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E27948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D80B54" w:rsidRDefault="00F22A59" w:rsidP="001235F8">
      <w:pPr>
        <w:pStyle w:val="4"/>
        <w:rPr>
          <w:rFonts w:hint="eastAsia"/>
        </w:rPr>
      </w:pPr>
      <w:r>
        <w:rPr>
          <w:rFonts w:hint="eastAsia"/>
        </w:rPr>
        <w:t>数据结构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组合数据：数据选择器，用来选择系列数据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区域识别号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行业，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机构，用户，公司，国家，城市，私人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{ID:"",Name:"",Range:"", Period:"",Src:"",Unit:"", Store:"",ExtLink:"",Data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F22A59" w:rsidRPr="00F22A59" w:rsidRDefault="00F22A5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，具象关键字，主要指数据名称，如高考人数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Objectid,name,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AK management :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loc_name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Country management : add/update/remove</w:t>
      </w:r>
    </w:p>
    <w:p w:rsidR="00C16599" w:rsidRDefault="00916600" w:rsidP="00916600">
      <w:pPr>
        <w:pStyle w:val="2"/>
        <w:rPr>
          <w:rFonts w:hint="eastAsia"/>
        </w:rPr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已处理：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0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0"/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未处理：</w:t>
      </w:r>
    </w:p>
    <w:p w:rsidR="005C2D7B" w:rsidRDefault="005C2D7B" w:rsidP="005C2D7B">
      <w:pPr>
        <w:widowControl/>
        <w:shd w:val="clear" w:color="auto" w:fill="FFFFFF"/>
        <w:jc w:val="left"/>
      </w:pPr>
      <w:hyperlink r:id="rId6" w:history="1">
        <w:r>
          <w:rPr>
            <w:rStyle w:val="a3"/>
          </w:rPr>
          <w:t>http://finance.sina.com.cn/mac/#</w:t>
        </w:r>
      </w:hyperlink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>
          <w:rPr>
            <w:rStyle w:val="a3"/>
          </w:rPr>
          <w:t>http://calendar.hexun.com/global433_1.shtml</w:t>
        </w:r>
      </w:hyperlink>
    </w:p>
    <w:p w:rsidR="005C2D7B" w:rsidRPr="005E379B" w:rsidRDefault="005C2D7B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5C2D7B" w:rsidP="005C2D7B">
      <w:pPr>
        <w:widowControl/>
        <w:shd w:val="clear" w:color="auto" w:fill="FFFFFF"/>
        <w:jc w:val="left"/>
      </w:pPr>
      <w:hyperlink r:id="rId11" w:history="1">
        <w:r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  <w:rPr>
          <w:rFonts w:hint="eastAsia"/>
        </w:rPr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  <w:bookmarkStart w:id="1" w:name="_GoBack"/>
      <w:bookmarkEnd w:id="1"/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275C4"/>
    <w:rsid w:val="00052E43"/>
    <w:rsid w:val="000958DF"/>
    <w:rsid w:val="000D6F93"/>
    <w:rsid w:val="000E2897"/>
    <w:rsid w:val="000F14D5"/>
    <w:rsid w:val="00117048"/>
    <w:rsid w:val="001235F8"/>
    <w:rsid w:val="001A1C97"/>
    <w:rsid w:val="001E4B28"/>
    <w:rsid w:val="00207808"/>
    <w:rsid w:val="00245EF3"/>
    <w:rsid w:val="00256A34"/>
    <w:rsid w:val="00266435"/>
    <w:rsid w:val="00276A29"/>
    <w:rsid w:val="002809F2"/>
    <w:rsid w:val="00323922"/>
    <w:rsid w:val="00356239"/>
    <w:rsid w:val="003A573D"/>
    <w:rsid w:val="003D5A6D"/>
    <w:rsid w:val="00415D6A"/>
    <w:rsid w:val="00435C68"/>
    <w:rsid w:val="0049307F"/>
    <w:rsid w:val="004A0F17"/>
    <w:rsid w:val="00507F33"/>
    <w:rsid w:val="0054106F"/>
    <w:rsid w:val="00585FBC"/>
    <w:rsid w:val="005C2D7B"/>
    <w:rsid w:val="005E0091"/>
    <w:rsid w:val="005E379B"/>
    <w:rsid w:val="005F5112"/>
    <w:rsid w:val="0061688D"/>
    <w:rsid w:val="0062141F"/>
    <w:rsid w:val="00625CAB"/>
    <w:rsid w:val="006A4E65"/>
    <w:rsid w:val="007404A2"/>
    <w:rsid w:val="0074066A"/>
    <w:rsid w:val="00747C18"/>
    <w:rsid w:val="00760D8E"/>
    <w:rsid w:val="0086745E"/>
    <w:rsid w:val="008811A1"/>
    <w:rsid w:val="008C4BE2"/>
    <w:rsid w:val="00916600"/>
    <w:rsid w:val="009318C4"/>
    <w:rsid w:val="00981D84"/>
    <w:rsid w:val="009C6AA2"/>
    <w:rsid w:val="00A12EA8"/>
    <w:rsid w:val="00AE752B"/>
    <w:rsid w:val="00AF2FCA"/>
    <w:rsid w:val="00B218B5"/>
    <w:rsid w:val="00B234B8"/>
    <w:rsid w:val="00B355FC"/>
    <w:rsid w:val="00B374B2"/>
    <w:rsid w:val="00BF6FF0"/>
    <w:rsid w:val="00C127C5"/>
    <w:rsid w:val="00C16599"/>
    <w:rsid w:val="00C829CC"/>
    <w:rsid w:val="00CE23E3"/>
    <w:rsid w:val="00CE4277"/>
    <w:rsid w:val="00CF4A80"/>
    <w:rsid w:val="00D31EA1"/>
    <w:rsid w:val="00D80B54"/>
    <w:rsid w:val="00DB6D29"/>
    <w:rsid w:val="00DE5235"/>
    <w:rsid w:val="00DF7EED"/>
    <w:rsid w:val="00E27948"/>
    <w:rsid w:val="00E9455A"/>
    <w:rsid w:val="00F0740F"/>
    <w:rsid w:val="00F22A59"/>
    <w:rsid w:val="00F54E0D"/>
    <w:rsid w:val="00F701BA"/>
    <w:rsid w:val="00F85F74"/>
    <w:rsid w:val="00F96440"/>
    <w:rsid w:val="00FC549F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382</Words>
  <Characters>2180</Characters>
  <Application>Microsoft Office Word</Application>
  <DocSecurity>0</DocSecurity>
  <Lines>18</Lines>
  <Paragraphs>5</Paragraphs>
  <ScaleCrop>false</ScaleCrop>
  <Company>Microsoft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73</cp:revision>
  <dcterms:created xsi:type="dcterms:W3CDTF">2013-07-03T06:33:00Z</dcterms:created>
  <dcterms:modified xsi:type="dcterms:W3CDTF">2013-07-19T03:10:00Z</dcterms:modified>
</cp:coreProperties>
</file>