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81"/>
        <w:gridCol w:w="5833"/>
      </w:tblGrid>
      <w:tr w:rsidR="000D46EB" w14:paraId="3D3B2084" w14:textId="77777777" w:rsidTr="00CB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4CC6112" w14:textId="77777777" w:rsidR="000D46EB" w:rsidRDefault="000D46EB" w:rsidP="00B65A94">
            <w:pPr>
              <w:pStyle w:val="Compact"/>
            </w:pPr>
            <w:bookmarkStart w:id="0" w:name="_Hlk183621022"/>
          </w:p>
        </w:tc>
        <w:tc>
          <w:tcPr>
            <w:tcW w:w="5833" w:type="dxa"/>
            <w:tcBorders>
              <w:bottom w:val="none" w:sz="0" w:space="0" w:color="auto"/>
            </w:tcBorders>
          </w:tcPr>
          <w:p w14:paraId="2FB49168" w14:textId="77777777" w:rsidR="000D46EB" w:rsidRDefault="000D46EB" w:rsidP="00B65A94">
            <w:pPr>
              <w:pStyle w:val="Compact"/>
            </w:pPr>
          </w:p>
        </w:tc>
      </w:tr>
      <w:tr w:rsidR="000D46EB" w14:paraId="6D3E4D3F" w14:textId="77777777" w:rsidTr="00CB2A9C">
        <w:tc>
          <w:tcPr>
            <w:tcW w:w="0" w:type="auto"/>
          </w:tcPr>
          <w:p w14:paraId="205B4AB6" w14:textId="77777777" w:rsidR="000D46EB" w:rsidRDefault="000D46EB" w:rsidP="00B65A94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F58CA25" wp14:editId="2C4FB24D">
                  <wp:extent cx="2009775" cy="962025"/>
                  <wp:effectExtent l="0" t="0" r="0" b="0"/>
                  <wp:docPr id="21" name="Picture" descr="Logo CNI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./ressources/logo-cn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3" w:type="dxa"/>
          </w:tcPr>
          <w:p w14:paraId="694DEB07" w14:textId="77777777" w:rsidR="000D46EB" w:rsidRDefault="000D46EB" w:rsidP="00B65A94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08780B0B" wp14:editId="004C5B06">
                  <wp:extent cx="1731600" cy="1440000"/>
                  <wp:effectExtent l="0" t="0" r="2540" b="8255"/>
                  <wp:docPr id="24" name="Picture" descr="Logo DG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./ressources/ministere-de-la-transition-ecologique-et-solidaire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00" cy="14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0A2664B3" w14:textId="77777777" w:rsidR="000D46EB" w:rsidRPr="009F7486" w:rsidRDefault="000D46EB" w:rsidP="00A70301">
      <w:pPr>
        <w:pStyle w:val="Sous-titre"/>
      </w:pPr>
      <w:r w:rsidRPr="009F7486">
        <w:t>Conseil national de l'information Géolocalisée</w:t>
      </w:r>
    </w:p>
    <w:p w14:paraId="7DF1CF69" w14:textId="77777777" w:rsidR="000D46EB" w:rsidRDefault="000D46EB" w:rsidP="00A70301">
      <w:pPr>
        <w:pStyle w:val="Corpsdetexte"/>
      </w:pPr>
      <w:r>
        <w:rPr>
          <w:noProof/>
        </w:rPr>
        <w:drawing>
          <wp:inline distT="0" distB="0" distL="0" distR="0" wp14:anchorId="0C4CA73C" wp14:editId="73B86929">
            <wp:extent cx="1886400" cy="2095200"/>
            <wp:effectExtent l="0" t="0" r="0" b="635"/>
            <wp:docPr id="27" name="Picture" descr="Illustration GT Ris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/ressources/logo-gt-risqu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400" cy="20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EEBAD" w14:textId="77777777" w:rsidR="000D46EB" w:rsidRDefault="000D46EB" w:rsidP="00A70301">
      <w:pPr>
        <w:pStyle w:val="Titre"/>
        <w:rPr>
          <w:lang w:val="fr-FR"/>
        </w:rPr>
      </w:pPr>
      <w:r w:rsidRPr="009F7486">
        <w:rPr>
          <w:lang w:val="fr-FR"/>
        </w:rPr>
        <w:t xml:space="preserve">Géostandards Risques </w:t>
      </w:r>
    </w:p>
    <w:p w14:paraId="1194217E" w14:textId="6341CFE0" w:rsidR="000D46EB" w:rsidRDefault="00B52713" w:rsidP="00A70301">
      <w:pPr>
        <w:pStyle w:val="Sous-titre"/>
      </w:pPr>
      <w:r>
        <w:t>Modèle commun</w:t>
      </w:r>
    </w:p>
    <w:p w14:paraId="3B1D24B7" w14:textId="4E72414F" w:rsidR="000D46EB" w:rsidRPr="00EA7643" w:rsidRDefault="000D46EB" w:rsidP="00A70301">
      <w:pPr>
        <w:pStyle w:val="Abstract"/>
        <w:rPr>
          <w:lang w:val="fr-FR"/>
        </w:rPr>
      </w:pPr>
      <w:r w:rsidRPr="00DE4D4A">
        <w:rPr>
          <w:lang w:val="fr-FR"/>
        </w:rPr>
        <w:t>Abstract</w:t>
      </w:r>
    </w:p>
    <w:p w14:paraId="7AD5A9D9" w14:textId="77777777" w:rsidR="000D46EB" w:rsidRDefault="000D46EB" w:rsidP="00A70301">
      <w:pPr>
        <w:pStyle w:val="Corpsdetexte"/>
        <w:rPr>
          <w:lang w:val="fr-FR"/>
        </w:rPr>
      </w:pPr>
    </w:p>
    <w:p w14:paraId="3044A6AB" w14:textId="77777777" w:rsidR="000D46EB" w:rsidRDefault="000D46EB" w:rsidP="00A70301">
      <w:pPr>
        <w:pStyle w:val="Corpsdetexte"/>
        <w:rPr>
          <w:lang w:val="fr-FR"/>
        </w:rPr>
      </w:pPr>
    </w:p>
    <w:p w14:paraId="54BABFF2" w14:textId="77777777" w:rsidR="000D46EB" w:rsidRPr="009F7486" w:rsidRDefault="000D46EB" w:rsidP="00A70301">
      <w:pPr>
        <w:pStyle w:val="Corpsdetexte"/>
        <w:rPr>
          <w:lang w:val="fr-FR"/>
        </w:rPr>
      </w:pPr>
    </w:p>
    <w:p w14:paraId="1B627EE2" w14:textId="77777777" w:rsidR="000D46EB" w:rsidRPr="009F7486" w:rsidRDefault="000D46EB" w:rsidP="000D46EB">
      <w:pPr>
        <w:pStyle w:val="Author"/>
      </w:pPr>
      <w:r w:rsidRPr="009F7486">
        <w:t>Groupe de travail refonte des Géostandards Risques</w:t>
      </w:r>
    </w:p>
    <w:p w14:paraId="2CAA6105" w14:textId="77777777" w:rsidR="000D46EB" w:rsidRDefault="000D46EB" w:rsidP="000D46EB">
      <w:pPr>
        <w:pStyle w:val="Date"/>
      </w:pPr>
      <w:r>
        <w:t>Version 0.2 - Date</w:t>
      </w:r>
    </w:p>
    <w:p w14:paraId="655EE6E2" w14:textId="77777777" w:rsidR="000D46EB" w:rsidRDefault="000D46EB" w:rsidP="00A70301">
      <w:pPr>
        <w:pStyle w:val="Titre"/>
        <w:rPr>
          <w:lang w:val="fr-FR"/>
        </w:rPr>
      </w:pPr>
    </w:p>
    <w:p w14:paraId="634D3B21" w14:textId="54E0E567" w:rsidR="00327636" w:rsidRPr="00850961" w:rsidRDefault="00DE1C3C" w:rsidP="00A70301">
      <w:pPr>
        <w:pStyle w:val="Titre"/>
        <w:rPr>
          <w:lang w:val="fr-FR"/>
        </w:rPr>
      </w:pPr>
      <w:r w:rsidRPr="00EA7643">
        <w:rPr>
          <w:lang w:val="fr-FR"/>
        </w:rPr>
        <w:t xml:space="preserve"> </w:t>
      </w:r>
    </w:p>
    <w:p w14:paraId="7A02C395" w14:textId="77777777" w:rsidR="00E56AAD" w:rsidRPr="00E56AAD" w:rsidRDefault="00E56AAD" w:rsidP="00A70301">
      <w:pPr>
        <w:pStyle w:val="Titre1"/>
      </w:pPr>
      <w:bookmarkStart w:id="1" w:name="heading-2"/>
      <w:r w:rsidRPr="00E56AAD">
        <w:lastRenderedPageBreak/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2" w:name="heading-3"/>
      <w:bookmarkEnd w:id="1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3" w:name="heading-4"/>
      <w:bookmarkEnd w:id="2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4" w:name="heading-5"/>
      <w:bookmarkEnd w:id="3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5" w:name="heading-6"/>
      <w:bookmarkEnd w:id="4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5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6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7" w:name="heading-8"/>
      <w:r>
        <w:t xml:space="preserve"> Heading </w:t>
      </w:r>
      <w:proofErr w:type="gramStart"/>
      <w:r>
        <w:t xml:space="preserve">8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8" w:name="heading-9"/>
      <w:r>
        <w:t xml:space="preserve"> Heading </w:t>
      </w:r>
      <w:proofErr w:type="gramStart"/>
      <w:r>
        <w:t xml:space="preserve">9 </w:t>
      </w:r>
      <w:bookmarkEnd w:id="8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0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B65A94">
      <w:pPr>
        <w:pStyle w:val="Compact"/>
      </w:pPr>
      <w:r w:rsidRPr="00B65A94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D64E45" w:rsidRDefault="00DE1C3C" w:rsidP="00A70301">
      <w:pPr>
        <w:pStyle w:val="TableCaption"/>
      </w:pPr>
      <w:r w:rsidRPr="00D64E45">
        <w:t xml:space="preserve"> 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60"/>
        <w:gridCol w:w="760"/>
      </w:tblGrid>
      <w:tr w:rsidR="00327636" w:rsidRPr="00263BE8" w14:paraId="7D5AD9D7" w14:textId="77777777" w:rsidTr="0037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AF39261" w14:textId="64EFCEBA" w:rsidR="00327636" w:rsidRPr="00376A01" w:rsidRDefault="00DE1C3C" w:rsidP="00B65A94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76A01">
              <w:rPr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4363DC" w14:textId="02F8B298" w:rsidR="00327636" w:rsidRPr="00376A01" w:rsidRDefault="00DE1C3C" w:rsidP="00B65A94">
            <w:pPr>
              <w:pStyle w:val="Compact"/>
              <w:rPr>
                <w:b/>
                <w:bCs/>
                <w:sz w:val="20"/>
                <w:szCs w:val="20"/>
              </w:rPr>
            </w:pPr>
            <w:r w:rsidRPr="00376A01">
              <w:rPr>
                <w:b/>
                <w:bCs/>
                <w:sz w:val="20"/>
                <w:szCs w:val="20"/>
              </w:rPr>
              <w:t>Table</w:t>
            </w:r>
          </w:p>
        </w:tc>
      </w:tr>
      <w:tr w:rsidR="00327636" w14:paraId="4281AD62" w14:textId="77777777" w:rsidTr="00376A01">
        <w:trPr>
          <w:cantSplit/>
        </w:trPr>
        <w:tc>
          <w:tcPr>
            <w:tcW w:w="0" w:type="auto"/>
          </w:tcPr>
          <w:p w14:paraId="21641507" w14:textId="77777777" w:rsidR="00327636" w:rsidRPr="00376A01" w:rsidRDefault="00DE1C3C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376A01" w:rsidRDefault="00DE1C3C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 xml:space="preserve"> 2 </w:t>
            </w:r>
          </w:p>
        </w:tc>
      </w:tr>
      <w:tr w:rsidR="00EA7643" w14:paraId="713F0DF5" w14:textId="77777777" w:rsidTr="00376A01">
        <w:trPr>
          <w:cantSplit/>
        </w:trPr>
        <w:tc>
          <w:tcPr>
            <w:tcW w:w="0" w:type="auto"/>
          </w:tcPr>
          <w:p w14:paraId="34693991" w14:textId="1B075589" w:rsidR="00EA7643" w:rsidRPr="00376A01" w:rsidRDefault="00EA7643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3D22E17" w14:textId="0369210B" w:rsidR="00EA7643" w:rsidRPr="00376A01" w:rsidRDefault="00EA7643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>4</w:t>
            </w:r>
          </w:p>
        </w:tc>
      </w:tr>
    </w:tbl>
    <w:p w14:paraId="03E54ED0" w14:textId="36DDDE0D" w:rsidR="00327636" w:rsidRDefault="00DE1C3C" w:rsidP="00A70301">
      <w:pPr>
        <w:pStyle w:val="ImageCaption"/>
      </w:pPr>
      <w:r w:rsidRPr="00D64E45"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lastRenderedPageBreak/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10257">
      <w:footerReference w:type="default" r:id="rId11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C298" w14:textId="77777777" w:rsidR="000406DE" w:rsidRDefault="000406DE" w:rsidP="00A70301">
      <w:r>
        <w:separator/>
      </w:r>
    </w:p>
  </w:endnote>
  <w:endnote w:type="continuationSeparator" w:id="0">
    <w:p w14:paraId="71C1AB3E" w14:textId="77777777" w:rsidR="000406DE" w:rsidRDefault="000406DE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1B99863B" w:rsidR="00C10257" w:rsidRPr="00C10257" w:rsidRDefault="00C10257" w:rsidP="00A70301">
    <w:pPr>
      <w:pStyle w:val="Pieddepage"/>
      <w:rPr>
        <w:lang w:val="fr-FR"/>
      </w:rPr>
    </w:pPr>
    <w:r w:rsidRPr="00C10257">
      <w:rPr>
        <w:lang w:val="fr-FR"/>
      </w:rPr>
      <w:t>CNIG</w:t>
    </w:r>
    <w:r w:rsidRPr="00C10257">
      <w:ptab w:relativeTo="margin" w:alignment="center" w:leader="none"/>
    </w:r>
    <w:r w:rsidRPr="00C10257">
      <w:rPr>
        <w:lang w:val="fr-FR"/>
      </w:rPr>
      <w:t>Géostandards risques – Plans de Prévention des Risques (PPR)</w:t>
    </w:r>
    <w:r w:rsidRPr="00C10257">
      <w:ptab w:relativeTo="margin" w:alignment="right" w:leader="none"/>
    </w:r>
    <w:r w:rsidRPr="00C10257">
      <w:rPr>
        <w:lang w:val="fr-FR"/>
      </w:rPr>
      <w:fldChar w:fldCharType="begin"/>
    </w:r>
    <w:r w:rsidRPr="00C10257">
      <w:rPr>
        <w:lang w:val="fr-FR"/>
      </w:rPr>
      <w:instrText>PAGE  \* Arabic  \* MERGEFORMAT</w:instrText>
    </w:r>
    <w:r w:rsidRPr="00C10257">
      <w:rPr>
        <w:lang w:val="fr-FR"/>
      </w:rPr>
      <w:fldChar w:fldCharType="separate"/>
    </w:r>
    <w:r w:rsidRPr="00C10257">
      <w:rPr>
        <w:lang w:val="fr-FR"/>
      </w:rPr>
      <w:t>1</w:t>
    </w:r>
    <w:r w:rsidRPr="00C10257">
      <w:rPr>
        <w:lang w:val="fr-FR"/>
      </w:rPr>
      <w:fldChar w:fldCharType="end"/>
    </w:r>
    <w:r w:rsidRPr="00C10257">
      <w:rPr>
        <w:lang w:val="fr-FR"/>
      </w:rPr>
      <w:t xml:space="preserve"> / </w:t>
    </w:r>
    <w:r w:rsidRPr="00C10257">
      <w:rPr>
        <w:lang w:val="fr-FR"/>
      </w:rPr>
      <w:fldChar w:fldCharType="begin"/>
    </w:r>
    <w:r w:rsidRPr="00C10257">
      <w:rPr>
        <w:lang w:val="fr-FR"/>
      </w:rPr>
      <w:instrText>NUMPAGES  \* Arabic  \* MERGEFORMAT</w:instrText>
    </w:r>
    <w:r w:rsidRPr="00C10257">
      <w:rPr>
        <w:lang w:val="fr-FR"/>
      </w:rPr>
      <w:fldChar w:fldCharType="separate"/>
    </w:r>
    <w:r w:rsidRPr="00C10257">
      <w:rPr>
        <w:lang w:val="fr-FR"/>
      </w:rPr>
      <w:t>3</w:t>
    </w:r>
    <w:r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4660" w14:textId="77777777" w:rsidR="000406DE" w:rsidRDefault="000406DE" w:rsidP="00A70301">
      <w:r>
        <w:separator/>
      </w:r>
    </w:p>
  </w:footnote>
  <w:footnote w:type="continuationSeparator" w:id="0">
    <w:p w14:paraId="4B8C9760" w14:textId="77777777" w:rsidR="000406DE" w:rsidRDefault="000406DE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D46EB"/>
    <w:rsid w:val="000E71A5"/>
    <w:rsid w:val="0017577A"/>
    <w:rsid w:val="002179F0"/>
    <w:rsid w:val="00263BE8"/>
    <w:rsid w:val="00296903"/>
    <w:rsid w:val="00321C94"/>
    <w:rsid w:val="00327636"/>
    <w:rsid w:val="00376A01"/>
    <w:rsid w:val="00385AF4"/>
    <w:rsid w:val="00433219"/>
    <w:rsid w:val="004838BD"/>
    <w:rsid w:val="00534C12"/>
    <w:rsid w:val="00560AA1"/>
    <w:rsid w:val="005D5218"/>
    <w:rsid w:val="00714516"/>
    <w:rsid w:val="00736DB7"/>
    <w:rsid w:val="00850961"/>
    <w:rsid w:val="00962FE4"/>
    <w:rsid w:val="00A70301"/>
    <w:rsid w:val="00B127A9"/>
    <w:rsid w:val="00B52713"/>
    <w:rsid w:val="00B65A94"/>
    <w:rsid w:val="00B77D34"/>
    <w:rsid w:val="00C10257"/>
    <w:rsid w:val="00C15C19"/>
    <w:rsid w:val="00D64E45"/>
    <w:rsid w:val="00DE1C3C"/>
    <w:rsid w:val="00DE4D4A"/>
    <w:rsid w:val="00E060C4"/>
    <w:rsid w:val="00E56AAD"/>
    <w:rsid w:val="00EA7643"/>
    <w:rsid w:val="00F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B65A94"/>
    <w:pPr>
      <w:spacing w:before="36" w:after="36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Gilles Cebelieu</cp:lastModifiedBy>
  <cp:revision>6</cp:revision>
  <dcterms:created xsi:type="dcterms:W3CDTF">2024-04-20T16:44:00Z</dcterms:created>
  <dcterms:modified xsi:type="dcterms:W3CDTF">2024-11-27T16:58:00Z</dcterms:modified>
</cp:coreProperties>
</file>