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E06869" w:rsidRPr="009414D7" w14:paraId="1352DCF5" w14:textId="77777777" w:rsidTr="00CB2A9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2AAB6" w14:textId="77777777" w:rsidR="00E06869" w:rsidRPr="009414D7" w:rsidRDefault="00E06869" w:rsidP="00CB2A9C">
            <w:pPr>
              <w:pStyle w:val="Compact"/>
              <w:rPr>
                <w:lang w:val="fr-FR"/>
              </w:rPr>
            </w:pPr>
            <w:bookmarkStart w:id="0" w:name="fiche-analytique"/>
          </w:p>
        </w:tc>
        <w:tc>
          <w:tcPr>
            <w:tcW w:w="5833" w:type="dxa"/>
            <w:tcBorders>
              <w:bottom w:val="none" w:sz="0" w:space="0" w:color="auto"/>
            </w:tcBorders>
          </w:tcPr>
          <w:p w14:paraId="753BD477" w14:textId="77777777" w:rsidR="00E06869" w:rsidRPr="009414D7" w:rsidRDefault="00E06869" w:rsidP="00CB2A9C">
            <w:pPr>
              <w:pStyle w:val="Compact"/>
              <w:rPr>
                <w:lang w:val="fr-FR"/>
              </w:rPr>
            </w:pPr>
          </w:p>
        </w:tc>
      </w:tr>
      <w:tr w:rsidR="00E06869" w:rsidRPr="009414D7" w14:paraId="52B6C03A" w14:textId="77777777" w:rsidTr="00CB2A9C">
        <w:tc>
          <w:tcPr>
            <w:tcW w:w="0" w:type="auto"/>
          </w:tcPr>
          <w:p w14:paraId="6CF36311" w14:textId="77777777" w:rsidR="00E06869" w:rsidRPr="009414D7" w:rsidRDefault="00E06869" w:rsidP="00CB2A9C">
            <w:pPr>
              <w:pStyle w:val="Compact"/>
              <w:jc w:val="left"/>
              <w:rPr>
                <w:lang w:val="fr-FR"/>
              </w:rPr>
            </w:pPr>
            <w:r w:rsidRPr="009414D7">
              <w:rPr>
                <w:noProof/>
                <w:lang w:val="fr-FR"/>
              </w:rPr>
              <w:drawing>
                <wp:inline distT="0" distB="0" distL="0" distR="0" wp14:anchorId="016CC0EB" wp14:editId="44319797">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502C68A1" w14:textId="77777777" w:rsidR="00E06869" w:rsidRPr="009414D7" w:rsidRDefault="00E06869" w:rsidP="00CB2A9C">
            <w:pPr>
              <w:pStyle w:val="Compact"/>
              <w:jc w:val="right"/>
              <w:rPr>
                <w:lang w:val="fr-FR"/>
              </w:rPr>
            </w:pPr>
            <w:r w:rsidRPr="009414D7">
              <w:rPr>
                <w:noProof/>
                <w:lang w:val="fr-FR"/>
              </w:rPr>
              <w:drawing>
                <wp:inline distT="0" distB="0" distL="0" distR="0" wp14:anchorId="3D9159BE" wp14:editId="0C2CA3D2">
                  <wp:extent cx="1731600" cy="1440000"/>
                  <wp:effectExtent l="0" t="0" r="2540" b="8255"/>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47F965CF" w14:textId="77777777" w:rsidR="00E06869" w:rsidRPr="009414D7" w:rsidRDefault="00E06869" w:rsidP="00E06869">
      <w:pPr>
        <w:pStyle w:val="Sous-titre"/>
      </w:pPr>
      <w:r w:rsidRPr="009414D7">
        <w:t>Conseil national de l'information Géolocalisée</w:t>
      </w:r>
    </w:p>
    <w:p w14:paraId="45C38FE3" w14:textId="77777777" w:rsidR="00E06869" w:rsidRPr="009414D7" w:rsidRDefault="00E06869" w:rsidP="00E06869">
      <w:pPr>
        <w:pStyle w:val="Corpsdetexte"/>
        <w:jc w:val="center"/>
        <w:rPr>
          <w:lang w:val="fr-FR"/>
        </w:rPr>
      </w:pPr>
      <w:r w:rsidRPr="009414D7">
        <w:rPr>
          <w:noProof/>
          <w:lang w:val="fr-FR"/>
        </w:rPr>
        <w:drawing>
          <wp:inline distT="0" distB="0" distL="0" distR="0" wp14:anchorId="279561F1" wp14:editId="28DB2C4D">
            <wp:extent cx="1886400" cy="2095200"/>
            <wp:effectExtent l="0" t="0" r="0" b="635"/>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7A73E18F" w14:textId="77777777" w:rsidR="00E06869" w:rsidRPr="009414D7" w:rsidRDefault="00E06869" w:rsidP="00E06869">
      <w:pPr>
        <w:pStyle w:val="Titre"/>
        <w:rPr>
          <w:lang w:val="fr-FR"/>
        </w:rPr>
      </w:pPr>
      <w:r w:rsidRPr="009414D7">
        <w:rPr>
          <w:lang w:val="fr-FR"/>
        </w:rPr>
        <w:t xml:space="preserve">Géostandards Risques </w:t>
      </w:r>
    </w:p>
    <w:p w14:paraId="4AA132F2" w14:textId="77777777" w:rsidR="00E06869" w:rsidRPr="009414D7" w:rsidRDefault="00E06869" w:rsidP="00E06869">
      <w:pPr>
        <w:pStyle w:val="Sous-titre"/>
      </w:pPr>
      <w:r w:rsidRPr="009414D7">
        <w:t>Plans de prévention des risques (PPR)</w:t>
      </w:r>
    </w:p>
    <w:p w14:paraId="2CF21DFF" w14:textId="6DE13239" w:rsidR="00E06869" w:rsidRPr="009414D7" w:rsidRDefault="00E06869" w:rsidP="00E06869">
      <w:pPr>
        <w:pStyle w:val="Corpsdetexte"/>
        <w:rPr>
          <w:lang w:val="fr-FR"/>
        </w:rPr>
      </w:pPr>
    </w:p>
    <w:p w14:paraId="7350B7C1" w14:textId="77777777" w:rsidR="00E06869" w:rsidRPr="009414D7" w:rsidRDefault="00E06869" w:rsidP="00E06869">
      <w:pPr>
        <w:pStyle w:val="Corpsdetexte"/>
        <w:rPr>
          <w:lang w:val="fr-FR"/>
        </w:rPr>
      </w:pPr>
    </w:p>
    <w:p w14:paraId="5F758A57" w14:textId="77777777" w:rsidR="00E06869" w:rsidRPr="009414D7" w:rsidRDefault="00E06869" w:rsidP="00E06869">
      <w:pPr>
        <w:pStyle w:val="Corpsdetexte"/>
        <w:rPr>
          <w:lang w:val="fr-FR"/>
        </w:rPr>
      </w:pPr>
    </w:p>
    <w:p w14:paraId="3B49091E" w14:textId="77777777" w:rsidR="00E06869" w:rsidRPr="009414D7" w:rsidRDefault="00E06869" w:rsidP="00E06869">
      <w:pPr>
        <w:pStyle w:val="Corpsdetexte"/>
        <w:rPr>
          <w:lang w:val="fr-FR"/>
        </w:rPr>
      </w:pPr>
    </w:p>
    <w:p w14:paraId="7BEF91BF" w14:textId="77777777" w:rsidR="00E06869" w:rsidRPr="009414D7" w:rsidRDefault="00E06869" w:rsidP="00E06869">
      <w:pPr>
        <w:pStyle w:val="Author"/>
      </w:pPr>
      <w:r w:rsidRPr="009414D7">
        <w:t>Groupe de travail refonte des Géostandards Risques</w:t>
      </w:r>
    </w:p>
    <w:p w14:paraId="30B74207" w14:textId="35D1B4C3" w:rsidR="00E06869" w:rsidRPr="009414D7" w:rsidRDefault="00E06869" w:rsidP="00E06869">
      <w:pPr>
        <w:pStyle w:val="Date"/>
      </w:pPr>
      <w:r w:rsidRPr="009414D7">
        <w:t>Version 0.2 – 2</w:t>
      </w:r>
      <w:r w:rsidR="00AF1066">
        <w:t>3</w:t>
      </w:r>
      <w:r w:rsidRPr="009414D7">
        <w:t xml:space="preserve"> avril 2024</w:t>
      </w:r>
    </w:p>
    <w:p w14:paraId="1DBC4A27" w14:textId="77777777" w:rsidR="004D4C2E" w:rsidRPr="009414D7" w:rsidRDefault="0048605A">
      <w:pPr>
        <w:pStyle w:val="Titre1"/>
      </w:pPr>
      <w:bookmarkStart w:id="1" w:name="_Toc164529059"/>
      <w:r w:rsidRPr="009414D7">
        <w:lastRenderedPageBreak/>
        <w:t>Fiche analytique</w:t>
      </w:r>
      <w:bookmarkEnd w:id="1"/>
    </w:p>
    <w:tbl>
      <w:tblPr>
        <w:tblStyle w:val="Table"/>
        <w:tblW w:w="0" w:type="auto"/>
        <w:tblLook w:val="0020" w:firstRow="1" w:lastRow="0" w:firstColumn="0" w:lastColumn="0" w:noHBand="0" w:noVBand="0"/>
      </w:tblPr>
      <w:tblGrid>
        <w:gridCol w:w="2268"/>
        <w:gridCol w:w="7138"/>
      </w:tblGrid>
      <w:tr w:rsidR="004D4C2E" w:rsidRPr="009414D7" w14:paraId="4C3CC135" w14:textId="77777777" w:rsidTr="00556DBF">
        <w:trPr>
          <w:cnfStyle w:val="100000000000" w:firstRow="1" w:lastRow="0" w:firstColumn="0" w:lastColumn="0" w:oddVBand="0" w:evenVBand="0" w:oddHBand="0" w:evenHBand="0" w:firstRowFirstColumn="0" w:firstRowLastColumn="0" w:lastRowFirstColumn="0" w:lastRowLastColumn="0"/>
          <w:tblHeader/>
        </w:trPr>
        <w:tc>
          <w:tcPr>
            <w:tcW w:w="2268" w:type="dxa"/>
            <w:tcBorders>
              <w:bottom w:val="none" w:sz="0" w:space="0" w:color="auto"/>
            </w:tcBorders>
          </w:tcPr>
          <w:p w14:paraId="5A55C260" w14:textId="77777777" w:rsidR="004D4C2E" w:rsidRPr="009414D7" w:rsidRDefault="004D4C2E">
            <w:pPr>
              <w:pStyle w:val="Compact"/>
              <w:rPr>
                <w:sz w:val="22"/>
                <w:szCs w:val="22"/>
                <w:lang w:val="fr-FR"/>
              </w:rPr>
            </w:pPr>
          </w:p>
          <w:p w14:paraId="5B757296" w14:textId="49F1BFBE" w:rsidR="00556DBF" w:rsidRPr="009414D7" w:rsidRDefault="00556DBF">
            <w:pPr>
              <w:pStyle w:val="Compact"/>
              <w:rPr>
                <w:sz w:val="22"/>
                <w:szCs w:val="22"/>
                <w:lang w:val="fr-FR"/>
              </w:rPr>
            </w:pPr>
          </w:p>
        </w:tc>
        <w:tc>
          <w:tcPr>
            <w:tcW w:w="7138" w:type="dxa"/>
            <w:tcBorders>
              <w:bottom w:val="none" w:sz="0" w:space="0" w:color="auto"/>
            </w:tcBorders>
          </w:tcPr>
          <w:p w14:paraId="43B9DC14" w14:textId="77777777" w:rsidR="004D4C2E" w:rsidRPr="009414D7" w:rsidRDefault="004D4C2E">
            <w:pPr>
              <w:pStyle w:val="Compact"/>
              <w:rPr>
                <w:sz w:val="22"/>
                <w:szCs w:val="22"/>
                <w:lang w:val="fr-FR"/>
              </w:rPr>
            </w:pPr>
          </w:p>
        </w:tc>
      </w:tr>
      <w:tr w:rsidR="004D4C2E" w:rsidRPr="009414D7" w14:paraId="5B1AE295" w14:textId="77777777" w:rsidTr="00556DBF">
        <w:tc>
          <w:tcPr>
            <w:tcW w:w="2268" w:type="dxa"/>
          </w:tcPr>
          <w:p w14:paraId="51CCF534" w14:textId="77777777" w:rsidR="004D4C2E" w:rsidRPr="009414D7" w:rsidRDefault="0048605A">
            <w:pPr>
              <w:pStyle w:val="Compact"/>
              <w:jc w:val="left"/>
              <w:rPr>
                <w:sz w:val="22"/>
                <w:szCs w:val="22"/>
                <w:lang w:val="fr-FR"/>
              </w:rPr>
            </w:pPr>
            <w:r w:rsidRPr="009414D7">
              <w:rPr>
                <w:b/>
                <w:bCs/>
                <w:sz w:val="22"/>
                <w:szCs w:val="22"/>
                <w:lang w:val="fr-FR"/>
              </w:rPr>
              <w:t>Titre</w:t>
            </w:r>
          </w:p>
        </w:tc>
        <w:tc>
          <w:tcPr>
            <w:tcW w:w="7138" w:type="dxa"/>
          </w:tcPr>
          <w:p w14:paraId="3EE7BBC2" w14:textId="77777777" w:rsidR="004D4C2E" w:rsidRPr="009414D7" w:rsidRDefault="0048605A">
            <w:pPr>
              <w:pStyle w:val="Compact"/>
              <w:jc w:val="left"/>
              <w:rPr>
                <w:sz w:val="22"/>
                <w:szCs w:val="22"/>
                <w:lang w:val="fr-FR"/>
              </w:rPr>
            </w:pPr>
            <w:r w:rsidRPr="009414D7">
              <w:rPr>
                <w:sz w:val="22"/>
                <w:szCs w:val="22"/>
                <w:lang w:val="fr-FR"/>
              </w:rPr>
              <w:t>Géostandards Risques</w:t>
            </w:r>
          </w:p>
        </w:tc>
      </w:tr>
      <w:tr w:rsidR="004D4C2E" w:rsidRPr="002A319A" w14:paraId="68B82FD9" w14:textId="77777777" w:rsidTr="00556DBF">
        <w:tc>
          <w:tcPr>
            <w:tcW w:w="2268" w:type="dxa"/>
          </w:tcPr>
          <w:p w14:paraId="3173578E" w14:textId="77777777" w:rsidR="004D4C2E" w:rsidRPr="009414D7" w:rsidRDefault="0048605A">
            <w:pPr>
              <w:pStyle w:val="Compact"/>
              <w:jc w:val="left"/>
              <w:rPr>
                <w:sz w:val="22"/>
                <w:szCs w:val="22"/>
                <w:lang w:val="fr-FR"/>
              </w:rPr>
            </w:pPr>
            <w:r w:rsidRPr="009414D7">
              <w:rPr>
                <w:b/>
                <w:bCs/>
                <w:sz w:val="22"/>
                <w:szCs w:val="22"/>
                <w:lang w:val="fr-FR"/>
              </w:rPr>
              <w:t>Sous-titre</w:t>
            </w:r>
          </w:p>
        </w:tc>
        <w:tc>
          <w:tcPr>
            <w:tcW w:w="7138" w:type="dxa"/>
          </w:tcPr>
          <w:p w14:paraId="30F2ABDE" w14:textId="77777777" w:rsidR="004D4C2E" w:rsidRPr="009414D7" w:rsidRDefault="0048605A">
            <w:pPr>
              <w:pStyle w:val="Compact"/>
              <w:jc w:val="left"/>
              <w:rPr>
                <w:sz w:val="22"/>
                <w:szCs w:val="22"/>
                <w:lang w:val="fr-FR"/>
              </w:rPr>
            </w:pPr>
            <w:r w:rsidRPr="009414D7">
              <w:rPr>
                <w:sz w:val="22"/>
                <w:szCs w:val="22"/>
                <w:lang w:val="fr-FR"/>
              </w:rPr>
              <w:t>Profil applicatif Plans de Prévention des Risques</w:t>
            </w:r>
          </w:p>
        </w:tc>
      </w:tr>
      <w:tr w:rsidR="004D4C2E" w:rsidRPr="009414D7" w14:paraId="03961238" w14:textId="77777777" w:rsidTr="00556DBF">
        <w:tc>
          <w:tcPr>
            <w:tcW w:w="2268" w:type="dxa"/>
          </w:tcPr>
          <w:p w14:paraId="7D108D9E" w14:textId="77777777" w:rsidR="004D4C2E" w:rsidRPr="009414D7" w:rsidRDefault="0048605A">
            <w:pPr>
              <w:pStyle w:val="Compact"/>
              <w:jc w:val="left"/>
              <w:rPr>
                <w:sz w:val="22"/>
                <w:szCs w:val="22"/>
                <w:lang w:val="fr-FR"/>
              </w:rPr>
            </w:pPr>
            <w:r w:rsidRPr="009414D7">
              <w:rPr>
                <w:b/>
                <w:bCs/>
                <w:sz w:val="22"/>
                <w:szCs w:val="22"/>
                <w:lang w:val="fr-FR"/>
              </w:rPr>
              <w:t>Version du document</w:t>
            </w:r>
          </w:p>
        </w:tc>
        <w:tc>
          <w:tcPr>
            <w:tcW w:w="7138" w:type="dxa"/>
          </w:tcPr>
          <w:p w14:paraId="7F15D4EA" w14:textId="1840FBE7" w:rsidR="004D4C2E" w:rsidRPr="009414D7" w:rsidRDefault="0048605A">
            <w:pPr>
              <w:pStyle w:val="Compact"/>
              <w:jc w:val="left"/>
              <w:rPr>
                <w:sz w:val="22"/>
                <w:szCs w:val="22"/>
                <w:lang w:val="fr-FR"/>
              </w:rPr>
            </w:pPr>
            <w:r w:rsidRPr="009414D7">
              <w:rPr>
                <w:i/>
                <w:iCs/>
                <w:sz w:val="22"/>
                <w:szCs w:val="22"/>
                <w:lang w:val="fr-FR"/>
              </w:rPr>
              <w:t xml:space="preserve">0.2 - </w:t>
            </w:r>
            <w:r w:rsidR="00B51748">
              <w:rPr>
                <w:i/>
                <w:iCs/>
                <w:sz w:val="22"/>
                <w:szCs w:val="22"/>
                <w:lang w:val="fr-FR"/>
              </w:rPr>
              <w:t>2</w:t>
            </w:r>
            <w:r w:rsidR="00AF1066">
              <w:rPr>
                <w:i/>
                <w:iCs/>
                <w:sz w:val="22"/>
                <w:szCs w:val="22"/>
                <w:lang w:val="fr-FR"/>
              </w:rPr>
              <w:t>3</w:t>
            </w:r>
            <w:r w:rsidRPr="009414D7">
              <w:rPr>
                <w:i/>
                <w:iCs/>
                <w:sz w:val="22"/>
                <w:szCs w:val="22"/>
                <w:lang w:val="fr-FR"/>
              </w:rPr>
              <w:t xml:space="preserve"> </w:t>
            </w:r>
            <w:r w:rsidR="00B51748">
              <w:rPr>
                <w:i/>
                <w:iCs/>
                <w:sz w:val="22"/>
                <w:szCs w:val="22"/>
                <w:lang w:val="fr-FR"/>
              </w:rPr>
              <w:t>avril</w:t>
            </w:r>
            <w:r w:rsidRPr="009414D7">
              <w:rPr>
                <w:i/>
                <w:iCs/>
                <w:sz w:val="22"/>
                <w:szCs w:val="22"/>
                <w:lang w:val="fr-FR"/>
              </w:rPr>
              <w:t xml:space="preserve"> </w:t>
            </w:r>
            <w:r w:rsidR="00B51748">
              <w:rPr>
                <w:i/>
                <w:iCs/>
                <w:sz w:val="22"/>
                <w:szCs w:val="22"/>
                <w:lang w:val="fr-FR"/>
              </w:rPr>
              <w:t>2024</w:t>
            </w:r>
            <w:r w:rsidRPr="009414D7">
              <w:rPr>
                <w:i/>
                <w:iCs/>
                <w:sz w:val="22"/>
                <w:szCs w:val="22"/>
                <w:lang w:val="fr-FR"/>
              </w:rPr>
              <w:t xml:space="preserve"> (date de publication)</w:t>
            </w:r>
          </w:p>
        </w:tc>
      </w:tr>
      <w:tr w:rsidR="004D4C2E" w:rsidRPr="002A319A" w14:paraId="1689B770" w14:textId="77777777" w:rsidTr="00556DBF">
        <w:tc>
          <w:tcPr>
            <w:tcW w:w="2268" w:type="dxa"/>
          </w:tcPr>
          <w:p w14:paraId="2F458F8A" w14:textId="77777777" w:rsidR="004D4C2E" w:rsidRPr="009414D7" w:rsidRDefault="0048605A">
            <w:pPr>
              <w:pStyle w:val="Compact"/>
              <w:jc w:val="left"/>
              <w:rPr>
                <w:sz w:val="22"/>
                <w:szCs w:val="22"/>
                <w:lang w:val="fr-FR"/>
              </w:rPr>
            </w:pPr>
            <w:r w:rsidRPr="009414D7">
              <w:rPr>
                <w:b/>
                <w:bCs/>
                <w:sz w:val="22"/>
                <w:szCs w:val="22"/>
                <w:lang w:val="fr-FR"/>
              </w:rPr>
              <w:t>Résumé</w:t>
            </w:r>
          </w:p>
        </w:tc>
        <w:tc>
          <w:tcPr>
            <w:tcW w:w="7138" w:type="dxa"/>
          </w:tcPr>
          <w:p w14:paraId="1AA06685" w14:textId="77777777" w:rsidR="004D4C2E" w:rsidRPr="009414D7" w:rsidRDefault="0048605A">
            <w:pPr>
              <w:pStyle w:val="Compact"/>
              <w:jc w:val="left"/>
              <w:rPr>
                <w:sz w:val="22"/>
                <w:szCs w:val="22"/>
                <w:lang w:val="fr-FR"/>
              </w:rPr>
            </w:pPr>
            <w:r w:rsidRPr="009414D7">
              <w:rPr>
                <w:sz w:val="22"/>
                <w:szCs w:val="22"/>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4D4C2E" w:rsidRPr="009414D7" w14:paraId="10ED3740" w14:textId="77777777" w:rsidTr="00556DBF">
        <w:tc>
          <w:tcPr>
            <w:tcW w:w="2268" w:type="dxa"/>
          </w:tcPr>
          <w:p w14:paraId="3C4F033A" w14:textId="77777777" w:rsidR="004D4C2E" w:rsidRPr="009414D7" w:rsidRDefault="0048605A">
            <w:pPr>
              <w:pStyle w:val="Compact"/>
              <w:jc w:val="left"/>
              <w:rPr>
                <w:sz w:val="22"/>
                <w:szCs w:val="22"/>
                <w:lang w:val="fr-FR"/>
              </w:rPr>
            </w:pPr>
            <w:r w:rsidRPr="009414D7">
              <w:rPr>
                <w:b/>
                <w:bCs/>
                <w:sz w:val="22"/>
                <w:szCs w:val="22"/>
                <w:lang w:val="fr-FR"/>
              </w:rPr>
              <w:t>Etendue d'application</w:t>
            </w:r>
          </w:p>
        </w:tc>
        <w:tc>
          <w:tcPr>
            <w:tcW w:w="7138" w:type="dxa"/>
          </w:tcPr>
          <w:p w14:paraId="3E3BA31C" w14:textId="77777777" w:rsidR="004D4C2E" w:rsidRPr="009414D7" w:rsidRDefault="0048605A">
            <w:pPr>
              <w:pStyle w:val="Compact"/>
              <w:jc w:val="left"/>
              <w:rPr>
                <w:sz w:val="22"/>
                <w:szCs w:val="22"/>
                <w:lang w:val="fr-FR"/>
              </w:rPr>
            </w:pPr>
            <w:r w:rsidRPr="009414D7">
              <w:rPr>
                <w:sz w:val="22"/>
                <w:szCs w:val="22"/>
                <w:lang w:val="fr-FR"/>
              </w:rPr>
              <w:t>Territoire national français</w:t>
            </w:r>
          </w:p>
        </w:tc>
      </w:tr>
      <w:tr w:rsidR="004D4C2E" w:rsidRPr="009414D7" w14:paraId="60D5B2D3" w14:textId="77777777" w:rsidTr="00556DBF">
        <w:tc>
          <w:tcPr>
            <w:tcW w:w="2268" w:type="dxa"/>
          </w:tcPr>
          <w:p w14:paraId="776D5010" w14:textId="77777777" w:rsidR="004D4C2E" w:rsidRPr="009414D7" w:rsidRDefault="0048605A">
            <w:pPr>
              <w:pStyle w:val="Compact"/>
              <w:jc w:val="left"/>
              <w:rPr>
                <w:sz w:val="22"/>
                <w:szCs w:val="22"/>
                <w:lang w:val="fr-FR"/>
              </w:rPr>
            </w:pPr>
            <w:r w:rsidRPr="009414D7">
              <w:rPr>
                <w:b/>
                <w:bCs/>
                <w:sz w:val="22"/>
                <w:szCs w:val="22"/>
                <w:lang w:val="fr-FR"/>
              </w:rPr>
              <w:t>Résolution spatiale</w:t>
            </w:r>
          </w:p>
        </w:tc>
        <w:tc>
          <w:tcPr>
            <w:tcW w:w="7138" w:type="dxa"/>
          </w:tcPr>
          <w:p w14:paraId="37A57065" w14:textId="77777777" w:rsidR="004D4C2E" w:rsidRPr="009414D7" w:rsidRDefault="0048605A">
            <w:pPr>
              <w:pStyle w:val="Compact"/>
              <w:jc w:val="left"/>
              <w:rPr>
                <w:sz w:val="22"/>
                <w:szCs w:val="22"/>
                <w:lang w:val="fr-FR"/>
              </w:rPr>
            </w:pPr>
            <w:r w:rsidRPr="009414D7">
              <w:rPr>
                <w:sz w:val="22"/>
                <w:szCs w:val="22"/>
                <w:lang w:val="fr-FR"/>
              </w:rPr>
              <w:t>Entre le 1:5000 et le 1:25000</w:t>
            </w:r>
          </w:p>
        </w:tc>
      </w:tr>
      <w:tr w:rsidR="004D4C2E" w:rsidRPr="002A319A" w14:paraId="52462B4A" w14:textId="77777777" w:rsidTr="00556DBF">
        <w:tc>
          <w:tcPr>
            <w:tcW w:w="2268" w:type="dxa"/>
          </w:tcPr>
          <w:p w14:paraId="013A2438" w14:textId="77777777" w:rsidR="004D4C2E" w:rsidRPr="009414D7" w:rsidRDefault="0048605A">
            <w:pPr>
              <w:pStyle w:val="Compact"/>
              <w:jc w:val="left"/>
              <w:rPr>
                <w:sz w:val="22"/>
                <w:szCs w:val="22"/>
                <w:lang w:val="fr-FR"/>
              </w:rPr>
            </w:pPr>
            <w:r w:rsidRPr="009414D7">
              <w:rPr>
                <w:b/>
                <w:bCs/>
                <w:sz w:val="22"/>
                <w:szCs w:val="22"/>
                <w:lang w:val="fr-FR"/>
              </w:rPr>
              <w:t>Statut du document</w:t>
            </w:r>
          </w:p>
        </w:tc>
        <w:tc>
          <w:tcPr>
            <w:tcW w:w="7138" w:type="dxa"/>
          </w:tcPr>
          <w:p w14:paraId="2E8C2A79" w14:textId="77777777" w:rsidR="004D4C2E" w:rsidRPr="009414D7" w:rsidRDefault="0048605A">
            <w:pPr>
              <w:pStyle w:val="Compact"/>
              <w:jc w:val="left"/>
              <w:rPr>
                <w:sz w:val="22"/>
                <w:szCs w:val="22"/>
                <w:lang w:val="fr-FR"/>
              </w:rPr>
            </w:pPr>
            <w:r w:rsidRPr="009414D7">
              <w:rPr>
                <w:strike/>
                <w:sz w:val="22"/>
                <w:szCs w:val="22"/>
                <w:lang w:val="fr-FR"/>
              </w:rPr>
              <w:t>Projet</w:t>
            </w:r>
            <w:r w:rsidRPr="009414D7">
              <w:rPr>
                <w:sz w:val="22"/>
                <w:szCs w:val="22"/>
                <w:lang w:val="fr-FR"/>
              </w:rPr>
              <w:t xml:space="preserve"> - Appel à commentaires - </w:t>
            </w:r>
            <w:r w:rsidRPr="009414D7">
              <w:rPr>
                <w:strike/>
                <w:sz w:val="22"/>
                <w:szCs w:val="22"/>
                <w:lang w:val="fr-FR"/>
              </w:rPr>
              <w:t>Proposé à la commission des Standards du CNIG</w:t>
            </w:r>
            <w:r w:rsidRPr="009414D7">
              <w:rPr>
                <w:sz w:val="22"/>
                <w:szCs w:val="22"/>
                <w:lang w:val="fr-FR"/>
              </w:rPr>
              <w:t xml:space="preserve"> - </w:t>
            </w:r>
            <w:r w:rsidRPr="009414D7">
              <w:rPr>
                <w:strike/>
                <w:sz w:val="22"/>
                <w:szCs w:val="22"/>
                <w:lang w:val="fr-FR"/>
              </w:rPr>
              <w:t>Validé</w:t>
            </w:r>
          </w:p>
        </w:tc>
      </w:tr>
      <w:tr w:rsidR="004D4C2E" w:rsidRPr="002A319A" w14:paraId="41905CA7" w14:textId="77777777" w:rsidTr="00556DBF">
        <w:tc>
          <w:tcPr>
            <w:tcW w:w="2268" w:type="dxa"/>
          </w:tcPr>
          <w:p w14:paraId="68F79839" w14:textId="77777777" w:rsidR="004D4C2E" w:rsidRPr="009414D7" w:rsidRDefault="0048605A">
            <w:pPr>
              <w:pStyle w:val="Compact"/>
              <w:jc w:val="left"/>
              <w:rPr>
                <w:sz w:val="22"/>
                <w:szCs w:val="22"/>
                <w:lang w:val="fr-FR"/>
              </w:rPr>
            </w:pPr>
            <w:r w:rsidRPr="009414D7">
              <w:rPr>
                <w:b/>
                <w:bCs/>
                <w:sz w:val="22"/>
                <w:szCs w:val="22"/>
                <w:lang w:val="fr-FR"/>
              </w:rPr>
              <w:t>Licence</w:t>
            </w:r>
          </w:p>
        </w:tc>
        <w:tc>
          <w:tcPr>
            <w:tcW w:w="7138" w:type="dxa"/>
          </w:tcPr>
          <w:p w14:paraId="7D97BF3C" w14:textId="77777777" w:rsidR="004D4C2E" w:rsidRPr="009414D7" w:rsidRDefault="0048605A">
            <w:pPr>
              <w:pStyle w:val="Compact"/>
              <w:jc w:val="left"/>
              <w:rPr>
                <w:sz w:val="22"/>
                <w:szCs w:val="22"/>
                <w:lang w:val="fr-FR"/>
              </w:rPr>
            </w:pPr>
            <w:r w:rsidRPr="009414D7">
              <w:rPr>
                <w:sz w:val="22"/>
                <w:szCs w:val="22"/>
                <w:lang w:val="fr-FR"/>
              </w:rPr>
              <w:t xml:space="preserve">Le présent document est sous </w:t>
            </w:r>
            <w:hyperlink r:id="rId11">
              <w:r w:rsidRPr="009414D7">
                <w:rPr>
                  <w:rStyle w:val="Lienhypertexte"/>
                  <w:sz w:val="22"/>
                  <w:szCs w:val="22"/>
                </w:rPr>
                <w:t>Licence Ouverte (Open Licence) Etalab</w:t>
              </w:r>
            </w:hyperlink>
          </w:p>
        </w:tc>
      </w:tr>
      <w:tr w:rsidR="004D4C2E" w:rsidRPr="002A319A" w14:paraId="0BC35EBC" w14:textId="77777777" w:rsidTr="00556DBF">
        <w:tc>
          <w:tcPr>
            <w:tcW w:w="2268" w:type="dxa"/>
          </w:tcPr>
          <w:p w14:paraId="5A3F563F" w14:textId="77777777" w:rsidR="004D4C2E" w:rsidRPr="009414D7" w:rsidRDefault="0048605A">
            <w:pPr>
              <w:pStyle w:val="Compact"/>
              <w:jc w:val="left"/>
              <w:rPr>
                <w:sz w:val="22"/>
                <w:szCs w:val="22"/>
                <w:lang w:val="fr-FR"/>
              </w:rPr>
            </w:pPr>
            <w:r w:rsidRPr="009414D7">
              <w:rPr>
                <w:b/>
                <w:bCs/>
                <w:sz w:val="22"/>
                <w:szCs w:val="22"/>
                <w:lang w:val="fr-FR"/>
              </w:rPr>
              <w:t>Diffusion</w:t>
            </w:r>
          </w:p>
        </w:tc>
        <w:tc>
          <w:tcPr>
            <w:tcW w:w="7138" w:type="dxa"/>
          </w:tcPr>
          <w:p w14:paraId="4ADC9816" w14:textId="77777777" w:rsidR="004D4C2E" w:rsidRPr="009414D7" w:rsidRDefault="0048605A">
            <w:pPr>
              <w:pStyle w:val="Compact"/>
              <w:jc w:val="left"/>
              <w:rPr>
                <w:sz w:val="22"/>
                <w:szCs w:val="22"/>
                <w:lang w:val="fr-FR"/>
              </w:rPr>
            </w:pPr>
            <w:r w:rsidRPr="009414D7">
              <w:rPr>
                <w:sz w:val="22"/>
                <w:szCs w:val="22"/>
                <w:lang w:val="fr-FR"/>
              </w:rPr>
              <w:t>A venir : PDF sur internet (site du CNIG)</w:t>
            </w:r>
          </w:p>
        </w:tc>
      </w:tr>
      <w:tr w:rsidR="004D4C2E" w:rsidRPr="00AF1066" w14:paraId="2C6F3B32" w14:textId="77777777" w:rsidTr="00556DBF">
        <w:tc>
          <w:tcPr>
            <w:tcW w:w="2268" w:type="dxa"/>
          </w:tcPr>
          <w:p w14:paraId="6116047F" w14:textId="77777777" w:rsidR="004D4C2E" w:rsidRPr="009414D7" w:rsidRDefault="0048605A">
            <w:pPr>
              <w:pStyle w:val="Compact"/>
              <w:jc w:val="left"/>
              <w:rPr>
                <w:sz w:val="22"/>
                <w:szCs w:val="22"/>
                <w:lang w:val="fr-FR"/>
              </w:rPr>
            </w:pPr>
            <w:r w:rsidRPr="009414D7">
              <w:rPr>
                <w:b/>
                <w:bCs/>
                <w:sz w:val="22"/>
                <w:szCs w:val="22"/>
                <w:lang w:val="fr-FR"/>
              </w:rPr>
              <w:t>Formats disponibles</w:t>
            </w:r>
          </w:p>
        </w:tc>
        <w:tc>
          <w:tcPr>
            <w:tcW w:w="7138" w:type="dxa"/>
          </w:tcPr>
          <w:p w14:paraId="24B770CD" w14:textId="77777777" w:rsidR="004D4C2E" w:rsidRPr="00AF1066" w:rsidRDefault="00BC6374">
            <w:pPr>
              <w:pStyle w:val="Compact"/>
              <w:jc w:val="left"/>
              <w:rPr>
                <w:sz w:val="22"/>
                <w:szCs w:val="22"/>
              </w:rPr>
            </w:pPr>
            <w:hyperlink r:id="rId12">
              <w:r w:rsidR="0048605A" w:rsidRPr="00AF1066">
                <w:rPr>
                  <w:rStyle w:val="Lienhypertexte"/>
                  <w:sz w:val="22"/>
                  <w:szCs w:val="22"/>
                  <w:lang w:val="en-US"/>
                </w:rPr>
                <w:t>MS Word - DOCX</w:t>
              </w:r>
            </w:hyperlink>
            <w:r w:rsidR="0048605A" w:rsidRPr="00AF1066">
              <w:rPr>
                <w:sz w:val="22"/>
                <w:szCs w:val="22"/>
              </w:rPr>
              <w:t xml:space="preserve"> - </w:t>
            </w:r>
            <w:hyperlink r:id="rId13">
              <w:r w:rsidR="0048605A" w:rsidRPr="00AF1066">
                <w:rPr>
                  <w:rStyle w:val="Lienhypertexte"/>
                  <w:sz w:val="22"/>
                  <w:szCs w:val="22"/>
                  <w:lang w:val="en-US"/>
                </w:rPr>
                <w:t>HTML/Markdown</w:t>
              </w:r>
            </w:hyperlink>
          </w:p>
        </w:tc>
      </w:tr>
      <w:tr w:rsidR="004D4C2E" w:rsidRPr="002A319A" w14:paraId="4EC643E6" w14:textId="77777777" w:rsidTr="00556DBF">
        <w:tc>
          <w:tcPr>
            <w:tcW w:w="2268" w:type="dxa"/>
          </w:tcPr>
          <w:p w14:paraId="423EB505" w14:textId="77777777" w:rsidR="004D4C2E" w:rsidRPr="009414D7" w:rsidRDefault="0048605A">
            <w:pPr>
              <w:pStyle w:val="Compact"/>
              <w:jc w:val="left"/>
              <w:rPr>
                <w:sz w:val="22"/>
                <w:szCs w:val="22"/>
                <w:lang w:val="fr-FR"/>
              </w:rPr>
            </w:pPr>
            <w:r w:rsidRPr="009414D7">
              <w:rPr>
                <w:b/>
                <w:bCs/>
                <w:sz w:val="22"/>
                <w:szCs w:val="22"/>
                <w:lang w:val="fr-FR"/>
              </w:rPr>
              <w:t>Thèmes</w:t>
            </w:r>
          </w:p>
        </w:tc>
        <w:tc>
          <w:tcPr>
            <w:tcW w:w="7138" w:type="dxa"/>
          </w:tcPr>
          <w:p w14:paraId="7AB36212" w14:textId="77777777" w:rsidR="004D4C2E" w:rsidRPr="009414D7" w:rsidRDefault="0048605A">
            <w:pPr>
              <w:pStyle w:val="Compact"/>
              <w:jc w:val="left"/>
              <w:rPr>
                <w:sz w:val="22"/>
                <w:szCs w:val="22"/>
                <w:lang w:val="fr-FR"/>
              </w:rPr>
            </w:pPr>
            <w:r w:rsidRPr="009414D7">
              <w:rPr>
                <w:sz w:val="22"/>
                <w:szCs w:val="22"/>
                <w:lang w:val="fr-FR"/>
              </w:rPr>
              <w:t>(INSPIRE) "Usage des sols", "Lieux de production et sites industriels", "Zones de gestion, de restriction ou de réglementation et unités de déclaration", "Zones de risque naturel"</w:t>
            </w:r>
          </w:p>
        </w:tc>
      </w:tr>
      <w:tr w:rsidR="004D4C2E" w:rsidRPr="002A319A" w14:paraId="5DB49D46" w14:textId="77777777" w:rsidTr="00556DBF">
        <w:tc>
          <w:tcPr>
            <w:tcW w:w="2268" w:type="dxa"/>
          </w:tcPr>
          <w:p w14:paraId="2727B608" w14:textId="77777777" w:rsidR="004D4C2E" w:rsidRPr="009414D7" w:rsidRDefault="0048605A">
            <w:pPr>
              <w:pStyle w:val="Compact"/>
              <w:jc w:val="left"/>
              <w:rPr>
                <w:sz w:val="22"/>
                <w:szCs w:val="22"/>
                <w:lang w:val="fr-FR"/>
              </w:rPr>
            </w:pPr>
            <w:r w:rsidRPr="009414D7">
              <w:rPr>
                <w:b/>
                <w:bCs/>
                <w:sz w:val="22"/>
                <w:szCs w:val="22"/>
                <w:lang w:val="fr-FR"/>
              </w:rPr>
              <w:t>Mots-clés</w:t>
            </w:r>
          </w:p>
        </w:tc>
        <w:tc>
          <w:tcPr>
            <w:tcW w:w="7138" w:type="dxa"/>
          </w:tcPr>
          <w:p w14:paraId="397F24D4" w14:textId="77777777" w:rsidR="004D4C2E" w:rsidRPr="009414D7" w:rsidRDefault="0048605A">
            <w:pPr>
              <w:pStyle w:val="Compact"/>
              <w:jc w:val="left"/>
              <w:rPr>
                <w:sz w:val="22"/>
                <w:szCs w:val="22"/>
                <w:lang w:val="fr-FR"/>
              </w:rPr>
            </w:pPr>
            <w:r w:rsidRPr="009414D7">
              <w:rPr>
                <w:sz w:val="22"/>
                <w:szCs w:val="22"/>
                <w:lang w:val="fr-FR"/>
              </w:rPr>
              <w:t>"Usage des sols" ; "prévention" ; "risque" ; "aléa" ; "aménagement" ; "urbanisme" ; "prescription" ; "servitude"</w:t>
            </w:r>
          </w:p>
        </w:tc>
      </w:tr>
      <w:tr w:rsidR="004D4C2E" w:rsidRPr="002A319A" w14:paraId="4F16978E" w14:textId="77777777" w:rsidTr="00556DBF">
        <w:tc>
          <w:tcPr>
            <w:tcW w:w="2268" w:type="dxa"/>
          </w:tcPr>
          <w:p w14:paraId="75027279" w14:textId="77777777" w:rsidR="004D4C2E" w:rsidRPr="009414D7" w:rsidRDefault="0048605A">
            <w:pPr>
              <w:pStyle w:val="Compact"/>
              <w:jc w:val="left"/>
              <w:rPr>
                <w:sz w:val="22"/>
                <w:szCs w:val="22"/>
                <w:lang w:val="fr-FR"/>
              </w:rPr>
            </w:pPr>
            <w:r w:rsidRPr="009414D7">
              <w:rPr>
                <w:b/>
                <w:bCs/>
                <w:sz w:val="22"/>
                <w:szCs w:val="22"/>
                <w:lang w:val="fr-FR"/>
              </w:rPr>
              <w:t>Contact</w:t>
            </w:r>
          </w:p>
        </w:tc>
        <w:tc>
          <w:tcPr>
            <w:tcW w:w="7138" w:type="dxa"/>
          </w:tcPr>
          <w:p w14:paraId="79EE894F" w14:textId="77777777" w:rsidR="004D4C2E" w:rsidRPr="009414D7" w:rsidRDefault="00BC6374">
            <w:pPr>
              <w:pStyle w:val="Compact"/>
              <w:jc w:val="left"/>
              <w:rPr>
                <w:sz w:val="22"/>
                <w:szCs w:val="22"/>
                <w:lang w:val="fr-FR"/>
              </w:rPr>
            </w:pPr>
            <w:hyperlink r:id="rId14">
              <w:r w:rsidR="0048605A" w:rsidRPr="009414D7">
                <w:rPr>
                  <w:rStyle w:val="Lienhypertexte"/>
                  <w:sz w:val="22"/>
                  <w:szCs w:val="22"/>
                </w:rPr>
                <w:t>geostandards-risques-gt-cnig@framalistes.org</w:t>
              </w:r>
            </w:hyperlink>
          </w:p>
        </w:tc>
      </w:tr>
    </w:tbl>
    <w:bookmarkEnd w:id="0" w:displacedByCustomXml="next"/>
    <w:bookmarkStart w:id="2" w:name="_Toc164529060"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2145999907"/>
        <w:docPartObj>
          <w:docPartGallery w:val="Table of Contents"/>
          <w:docPartUnique/>
        </w:docPartObj>
      </w:sdtPr>
      <w:sdtEndPr>
        <w:rPr>
          <w:b/>
        </w:rPr>
      </w:sdtEndPr>
      <w:sdtContent>
        <w:p w14:paraId="02210833" w14:textId="6E7CFDE2" w:rsidR="00992F06" w:rsidRPr="009414D7" w:rsidRDefault="00992F06" w:rsidP="00992F06">
          <w:pPr>
            <w:pStyle w:val="Titre1"/>
          </w:pPr>
          <w:r w:rsidRPr="009414D7">
            <w:t>Sommaire</w:t>
          </w:r>
          <w:bookmarkEnd w:id="2"/>
        </w:p>
        <w:p w14:paraId="6C76A9EE" w14:textId="468098E4" w:rsidR="00AF1066" w:rsidRDefault="00992F06">
          <w:pPr>
            <w:pStyle w:val="TM1"/>
            <w:tabs>
              <w:tab w:val="right" w:leader="dot" w:pos="9396"/>
            </w:tabs>
            <w:rPr>
              <w:rFonts w:eastAsiaTheme="minorEastAsia"/>
              <w:noProof/>
              <w:sz w:val="22"/>
              <w:szCs w:val="22"/>
              <w:lang w:val="fr-FR" w:eastAsia="fr-FR"/>
            </w:rPr>
          </w:pPr>
          <w:r w:rsidRPr="009414D7">
            <w:rPr>
              <w:lang w:val="fr-FR"/>
            </w:rPr>
            <w:fldChar w:fldCharType="begin"/>
          </w:r>
          <w:r w:rsidRPr="009414D7">
            <w:rPr>
              <w:lang w:val="fr-FR"/>
            </w:rPr>
            <w:instrText xml:space="preserve"> TOC \o "1-3" \h \z \u </w:instrText>
          </w:r>
          <w:r w:rsidRPr="009414D7">
            <w:rPr>
              <w:lang w:val="fr-FR"/>
            </w:rPr>
            <w:fldChar w:fldCharType="separate"/>
          </w:r>
          <w:hyperlink w:anchor="_Toc164529059" w:history="1">
            <w:r w:rsidR="00AF1066" w:rsidRPr="00835FF3">
              <w:rPr>
                <w:rStyle w:val="Lienhypertexte"/>
                <w:noProof/>
              </w:rPr>
              <w:t>Fiche analytique</w:t>
            </w:r>
            <w:r w:rsidR="00AF1066">
              <w:rPr>
                <w:noProof/>
                <w:webHidden/>
              </w:rPr>
              <w:tab/>
            </w:r>
            <w:r w:rsidR="00AF1066">
              <w:rPr>
                <w:noProof/>
                <w:webHidden/>
              </w:rPr>
              <w:fldChar w:fldCharType="begin"/>
            </w:r>
            <w:r w:rsidR="00AF1066">
              <w:rPr>
                <w:noProof/>
                <w:webHidden/>
              </w:rPr>
              <w:instrText xml:space="preserve"> PAGEREF _Toc164529059 \h </w:instrText>
            </w:r>
            <w:r w:rsidR="00AF1066">
              <w:rPr>
                <w:noProof/>
                <w:webHidden/>
              </w:rPr>
            </w:r>
            <w:r w:rsidR="00AF1066">
              <w:rPr>
                <w:noProof/>
                <w:webHidden/>
              </w:rPr>
              <w:fldChar w:fldCharType="separate"/>
            </w:r>
            <w:r w:rsidR="002A03CD">
              <w:rPr>
                <w:noProof/>
                <w:webHidden/>
              </w:rPr>
              <w:t>1</w:t>
            </w:r>
            <w:r w:rsidR="00AF1066">
              <w:rPr>
                <w:noProof/>
                <w:webHidden/>
              </w:rPr>
              <w:fldChar w:fldCharType="end"/>
            </w:r>
          </w:hyperlink>
        </w:p>
        <w:p w14:paraId="1F620999" w14:textId="523BA602" w:rsidR="00AF1066" w:rsidRDefault="00BC6374">
          <w:pPr>
            <w:pStyle w:val="TM1"/>
            <w:tabs>
              <w:tab w:val="right" w:leader="dot" w:pos="9396"/>
            </w:tabs>
            <w:rPr>
              <w:rFonts w:eastAsiaTheme="minorEastAsia"/>
              <w:noProof/>
              <w:sz w:val="22"/>
              <w:szCs w:val="22"/>
              <w:lang w:val="fr-FR" w:eastAsia="fr-FR"/>
            </w:rPr>
          </w:pPr>
          <w:hyperlink w:anchor="_Toc164529060" w:history="1">
            <w:r w:rsidR="00AF1066" w:rsidRPr="00835FF3">
              <w:rPr>
                <w:rStyle w:val="Lienhypertexte"/>
                <w:noProof/>
              </w:rPr>
              <w:t>Sommaire</w:t>
            </w:r>
            <w:r w:rsidR="00AF1066">
              <w:rPr>
                <w:noProof/>
                <w:webHidden/>
              </w:rPr>
              <w:tab/>
            </w:r>
            <w:r w:rsidR="00AF1066">
              <w:rPr>
                <w:noProof/>
                <w:webHidden/>
              </w:rPr>
              <w:fldChar w:fldCharType="begin"/>
            </w:r>
            <w:r w:rsidR="00AF1066">
              <w:rPr>
                <w:noProof/>
                <w:webHidden/>
              </w:rPr>
              <w:instrText xml:space="preserve"> PAGEREF _Toc164529060 \h </w:instrText>
            </w:r>
            <w:r w:rsidR="00AF1066">
              <w:rPr>
                <w:noProof/>
                <w:webHidden/>
              </w:rPr>
            </w:r>
            <w:r w:rsidR="00AF1066">
              <w:rPr>
                <w:noProof/>
                <w:webHidden/>
              </w:rPr>
              <w:fldChar w:fldCharType="separate"/>
            </w:r>
            <w:r w:rsidR="002A03CD">
              <w:rPr>
                <w:noProof/>
                <w:webHidden/>
              </w:rPr>
              <w:t>2</w:t>
            </w:r>
            <w:r w:rsidR="00AF1066">
              <w:rPr>
                <w:noProof/>
                <w:webHidden/>
              </w:rPr>
              <w:fldChar w:fldCharType="end"/>
            </w:r>
          </w:hyperlink>
        </w:p>
        <w:p w14:paraId="0F16E90F" w14:textId="1FD6E20D" w:rsidR="00AF1066" w:rsidRDefault="00BC6374">
          <w:pPr>
            <w:pStyle w:val="TM1"/>
            <w:tabs>
              <w:tab w:val="right" w:leader="dot" w:pos="9396"/>
            </w:tabs>
            <w:rPr>
              <w:rFonts w:eastAsiaTheme="minorEastAsia"/>
              <w:noProof/>
              <w:sz w:val="22"/>
              <w:szCs w:val="22"/>
              <w:lang w:val="fr-FR" w:eastAsia="fr-FR"/>
            </w:rPr>
          </w:pPr>
          <w:hyperlink w:anchor="_Toc164529061" w:history="1">
            <w:r w:rsidR="00AF1066" w:rsidRPr="00835FF3">
              <w:rPr>
                <w:rStyle w:val="Lienhypertexte"/>
                <w:noProof/>
              </w:rPr>
              <w:t>Préface</w:t>
            </w:r>
            <w:r w:rsidR="00AF1066">
              <w:rPr>
                <w:noProof/>
                <w:webHidden/>
              </w:rPr>
              <w:tab/>
            </w:r>
            <w:r w:rsidR="00AF1066">
              <w:rPr>
                <w:noProof/>
                <w:webHidden/>
              </w:rPr>
              <w:fldChar w:fldCharType="begin"/>
            </w:r>
            <w:r w:rsidR="00AF1066">
              <w:rPr>
                <w:noProof/>
                <w:webHidden/>
              </w:rPr>
              <w:instrText xml:space="preserve"> PAGEREF _Toc164529061 \h </w:instrText>
            </w:r>
            <w:r w:rsidR="00AF1066">
              <w:rPr>
                <w:noProof/>
                <w:webHidden/>
              </w:rPr>
            </w:r>
            <w:r w:rsidR="00AF1066">
              <w:rPr>
                <w:noProof/>
                <w:webHidden/>
              </w:rPr>
              <w:fldChar w:fldCharType="separate"/>
            </w:r>
            <w:r w:rsidR="002A03CD">
              <w:rPr>
                <w:noProof/>
                <w:webHidden/>
              </w:rPr>
              <w:t>8</w:t>
            </w:r>
            <w:r w:rsidR="00AF1066">
              <w:rPr>
                <w:noProof/>
                <w:webHidden/>
              </w:rPr>
              <w:fldChar w:fldCharType="end"/>
            </w:r>
          </w:hyperlink>
        </w:p>
        <w:p w14:paraId="7CF799F2" w14:textId="7BE99285" w:rsidR="00AF1066" w:rsidRDefault="00BC6374">
          <w:pPr>
            <w:pStyle w:val="TM2"/>
            <w:tabs>
              <w:tab w:val="right" w:leader="dot" w:pos="9396"/>
            </w:tabs>
            <w:rPr>
              <w:rFonts w:eastAsiaTheme="minorEastAsia"/>
              <w:noProof/>
              <w:sz w:val="22"/>
              <w:szCs w:val="22"/>
              <w:lang w:val="fr-FR" w:eastAsia="fr-FR"/>
            </w:rPr>
          </w:pPr>
          <w:hyperlink w:anchor="_Toc164529062" w:history="1">
            <w:r w:rsidR="00AF1066" w:rsidRPr="00835FF3">
              <w:rPr>
                <w:rStyle w:val="Lienhypertexte"/>
                <w:noProof/>
              </w:rPr>
              <w:t>Historique du document</w:t>
            </w:r>
            <w:r w:rsidR="00AF1066">
              <w:rPr>
                <w:noProof/>
                <w:webHidden/>
              </w:rPr>
              <w:tab/>
            </w:r>
            <w:r w:rsidR="00AF1066">
              <w:rPr>
                <w:noProof/>
                <w:webHidden/>
              </w:rPr>
              <w:fldChar w:fldCharType="begin"/>
            </w:r>
            <w:r w:rsidR="00AF1066">
              <w:rPr>
                <w:noProof/>
                <w:webHidden/>
              </w:rPr>
              <w:instrText xml:space="preserve"> PAGEREF _Toc164529062 \h </w:instrText>
            </w:r>
            <w:r w:rsidR="00AF1066">
              <w:rPr>
                <w:noProof/>
                <w:webHidden/>
              </w:rPr>
            </w:r>
            <w:r w:rsidR="00AF1066">
              <w:rPr>
                <w:noProof/>
                <w:webHidden/>
              </w:rPr>
              <w:fldChar w:fldCharType="separate"/>
            </w:r>
            <w:r w:rsidR="002A03CD">
              <w:rPr>
                <w:noProof/>
                <w:webHidden/>
              </w:rPr>
              <w:t>8</w:t>
            </w:r>
            <w:r w:rsidR="00AF1066">
              <w:rPr>
                <w:noProof/>
                <w:webHidden/>
              </w:rPr>
              <w:fldChar w:fldCharType="end"/>
            </w:r>
          </w:hyperlink>
        </w:p>
        <w:p w14:paraId="41D9CD47" w14:textId="6BE279F6" w:rsidR="00AF1066" w:rsidRDefault="00BC6374">
          <w:pPr>
            <w:pStyle w:val="TM2"/>
            <w:tabs>
              <w:tab w:val="right" w:leader="dot" w:pos="9396"/>
            </w:tabs>
            <w:rPr>
              <w:rFonts w:eastAsiaTheme="minorEastAsia"/>
              <w:noProof/>
              <w:sz w:val="22"/>
              <w:szCs w:val="22"/>
              <w:lang w:val="fr-FR" w:eastAsia="fr-FR"/>
            </w:rPr>
          </w:pPr>
          <w:hyperlink w:anchor="_Toc164529063" w:history="1">
            <w:r w:rsidR="00AF1066" w:rsidRPr="00835FF3">
              <w:rPr>
                <w:rStyle w:val="Lienhypertexte"/>
                <w:noProof/>
              </w:rPr>
              <w:t>Participation à l'écriture</w:t>
            </w:r>
            <w:r w:rsidR="00AF1066">
              <w:rPr>
                <w:noProof/>
                <w:webHidden/>
              </w:rPr>
              <w:tab/>
            </w:r>
            <w:r w:rsidR="00AF1066">
              <w:rPr>
                <w:noProof/>
                <w:webHidden/>
              </w:rPr>
              <w:fldChar w:fldCharType="begin"/>
            </w:r>
            <w:r w:rsidR="00AF1066">
              <w:rPr>
                <w:noProof/>
                <w:webHidden/>
              </w:rPr>
              <w:instrText xml:space="preserve"> PAGEREF _Toc164529063 \h </w:instrText>
            </w:r>
            <w:r w:rsidR="00AF1066">
              <w:rPr>
                <w:noProof/>
                <w:webHidden/>
              </w:rPr>
            </w:r>
            <w:r w:rsidR="00AF1066">
              <w:rPr>
                <w:noProof/>
                <w:webHidden/>
              </w:rPr>
              <w:fldChar w:fldCharType="separate"/>
            </w:r>
            <w:r w:rsidR="002A03CD">
              <w:rPr>
                <w:noProof/>
                <w:webHidden/>
              </w:rPr>
              <w:t>8</w:t>
            </w:r>
            <w:r w:rsidR="00AF1066">
              <w:rPr>
                <w:noProof/>
                <w:webHidden/>
              </w:rPr>
              <w:fldChar w:fldCharType="end"/>
            </w:r>
          </w:hyperlink>
        </w:p>
        <w:p w14:paraId="5BA4FA14" w14:textId="3822D264" w:rsidR="00AF1066" w:rsidRDefault="00BC6374">
          <w:pPr>
            <w:pStyle w:val="TM1"/>
            <w:tabs>
              <w:tab w:val="right" w:leader="dot" w:pos="9396"/>
            </w:tabs>
            <w:rPr>
              <w:rFonts w:eastAsiaTheme="minorEastAsia"/>
              <w:noProof/>
              <w:sz w:val="22"/>
              <w:szCs w:val="22"/>
              <w:lang w:val="fr-FR" w:eastAsia="fr-FR"/>
            </w:rPr>
          </w:pPr>
          <w:hyperlink w:anchor="_Toc164529064" w:history="1">
            <w:r w:rsidR="00AF1066" w:rsidRPr="00835FF3">
              <w:rPr>
                <w:rStyle w:val="Lienhypertexte"/>
                <w:noProof/>
              </w:rPr>
              <w:t>Présentation du document</w:t>
            </w:r>
            <w:r w:rsidR="00AF1066">
              <w:rPr>
                <w:noProof/>
                <w:webHidden/>
              </w:rPr>
              <w:tab/>
            </w:r>
            <w:r w:rsidR="00AF1066">
              <w:rPr>
                <w:noProof/>
                <w:webHidden/>
              </w:rPr>
              <w:fldChar w:fldCharType="begin"/>
            </w:r>
            <w:r w:rsidR="00AF1066">
              <w:rPr>
                <w:noProof/>
                <w:webHidden/>
              </w:rPr>
              <w:instrText xml:space="preserve"> PAGEREF _Toc164529064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631AB093" w14:textId="1BE0F65C" w:rsidR="00AF1066" w:rsidRDefault="00BC6374">
          <w:pPr>
            <w:pStyle w:val="TM2"/>
            <w:tabs>
              <w:tab w:val="right" w:leader="dot" w:pos="9396"/>
            </w:tabs>
            <w:rPr>
              <w:rFonts w:eastAsiaTheme="minorEastAsia"/>
              <w:noProof/>
              <w:sz w:val="22"/>
              <w:szCs w:val="22"/>
              <w:lang w:val="fr-FR" w:eastAsia="fr-FR"/>
            </w:rPr>
          </w:pPr>
          <w:hyperlink w:anchor="_Toc164529065" w:history="1">
            <w:r w:rsidR="00AF1066" w:rsidRPr="00835FF3">
              <w:rPr>
                <w:rStyle w:val="Lienhypertexte"/>
                <w:noProof/>
              </w:rPr>
              <w:t>Objectif et raison d'être du standard</w:t>
            </w:r>
            <w:r w:rsidR="00AF1066">
              <w:rPr>
                <w:noProof/>
                <w:webHidden/>
              </w:rPr>
              <w:tab/>
            </w:r>
            <w:r w:rsidR="00AF1066">
              <w:rPr>
                <w:noProof/>
                <w:webHidden/>
              </w:rPr>
              <w:fldChar w:fldCharType="begin"/>
            </w:r>
            <w:r w:rsidR="00AF1066">
              <w:rPr>
                <w:noProof/>
                <w:webHidden/>
              </w:rPr>
              <w:instrText xml:space="preserve"> PAGEREF _Toc164529065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11F4D30B" w14:textId="3FA52802" w:rsidR="00AF1066" w:rsidRDefault="00BC6374">
          <w:pPr>
            <w:pStyle w:val="TM2"/>
            <w:tabs>
              <w:tab w:val="right" w:leader="dot" w:pos="9396"/>
            </w:tabs>
            <w:rPr>
              <w:rFonts w:eastAsiaTheme="minorEastAsia"/>
              <w:noProof/>
              <w:sz w:val="22"/>
              <w:szCs w:val="22"/>
              <w:lang w:val="fr-FR" w:eastAsia="fr-FR"/>
            </w:rPr>
          </w:pPr>
          <w:hyperlink w:anchor="_Toc164529066" w:history="1">
            <w:r w:rsidR="00AF1066" w:rsidRPr="00835FF3">
              <w:rPr>
                <w:rStyle w:val="Lienhypertexte"/>
                <w:noProof/>
              </w:rPr>
              <w:t>À qui s'adresse ce document ?</w:t>
            </w:r>
            <w:r w:rsidR="00AF1066">
              <w:rPr>
                <w:noProof/>
                <w:webHidden/>
              </w:rPr>
              <w:tab/>
            </w:r>
            <w:r w:rsidR="00AF1066">
              <w:rPr>
                <w:noProof/>
                <w:webHidden/>
              </w:rPr>
              <w:fldChar w:fldCharType="begin"/>
            </w:r>
            <w:r w:rsidR="00AF1066">
              <w:rPr>
                <w:noProof/>
                <w:webHidden/>
              </w:rPr>
              <w:instrText xml:space="preserve"> PAGEREF _Toc164529066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78510617" w14:textId="17C73568" w:rsidR="00AF1066" w:rsidRDefault="00BC6374">
          <w:pPr>
            <w:pStyle w:val="TM2"/>
            <w:tabs>
              <w:tab w:val="right" w:leader="dot" w:pos="9396"/>
            </w:tabs>
            <w:rPr>
              <w:rFonts w:eastAsiaTheme="minorEastAsia"/>
              <w:noProof/>
              <w:sz w:val="22"/>
              <w:szCs w:val="22"/>
              <w:lang w:val="fr-FR" w:eastAsia="fr-FR"/>
            </w:rPr>
          </w:pPr>
          <w:hyperlink w:anchor="_Toc164529067" w:history="1">
            <w:r w:rsidR="00AF1066" w:rsidRPr="00835FF3">
              <w:rPr>
                <w:rStyle w:val="Lienhypertexte"/>
                <w:noProof/>
              </w:rPr>
              <w:t>Comment lire le document</w:t>
            </w:r>
            <w:r w:rsidR="00AF1066">
              <w:rPr>
                <w:noProof/>
                <w:webHidden/>
              </w:rPr>
              <w:tab/>
            </w:r>
            <w:r w:rsidR="00AF1066">
              <w:rPr>
                <w:noProof/>
                <w:webHidden/>
              </w:rPr>
              <w:fldChar w:fldCharType="begin"/>
            </w:r>
            <w:r w:rsidR="00AF1066">
              <w:rPr>
                <w:noProof/>
                <w:webHidden/>
              </w:rPr>
              <w:instrText xml:space="preserve"> PAGEREF _Toc164529067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576389EE" w14:textId="60230215" w:rsidR="00AF1066" w:rsidRDefault="00BC6374">
          <w:pPr>
            <w:pStyle w:val="TM2"/>
            <w:tabs>
              <w:tab w:val="right" w:leader="dot" w:pos="9396"/>
            </w:tabs>
            <w:rPr>
              <w:rFonts w:eastAsiaTheme="minorEastAsia"/>
              <w:noProof/>
              <w:sz w:val="22"/>
              <w:szCs w:val="22"/>
              <w:lang w:val="fr-FR" w:eastAsia="fr-FR"/>
            </w:rPr>
          </w:pPr>
          <w:hyperlink w:anchor="_Toc164529068"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_Toc164529068 \h </w:instrText>
            </w:r>
            <w:r w:rsidR="00AF1066">
              <w:rPr>
                <w:noProof/>
                <w:webHidden/>
              </w:rPr>
            </w:r>
            <w:r w:rsidR="00AF1066">
              <w:rPr>
                <w:noProof/>
                <w:webHidden/>
              </w:rPr>
              <w:fldChar w:fldCharType="separate"/>
            </w:r>
            <w:r w:rsidR="002A03CD">
              <w:rPr>
                <w:noProof/>
                <w:webHidden/>
              </w:rPr>
              <w:t>10</w:t>
            </w:r>
            <w:r w:rsidR="00AF1066">
              <w:rPr>
                <w:noProof/>
                <w:webHidden/>
              </w:rPr>
              <w:fldChar w:fldCharType="end"/>
            </w:r>
          </w:hyperlink>
        </w:p>
        <w:p w14:paraId="20AF46C1" w14:textId="17E325CA" w:rsidR="00AF1066" w:rsidRDefault="00BC6374">
          <w:pPr>
            <w:pStyle w:val="TM3"/>
            <w:tabs>
              <w:tab w:val="right" w:leader="dot" w:pos="9396"/>
            </w:tabs>
            <w:rPr>
              <w:rFonts w:eastAsiaTheme="minorEastAsia"/>
              <w:noProof/>
              <w:sz w:val="22"/>
              <w:szCs w:val="22"/>
              <w:lang w:val="fr-FR" w:eastAsia="fr-FR"/>
            </w:rPr>
          </w:pPr>
          <w:hyperlink w:anchor="_Toc164529069" w:history="1">
            <w:r w:rsidR="00AF1066" w:rsidRPr="00835FF3">
              <w:rPr>
                <w:rStyle w:val="Lienhypertexte"/>
                <w:noProof/>
              </w:rPr>
              <w:t>Références à d'autres documents</w:t>
            </w:r>
            <w:r w:rsidR="00AF1066">
              <w:rPr>
                <w:noProof/>
                <w:webHidden/>
              </w:rPr>
              <w:tab/>
            </w:r>
            <w:r w:rsidR="00AF1066">
              <w:rPr>
                <w:noProof/>
                <w:webHidden/>
              </w:rPr>
              <w:fldChar w:fldCharType="begin"/>
            </w:r>
            <w:r w:rsidR="00AF1066">
              <w:rPr>
                <w:noProof/>
                <w:webHidden/>
              </w:rPr>
              <w:instrText xml:space="preserve"> PAGEREF _Toc164529069 \h </w:instrText>
            </w:r>
            <w:r w:rsidR="00AF1066">
              <w:rPr>
                <w:noProof/>
                <w:webHidden/>
              </w:rPr>
            </w:r>
            <w:r w:rsidR="00AF1066">
              <w:rPr>
                <w:noProof/>
                <w:webHidden/>
              </w:rPr>
              <w:fldChar w:fldCharType="separate"/>
            </w:r>
            <w:r w:rsidR="002A03CD">
              <w:rPr>
                <w:noProof/>
                <w:webHidden/>
              </w:rPr>
              <w:t>10</w:t>
            </w:r>
            <w:r w:rsidR="00AF1066">
              <w:rPr>
                <w:noProof/>
                <w:webHidden/>
              </w:rPr>
              <w:fldChar w:fldCharType="end"/>
            </w:r>
          </w:hyperlink>
        </w:p>
        <w:p w14:paraId="7F3A250A" w14:textId="56E01A03" w:rsidR="00AF1066" w:rsidRDefault="00BC6374">
          <w:pPr>
            <w:pStyle w:val="TM3"/>
            <w:tabs>
              <w:tab w:val="right" w:leader="dot" w:pos="9396"/>
            </w:tabs>
            <w:rPr>
              <w:rFonts w:eastAsiaTheme="minorEastAsia"/>
              <w:noProof/>
              <w:sz w:val="22"/>
              <w:szCs w:val="22"/>
              <w:lang w:val="fr-FR" w:eastAsia="fr-FR"/>
            </w:rPr>
          </w:pPr>
          <w:hyperlink w:anchor="_Toc164529070" w:history="1">
            <w:r w:rsidR="00AF1066" w:rsidRPr="00835FF3">
              <w:rPr>
                <w:rStyle w:val="Lienhypertexte"/>
                <w:noProof/>
              </w:rPr>
              <w:t>Cadre réglementaire des Plans de Prévention des Risques</w:t>
            </w:r>
            <w:r w:rsidR="00AF1066">
              <w:rPr>
                <w:noProof/>
                <w:webHidden/>
              </w:rPr>
              <w:tab/>
            </w:r>
            <w:r w:rsidR="00AF1066">
              <w:rPr>
                <w:noProof/>
                <w:webHidden/>
              </w:rPr>
              <w:fldChar w:fldCharType="begin"/>
            </w:r>
            <w:r w:rsidR="00AF1066">
              <w:rPr>
                <w:noProof/>
                <w:webHidden/>
              </w:rPr>
              <w:instrText xml:space="preserve"> PAGEREF _Toc164529070 \h </w:instrText>
            </w:r>
            <w:r w:rsidR="00AF1066">
              <w:rPr>
                <w:noProof/>
                <w:webHidden/>
              </w:rPr>
            </w:r>
            <w:r w:rsidR="00AF1066">
              <w:rPr>
                <w:noProof/>
                <w:webHidden/>
              </w:rPr>
              <w:fldChar w:fldCharType="separate"/>
            </w:r>
            <w:r w:rsidR="002A03CD">
              <w:rPr>
                <w:noProof/>
                <w:webHidden/>
              </w:rPr>
              <w:t>12</w:t>
            </w:r>
            <w:r w:rsidR="00AF1066">
              <w:rPr>
                <w:noProof/>
                <w:webHidden/>
              </w:rPr>
              <w:fldChar w:fldCharType="end"/>
            </w:r>
          </w:hyperlink>
        </w:p>
        <w:p w14:paraId="74ABE30C" w14:textId="3A7E32A8" w:rsidR="00AF1066" w:rsidRDefault="00BC6374">
          <w:pPr>
            <w:pStyle w:val="TM2"/>
            <w:tabs>
              <w:tab w:val="right" w:leader="dot" w:pos="9396"/>
            </w:tabs>
            <w:rPr>
              <w:rFonts w:eastAsiaTheme="minorEastAsia"/>
              <w:noProof/>
              <w:sz w:val="22"/>
              <w:szCs w:val="22"/>
              <w:lang w:val="fr-FR" w:eastAsia="fr-FR"/>
            </w:rPr>
          </w:pPr>
          <w:hyperlink w:anchor="_Toc164529071" w:history="1">
            <w:r w:rsidR="00AF1066" w:rsidRPr="00835FF3">
              <w:rPr>
                <w:rStyle w:val="Lienhypertexte"/>
                <w:noProof/>
              </w:rPr>
              <w:t>Compréhension du document</w:t>
            </w:r>
            <w:r w:rsidR="00AF1066">
              <w:rPr>
                <w:noProof/>
                <w:webHidden/>
              </w:rPr>
              <w:tab/>
            </w:r>
            <w:r w:rsidR="00AF1066">
              <w:rPr>
                <w:noProof/>
                <w:webHidden/>
              </w:rPr>
              <w:fldChar w:fldCharType="begin"/>
            </w:r>
            <w:r w:rsidR="00AF1066">
              <w:rPr>
                <w:noProof/>
                <w:webHidden/>
              </w:rPr>
              <w:instrText xml:space="preserve"> PAGEREF _Toc164529071 \h </w:instrText>
            </w:r>
            <w:r w:rsidR="00AF1066">
              <w:rPr>
                <w:noProof/>
                <w:webHidden/>
              </w:rPr>
            </w:r>
            <w:r w:rsidR="00AF1066">
              <w:rPr>
                <w:noProof/>
                <w:webHidden/>
              </w:rPr>
              <w:fldChar w:fldCharType="separate"/>
            </w:r>
            <w:r w:rsidR="002A03CD">
              <w:rPr>
                <w:noProof/>
                <w:webHidden/>
              </w:rPr>
              <w:t>13</w:t>
            </w:r>
            <w:r w:rsidR="00AF1066">
              <w:rPr>
                <w:noProof/>
                <w:webHidden/>
              </w:rPr>
              <w:fldChar w:fldCharType="end"/>
            </w:r>
          </w:hyperlink>
        </w:p>
        <w:p w14:paraId="01322B4A" w14:textId="20796E59" w:rsidR="00AF1066" w:rsidRDefault="00BC6374">
          <w:pPr>
            <w:pStyle w:val="TM3"/>
            <w:tabs>
              <w:tab w:val="right" w:leader="dot" w:pos="9396"/>
            </w:tabs>
            <w:rPr>
              <w:rFonts w:eastAsiaTheme="minorEastAsia"/>
              <w:noProof/>
              <w:sz w:val="22"/>
              <w:szCs w:val="22"/>
              <w:lang w:val="fr-FR" w:eastAsia="fr-FR"/>
            </w:rPr>
          </w:pPr>
          <w:hyperlink w:anchor="_Toc164529072" w:history="1">
            <w:r w:rsidR="00AF1066" w:rsidRPr="00835FF3">
              <w:rPr>
                <w:rStyle w:val="Lienhypertexte"/>
                <w:noProof/>
              </w:rPr>
              <w:t>Termes spécifiques et définitions</w:t>
            </w:r>
            <w:r w:rsidR="00AF1066">
              <w:rPr>
                <w:noProof/>
                <w:webHidden/>
              </w:rPr>
              <w:tab/>
            </w:r>
            <w:r w:rsidR="00AF1066">
              <w:rPr>
                <w:noProof/>
                <w:webHidden/>
              </w:rPr>
              <w:fldChar w:fldCharType="begin"/>
            </w:r>
            <w:r w:rsidR="00AF1066">
              <w:rPr>
                <w:noProof/>
                <w:webHidden/>
              </w:rPr>
              <w:instrText xml:space="preserve"> PAGEREF _Toc164529072 \h </w:instrText>
            </w:r>
            <w:r w:rsidR="00AF1066">
              <w:rPr>
                <w:noProof/>
                <w:webHidden/>
              </w:rPr>
            </w:r>
            <w:r w:rsidR="00AF1066">
              <w:rPr>
                <w:noProof/>
                <w:webHidden/>
              </w:rPr>
              <w:fldChar w:fldCharType="separate"/>
            </w:r>
            <w:r w:rsidR="002A03CD">
              <w:rPr>
                <w:noProof/>
                <w:webHidden/>
              </w:rPr>
              <w:t>13</w:t>
            </w:r>
            <w:r w:rsidR="00AF1066">
              <w:rPr>
                <w:noProof/>
                <w:webHidden/>
              </w:rPr>
              <w:fldChar w:fldCharType="end"/>
            </w:r>
          </w:hyperlink>
        </w:p>
        <w:p w14:paraId="7CB366F5" w14:textId="6CD8B14E" w:rsidR="00AF1066" w:rsidRDefault="00BC6374">
          <w:pPr>
            <w:pStyle w:val="TM3"/>
            <w:tabs>
              <w:tab w:val="right" w:leader="dot" w:pos="9396"/>
            </w:tabs>
            <w:rPr>
              <w:rFonts w:eastAsiaTheme="minorEastAsia"/>
              <w:noProof/>
              <w:sz w:val="22"/>
              <w:szCs w:val="22"/>
              <w:lang w:val="fr-FR" w:eastAsia="fr-FR"/>
            </w:rPr>
          </w:pPr>
          <w:hyperlink w:anchor="_Toc164529073" w:history="1">
            <w:r w:rsidR="00AF1066" w:rsidRPr="00835FF3">
              <w:rPr>
                <w:rStyle w:val="Lienhypertexte"/>
                <w:noProof/>
              </w:rPr>
              <w:t>Abréviations</w:t>
            </w:r>
            <w:r w:rsidR="00AF1066">
              <w:rPr>
                <w:noProof/>
                <w:webHidden/>
              </w:rPr>
              <w:tab/>
            </w:r>
            <w:r w:rsidR="00AF1066">
              <w:rPr>
                <w:noProof/>
                <w:webHidden/>
              </w:rPr>
              <w:fldChar w:fldCharType="begin"/>
            </w:r>
            <w:r w:rsidR="00AF1066">
              <w:rPr>
                <w:noProof/>
                <w:webHidden/>
              </w:rPr>
              <w:instrText xml:space="preserve"> PAGEREF _Toc164529073 \h </w:instrText>
            </w:r>
            <w:r w:rsidR="00AF1066">
              <w:rPr>
                <w:noProof/>
                <w:webHidden/>
              </w:rPr>
            </w:r>
            <w:r w:rsidR="00AF1066">
              <w:rPr>
                <w:noProof/>
                <w:webHidden/>
              </w:rPr>
              <w:fldChar w:fldCharType="separate"/>
            </w:r>
            <w:r w:rsidR="002A03CD">
              <w:rPr>
                <w:noProof/>
                <w:webHidden/>
              </w:rPr>
              <w:t>13</w:t>
            </w:r>
            <w:r w:rsidR="00AF1066">
              <w:rPr>
                <w:noProof/>
                <w:webHidden/>
              </w:rPr>
              <w:fldChar w:fldCharType="end"/>
            </w:r>
          </w:hyperlink>
        </w:p>
        <w:p w14:paraId="0981C43D" w14:textId="191129E3" w:rsidR="00AF1066" w:rsidRDefault="00BC6374">
          <w:pPr>
            <w:pStyle w:val="TM1"/>
            <w:tabs>
              <w:tab w:val="right" w:leader="dot" w:pos="9396"/>
            </w:tabs>
            <w:rPr>
              <w:rFonts w:eastAsiaTheme="minorEastAsia"/>
              <w:noProof/>
              <w:sz w:val="22"/>
              <w:szCs w:val="22"/>
              <w:lang w:val="fr-FR" w:eastAsia="fr-FR"/>
            </w:rPr>
          </w:pPr>
          <w:hyperlink w:anchor="_Toc164529074" w:history="1">
            <w:r w:rsidR="00AF1066" w:rsidRPr="00835FF3">
              <w:rPr>
                <w:rStyle w:val="Lienhypertexte"/>
                <w:noProof/>
              </w:rPr>
              <w:t>Concepts généraux</w:t>
            </w:r>
            <w:r w:rsidR="00AF1066">
              <w:rPr>
                <w:noProof/>
                <w:webHidden/>
              </w:rPr>
              <w:tab/>
            </w:r>
            <w:r w:rsidR="00AF1066">
              <w:rPr>
                <w:noProof/>
                <w:webHidden/>
              </w:rPr>
              <w:fldChar w:fldCharType="begin"/>
            </w:r>
            <w:r w:rsidR="00AF1066">
              <w:rPr>
                <w:noProof/>
                <w:webHidden/>
              </w:rPr>
              <w:instrText xml:space="preserve"> PAGEREF _Toc164529074 \h </w:instrText>
            </w:r>
            <w:r w:rsidR="00AF1066">
              <w:rPr>
                <w:noProof/>
                <w:webHidden/>
              </w:rPr>
            </w:r>
            <w:r w:rsidR="00AF1066">
              <w:rPr>
                <w:noProof/>
                <w:webHidden/>
              </w:rPr>
              <w:fldChar w:fldCharType="separate"/>
            </w:r>
            <w:r w:rsidR="002A03CD">
              <w:rPr>
                <w:noProof/>
                <w:webHidden/>
              </w:rPr>
              <w:t>15</w:t>
            </w:r>
            <w:r w:rsidR="00AF1066">
              <w:rPr>
                <w:noProof/>
                <w:webHidden/>
              </w:rPr>
              <w:fldChar w:fldCharType="end"/>
            </w:r>
          </w:hyperlink>
        </w:p>
        <w:p w14:paraId="52520125" w14:textId="7C5937B2" w:rsidR="00AF1066" w:rsidRDefault="00BC6374">
          <w:pPr>
            <w:pStyle w:val="TM2"/>
            <w:tabs>
              <w:tab w:val="right" w:leader="dot" w:pos="9396"/>
            </w:tabs>
            <w:rPr>
              <w:rFonts w:eastAsiaTheme="minorEastAsia"/>
              <w:noProof/>
              <w:sz w:val="22"/>
              <w:szCs w:val="22"/>
              <w:lang w:val="fr-FR" w:eastAsia="fr-FR"/>
            </w:rPr>
          </w:pPr>
          <w:hyperlink w:anchor="_Toc164529075" w:history="1">
            <w:r w:rsidR="00AF1066" w:rsidRPr="00835FF3">
              <w:rPr>
                <w:rStyle w:val="Lienhypertexte"/>
                <w:noProof/>
              </w:rPr>
              <w:t>Périmètre d'application</w:t>
            </w:r>
            <w:r w:rsidR="00AF1066">
              <w:rPr>
                <w:noProof/>
                <w:webHidden/>
              </w:rPr>
              <w:tab/>
            </w:r>
            <w:r w:rsidR="00AF1066">
              <w:rPr>
                <w:noProof/>
                <w:webHidden/>
              </w:rPr>
              <w:fldChar w:fldCharType="begin"/>
            </w:r>
            <w:r w:rsidR="00AF1066">
              <w:rPr>
                <w:noProof/>
                <w:webHidden/>
              </w:rPr>
              <w:instrText xml:space="preserve"> PAGEREF _Toc164529075 \h </w:instrText>
            </w:r>
            <w:r w:rsidR="00AF1066">
              <w:rPr>
                <w:noProof/>
                <w:webHidden/>
              </w:rPr>
            </w:r>
            <w:r w:rsidR="00AF1066">
              <w:rPr>
                <w:noProof/>
                <w:webHidden/>
              </w:rPr>
              <w:fldChar w:fldCharType="separate"/>
            </w:r>
            <w:r w:rsidR="002A03CD">
              <w:rPr>
                <w:noProof/>
                <w:webHidden/>
              </w:rPr>
              <w:t>15</w:t>
            </w:r>
            <w:r w:rsidR="00AF1066">
              <w:rPr>
                <w:noProof/>
                <w:webHidden/>
              </w:rPr>
              <w:fldChar w:fldCharType="end"/>
            </w:r>
          </w:hyperlink>
        </w:p>
        <w:p w14:paraId="2F02CFFE" w14:textId="43FDE9D6" w:rsidR="00AF1066" w:rsidRDefault="00BC6374">
          <w:pPr>
            <w:pStyle w:val="TM2"/>
            <w:tabs>
              <w:tab w:val="right" w:leader="dot" w:pos="9396"/>
            </w:tabs>
            <w:rPr>
              <w:rFonts w:eastAsiaTheme="minorEastAsia"/>
              <w:noProof/>
              <w:sz w:val="22"/>
              <w:szCs w:val="22"/>
              <w:lang w:val="fr-FR" w:eastAsia="fr-FR"/>
            </w:rPr>
          </w:pPr>
          <w:hyperlink w:anchor="_Toc164529076" w:history="1">
            <w:r w:rsidR="00AF1066" w:rsidRPr="00835FF3">
              <w:rPr>
                <w:rStyle w:val="Lienhypertexte"/>
                <w:noProof/>
              </w:rPr>
              <w:t>Les acteurs et rôles concernés</w:t>
            </w:r>
            <w:r w:rsidR="00AF1066">
              <w:rPr>
                <w:noProof/>
                <w:webHidden/>
              </w:rPr>
              <w:tab/>
            </w:r>
            <w:r w:rsidR="00AF1066">
              <w:rPr>
                <w:noProof/>
                <w:webHidden/>
              </w:rPr>
              <w:fldChar w:fldCharType="begin"/>
            </w:r>
            <w:r w:rsidR="00AF1066">
              <w:rPr>
                <w:noProof/>
                <w:webHidden/>
              </w:rPr>
              <w:instrText xml:space="preserve"> PAGEREF _Toc164529076 \h </w:instrText>
            </w:r>
            <w:r w:rsidR="00AF1066">
              <w:rPr>
                <w:noProof/>
                <w:webHidden/>
              </w:rPr>
            </w:r>
            <w:r w:rsidR="00AF1066">
              <w:rPr>
                <w:noProof/>
                <w:webHidden/>
              </w:rPr>
              <w:fldChar w:fldCharType="separate"/>
            </w:r>
            <w:r w:rsidR="002A03CD">
              <w:rPr>
                <w:noProof/>
                <w:webHidden/>
              </w:rPr>
              <w:t>16</w:t>
            </w:r>
            <w:r w:rsidR="00AF1066">
              <w:rPr>
                <w:noProof/>
                <w:webHidden/>
              </w:rPr>
              <w:fldChar w:fldCharType="end"/>
            </w:r>
          </w:hyperlink>
        </w:p>
        <w:p w14:paraId="19F21E2A" w14:textId="6F0B9776" w:rsidR="00AF1066" w:rsidRDefault="00BC6374">
          <w:pPr>
            <w:pStyle w:val="TM2"/>
            <w:tabs>
              <w:tab w:val="right" w:leader="dot" w:pos="9396"/>
            </w:tabs>
            <w:rPr>
              <w:rFonts w:eastAsiaTheme="minorEastAsia"/>
              <w:noProof/>
              <w:sz w:val="22"/>
              <w:szCs w:val="22"/>
              <w:lang w:val="fr-FR" w:eastAsia="fr-FR"/>
            </w:rPr>
          </w:pPr>
          <w:hyperlink w:anchor="_Toc164529077" w:history="1">
            <w:r w:rsidR="00AF1066" w:rsidRPr="00835FF3">
              <w:rPr>
                <w:rStyle w:val="Lienhypertexte"/>
                <w:noProof/>
              </w:rPr>
              <w:t>Cas d'utilisation</w:t>
            </w:r>
            <w:r w:rsidR="00AF1066">
              <w:rPr>
                <w:noProof/>
                <w:webHidden/>
              </w:rPr>
              <w:tab/>
            </w:r>
            <w:r w:rsidR="00AF1066">
              <w:rPr>
                <w:noProof/>
                <w:webHidden/>
              </w:rPr>
              <w:fldChar w:fldCharType="begin"/>
            </w:r>
            <w:r w:rsidR="00AF1066">
              <w:rPr>
                <w:noProof/>
                <w:webHidden/>
              </w:rPr>
              <w:instrText xml:space="preserve"> PAGEREF _Toc164529077 \h </w:instrText>
            </w:r>
            <w:r w:rsidR="00AF1066">
              <w:rPr>
                <w:noProof/>
                <w:webHidden/>
              </w:rPr>
            </w:r>
            <w:r w:rsidR="00AF1066">
              <w:rPr>
                <w:noProof/>
                <w:webHidden/>
              </w:rPr>
              <w:fldChar w:fldCharType="separate"/>
            </w:r>
            <w:r w:rsidR="002A03CD">
              <w:rPr>
                <w:noProof/>
                <w:webHidden/>
              </w:rPr>
              <w:t>16</w:t>
            </w:r>
            <w:r w:rsidR="00AF1066">
              <w:rPr>
                <w:noProof/>
                <w:webHidden/>
              </w:rPr>
              <w:fldChar w:fldCharType="end"/>
            </w:r>
          </w:hyperlink>
        </w:p>
        <w:p w14:paraId="787BF165" w14:textId="7AD6E8AA" w:rsidR="00AF1066" w:rsidRDefault="00BC6374">
          <w:pPr>
            <w:pStyle w:val="TM3"/>
            <w:tabs>
              <w:tab w:val="right" w:leader="dot" w:pos="9396"/>
            </w:tabs>
            <w:rPr>
              <w:rFonts w:eastAsiaTheme="minorEastAsia"/>
              <w:noProof/>
              <w:sz w:val="22"/>
              <w:szCs w:val="22"/>
              <w:lang w:val="fr-FR" w:eastAsia="fr-FR"/>
            </w:rPr>
          </w:pPr>
          <w:hyperlink w:anchor="_Toc164529078" w:history="1">
            <w:r w:rsidR="00AF1066" w:rsidRPr="00835FF3">
              <w:rPr>
                <w:rStyle w:val="Lienhypertexte"/>
                <w:noProof/>
              </w:rPr>
              <w:t>Cas d'utilisation Elaborer un PPR</w:t>
            </w:r>
            <w:r w:rsidR="00AF1066">
              <w:rPr>
                <w:noProof/>
                <w:webHidden/>
              </w:rPr>
              <w:tab/>
            </w:r>
            <w:r w:rsidR="00AF1066">
              <w:rPr>
                <w:noProof/>
                <w:webHidden/>
              </w:rPr>
              <w:fldChar w:fldCharType="begin"/>
            </w:r>
            <w:r w:rsidR="00AF1066">
              <w:rPr>
                <w:noProof/>
                <w:webHidden/>
              </w:rPr>
              <w:instrText xml:space="preserve"> PAGEREF _Toc164529078 \h </w:instrText>
            </w:r>
            <w:r w:rsidR="00AF1066">
              <w:rPr>
                <w:noProof/>
                <w:webHidden/>
              </w:rPr>
            </w:r>
            <w:r w:rsidR="00AF1066">
              <w:rPr>
                <w:noProof/>
                <w:webHidden/>
              </w:rPr>
              <w:fldChar w:fldCharType="separate"/>
            </w:r>
            <w:r w:rsidR="002A03CD">
              <w:rPr>
                <w:noProof/>
                <w:webHidden/>
              </w:rPr>
              <w:t>16</w:t>
            </w:r>
            <w:r w:rsidR="00AF1066">
              <w:rPr>
                <w:noProof/>
                <w:webHidden/>
              </w:rPr>
              <w:fldChar w:fldCharType="end"/>
            </w:r>
          </w:hyperlink>
        </w:p>
        <w:p w14:paraId="45E89C1D" w14:textId="011D117B" w:rsidR="00AF1066" w:rsidRDefault="00BC6374">
          <w:pPr>
            <w:pStyle w:val="TM3"/>
            <w:tabs>
              <w:tab w:val="right" w:leader="dot" w:pos="9396"/>
            </w:tabs>
            <w:rPr>
              <w:rFonts w:eastAsiaTheme="minorEastAsia"/>
              <w:noProof/>
              <w:sz w:val="22"/>
              <w:szCs w:val="22"/>
              <w:lang w:val="fr-FR" w:eastAsia="fr-FR"/>
            </w:rPr>
          </w:pPr>
          <w:hyperlink w:anchor="_Toc164529079" w:history="1">
            <w:r w:rsidR="00AF1066" w:rsidRPr="00835FF3">
              <w:rPr>
                <w:rStyle w:val="Lienhypertexte"/>
                <w:noProof/>
              </w:rPr>
              <w:t>Cas d'utilisation Publier un PPR</w:t>
            </w:r>
            <w:r w:rsidR="00AF1066">
              <w:rPr>
                <w:noProof/>
                <w:webHidden/>
              </w:rPr>
              <w:tab/>
            </w:r>
            <w:r w:rsidR="00AF1066">
              <w:rPr>
                <w:noProof/>
                <w:webHidden/>
              </w:rPr>
              <w:fldChar w:fldCharType="begin"/>
            </w:r>
            <w:r w:rsidR="00AF1066">
              <w:rPr>
                <w:noProof/>
                <w:webHidden/>
              </w:rPr>
              <w:instrText xml:space="preserve"> PAGEREF _Toc164529079 \h </w:instrText>
            </w:r>
            <w:r w:rsidR="00AF1066">
              <w:rPr>
                <w:noProof/>
                <w:webHidden/>
              </w:rPr>
            </w:r>
            <w:r w:rsidR="00AF1066">
              <w:rPr>
                <w:noProof/>
                <w:webHidden/>
              </w:rPr>
              <w:fldChar w:fldCharType="separate"/>
            </w:r>
            <w:r w:rsidR="002A03CD">
              <w:rPr>
                <w:noProof/>
                <w:webHidden/>
              </w:rPr>
              <w:t>17</w:t>
            </w:r>
            <w:r w:rsidR="00AF1066">
              <w:rPr>
                <w:noProof/>
                <w:webHidden/>
              </w:rPr>
              <w:fldChar w:fldCharType="end"/>
            </w:r>
          </w:hyperlink>
        </w:p>
        <w:p w14:paraId="07B9D815" w14:textId="7FD32E75" w:rsidR="00AF1066" w:rsidRDefault="00BC6374">
          <w:pPr>
            <w:pStyle w:val="TM3"/>
            <w:tabs>
              <w:tab w:val="right" w:leader="dot" w:pos="9396"/>
            </w:tabs>
            <w:rPr>
              <w:rFonts w:eastAsiaTheme="minorEastAsia"/>
              <w:noProof/>
              <w:sz w:val="22"/>
              <w:szCs w:val="22"/>
              <w:lang w:val="fr-FR" w:eastAsia="fr-FR"/>
            </w:rPr>
          </w:pPr>
          <w:hyperlink w:anchor="_Toc164529080" w:history="1">
            <w:r w:rsidR="00AF1066" w:rsidRPr="00835FF3">
              <w:rPr>
                <w:rStyle w:val="Lienhypertexte"/>
                <w:noProof/>
              </w:rPr>
              <w:t>Cas d'utilisation Exploiter un PPR</w:t>
            </w:r>
            <w:r w:rsidR="00AF1066">
              <w:rPr>
                <w:noProof/>
                <w:webHidden/>
              </w:rPr>
              <w:tab/>
            </w:r>
            <w:r w:rsidR="00AF1066">
              <w:rPr>
                <w:noProof/>
                <w:webHidden/>
              </w:rPr>
              <w:fldChar w:fldCharType="begin"/>
            </w:r>
            <w:r w:rsidR="00AF1066">
              <w:rPr>
                <w:noProof/>
                <w:webHidden/>
              </w:rPr>
              <w:instrText xml:space="preserve"> PAGEREF _Toc164529080 \h </w:instrText>
            </w:r>
            <w:r w:rsidR="00AF1066">
              <w:rPr>
                <w:noProof/>
                <w:webHidden/>
              </w:rPr>
            </w:r>
            <w:r w:rsidR="00AF1066">
              <w:rPr>
                <w:noProof/>
                <w:webHidden/>
              </w:rPr>
              <w:fldChar w:fldCharType="separate"/>
            </w:r>
            <w:r w:rsidR="002A03CD">
              <w:rPr>
                <w:noProof/>
                <w:webHidden/>
              </w:rPr>
              <w:t>19</w:t>
            </w:r>
            <w:r w:rsidR="00AF1066">
              <w:rPr>
                <w:noProof/>
                <w:webHidden/>
              </w:rPr>
              <w:fldChar w:fldCharType="end"/>
            </w:r>
          </w:hyperlink>
        </w:p>
        <w:p w14:paraId="7FA36568" w14:textId="1CE54C34" w:rsidR="00AF1066" w:rsidRDefault="00BC6374">
          <w:pPr>
            <w:pStyle w:val="TM1"/>
            <w:tabs>
              <w:tab w:val="right" w:leader="dot" w:pos="9396"/>
            </w:tabs>
            <w:rPr>
              <w:rFonts w:eastAsiaTheme="minorEastAsia"/>
              <w:noProof/>
              <w:sz w:val="22"/>
              <w:szCs w:val="22"/>
              <w:lang w:val="fr-FR" w:eastAsia="fr-FR"/>
            </w:rPr>
          </w:pPr>
          <w:hyperlink w:anchor="_Toc164529081" w:history="1">
            <w:r w:rsidR="00AF1066" w:rsidRPr="00835FF3">
              <w:rPr>
                <w:rStyle w:val="Lienhypertexte"/>
                <w:noProof/>
              </w:rPr>
              <w:t>Contenu et structure de la donnée</w:t>
            </w:r>
            <w:r w:rsidR="00AF1066">
              <w:rPr>
                <w:noProof/>
                <w:webHidden/>
              </w:rPr>
              <w:tab/>
            </w:r>
            <w:r w:rsidR="00AF1066">
              <w:rPr>
                <w:noProof/>
                <w:webHidden/>
              </w:rPr>
              <w:fldChar w:fldCharType="begin"/>
            </w:r>
            <w:r w:rsidR="00AF1066">
              <w:rPr>
                <w:noProof/>
                <w:webHidden/>
              </w:rPr>
              <w:instrText xml:space="preserve"> PAGEREF _Toc164529081 \h </w:instrText>
            </w:r>
            <w:r w:rsidR="00AF1066">
              <w:rPr>
                <w:noProof/>
                <w:webHidden/>
              </w:rPr>
            </w:r>
            <w:r w:rsidR="00AF1066">
              <w:rPr>
                <w:noProof/>
                <w:webHidden/>
              </w:rPr>
              <w:fldChar w:fldCharType="separate"/>
            </w:r>
            <w:r w:rsidR="002A03CD">
              <w:rPr>
                <w:noProof/>
                <w:webHidden/>
              </w:rPr>
              <w:t>21</w:t>
            </w:r>
            <w:r w:rsidR="00AF1066">
              <w:rPr>
                <w:noProof/>
                <w:webHidden/>
              </w:rPr>
              <w:fldChar w:fldCharType="end"/>
            </w:r>
          </w:hyperlink>
        </w:p>
        <w:p w14:paraId="3A76476F" w14:textId="5B809D5D" w:rsidR="00AF1066" w:rsidRDefault="00BC6374">
          <w:pPr>
            <w:pStyle w:val="TM2"/>
            <w:tabs>
              <w:tab w:val="right" w:leader="dot" w:pos="9396"/>
            </w:tabs>
            <w:rPr>
              <w:rFonts w:eastAsiaTheme="minorEastAsia"/>
              <w:noProof/>
              <w:sz w:val="22"/>
              <w:szCs w:val="22"/>
              <w:lang w:val="fr-FR" w:eastAsia="fr-FR"/>
            </w:rPr>
          </w:pPr>
          <w:hyperlink w:anchor="_Toc164529082" w:history="1">
            <w:r w:rsidR="00AF1066" w:rsidRPr="00835FF3">
              <w:rPr>
                <w:rStyle w:val="Lienhypertexte"/>
                <w:noProof/>
              </w:rPr>
              <w:t>Modèle conceptuel de données</w:t>
            </w:r>
            <w:r w:rsidR="00AF1066">
              <w:rPr>
                <w:noProof/>
                <w:webHidden/>
              </w:rPr>
              <w:tab/>
            </w:r>
            <w:r w:rsidR="00AF1066">
              <w:rPr>
                <w:noProof/>
                <w:webHidden/>
              </w:rPr>
              <w:fldChar w:fldCharType="begin"/>
            </w:r>
            <w:r w:rsidR="00AF1066">
              <w:rPr>
                <w:noProof/>
                <w:webHidden/>
              </w:rPr>
              <w:instrText xml:space="preserve"> PAGEREF _Toc164529082 \h </w:instrText>
            </w:r>
            <w:r w:rsidR="00AF1066">
              <w:rPr>
                <w:noProof/>
                <w:webHidden/>
              </w:rPr>
            </w:r>
            <w:r w:rsidR="00AF1066">
              <w:rPr>
                <w:noProof/>
                <w:webHidden/>
              </w:rPr>
              <w:fldChar w:fldCharType="separate"/>
            </w:r>
            <w:r w:rsidR="002A03CD">
              <w:rPr>
                <w:noProof/>
                <w:webHidden/>
              </w:rPr>
              <w:t>21</w:t>
            </w:r>
            <w:r w:rsidR="00AF1066">
              <w:rPr>
                <w:noProof/>
                <w:webHidden/>
              </w:rPr>
              <w:fldChar w:fldCharType="end"/>
            </w:r>
          </w:hyperlink>
        </w:p>
        <w:p w14:paraId="669F4284" w14:textId="3EF588FB" w:rsidR="00AF1066" w:rsidRDefault="00BC6374">
          <w:pPr>
            <w:pStyle w:val="TM3"/>
            <w:tabs>
              <w:tab w:val="right" w:leader="dot" w:pos="9396"/>
            </w:tabs>
            <w:rPr>
              <w:rFonts w:eastAsiaTheme="minorEastAsia"/>
              <w:noProof/>
              <w:sz w:val="22"/>
              <w:szCs w:val="22"/>
              <w:lang w:val="fr-FR" w:eastAsia="fr-FR"/>
            </w:rPr>
          </w:pPr>
          <w:hyperlink w:anchor="_Toc164529083"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_Toc164529083 \h </w:instrText>
            </w:r>
            <w:r w:rsidR="00AF1066">
              <w:rPr>
                <w:noProof/>
                <w:webHidden/>
              </w:rPr>
            </w:r>
            <w:r w:rsidR="00AF1066">
              <w:rPr>
                <w:noProof/>
                <w:webHidden/>
              </w:rPr>
              <w:fldChar w:fldCharType="separate"/>
            </w:r>
            <w:r w:rsidR="002A03CD">
              <w:rPr>
                <w:noProof/>
                <w:webHidden/>
              </w:rPr>
              <w:t>22</w:t>
            </w:r>
            <w:r w:rsidR="00AF1066">
              <w:rPr>
                <w:noProof/>
                <w:webHidden/>
              </w:rPr>
              <w:fldChar w:fldCharType="end"/>
            </w:r>
          </w:hyperlink>
        </w:p>
        <w:p w14:paraId="06C7AFF4" w14:textId="3DF8BF65" w:rsidR="00AF1066" w:rsidRDefault="00BC6374">
          <w:pPr>
            <w:pStyle w:val="TM3"/>
            <w:tabs>
              <w:tab w:val="right" w:leader="dot" w:pos="9396"/>
            </w:tabs>
            <w:rPr>
              <w:rFonts w:eastAsiaTheme="minorEastAsia"/>
              <w:noProof/>
              <w:sz w:val="22"/>
              <w:szCs w:val="22"/>
              <w:lang w:val="fr-FR" w:eastAsia="fr-FR"/>
            </w:rPr>
          </w:pPr>
          <w:hyperlink w:anchor="_Toc164529084"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_Toc164529084 \h </w:instrText>
            </w:r>
            <w:r w:rsidR="00AF1066">
              <w:rPr>
                <w:noProof/>
                <w:webHidden/>
              </w:rPr>
            </w:r>
            <w:r w:rsidR="00AF1066">
              <w:rPr>
                <w:noProof/>
                <w:webHidden/>
              </w:rPr>
              <w:fldChar w:fldCharType="separate"/>
            </w:r>
            <w:r w:rsidR="002A03CD">
              <w:rPr>
                <w:noProof/>
                <w:webHidden/>
              </w:rPr>
              <w:t>22</w:t>
            </w:r>
            <w:r w:rsidR="00AF1066">
              <w:rPr>
                <w:noProof/>
                <w:webHidden/>
              </w:rPr>
              <w:fldChar w:fldCharType="end"/>
            </w:r>
          </w:hyperlink>
        </w:p>
        <w:p w14:paraId="35B5C9A1" w14:textId="445A9D1A" w:rsidR="00AF1066" w:rsidRDefault="00BC6374">
          <w:pPr>
            <w:pStyle w:val="TM3"/>
            <w:tabs>
              <w:tab w:val="right" w:leader="dot" w:pos="9396"/>
            </w:tabs>
            <w:rPr>
              <w:rFonts w:eastAsiaTheme="minorEastAsia"/>
              <w:noProof/>
              <w:sz w:val="22"/>
              <w:szCs w:val="22"/>
              <w:lang w:val="fr-FR" w:eastAsia="fr-FR"/>
            </w:rPr>
          </w:pPr>
          <w:hyperlink w:anchor="_Toc164529085"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_Toc164529085 \h </w:instrText>
            </w:r>
            <w:r w:rsidR="00AF1066">
              <w:rPr>
                <w:noProof/>
                <w:webHidden/>
              </w:rPr>
            </w:r>
            <w:r w:rsidR="00AF1066">
              <w:rPr>
                <w:noProof/>
                <w:webHidden/>
              </w:rPr>
              <w:fldChar w:fldCharType="separate"/>
            </w:r>
            <w:r w:rsidR="002A03CD">
              <w:rPr>
                <w:noProof/>
                <w:webHidden/>
              </w:rPr>
              <w:t>26</w:t>
            </w:r>
            <w:r w:rsidR="00AF1066">
              <w:rPr>
                <w:noProof/>
                <w:webHidden/>
              </w:rPr>
              <w:fldChar w:fldCharType="end"/>
            </w:r>
          </w:hyperlink>
        </w:p>
        <w:p w14:paraId="1A0502DA" w14:textId="30F06668" w:rsidR="00AF1066" w:rsidRDefault="00BC6374">
          <w:pPr>
            <w:pStyle w:val="TM3"/>
            <w:tabs>
              <w:tab w:val="right" w:leader="dot" w:pos="9396"/>
            </w:tabs>
            <w:rPr>
              <w:rFonts w:eastAsiaTheme="minorEastAsia"/>
              <w:noProof/>
              <w:sz w:val="22"/>
              <w:szCs w:val="22"/>
              <w:lang w:val="fr-FR" w:eastAsia="fr-FR"/>
            </w:rPr>
          </w:pPr>
          <w:hyperlink w:anchor="_Toc164529086"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_Toc164529086 \h </w:instrText>
            </w:r>
            <w:r w:rsidR="00AF1066">
              <w:rPr>
                <w:noProof/>
                <w:webHidden/>
              </w:rPr>
            </w:r>
            <w:r w:rsidR="00AF1066">
              <w:rPr>
                <w:noProof/>
                <w:webHidden/>
              </w:rPr>
              <w:fldChar w:fldCharType="separate"/>
            </w:r>
            <w:r w:rsidR="002A03CD">
              <w:rPr>
                <w:noProof/>
                <w:webHidden/>
              </w:rPr>
              <w:t>26</w:t>
            </w:r>
            <w:r w:rsidR="00AF1066">
              <w:rPr>
                <w:noProof/>
                <w:webHidden/>
              </w:rPr>
              <w:fldChar w:fldCharType="end"/>
            </w:r>
          </w:hyperlink>
        </w:p>
        <w:p w14:paraId="4D4B251C" w14:textId="7800BCC2" w:rsidR="00AF1066" w:rsidRDefault="00BC6374">
          <w:pPr>
            <w:pStyle w:val="TM3"/>
            <w:tabs>
              <w:tab w:val="right" w:leader="dot" w:pos="9396"/>
            </w:tabs>
            <w:rPr>
              <w:rFonts w:eastAsiaTheme="minorEastAsia"/>
              <w:noProof/>
              <w:sz w:val="22"/>
              <w:szCs w:val="22"/>
              <w:lang w:val="fr-FR" w:eastAsia="fr-FR"/>
            </w:rPr>
          </w:pPr>
          <w:hyperlink w:anchor="_Toc164529087"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_Toc164529087 \h </w:instrText>
            </w:r>
            <w:r w:rsidR="00AF1066">
              <w:rPr>
                <w:noProof/>
                <w:webHidden/>
              </w:rPr>
            </w:r>
            <w:r w:rsidR="00AF1066">
              <w:rPr>
                <w:noProof/>
                <w:webHidden/>
              </w:rPr>
              <w:fldChar w:fldCharType="separate"/>
            </w:r>
            <w:r w:rsidR="002A03CD">
              <w:rPr>
                <w:noProof/>
                <w:webHidden/>
              </w:rPr>
              <w:t>27</w:t>
            </w:r>
            <w:r w:rsidR="00AF1066">
              <w:rPr>
                <w:noProof/>
                <w:webHidden/>
              </w:rPr>
              <w:fldChar w:fldCharType="end"/>
            </w:r>
          </w:hyperlink>
        </w:p>
        <w:p w14:paraId="56DB7AB0" w14:textId="50DFF38C" w:rsidR="00AF1066" w:rsidRDefault="00BC6374">
          <w:pPr>
            <w:pStyle w:val="TM2"/>
            <w:tabs>
              <w:tab w:val="right" w:leader="dot" w:pos="9396"/>
            </w:tabs>
            <w:rPr>
              <w:rFonts w:eastAsiaTheme="minorEastAsia"/>
              <w:noProof/>
              <w:sz w:val="22"/>
              <w:szCs w:val="22"/>
              <w:lang w:val="fr-FR" w:eastAsia="fr-FR"/>
            </w:rPr>
          </w:pPr>
          <w:hyperlink w:anchor="_Toc164529088" w:history="1">
            <w:r w:rsidR="00AF1066" w:rsidRPr="00835FF3">
              <w:rPr>
                <w:rStyle w:val="Lienhypertexte"/>
                <w:noProof/>
              </w:rPr>
              <w:t>Catalogue d'objets</w:t>
            </w:r>
            <w:r w:rsidR="00AF1066">
              <w:rPr>
                <w:noProof/>
                <w:webHidden/>
              </w:rPr>
              <w:tab/>
            </w:r>
            <w:r w:rsidR="00AF1066">
              <w:rPr>
                <w:noProof/>
                <w:webHidden/>
              </w:rPr>
              <w:fldChar w:fldCharType="begin"/>
            </w:r>
            <w:r w:rsidR="00AF1066">
              <w:rPr>
                <w:noProof/>
                <w:webHidden/>
              </w:rPr>
              <w:instrText xml:space="preserve"> PAGEREF _Toc164529088 \h </w:instrText>
            </w:r>
            <w:r w:rsidR="00AF1066">
              <w:rPr>
                <w:noProof/>
                <w:webHidden/>
              </w:rPr>
            </w:r>
            <w:r w:rsidR="00AF1066">
              <w:rPr>
                <w:noProof/>
                <w:webHidden/>
              </w:rPr>
              <w:fldChar w:fldCharType="separate"/>
            </w:r>
            <w:r w:rsidR="002A03CD">
              <w:rPr>
                <w:noProof/>
                <w:webHidden/>
              </w:rPr>
              <w:t>28</w:t>
            </w:r>
            <w:r w:rsidR="00AF1066">
              <w:rPr>
                <w:noProof/>
                <w:webHidden/>
              </w:rPr>
              <w:fldChar w:fldCharType="end"/>
            </w:r>
          </w:hyperlink>
        </w:p>
        <w:p w14:paraId="3CFE91C5" w14:textId="24C10155" w:rsidR="00AF1066" w:rsidRDefault="00BC6374">
          <w:pPr>
            <w:pStyle w:val="TM3"/>
            <w:tabs>
              <w:tab w:val="right" w:leader="dot" w:pos="9396"/>
            </w:tabs>
            <w:rPr>
              <w:rFonts w:eastAsiaTheme="minorEastAsia"/>
              <w:noProof/>
              <w:sz w:val="22"/>
              <w:szCs w:val="22"/>
              <w:lang w:val="fr-FR" w:eastAsia="fr-FR"/>
            </w:rPr>
          </w:pPr>
          <w:hyperlink w:anchor="_Toc164529089"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_Toc164529089 \h </w:instrText>
            </w:r>
            <w:r w:rsidR="00AF1066">
              <w:rPr>
                <w:noProof/>
                <w:webHidden/>
              </w:rPr>
            </w:r>
            <w:r w:rsidR="00AF1066">
              <w:rPr>
                <w:noProof/>
                <w:webHidden/>
              </w:rPr>
              <w:fldChar w:fldCharType="separate"/>
            </w:r>
            <w:r w:rsidR="002A03CD">
              <w:rPr>
                <w:noProof/>
                <w:webHidden/>
              </w:rPr>
              <w:t>28</w:t>
            </w:r>
            <w:r w:rsidR="00AF1066">
              <w:rPr>
                <w:noProof/>
                <w:webHidden/>
              </w:rPr>
              <w:fldChar w:fldCharType="end"/>
            </w:r>
          </w:hyperlink>
        </w:p>
        <w:p w14:paraId="0D2B189F" w14:textId="138AD8D3" w:rsidR="00AF1066" w:rsidRDefault="00BC6374">
          <w:pPr>
            <w:pStyle w:val="TM3"/>
            <w:tabs>
              <w:tab w:val="right" w:leader="dot" w:pos="9396"/>
            </w:tabs>
            <w:rPr>
              <w:rFonts w:eastAsiaTheme="minorEastAsia"/>
              <w:noProof/>
              <w:sz w:val="22"/>
              <w:szCs w:val="22"/>
              <w:lang w:val="fr-FR" w:eastAsia="fr-FR"/>
            </w:rPr>
          </w:pPr>
          <w:hyperlink w:anchor="_Toc164529090"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_Toc164529090 \h </w:instrText>
            </w:r>
            <w:r w:rsidR="00AF1066">
              <w:rPr>
                <w:noProof/>
                <w:webHidden/>
              </w:rPr>
            </w:r>
            <w:r w:rsidR="00AF1066">
              <w:rPr>
                <w:noProof/>
                <w:webHidden/>
              </w:rPr>
              <w:fldChar w:fldCharType="separate"/>
            </w:r>
            <w:r w:rsidR="002A03CD">
              <w:rPr>
                <w:noProof/>
                <w:webHidden/>
              </w:rPr>
              <w:t>29</w:t>
            </w:r>
            <w:r w:rsidR="00AF1066">
              <w:rPr>
                <w:noProof/>
                <w:webHidden/>
              </w:rPr>
              <w:fldChar w:fldCharType="end"/>
            </w:r>
          </w:hyperlink>
        </w:p>
        <w:p w14:paraId="495C4E5F" w14:textId="08F28B2A" w:rsidR="00AF1066" w:rsidRDefault="00BC6374">
          <w:pPr>
            <w:pStyle w:val="TM3"/>
            <w:tabs>
              <w:tab w:val="right" w:leader="dot" w:pos="9396"/>
            </w:tabs>
            <w:rPr>
              <w:rFonts w:eastAsiaTheme="minorEastAsia"/>
              <w:noProof/>
              <w:sz w:val="22"/>
              <w:szCs w:val="22"/>
              <w:lang w:val="fr-FR" w:eastAsia="fr-FR"/>
            </w:rPr>
          </w:pPr>
          <w:hyperlink w:anchor="_Toc164529091"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_Toc164529091 \h </w:instrText>
            </w:r>
            <w:r w:rsidR="00AF1066">
              <w:rPr>
                <w:noProof/>
                <w:webHidden/>
              </w:rPr>
            </w:r>
            <w:r w:rsidR="00AF1066">
              <w:rPr>
                <w:noProof/>
                <w:webHidden/>
              </w:rPr>
              <w:fldChar w:fldCharType="separate"/>
            </w:r>
            <w:r w:rsidR="002A03CD">
              <w:rPr>
                <w:noProof/>
                <w:webHidden/>
              </w:rPr>
              <w:t>38</w:t>
            </w:r>
            <w:r w:rsidR="00AF1066">
              <w:rPr>
                <w:noProof/>
                <w:webHidden/>
              </w:rPr>
              <w:fldChar w:fldCharType="end"/>
            </w:r>
          </w:hyperlink>
        </w:p>
        <w:p w14:paraId="75377EB5" w14:textId="7EC7974E" w:rsidR="00AF1066" w:rsidRDefault="00BC6374">
          <w:pPr>
            <w:pStyle w:val="TM3"/>
            <w:tabs>
              <w:tab w:val="right" w:leader="dot" w:pos="9396"/>
            </w:tabs>
            <w:rPr>
              <w:rFonts w:eastAsiaTheme="minorEastAsia"/>
              <w:noProof/>
              <w:sz w:val="22"/>
              <w:szCs w:val="22"/>
              <w:lang w:val="fr-FR" w:eastAsia="fr-FR"/>
            </w:rPr>
          </w:pPr>
          <w:hyperlink w:anchor="_Toc164529092"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_Toc164529092 \h </w:instrText>
            </w:r>
            <w:r w:rsidR="00AF1066">
              <w:rPr>
                <w:noProof/>
                <w:webHidden/>
              </w:rPr>
            </w:r>
            <w:r w:rsidR="00AF1066">
              <w:rPr>
                <w:noProof/>
                <w:webHidden/>
              </w:rPr>
              <w:fldChar w:fldCharType="separate"/>
            </w:r>
            <w:r w:rsidR="002A03CD">
              <w:rPr>
                <w:noProof/>
                <w:webHidden/>
              </w:rPr>
              <w:t>38</w:t>
            </w:r>
            <w:r w:rsidR="00AF1066">
              <w:rPr>
                <w:noProof/>
                <w:webHidden/>
              </w:rPr>
              <w:fldChar w:fldCharType="end"/>
            </w:r>
          </w:hyperlink>
        </w:p>
        <w:p w14:paraId="6D04CAAE" w14:textId="02732633" w:rsidR="00AF1066" w:rsidRDefault="00BC6374">
          <w:pPr>
            <w:pStyle w:val="TM3"/>
            <w:tabs>
              <w:tab w:val="right" w:leader="dot" w:pos="9396"/>
            </w:tabs>
            <w:rPr>
              <w:rFonts w:eastAsiaTheme="minorEastAsia"/>
              <w:noProof/>
              <w:sz w:val="22"/>
              <w:szCs w:val="22"/>
              <w:lang w:val="fr-FR" w:eastAsia="fr-FR"/>
            </w:rPr>
          </w:pPr>
          <w:hyperlink w:anchor="_Toc164529093"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_Toc164529093 \h </w:instrText>
            </w:r>
            <w:r w:rsidR="00AF1066">
              <w:rPr>
                <w:noProof/>
                <w:webHidden/>
              </w:rPr>
            </w:r>
            <w:r w:rsidR="00AF1066">
              <w:rPr>
                <w:noProof/>
                <w:webHidden/>
              </w:rPr>
              <w:fldChar w:fldCharType="separate"/>
            </w:r>
            <w:r w:rsidR="002A03CD">
              <w:rPr>
                <w:noProof/>
                <w:webHidden/>
              </w:rPr>
              <w:t>39</w:t>
            </w:r>
            <w:r w:rsidR="00AF1066">
              <w:rPr>
                <w:noProof/>
                <w:webHidden/>
              </w:rPr>
              <w:fldChar w:fldCharType="end"/>
            </w:r>
          </w:hyperlink>
        </w:p>
        <w:p w14:paraId="6BE068D3" w14:textId="1B2AFB1C" w:rsidR="00AF1066" w:rsidRDefault="00BC6374">
          <w:pPr>
            <w:pStyle w:val="TM1"/>
            <w:tabs>
              <w:tab w:val="right" w:leader="dot" w:pos="9396"/>
            </w:tabs>
            <w:rPr>
              <w:rFonts w:eastAsiaTheme="minorEastAsia"/>
              <w:noProof/>
              <w:sz w:val="22"/>
              <w:szCs w:val="22"/>
              <w:lang w:val="fr-FR" w:eastAsia="fr-FR"/>
            </w:rPr>
          </w:pPr>
          <w:hyperlink w:anchor="_Toc164529094" w:history="1">
            <w:r w:rsidR="00AF1066" w:rsidRPr="00835FF3">
              <w:rPr>
                <w:rStyle w:val="Lienhypertexte"/>
                <w:noProof/>
              </w:rPr>
              <w:t>Systèmes de référence</w:t>
            </w:r>
            <w:r w:rsidR="00AF1066">
              <w:rPr>
                <w:noProof/>
                <w:webHidden/>
              </w:rPr>
              <w:tab/>
            </w:r>
            <w:r w:rsidR="00AF1066">
              <w:rPr>
                <w:noProof/>
                <w:webHidden/>
              </w:rPr>
              <w:fldChar w:fldCharType="begin"/>
            </w:r>
            <w:r w:rsidR="00AF1066">
              <w:rPr>
                <w:noProof/>
                <w:webHidden/>
              </w:rPr>
              <w:instrText xml:space="preserve"> PAGEREF _Toc164529094 \h </w:instrText>
            </w:r>
            <w:r w:rsidR="00AF1066">
              <w:rPr>
                <w:noProof/>
                <w:webHidden/>
              </w:rPr>
            </w:r>
            <w:r w:rsidR="00AF1066">
              <w:rPr>
                <w:noProof/>
                <w:webHidden/>
              </w:rPr>
              <w:fldChar w:fldCharType="separate"/>
            </w:r>
            <w:r w:rsidR="002A03CD">
              <w:rPr>
                <w:noProof/>
                <w:webHidden/>
              </w:rPr>
              <w:t>42</w:t>
            </w:r>
            <w:r w:rsidR="00AF1066">
              <w:rPr>
                <w:noProof/>
                <w:webHidden/>
              </w:rPr>
              <w:fldChar w:fldCharType="end"/>
            </w:r>
          </w:hyperlink>
        </w:p>
        <w:p w14:paraId="1B224AFC" w14:textId="1B3C3098" w:rsidR="00AF1066" w:rsidRDefault="00BC6374">
          <w:pPr>
            <w:pStyle w:val="TM2"/>
            <w:tabs>
              <w:tab w:val="right" w:leader="dot" w:pos="9396"/>
            </w:tabs>
            <w:rPr>
              <w:rFonts w:eastAsiaTheme="minorEastAsia"/>
              <w:noProof/>
              <w:sz w:val="22"/>
              <w:szCs w:val="22"/>
              <w:lang w:val="fr-FR" w:eastAsia="fr-FR"/>
            </w:rPr>
          </w:pPr>
          <w:hyperlink w:anchor="_Toc164529095" w:history="1">
            <w:r w:rsidR="00AF1066" w:rsidRPr="00835FF3">
              <w:rPr>
                <w:rStyle w:val="Lienhypertexte"/>
                <w:noProof/>
              </w:rPr>
              <w:t>Systèmes de référence spatiaux</w:t>
            </w:r>
            <w:r w:rsidR="00AF1066">
              <w:rPr>
                <w:noProof/>
                <w:webHidden/>
              </w:rPr>
              <w:tab/>
            </w:r>
            <w:r w:rsidR="00AF1066">
              <w:rPr>
                <w:noProof/>
                <w:webHidden/>
              </w:rPr>
              <w:fldChar w:fldCharType="begin"/>
            </w:r>
            <w:r w:rsidR="00AF1066">
              <w:rPr>
                <w:noProof/>
                <w:webHidden/>
              </w:rPr>
              <w:instrText xml:space="preserve"> PAGEREF _Toc164529095 \h </w:instrText>
            </w:r>
            <w:r w:rsidR="00AF1066">
              <w:rPr>
                <w:noProof/>
                <w:webHidden/>
              </w:rPr>
            </w:r>
            <w:r w:rsidR="00AF1066">
              <w:rPr>
                <w:noProof/>
                <w:webHidden/>
              </w:rPr>
              <w:fldChar w:fldCharType="separate"/>
            </w:r>
            <w:r w:rsidR="002A03CD">
              <w:rPr>
                <w:noProof/>
                <w:webHidden/>
              </w:rPr>
              <w:t>42</w:t>
            </w:r>
            <w:r w:rsidR="00AF1066">
              <w:rPr>
                <w:noProof/>
                <w:webHidden/>
              </w:rPr>
              <w:fldChar w:fldCharType="end"/>
            </w:r>
          </w:hyperlink>
        </w:p>
        <w:p w14:paraId="0DA3616B" w14:textId="0854B48B" w:rsidR="00AF1066" w:rsidRDefault="00BC6374">
          <w:pPr>
            <w:pStyle w:val="TM1"/>
            <w:tabs>
              <w:tab w:val="right" w:leader="dot" w:pos="9396"/>
            </w:tabs>
            <w:rPr>
              <w:rFonts w:eastAsiaTheme="minorEastAsia"/>
              <w:noProof/>
              <w:sz w:val="22"/>
              <w:szCs w:val="22"/>
              <w:lang w:val="fr-FR" w:eastAsia="fr-FR"/>
            </w:rPr>
          </w:pPr>
          <w:hyperlink w:anchor="_Toc164529096" w:history="1">
            <w:r w:rsidR="00AF1066" w:rsidRPr="00835FF3">
              <w:rPr>
                <w:rStyle w:val="Lienhypertexte"/>
                <w:noProof/>
              </w:rPr>
              <w:t>Qualité</w:t>
            </w:r>
            <w:r w:rsidR="00AF1066">
              <w:rPr>
                <w:noProof/>
                <w:webHidden/>
              </w:rPr>
              <w:tab/>
            </w:r>
            <w:r w:rsidR="00AF1066">
              <w:rPr>
                <w:noProof/>
                <w:webHidden/>
              </w:rPr>
              <w:fldChar w:fldCharType="begin"/>
            </w:r>
            <w:r w:rsidR="00AF1066">
              <w:rPr>
                <w:noProof/>
                <w:webHidden/>
              </w:rPr>
              <w:instrText xml:space="preserve"> PAGEREF _Toc164529096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4FDCFE5E" w14:textId="729E924B" w:rsidR="00AF1066" w:rsidRDefault="00BC6374">
          <w:pPr>
            <w:pStyle w:val="TM2"/>
            <w:tabs>
              <w:tab w:val="right" w:leader="dot" w:pos="9396"/>
            </w:tabs>
            <w:rPr>
              <w:rFonts w:eastAsiaTheme="minorEastAsia"/>
              <w:noProof/>
              <w:sz w:val="22"/>
              <w:szCs w:val="22"/>
              <w:lang w:val="fr-FR" w:eastAsia="fr-FR"/>
            </w:rPr>
          </w:pPr>
          <w:hyperlink w:anchor="_Toc164529097" w:history="1">
            <w:r w:rsidR="00AF1066" w:rsidRPr="00835FF3">
              <w:rPr>
                <w:rStyle w:val="Lienhypertexte"/>
                <w:noProof/>
              </w:rPr>
              <w:t>Enjeux</w:t>
            </w:r>
            <w:r w:rsidR="00AF1066">
              <w:rPr>
                <w:noProof/>
                <w:webHidden/>
              </w:rPr>
              <w:tab/>
            </w:r>
            <w:r w:rsidR="00AF1066">
              <w:rPr>
                <w:noProof/>
                <w:webHidden/>
              </w:rPr>
              <w:fldChar w:fldCharType="begin"/>
            </w:r>
            <w:r w:rsidR="00AF1066">
              <w:rPr>
                <w:noProof/>
                <w:webHidden/>
              </w:rPr>
              <w:instrText xml:space="preserve"> PAGEREF _Toc164529097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6C173456" w14:textId="127DA999" w:rsidR="00AF1066" w:rsidRDefault="00BC6374">
          <w:pPr>
            <w:pStyle w:val="TM2"/>
            <w:tabs>
              <w:tab w:val="right" w:leader="dot" w:pos="9396"/>
            </w:tabs>
            <w:rPr>
              <w:rFonts w:eastAsiaTheme="minorEastAsia"/>
              <w:noProof/>
              <w:sz w:val="22"/>
              <w:szCs w:val="22"/>
              <w:lang w:val="fr-FR" w:eastAsia="fr-FR"/>
            </w:rPr>
          </w:pPr>
          <w:hyperlink w:anchor="_Toc164529098" w:history="1">
            <w:r w:rsidR="00AF1066" w:rsidRPr="00835FF3">
              <w:rPr>
                <w:rStyle w:val="Lienhypertexte"/>
                <w:noProof/>
              </w:rPr>
              <w:t>Référence normative</w:t>
            </w:r>
            <w:r w:rsidR="00AF1066">
              <w:rPr>
                <w:noProof/>
                <w:webHidden/>
              </w:rPr>
              <w:tab/>
            </w:r>
            <w:r w:rsidR="00AF1066">
              <w:rPr>
                <w:noProof/>
                <w:webHidden/>
              </w:rPr>
              <w:fldChar w:fldCharType="begin"/>
            </w:r>
            <w:r w:rsidR="00AF1066">
              <w:rPr>
                <w:noProof/>
                <w:webHidden/>
              </w:rPr>
              <w:instrText xml:space="preserve"> PAGEREF _Toc164529098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513FBF6D" w14:textId="74BB436D" w:rsidR="00AF1066" w:rsidRDefault="00BC6374">
          <w:pPr>
            <w:pStyle w:val="TM2"/>
            <w:tabs>
              <w:tab w:val="right" w:leader="dot" w:pos="9396"/>
            </w:tabs>
            <w:rPr>
              <w:rFonts w:eastAsiaTheme="minorEastAsia"/>
              <w:noProof/>
              <w:sz w:val="22"/>
              <w:szCs w:val="22"/>
              <w:lang w:val="fr-FR" w:eastAsia="fr-FR"/>
            </w:rPr>
          </w:pPr>
          <w:hyperlink w:anchor="_Toc164529099" w:history="1">
            <w:r w:rsidR="00AF1066" w:rsidRPr="00835FF3">
              <w:rPr>
                <w:rStyle w:val="Lienhypertexte"/>
                <w:noProof/>
              </w:rPr>
              <w:t>Élément de qualité</w:t>
            </w:r>
            <w:r w:rsidR="00AF1066">
              <w:rPr>
                <w:noProof/>
                <w:webHidden/>
              </w:rPr>
              <w:tab/>
            </w:r>
            <w:r w:rsidR="00AF1066">
              <w:rPr>
                <w:noProof/>
                <w:webHidden/>
              </w:rPr>
              <w:fldChar w:fldCharType="begin"/>
            </w:r>
            <w:r w:rsidR="00AF1066">
              <w:rPr>
                <w:noProof/>
                <w:webHidden/>
              </w:rPr>
              <w:instrText xml:space="preserve"> PAGEREF _Toc164529099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159F9FED" w14:textId="0117666D" w:rsidR="00AF1066" w:rsidRDefault="00BC6374">
          <w:pPr>
            <w:pStyle w:val="TM3"/>
            <w:tabs>
              <w:tab w:val="right" w:leader="dot" w:pos="9396"/>
            </w:tabs>
            <w:rPr>
              <w:rFonts w:eastAsiaTheme="minorEastAsia"/>
              <w:noProof/>
              <w:sz w:val="22"/>
              <w:szCs w:val="22"/>
              <w:lang w:val="fr-FR" w:eastAsia="fr-FR"/>
            </w:rPr>
          </w:pPr>
          <w:hyperlink w:anchor="_Toc164529100" w:history="1">
            <w:r w:rsidR="00AF1066" w:rsidRPr="00835FF3">
              <w:rPr>
                <w:rStyle w:val="Lienhypertexte"/>
                <w:noProof/>
              </w:rPr>
              <w:t>Dimensions géométriques</w:t>
            </w:r>
            <w:r w:rsidR="00AF1066">
              <w:rPr>
                <w:noProof/>
                <w:webHidden/>
              </w:rPr>
              <w:tab/>
            </w:r>
            <w:r w:rsidR="00AF1066">
              <w:rPr>
                <w:noProof/>
                <w:webHidden/>
              </w:rPr>
              <w:fldChar w:fldCharType="begin"/>
            </w:r>
            <w:r w:rsidR="00AF1066">
              <w:rPr>
                <w:noProof/>
                <w:webHidden/>
              </w:rPr>
              <w:instrText xml:space="preserve"> PAGEREF _Toc164529100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27C70D15" w14:textId="14CADB9D" w:rsidR="00AF1066" w:rsidRDefault="00BC6374">
          <w:pPr>
            <w:pStyle w:val="TM3"/>
            <w:tabs>
              <w:tab w:val="right" w:leader="dot" w:pos="9396"/>
            </w:tabs>
            <w:rPr>
              <w:rFonts w:eastAsiaTheme="minorEastAsia"/>
              <w:noProof/>
              <w:sz w:val="22"/>
              <w:szCs w:val="22"/>
              <w:lang w:val="fr-FR" w:eastAsia="fr-FR"/>
            </w:rPr>
          </w:pPr>
          <w:hyperlink w:anchor="_Toc164529101" w:history="1">
            <w:r w:rsidR="00AF1066" w:rsidRPr="00835FF3">
              <w:rPr>
                <w:rStyle w:val="Lienhypertexte"/>
                <w:noProof/>
              </w:rPr>
              <w:t>Référentiels de numérisation</w:t>
            </w:r>
            <w:r w:rsidR="00AF1066">
              <w:rPr>
                <w:noProof/>
                <w:webHidden/>
              </w:rPr>
              <w:tab/>
            </w:r>
            <w:r w:rsidR="00AF1066">
              <w:rPr>
                <w:noProof/>
                <w:webHidden/>
              </w:rPr>
              <w:fldChar w:fldCharType="begin"/>
            </w:r>
            <w:r w:rsidR="00AF1066">
              <w:rPr>
                <w:noProof/>
                <w:webHidden/>
              </w:rPr>
              <w:instrText xml:space="preserve"> PAGEREF _Toc164529101 \h </w:instrText>
            </w:r>
            <w:r w:rsidR="00AF1066">
              <w:rPr>
                <w:noProof/>
                <w:webHidden/>
              </w:rPr>
            </w:r>
            <w:r w:rsidR="00AF1066">
              <w:rPr>
                <w:noProof/>
                <w:webHidden/>
              </w:rPr>
              <w:fldChar w:fldCharType="separate"/>
            </w:r>
            <w:r w:rsidR="002A03CD">
              <w:rPr>
                <w:noProof/>
                <w:webHidden/>
              </w:rPr>
              <w:t>45</w:t>
            </w:r>
            <w:r w:rsidR="00AF1066">
              <w:rPr>
                <w:noProof/>
                <w:webHidden/>
              </w:rPr>
              <w:fldChar w:fldCharType="end"/>
            </w:r>
          </w:hyperlink>
        </w:p>
        <w:p w14:paraId="1A4DAB22" w14:textId="389C5D82" w:rsidR="00AF1066" w:rsidRDefault="00BC6374">
          <w:pPr>
            <w:pStyle w:val="TM3"/>
            <w:tabs>
              <w:tab w:val="right" w:leader="dot" w:pos="9396"/>
            </w:tabs>
            <w:rPr>
              <w:rFonts w:eastAsiaTheme="minorEastAsia"/>
              <w:noProof/>
              <w:sz w:val="22"/>
              <w:szCs w:val="22"/>
              <w:lang w:val="fr-FR" w:eastAsia="fr-FR"/>
            </w:rPr>
          </w:pPr>
          <w:hyperlink w:anchor="_Toc164529102" w:history="1">
            <w:r w:rsidR="00AF1066" w:rsidRPr="00835FF3">
              <w:rPr>
                <w:rStyle w:val="Lienhypertexte"/>
                <w:noProof/>
              </w:rPr>
              <w:t>Précision géométrique</w:t>
            </w:r>
            <w:r w:rsidR="00AF1066">
              <w:rPr>
                <w:noProof/>
                <w:webHidden/>
              </w:rPr>
              <w:tab/>
            </w:r>
            <w:r w:rsidR="00AF1066">
              <w:rPr>
                <w:noProof/>
                <w:webHidden/>
              </w:rPr>
              <w:fldChar w:fldCharType="begin"/>
            </w:r>
            <w:r w:rsidR="00AF1066">
              <w:rPr>
                <w:noProof/>
                <w:webHidden/>
              </w:rPr>
              <w:instrText xml:space="preserve"> PAGEREF _Toc164529102 \h </w:instrText>
            </w:r>
            <w:r w:rsidR="00AF1066">
              <w:rPr>
                <w:noProof/>
                <w:webHidden/>
              </w:rPr>
            </w:r>
            <w:r w:rsidR="00AF1066">
              <w:rPr>
                <w:noProof/>
                <w:webHidden/>
              </w:rPr>
              <w:fldChar w:fldCharType="separate"/>
            </w:r>
            <w:r w:rsidR="002A03CD">
              <w:rPr>
                <w:noProof/>
                <w:webHidden/>
              </w:rPr>
              <w:t>45</w:t>
            </w:r>
            <w:r w:rsidR="00AF1066">
              <w:rPr>
                <w:noProof/>
                <w:webHidden/>
              </w:rPr>
              <w:fldChar w:fldCharType="end"/>
            </w:r>
          </w:hyperlink>
        </w:p>
        <w:p w14:paraId="30AAFC49" w14:textId="1F52C913" w:rsidR="00AF1066" w:rsidRDefault="00BC6374">
          <w:pPr>
            <w:pStyle w:val="TM3"/>
            <w:tabs>
              <w:tab w:val="right" w:leader="dot" w:pos="9396"/>
            </w:tabs>
            <w:rPr>
              <w:rFonts w:eastAsiaTheme="minorEastAsia"/>
              <w:noProof/>
              <w:sz w:val="22"/>
              <w:szCs w:val="22"/>
              <w:lang w:val="fr-FR" w:eastAsia="fr-FR"/>
            </w:rPr>
          </w:pPr>
          <w:hyperlink w:anchor="_Toc164529103" w:history="1">
            <w:r w:rsidR="00AF1066" w:rsidRPr="00835FF3">
              <w:rPr>
                <w:rStyle w:val="Lienhypertexte"/>
                <w:noProof/>
              </w:rPr>
              <w:t>Validité des géométries</w:t>
            </w:r>
            <w:r w:rsidR="00AF1066">
              <w:rPr>
                <w:noProof/>
                <w:webHidden/>
              </w:rPr>
              <w:tab/>
            </w:r>
            <w:r w:rsidR="00AF1066">
              <w:rPr>
                <w:noProof/>
                <w:webHidden/>
              </w:rPr>
              <w:fldChar w:fldCharType="begin"/>
            </w:r>
            <w:r w:rsidR="00AF1066">
              <w:rPr>
                <w:noProof/>
                <w:webHidden/>
              </w:rPr>
              <w:instrText xml:space="preserve"> PAGEREF _Toc164529103 \h </w:instrText>
            </w:r>
            <w:r w:rsidR="00AF1066">
              <w:rPr>
                <w:noProof/>
                <w:webHidden/>
              </w:rPr>
            </w:r>
            <w:r w:rsidR="00AF1066">
              <w:rPr>
                <w:noProof/>
                <w:webHidden/>
              </w:rPr>
              <w:fldChar w:fldCharType="separate"/>
            </w:r>
            <w:r w:rsidR="002A03CD">
              <w:rPr>
                <w:noProof/>
                <w:webHidden/>
              </w:rPr>
              <w:t>45</w:t>
            </w:r>
            <w:r w:rsidR="00AF1066">
              <w:rPr>
                <w:noProof/>
                <w:webHidden/>
              </w:rPr>
              <w:fldChar w:fldCharType="end"/>
            </w:r>
          </w:hyperlink>
        </w:p>
        <w:p w14:paraId="2A9D5A8E" w14:textId="0A18ED4A" w:rsidR="00AF1066" w:rsidRDefault="00BC6374">
          <w:pPr>
            <w:pStyle w:val="TM3"/>
            <w:tabs>
              <w:tab w:val="right" w:leader="dot" w:pos="9396"/>
            </w:tabs>
            <w:rPr>
              <w:rFonts w:eastAsiaTheme="minorEastAsia"/>
              <w:noProof/>
              <w:sz w:val="22"/>
              <w:szCs w:val="22"/>
              <w:lang w:val="fr-FR" w:eastAsia="fr-FR"/>
            </w:rPr>
          </w:pPr>
          <w:hyperlink w:anchor="_Toc164529104" w:history="1">
            <w:r w:rsidR="00AF1066" w:rsidRPr="00835FF3">
              <w:rPr>
                <w:rStyle w:val="Lienhypertexte"/>
                <w:noProof/>
              </w:rPr>
              <w:t>Complexité des géométries</w:t>
            </w:r>
            <w:r w:rsidR="00AF1066">
              <w:rPr>
                <w:noProof/>
                <w:webHidden/>
              </w:rPr>
              <w:tab/>
            </w:r>
            <w:r w:rsidR="00AF1066">
              <w:rPr>
                <w:noProof/>
                <w:webHidden/>
              </w:rPr>
              <w:fldChar w:fldCharType="begin"/>
            </w:r>
            <w:r w:rsidR="00AF1066">
              <w:rPr>
                <w:noProof/>
                <w:webHidden/>
              </w:rPr>
              <w:instrText xml:space="preserve"> PAGEREF _Toc164529104 \h </w:instrText>
            </w:r>
            <w:r w:rsidR="00AF1066">
              <w:rPr>
                <w:noProof/>
                <w:webHidden/>
              </w:rPr>
            </w:r>
            <w:r w:rsidR="00AF1066">
              <w:rPr>
                <w:noProof/>
                <w:webHidden/>
              </w:rPr>
              <w:fldChar w:fldCharType="separate"/>
            </w:r>
            <w:r w:rsidR="002A03CD">
              <w:rPr>
                <w:noProof/>
                <w:webHidden/>
              </w:rPr>
              <w:t>47</w:t>
            </w:r>
            <w:r w:rsidR="00AF1066">
              <w:rPr>
                <w:noProof/>
                <w:webHidden/>
              </w:rPr>
              <w:fldChar w:fldCharType="end"/>
            </w:r>
          </w:hyperlink>
        </w:p>
        <w:p w14:paraId="71A7D1D9" w14:textId="14D66034" w:rsidR="00AF1066" w:rsidRDefault="00BC6374">
          <w:pPr>
            <w:pStyle w:val="TM3"/>
            <w:tabs>
              <w:tab w:val="right" w:leader="dot" w:pos="9396"/>
            </w:tabs>
            <w:rPr>
              <w:rFonts w:eastAsiaTheme="minorEastAsia"/>
              <w:noProof/>
              <w:sz w:val="22"/>
              <w:szCs w:val="22"/>
              <w:lang w:val="fr-FR" w:eastAsia="fr-FR"/>
            </w:rPr>
          </w:pPr>
          <w:hyperlink w:anchor="_Toc164529105" w:history="1">
            <w:r w:rsidR="00AF1066" w:rsidRPr="00835FF3">
              <w:rPr>
                <w:rStyle w:val="Lienhypertexte"/>
                <w:noProof/>
              </w:rPr>
              <w:t>Cohérence topologique</w:t>
            </w:r>
            <w:r w:rsidR="00AF1066">
              <w:rPr>
                <w:noProof/>
                <w:webHidden/>
              </w:rPr>
              <w:tab/>
            </w:r>
            <w:r w:rsidR="00AF1066">
              <w:rPr>
                <w:noProof/>
                <w:webHidden/>
              </w:rPr>
              <w:fldChar w:fldCharType="begin"/>
            </w:r>
            <w:r w:rsidR="00AF1066">
              <w:rPr>
                <w:noProof/>
                <w:webHidden/>
              </w:rPr>
              <w:instrText xml:space="preserve"> PAGEREF _Toc164529105 \h </w:instrText>
            </w:r>
            <w:r w:rsidR="00AF1066">
              <w:rPr>
                <w:noProof/>
                <w:webHidden/>
              </w:rPr>
            </w:r>
            <w:r w:rsidR="00AF1066">
              <w:rPr>
                <w:noProof/>
                <w:webHidden/>
              </w:rPr>
              <w:fldChar w:fldCharType="separate"/>
            </w:r>
            <w:r w:rsidR="002A03CD">
              <w:rPr>
                <w:noProof/>
                <w:webHidden/>
              </w:rPr>
              <w:t>48</w:t>
            </w:r>
            <w:r w:rsidR="00AF1066">
              <w:rPr>
                <w:noProof/>
                <w:webHidden/>
              </w:rPr>
              <w:fldChar w:fldCharType="end"/>
            </w:r>
          </w:hyperlink>
        </w:p>
        <w:p w14:paraId="4E2A70FC" w14:textId="41F5AA2D" w:rsidR="00AF1066" w:rsidRDefault="00BC6374">
          <w:pPr>
            <w:pStyle w:val="TM3"/>
            <w:tabs>
              <w:tab w:val="right" w:leader="dot" w:pos="9396"/>
            </w:tabs>
            <w:rPr>
              <w:rFonts w:eastAsiaTheme="minorEastAsia"/>
              <w:noProof/>
              <w:sz w:val="22"/>
              <w:szCs w:val="22"/>
              <w:lang w:val="fr-FR" w:eastAsia="fr-FR"/>
            </w:rPr>
          </w:pPr>
          <w:hyperlink w:anchor="_Toc164529106" w:history="1">
            <w:r w:rsidR="00AF1066" w:rsidRPr="00835FF3">
              <w:rPr>
                <w:rStyle w:val="Lienhypertexte"/>
                <w:noProof/>
              </w:rPr>
              <w:t>Conformité au standard</w:t>
            </w:r>
            <w:r w:rsidR="00AF1066">
              <w:rPr>
                <w:noProof/>
                <w:webHidden/>
              </w:rPr>
              <w:tab/>
            </w:r>
            <w:r w:rsidR="00AF1066">
              <w:rPr>
                <w:noProof/>
                <w:webHidden/>
              </w:rPr>
              <w:fldChar w:fldCharType="begin"/>
            </w:r>
            <w:r w:rsidR="00AF1066">
              <w:rPr>
                <w:noProof/>
                <w:webHidden/>
              </w:rPr>
              <w:instrText xml:space="preserve"> PAGEREF _Toc164529106 \h </w:instrText>
            </w:r>
            <w:r w:rsidR="00AF1066">
              <w:rPr>
                <w:noProof/>
                <w:webHidden/>
              </w:rPr>
            </w:r>
            <w:r w:rsidR="00AF1066">
              <w:rPr>
                <w:noProof/>
                <w:webHidden/>
              </w:rPr>
              <w:fldChar w:fldCharType="separate"/>
            </w:r>
            <w:r w:rsidR="002A03CD">
              <w:rPr>
                <w:noProof/>
                <w:webHidden/>
              </w:rPr>
              <w:t>48</w:t>
            </w:r>
            <w:r w:rsidR="00AF1066">
              <w:rPr>
                <w:noProof/>
                <w:webHidden/>
              </w:rPr>
              <w:fldChar w:fldCharType="end"/>
            </w:r>
          </w:hyperlink>
        </w:p>
        <w:p w14:paraId="4D3D56D4" w14:textId="2B104473" w:rsidR="00AF1066" w:rsidRDefault="00BC6374">
          <w:pPr>
            <w:pStyle w:val="TM1"/>
            <w:tabs>
              <w:tab w:val="right" w:leader="dot" w:pos="9396"/>
            </w:tabs>
            <w:rPr>
              <w:rFonts w:eastAsiaTheme="minorEastAsia"/>
              <w:noProof/>
              <w:sz w:val="22"/>
              <w:szCs w:val="22"/>
              <w:lang w:val="fr-FR" w:eastAsia="fr-FR"/>
            </w:rPr>
          </w:pPr>
          <w:hyperlink w:anchor="_Toc164529107" w:history="1">
            <w:r w:rsidR="00AF1066" w:rsidRPr="00835FF3">
              <w:rPr>
                <w:rStyle w:val="Lienhypertexte"/>
                <w:noProof/>
              </w:rPr>
              <w:t>Cycle de vie des données</w:t>
            </w:r>
            <w:r w:rsidR="00AF1066">
              <w:rPr>
                <w:noProof/>
                <w:webHidden/>
              </w:rPr>
              <w:tab/>
            </w:r>
            <w:r w:rsidR="00AF1066">
              <w:rPr>
                <w:noProof/>
                <w:webHidden/>
              </w:rPr>
              <w:fldChar w:fldCharType="begin"/>
            </w:r>
            <w:r w:rsidR="00AF1066">
              <w:rPr>
                <w:noProof/>
                <w:webHidden/>
              </w:rPr>
              <w:instrText xml:space="preserve"> PAGEREF _Toc164529107 \h </w:instrText>
            </w:r>
            <w:r w:rsidR="00AF1066">
              <w:rPr>
                <w:noProof/>
                <w:webHidden/>
              </w:rPr>
            </w:r>
            <w:r w:rsidR="00AF1066">
              <w:rPr>
                <w:noProof/>
                <w:webHidden/>
              </w:rPr>
              <w:fldChar w:fldCharType="separate"/>
            </w:r>
            <w:r w:rsidR="002A03CD">
              <w:rPr>
                <w:noProof/>
                <w:webHidden/>
              </w:rPr>
              <w:t>50</w:t>
            </w:r>
            <w:r w:rsidR="00AF1066">
              <w:rPr>
                <w:noProof/>
                <w:webHidden/>
              </w:rPr>
              <w:fldChar w:fldCharType="end"/>
            </w:r>
          </w:hyperlink>
        </w:p>
        <w:p w14:paraId="4538D057" w14:textId="65458252" w:rsidR="00AF1066" w:rsidRDefault="00BC6374">
          <w:pPr>
            <w:pStyle w:val="TM2"/>
            <w:tabs>
              <w:tab w:val="right" w:leader="dot" w:pos="9396"/>
            </w:tabs>
            <w:rPr>
              <w:rFonts w:eastAsiaTheme="minorEastAsia"/>
              <w:noProof/>
              <w:sz w:val="22"/>
              <w:szCs w:val="22"/>
              <w:lang w:val="fr-FR" w:eastAsia="fr-FR"/>
            </w:rPr>
          </w:pPr>
          <w:hyperlink w:anchor="_Toc164529108" w:history="1">
            <w:r w:rsidR="00AF1066" w:rsidRPr="00835FF3">
              <w:rPr>
                <w:rStyle w:val="Lienhypertexte"/>
                <w:noProof/>
              </w:rPr>
              <w:t>Les différents états d'une procédure de Plan de Prévention des risques</w:t>
            </w:r>
            <w:r w:rsidR="00AF1066">
              <w:rPr>
                <w:noProof/>
                <w:webHidden/>
              </w:rPr>
              <w:tab/>
            </w:r>
            <w:r w:rsidR="00AF1066">
              <w:rPr>
                <w:noProof/>
                <w:webHidden/>
              </w:rPr>
              <w:fldChar w:fldCharType="begin"/>
            </w:r>
            <w:r w:rsidR="00AF1066">
              <w:rPr>
                <w:noProof/>
                <w:webHidden/>
              </w:rPr>
              <w:instrText xml:space="preserve"> PAGEREF _Toc164529108 \h </w:instrText>
            </w:r>
            <w:r w:rsidR="00AF1066">
              <w:rPr>
                <w:noProof/>
                <w:webHidden/>
              </w:rPr>
            </w:r>
            <w:r w:rsidR="00AF1066">
              <w:rPr>
                <w:noProof/>
                <w:webHidden/>
              </w:rPr>
              <w:fldChar w:fldCharType="separate"/>
            </w:r>
            <w:r w:rsidR="002A03CD">
              <w:rPr>
                <w:noProof/>
                <w:webHidden/>
              </w:rPr>
              <w:t>50</w:t>
            </w:r>
            <w:r w:rsidR="00AF1066">
              <w:rPr>
                <w:noProof/>
                <w:webHidden/>
              </w:rPr>
              <w:fldChar w:fldCharType="end"/>
            </w:r>
          </w:hyperlink>
        </w:p>
        <w:p w14:paraId="2F9D84D4" w14:textId="6E8A662D" w:rsidR="00AF1066" w:rsidRDefault="00BC6374">
          <w:pPr>
            <w:pStyle w:val="TM2"/>
            <w:tabs>
              <w:tab w:val="right" w:leader="dot" w:pos="9396"/>
            </w:tabs>
            <w:rPr>
              <w:rFonts w:eastAsiaTheme="minorEastAsia"/>
              <w:noProof/>
              <w:sz w:val="22"/>
              <w:szCs w:val="22"/>
              <w:lang w:val="fr-FR" w:eastAsia="fr-FR"/>
            </w:rPr>
          </w:pPr>
          <w:hyperlink w:anchor="_Toc164529109" w:history="1">
            <w:r w:rsidR="00AF1066" w:rsidRPr="00835FF3">
              <w:rPr>
                <w:rStyle w:val="Lienhypertexte"/>
                <w:noProof/>
              </w:rPr>
              <w:t>Maintenance</w:t>
            </w:r>
            <w:r w:rsidR="00AF1066">
              <w:rPr>
                <w:noProof/>
                <w:webHidden/>
              </w:rPr>
              <w:tab/>
            </w:r>
            <w:r w:rsidR="00AF1066">
              <w:rPr>
                <w:noProof/>
                <w:webHidden/>
              </w:rPr>
              <w:fldChar w:fldCharType="begin"/>
            </w:r>
            <w:r w:rsidR="00AF1066">
              <w:rPr>
                <w:noProof/>
                <w:webHidden/>
              </w:rPr>
              <w:instrText xml:space="preserve"> PAGEREF _Toc164529109 \h </w:instrText>
            </w:r>
            <w:r w:rsidR="00AF1066">
              <w:rPr>
                <w:noProof/>
                <w:webHidden/>
              </w:rPr>
            </w:r>
            <w:r w:rsidR="00AF1066">
              <w:rPr>
                <w:noProof/>
                <w:webHidden/>
              </w:rPr>
              <w:fldChar w:fldCharType="separate"/>
            </w:r>
            <w:r w:rsidR="002A03CD">
              <w:rPr>
                <w:noProof/>
                <w:webHidden/>
              </w:rPr>
              <w:t>50</w:t>
            </w:r>
            <w:r w:rsidR="00AF1066">
              <w:rPr>
                <w:noProof/>
                <w:webHidden/>
              </w:rPr>
              <w:fldChar w:fldCharType="end"/>
            </w:r>
          </w:hyperlink>
        </w:p>
        <w:p w14:paraId="48FD9015" w14:textId="72F797E6" w:rsidR="00AF1066" w:rsidRDefault="00BC6374">
          <w:pPr>
            <w:pStyle w:val="TM1"/>
            <w:tabs>
              <w:tab w:val="right" w:leader="dot" w:pos="9396"/>
            </w:tabs>
            <w:rPr>
              <w:rFonts w:eastAsiaTheme="minorEastAsia"/>
              <w:noProof/>
              <w:sz w:val="22"/>
              <w:szCs w:val="22"/>
              <w:lang w:val="fr-FR" w:eastAsia="fr-FR"/>
            </w:rPr>
          </w:pPr>
          <w:hyperlink w:anchor="_Toc164529110" w:history="1">
            <w:r w:rsidR="00AF1066" w:rsidRPr="00835FF3">
              <w:rPr>
                <w:rStyle w:val="Lienhypertexte"/>
                <w:noProof/>
              </w:rPr>
              <w:t>Règles de symbologie</w:t>
            </w:r>
            <w:r w:rsidR="00AF1066">
              <w:rPr>
                <w:noProof/>
                <w:webHidden/>
              </w:rPr>
              <w:tab/>
            </w:r>
            <w:r w:rsidR="00AF1066">
              <w:rPr>
                <w:noProof/>
                <w:webHidden/>
              </w:rPr>
              <w:fldChar w:fldCharType="begin"/>
            </w:r>
            <w:r w:rsidR="00AF1066">
              <w:rPr>
                <w:noProof/>
                <w:webHidden/>
              </w:rPr>
              <w:instrText xml:space="preserve"> PAGEREF _Toc164529110 \h </w:instrText>
            </w:r>
            <w:r w:rsidR="00AF1066">
              <w:rPr>
                <w:noProof/>
                <w:webHidden/>
              </w:rPr>
            </w:r>
            <w:r w:rsidR="00AF1066">
              <w:rPr>
                <w:noProof/>
                <w:webHidden/>
              </w:rPr>
              <w:fldChar w:fldCharType="separate"/>
            </w:r>
            <w:r w:rsidR="002A03CD">
              <w:rPr>
                <w:noProof/>
                <w:webHidden/>
              </w:rPr>
              <w:t>51</w:t>
            </w:r>
            <w:r w:rsidR="00AF1066">
              <w:rPr>
                <w:noProof/>
                <w:webHidden/>
              </w:rPr>
              <w:fldChar w:fldCharType="end"/>
            </w:r>
          </w:hyperlink>
        </w:p>
        <w:p w14:paraId="428D5204" w14:textId="32779C70" w:rsidR="00AF1066" w:rsidRDefault="00BC6374">
          <w:pPr>
            <w:pStyle w:val="TM2"/>
            <w:tabs>
              <w:tab w:val="right" w:leader="dot" w:pos="9396"/>
            </w:tabs>
            <w:rPr>
              <w:rFonts w:eastAsiaTheme="minorEastAsia"/>
              <w:noProof/>
              <w:sz w:val="22"/>
              <w:szCs w:val="22"/>
              <w:lang w:val="fr-FR" w:eastAsia="fr-FR"/>
            </w:rPr>
          </w:pPr>
          <w:hyperlink w:anchor="_Toc164529111" w:history="1">
            <w:r w:rsidR="00AF1066" w:rsidRPr="00835FF3">
              <w:rPr>
                <w:rStyle w:val="Lienhypertexte"/>
                <w:noProof/>
              </w:rPr>
              <w:t>Représentation des niveaux d'aléas</w:t>
            </w:r>
            <w:r w:rsidR="00AF1066">
              <w:rPr>
                <w:noProof/>
                <w:webHidden/>
              </w:rPr>
              <w:tab/>
            </w:r>
            <w:r w:rsidR="00AF1066">
              <w:rPr>
                <w:noProof/>
                <w:webHidden/>
              </w:rPr>
              <w:fldChar w:fldCharType="begin"/>
            </w:r>
            <w:r w:rsidR="00AF1066">
              <w:rPr>
                <w:noProof/>
                <w:webHidden/>
              </w:rPr>
              <w:instrText xml:space="preserve"> PAGEREF _Toc164529111 \h </w:instrText>
            </w:r>
            <w:r w:rsidR="00AF1066">
              <w:rPr>
                <w:noProof/>
                <w:webHidden/>
              </w:rPr>
            </w:r>
            <w:r w:rsidR="00AF1066">
              <w:rPr>
                <w:noProof/>
                <w:webHidden/>
              </w:rPr>
              <w:fldChar w:fldCharType="separate"/>
            </w:r>
            <w:r w:rsidR="002A03CD">
              <w:rPr>
                <w:noProof/>
                <w:webHidden/>
              </w:rPr>
              <w:t>51</w:t>
            </w:r>
            <w:r w:rsidR="00AF1066">
              <w:rPr>
                <w:noProof/>
                <w:webHidden/>
              </w:rPr>
              <w:fldChar w:fldCharType="end"/>
            </w:r>
          </w:hyperlink>
        </w:p>
        <w:p w14:paraId="42903BDE" w14:textId="010FB3B6" w:rsidR="00AF1066" w:rsidRDefault="00BC6374">
          <w:pPr>
            <w:pStyle w:val="TM2"/>
            <w:tabs>
              <w:tab w:val="right" w:leader="dot" w:pos="9396"/>
            </w:tabs>
            <w:rPr>
              <w:rFonts w:eastAsiaTheme="minorEastAsia"/>
              <w:noProof/>
              <w:sz w:val="22"/>
              <w:szCs w:val="22"/>
              <w:lang w:val="fr-FR" w:eastAsia="fr-FR"/>
            </w:rPr>
          </w:pPr>
          <w:hyperlink w:anchor="_Toc164529112" w:history="1">
            <w:r w:rsidR="00AF1066" w:rsidRPr="00835FF3">
              <w:rPr>
                <w:rStyle w:val="Lienhypertexte"/>
                <w:noProof/>
              </w:rPr>
              <w:t>Représentations des types de réglementations standardisés</w:t>
            </w:r>
            <w:r w:rsidR="00AF1066">
              <w:rPr>
                <w:noProof/>
                <w:webHidden/>
              </w:rPr>
              <w:tab/>
            </w:r>
            <w:r w:rsidR="00AF1066">
              <w:rPr>
                <w:noProof/>
                <w:webHidden/>
              </w:rPr>
              <w:fldChar w:fldCharType="begin"/>
            </w:r>
            <w:r w:rsidR="00AF1066">
              <w:rPr>
                <w:noProof/>
                <w:webHidden/>
              </w:rPr>
              <w:instrText xml:space="preserve"> PAGEREF _Toc164529112 \h </w:instrText>
            </w:r>
            <w:r w:rsidR="00AF1066">
              <w:rPr>
                <w:noProof/>
                <w:webHidden/>
              </w:rPr>
            </w:r>
            <w:r w:rsidR="00AF1066">
              <w:rPr>
                <w:noProof/>
                <w:webHidden/>
              </w:rPr>
              <w:fldChar w:fldCharType="separate"/>
            </w:r>
            <w:r w:rsidR="002A03CD">
              <w:rPr>
                <w:noProof/>
                <w:webHidden/>
              </w:rPr>
              <w:t>53</w:t>
            </w:r>
            <w:r w:rsidR="00AF1066">
              <w:rPr>
                <w:noProof/>
                <w:webHidden/>
              </w:rPr>
              <w:fldChar w:fldCharType="end"/>
            </w:r>
          </w:hyperlink>
        </w:p>
        <w:p w14:paraId="32559A60" w14:textId="7B41DDD7" w:rsidR="00AF1066" w:rsidRDefault="00BC6374">
          <w:pPr>
            <w:pStyle w:val="TM3"/>
            <w:tabs>
              <w:tab w:val="right" w:leader="dot" w:pos="9396"/>
            </w:tabs>
            <w:rPr>
              <w:rFonts w:eastAsiaTheme="minorEastAsia"/>
              <w:noProof/>
              <w:sz w:val="22"/>
              <w:szCs w:val="22"/>
              <w:lang w:val="fr-FR" w:eastAsia="fr-FR"/>
            </w:rPr>
          </w:pPr>
          <w:hyperlink w:anchor="_Toc164529113" w:history="1">
            <w:r w:rsidR="00AF1066" w:rsidRPr="00835FF3">
              <w:rPr>
                <w:rStyle w:val="Lienhypertexte"/>
                <w:noProof/>
              </w:rPr>
              <w:t>Représentation des types de réglementations en matière d'urbanisme</w:t>
            </w:r>
            <w:r w:rsidR="00AF1066">
              <w:rPr>
                <w:noProof/>
                <w:webHidden/>
              </w:rPr>
              <w:tab/>
            </w:r>
            <w:r w:rsidR="00AF1066">
              <w:rPr>
                <w:noProof/>
                <w:webHidden/>
              </w:rPr>
              <w:fldChar w:fldCharType="begin"/>
            </w:r>
            <w:r w:rsidR="00AF1066">
              <w:rPr>
                <w:noProof/>
                <w:webHidden/>
              </w:rPr>
              <w:instrText xml:space="preserve"> PAGEREF _Toc164529113 \h </w:instrText>
            </w:r>
            <w:r w:rsidR="00AF1066">
              <w:rPr>
                <w:noProof/>
                <w:webHidden/>
              </w:rPr>
            </w:r>
            <w:r w:rsidR="00AF1066">
              <w:rPr>
                <w:noProof/>
                <w:webHidden/>
              </w:rPr>
              <w:fldChar w:fldCharType="separate"/>
            </w:r>
            <w:r w:rsidR="002A03CD">
              <w:rPr>
                <w:noProof/>
                <w:webHidden/>
              </w:rPr>
              <w:t>53</w:t>
            </w:r>
            <w:r w:rsidR="00AF1066">
              <w:rPr>
                <w:noProof/>
                <w:webHidden/>
              </w:rPr>
              <w:fldChar w:fldCharType="end"/>
            </w:r>
          </w:hyperlink>
        </w:p>
        <w:p w14:paraId="19102FD7" w14:textId="6D464E6C" w:rsidR="00AF1066" w:rsidRDefault="00BC6374">
          <w:pPr>
            <w:pStyle w:val="TM3"/>
            <w:tabs>
              <w:tab w:val="right" w:leader="dot" w:pos="9396"/>
            </w:tabs>
            <w:rPr>
              <w:rFonts w:eastAsiaTheme="minorEastAsia"/>
              <w:noProof/>
              <w:sz w:val="22"/>
              <w:szCs w:val="22"/>
              <w:lang w:val="fr-FR" w:eastAsia="fr-FR"/>
            </w:rPr>
          </w:pPr>
          <w:hyperlink w:anchor="_Toc164529114" w:history="1">
            <w:r w:rsidR="00AF1066" w:rsidRPr="00835FF3">
              <w:rPr>
                <w:rStyle w:val="Lienhypertexte"/>
                <w:noProof/>
              </w:rPr>
              <w:t>Représentation des types de réglementations foncières</w:t>
            </w:r>
            <w:r w:rsidR="00AF1066">
              <w:rPr>
                <w:noProof/>
                <w:webHidden/>
              </w:rPr>
              <w:tab/>
            </w:r>
            <w:r w:rsidR="00AF1066">
              <w:rPr>
                <w:noProof/>
                <w:webHidden/>
              </w:rPr>
              <w:fldChar w:fldCharType="begin"/>
            </w:r>
            <w:r w:rsidR="00AF1066">
              <w:rPr>
                <w:noProof/>
                <w:webHidden/>
              </w:rPr>
              <w:instrText xml:space="preserve"> PAGEREF _Toc164529114 \h </w:instrText>
            </w:r>
            <w:r w:rsidR="00AF1066">
              <w:rPr>
                <w:noProof/>
                <w:webHidden/>
              </w:rPr>
            </w:r>
            <w:r w:rsidR="00AF1066">
              <w:rPr>
                <w:noProof/>
                <w:webHidden/>
              </w:rPr>
              <w:fldChar w:fldCharType="separate"/>
            </w:r>
            <w:r w:rsidR="002A03CD">
              <w:rPr>
                <w:noProof/>
                <w:webHidden/>
              </w:rPr>
              <w:t>54</w:t>
            </w:r>
            <w:r w:rsidR="00AF1066">
              <w:rPr>
                <w:noProof/>
                <w:webHidden/>
              </w:rPr>
              <w:fldChar w:fldCharType="end"/>
            </w:r>
          </w:hyperlink>
        </w:p>
        <w:p w14:paraId="1D081237" w14:textId="16558DFC" w:rsidR="00AF1066" w:rsidRDefault="00BC6374">
          <w:pPr>
            <w:pStyle w:val="TM1"/>
            <w:tabs>
              <w:tab w:val="right" w:leader="dot" w:pos="9396"/>
            </w:tabs>
            <w:rPr>
              <w:rFonts w:eastAsiaTheme="minorEastAsia"/>
              <w:noProof/>
              <w:sz w:val="22"/>
              <w:szCs w:val="22"/>
              <w:lang w:val="fr-FR" w:eastAsia="fr-FR"/>
            </w:rPr>
          </w:pPr>
          <w:hyperlink w:anchor="_Toc164529115" w:history="1">
            <w:r w:rsidR="00AF1066" w:rsidRPr="00835FF3">
              <w:rPr>
                <w:rStyle w:val="Lienhypertexte"/>
                <w:noProof/>
              </w:rPr>
              <w:t>Livraison</w:t>
            </w:r>
            <w:r w:rsidR="00AF1066">
              <w:rPr>
                <w:noProof/>
                <w:webHidden/>
              </w:rPr>
              <w:tab/>
            </w:r>
            <w:r w:rsidR="00AF1066">
              <w:rPr>
                <w:noProof/>
                <w:webHidden/>
              </w:rPr>
              <w:fldChar w:fldCharType="begin"/>
            </w:r>
            <w:r w:rsidR="00AF1066">
              <w:rPr>
                <w:noProof/>
                <w:webHidden/>
              </w:rPr>
              <w:instrText xml:space="preserve"> PAGEREF _Toc164529115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59AF89EB" w14:textId="0796D020" w:rsidR="00AF1066" w:rsidRDefault="00BC6374">
          <w:pPr>
            <w:pStyle w:val="TM2"/>
            <w:tabs>
              <w:tab w:val="right" w:leader="dot" w:pos="9396"/>
            </w:tabs>
            <w:rPr>
              <w:rFonts w:eastAsiaTheme="minorEastAsia"/>
              <w:noProof/>
              <w:sz w:val="22"/>
              <w:szCs w:val="22"/>
              <w:lang w:val="fr-FR" w:eastAsia="fr-FR"/>
            </w:rPr>
          </w:pPr>
          <w:hyperlink w:anchor="_Toc164529116" w:history="1">
            <w:r w:rsidR="00AF1066" w:rsidRPr="00835FF3">
              <w:rPr>
                <w:rStyle w:val="Lienhypertexte"/>
                <w:noProof/>
              </w:rPr>
              <w:t>Livraison en GeoPackage</w:t>
            </w:r>
            <w:r w:rsidR="00AF1066">
              <w:rPr>
                <w:noProof/>
                <w:webHidden/>
              </w:rPr>
              <w:tab/>
            </w:r>
            <w:r w:rsidR="00AF1066">
              <w:rPr>
                <w:noProof/>
                <w:webHidden/>
              </w:rPr>
              <w:fldChar w:fldCharType="begin"/>
            </w:r>
            <w:r w:rsidR="00AF1066">
              <w:rPr>
                <w:noProof/>
                <w:webHidden/>
              </w:rPr>
              <w:instrText xml:space="preserve"> PAGEREF _Toc164529116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3E4AD037" w14:textId="4F95D7E8" w:rsidR="00AF1066" w:rsidRDefault="00BC6374">
          <w:pPr>
            <w:pStyle w:val="TM3"/>
            <w:tabs>
              <w:tab w:val="right" w:leader="dot" w:pos="9396"/>
            </w:tabs>
            <w:rPr>
              <w:rFonts w:eastAsiaTheme="minorEastAsia"/>
              <w:noProof/>
              <w:sz w:val="22"/>
              <w:szCs w:val="22"/>
              <w:lang w:val="fr-FR" w:eastAsia="fr-FR"/>
            </w:rPr>
          </w:pPr>
          <w:hyperlink w:anchor="_Toc164529117" w:history="1">
            <w:r w:rsidR="00AF1066" w:rsidRPr="00835FF3">
              <w:rPr>
                <w:rStyle w:val="Lienhypertexte"/>
                <w:noProof/>
              </w:rPr>
              <w:t>Généralités sur GeoPackage</w:t>
            </w:r>
            <w:r w:rsidR="00AF1066">
              <w:rPr>
                <w:noProof/>
                <w:webHidden/>
              </w:rPr>
              <w:tab/>
            </w:r>
            <w:r w:rsidR="00AF1066">
              <w:rPr>
                <w:noProof/>
                <w:webHidden/>
              </w:rPr>
              <w:fldChar w:fldCharType="begin"/>
            </w:r>
            <w:r w:rsidR="00AF1066">
              <w:rPr>
                <w:noProof/>
                <w:webHidden/>
              </w:rPr>
              <w:instrText xml:space="preserve"> PAGEREF _Toc164529117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5722B1A2" w14:textId="2B605036" w:rsidR="00AF1066" w:rsidRDefault="00BC6374">
          <w:pPr>
            <w:pStyle w:val="TM3"/>
            <w:tabs>
              <w:tab w:val="right" w:leader="dot" w:pos="9396"/>
            </w:tabs>
            <w:rPr>
              <w:rFonts w:eastAsiaTheme="minorEastAsia"/>
              <w:noProof/>
              <w:sz w:val="22"/>
              <w:szCs w:val="22"/>
              <w:lang w:val="fr-FR" w:eastAsia="fr-FR"/>
            </w:rPr>
          </w:pPr>
          <w:hyperlink w:anchor="_Toc164529118" w:history="1">
            <w:r w:rsidR="00AF1066" w:rsidRPr="00835FF3">
              <w:rPr>
                <w:rStyle w:val="Lienhypertexte"/>
                <w:noProof/>
              </w:rPr>
              <w:t>Versions de GeoPackage supportées</w:t>
            </w:r>
            <w:r w:rsidR="00AF1066">
              <w:rPr>
                <w:noProof/>
                <w:webHidden/>
              </w:rPr>
              <w:tab/>
            </w:r>
            <w:r w:rsidR="00AF1066">
              <w:rPr>
                <w:noProof/>
                <w:webHidden/>
              </w:rPr>
              <w:fldChar w:fldCharType="begin"/>
            </w:r>
            <w:r w:rsidR="00AF1066">
              <w:rPr>
                <w:noProof/>
                <w:webHidden/>
              </w:rPr>
              <w:instrText xml:space="preserve"> PAGEREF _Toc164529118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69058404" w14:textId="766360B0" w:rsidR="00AF1066" w:rsidRDefault="00BC6374">
          <w:pPr>
            <w:pStyle w:val="TM3"/>
            <w:tabs>
              <w:tab w:val="right" w:leader="dot" w:pos="9396"/>
            </w:tabs>
            <w:rPr>
              <w:rFonts w:eastAsiaTheme="minorEastAsia"/>
              <w:noProof/>
              <w:sz w:val="22"/>
              <w:szCs w:val="22"/>
              <w:lang w:val="fr-FR" w:eastAsia="fr-FR"/>
            </w:rPr>
          </w:pPr>
          <w:hyperlink w:anchor="_Toc164529119" w:history="1">
            <w:r w:rsidR="00AF1066" w:rsidRPr="00835FF3">
              <w:rPr>
                <w:rStyle w:val="Lienhypertexte"/>
                <w:noProof/>
              </w:rPr>
              <w:t>Contenu de la livraison</w:t>
            </w:r>
            <w:r w:rsidR="00AF1066">
              <w:rPr>
                <w:noProof/>
                <w:webHidden/>
              </w:rPr>
              <w:tab/>
            </w:r>
            <w:r w:rsidR="00AF1066">
              <w:rPr>
                <w:noProof/>
                <w:webHidden/>
              </w:rPr>
              <w:fldChar w:fldCharType="begin"/>
            </w:r>
            <w:r w:rsidR="00AF1066">
              <w:rPr>
                <w:noProof/>
                <w:webHidden/>
              </w:rPr>
              <w:instrText xml:space="preserve"> PAGEREF _Toc164529119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13A68A70" w14:textId="27C9C5BB" w:rsidR="00AF1066" w:rsidRDefault="00BC6374">
          <w:pPr>
            <w:pStyle w:val="TM1"/>
            <w:tabs>
              <w:tab w:val="right" w:leader="dot" w:pos="9396"/>
            </w:tabs>
            <w:rPr>
              <w:rFonts w:eastAsiaTheme="minorEastAsia"/>
              <w:noProof/>
              <w:sz w:val="22"/>
              <w:szCs w:val="22"/>
              <w:lang w:val="fr-FR" w:eastAsia="fr-FR"/>
            </w:rPr>
          </w:pPr>
          <w:hyperlink w:anchor="_Toc164529120" w:history="1">
            <w:r w:rsidR="00AF1066" w:rsidRPr="00835FF3">
              <w:rPr>
                <w:rStyle w:val="Lienhypertexte"/>
                <w:noProof/>
              </w:rPr>
              <w:t>Métadonnées</w:t>
            </w:r>
            <w:r w:rsidR="00AF1066">
              <w:rPr>
                <w:noProof/>
                <w:webHidden/>
              </w:rPr>
              <w:tab/>
            </w:r>
            <w:r w:rsidR="00AF1066">
              <w:rPr>
                <w:noProof/>
                <w:webHidden/>
              </w:rPr>
              <w:fldChar w:fldCharType="begin"/>
            </w:r>
            <w:r w:rsidR="00AF1066">
              <w:rPr>
                <w:noProof/>
                <w:webHidden/>
              </w:rPr>
              <w:instrText xml:space="preserve"> PAGEREF _Toc164529120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77199D43" w14:textId="183374E6" w:rsidR="00AF1066" w:rsidRDefault="00BC6374">
          <w:pPr>
            <w:pStyle w:val="TM2"/>
            <w:tabs>
              <w:tab w:val="right" w:leader="dot" w:pos="9396"/>
            </w:tabs>
            <w:rPr>
              <w:rFonts w:eastAsiaTheme="minorEastAsia"/>
              <w:noProof/>
              <w:sz w:val="22"/>
              <w:szCs w:val="22"/>
              <w:lang w:val="fr-FR" w:eastAsia="fr-FR"/>
            </w:rPr>
          </w:pPr>
          <w:hyperlink w:anchor="_Toc164529121" w:history="1">
            <w:r w:rsidR="00AF1066" w:rsidRPr="00835FF3">
              <w:rPr>
                <w:rStyle w:val="Lienhypertexte"/>
                <w:noProof/>
              </w:rPr>
              <w:t>Généralités</w:t>
            </w:r>
            <w:r w:rsidR="00AF1066">
              <w:rPr>
                <w:noProof/>
                <w:webHidden/>
              </w:rPr>
              <w:tab/>
            </w:r>
            <w:r w:rsidR="00AF1066">
              <w:rPr>
                <w:noProof/>
                <w:webHidden/>
              </w:rPr>
              <w:fldChar w:fldCharType="begin"/>
            </w:r>
            <w:r w:rsidR="00AF1066">
              <w:rPr>
                <w:noProof/>
                <w:webHidden/>
              </w:rPr>
              <w:instrText xml:space="preserve"> PAGEREF _Toc164529121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2CB3047C" w14:textId="575A125B" w:rsidR="00AF1066" w:rsidRDefault="00BC6374">
          <w:pPr>
            <w:pStyle w:val="TM3"/>
            <w:tabs>
              <w:tab w:val="right" w:leader="dot" w:pos="9396"/>
            </w:tabs>
            <w:rPr>
              <w:rFonts w:eastAsiaTheme="minorEastAsia"/>
              <w:noProof/>
              <w:sz w:val="22"/>
              <w:szCs w:val="22"/>
              <w:lang w:val="fr-FR" w:eastAsia="fr-FR"/>
            </w:rPr>
          </w:pPr>
          <w:hyperlink w:anchor="_Toc164529122"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_Toc164529122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6ABFC74F" w14:textId="53BE215B" w:rsidR="00AF1066" w:rsidRDefault="00BC6374">
          <w:pPr>
            <w:pStyle w:val="TM3"/>
            <w:tabs>
              <w:tab w:val="right" w:leader="dot" w:pos="9396"/>
            </w:tabs>
            <w:rPr>
              <w:rFonts w:eastAsiaTheme="minorEastAsia"/>
              <w:noProof/>
              <w:sz w:val="22"/>
              <w:szCs w:val="22"/>
              <w:lang w:val="fr-FR" w:eastAsia="fr-FR"/>
            </w:rPr>
          </w:pPr>
          <w:hyperlink w:anchor="_Toc164529123" w:history="1">
            <w:r w:rsidR="00AF1066" w:rsidRPr="00835FF3">
              <w:rPr>
                <w:rStyle w:val="Lienhypertexte"/>
                <w:noProof/>
              </w:rPr>
              <w:t>Périmètre INSPIRE</w:t>
            </w:r>
            <w:r w:rsidR="00AF1066">
              <w:rPr>
                <w:noProof/>
                <w:webHidden/>
              </w:rPr>
              <w:tab/>
            </w:r>
            <w:r w:rsidR="00AF1066">
              <w:rPr>
                <w:noProof/>
                <w:webHidden/>
              </w:rPr>
              <w:fldChar w:fldCharType="begin"/>
            </w:r>
            <w:r w:rsidR="00AF1066">
              <w:rPr>
                <w:noProof/>
                <w:webHidden/>
              </w:rPr>
              <w:instrText xml:space="preserve"> PAGEREF _Toc164529123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5A4E1FBA" w14:textId="3EE1F6DE" w:rsidR="00AF1066" w:rsidRDefault="00BC6374">
          <w:pPr>
            <w:pStyle w:val="TM2"/>
            <w:tabs>
              <w:tab w:val="right" w:leader="dot" w:pos="9396"/>
            </w:tabs>
            <w:rPr>
              <w:rFonts w:eastAsiaTheme="minorEastAsia"/>
              <w:noProof/>
              <w:sz w:val="22"/>
              <w:szCs w:val="22"/>
              <w:lang w:val="fr-FR" w:eastAsia="fr-FR"/>
            </w:rPr>
          </w:pPr>
          <w:hyperlink w:anchor="_Toc164529124" w:history="1">
            <w:r w:rsidR="00AF1066" w:rsidRPr="00835FF3">
              <w:rPr>
                <w:rStyle w:val="Lienhypertexte"/>
                <w:noProof/>
              </w:rPr>
              <w:t>Éléments de métadonnées</w:t>
            </w:r>
            <w:r w:rsidR="00AF1066">
              <w:rPr>
                <w:noProof/>
                <w:webHidden/>
              </w:rPr>
              <w:tab/>
            </w:r>
            <w:r w:rsidR="00AF1066">
              <w:rPr>
                <w:noProof/>
                <w:webHidden/>
              </w:rPr>
              <w:fldChar w:fldCharType="begin"/>
            </w:r>
            <w:r w:rsidR="00AF1066">
              <w:rPr>
                <w:noProof/>
                <w:webHidden/>
              </w:rPr>
              <w:instrText xml:space="preserve"> PAGEREF _Toc164529124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02241058" w14:textId="4785F711" w:rsidR="00AF1066" w:rsidRDefault="00BC6374">
          <w:pPr>
            <w:pStyle w:val="TM3"/>
            <w:tabs>
              <w:tab w:val="right" w:leader="dot" w:pos="9396"/>
            </w:tabs>
            <w:rPr>
              <w:rFonts w:eastAsiaTheme="minorEastAsia"/>
              <w:noProof/>
              <w:sz w:val="22"/>
              <w:szCs w:val="22"/>
              <w:lang w:val="fr-FR" w:eastAsia="fr-FR"/>
            </w:rPr>
          </w:pPr>
          <w:hyperlink w:anchor="_Toc164529125" w:history="1">
            <w:r w:rsidR="00AF1066" w:rsidRPr="00835FF3">
              <w:rPr>
                <w:rStyle w:val="Lienhypertexte"/>
                <w:noProof/>
              </w:rPr>
              <w:t>Consignes de nommage du fichier de métadonnées</w:t>
            </w:r>
            <w:r w:rsidR="00AF1066">
              <w:rPr>
                <w:noProof/>
                <w:webHidden/>
              </w:rPr>
              <w:tab/>
            </w:r>
            <w:r w:rsidR="00AF1066">
              <w:rPr>
                <w:noProof/>
                <w:webHidden/>
              </w:rPr>
              <w:fldChar w:fldCharType="begin"/>
            </w:r>
            <w:r w:rsidR="00AF1066">
              <w:rPr>
                <w:noProof/>
                <w:webHidden/>
              </w:rPr>
              <w:instrText xml:space="preserve"> PAGEREF _Toc164529125 \h </w:instrText>
            </w:r>
            <w:r w:rsidR="00AF1066">
              <w:rPr>
                <w:noProof/>
                <w:webHidden/>
              </w:rPr>
            </w:r>
            <w:r w:rsidR="00AF1066">
              <w:rPr>
                <w:noProof/>
                <w:webHidden/>
              </w:rPr>
              <w:fldChar w:fldCharType="separate"/>
            </w:r>
            <w:r w:rsidR="002A03CD">
              <w:rPr>
                <w:noProof/>
                <w:webHidden/>
              </w:rPr>
              <w:t>90</w:t>
            </w:r>
            <w:r w:rsidR="00AF1066">
              <w:rPr>
                <w:noProof/>
                <w:webHidden/>
              </w:rPr>
              <w:fldChar w:fldCharType="end"/>
            </w:r>
          </w:hyperlink>
        </w:p>
        <w:p w14:paraId="3C93B76B" w14:textId="76CA0ECC" w:rsidR="00AF1066" w:rsidRDefault="00BC6374">
          <w:pPr>
            <w:pStyle w:val="TM3"/>
            <w:tabs>
              <w:tab w:val="right" w:leader="dot" w:pos="9396"/>
            </w:tabs>
            <w:rPr>
              <w:rFonts w:eastAsiaTheme="minorEastAsia"/>
              <w:noProof/>
              <w:sz w:val="22"/>
              <w:szCs w:val="22"/>
              <w:lang w:val="fr-FR" w:eastAsia="fr-FR"/>
            </w:rPr>
          </w:pPr>
          <w:hyperlink w:anchor="_Toc164529126" w:history="1">
            <w:r w:rsidR="00AF1066" w:rsidRPr="00835FF3">
              <w:rPr>
                <w:rStyle w:val="Lienhypertexte"/>
                <w:noProof/>
              </w:rPr>
              <w:t>Éléments de métadonnées relatifs à l'identification des données</w:t>
            </w:r>
            <w:r w:rsidR="00AF1066">
              <w:rPr>
                <w:noProof/>
                <w:webHidden/>
              </w:rPr>
              <w:tab/>
            </w:r>
            <w:r w:rsidR="00AF1066">
              <w:rPr>
                <w:noProof/>
                <w:webHidden/>
              </w:rPr>
              <w:fldChar w:fldCharType="begin"/>
            </w:r>
            <w:r w:rsidR="00AF1066">
              <w:rPr>
                <w:noProof/>
                <w:webHidden/>
              </w:rPr>
              <w:instrText xml:space="preserve"> PAGEREF _Toc164529126 \h </w:instrText>
            </w:r>
            <w:r w:rsidR="00AF1066">
              <w:rPr>
                <w:noProof/>
                <w:webHidden/>
              </w:rPr>
            </w:r>
            <w:r w:rsidR="00AF1066">
              <w:rPr>
                <w:noProof/>
                <w:webHidden/>
              </w:rPr>
              <w:fldChar w:fldCharType="separate"/>
            </w:r>
            <w:r w:rsidR="002A03CD">
              <w:rPr>
                <w:noProof/>
                <w:webHidden/>
              </w:rPr>
              <w:t>90</w:t>
            </w:r>
            <w:r w:rsidR="00AF1066">
              <w:rPr>
                <w:noProof/>
                <w:webHidden/>
              </w:rPr>
              <w:fldChar w:fldCharType="end"/>
            </w:r>
          </w:hyperlink>
        </w:p>
        <w:p w14:paraId="09F0473D" w14:textId="62DC76B6" w:rsidR="00AF1066" w:rsidRDefault="00BC6374">
          <w:pPr>
            <w:pStyle w:val="TM3"/>
            <w:tabs>
              <w:tab w:val="right" w:leader="dot" w:pos="9396"/>
            </w:tabs>
            <w:rPr>
              <w:rFonts w:eastAsiaTheme="minorEastAsia"/>
              <w:noProof/>
              <w:sz w:val="22"/>
              <w:szCs w:val="22"/>
              <w:lang w:val="fr-FR" w:eastAsia="fr-FR"/>
            </w:rPr>
          </w:pPr>
          <w:hyperlink w:anchor="_Toc164529127" w:history="1">
            <w:r w:rsidR="00AF1066" w:rsidRPr="00835FF3">
              <w:rPr>
                <w:rStyle w:val="Lienhypertexte"/>
                <w:noProof/>
              </w:rPr>
              <w:t>Éléments de métadonnées relatifs à la classification des données et services géographiques</w:t>
            </w:r>
            <w:r w:rsidR="00AF1066">
              <w:rPr>
                <w:noProof/>
                <w:webHidden/>
              </w:rPr>
              <w:tab/>
            </w:r>
            <w:r w:rsidR="00AF1066">
              <w:rPr>
                <w:noProof/>
                <w:webHidden/>
              </w:rPr>
              <w:fldChar w:fldCharType="begin"/>
            </w:r>
            <w:r w:rsidR="00AF1066">
              <w:rPr>
                <w:noProof/>
                <w:webHidden/>
              </w:rPr>
              <w:instrText xml:space="preserve"> PAGEREF _Toc164529127 \h </w:instrText>
            </w:r>
            <w:r w:rsidR="00AF1066">
              <w:rPr>
                <w:noProof/>
                <w:webHidden/>
              </w:rPr>
            </w:r>
            <w:r w:rsidR="00AF1066">
              <w:rPr>
                <w:noProof/>
                <w:webHidden/>
              </w:rPr>
              <w:fldChar w:fldCharType="separate"/>
            </w:r>
            <w:r w:rsidR="002A03CD">
              <w:rPr>
                <w:noProof/>
                <w:webHidden/>
              </w:rPr>
              <w:t>95</w:t>
            </w:r>
            <w:r w:rsidR="00AF1066">
              <w:rPr>
                <w:noProof/>
                <w:webHidden/>
              </w:rPr>
              <w:fldChar w:fldCharType="end"/>
            </w:r>
          </w:hyperlink>
        </w:p>
        <w:p w14:paraId="61E99E97" w14:textId="6EAB16B5" w:rsidR="00AF1066" w:rsidRDefault="00BC6374">
          <w:pPr>
            <w:pStyle w:val="TM3"/>
            <w:tabs>
              <w:tab w:val="right" w:leader="dot" w:pos="9396"/>
            </w:tabs>
            <w:rPr>
              <w:rFonts w:eastAsiaTheme="minorEastAsia"/>
              <w:noProof/>
              <w:sz w:val="22"/>
              <w:szCs w:val="22"/>
              <w:lang w:val="fr-FR" w:eastAsia="fr-FR"/>
            </w:rPr>
          </w:pPr>
          <w:hyperlink w:anchor="_Toc164529128" w:history="1">
            <w:r w:rsidR="00AF1066" w:rsidRPr="00835FF3">
              <w:rPr>
                <w:rStyle w:val="Lienhypertexte"/>
                <w:noProof/>
              </w:rPr>
              <w:t>Éléments de métadonnées relatifs aux mots-clés</w:t>
            </w:r>
            <w:r w:rsidR="00AF1066">
              <w:rPr>
                <w:noProof/>
                <w:webHidden/>
              </w:rPr>
              <w:tab/>
            </w:r>
            <w:r w:rsidR="00AF1066">
              <w:rPr>
                <w:noProof/>
                <w:webHidden/>
              </w:rPr>
              <w:fldChar w:fldCharType="begin"/>
            </w:r>
            <w:r w:rsidR="00AF1066">
              <w:rPr>
                <w:noProof/>
                <w:webHidden/>
              </w:rPr>
              <w:instrText xml:space="preserve"> PAGEREF _Toc164529128 \h </w:instrText>
            </w:r>
            <w:r w:rsidR="00AF1066">
              <w:rPr>
                <w:noProof/>
                <w:webHidden/>
              </w:rPr>
            </w:r>
            <w:r w:rsidR="00AF1066">
              <w:rPr>
                <w:noProof/>
                <w:webHidden/>
              </w:rPr>
              <w:fldChar w:fldCharType="separate"/>
            </w:r>
            <w:r w:rsidR="002A03CD">
              <w:rPr>
                <w:noProof/>
                <w:webHidden/>
              </w:rPr>
              <w:t>95</w:t>
            </w:r>
            <w:r w:rsidR="00AF1066">
              <w:rPr>
                <w:noProof/>
                <w:webHidden/>
              </w:rPr>
              <w:fldChar w:fldCharType="end"/>
            </w:r>
          </w:hyperlink>
        </w:p>
        <w:p w14:paraId="5A75DFDE" w14:textId="0B151F45" w:rsidR="00AF1066" w:rsidRDefault="00BC6374">
          <w:pPr>
            <w:pStyle w:val="TM3"/>
            <w:tabs>
              <w:tab w:val="right" w:leader="dot" w:pos="9396"/>
            </w:tabs>
            <w:rPr>
              <w:rFonts w:eastAsiaTheme="minorEastAsia"/>
              <w:noProof/>
              <w:sz w:val="22"/>
              <w:szCs w:val="22"/>
              <w:lang w:val="fr-FR" w:eastAsia="fr-FR"/>
            </w:rPr>
          </w:pPr>
          <w:hyperlink w:anchor="_Toc164529129" w:history="1">
            <w:r w:rsidR="00AF1066" w:rsidRPr="00835FF3">
              <w:rPr>
                <w:rStyle w:val="Lienhypertexte"/>
                <w:noProof/>
              </w:rPr>
              <w:t>Éléments de métadonnées relatifs à la situation géographique</w:t>
            </w:r>
            <w:r w:rsidR="00AF1066">
              <w:rPr>
                <w:noProof/>
                <w:webHidden/>
              </w:rPr>
              <w:tab/>
            </w:r>
            <w:r w:rsidR="00AF1066">
              <w:rPr>
                <w:noProof/>
                <w:webHidden/>
              </w:rPr>
              <w:fldChar w:fldCharType="begin"/>
            </w:r>
            <w:r w:rsidR="00AF1066">
              <w:rPr>
                <w:noProof/>
                <w:webHidden/>
              </w:rPr>
              <w:instrText xml:space="preserve"> PAGEREF _Toc164529129 \h </w:instrText>
            </w:r>
            <w:r w:rsidR="00AF1066">
              <w:rPr>
                <w:noProof/>
                <w:webHidden/>
              </w:rPr>
            </w:r>
            <w:r w:rsidR="00AF1066">
              <w:rPr>
                <w:noProof/>
                <w:webHidden/>
              </w:rPr>
              <w:fldChar w:fldCharType="separate"/>
            </w:r>
            <w:r w:rsidR="002A03CD">
              <w:rPr>
                <w:noProof/>
                <w:webHidden/>
              </w:rPr>
              <w:t>96</w:t>
            </w:r>
            <w:r w:rsidR="00AF1066">
              <w:rPr>
                <w:noProof/>
                <w:webHidden/>
              </w:rPr>
              <w:fldChar w:fldCharType="end"/>
            </w:r>
          </w:hyperlink>
        </w:p>
        <w:p w14:paraId="771A3FC1" w14:textId="5BAFE679" w:rsidR="00AF1066" w:rsidRDefault="00BC6374">
          <w:pPr>
            <w:pStyle w:val="TM3"/>
            <w:tabs>
              <w:tab w:val="right" w:leader="dot" w:pos="9396"/>
            </w:tabs>
            <w:rPr>
              <w:rFonts w:eastAsiaTheme="minorEastAsia"/>
              <w:noProof/>
              <w:sz w:val="22"/>
              <w:szCs w:val="22"/>
              <w:lang w:val="fr-FR" w:eastAsia="fr-FR"/>
            </w:rPr>
          </w:pPr>
          <w:hyperlink w:anchor="_Toc164529130" w:history="1">
            <w:r w:rsidR="00AF1066" w:rsidRPr="00835FF3">
              <w:rPr>
                <w:rStyle w:val="Lienhypertexte"/>
                <w:noProof/>
              </w:rPr>
              <w:t>Éléments de métadonnées relatifs aux références temporelles</w:t>
            </w:r>
            <w:r w:rsidR="00AF1066">
              <w:rPr>
                <w:noProof/>
                <w:webHidden/>
              </w:rPr>
              <w:tab/>
            </w:r>
            <w:r w:rsidR="00AF1066">
              <w:rPr>
                <w:noProof/>
                <w:webHidden/>
              </w:rPr>
              <w:fldChar w:fldCharType="begin"/>
            </w:r>
            <w:r w:rsidR="00AF1066">
              <w:rPr>
                <w:noProof/>
                <w:webHidden/>
              </w:rPr>
              <w:instrText xml:space="preserve"> PAGEREF _Toc164529130 \h </w:instrText>
            </w:r>
            <w:r w:rsidR="00AF1066">
              <w:rPr>
                <w:noProof/>
                <w:webHidden/>
              </w:rPr>
            </w:r>
            <w:r w:rsidR="00AF1066">
              <w:rPr>
                <w:noProof/>
                <w:webHidden/>
              </w:rPr>
              <w:fldChar w:fldCharType="separate"/>
            </w:r>
            <w:r w:rsidR="002A03CD">
              <w:rPr>
                <w:noProof/>
                <w:webHidden/>
              </w:rPr>
              <w:t>97</w:t>
            </w:r>
            <w:r w:rsidR="00AF1066">
              <w:rPr>
                <w:noProof/>
                <w:webHidden/>
              </w:rPr>
              <w:fldChar w:fldCharType="end"/>
            </w:r>
          </w:hyperlink>
        </w:p>
        <w:p w14:paraId="450CD5D6" w14:textId="6E9F075A" w:rsidR="00AF1066" w:rsidRDefault="00BC6374">
          <w:pPr>
            <w:pStyle w:val="TM3"/>
            <w:tabs>
              <w:tab w:val="right" w:leader="dot" w:pos="9396"/>
            </w:tabs>
            <w:rPr>
              <w:rFonts w:eastAsiaTheme="minorEastAsia"/>
              <w:noProof/>
              <w:sz w:val="22"/>
              <w:szCs w:val="22"/>
              <w:lang w:val="fr-FR" w:eastAsia="fr-FR"/>
            </w:rPr>
          </w:pPr>
          <w:hyperlink w:anchor="_Toc164529131" w:history="1">
            <w:r w:rsidR="00AF1066" w:rsidRPr="00835FF3">
              <w:rPr>
                <w:rStyle w:val="Lienhypertexte"/>
                <w:noProof/>
              </w:rPr>
              <w:t>Éléments de métadonnées relatifs à la généalogie et résolution spatiale</w:t>
            </w:r>
            <w:r w:rsidR="00AF1066">
              <w:rPr>
                <w:noProof/>
                <w:webHidden/>
              </w:rPr>
              <w:tab/>
            </w:r>
            <w:r w:rsidR="00AF1066">
              <w:rPr>
                <w:noProof/>
                <w:webHidden/>
              </w:rPr>
              <w:fldChar w:fldCharType="begin"/>
            </w:r>
            <w:r w:rsidR="00AF1066">
              <w:rPr>
                <w:noProof/>
                <w:webHidden/>
              </w:rPr>
              <w:instrText xml:space="preserve"> PAGEREF _Toc164529131 \h </w:instrText>
            </w:r>
            <w:r w:rsidR="00AF1066">
              <w:rPr>
                <w:noProof/>
                <w:webHidden/>
              </w:rPr>
            </w:r>
            <w:r w:rsidR="00AF1066">
              <w:rPr>
                <w:noProof/>
                <w:webHidden/>
              </w:rPr>
              <w:fldChar w:fldCharType="separate"/>
            </w:r>
            <w:r w:rsidR="002A03CD">
              <w:rPr>
                <w:noProof/>
                <w:webHidden/>
              </w:rPr>
              <w:t>97</w:t>
            </w:r>
            <w:r w:rsidR="00AF1066">
              <w:rPr>
                <w:noProof/>
                <w:webHidden/>
              </w:rPr>
              <w:fldChar w:fldCharType="end"/>
            </w:r>
          </w:hyperlink>
        </w:p>
        <w:p w14:paraId="18743D00" w14:textId="171D5BC3" w:rsidR="00AF1066" w:rsidRDefault="00BC6374">
          <w:pPr>
            <w:pStyle w:val="TM3"/>
            <w:tabs>
              <w:tab w:val="right" w:leader="dot" w:pos="9396"/>
            </w:tabs>
            <w:rPr>
              <w:rFonts w:eastAsiaTheme="minorEastAsia"/>
              <w:noProof/>
              <w:sz w:val="22"/>
              <w:szCs w:val="22"/>
              <w:lang w:val="fr-FR" w:eastAsia="fr-FR"/>
            </w:rPr>
          </w:pPr>
          <w:hyperlink w:anchor="_Toc164529132" w:history="1">
            <w:r w:rsidR="00AF1066" w:rsidRPr="00835FF3">
              <w:rPr>
                <w:rStyle w:val="Lienhypertexte"/>
                <w:noProof/>
              </w:rPr>
              <w:t>Éléments de métadonnées relatifs aux mesures de qualité complémentaires</w:t>
            </w:r>
            <w:r w:rsidR="00AF1066">
              <w:rPr>
                <w:noProof/>
                <w:webHidden/>
              </w:rPr>
              <w:tab/>
            </w:r>
            <w:r w:rsidR="00AF1066">
              <w:rPr>
                <w:noProof/>
                <w:webHidden/>
              </w:rPr>
              <w:fldChar w:fldCharType="begin"/>
            </w:r>
            <w:r w:rsidR="00AF1066">
              <w:rPr>
                <w:noProof/>
                <w:webHidden/>
              </w:rPr>
              <w:instrText xml:space="preserve"> PAGEREF _Toc164529132 \h </w:instrText>
            </w:r>
            <w:r w:rsidR="00AF1066">
              <w:rPr>
                <w:noProof/>
                <w:webHidden/>
              </w:rPr>
            </w:r>
            <w:r w:rsidR="00AF1066">
              <w:rPr>
                <w:noProof/>
                <w:webHidden/>
              </w:rPr>
              <w:fldChar w:fldCharType="separate"/>
            </w:r>
            <w:r w:rsidR="002A03CD">
              <w:rPr>
                <w:noProof/>
                <w:webHidden/>
              </w:rPr>
              <w:t>99</w:t>
            </w:r>
            <w:r w:rsidR="00AF1066">
              <w:rPr>
                <w:noProof/>
                <w:webHidden/>
              </w:rPr>
              <w:fldChar w:fldCharType="end"/>
            </w:r>
          </w:hyperlink>
        </w:p>
        <w:p w14:paraId="3E54DCB3" w14:textId="717BCAA3" w:rsidR="00AF1066" w:rsidRDefault="00BC6374">
          <w:pPr>
            <w:pStyle w:val="TM3"/>
            <w:tabs>
              <w:tab w:val="right" w:leader="dot" w:pos="9396"/>
            </w:tabs>
            <w:rPr>
              <w:rFonts w:eastAsiaTheme="minorEastAsia"/>
              <w:noProof/>
              <w:sz w:val="22"/>
              <w:szCs w:val="22"/>
              <w:lang w:val="fr-FR" w:eastAsia="fr-FR"/>
            </w:rPr>
          </w:pPr>
          <w:hyperlink w:anchor="_Toc164529133" w:history="1">
            <w:r w:rsidR="00AF1066" w:rsidRPr="00835FF3">
              <w:rPr>
                <w:rStyle w:val="Lienhypertexte"/>
                <w:noProof/>
              </w:rPr>
              <w:t>Éléments de métadonnées relatifs à la conformité</w:t>
            </w:r>
            <w:r w:rsidR="00AF1066">
              <w:rPr>
                <w:noProof/>
                <w:webHidden/>
              </w:rPr>
              <w:tab/>
            </w:r>
            <w:r w:rsidR="00AF1066">
              <w:rPr>
                <w:noProof/>
                <w:webHidden/>
              </w:rPr>
              <w:fldChar w:fldCharType="begin"/>
            </w:r>
            <w:r w:rsidR="00AF1066">
              <w:rPr>
                <w:noProof/>
                <w:webHidden/>
              </w:rPr>
              <w:instrText xml:space="preserve"> PAGEREF _Toc164529133 \h </w:instrText>
            </w:r>
            <w:r w:rsidR="00AF1066">
              <w:rPr>
                <w:noProof/>
                <w:webHidden/>
              </w:rPr>
            </w:r>
            <w:r w:rsidR="00AF1066">
              <w:rPr>
                <w:noProof/>
                <w:webHidden/>
              </w:rPr>
              <w:fldChar w:fldCharType="separate"/>
            </w:r>
            <w:r w:rsidR="002A03CD">
              <w:rPr>
                <w:noProof/>
                <w:webHidden/>
              </w:rPr>
              <w:t>100</w:t>
            </w:r>
            <w:r w:rsidR="00AF1066">
              <w:rPr>
                <w:noProof/>
                <w:webHidden/>
              </w:rPr>
              <w:fldChar w:fldCharType="end"/>
            </w:r>
          </w:hyperlink>
        </w:p>
        <w:p w14:paraId="58A3A59A" w14:textId="2812D262" w:rsidR="00AF1066" w:rsidRDefault="00BC6374">
          <w:pPr>
            <w:pStyle w:val="TM3"/>
            <w:tabs>
              <w:tab w:val="right" w:leader="dot" w:pos="9396"/>
            </w:tabs>
            <w:rPr>
              <w:rFonts w:eastAsiaTheme="minorEastAsia"/>
              <w:noProof/>
              <w:sz w:val="22"/>
              <w:szCs w:val="22"/>
              <w:lang w:val="fr-FR" w:eastAsia="fr-FR"/>
            </w:rPr>
          </w:pPr>
          <w:hyperlink w:anchor="_Toc164529134" w:history="1">
            <w:r w:rsidR="00AF1066" w:rsidRPr="00835FF3">
              <w:rPr>
                <w:rStyle w:val="Lienhypertexte"/>
                <w:noProof/>
              </w:rPr>
              <w:t>Éléments de métadonnées relatifs aux contraintes en matière d’accès et d’utilisation</w:t>
            </w:r>
            <w:r w:rsidR="00AF1066">
              <w:rPr>
                <w:noProof/>
                <w:webHidden/>
              </w:rPr>
              <w:tab/>
            </w:r>
            <w:r w:rsidR="00AF1066">
              <w:rPr>
                <w:noProof/>
                <w:webHidden/>
              </w:rPr>
              <w:fldChar w:fldCharType="begin"/>
            </w:r>
            <w:r w:rsidR="00AF1066">
              <w:rPr>
                <w:noProof/>
                <w:webHidden/>
              </w:rPr>
              <w:instrText xml:space="preserve"> PAGEREF _Toc164529134 \h </w:instrText>
            </w:r>
            <w:r w:rsidR="00AF1066">
              <w:rPr>
                <w:noProof/>
                <w:webHidden/>
              </w:rPr>
            </w:r>
            <w:r w:rsidR="00AF1066">
              <w:rPr>
                <w:noProof/>
                <w:webHidden/>
              </w:rPr>
              <w:fldChar w:fldCharType="separate"/>
            </w:r>
            <w:r w:rsidR="002A03CD">
              <w:rPr>
                <w:noProof/>
                <w:webHidden/>
              </w:rPr>
              <w:t>100</w:t>
            </w:r>
            <w:r w:rsidR="00AF1066">
              <w:rPr>
                <w:noProof/>
                <w:webHidden/>
              </w:rPr>
              <w:fldChar w:fldCharType="end"/>
            </w:r>
          </w:hyperlink>
        </w:p>
        <w:p w14:paraId="1914F856" w14:textId="76E8DAB0" w:rsidR="00AF1066" w:rsidRDefault="00BC6374">
          <w:pPr>
            <w:pStyle w:val="TM3"/>
            <w:tabs>
              <w:tab w:val="right" w:leader="dot" w:pos="9396"/>
            </w:tabs>
            <w:rPr>
              <w:rFonts w:eastAsiaTheme="minorEastAsia"/>
              <w:noProof/>
              <w:sz w:val="22"/>
              <w:szCs w:val="22"/>
              <w:lang w:val="fr-FR" w:eastAsia="fr-FR"/>
            </w:rPr>
          </w:pPr>
          <w:hyperlink w:anchor="_Toc164529135" w:history="1">
            <w:r w:rsidR="00AF1066" w:rsidRPr="00835FF3">
              <w:rPr>
                <w:rStyle w:val="Lienhypertexte"/>
                <w:noProof/>
              </w:rPr>
              <w:t>Éléments de métadonnées relatifs à l'organisation responsable de la ressource</w:t>
            </w:r>
            <w:r w:rsidR="00AF1066">
              <w:rPr>
                <w:noProof/>
                <w:webHidden/>
              </w:rPr>
              <w:tab/>
            </w:r>
            <w:r w:rsidR="00AF1066">
              <w:rPr>
                <w:noProof/>
                <w:webHidden/>
              </w:rPr>
              <w:fldChar w:fldCharType="begin"/>
            </w:r>
            <w:r w:rsidR="00AF1066">
              <w:rPr>
                <w:noProof/>
                <w:webHidden/>
              </w:rPr>
              <w:instrText xml:space="preserve"> PAGEREF _Toc164529135 \h </w:instrText>
            </w:r>
            <w:r w:rsidR="00AF1066">
              <w:rPr>
                <w:noProof/>
                <w:webHidden/>
              </w:rPr>
            </w:r>
            <w:r w:rsidR="00AF1066">
              <w:rPr>
                <w:noProof/>
                <w:webHidden/>
              </w:rPr>
              <w:fldChar w:fldCharType="separate"/>
            </w:r>
            <w:r w:rsidR="002A03CD">
              <w:rPr>
                <w:noProof/>
                <w:webHidden/>
              </w:rPr>
              <w:t>101</w:t>
            </w:r>
            <w:r w:rsidR="00AF1066">
              <w:rPr>
                <w:noProof/>
                <w:webHidden/>
              </w:rPr>
              <w:fldChar w:fldCharType="end"/>
            </w:r>
          </w:hyperlink>
        </w:p>
        <w:p w14:paraId="5487CA97" w14:textId="4514D34B" w:rsidR="00AF1066" w:rsidRDefault="00BC6374">
          <w:pPr>
            <w:pStyle w:val="TM3"/>
            <w:tabs>
              <w:tab w:val="right" w:leader="dot" w:pos="9396"/>
            </w:tabs>
            <w:rPr>
              <w:rFonts w:eastAsiaTheme="minorEastAsia"/>
              <w:noProof/>
              <w:sz w:val="22"/>
              <w:szCs w:val="22"/>
              <w:lang w:val="fr-FR" w:eastAsia="fr-FR"/>
            </w:rPr>
          </w:pPr>
          <w:hyperlink w:anchor="_Toc164529136" w:history="1">
            <w:r w:rsidR="00AF1066" w:rsidRPr="00835FF3">
              <w:rPr>
                <w:rStyle w:val="Lienhypertexte"/>
                <w:noProof/>
              </w:rPr>
              <w:t>Éléments de métadonnées relatifs aux métadonnées concernant les métadonnées</w:t>
            </w:r>
            <w:r w:rsidR="00AF1066">
              <w:rPr>
                <w:noProof/>
                <w:webHidden/>
              </w:rPr>
              <w:tab/>
            </w:r>
            <w:r w:rsidR="00AF1066">
              <w:rPr>
                <w:noProof/>
                <w:webHidden/>
              </w:rPr>
              <w:fldChar w:fldCharType="begin"/>
            </w:r>
            <w:r w:rsidR="00AF1066">
              <w:rPr>
                <w:noProof/>
                <w:webHidden/>
              </w:rPr>
              <w:instrText xml:space="preserve"> PAGEREF _Toc164529136 \h </w:instrText>
            </w:r>
            <w:r w:rsidR="00AF1066">
              <w:rPr>
                <w:noProof/>
                <w:webHidden/>
              </w:rPr>
            </w:r>
            <w:r w:rsidR="00AF1066">
              <w:rPr>
                <w:noProof/>
                <w:webHidden/>
              </w:rPr>
              <w:fldChar w:fldCharType="separate"/>
            </w:r>
            <w:r w:rsidR="002A03CD">
              <w:rPr>
                <w:noProof/>
                <w:webHidden/>
              </w:rPr>
              <w:t>101</w:t>
            </w:r>
            <w:r w:rsidR="00AF1066">
              <w:rPr>
                <w:noProof/>
                <w:webHidden/>
              </w:rPr>
              <w:fldChar w:fldCharType="end"/>
            </w:r>
          </w:hyperlink>
        </w:p>
        <w:p w14:paraId="7873EA67" w14:textId="0B1DCB41" w:rsidR="00AF1066" w:rsidRDefault="00BC6374">
          <w:pPr>
            <w:pStyle w:val="TM1"/>
            <w:tabs>
              <w:tab w:val="right" w:leader="dot" w:pos="9396"/>
            </w:tabs>
            <w:rPr>
              <w:rFonts w:eastAsiaTheme="minorEastAsia"/>
              <w:noProof/>
              <w:sz w:val="22"/>
              <w:szCs w:val="22"/>
              <w:lang w:val="fr-FR" w:eastAsia="fr-FR"/>
            </w:rPr>
          </w:pPr>
          <w:hyperlink w:anchor="_Toc164529137" w:history="1">
            <w:r w:rsidR="00AF1066" w:rsidRPr="00835FF3">
              <w:rPr>
                <w:rStyle w:val="Lienhypertexte"/>
                <w:noProof/>
              </w:rPr>
              <w:t>ANNEXE A - Correspondances avec les standards COVADIS PPR (N et T)</w:t>
            </w:r>
            <w:r w:rsidR="00AF1066">
              <w:rPr>
                <w:noProof/>
                <w:webHidden/>
              </w:rPr>
              <w:tab/>
            </w:r>
            <w:r w:rsidR="00AF1066">
              <w:rPr>
                <w:noProof/>
                <w:webHidden/>
              </w:rPr>
              <w:fldChar w:fldCharType="begin"/>
            </w:r>
            <w:r w:rsidR="00AF1066">
              <w:rPr>
                <w:noProof/>
                <w:webHidden/>
              </w:rPr>
              <w:instrText xml:space="preserve"> PAGEREF _Toc164529137 \h </w:instrText>
            </w:r>
            <w:r w:rsidR="00AF1066">
              <w:rPr>
                <w:noProof/>
                <w:webHidden/>
              </w:rPr>
            </w:r>
            <w:r w:rsidR="00AF1066">
              <w:rPr>
                <w:noProof/>
                <w:webHidden/>
              </w:rPr>
              <w:fldChar w:fldCharType="separate"/>
            </w:r>
            <w:r w:rsidR="002A03CD">
              <w:rPr>
                <w:noProof/>
                <w:webHidden/>
              </w:rPr>
              <w:t>104</w:t>
            </w:r>
            <w:r w:rsidR="00AF1066">
              <w:rPr>
                <w:noProof/>
                <w:webHidden/>
              </w:rPr>
              <w:fldChar w:fldCharType="end"/>
            </w:r>
          </w:hyperlink>
        </w:p>
        <w:p w14:paraId="11F472AC" w14:textId="464E625B" w:rsidR="00AF1066" w:rsidRDefault="00BC6374">
          <w:pPr>
            <w:pStyle w:val="TM2"/>
            <w:tabs>
              <w:tab w:val="right" w:leader="dot" w:pos="9396"/>
            </w:tabs>
            <w:rPr>
              <w:rFonts w:eastAsiaTheme="minorEastAsia"/>
              <w:noProof/>
              <w:sz w:val="22"/>
              <w:szCs w:val="22"/>
              <w:lang w:val="fr-FR" w:eastAsia="fr-FR"/>
            </w:rPr>
          </w:pPr>
          <w:hyperlink w:anchor="_Toc164529138" w:history="1">
            <w:r w:rsidR="00AF1066" w:rsidRPr="00835FF3">
              <w:rPr>
                <w:rStyle w:val="Lienhypertexte"/>
                <w:noProof/>
              </w:rPr>
              <w:t>Génération des noms des tables de la livraison GeoPackage</w:t>
            </w:r>
            <w:r w:rsidR="00AF1066">
              <w:rPr>
                <w:noProof/>
                <w:webHidden/>
              </w:rPr>
              <w:tab/>
            </w:r>
            <w:r w:rsidR="00AF1066">
              <w:rPr>
                <w:noProof/>
                <w:webHidden/>
              </w:rPr>
              <w:fldChar w:fldCharType="begin"/>
            </w:r>
            <w:r w:rsidR="00AF1066">
              <w:rPr>
                <w:noProof/>
                <w:webHidden/>
              </w:rPr>
              <w:instrText xml:space="preserve"> PAGEREF _Toc164529138 \h </w:instrText>
            </w:r>
            <w:r w:rsidR="00AF1066">
              <w:rPr>
                <w:noProof/>
                <w:webHidden/>
              </w:rPr>
            </w:r>
            <w:r w:rsidR="00AF1066">
              <w:rPr>
                <w:noProof/>
                <w:webHidden/>
              </w:rPr>
              <w:fldChar w:fldCharType="separate"/>
            </w:r>
            <w:r w:rsidR="002A03CD">
              <w:rPr>
                <w:noProof/>
                <w:webHidden/>
              </w:rPr>
              <w:t>104</w:t>
            </w:r>
            <w:r w:rsidR="00AF1066">
              <w:rPr>
                <w:noProof/>
                <w:webHidden/>
              </w:rPr>
              <w:fldChar w:fldCharType="end"/>
            </w:r>
          </w:hyperlink>
        </w:p>
        <w:p w14:paraId="69DFF0B2" w14:textId="4F09B287" w:rsidR="00AF1066" w:rsidRDefault="00BC6374">
          <w:pPr>
            <w:pStyle w:val="TM2"/>
            <w:tabs>
              <w:tab w:val="right" w:leader="dot" w:pos="9396"/>
            </w:tabs>
            <w:rPr>
              <w:rFonts w:eastAsiaTheme="minorEastAsia"/>
              <w:noProof/>
              <w:sz w:val="22"/>
              <w:szCs w:val="22"/>
              <w:lang w:val="fr-FR" w:eastAsia="fr-FR"/>
            </w:rPr>
          </w:pPr>
          <w:hyperlink w:anchor="_Toc164529139" w:history="1">
            <w:r w:rsidR="00AF1066" w:rsidRPr="00835FF3">
              <w:rPr>
                <w:rStyle w:val="Lienhypertexte"/>
                <w:noProof/>
              </w:rPr>
              <w:t>Remplissage des objets de la classe Procedure</w:t>
            </w:r>
            <w:r w:rsidR="00AF1066">
              <w:rPr>
                <w:noProof/>
                <w:webHidden/>
              </w:rPr>
              <w:tab/>
            </w:r>
            <w:r w:rsidR="00AF1066">
              <w:rPr>
                <w:noProof/>
                <w:webHidden/>
              </w:rPr>
              <w:fldChar w:fldCharType="begin"/>
            </w:r>
            <w:r w:rsidR="00AF1066">
              <w:rPr>
                <w:noProof/>
                <w:webHidden/>
              </w:rPr>
              <w:instrText xml:space="preserve"> PAGEREF _Toc164529139 \h </w:instrText>
            </w:r>
            <w:r w:rsidR="00AF1066">
              <w:rPr>
                <w:noProof/>
                <w:webHidden/>
              </w:rPr>
            </w:r>
            <w:r w:rsidR="00AF1066">
              <w:rPr>
                <w:noProof/>
                <w:webHidden/>
              </w:rPr>
              <w:fldChar w:fldCharType="separate"/>
            </w:r>
            <w:r w:rsidR="002A03CD">
              <w:rPr>
                <w:noProof/>
                <w:webHidden/>
              </w:rPr>
              <w:t>105</w:t>
            </w:r>
            <w:r w:rsidR="00AF1066">
              <w:rPr>
                <w:noProof/>
                <w:webHidden/>
              </w:rPr>
              <w:fldChar w:fldCharType="end"/>
            </w:r>
          </w:hyperlink>
        </w:p>
        <w:p w14:paraId="4F21D00E" w14:textId="72283293" w:rsidR="00AF1066" w:rsidRDefault="00BC6374">
          <w:pPr>
            <w:pStyle w:val="TM2"/>
            <w:tabs>
              <w:tab w:val="right" w:leader="dot" w:pos="9396"/>
            </w:tabs>
            <w:rPr>
              <w:rFonts w:eastAsiaTheme="minorEastAsia"/>
              <w:noProof/>
              <w:sz w:val="22"/>
              <w:szCs w:val="22"/>
              <w:lang w:val="fr-FR" w:eastAsia="fr-FR"/>
            </w:rPr>
          </w:pPr>
          <w:hyperlink w:anchor="_Toc164529140" w:history="1">
            <w:r w:rsidR="00AF1066" w:rsidRPr="00835FF3">
              <w:rPr>
                <w:rStyle w:val="Lienhypertexte"/>
                <w:noProof/>
              </w:rPr>
              <w:t>Remplissage des objets de la classe ReferenceInternet</w:t>
            </w:r>
            <w:r w:rsidR="00AF1066">
              <w:rPr>
                <w:noProof/>
                <w:webHidden/>
              </w:rPr>
              <w:tab/>
            </w:r>
            <w:r w:rsidR="00AF1066">
              <w:rPr>
                <w:noProof/>
                <w:webHidden/>
              </w:rPr>
              <w:fldChar w:fldCharType="begin"/>
            </w:r>
            <w:r w:rsidR="00AF1066">
              <w:rPr>
                <w:noProof/>
                <w:webHidden/>
              </w:rPr>
              <w:instrText xml:space="preserve"> PAGEREF _Toc164529140 \h </w:instrText>
            </w:r>
            <w:r w:rsidR="00AF1066">
              <w:rPr>
                <w:noProof/>
                <w:webHidden/>
              </w:rPr>
            </w:r>
            <w:r w:rsidR="00AF1066">
              <w:rPr>
                <w:noProof/>
                <w:webHidden/>
              </w:rPr>
              <w:fldChar w:fldCharType="separate"/>
            </w:r>
            <w:r w:rsidR="002A03CD">
              <w:rPr>
                <w:noProof/>
                <w:webHidden/>
              </w:rPr>
              <w:t>105</w:t>
            </w:r>
            <w:r w:rsidR="00AF1066">
              <w:rPr>
                <w:noProof/>
                <w:webHidden/>
              </w:rPr>
              <w:fldChar w:fldCharType="end"/>
            </w:r>
          </w:hyperlink>
        </w:p>
        <w:p w14:paraId="5F37786F" w14:textId="31CDDEBA" w:rsidR="00AF1066" w:rsidRDefault="00BC6374">
          <w:pPr>
            <w:pStyle w:val="TM2"/>
            <w:tabs>
              <w:tab w:val="right" w:leader="dot" w:pos="9396"/>
            </w:tabs>
            <w:rPr>
              <w:rFonts w:eastAsiaTheme="minorEastAsia"/>
              <w:noProof/>
              <w:sz w:val="22"/>
              <w:szCs w:val="22"/>
              <w:lang w:val="fr-FR" w:eastAsia="fr-FR"/>
            </w:rPr>
          </w:pPr>
          <w:hyperlink w:anchor="_Toc164529141" w:history="1">
            <w:r w:rsidR="00AF1066" w:rsidRPr="00835FF3">
              <w:rPr>
                <w:rStyle w:val="Lienhypertexte"/>
                <w:noProof/>
              </w:rPr>
              <w:t>Remplissage des objets de la classe Perimetre</w:t>
            </w:r>
            <w:r w:rsidR="00AF1066">
              <w:rPr>
                <w:noProof/>
                <w:webHidden/>
              </w:rPr>
              <w:tab/>
            </w:r>
            <w:r w:rsidR="00AF1066">
              <w:rPr>
                <w:noProof/>
                <w:webHidden/>
              </w:rPr>
              <w:fldChar w:fldCharType="begin"/>
            </w:r>
            <w:r w:rsidR="00AF1066">
              <w:rPr>
                <w:noProof/>
                <w:webHidden/>
              </w:rPr>
              <w:instrText xml:space="preserve"> PAGEREF _Toc164529141 \h </w:instrText>
            </w:r>
            <w:r w:rsidR="00AF1066">
              <w:rPr>
                <w:noProof/>
                <w:webHidden/>
              </w:rPr>
            </w:r>
            <w:r w:rsidR="00AF1066">
              <w:rPr>
                <w:noProof/>
                <w:webHidden/>
              </w:rPr>
              <w:fldChar w:fldCharType="separate"/>
            </w:r>
            <w:r w:rsidR="002A03CD">
              <w:rPr>
                <w:noProof/>
                <w:webHidden/>
              </w:rPr>
              <w:t>106</w:t>
            </w:r>
            <w:r w:rsidR="00AF1066">
              <w:rPr>
                <w:noProof/>
                <w:webHidden/>
              </w:rPr>
              <w:fldChar w:fldCharType="end"/>
            </w:r>
          </w:hyperlink>
        </w:p>
        <w:p w14:paraId="6E1421DF" w14:textId="297C6FB1" w:rsidR="00AF1066" w:rsidRDefault="00BC6374">
          <w:pPr>
            <w:pStyle w:val="TM2"/>
            <w:tabs>
              <w:tab w:val="right" w:leader="dot" w:pos="9396"/>
            </w:tabs>
            <w:rPr>
              <w:rFonts w:eastAsiaTheme="minorEastAsia"/>
              <w:noProof/>
              <w:sz w:val="22"/>
              <w:szCs w:val="22"/>
              <w:lang w:val="fr-FR" w:eastAsia="fr-FR"/>
            </w:rPr>
          </w:pPr>
          <w:hyperlink w:anchor="_Toc164529142" w:history="1">
            <w:r w:rsidR="00AF1066" w:rsidRPr="00835FF3">
              <w:rPr>
                <w:rStyle w:val="Lienhypertexte"/>
                <w:noProof/>
              </w:rPr>
              <w:t>Remplissage des objets de la classe ZoneAlea</w:t>
            </w:r>
            <w:r w:rsidR="00AF1066">
              <w:rPr>
                <w:noProof/>
                <w:webHidden/>
              </w:rPr>
              <w:tab/>
            </w:r>
            <w:r w:rsidR="00AF1066">
              <w:rPr>
                <w:noProof/>
                <w:webHidden/>
              </w:rPr>
              <w:fldChar w:fldCharType="begin"/>
            </w:r>
            <w:r w:rsidR="00AF1066">
              <w:rPr>
                <w:noProof/>
                <w:webHidden/>
              </w:rPr>
              <w:instrText xml:space="preserve"> PAGEREF _Toc164529142 \h </w:instrText>
            </w:r>
            <w:r w:rsidR="00AF1066">
              <w:rPr>
                <w:noProof/>
                <w:webHidden/>
              </w:rPr>
            </w:r>
            <w:r w:rsidR="00AF1066">
              <w:rPr>
                <w:noProof/>
                <w:webHidden/>
              </w:rPr>
              <w:fldChar w:fldCharType="separate"/>
            </w:r>
            <w:r w:rsidR="002A03CD">
              <w:rPr>
                <w:noProof/>
                <w:webHidden/>
              </w:rPr>
              <w:t>107</w:t>
            </w:r>
            <w:r w:rsidR="00AF1066">
              <w:rPr>
                <w:noProof/>
                <w:webHidden/>
              </w:rPr>
              <w:fldChar w:fldCharType="end"/>
            </w:r>
          </w:hyperlink>
        </w:p>
        <w:p w14:paraId="15646944" w14:textId="4016F0F4" w:rsidR="00AF1066" w:rsidRDefault="00BC6374">
          <w:pPr>
            <w:pStyle w:val="TM3"/>
            <w:tabs>
              <w:tab w:val="right" w:leader="dot" w:pos="9396"/>
            </w:tabs>
            <w:rPr>
              <w:rFonts w:eastAsiaTheme="minorEastAsia"/>
              <w:noProof/>
              <w:sz w:val="22"/>
              <w:szCs w:val="22"/>
              <w:lang w:val="fr-FR" w:eastAsia="fr-FR"/>
            </w:rPr>
          </w:pPr>
          <w:hyperlink w:anchor="_Toc164529143" w:history="1">
            <w:r w:rsidR="00AF1066" w:rsidRPr="00835FF3">
              <w:rPr>
                <w:rStyle w:val="Lienhypertexte"/>
                <w:noProof/>
              </w:rPr>
              <w:t>Remplissage des objets de la classe ZoneAleaReference</w:t>
            </w:r>
            <w:r w:rsidR="00AF1066">
              <w:rPr>
                <w:noProof/>
                <w:webHidden/>
              </w:rPr>
              <w:tab/>
            </w:r>
            <w:r w:rsidR="00AF1066">
              <w:rPr>
                <w:noProof/>
                <w:webHidden/>
              </w:rPr>
              <w:fldChar w:fldCharType="begin"/>
            </w:r>
            <w:r w:rsidR="00AF1066">
              <w:rPr>
                <w:noProof/>
                <w:webHidden/>
              </w:rPr>
              <w:instrText xml:space="preserve"> PAGEREF _Toc164529143 \h </w:instrText>
            </w:r>
            <w:r w:rsidR="00AF1066">
              <w:rPr>
                <w:noProof/>
                <w:webHidden/>
              </w:rPr>
            </w:r>
            <w:r w:rsidR="00AF1066">
              <w:rPr>
                <w:noProof/>
                <w:webHidden/>
              </w:rPr>
              <w:fldChar w:fldCharType="separate"/>
            </w:r>
            <w:r w:rsidR="002A03CD">
              <w:rPr>
                <w:noProof/>
                <w:webHidden/>
              </w:rPr>
              <w:t>107</w:t>
            </w:r>
            <w:r w:rsidR="00AF1066">
              <w:rPr>
                <w:noProof/>
                <w:webHidden/>
              </w:rPr>
              <w:fldChar w:fldCharType="end"/>
            </w:r>
          </w:hyperlink>
        </w:p>
        <w:p w14:paraId="482715EB" w14:textId="546A758C" w:rsidR="00AF1066" w:rsidRDefault="00BC6374">
          <w:pPr>
            <w:pStyle w:val="TM3"/>
            <w:tabs>
              <w:tab w:val="right" w:leader="dot" w:pos="9396"/>
            </w:tabs>
            <w:rPr>
              <w:rFonts w:eastAsiaTheme="minorEastAsia"/>
              <w:noProof/>
              <w:sz w:val="22"/>
              <w:szCs w:val="22"/>
              <w:lang w:val="fr-FR" w:eastAsia="fr-FR"/>
            </w:rPr>
          </w:pPr>
          <w:hyperlink w:anchor="_Toc164529144" w:history="1">
            <w:r w:rsidR="00AF1066" w:rsidRPr="00835FF3">
              <w:rPr>
                <w:rStyle w:val="Lienhypertexte"/>
                <w:noProof/>
              </w:rPr>
              <w:t>Remplissage des objets de la classe ZoneAleaEcheance100ans</w:t>
            </w:r>
            <w:r w:rsidR="00AF1066">
              <w:rPr>
                <w:noProof/>
                <w:webHidden/>
              </w:rPr>
              <w:tab/>
            </w:r>
            <w:r w:rsidR="00AF1066">
              <w:rPr>
                <w:noProof/>
                <w:webHidden/>
              </w:rPr>
              <w:fldChar w:fldCharType="begin"/>
            </w:r>
            <w:r w:rsidR="00AF1066">
              <w:rPr>
                <w:noProof/>
                <w:webHidden/>
              </w:rPr>
              <w:instrText xml:space="preserve"> PAGEREF _Toc164529144 \h </w:instrText>
            </w:r>
            <w:r w:rsidR="00AF1066">
              <w:rPr>
                <w:noProof/>
                <w:webHidden/>
              </w:rPr>
            </w:r>
            <w:r w:rsidR="00AF1066">
              <w:rPr>
                <w:noProof/>
                <w:webHidden/>
              </w:rPr>
              <w:fldChar w:fldCharType="separate"/>
            </w:r>
            <w:r w:rsidR="002A03CD">
              <w:rPr>
                <w:noProof/>
                <w:webHidden/>
              </w:rPr>
              <w:t>109</w:t>
            </w:r>
            <w:r w:rsidR="00AF1066">
              <w:rPr>
                <w:noProof/>
                <w:webHidden/>
              </w:rPr>
              <w:fldChar w:fldCharType="end"/>
            </w:r>
          </w:hyperlink>
        </w:p>
        <w:p w14:paraId="1E80A566" w14:textId="634823D5" w:rsidR="00AF1066" w:rsidRDefault="00BC6374">
          <w:pPr>
            <w:pStyle w:val="TM3"/>
            <w:tabs>
              <w:tab w:val="right" w:leader="dot" w:pos="9396"/>
            </w:tabs>
            <w:rPr>
              <w:rFonts w:eastAsiaTheme="minorEastAsia"/>
              <w:noProof/>
              <w:sz w:val="22"/>
              <w:szCs w:val="22"/>
              <w:lang w:val="fr-FR" w:eastAsia="fr-FR"/>
            </w:rPr>
          </w:pPr>
          <w:hyperlink w:anchor="_Toc164529145" w:history="1">
            <w:r w:rsidR="00AF1066" w:rsidRPr="00835FF3">
              <w:rPr>
                <w:rStyle w:val="Lienhypertexte"/>
                <w:noProof/>
              </w:rPr>
              <w:t>Remplissage des objets de la classe ZoneAleaExceptionnel</w:t>
            </w:r>
            <w:r w:rsidR="00AF1066">
              <w:rPr>
                <w:noProof/>
                <w:webHidden/>
              </w:rPr>
              <w:tab/>
            </w:r>
            <w:r w:rsidR="00AF1066">
              <w:rPr>
                <w:noProof/>
                <w:webHidden/>
              </w:rPr>
              <w:fldChar w:fldCharType="begin"/>
            </w:r>
            <w:r w:rsidR="00AF1066">
              <w:rPr>
                <w:noProof/>
                <w:webHidden/>
              </w:rPr>
              <w:instrText xml:space="preserve"> PAGEREF _Toc164529145 \h </w:instrText>
            </w:r>
            <w:r w:rsidR="00AF1066">
              <w:rPr>
                <w:noProof/>
                <w:webHidden/>
              </w:rPr>
            </w:r>
            <w:r w:rsidR="00AF1066">
              <w:rPr>
                <w:noProof/>
                <w:webHidden/>
              </w:rPr>
              <w:fldChar w:fldCharType="separate"/>
            </w:r>
            <w:r w:rsidR="002A03CD">
              <w:rPr>
                <w:noProof/>
                <w:webHidden/>
              </w:rPr>
              <w:t>109</w:t>
            </w:r>
            <w:r w:rsidR="00AF1066">
              <w:rPr>
                <w:noProof/>
                <w:webHidden/>
              </w:rPr>
              <w:fldChar w:fldCharType="end"/>
            </w:r>
          </w:hyperlink>
        </w:p>
        <w:p w14:paraId="48560967" w14:textId="183E9FED" w:rsidR="00AF1066" w:rsidRDefault="00BC6374">
          <w:pPr>
            <w:pStyle w:val="TM3"/>
            <w:tabs>
              <w:tab w:val="right" w:leader="dot" w:pos="9396"/>
            </w:tabs>
            <w:rPr>
              <w:rFonts w:eastAsiaTheme="minorEastAsia"/>
              <w:noProof/>
              <w:sz w:val="22"/>
              <w:szCs w:val="22"/>
              <w:lang w:val="fr-FR" w:eastAsia="fr-FR"/>
            </w:rPr>
          </w:pPr>
          <w:hyperlink w:anchor="_Toc164529146" w:history="1">
            <w:r w:rsidR="00AF1066" w:rsidRPr="00835FF3">
              <w:rPr>
                <w:rStyle w:val="Lienhypertexte"/>
                <w:noProof/>
              </w:rPr>
              <w:t>Remplissage des objets de la classe ZoneAleaTechnoRapide</w:t>
            </w:r>
            <w:r w:rsidR="00AF1066">
              <w:rPr>
                <w:noProof/>
                <w:webHidden/>
              </w:rPr>
              <w:tab/>
            </w:r>
            <w:r w:rsidR="00AF1066">
              <w:rPr>
                <w:noProof/>
                <w:webHidden/>
              </w:rPr>
              <w:fldChar w:fldCharType="begin"/>
            </w:r>
            <w:r w:rsidR="00AF1066">
              <w:rPr>
                <w:noProof/>
                <w:webHidden/>
              </w:rPr>
              <w:instrText xml:space="preserve"> PAGEREF _Toc164529146 \h </w:instrText>
            </w:r>
            <w:r w:rsidR="00AF1066">
              <w:rPr>
                <w:noProof/>
                <w:webHidden/>
              </w:rPr>
            </w:r>
            <w:r w:rsidR="00AF1066">
              <w:rPr>
                <w:noProof/>
                <w:webHidden/>
              </w:rPr>
              <w:fldChar w:fldCharType="separate"/>
            </w:r>
            <w:r w:rsidR="002A03CD">
              <w:rPr>
                <w:noProof/>
                <w:webHidden/>
              </w:rPr>
              <w:t>110</w:t>
            </w:r>
            <w:r w:rsidR="00AF1066">
              <w:rPr>
                <w:noProof/>
                <w:webHidden/>
              </w:rPr>
              <w:fldChar w:fldCharType="end"/>
            </w:r>
          </w:hyperlink>
        </w:p>
        <w:p w14:paraId="27B39BF8" w14:textId="77CBFD74" w:rsidR="00AF1066" w:rsidRDefault="00BC6374">
          <w:pPr>
            <w:pStyle w:val="TM3"/>
            <w:tabs>
              <w:tab w:val="right" w:leader="dot" w:pos="9396"/>
            </w:tabs>
            <w:rPr>
              <w:rFonts w:eastAsiaTheme="minorEastAsia"/>
              <w:noProof/>
              <w:sz w:val="22"/>
              <w:szCs w:val="22"/>
              <w:lang w:val="fr-FR" w:eastAsia="fr-FR"/>
            </w:rPr>
          </w:pPr>
          <w:hyperlink w:anchor="_Toc164529147" w:history="1">
            <w:r w:rsidR="00AF1066" w:rsidRPr="00835FF3">
              <w:rPr>
                <w:rStyle w:val="Lienhypertexte"/>
                <w:noProof/>
              </w:rPr>
              <w:t>Remplissage des objets de la classe ZoneAleaTechnoLent</w:t>
            </w:r>
            <w:r w:rsidR="00AF1066">
              <w:rPr>
                <w:noProof/>
                <w:webHidden/>
              </w:rPr>
              <w:tab/>
            </w:r>
            <w:r w:rsidR="00AF1066">
              <w:rPr>
                <w:noProof/>
                <w:webHidden/>
              </w:rPr>
              <w:fldChar w:fldCharType="begin"/>
            </w:r>
            <w:r w:rsidR="00AF1066">
              <w:rPr>
                <w:noProof/>
                <w:webHidden/>
              </w:rPr>
              <w:instrText xml:space="preserve"> PAGEREF _Toc164529147 \h </w:instrText>
            </w:r>
            <w:r w:rsidR="00AF1066">
              <w:rPr>
                <w:noProof/>
                <w:webHidden/>
              </w:rPr>
            </w:r>
            <w:r w:rsidR="00AF1066">
              <w:rPr>
                <w:noProof/>
                <w:webHidden/>
              </w:rPr>
              <w:fldChar w:fldCharType="separate"/>
            </w:r>
            <w:r w:rsidR="002A03CD">
              <w:rPr>
                <w:noProof/>
                <w:webHidden/>
              </w:rPr>
              <w:t>111</w:t>
            </w:r>
            <w:r w:rsidR="00AF1066">
              <w:rPr>
                <w:noProof/>
                <w:webHidden/>
              </w:rPr>
              <w:fldChar w:fldCharType="end"/>
            </w:r>
          </w:hyperlink>
        </w:p>
        <w:p w14:paraId="307353FC" w14:textId="0C219C72" w:rsidR="00AF1066" w:rsidRDefault="00BC6374">
          <w:pPr>
            <w:pStyle w:val="TM3"/>
            <w:tabs>
              <w:tab w:val="right" w:leader="dot" w:pos="9396"/>
            </w:tabs>
            <w:rPr>
              <w:rFonts w:eastAsiaTheme="minorEastAsia"/>
              <w:noProof/>
              <w:sz w:val="22"/>
              <w:szCs w:val="22"/>
              <w:lang w:val="fr-FR" w:eastAsia="fr-FR"/>
            </w:rPr>
          </w:pPr>
          <w:hyperlink w:anchor="_Toc164529148" w:history="1">
            <w:r w:rsidR="00AF1066" w:rsidRPr="00835FF3">
              <w:rPr>
                <w:rStyle w:val="Lienhypertexte"/>
                <w:noProof/>
              </w:rPr>
              <w:t>Remplissage des objets de la classe ZoneAleaTechnoProjection</w:t>
            </w:r>
            <w:r w:rsidR="00AF1066">
              <w:rPr>
                <w:noProof/>
                <w:webHidden/>
              </w:rPr>
              <w:tab/>
            </w:r>
            <w:r w:rsidR="00AF1066">
              <w:rPr>
                <w:noProof/>
                <w:webHidden/>
              </w:rPr>
              <w:fldChar w:fldCharType="begin"/>
            </w:r>
            <w:r w:rsidR="00AF1066">
              <w:rPr>
                <w:noProof/>
                <w:webHidden/>
              </w:rPr>
              <w:instrText xml:space="preserve"> PAGEREF _Toc164529148 \h </w:instrText>
            </w:r>
            <w:r w:rsidR="00AF1066">
              <w:rPr>
                <w:noProof/>
                <w:webHidden/>
              </w:rPr>
            </w:r>
            <w:r w:rsidR="00AF1066">
              <w:rPr>
                <w:noProof/>
                <w:webHidden/>
              </w:rPr>
              <w:fldChar w:fldCharType="separate"/>
            </w:r>
            <w:r w:rsidR="002A03CD">
              <w:rPr>
                <w:noProof/>
                <w:webHidden/>
              </w:rPr>
              <w:t>111</w:t>
            </w:r>
            <w:r w:rsidR="00AF1066">
              <w:rPr>
                <w:noProof/>
                <w:webHidden/>
              </w:rPr>
              <w:fldChar w:fldCharType="end"/>
            </w:r>
          </w:hyperlink>
        </w:p>
        <w:p w14:paraId="5369AAAF" w14:textId="3BB5C18A" w:rsidR="00AF1066" w:rsidRDefault="00BC6374">
          <w:pPr>
            <w:pStyle w:val="TM2"/>
            <w:tabs>
              <w:tab w:val="right" w:leader="dot" w:pos="9396"/>
            </w:tabs>
            <w:rPr>
              <w:rFonts w:eastAsiaTheme="minorEastAsia"/>
              <w:noProof/>
              <w:sz w:val="22"/>
              <w:szCs w:val="22"/>
              <w:lang w:val="fr-FR" w:eastAsia="fr-FR"/>
            </w:rPr>
          </w:pPr>
          <w:hyperlink w:anchor="_Toc164529149" w:history="1">
            <w:r w:rsidR="00AF1066" w:rsidRPr="00835FF3">
              <w:rPr>
                <w:rStyle w:val="Lienhypertexte"/>
                <w:noProof/>
              </w:rPr>
              <w:t>Remplissage des objets de la classe ZoneProtegee</w:t>
            </w:r>
            <w:r w:rsidR="00AF1066">
              <w:rPr>
                <w:noProof/>
                <w:webHidden/>
              </w:rPr>
              <w:tab/>
            </w:r>
            <w:r w:rsidR="00AF1066">
              <w:rPr>
                <w:noProof/>
                <w:webHidden/>
              </w:rPr>
              <w:fldChar w:fldCharType="begin"/>
            </w:r>
            <w:r w:rsidR="00AF1066">
              <w:rPr>
                <w:noProof/>
                <w:webHidden/>
              </w:rPr>
              <w:instrText xml:space="preserve"> PAGEREF _Toc164529149 \h </w:instrText>
            </w:r>
            <w:r w:rsidR="00AF1066">
              <w:rPr>
                <w:noProof/>
                <w:webHidden/>
              </w:rPr>
            </w:r>
            <w:r w:rsidR="00AF1066">
              <w:rPr>
                <w:noProof/>
                <w:webHidden/>
              </w:rPr>
              <w:fldChar w:fldCharType="separate"/>
            </w:r>
            <w:r w:rsidR="002A03CD">
              <w:rPr>
                <w:noProof/>
                <w:webHidden/>
              </w:rPr>
              <w:t>111</w:t>
            </w:r>
            <w:r w:rsidR="00AF1066">
              <w:rPr>
                <w:noProof/>
                <w:webHidden/>
              </w:rPr>
              <w:fldChar w:fldCharType="end"/>
            </w:r>
          </w:hyperlink>
        </w:p>
        <w:p w14:paraId="17C5E800" w14:textId="7095EAE3" w:rsidR="00AF1066" w:rsidRDefault="00BC6374">
          <w:pPr>
            <w:pStyle w:val="TM2"/>
            <w:tabs>
              <w:tab w:val="right" w:leader="dot" w:pos="9396"/>
            </w:tabs>
            <w:rPr>
              <w:rFonts w:eastAsiaTheme="minorEastAsia"/>
              <w:noProof/>
              <w:sz w:val="22"/>
              <w:szCs w:val="22"/>
              <w:lang w:val="fr-FR" w:eastAsia="fr-FR"/>
            </w:rPr>
          </w:pPr>
          <w:hyperlink w:anchor="_Toc164529150" w:history="1">
            <w:r w:rsidR="00AF1066" w:rsidRPr="00835FF3">
              <w:rPr>
                <w:rStyle w:val="Lienhypertexte"/>
                <w:noProof/>
              </w:rPr>
              <w:t>Remplissage des objets de la classe ZoneDangerSpecifique</w:t>
            </w:r>
            <w:r w:rsidR="00AF1066">
              <w:rPr>
                <w:noProof/>
                <w:webHidden/>
              </w:rPr>
              <w:tab/>
            </w:r>
            <w:r w:rsidR="00AF1066">
              <w:rPr>
                <w:noProof/>
                <w:webHidden/>
              </w:rPr>
              <w:fldChar w:fldCharType="begin"/>
            </w:r>
            <w:r w:rsidR="00AF1066">
              <w:rPr>
                <w:noProof/>
                <w:webHidden/>
              </w:rPr>
              <w:instrText xml:space="preserve"> PAGEREF _Toc164529150 \h </w:instrText>
            </w:r>
            <w:r w:rsidR="00AF1066">
              <w:rPr>
                <w:noProof/>
                <w:webHidden/>
              </w:rPr>
            </w:r>
            <w:r w:rsidR="00AF1066">
              <w:rPr>
                <w:noProof/>
                <w:webHidden/>
              </w:rPr>
              <w:fldChar w:fldCharType="separate"/>
            </w:r>
            <w:r w:rsidR="002A03CD">
              <w:rPr>
                <w:noProof/>
                <w:webHidden/>
              </w:rPr>
              <w:t>112</w:t>
            </w:r>
            <w:r w:rsidR="00AF1066">
              <w:rPr>
                <w:noProof/>
                <w:webHidden/>
              </w:rPr>
              <w:fldChar w:fldCharType="end"/>
            </w:r>
          </w:hyperlink>
        </w:p>
        <w:p w14:paraId="1E61F51C" w14:textId="35754A62" w:rsidR="00AF1066" w:rsidRDefault="00BC6374">
          <w:pPr>
            <w:pStyle w:val="TM2"/>
            <w:tabs>
              <w:tab w:val="right" w:leader="dot" w:pos="9396"/>
            </w:tabs>
            <w:rPr>
              <w:rFonts w:eastAsiaTheme="minorEastAsia"/>
              <w:noProof/>
              <w:sz w:val="22"/>
              <w:szCs w:val="22"/>
              <w:lang w:val="fr-FR" w:eastAsia="fr-FR"/>
            </w:rPr>
          </w:pPr>
          <w:hyperlink w:anchor="_Toc164529151" w:history="1">
            <w:r w:rsidR="00AF1066" w:rsidRPr="00835FF3">
              <w:rPr>
                <w:rStyle w:val="Lienhypertexte"/>
                <w:noProof/>
              </w:rPr>
              <w:t>Remplissage des objets de la classe ZoneReglementaire</w:t>
            </w:r>
            <w:r w:rsidR="00AF1066">
              <w:rPr>
                <w:noProof/>
                <w:webHidden/>
              </w:rPr>
              <w:tab/>
            </w:r>
            <w:r w:rsidR="00AF1066">
              <w:rPr>
                <w:noProof/>
                <w:webHidden/>
              </w:rPr>
              <w:fldChar w:fldCharType="begin"/>
            </w:r>
            <w:r w:rsidR="00AF1066">
              <w:rPr>
                <w:noProof/>
                <w:webHidden/>
              </w:rPr>
              <w:instrText xml:space="preserve"> PAGEREF _Toc164529151 \h </w:instrText>
            </w:r>
            <w:r w:rsidR="00AF1066">
              <w:rPr>
                <w:noProof/>
                <w:webHidden/>
              </w:rPr>
            </w:r>
            <w:r w:rsidR="00AF1066">
              <w:rPr>
                <w:noProof/>
                <w:webHidden/>
              </w:rPr>
              <w:fldChar w:fldCharType="separate"/>
            </w:r>
            <w:r w:rsidR="002A03CD">
              <w:rPr>
                <w:noProof/>
                <w:webHidden/>
              </w:rPr>
              <w:t>112</w:t>
            </w:r>
            <w:r w:rsidR="00AF1066">
              <w:rPr>
                <w:noProof/>
                <w:webHidden/>
              </w:rPr>
              <w:fldChar w:fldCharType="end"/>
            </w:r>
          </w:hyperlink>
        </w:p>
        <w:p w14:paraId="2F04F3FC" w14:textId="01C881D2" w:rsidR="00AF1066" w:rsidRDefault="00BC6374">
          <w:pPr>
            <w:pStyle w:val="TM3"/>
            <w:tabs>
              <w:tab w:val="right" w:leader="dot" w:pos="9396"/>
            </w:tabs>
            <w:rPr>
              <w:rFonts w:eastAsiaTheme="minorEastAsia"/>
              <w:noProof/>
              <w:sz w:val="22"/>
              <w:szCs w:val="22"/>
              <w:lang w:val="fr-FR" w:eastAsia="fr-FR"/>
            </w:rPr>
          </w:pPr>
          <w:hyperlink w:anchor="_Toc164529152" w:history="1">
            <w:r w:rsidR="00AF1066" w:rsidRPr="00835FF3">
              <w:rPr>
                <w:rStyle w:val="Lienhypertexte"/>
                <w:noProof/>
              </w:rPr>
              <w:t>Remplissage des objets de la classe ZoneReglementaireUrba</w:t>
            </w:r>
            <w:r w:rsidR="00AF1066">
              <w:rPr>
                <w:noProof/>
                <w:webHidden/>
              </w:rPr>
              <w:tab/>
            </w:r>
            <w:r w:rsidR="00AF1066">
              <w:rPr>
                <w:noProof/>
                <w:webHidden/>
              </w:rPr>
              <w:fldChar w:fldCharType="begin"/>
            </w:r>
            <w:r w:rsidR="00AF1066">
              <w:rPr>
                <w:noProof/>
                <w:webHidden/>
              </w:rPr>
              <w:instrText xml:space="preserve"> PAGEREF _Toc164529152 \h </w:instrText>
            </w:r>
            <w:r w:rsidR="00AF1066">
              <w:rPr>
                <w:noProof/>
                <w:webHidden/>
              </w:rPr>
            </w:r>
            <w:r w:rsidR="00AF1066">
              <w:rPr>
                <w:noProof/>
                <w:webHidden/>
              </w:rPr>
              <w:fldChar w:fldCharType="separate"/>
            </w:r>
            <w:r w:rsidR="002A03CD">
              <w:rPr>
                <w:noProof/>
                <w:webHidden/>
              </w:rPr>
              <w:t>113</w:t>
            </w:r>
            <w:r w:rsidR="00AF1066">
              <w:rPr>
                <w:noProof/>
                <w:webHidden/>
              </w:rPr>
              <w:fldChar w:fldCharType="end"/>
            </w:r>
          </w:hyperlink>
        </w:p>
        <w:p w14:paraId="6C10E8F4" w14:textId="305EF9CD" w:rsidR="00AF1066" w:rsidRDefault="00BC6374">
          <w:pPr>
            <w:pStyle w:val="TM3"/>
            <w:tabs>
              <w:tab w:val="right" w:leader="dot" w:pos="9396"/>
            </w:tabs>
            <w:rPr>
              <w:rFonts w:eastAsiaTheme="minorEastAsia"/>
              <w:noProof/>
              <w:sz w:val="22"/>
              <w:szCs w:val="22"/>
              <w:lang w:val="fr-FR" w:eastAsia="fr-FR"/>
            </w:rPr>
          </w:pPr>
          <w:hyperlink w:anchor="_Toc164529153" w:history="1">
            <w:r w:rsidR="00AF1066" w:rsidRPr="00835FF3">
              <w:rPr>
                <w:rStyle w:val="Lienhypertexte"/>
                <w:noProof/>
              </w:rPr>
              <w:t>Remplissage des objets de la classe ZoneReglementaireFoncier</w:t>
            </w:r>
            <w:r w:rsidR="00AF1066">
              <w:rPr>
                <w:noProof/>
                <w:webHidden/>
              </w:rPr>
              <w:tab/>
            </w:r>
            <w:r w:rsidR="00AF1066">
              <w:rPr>
                <w:noProof/>
                <w:webHidden/>
              </w:rPr>
              <w:fldChar w:fldCharType="begin"/>
            </w:r>
            <w:r w:rsidR="00AF1066">
              <w:rPr>
                <w:noProof/>
                <w:webHidden/>
              </w:rPr>
              <w:instrText xml:space="preserve"> PAGEREF _Toc164529153 \h </w:instrText>
            </w:r>
            <w:r w:rsidR="00AF1066">
              <w:rPr>
                <w:noProof/>
                <w:webHidden/>
              </w:rPr>
            </w:r>
            <w:r w:rsidR="00AF1066">
              <w:rPr>
                <w:noProof/>
                <w:webHidden/>
              </w:rPr>
              <w:fldChar w:fldCharType="separate"/>
            </w:r>
            <w:r w:rsidR="002A03CD">
              <w:rPr>
                <w:noProof/>
                <w:webHidden/>
              </w:rPr>
              <w:t>114</w:t>
            </w:r>
            <w:r w:rsidR="00AF1066">
              <w:rPr>
                <w:noProof/>
                <w:webHidden/>
              </w:rPr>
              <w:fldChar w:fldCharType="end"/>
            </w:r>
          </w:hyperlink>
        </w:p>
        <w:p w14:paraId="5FC5D3BF" w14:textId="1AFB5452" w:rsidR="00AF1066" w:rsidRDefault="00BC6374">
          <w:pPr>
            <w:pStyle w:val="TM3"/>
            <w:tabs>
              <w:tab w:val="right" w:leader="dot" w:pos="9396"/>
            </w:tabs>
            <w:rPr>
              <w:rFonts w:eastAsiaTheme="minorEastAsia"/>
              <w:noProof/>
              <w:sz w:val="22"/>
              <w:szCs w:val="22"/>
              <w:lang w:val="fr-FR" w:eastAsia="fr-FR"/>
            </w:rPr>
          </w:pPr>
          <w:hyperlink w:anchor="_Toc164529154" w:history="1">
            <w:r w:rsidR="00AF1066" w:rsidRPr="00835FF3">
              <w:rPr>
                <w:rStyle w:val="Lienhypertexte"/>
                <w:noProof/>
              </w:rPr>
              <w:t>Remplissage des objets de la table zoneregmultialea</w:t>
            </w:r>
            <w:r w:rsidR="00AF1066">
              <w:rPr>
                <w:noProof/>
                <w:webHidden/>
              </w:rPr>
              <w:tab/>
            </w:r>
            <w:r w:rsidR="00AF1066">
              <w:rPr>
                <w:noProof/>
                <w:webHidden/>
              </w:rPr>
              <w:fldChar w:fldCharType="begin"/>
            </w:r>
            <w:r w:rsidR="00AF1066">
              <w:rPr>
                <w:noProof/>
                <w:webHidden/>
              </w:rPr>
              <w:instrText xml:space="preserve"> PAGEREF _Toc164529154 \h </w:instrText>
            </w:r>
            <w:r w:rsidR="00AF1066">
              <w:rPr>
                <w:noProof/>
                <w:webHidden/>
              </w:rPr>
            </w:r>
            <w:r w:rsidR="00AF1066">
              <w:rPr>
                <w:noProof/>
                <w:webHidden/>
              </w:rPr>
              <w:fldChar w:fldCharType="separate"/>
            </w:r>
            <w:r w:rsidR="002A03CD">
              <w:rPr>
                <w:noProof/>
                <w:webHidden/>
              </w:rPr>
              <w:t>114</w:t>
            </w:r>
            <w:r w:rsidR="00AF1066">
              <w:rPr>
                <w:noProof/>
                <w:webHidden/>
              </w:rPr>
              <w:fldChar w:fldCharType="end"/>
            </w:r>
          </w:hyperlink>
        </w:p>
        <w:p w14:paraId="43593103" w14:textId="716902B5" w:rsidR="00AF1066" w:rsidRDefault="00BC6374">
          <w:pPr>
            <w:pStyle w:val="TM2"/>
            <w:tabs>
              <w:tab w:val="right" w:leader="dot" w:pos="9396"/>
            </w:tabs>
            <w:rPr>
              <w:rFonts w:eastAsiaTheme="minorEastAsia"/>
              <w:noProof/>
              <w:sz w:val="22"/>
              <w:szCs w:val="22"/>
              <w:lang w:val="fr-FR" w:eastAsia="fr-FR"/>
            </w:rPr>
          </w:pPr>
          <w:hyperlink w:anchor="_Toc164529155" w:history="1">
            <w:r w:rsidR="00AF1066" w:rsidRPr="00835FF3">
              <w:rPr>
                <w:rStyle w:val="Lienhypertexte"/>
                <w:noProof/>
              </w:rPr>
              <w:t>Remplissage des objets de la classe Enjeu</w:t>
            </w:r>
            <w:r w:rsidR="00AF1066">
              <w:rPr>
                <w:noProof/>
                <w:webHidden/>
              </w:rPr>
              <w:tab/>
            </w:r>
            <w:r w:rsidR="00AF1066">
              <w:rPr>
                <w:noProof/>
                <w:webHidden/>
              </w:rPr>
              <w:fldChar w:fldCharType="begin"/>
            </w:r>
            <w:r w:rsidR="00AF1066">
              <w:rPr>
                <w:noProof/>
                <w:webHidden/>
              </w:rPr>
              <w:instrText xml:space="preserve"> PAGEREF _Toc164529155 \h </w:instrText>
            </w:r>
            <w:r w:rsidR="00AF1066">
              <w:rPr>
                <w:noProof/>
                <w:webHidden/>
              </w:rPr>
            </w:r>
            <w:r w:rsidR="00AF1066">
              <w:rPr>
                <w:noProof/>
                <w:webHidden/>
              </w:rPr>
              <w:fldChar w:fldCharType="separate"/>
            </w:r>
            <w:r w:rsidR="002A03CD">
              <w:rPr>
                <w:noProof/>
                <w:webHidden/>
              </w:rPr>
              <w:t>114</w:t>
            </w:r>
            <w:r w:rsidR="00AF1066">
              <w:rPr>
                <w:noProof/>
                <w:webHidden/>
              </w:rPr>
              <w:fldChar w:fldCharType="end"/>
            </w:r>
          </w:hyperlink>
        </w:p>
        <w:p w14:paraId="4FBA05C6" w14:textId="5B98B35E" w:rsidR="00AF1066" w:rsidRDefault="00BC6374">
          <w:pPr>
            <w:pStyle w:val="TM2"/>
            <w:tabs>
              <w:tab w:val="right" w:leader="dot" w:pos="9396"/>
            </w:tabs>
            <w:rPr>
              <w:rFonts w:eastAsiaTheme="minorEastAsia"/>
              <w:noProof/>
              <w:sz w:val="22"/>
              <w:szCs w:val="22"/>
              <w:lang w:val="fr-FR" w:eastAsia="fr-FR"/>
            </w:rPr>
          </w:pPr>
          <w:hyperlink w:anchor="_Toc164529156" w:history="1">
            <w:r w:rsidR="00AF1066" w:rsidRPr="00835FF3">
              <w:rPr>
                <w:rStyle w:val="Lienhypertexte"/>
                <w:noProof/>
              </w:rPr>
              <w:t>Remplissage des objets de la classe OrigineRisque</w:t>
            </w:r>
            <w:r w:rsidR="00AF1066">
              <w:rPr>
                <w:noProof/>
                <w:webHidden/>
              </w:rPr>
              <w:tab/>
            </w:r>
            <w:r w:rsidR="00AF1066">
              <w:rPr>
                <w:noProof/>
                <w:webHidden/>
              </w:rPr>
              <w:fldChar w:fldCharType="begin"/>
            </w:r>
            <w:r w:rsidR="00AF1066">
              <w:rPr>
                <w:noProof/>
                <w:webHidden/>
              </w:rPr>
              <w:instrText xml:space="preserve"> PAGEREF _Toc164529156 \h </w:instrText>
            </w:r>
            <w:r w:rsidR="00AF1066">
              <w:rPr>
                <w:noProof/>
                <w:webHidden/>
              </w:rPr>
            </w:r>
            <w:r w:rsidR="00AF1066">
              <w:rPr>
                <w:noProof/>
                <w:webHidden/>
              </w:rPr>
              <w:fldChar w:fldCharType="separate"/>
            </w:r>
            <w:r w:rsidR="002A03CD">
              <w:rPr>
                <w:noProof/>
                <w:webHidden/>
              </w:rPr>
              <w:t>116</w:t>
            </w:r>
            <w:r w:rsidR="00AF1066">
              <w:rPr>
                <w:noProof/>
                <w:webHidden/>
              </w:rPr>
              <w:fldChar w:fldCharType="end"/>
            </w:r>
          </w:hyperlink>
        </w:p>
        <w:p w14:paraId="2E7C53EC" w14:textId="1A7505F7" w:rsidR="00AF1066" w:rsidRDefault="00BC6374">
          <w:pPr>
            <w:pStyle w:val="TM1"/>
            <w:tabs>
              <w:tab w:val="right" w:leader="dot" w:pos="9396"/>
            </w:tabs>
            <w:rPr>
              <w:rFonts w:eastAsiaTheme="minorEastAsia"/>
              <w:noProof/>
              <w:sz w:val="22"/>
              <w:szCs w:val="22"/>
              <w:lang w:val="fr-FR" w:eastAsia="fr-FR"/>
            </w:rPr>
          </w:pPr>
          <w:hyperlink w:anchor="_Toc164529157" w:history="1">
            <w:r w:rsidR="00AF1066" w:rsidRPr="00835FF3">
              <w:rPr>
                <w:rStyle w:val="Lienhypertexte"/>
                <w:noProof/>
              </w:rPr>
              <w:t>ANNEXE B - Correspondances avec le Standard CNIG SUP pour les SUP PM1 et PM3</w:t>
            </w:r>
            <w:r w:rsidR="00AF1066">
              <w:rPr>
                <w:noProof/>
                <w:webHidden/>
              </w:rPr>
              <w:tab/>
            </w:r>
            <w:r w:rsidR="00AF1066">
              <w:rPr>
                <w:noProof/>
                <w:webHidden/>
              </w:rPr>
              <w:fldChar w:fldCharType="begin"/>
            </w:r>
            <w:r w:rsidR="00AF1066">
              <w:rPr>
                <w:noProof/>
                <w:webHidden/>
              </w:rPr>
              <w:instrText xml:space="preserve"> PAGEREF _Toc164529157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72AC5A26" w14:textId="45F28BA3" w:rsidR="00AF1066" w:rsidRDefault="00BC6374">
          <w:pPr>
            <w:pStyle w:val="TM2"/>
            <w:tabs>
              <w:tab w:val="right" w:leader="dot" w:pos="9396"/>
            </w:tabs>
            <w:rPr>
              <w:rFonts w:eastAsiaTheme="minorEastAsia"/>
              <w:noProof/>
              <w:sz w:val="22"/>
              <w:szCs w:val="22"/>
              <w:lang w:val="fr-FR" w:eastAsia="fr-FR"/>
            </w:rPr>
          </w:pPr>
          <w:hyperlink w:anchor="_Toc164529158" w:history="1">
            <w:r w:rsidR="00AF1066" w:rsidRPr="00835FF3">
              <w:rPr>
                <w:rStyle w:val="Lienhypertexte"/>
                <w:noProof/>
              </w:rPr>
              <w:t>Généralités sur le Standard CNIG SUP</w:t>
            </w:r>
            <w:r w:rsidR="00AF1066">
              <w:rPr>
                <w:noProof/>
                <w:webHidden/>
              </w:rPr>
              <w:tab/>
            </w:r>
            <w:r w:rsidR="00AF1066">
              <w:rPr>
                <w:noProof/>
                <w:webHidden/>
              </w:rPr>
              <w:fldChar w:fldCharType="begin"/>
            </w:r>
            <w:r w:rsidR="00AF1066">
              <w:rPr>
                <w:noProof/>
                <w:webHidden/>
              </w:rPr>
              <w:instrText xml:space="preserve"> PAGEREF _Toc164529158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590B66B4" w14:textId="7F7E5387" w:rsidR="00AF1066" w:rsidRDefault="00BC6374">
          <w:pPr>
            <w:pStyle w:val="TM2"/>
            <w:tabs>
              <w:tab w:val="right" w:leader="dot" w:pos="9396"/>
            </w:tabs>
            <w:rPr>
              <w:rFonts w:eastAsiaTheme="minorEastAsia"/>
              <w:noProof/>
              <w:sz w:val="22"/>
              <w:szCs w:val="22"/>
              <w:lang w:val="fr-FR" w:eastAsia="fr-FR"/>
            </w:rPr>
          </w:pPr>
          <w:hyperlink w:anchor="_Toc164529159" w:history="1">
            <w:r w:rsidR="00AF1066" w:rsidRPr="00835FF3">
              <w:rPr>
                <w:rStyle w:val="Lienhypertexte"/>
                <w:noProof/>
              </w:rPr>
              <w:t>Génération des données du Standard SUP</w:t>
            </w:r>
            <w:r w:rsidR="00AF1066">
              <w:rPr>
                <w:noProof/>
                <w:webHidden/>
              </w:rPr>
              <w:tab/>
            </w:r>
            <w:r w:rsidR="00AF1066">
              <w:rPr>
                <w:noProof/>
                <w:webHidden/>
              </w:rPr>
              <w:fldChar w:fldCharType="begin"/>
            </w:r>
            <w:r w:rsidR="00AF1066">
              <w:rPr>
                <w:noProof/>
                <w:webHidden/>
              </w:rPr>
              <w:instrText xml:space="preserve"> PAGEREF _Toc164529159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256FEDD2" w14:textId="6F82F44D" w:rsidR="00AF1066" w:rsidRDefault="00BC6374">
          <w:pPr>
            <w:pStyle w:val="TM3"/>
            <w:tabs>
              <w:tab w:val="right" w:leader="dot" w:pos="9396"/>
            </w:tabs>
            <w:rPr>
              <w:rFonts w:eastAsiaTheme="minorEastAsia"/>
              <w:noProof/>
              <w:sz w:val="22"/>
              <w:szCs w:val="22"/>
              <w:lang w:val="fr-FR" w:eastAsia="fr-FR"/>
            </w:rPr>
          </w:pPr>
          <w:hyperlink w:anchor="_Toc164529160" w:history="1">
            <w:r w:rsidR="00AF1066" w:rsidRPr="00835FF3">
              <w:rPr>
                <w:rStyle w:val="Lienhypertexte"/>
                <w:noProof/>
              </w:rPr>
              <w:t>Principe général</w:t>
            </w:r>
            <w:r w:rsidR="00AF1066">
              <w:rPr>
                <w:noProof/>
                <w:webHidden/>
              </w:rPr>
              <w:tab/>
            </w:r>
            <w:r w:rsidR="00AF1066">
              <w:rPr>
                <w:noProof/>
                <w:webHidden/>
              </w:rPr>
              <w:fldChar w:fldCharType="begin"/>
            </w:r>
            <w:r w:rsidR="00AF1066">
              <w:rPr>
                <w:noProof/>
                <w:webHidden/>
              </w:rPr>
              <w:instrText xml:space="preserve"> PAGEREF _Toc164529160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52035061" w14:textId="7E07A83B" w:rsidR="00AF1066" w:rsidRDefault="00BC6374">
          <w:pPr>
            <w:pStyle w:val="TM3"/>
            <w:tabs>
              <w:tab w:val="right" w:leader="dot" w:pos="9396"/>
            </w:tabs>
            <w:rPr>
              <w:rFonts w:eastAsiaTheme="minorEastAsia"/>
              <w:noProof/>
              <w:sz w:val="22"/>
              <w:szCs w:val="22"/>
              <w:lang w:val="fr-FR" w:eastAsia="fr-FR"/>
            </w:rPr>
          </w:pPr>
          <w:hyperlink w:anchor="_Toc164529161" w:history="1">
            <w:r w:rsidR="00AF1066" w:rsidRPr="00835FF3">
              <w:rPr>
                <w:rStyle w:val="Lienhypertexte"/>
                <w:noProof/>
              </w:rPr>
              <w:t>Nommage des objets</w:t>
            </w:r>
            <w:r w:rsidR="00AF1066">
              <w:rPr>
                <w:noProof/>
                <w:webHidden/>
              </w:rPr>
              <w:tab/>
            </w:r>
            <w:r w:rsidR="00AF1066">
              <w:rPr>
                <w:noProof/>
                <w:webHidden/>
              </w:rPr>
              <w:fldChar w:fldCharType="begin"/>
            </w:r>
            <w:r w:rsidR="00AF1066">
              <w:rPr>
                <w:noProof/>
                <w:webHidden/>
              </w:rPr>
              <w:instrText xml:space="preserve"> PAGEREF _Toc164529161 \h </w:instrText>
            </w:r>
            <w:r w:rsidR="00AF1066">
              <w:rPr>
                <w:noProof/>
                <w:webHidden/>
              </w:rPr>
            </w:r>
            <w:r w:rsidR="00AF1066">
              <w:rPr>
                <w:noProof/>
                <w:webHidden/>
              </w:rPr>
              <w:fldChar w:fldCharType="separate"/>
            </w:r>
            <w:r w:rsidR="002A03CD">
              <w:rPr>
                <w:noProof/>
                <w:webHidden/>
              </w:rPr>
              <w:t>118</w:t>
            </w:r>
            <w:r w:rsidR="00AF1066">
              <w:rPr>
                <w:noProof/>
                <w:webHidden/>
              </w:rPr>
              <w:fldChar w:fldCharType="end"/>
            </w:r>
          </w:hyperlink>
        </w:p>
        <w:p w14:paraId="642F70D4" w14:textId="3F334379" w:rsidR="00AF1066" w:rsidRDefault="00BC6374">
          <w:pPr>
            <w:pStyle w:val="TM3"/>
            <w:tabs>
              <w:tab w:val="right" w:leader="dot" w:pos="9396"/>
            </w:tabs>
            <w:rPr>
              <w:rFonts w:eastAsiaTheme="minorEastAsia"/>
              <w:noProof/>
              <w:sz w:val="22"/>
              <w:szCs w:val="22"/>
              <w:lang w:val="fr-FR" w:eastAsia="fr-FR"/>
            </w:rPr>
          </w:pPr>
          <w:hyperlink w:anchor="_Toc164529162" w:history="1">
            <w:r w:rsidR="00AF1066" w:rsidRPr="00835FF3">
              <w:rPr>
                <w:rStyle w:val="Lienhypertexte"/>
                <w:noProof/>
              </w:rPr>
              <w:t>Correspondances</w:t>
            </w:r>
            <w:r w:rsidR="00AF1066">
              <w:rPr>
                <w:noProof/>
                <w:webHidden/>
              </w:rPr>
              <w:tab/>
            </w:r>
            <w:r w:rsidR="00AF1066">
              <w:rPr>
                <w:noProof/>
                <w:webHidden/>
              </w:rPr>
              <w:fldChar w:fldCharType="begin"/>
            </w:r>
            <w:r w:rsidR="00AF1066">
              <w:rPr>
                <w:noProof/>
                <w:webHidden/>
              </w:rPr>
              <w:instrText xml:space="preserve"> PAGEREF _Toc164529162 \h </w:instrText>
            </w:r>
            <w:r w:rsidR="00AF1066">
              <w:rPr>
                <w:noProof/>
                <w:webHidden/>
              </w:rPr>
            </w:r>
            <w:r w:rsidR="00AF1066">
              <w:rPr>
                <w:noProof/>
                <w:webHidden/>
              </w:rPr>
              <w:fldChar w:fldCharType="separate"/>
            </w:r>
            <w:r w:rsidR="002A03CD">
              <w:rPr>
                <w:noProof/>
                <w:webHidden/>
              </w:rPr>
              <w:t>118</w:t>
            </w:r>
            <w:r w:rsidR="00AF1066">
              <w:rPr>
                <w:noProof/>
                <w:webHidden/>
              </w:rPr>
              <w:fldChar w:fldCharType="end"/>
            </w:r>
          </w:hyperlink>
        </w:p>
        <w:p w14:paraId="0B085BD2" w14:textId="24A5A1C3" w:rsidR="00AF1066" w:rsidRDefault="00BC6374">
          <w:pPr>
            <w:pStyle w:val="TM1"/>
            <w:tabs>
              <w:tab w:val="right" w:leader="dot" w:pos="9396"/>
            </w:tabs>
            <w:rPr>
              <w:rFonts w:eastAsiaTheme="minorEastAsia"/>
              <w:noProof/>
              <w:sz w:val="22"/>
              <w:szCs w:val="22"/>
              <w:lang w:val="fr-FR" w:eastAsia="fr-FR"/>
            </w:rPr>
          </w:pPr>
          <w:hyperlink w:anchor="_Toc164529163" w:history="1">
            <w:r w:rsidR="00AF1066" w:rsidRPr="00835FF3">
              <w:rPr>
                <w:rStyle w:val="Lienhypertexte"/>
                <w:noProof/>
              </w:rPr>
              <w:t>ANNEXE C - PPRN Multirisques</w:t>
            </w:r>
            <w:r w:rsidR="00AF1066">
              <w:rPr>
                <w:noProof/>
                <w:webHidden/>
              </w:rPr>
              <w:tab/>
            </w:r>
            <w:r w:rsidR="00AF1066">
              <w:rPr>
                <w:noProof/>
                <w:webHidden/>
              </w:rPr>
              <w:fldChar w:fldCharType="begin"/>
            </w:r>
            <w:r w:rsidR="00AF1066">
              <w:rPr>
                <w:noProof/>
                <w:webHidden/>
              </w:rPr>
              <w:instrText xml:space="preserve"> PAGEREF _Toc164529163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5AB742DB" w14:textId="185B4755" w:rsidR="00AF1066" w:rsidRDefault="00BC6374">
          <w:pPr>
            <w:pStyle w:val="TM2"/>
            <w:tabs>
              <w:tab w:val="right" w:leader="dot" w:pos="9396"/>
            </w:tabs>
            <w:rPr>
              <w:rFonts w:eastAsiaTheme="minorEastAsia"/>
              <w:noProof/>
              <w:sz w:val="22"/>
              <w:szCs w:val="22"/>
              <w:lang w:val="fr-FR" w:eastAsia="fr-FR"/>
            </w:rPr>
          </w:pPr>
          <w:hyperlink w:anchor="_Toc164529164" w:history="1">
            <w:r w:rsidR="00AF1066" w:rsidRPr="00835FF3">
              <w:rPr>
                <w:rStyle w:val="Lienhypertexte"/>
                <w:noProof/>
              </w:rPr>
              <w:t>Identification d'un PPRN Multirisques</w:t>
            </w:r>
            <w:r w:rsidR="00AF1066">
              <w:rPr>
                <w:noProof/>
                <w:webHidden/>
              </w:rPr>
              <w:tab/>
            </w:r>
            <w:r w:rsidR="00AF1066">
              <w:rPr>
                <w:noProof/>
                <w:webHidden/>
              </w:rPr>
              <w:fldChar w:fldCharType="begin"/>
            </w:r>
            <w:r w:rsidR="00AF1066">
              <w:rPr>
                <w:noProof/>
                <w:webHidden/>
              </w:rPr>
              <w:instrText xml:space="preserve"> PAGEREF _Toc164529164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438CB4E8" w14:textId="531E8E16" w:rsidR="00AF1066" w:rsidRDefault="00BC6374">
          <w:pPr>
            <w:pStyle w:val="TM2"/>
            <w:tabs>
              <w:tab w:val="right" w:leader="dot" w:pos="9396"/>
            </w:tabs>
            <w:rPr>
              <w:rFonts w:eastAsiaTheme="minorEastAsia"/>
              <w:noProof/>
              <w:sz w:val="22"/>
              <w:szCs w:val="22"/>
              <w:lang w:val="fr-FR" w:eastAsia="fr-FR"/>
            </w:rPr>
          </w:pPr>
          <w:hyperlink w:anchor="_Toc164529165" w:history="1">
            <w:r w:rsidR="00AF1066" w:rsidRPr="00835FF3">
              <w:rPr>
                <w:rStyle w:val="Lienhypertexte"/>
                <w:noProof/>
              </w:rPr>
              <w:t>Identification des zones d'aléas multirisques</w:t>
            </w:r>
            <w:r w:rsidR="00AF1066">
              <w:rPr>
                <w:noProof/>
                <w:webHidden/>
              </w:rPr>
              <w:tab/>
            </w:r>
            <w:r w:rsidR="00AF1066">
              <w:rPr>
                <w:noProof/>
                <w:webHidden/>
              </w:rPr>
              <w:fldChar w:fldCharType="begin"/>
            </w:r>
            <w:r w:rsidR="00AF1066">
              <w:rPr>
                <w:noProof/>
                <w:webHidden/>
              </w:rPr>
              <w:instrText xml:space="preserve"> PAGEREF _Toc164529165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080510F6" w14:textId="03F53319" w:rsidR="00AF1066" w:rsidRDefault="00BC6374">
          <w:pPr>
            <w:pStyle w:val="TM2"/>
            <w:tabs>
              <w:tab w:val="right" w:leader="dot" w:pos="9396"/>
            </w:tabs>
            <w:rPr>
              <w:rFonts w:eastAsiaTheme="minorEastAsia"/>
              <w:noProof/>
              <w:sz w:val="22"/>
              <w:szCs w:val="22"/>
              <w:lang w:val="fr-FR" w:eastAsia="fr-FR"/>
            </w:rPr>
          </w:pPr>
          <w:hyperlink w:anchor="_Toc164529166" w:history="1">
            <w:r w:rsidR="00AF1066" w:rsidRPr="00835FF3">
              <w:rPr>
                <w:rStyle w:val="Lienhypertexte"/>
                <w:noProof/>
              </w:rPr>
              <w:t>Périmètre(s) des PPRN Multirisques</w:t>
            </w:r>
            <w:r w:rsidR="00AF1066">
              <w:rPr>
                <w:noProof/>
                <w:webHidden/>
              </w:rPr>
              <w:tab/>
            </w:r>
            <w:r w:rsidR="00AF1066">
              <w:rPr>
                <w:noProof/>
                <w:webHidden/>
              </w:rPr>
              <w:fldChar w:fldCharType="begin"/>
            </w:r>
            <w:r w:rsidR="00AF1066">
              <w:rPr>
                <w:noProof/>
                <w:webHidden/>
              </w:rPr>
              <w:instrText xml:space="preserve"> PAGEREF _Toc164529166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45685754" w14:textId="32DC3304" w:rsidR="00AF1066" w:rsidRDefault="00BC6374">
          <w:pPr>
            <w:pStyle w:val="TM2"/>
            <w:tabs>
              <w:tab w:val="right" w:leader="dot" w:pos="9396"/>
            </w:tabs>
            <w:rPr>
              <w:rFonts w:eastAsiaTheme="minorEastAsia"/>
              <w:noProof/>
              <w:sz w:val="22"/>
              <w:szCs w:val="22"/>
              <w:lang w:val="fr-FR" w:eastAsia="fr-FR"/>
            </w:rPr>
          </w:pPr>
          <w:hyperlink w:anchor="_Toc164529167" w:history="1">
            <w:r w:rsidR="00AF1066" w:rsidRPr="00835FF3">
              <w:rPr>
                <w:rStyle w:val="Lienhypertexte"/>
                <w:noProof/>
              </w:rPr>
              <w:t>Zonage réglementaire des PPRN Multirisques</w:t>
            </w:r>
            <w:r w:rsidR="00AF1066">
              <w:rPr>
                <w:noProof/>
                <w:webHidden/>
              </w:rPr>
              <w:tab/>
            </w:r>
            <w:r w:rsidR="00AF1066">
              <w:rPr>
                <w:noProof/>
                <w:webHidden/>
              </w:rPr>
              <w:fldChar w:fldCharType="begin"/>
            </w:r>
            <w:r w:rsidR="00AF1066">
              <w:rPr>
                <w:noProof/>
                <w:webHidden/>
              </w:rPr>
              <w:instrText xml:space="preserve"> PAGEREF _Toc164529167 \h </w:instrText>
            </w:r>
            <w:r w:rsidR="00AF1066">
              <w:rPr>
                <w:noProof/>
                <w:webHidden/>
              </w:rPr>
            </w:r>
            <w:r w:rsidR="00AF1066">
              <w:rPr>
                <w:noProof/>
                <w:webHidden/>
              </w:rPr>
              <w:fldChar w:fldCharType="separate"/>
            </w:r>
            <w:r w:rsidR="002A03CD">
              <w:rPr>
                <w:noProof/>
                <w:webHidden/>
              </w:rPr>
              <w:t>128</w:t>
            </w:r>
            <w:r w:rsidR="00AF1066">
              <w:rPr>
                <w:noProof/>
                <w:webHidden/>
              </w:rPr>
              <w:fldChar w:fldCharType="end"/>
            </w:r>
          </w:hyperlink>
        </w:p>
        <w:p w14:paraId="4EEB0090" w14:textId="1A4A0488" w:rsidR="00AF1066" w:rsidRDefault="00BC6374">
          <w:pPr>
            <w:pStyle w:val="TM1"/>
            <w:tabs>
              <w:tab w:val="right" w:leader="dot" w:pos="9396"/>
            </w:tabs>
            <w:rPr>
              <w:rFonts w:eastAsiaTheme="minorEastAsia"/>
              <w:noProof/>
              <w:sz w:val="22"/>
              <w:szCs w:val="22"/>
              <w:lang w:val="fr-FR" w:eastAsia="fr-FR"/>
            </w:rPr>
          </w:pPr>
          <w:hyperlink w:anchor="_Toc164529168" w:history="1">
            <w:r w:rsidR="00AF1066" w:rsidRPr="00835FF3">
              <w:rPr>
                <w:rStyle w:val="Lienhypertexte"/>
                <w:noProof/>
              </w:rPr>
              <w:t>ANNEXE D - Nomenclatures détaillées des enjeux</w:t>
            </w:r>
            <w:r w:rsidR="00AF1066">
              <w:rPr>
                <w:noProof/>
                <w:webHidden/>
              </w:rPr>
              <w:tab/>
            </w:r>
            <w:r w:rsidR="00AF1066">
              <w:rPr>
                <w:noProof/>
                <w:webHidden/>
              </w:rPr>
              <w:fldChar w:fldCharType="begin"/>
            </w:r>
            <w:r w:rsidR="00AF1066">
              <w:rPr>
                <w:noProof/>
                <w:webHidden/>
              </w:rPr>
              <w:instrText xml:space="preserve"> PAGEREF _Toc164529168 \h </w:instrText>
            </w:r>
            <w:r w:rsidR="00AF1066">
              <w:rPr>
                <w:noProof/>
                <w:webHidden/>
              </w:rPr>
            </w:r>
            <w:r w:rsidR="00AF1066">
              <w:rPr>
                <w:noProof/>
                <w:webHidden/>
              </w:rPr>
              <w:fldChar w:fldCharType="separate"/>
            </w:r>
            <w:r w:rsidR="002A03CD">
              <w:rPr>
                <w:noProof/>
                <w:webHidden/>
              </w:rPr>
              <w:t>129</w:t>
            </w:r>
            <w:r w:rsidR="00AF1066">
              <w:rPr>
                <w:noProof/>
                <w:webHidden/>
              </w:rPr>
              <w:fldChar w:fldCharType="end"/>
            </w:r>
          </w:hyperlink>
        </w:p>
        <w:p w14:paraId="2881865B" w14:textId="0CB779E4" w:rsidR="00AF1066" w:rsidRDefault="00BC6374">
          <w:pPr>
            <w:pStyle w:val="TM2"/>
            <w:tabs>
              <w:tab w:val="right" w:leader="dot" w:pos="9396"/>
            </w:tabs>
            <w:rPr>
              <w:rFonts w:eastAsiaTheme="minorEastAsia"/>
              <w:noProof/>
              <w:sz w:val="22"/>
              <w:szCs w:val="22"/>
              <w:lang w:val="fr-FR" w:eastAsia="fr-FR"/>
            </w:rPr>
          </w:pPr>
          <w:hyperlink w:anchor="_Toc164529169" w:history="1">
            <w:r w:rsidR="00AF1066" w:rsidRPr="00835FF3">
              <w:rPr>
                <w:rStyle w:val="Lienhypertexte"/>
                <w:noProof/>
              </w:rPr>
              <w:t>NomenclatureEnjeuPPRN</w:t>
            </w:r>
            <w:r w:rsidR="00AF1066">
              <w:rPr>
                <w:noProof/>
                <w:webHidden/>
              </w:rPr>
              <w:tab/>
            </w:r>
            <w:r w:rsidR="00AF1066">
              <w:rPr>
                <w:noProof/>
                <w:webHidden/>
              </w:rPr>
              <w:fldChar w:fldCharType="begin"/>
            </w:r>
            <w:r w:rsidR="00AF1066">
              <w:rPr>
                <w:noProof/>
                <w:webHidden/>
              </w:rPr>
              <w:instrText xml:space="preserve"> PAGEREF _Toc164529169 \h </w:instrText>
            </w:r>
            <w:r w:rsidR="00AF1066">
              <w:rPr>
                <w:noProof/>
                <w:webHidden/>
              </w:rPr>
            </w:r>
            <w:r w:rsidR="00AF1066">
              <w:rPr>
                <w:noProof/>
                <w:webHidden/>
              </w:rPr>
              <w:fldChar w:fldCharType="separate"/>
            </w:r>
            <w:r w:rsidR="002A03CD">
              <w:rPr>
                <w:noProof/>
                <w:webHidden/>
              </w:rPr>
              <w:t>129</w:t>
            </w:r>
            <w:r w:rsidR="00AF1066">
              <w:rPr>
                <w:noProof/>
                <w:webHidden/>
              </w:rPr>
              <w:fldChar w:fldCharType="end"/>
            </w:r>
          </w:hyperlink>
        </w:p>
        <w:p w14:paraId="0C0C1612" w14:textId="772325F4" w:rsidR="00AF1066" w:rsidRDefault="00BC6374">
          <w:pPr>
            <w:pStyle w:val="TM3"/>
            <w:tabs>
              <w:tab w:val="right" w:leader="dot" w:pos="9396"/>
            </w:tabs>
            <w:rPr>
              <w:rFonts w:eastAsiaTheme="minorEastAsia"/>
              <w:noProof/>
              <w:sz w:val="22"/>
              <w:szCs w:val="22"/>
              <w:lang w:val="fr-FR" w:eastAsia="fr-FR"/>
            </w:rPr>
          </w:pPr>
          <w:hyperlink w:anchor="_Toc164529170"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_Toc164529170 \h </w:instrText>
            </w:r>
            <w:r w:rsidR="00AF1066">
              <w:rPr>
                <w:noProof/>
                <w:webHidden/>
              </w:rPr>
            </w:r>
            <w:r w:rsidR="00AF1066">
              <w:rPr>
                <w:noProof/>
                <w:webHidden/>
              </w:rPr>
              <w:fldChar w:fldCharType="separate"/>
            </w:r>
            <w:r w:rsidR="002A03CD">
              <w:rPr>
                <w:noProof/>
                <w:webHidden/>
              </w:rPr>
              <w:t>129</w:t>
            </w:r>
            <w:r w:rsidR="00AF1066">
              <w:rPr>
                <w:noProof/>
                <w:webHidden/>
              </w:rPr>
              <w:fldChar w:fldCharType="end"/>
            </w:r>
          </w:hyperlink>
        </w:p>
        <w:p w14:paraId="46B76F2E" w14:textId="0FC617D1" w:rsidR="00AF1066" w:rsidRDefault="00BC6374">
          <w:pPr>
            <w:pStyle w:val="TM3"/>
            <w:tabs>
              <w:tab w:val="right" w:leader="dot" w:pos="9396"/>
            </w:tabs>
            <w:rPr>
              <w:rFonts w:eastAsiaTheme="minorEastAsia"/>
              <w:noProof/>
              <w:sz w:val="22"/>
              <w:szCs w:val="22"/>
              <w:lang w:val="fr-FR" w:eastAsia="fr-FR"/>
            </w:rPr>
          </w:pPr>
          <w:hyperlink w:anchor="_Toc164529171"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_Toc164529171 \h </w:instrText>
            </w:r>
            <w:r w:rsidR="00AF1066">
              <w:rPr>
                <w:noProof/>
                <w:webHidden/>
              </w:rPr>
            </w:r>
            <w:r w:rsidR="00AF1066">
              <w:rPr>
                <w:noProof/>
                <w:webHidden/>
              </w:rPr>
              <w:fldChar w:fldCharType="separate"/>
            </w:r>
            <w:r w:rsidR="002A03CD">
              <w:rPr>
                <w:noProof/>
                <w:webHidden/>
              </w:rPr>
              <w:t>131</w:t>
            </w:r>
            <w:r w:rsidR="00AF1066">
              <w:rPr>
                <w:noProof/>
                <w:webHidden/>
              </w:rPr>
              <w:fldChar w:fldCharType="end"/>
            </w:r>
          </w:hyperlink>
        </w:p>
        <w:p w14:paraId="06310BDC" w14:textId="1FFB7292" w:rsidR="00AF1066" w:rsidRDefault="00BC6374">
          <w:pPr>
            <w:pStyle w:val="TM2"/>
            <w:tabs>
              <w:tab w:val="right" w:leader="dot" w:pos="9396"/>
            </w:tabs>
            <w:rPr>
              <w:rFonts w:eastAsiaTheme="minorEastAsia"/>
              <w:noProof/>
              <w:sz w:val="22"/>
              <w:szCs w:val="22"/>
              <w:lang w:val="fr-FR" w:eastAsia="fr-FR"/>
            </w:rPr>
          </w:pPr>
          <w:hyperlink w:anchor="_Toc164529172" w:history="1">
            <w:r w:rsidR="00AF1066" w:rsidRPr="00835FF3">
              <w:rPr>
                <w:rStyle w:val="Lienhypertexte"/>
                <w:noProof/>
              </w:rPr>
              <w:t>NomenclatureEnjeuPPRL</w:t>
            </w:r>
            <w:r w:rsidR="00AF1066">
              <w:rPr>
                <w:noProof/>
                <w:webHidden/>
              </w:rPr>
              <w:tab/>
            </w:r>
            <w:r w:rsidR="00AF1066">
              <w:rPr>
                <w:noProof/>
                <w:webHidden/>
              </w:rPr>
              <w:fldChar w:fldCharType="begin"/>
            </w:r>
            <w:r w:rsidR="00AF1066">
              <w:rPr>
                <w:noProof/>
                <w:webHidden/>
              </w:rPr>
              <w:instrText xml:space="preserve"> PAGEREF _Toc164529172 \h </w:instrText>
            </w:r>
            <w:r w:rsidR="00AF1066">
              <w:rPr>
                <w:noProof/>
                <w:webHidden/>
              </w:rPr>
            </w:r>
            <w:r w:rsidR="00AF1066">
              <w:rPr>
                <w:noProof/>
                <w:webHidden/>
              </w:rPr>
              <w:fldChar w:fldCharType="separate"/>
            </w:r>
            <w:r w:rsidR="002A03CD">
              <w:rPr>
                <w:noProof/>
                <w:webHidden/>
              </w:rPr>
              <w:t>133</w:t>
            </w:r>
            <w:r w:rsidR="00AF1066">
              <w:rPr>
                <w:noProof/>
                <w:webHidden/>
              </w:rPr>
              <w:fldChar w:fldCharType="end"/>
            </w:r>
          </w:hyperlink>
        </w:p>
        <w:p w14:paraId="22A0A9BA" w14:textId="2A5EFA8A" w:rsidR="00AF1066" w:rsidRDefault="00BC6374">
          <w:pPr>
            <w:pStyle w:val="TM3"/>
            <w:tabs>
              <w:tab w:val="right" w:leader="dot" w:pos="9396"/>
            </w:tabs>
            <w:rPr>
              <w:rFonts w:eastAsiaTheme="minorEastAsia"/>
              <w:noProof/>
              <w:sz w:val="22"/>
              <w:szCs w:val="22"/>
              <w:lang w:val="fr-FR" w:eastAsia="fr-FR"/>
            </w:rPr>
          </w:pPr>
          <w:hyperlink w:anchor="_Toc164529173"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_Toc164529173 \h </w:instrText>
            </w:r>
            <w:r w:rsidR="00AF1066">
              <w:rPr>
                <w:noProof/>
                <w:webHidden/>
              </w:rPr>
            </w:r>
            <w:r w:rsidR="00AF1066">
              <w:rPr>
                <w:noProof/>
                <w:webHidden/>
              </w:rPr>
              <w:fldChar w:fldCharType="separate"/>
            </w:r>
            <w:r w:rsidR="002A03CD">
              <w:rPr>
                <w:noProof/>
                <w:webHidden/>
              </w:rPr>
              <w:t>133</w:t>
            </w:r>
            <w:r w:rsidR="00AF1066">
              <w:rPr>
                <w:noProof/>
                <w:webHidden/>
              </w:rPr>
              <w:fldChar w:fldCharType="end"/>
            </w:r>
          </w:hyperlink>
        </w:p>
        <w:p w14:paraId="089BFDE5" w14:textId="55A10D67" w:rsidR="00AF1066" w:rsidRDefault="00BC6374">
          <w:pPr>
            <w:pStyle w:val="TM3"/>
            <w:tabs>
              <w:tab w:val="right" w:leader="dot" w:pos="9396"/>
            </w:tabs>
            <w:rPr>
              <w:rFonts w:eastAsiaTheme="minorEastAsia"/>
              <w:noProof/>
              <w:sz w:val="22"/>
              <w:szCs w:val="22"/>
              <w:lang w:val="fr-FR" w:eastAsia="fr-FR"/>
            </w:rPr>
          </w:pPr>
          <w:hyperlink w:anchor="_Toc164529174"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_Toc164529174 \h </w:instrText>
            </w:r>
            <w:r w:rsidR="00AF1066">
              <w:rPr>
                <w:noProof/>
                <w:webHidden/>
              </w:rPr>
            </w:r>
            <w:r w:rsidR="00AF1066">
              <w:rPr>
                <w:noProof/>
                <w:webHidden/>
              </w:rPr>
              <w:fldChar w:fldCharType="separate"/>
            </w:r>
            <w:r w:rsidR="002A03CD">
              <w:rPr>
                <w:noProof/>
                <w:webHidden/>
              </w:rPr>
              <w:t>136</w:t>
            </w:r>
            <w:r w:rsidR="00AF1066">
              <w:rPr>
                <w:noProof/>
                <w:webHidden/>
              </w:rPr>
              <w:fldChar w:fldCharType="end"/>
            </w:r>
          </w:hyperlink>
        </w:p>
        <w:p w14:paraId="6367EBF1" w14:textId="3A64A2CE" w:rsidR="00AF1066" w:rsidRDefault="00BC6374">
          <w:pPr>
            <w:pStyle w:val="TM2"/>
            <w:tabs>
              <w:tab w:val="right" w:leader="dot" w:pos="9396"/>
            </w:tabs>
            <w:rPr>
              <w:rFonts w:eastAsiaTheme="minorEastAsia"/>
              <w:noProof/>
              <w:sz w:val="22"/>
              <w:szCs w:val="22"/>
              <w:lang w:val="fr-FR" w:eastAsia="fr-FR"/>
            </w:rPr>
          </w:pPr>
          <w:hyperlink w:anchor="_Toc164529175" w:history="1">
            <w:r w:rsidR="00AF1066" w:rsidRPr="00835FF3">
              <w:rPr>
                <w:rStyle w:val="Lienhypertexte"/>
                <w:noProof/>
              </w:rPr>
              <w:t>NomenclatureEnjeuPPRT</w:t>
            </w:r>
            <w:r w:rsidR="00AF1066">
              <w:rPr>
                <w:noProof/>
                <w:webHidden/>
              </w:rPr>
              <w:tab/>
            </w:r>
            <w:r w:rsidR="00AF1066">
              <w:rPr>
                <w:noProof/>
                <w:webHidden/>
              </w:rPr>
              <w:fldChar w:fldCharType="begin"/>
            </w:r>
            <w:r w:rsidR="00AF1066">
              <w:rPr>
                <w:noProof/>
                <w:webHidden/>
              </w:rPr>
              <w:instrText xml:space="preserve"> PAGEREF _Toc164529175 \h </w:instrText>
            </w:r>
            <w:r w:rsidR="00AF1066">
              <w:rPr>
                <w:noProof/>
                <w:webHidden/>
              </w:rPr>
            </w:r>
            <w:r w:rsidR="00AF1066">
              <w:rPr>
                <w:noProof/>
                <w:webHidden/>
              </w:rPr>
              <w:fldChar w:fldCharType="separate"/>
            </w:r>
            <w:r w:rsidR="002A03CD">
              <w:rPr>
                <w:noProof/>
                <w:webHidden/>
              </w:rPr>
              <w:t>139</w:t>
            </w:r>
            <w:r w:rsidR="00AF1066">
              <w:rPr>
                <w:noProof/>
                <w:webHidden/>
              </w:rPr>
              <w:fldChar w:fldCharType="end"/>
            </w:r>
          </w:hyperlink>
        </w:p>
        <w:p w14:paraId="24D36DC5" w14:textId="79184132" w:rsidR="00AF1066" w:rsidRDefault="00BC6374">
          <w:pPr>
            <w:pStyle w:val="TM3"/>
            <w:tabs>
              <w:tab w:val="right" w:leader="dot" w:pos="9396"/>
            </w:tabs>
            <w:rPr>
              <w:rFonts w:eastAsiaTheme="minorEastAsia"/>
              <w:noProof/>
              <w:sz w:val="22"/>
              <w:szCs w:val="22"/>
              <w:lang w:val="fr-FR" w:eastAsia="fr-FR"/>
            </w:rPr>
          </w:pPr>
          <w:hyperlink w:anchor="_Toc164529176"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_Toc164529176 \h </w:instrText>
            </w:r>
            <w:r w:rsidR="00AF1066">
              <w:rPr>
                <w:noProof/>
                <w:webHidden/>
              </w:rPr>
            </w:r>
            <w:r w:rsidR="00AF1066">
              <w:rPr>
                <w:noProof/>
                <w:webHidden/>
              </w:rPr>
              <w:fldChar w:fldCharType="separate"/>
            </w:r>
            <w:r w:rsidR="002A03CD">
              <w:rPr>
                <w:noProof/>
                <w:webHidden/>
              </w:rPr>
              <w:t>139</w:t>
            </w:r>
            <w:r w:rsidR="00AF1066">
              <w:rPr>
                <w:noProof/>
                <w:webHidden/>
              </w:rPr>
              <w:fldChar w:fldCharType="end"/>
            </w:r>
          </w:hyperlink>
        </w:p>
        <w:p w14:paraId="5E26E3A6" w14:textId="62DE43E5" w:rsidR="00AF1066" w:rsidRDefault="00BC6374">
          <w:pPr>
            <w:pStyle w:val="TM3"/>
            <w:tabs>
              <w:tab w:val="right" w:leader="dot" w:pos="9396"/>
            </w:tabs>
            <w:rPr>
              <w:rFonts w:eastAsiaTheme="minorEastAsia"/>
              <w:noProof/>
              <w:sz w:val="22"/>
              <w:szCs w:val="22"/>
              <w:lang w:val="fr-FR" w:eastAsia="fr-FR"/>
            </w:rPr>
          </w:pPr>
          <w:hyperlink w:anchor="_Toc164529177" w:history="1">
            <w:r w:rsidR="00AF1066" w:rsidRPr="00835FF3">
              <w:rPr>
                <w:rStyle w:val="Lienhypertexte"/>
                <w:noProof/>
              </w:rPr>
              <w:t>Éléments connexes disponibles</w:t>
            </w:r>
            <w:r w:rsidR="00AF1066">
              <w:rPr>
                <w:noProof/>
                <w:webHidden/>
              </w:rPr>
              <w:tab/>
            </w:r>
            <w:r w:rsidR="00AF1066">
              <w:rPr>
                <w:noProof/>
                <w:webHidden/>
              </w:rPr>
              <w:fldChar w:fldCharType="begin"/>
            </w:r>
            <w:r w:rsidR="00AF1066">
              <w:rPr>
                <w:noProof/>
                <w:webHidden/>
              </w:rPr>
              <w:instrText xml:space="preserve"> PAGEREF _Toc164529177 \h </w:instrText>
            </w:r>
            <w:r w:rsidR="00AF1066">
              <w:rPr>
                <w:noProof/>
                <w:webHidden/>
              </w:rPr>
            </w:r>
            <w:r w:rsidR="00AF1066">
              <w:rPr>
                <w:noProof/>
                <w:webHidden/>
              </w:rPr>
              <w:fldChar w:fldCharType="separate"/>
            </w:r>
            <w:r w:rsidR="002A03CD">
              <w:rPr>
                <w:noProof/>
                <w:webHidden/>
              </w:rPr>
              <w:t>143</w:t>
            </w:r>
            <w:r w:rsidR="00AF1066">
              <w:rPr>
                <w:noProof/>
                <w:webHidden/>
              </w:rPr>
              <w:fldChar w:fldCharType="end"/>
            </w:r>
          </w:hyperlink>
        </w:p>
        <w:p w14:paraId="14F84348" w14:textId="5DCB75D9" w:rsidR="00AF1066" w:rsidRDefault="00BC6374">
          <w:pPr>
            <w:pStyle w:val="TM2"/>
            <w:tabs>
              <w:tab w:val="right" w:leader="dot" w:pos="9396"/>
            </w:tabs>
            <w:rPr>
              <w:rFonts w:eastAsiaTheme="minorEastAsia"/>
              <w:noProof/>
              <w:sz w:val="22"/>
              <w:szCs w:val="22"/>
              <w:lang w:val="fr-FR" w:eastAsia="fr-FR"/>
            </w:rPr>
          </w:pPr>
          <w:hyperlink w:anchor="_Toc164529178" w:history="1">
            <w:r w:rsidR="00AF1066" w:rsidRPr="00835FF3">
              <w:rPr>
                <w:rStyle w:val="Lienhypertexte"/>
                <w:noProof/>
              </w:rPr>
              <w:t>NomenclatureEnjeuCOVADIS</w:t>
            </w:r>
            <w:r w:rsidR="00AF1066">
              <w:rPr>
                <w:noProof/>
                <w:webHidden/>
              </w:rPr>
              <w:tab/>
            </w:r>
            <w:r w:rsidR="00AF1066">
              <w:rPr>
                <w:noProof/>
                <w:webHidden/>
              </w:rPr>
              <w:fldChar w:fldCharType="begin"/>
            </w:r>
            <w:r w:rsidR="00AF1066">
              <w:rPr>
                <w:noProof/>
                <w:webHidden/>
              </w:rPr>
              <w:instrText xml:space="preserve"> PAGEREF _Toc164529178 \h </w:instrText>
            </w:r>
            <w:r w:rsidR="00AF1066">
              <w:rPr>
                <w:noProof/>
                <w:webHidden/>
              </w:rPr>
            </w:r>
            <w:r w:rsidR="00AF1066">
              <w:rPr>
                <w:noProof/>
                <w:webHidden/>
              </w:rPr>
              <w:fldChar w:fldCharType="separate"/>
            </w:r>
            <w:r w:rsidR="002A03CD">
              <w:rPr>
                <w:noProof/>
                <w:webHidden/>
              </w:rPr>
              <w:t>144</w:t>
            </w:r>
            <w:r w:rsidR="00AF1066">
              <w:rPr>
                <w:noProof/>
                <w:webHidden/>
              </w:rPr>
              <w:fldChar w:fldCharType="end"/>
            </w:r>
          </w:hyperlink>
        </w:p>
        <w:p w14:paraId="1339CAD2" w14:textId="1821CD51" w:rsidR="00AF1066" w:rsidRDefault="00BC6374">
          <w:pPr>
            <w:pStyle w:val="TM3"/>
            <w:tabs>
              <w:tab w:val="right" w:leader="dot" w:pos="9396"/>
            </w:tabs>
            <w:rPr>
              <w:rFonts w:eastAsiaTheme="minorEastAsia"/>
              <w:noProof/>
              <w:sz w:val="22"/>
              <w:szCs w:val="22"/>
              <w:lang w:val="fr-FR" w:eastAsia="fr-FR"/>
            </w:rPr>
          </w:pPr>
          <w:hyperlink w:anchor="_Toc164529179" w:history="1">
            <w:r w:rsidR="00AF1066" w:rsidRPr="00835FF3">
              <w:rPr>
                <w:rStyle w:val="Lienhypertexte"/>
                <w:noProof/>
              </w:rPr>
              <w:t>Espace urbanisé (01) et sous-catégories</w:t>
            </w:r>
            <w:r w:rsidR="00AF1066">
              <w:rPr>
                <w:noProof/>
                <w:webHidden/>
              </w:rPr>
              <w:tab/>
            </w:r>
            <w:r w:rsidR="00AF1066">
              <w:rPr>
                <w:noProof/>
                <w:webHidden/>
              </w:rPr>
              <w:fldChar w:fldCharType="begin"/>
            </w:r>
            <w:r w:rsidR="00AF1066">
              <w:rPr>
                <w:noProof/>
                <w:webHidden/>
              </w:rPr>
              <w:instrText xml:space="preserve"> PAGEREF _Toc164529179 \h </w:instrText>
            </w:r>
            <w:r w:rsidR="00AF1066">
              <w:rPr>
                <w:noProof/>
                <w:webHidden/>
              </w:rPr>
            </w:r>
            <w:r w:rsidR="00AF1066">
              <w:rPr>
                <w:noProof/>
                <w:webHidden/>
              </w:rPr>
              <w:fldChar w:fldCharType="separate"/>
            </w:r>
            <w:r w:rsidR="002A03CD">
              <w:rPr>
                <w:noProof/>
                <w:webHidden/>
              </w:rPr>
              <w:t>144</w:t>
            </w:r>
            <w:r w:rsidR="00AF1066">
              <w:rPr>
                <w:noProof/>
                <w:webHidden/>
              </w:rPr>
              <w:fldChar w:fldCharType="end"/>
            </w:r>
          </w:hyperlink>
        </w:p>
        <w:p w14:paraId="2B268D77" w14:textId="72E7F726" w:rsidR="00AF1066" w:rsidRDefault="00BC6374">
          <w:pPr>
            <w:pStyle w:val="TM3"/>
            <w:tabs>
              <w:tab w:val="right" w:leader="dot" w:pos="9396"/>
            </w:tabs>
            <w:rPr>
              <w:rFonts w:eastAsiaTheme="minorEastAsia"/>
              <w:noProof/>
              <w:sz w:val="22"/>
              <w:szCs w:val="22"/>
              <w:lang w:val="fr-FR" w:eastAsia="fr-FR"/>
            </w:rPr>
          </w:pPr>
          <w:hyperlink w:anchor="_Toc164529180" w:history="1">
            <w:r w:rsidR="00AF1066" w:rsidRPr="00835FF3">
              <w:rPr>
                <w:rStyle w:val="Lienhypertexte"/>
                <w:noProof/>
              </w:rPr>
              <w:t>ERP (02) et sous-catégories</w:t>
            </w:r>
            <w:r w:rsidR="00AF1066">
              <w:rPr>
                <w:noProof/>
                <w:webHidden/>
              </w:rPr>
              <w:tab/>
            </w:r>
            <w:r w:rsidR="00AF1066">
              <w:rPr>
                <w:noProof/>
                <w:webHidden/>
              </w:rPr>
              <w:fldChar w:fldCharType="begin"/>
            </w:r>
            <w:r w:rsidR="00AF1066">
              <w:rPr>
                <w:noProof/>
                <w:webHidden/>
              </w:rPr>
              <w:instrText xml:space="preserve"> PAGEREF _Toc164529180 \h </w:instrText>
            </w:r>
            <w:r w:rsidR="00AF1066">
              <w:rPr>
                <w:noProof/>
                <w:webHidden/>
              </w:rPr>
            </w:r>
            <w:r w:rsidR="00AF1066">
              <w:rPr>
                <w:noProof/>
                <w:webHidden/>
              </w:rPr>
              <w:fldChar w:fldCharType="separate"/>
            </w:r>
            <w:r w:rsidR="002A03CD">
              <w:rPr>
                <w:noProof/>
                <w:webHidden/>
              </w:rPr>
              <w:t>145</w:t>
            </w:r>
            <w:r w:rsidR="00AF1066">
              <w:rPr>
                <w:noProof/>
                <w:webHidden/>
              </w:rPr>
              <w:fldChar w:fldCharType="end"/>
            </w:r>
          </w:hyperlink>
        </w:p>
        <w:p w14:paraId="010DEA65" w14:textId="7E5378AF" w:rsidR="00AF1066" w:rsidRDefault="00BC6374">
          <w:pPr>
            <w:pStyle w:val="TM3"/>
            <w:tabs>
              <w:tab w:val="right" w:leader="dot" w:pos="9396"/>
            </w:tabs>
            <w:rPr>
              <w:rFonts w:eastAsiaTheme="minorEastAsia"/>
              <w:noProof/>
              <w:sz w:val="22"/>
              <w:szCs w:val="22"/>
              <w:lang w:val="fr-FR" w:eastAsia="fr-FR"/>
            </w:rPr>
          </w:pPr>
          <w:hyperlink w:anchor="_Toc164529181" w:history="1">
            <w:r w:rsidR="00AF1066" w:rsidRPr="00835FF3">
              <w:rPr>
                <w:rStyle w:val="Lienhypertexte"/>
                <w:noProof/>
              </w:rPr>
              <w:t>Espace économique (03) et sous-catégories</w:t>
            </w:r>
            <w:r w:rsidR="00AF1066">
              <w:rPr>
                <w:noProof/>
                <w:webHidden/>
              </w:rPr>
              <w:tab/>
            </w:r>
            <w:r w:rsidR="00AF1066">
              <w:rPr>
                <w:noProof/>
                <w:webHidden/>
              </w:rPr>
              <w:fldChar w:fldCharType="begin"/>
            </w:r>
            <w:r w:rsidR="00AF1066">
              <w:rPr>
                <w:noProof/>
                <w:webHidden/>
              </w:rPr>
              <w:instrText xml:space="preserve"> PAGEREF _Toc164529181 \h </w:instrText>
            </w:r>
            <w:r w:rsidR="00AF1066">
              <w:rPr>
                <w:noProof/>
                <w:webHidden/>
              </w:rPr>
            </w:r>
            <w:r w:rsidR="00AF1066">
              <w:rPr>
                <w:noProof/>
                <w:webHidden/>
              </w:rPr>
              <w:fldChar w:fldCharType="separate"/>
            </w:r>
            <w:r w:rsidR="002A03CD">
              <w:rPr>
                <w:noProof/>
                <w:webHidden/>
              </w:rPr>
              <w:t>145</w:t>
            </w:r>
            <w:r w:rsidR="00AF1066">
              <w:rPr>
                <w:noProof/>
                <w:webHidden/>
              </w:rPr>
              <w:fldChar w:fldCharType="end"/>
            </w:r>
          </w:hyperlink>
        </w:p>
        <w:p w14:paraId="0DE5E835" w14:textId="25BCB49C" w:rsidR="00AF1066" w:rsidRDefault="00BC6374">
          <w:pPr>
            <w:pStyle w:val="TM3"/>
            <w:tabs>
              <w:tab w:val="right" w:leader="dot" w:pos="9396"/>
            </w:tabs>
            <w:rPr>
              <w:rFonts w:eastAsiaTheme="minorEastAsia"/>
              <w:noProof/>
              <w:sz w:val="22"/>
              <w:szCs w:val="22"/>
              <w:lang w:val="fr-FR" w:eastAsia="fr-FR"/>
            </w:rPr>
          </w:pPr>
          <w:hyperlink w:anchor="_Toc164529182" w:history="1">
            <w:r w:rsidR="00AF1066" w:rsidRPr="00835FF3">
              <w:rPr>
                <w:rStyle w:val="Lienhypertexte"/>
                <w:noProof/>
              </w:rPr>
              <w:t>Espace ouvert recevant du public (04) et sous-catégories</w:t>
            </w:r>
            <w:r w:rsidR="00AF1066">
              <w:rPr>
                <w:noProof/>
                <w:webHidden/>
              </w:rPr>
              <w:tab/>
            </w:r>
            <w:r w:rsidR="00AF1066">
              <w:rPr>
                <w:noProof/>
                <w:webHidden/>
              </w:rPr>
              <w:fldChar w:fldCharType="begin"/>
            </w:r>
            <w:r w:rsidR="00AF1066">
              <w:rPr>
                <w:noProof/>
                <w:webHidden/>
              </w:rPr>
              <w:instrText xml:space="preserve"> PAGEREF _Toc164529182 \h </w:instrText>
            </w:r>
            <w:r w:rsidR="00AF1066">
              <w:rPr>
                <w:noProof/>
                <w:webHidden/>
              </w:rPr>
            </w:r>
            <w:r w:rsidR="00AF1066">
              <w:rPr>
                <w:noProof/>
                <w:webHidden/>
              </w:rPr>
              <w:fldChar w:fldCharType="separate"/>
            </w:r>
            <w:r w:rsidR="002A03CD">
              <w:rPr>
                <w:noProof/>
                <w:webHidden/>
              </w:rPr>
              <w:t>146</w:t>
            </w:r>
            <w:r w:rsidR="00AF1066">
              <w:rPr>
                <w:noProof/>
                <w:webHidden/>
              </w:rPr>
              <w:fldChar w:fldCharType="end"/>
            </w:r>
          </w:hyperlink>
        </w:p>
        <w:p w14:paraId="4809DF9E" w14:textId="0B5BB1D1" w:rsidR="00AF1066" w:rsidRDefault="00BC6374">
          <w:pPr>
            <w:pStyle w:val="TM3"/>
            <w:tabs>
              <w:tab w:val="right" w:leader="dot" w:pos="9396"/>
            </w:tabs>
            <w:rPr>
              <w:rFonts w:eastAsiaTheme="minorEastAsia"/>
              <w:noProof/>
              <w:sz w:val="22"/>
              <w:szCs w:val="22"/>
              <w:lang w:val="fr-FR" w:eastAsia="fr-FR"/>
            </w:rPr>
          </w:pPr>
          <w:hyperlink w:anchor="_Toc164529183" w:history="1">
            <w:r w:rsidR="00AF1066" w:rsidRPr="00835FF3">
              <w:rPr>
                <w:rStyle w:val="Lienhypertexte"/>
                <w:noProof/>
              </w:rPr>
              <w:t>Infrastructure de transport de personnes ou de marchandise (05) et sous-catégories</w:t>
            </w:r>
            <w:r w:rsidR="00AF1066">
              <w:rPr>
                <w:noProof/>
                <w:webHidden/>
              </w:rPr>
              <w:tab/>
            </w:r>
            <w:r w:rsidR="00AF1066">
              <w:rPr>
                <w:noProof/>
                <w:webHidden/>
              </w:rPr>
              <w:fldChar w:fldCharType="begin"/>
            </w:r>
            <w:r w:rsidR="00AF1066">
              <w:rPr>
                <w:noProof/>
                <w:webHidden/>
              </w:rPr>
              <w:instrText xml:space="preserve"> PAGEREF _Toc164529183 \h </w:instrText>
            </w:r>
            <w:r w:rsidR="00AF1066">
              <w:rPr>
                <w:noProof/>
                <w:webHidden/>
              </w:rPr>
            </w:r>
            <w:r w:rsidR="00AF1066">
              <w:rPr>
                <w:noProof/>
                <w:webHidden/>
              </w:rPr>
              <w:fldChar w:fldCharType="separate"/>
            </w:r>
            <w:r w:rsidR="002A03CD">
              <w:rPr>
                <w:noProof/>
                <w:webHidden/>
              </w:rPr>
              <w:t>146</w:t>
            </w:r>
            <w:r w:rsidR="00AF1066">
              <w:rPr>
                <w:noProof/>
                <w:webHidden/>
              </w:rPr>
              <w:fldChar w:fldCharType="end"/>
            </w:r>
          </w:hyperlink>
        </w:p>
        <w:p w14:paraId="3DD495BD" w14:textId="6C54632B" w:rsidR="00AF1066" w:rsidRDefault="00BC6374">
          <w:pPr>
            <w:pStyle w:val="TM3"/>
            <w:tabs>
              <w:tab w:val="right" w:leader="dot" w:pos="9396"/>
            </w:tabs>
            <w:rPr>
              <w:rFonts w:eastAsiaTheme="minorEastAsia"/>
              <w:noProof/>
              <w:sz w:val="22"/>
              <w:szCs w:val="22"/>
              <w:lang w:val="fr-FR" w:eastAsia="fr-FR"/>
            </w:rPr>
          </w:pPr>
          <w:hyperlink w:anchor="_Toc164529184" w:history="1">
            <w:r w:rsidR="00AF1066" w:rsidRPr="00835FF3">
              <w:rPr>
                <w:rStyle w:val="Lienhypertexte"/>
                <w:noProof/>
              </w:rPr>
              <w:t>Ouvrage ou équipement d'intérêt général (06) et sous-catégories</w:t>
            </w:r>
            <w:r w:rsidR="00AF1066">
              <w:rPr>
                <w:noProof/>
                <w:webHidden/>
              </w:rPr>
              <w:tab/>
            </w:r>
            <w:r w:rsidR="00AF1066">
              <w:rPr>
                <w:noProof/>
                <w:webHidden/>
              </w:rPr>
              <w:fldChar w:fldCharType="begin"/>
            </w:r>
            <w:r w:rsidR="00AF1066">
              <w:rPr>
                <w:noProof/>
                <w:webHidden/>
              </w:rPr>
              <w:instrText xml:space="preserve"> PAGEREF _Toc164529184 \h </w:instrText>
            </w:r>
            <w:r w:rsidR="00AF1066">
              <w:rPr>
                <w:noProof/>
                <w:webHidden/>
              </w:rPr>
            </w:r>
            <w:r w:rsidR="00AF1066">
              <w:rPr>
                <w:noProof/>
                <w:webHidden/>
              </w:rPr>
              <w:fldChar w:fldCharType="separate"/>
            </w:r>
            <w:r w:rsidR="002A03CD">
              <w:rPr>
                <w:noProof/>
                <w:webHidden/>
              </w:rPr>
              <w:t>146</w:t>
            </w:r>
            <w:r w:rsidR="00AF1066">
              <w:rPr>
                <w:noProof/>
                <w:webHidden/>
              </w:rPr>
              <w:fldChar w:fldCharType="end"/>
            </w:r>
          </w:hyperlink>
        </w:p>
        <w:p w14:paraId="1F815405" w14:textId="293D1689" w:rsidR="00AF1066" w:rsidRDefault="00BC6374">
          <w:pPr>
            <w:pStyle w:val="TM3"/>
            <w:tabs>
              <w:tab w:val="right" w:leader="dot" w:pos="9396"/>
            </w:tabs>
            <w:rPr>
              <w:rFonts w:eastAsiaTheme="minorEastAsia"/>
              <w:noProof/>
              <w:sz w:val="22"/>
              <w:szCs w:val="22"/>
              <w:lang w:val="fr-FR" w:eastAsia="fr-FR"/>
            </w:rPr>
          </w:pPr>
          <w:hyperlink w:anchor="_Toc164529185" w:history="1">
            <w:r w:rsidR="00AF1066" w:rsidRPr="00835FF3">
              <w:rPr>
                <w:rStyle w:val="Lienhypertexte"/>
                <w:noProof/>
              </w:rPr>
              <w:t>Enjeu environnemental ou patrimonial (07) et sous-catégories</w:t>
            </w:r>
            <w:r w:rsidR="00AF1066">
              <w:rPr>
                <w:noProof/>
                <w:webHidden/>
              </w:rPr>
              <w:tab/>
            </w:r>
            <w:r w:rsidR="00AF1066">
              <w:rPr>
                <w:noProof/>
                <w:webHidden/>
              </w:rPr>
              <w:fldChar w:fldCharType="begin"/>
            </w:r>
            <w:r w:rsidR="00AF1066">
              <w:rPr>
                <w:noProof/>
                <w:webHidden/>
              </w:rPr>
              <w:instrText xml:space="preserve"> PAGEREF _Toc164529185 \h </w:instrText>
            </w:r>
            <w:r w:rsidR="00AF1066">
              <w:rPr>
                <w:noProof/>
                <w:webHidden/>
              </w:rPr>
            </w:r>
            <w:r w:rsidR="00AF1066">
              <w:rPr>
                <w:noProof/>
                <w:webHidden/>
              </w:rPr>
              <w:fldChar w:fldCharType="separate"/>
            </w:r>
            <w:r w:rsidR="002A03CD">
              <w:rPr>
                <w:noProof/>
                <w:webHidden/>
              </w:rPr>
              <w:t>147</w:t>
            </w:r>
            <w:r w:rsidR="00AF1066">
              <w:rPr>
                <w:noProof/>
                <w:webHidden/>
              </w:rPr>
              <w:fldChar w:fldCharType="end"/>
            </w:r>
          </w:hyperlink>
        </w:p>
        <w:p w14:paraId="3F810DEC" w14:textId="3F646E77" w:rsidR="00AF1066" w:rsidRDefault="00BC6374">
          <w:pPr>
            <w:pStyle w:val="TM3"/>
            <w:tabs>
              <w:tab w:val="right" w:leader="dot" w:pos="9396"/>
            </w:tabs>
            <w:rPr>
              <w:rFonts w:eastAsiaTheme="minorEastAsia"/>
              <w:noProof/>
              <w:sz w:val="22"/>
              <w:szCs w:val="22"/>
              <w:lang w:val="fr-FR" w:eastAsia="fr-FR"/>
            </w:rPr>
          </w:pPr>
          <w:hyperlink w:anchor="_Toc164529186" w:history="1">
            <w:r w:rsidR="00AF1066" w:rsidRPr="00835FF3">
              <w:rPr>
                <w:rStyle w:val="Lienhypertexte"/>
                <w:noProof/>
              </w:rPr>
              <w:t>Autre enjeu</w:t>
            </w:r>
            <w:r w:rsidR="00AF1066">
              <w:rPr>
                <w:noProof/>
                <w:webHidden/>
              </w:rPr>
              <w:tab/>
            </w:r>
            <w:r w:rsidR="00AF1066">
              <w:rPr>
                <w:noProof/>
                <w:webHidden/>
              </w:rPr>
              <w:fldChar w:fldCharType="begin"/>
            </w:r>
            <w:r w:rsidR="00AF1066">
              <w:rPr>
                <w:noProof/>
                <w:webHidden/>
              </w:rPr>
              <w:instrText xml:space="preserve"> PAGEREF _Toc164529186 \h </w:instrText>
            </w:r>
            <w:r w:rsidR="00AF1066">
              <w:rPr>
                <w:noProof/>
                <w:webHidden/>
              </w:rPr>
            </w:r>
            <w:r w:rsidR="00AF1066">
              <w:rPr>
                <w:noProof/>
                <w:webHidden/>
              </w:rPr>
              <w:fldChar w:fldCharType="separate"/>
            </w:r>
            <w:r w:rsidR="002A03CD">
              <w:rPr>
                <w:noProof/>
                <w:webHidden/>
              </w:rPr>
              <w:t>147</w:t>
            </w:r>
            <w:r w:rsidR="00AF1066">
              <w:rPr>
                <w:noProof/>
                <w:webHidden/>
              </w:rPr>
              <w:fldChar w:fldCharType="end"/>
            </w:r>
          </w:hyperlink>
        </w:p>
        <w:p w14:paraId="54FFE2DC" w14:textId="0E495180" w:rsidR="00AF1066" w:rsidRDefault="00BC6374">
          <w:pPr>
            <w:pStyle w:val="TM1"/>
            <w:tabs>
              <w:tab w:val="right" w:leader="dot" w:pos="9396"/>
            </w:tabs>
            <w:rPr>
              <w:rFonts w:eastAsiaTheme="minorEastAsia"/>
              <w:noProof/>
              <w:sz w:val="22"/>
              <w:szCs w:val="22"/>
              <w:lang w:val="fr-FR" w:eastAsia="fr-FR"/>
            </w:rPr>
          </w:pPr>
          <w:hyperlink w:anchor="_Toc164529187" w:history="1">
            <w:r w:rsidR="00AF1066" w:rsidRPr="00835FF3">
              <w:rPr>
                <w:rStyle w:val="Lienhypertexte"/>
                <w:noProof/>
              </w:rPr>
              <w:t>ANNEXE E - Code SQL pour la création du gabarit GeoPackage</w:t>
            </w:r>
            <w:r w:rsidR="00AF1066">
              <w:rPr>
                <w:noProof/>
                <w:webHidden/>
              </w:rPr>
              <w:tab/>
            </w:r>
            <w:r w:rsidR="00AF1066">
              <w:rPr>
                <w:noProof/>
                <w:webHidden/>
              </w:rPr>
              <w:fldChar w:fldCharType="begin"/>
            </w:r>
            <w:r w:rsidR="00AF1066">
              <w:rPr>
                <w:noProof/>
                <w:webHidden/>
              </w:rPr>
              <w:instrText xml:space="preserve"> PAGEREF _Toc164529187 \h </w:instrText>
            </w:r>
            <w:r w:rsidR="00AF1066">
              <w:rPr>
                <w:noProof/>
                <w:webHidden/>
              </w:rPr>
            </w:r>
            <w:r w:rsidR="00AF1066">
              <w:rPr>
                <w:noProof/>
                <w:webHidden/>
              </w:rPr>
              <w:fldChar w:fldCharType="separate"/>
            </w:r>
            <w:r w:rsidR="002A03CD">
              <w:rPr>
                <w:noProof/>
                <w:webHidden/>
              </w:rPr>
              <w:t>148</w:t>
            </w:r>
            <w:r w:rsidR="00AF1066">
              <w:rPr>
                <w:noProof/>
                <w:webHidden/>
              </w:rPr>
              <w:fldChar w:fldCharType="end"/>
            </w:r>
          </w:hyperlink>
        </w:p>
        <w:p w14:paraId="77AF00BD" w14:textId="7CFB2380" w:rsidR="00AF1066" w:rsidRDefault="00BC6374">
          <w:pPr>
            <w:pStyle w:val="TM2"/>
            <w:tabs>
              <w:tab w:val="right" w:leader="dot" w:pos="9396"/>
            </w:tabs>
            <w:rPr>
              <w:rFonts w:eastAsiaTheme="minorEastAsia"/>
              <w:noProof/>
              <w:sz w:val="22"/>
              <w:szCs w:val="22"/>
              <w:lang w:val="fr-FR" w:eastAsia="fr-FR"/>
            </w:rPr>
          </w:pPr>
          <w:hyperlink w:anchor="_Toc164529188" w:history="1">
            <w:r w:rsidR="00AF1066" w:rsidRPr="00835FF3">
              <w:rPr>
                <w:rStyle w:val="Lienhypertexte"/>
                <w:noProof/>
              </w:rPr>
              <w:t>Insertion des systèmes de coordonnées dans la table gpkg_spatial_ref_sys</w:t>
            </w:r>
            <w:r w:rsidR="00AF1066">
              <w:rPr>
                <w:noProof/>
                <w:webHidden/>
              </w:rPr>
              <w:tab/>
            </w:r>
            <w:r w:rsidR="00AF1066">
              <w:rPr>
                <w:noProof/>
                <w:webHidden/>
              </w:rPr>
              <w:fldChar w:fldCharType="begin"/>
            </w:r>
            <w:r w:rsidR="00AF1066">
              <w:rPr>
                <w:noProof/>
                <w:webHidden/>
              </w:rPr>
              <w:instrText xml:space="preserve"> PAGEREF _Toc164529188 \h </w:instrText>
            </w:r>
            <w:r w:rsidR="00AF1066">
              <w:rPr>
                <w:noProof/>
                <w:webHidden/>
              </w:rPr>
            </w:r>
            <w:r w:rsidR="00AF1066">
              <w:rPr>
                <w:noProof/>
                <w:webHidden/>
              </w:rPr>
              <w:fldChar w:fldCharType="separate"/>
            </w:r>
            <w:r w:rsidR="002A03CD">
              <w:rPr>
                <w:noProof/>
                <w:webHidden/>
              </w:rPr>
              <w:t>148</w:t>
            </w:r>
            <w:r w:rsidR="00AF1066">
              <w:rPr>
                <w:noProof/>
                <w:webHidden/>
              </w:rPr>
              <w:fldChar w:fldCharType="end"/>
            </w:r>
          </w:hyperlink>
        </w:p>
        <w:p w14:paraId="0FBC454E" w14:textId="08D6CBA4" w:rsidR="00AF1066" w:rsidRDefault="00BC6374">
          <w:pPr>
            <w:pStyle w:val="TM2"/>
            <w:tabs>
              <w:tab w:val="right" w:leader="dot" w:pos="9396"/>
            </w:tabs>
            <w:rPr>
              <w:rFonts w:eastAsiaTheme="minorEastAsia"/>
              <w:noProof/>
              <w:sz w:val="22"/>
              <w:szCs w:val="22"/>
              <w:lang w:val="fr-FR" w:eastAsia="fr-FR"/>
            </w:rPr>
          </w:pPr>
          <w:hyperlink w:anchor="_Toc164529189" w:history="1">
            <w:r w:rsidR="00AF1066" w:rsidRPr="00835FF3">
              <w:rPr>
                <w:rStyle w:val="Lienhypertexte"/>
                <w:noProof/>
                <w:lang w:val="en-US"/>
              </w:rPr>
              <w:t xml:space="preserve">Création de la table </w:t>
            </w:r>
            <w:r w:rsidR="00AF1066" w:rsidRPr="00835FF3">
              <w:rPr>
                <w:rStyle w:val="Lienhypertexte"/>
                <w:rFonts w:ascii="Consolas" w:hAnsi="Consolas"/>
                <w:noProof/>
                <w:lang w:val="en-US"/>
              </w:rPr>
              <w:t>[TypePPR]_[CodeGASPARComplet]_procedure</w:t>
            </w:r>
            <w:r w:rsidR="00AF1066">
              <w:rPr>
                <w:noProof/>
                <w:webHidden/>
              </w:rPr>
              <w:tab/>
            </w:r>
            <w:r w:rsidR="00AF1066">
              <w:rPr>
                <w:noProof/>
                <w:webHidden/>
              </w:rPr>
              <w:fldChar w:fldCharType="begin"/>
            </w:r>
            <w:r w:rsidR="00AF1066">
              <w:rPr>
                <w:noProof/>
                <w:webHidden/>
              </w:rPr>
              <w:instrText xml:space="preserve"> PAGEREF _Toc164529189 \h </w:instrText>
            </w:r>
            <w:r w:rsidR="00AF1066">
              <w:rPr>
                <w:noProof/>
                <w:webHidden/>
              </w:rPr>
            </w:r>
            <w:r w:rsidR="00AF1066">
              <w:rPr>
                <w:noProof/>
                <w:webHidden/>
              </w:rPr>
              <w:fldChar w:fldCharType="separate"/>
            </w:r>
            <w:r w:rsidR="002A03CD">
              <w:rPr>
                <w:noProof/>
                <w:webHidden/>
              </w:rPr>
              <w:t>150</w:t>
            </w:r>
            <w:r w:rsidR="00AF1066">
              <w:rPr>
                <w:noProof/>
                <w:webHidden/>
              </w:rPr>
              <w:fldChar w:fldCharType="end"/>
            </w:r>
          </w:hyperlink>
        </w:p>
        <w:p w14:paraId="44BB7184" w14:textId="408C69A7" w:rsidR="00AF1066" w:rsidRDefault="00BC6374">
          <w:pPr>
            <w:pStyle w:val="TM2"/>
            <w:tabs>
              <w:tab w:val="right" w:leader="dot" w:pos="9396"/>
            </w:tabs>
            <w:rPr>
              <w:rFonts w:eastAsiaTheme="minorEastAsia"/>
              <w:noProof/>
              <w:sz w:val="22"/>
              <w:szCs w:val="22"/>
              <w:lang w:val="fr-FR" w:eastAsia="fr-FR"/>
            </w:rPr>
          </w:pPr>
          <w:hyperlink w:anchor="_Toc16452919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[TypePPR]_[CodeGASPARComplet]_revise</w:t>
            </w:r>
            <w:r w:rsidR="00AF1066">
              <w:rPr>
                <w:noProof/>
                <w:webHidden/>
              </w:rPr>
              <w:tab/>
            </w:r>
            <w:r w:rsidR="00AF1066">
              <w:rPr>
                <w:noProof/>
                <w:webHidden/>
              </w:rPr>
              <w:fldChar w:fldCharType="begin"/>
            </w:r>
            <w:r w:rsidR="00AF1066">
              <w:rPr>
                <w:noProof/>
                <w:webHidden/>
              </w:rPr>
              <w:instrText xml:space="preserve"> PAGEREF _Toc164529190 \h </w:instrText>
            </w:r>
            <w:r w:rsidR="00AF1066">
              <w:rPr>
                <w:noProof/>
                <w:webHidden/>
              </w:rPr>
            </w:r>
            <w:r w:rsidR="00AF1066">
              <w:rPr>
                <w:noProof/>
                <w:webHidden/>
              </w:rPr>
              <w:fldChar w:fldCharType="separate"/>
            </w:r>
            <w:r w:rsidR="002A03CD">
              <w:rPr>
                <w:noProof/>
                <w:webHidden/>
              </w:rPr>
              <w:t>150</w:t>
            </w:r>
            <w:r w:rsidR="00AF1066">
              <w:rPr>
                <w:noProof/>
                <w:webHidden/>
              </w:rPr>
              <w:fldChar w:fldCharType="end"/>
            </w:r>
          </w:hyperlink>
        </w:p>
        <w:p w14:paraId="65FEA6EC" w14:textId="43AF3BB2" w:rsidR="00AF1066" w:rsidRDefault="00BC6374">
          <w:pPr>
            <w:pStyle w:val="TM2"/>
            <w:tabs>
              <w:tab w:val="right" w:leader="dot" w:pos="9396"/>
            </w:tabs>
            <w:rPr>
              <w:rFonts w:eastAsiaTheme="minorEastAsia"/>
              <w:noProof/>
              <w:sz w:val="22"/>
              <w:szCs w:val="22"/>
              <w:lang w:val="fr-FR" w:eastAsia="fr-FR"/>
            </w:rPr>
          </w:pPr>
          <w:hyperlink w:anchor="_Toc164529191"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[TypePPR]_[CodeGASPARComplet]_perimetre_s</w:t>
            </w:r>
            <w:r w:rsidR="00AF1066">
              <w:rPr>
                <w:noProof/>
                <w:webHidden/>
              </w:rPr>
              <w:tab/>
            </w:r>
            <w:r w:rsidR="00AF1066">
              <w:rPr>
                <w:noProof/>
                <w:webHidden/>
              </w:rPr>
              <w:fldChar w:fldCharType="begin"/>
            </w:r>
            <w:r w:rsidR="00AF1066">
              <w:rPr>
                <w:noProof/>
                <w:webHidden/>
              </w:rPr>
              <w:instrText xml:space="preserve"> PAGEREF _Toc164529191 \h </w:instrText>
            </w:r>
            <w:r w:rsidR="00AF1066">
              <w:rPr>
                <w:noProof/>
                <w:webHidden/>
              </w:rPr>
            </w:r>
            <w:r w:rsidR="00AF1066">
              <w:rPr>
                <w:noProof/>
                <w:webHidden/>
              </w:rPr>
              <w:fldChar w:fldCharType="separate"/>
            </w:r>
            <w:r w:rsidR="002A03CD">
              <w:rPr>
                <w:noProof/>
                <w:webHidden/>
              </w:rPr>
              <w:t>151</w:t>
            </w:r>
            <w:r w:rsidR="00AF1066">
              <w:rPr>
                <w:noProof/>
                <w:webHidden/>
              </w:rPr>
              <w:fldChar w:fldCharType="end"/>
            </w:r>
          </w:hyperlink>
        </w:p>
        <w:p w14:paraId="7556A0FF" w14:textId="544A57DA" w:rsidR="00AF1066" w:rsidRDefault="00BC6374">
          <w:pPr>
            <w:pStyle w:val="TM2"/>
            <w:tabs>
              <w:tab w:val="right" w:leader="dot" w:pos="9396"/>
            </w:tabs>
            <w:rPr>
              <w:rFonts w:eastAsiaTheme="minorEastAsia"/>
              <w:noProof/>
              <w:sz w:val="22"/>
              <w:szCs w:val="22"/>
              <w:lang w:val="fr-FR" w:eastAsia="fr-FR"/>
            </w:rPr>
          </w:pPr>
          <w:hyperlink w:anchor="_Toc164529192"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[TypePPR]_[CodeGASPARComplet]_referenceinternet</w:t>
            </w:r>
            <w:r w:rsidR="00AF1066">
              <w:rPr>
                <w:noProof/>
                <w:webHidden/>
              </w:rPr>
              <w:tab/>
            </w:r>
            <w:r w:rsidR="00AF1066">
              <w:rPr>
                <w:noProof/>
                <w:webHidden/>
              </w:rPr>
              <w:fldChar w:fldCharType="begin"/>
            </w:r>
            <w:r w:rsidR="00AF1066">
              <w:rPr>
                <w:noProof/>
                <w:webHidden/>
              </w:rPr>
              <w:instrText xml:space="preserve"> PAGEREF _Toc164529192 \h </w:instrText>
            </w:r>
            <w:r w:rsidR="00AF1066">
              <w:rPr>
                <w:noProof/>
                <w:webHidden/>
              </w:rPr>
            </w:r>
            <w:r w:rsidR="00AF1066">
              <w:rPr>
                <w:noProof/>
                <w:webHidden/>
              </w:rPr>
              <w:fldChar w:fldCharType="separate"/>
            </w:r>
            <w:r w:rsidR="002A03CD">
              <w:rPr>
                <w:noProof/>
                <w:webHidden/>
              </w:rPr>
              <w:t>151</w:t>
            </w:r>
            <w:r w:rsidR="00AF1066">
              <w:rPr>
                <w:noProof/>
                <w:webHidden/>
              </w:rPr>
              <w:fldChar w:fldCharType="end"/>
            </w:r>
          </w:hyperlink>
        </w:p>
        <w:p w14:paraId="176B3ABE" w14:textId="61958E6A" w:rsidR="00AF1066" w:rsidRDefault="00BC6374">
          <w:pPr>
            <w:pStyle w:val="TM2"/>
            <w:tabs>
              <w:tab w:val="right" w:leader="dot" w:pos="9396"/>
            </w:tabs>
            <w:rPr>
              <w:rFonts w:eastAsiaTheme="minorEastAsia"/>
              <w:noProof/>
              <w:sz w:val="22"/>
              <w:szCs w:val="22"/>
              <w:lang w:val="fr-FR" w:eastAsia="fr-FR"/>
            </w:rPr>
          </w:pPr>
          <w:hyperlink w:anchor="_Toc164529193"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[TypePPR]_[CodeGASPARComplet]_zonealeareference_[CodeAlea]_s</w:t>
            </w:r>
            <w:r w:rsidR="00AF1066">
              <w:rPr>
                <w:noProof/>
                <w:webHidden/>
              </w:rPr>
              <w:tab/>
            </w:r>
            <w:r w:rsidR="00AF1066">
              <w:rPr>
                <w:noProof/>
                <w:webHidden/>
              </w:rPr>
              <w:fldChar w:fldCharType="begin"/>
            </w:r>
            <w:r w:rsidR="00AF1066">
              <w:rPr>
                <w:noProof/>
                <w:webHidden/>
              </w:rPr>
              <w:instrText xml:space="preserve"> PAGEREF _Toc164529193 \h </w:instrText>
            </w:r>
            <w:r w:rsidR="00AF1066">
              <w:rPr>
                <w:noProof/>
                <w:webHidden/>
              </w:rPr>
            </w:r>
            <w:r w:rsidR="00AF1066">
              <w:rPr>
                <w:noProof/>
                <w:webHidden/>
              </w:rPr>
              <w:fldChar w:fldCharType="separate"/>
            </w:r>
            <w:r w:rsidR="002A03CD">
              <w:rPr>
                <w:noProof/>
                <w:webHidden/>
              </w:rPr>
              <w:t>151</w:t>
            </w:r>
            <w:r w:rsidR="00AF1066">
              <w:rPr>
                <w:noProof/>
                <w:webHidden/>
              </w:rPr>
              <w:fldChar w:fldCharType="end"/>
            </w:r>
          </w:hyperlink>
        </w:p>
        <w:p w14:paraId="07B95847" w14:textId="408D1010" w:rsidR="00AF1066" w:rsidRDefault="00BC6374">
          <w:pPr>
            <w:pStyle w:val="TM2"/>
            <w:tabs>
              <w:tab w:val="right" w:leader="dot" w:pos="9396"/>
            </w:tabs>
            <w:rPr>
              <w:rFonts w:eastAsiaTheme="minorEastAsia"/>
              <w:noProof/>
              <w:sz w:val="22"/>
              <w:szCs w:val="22"/>
              <w:lang w:val="fr-FR" w:eastAsia="fr-FR"/>
            </w:rPr>
          </w:pPr>
          <w:hyperlink w:anchor="_Toc16452919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[TypePPR]_[CodeGASPARComplet]_zonealeaecheance100ans_[CodeAlea]_s</w:t>
            </w:r>
            <w:r w:rsidR="00AF1066">
              <w:rPr>
                <w:noProof/>
                <w:webHidden/>
              </w:rPr>
              <w:tab/>
            </w:r>
            <w:r w:rsidR="00AF1066">
              <w:rPr>
                <w:noProof/>
                <w:webHidden/>
              </w:rPr>
              <w:fldChar w:fldCharType="begin"/>
            </w:r>
            <w:r w:rsidR="00AF1066">
              <w:rPr>
                <w:noProof/>
                <w:webHidden/>
              </w:rPr>
              <w:instrText xml:space="preserve"> PAGEREF _Toc164529194 \h </w:instrText>
            </w:r>
            <w:r w:rsidR="00AF1066">
              <w:rPr>
                <w:noProof/>
                <w:webHidden/>
              </w:rPr>
            </w:r>
            <w:r w:rsidR="00AF1066">
              <w:rPr>
                <w:noProof/>
                <w:webHidden/>
              </w:rPr>
              <w:fldChar w:fldCharType="separate"/>
            </w:r>
            <w:r w:rsidR="002A03CD">
              <w:rPr>
                <w:noProof/>
                <w:webHidden/>
              </w:rPr>
              <w:t>152</w:t>
            </w:r>
            <w:r w:rsidR="00AF1066">
              <w:rPr>
                <w:noProof/>
                <w:webHidden/>
              </w:rPr>
              <w:fldChar w:fldCharType="end"/>
            </w:r>
          </w:hyperlink>
        </w:p>
        <w:p w14:paraId="6C7C59AE" w14:textId="28C16C97" w:rsidR="00AF1066" w:rsidRDefault="00BC6374">
          <w:pPr>
            <w:pStyle w:val="TM2"/>
            <w:tabs>
              <w:tab w:val="right" w:leader="dot" w:pos="9396"/>
            </w:tabs>
            <w:rPr>
              <w:rFonts w:eastAsiaTheme="minorEastAsia"/>
              <w:noProof/>
              <w:sz w:val="22"/>
              <w:szCs w:val="22"/>
              <w:lang w:val="fr-FR" w:eastAsia="fr-FR"/>
            </w:rPr>
          </w:pPr>
          <w:hyperlink w:anchor="_Toc164529195"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[TypePPR]_[CodeGASPARComplet]_zonealeaexceptionnel_[CodeAlea]_s</w:t>
            </w:r>
            <w:r w:rsidR="00AF1066">
              <w:rPr>
                <w:noProof/>
                <w:webHidden/>
              </w:rPr>
              <w:tab/>
            </w:r>
            <w:r w:rsidR="00AF1066">
              <w:rPr>
                <w:noProof/>
                <w:webHidden/>
              </w:rPr>
              <w:fldChar w:fldCharType="begin"/>
            </w:r>
            <w:r w:rsidR="00AF1066">
              <w:rPr>
                <w:noProof/>
                <w:webHidden/>
              </w:rPr>
              <w:instrText xml:space="preserve"> PAGEREF _Toc164529195 \h </w:instrText>
            </w:r>
            <w:r w:rsidR="00AF1066">
              <w:rPr>
                <w:noProof/>
                <w:webHidden/>
              </w:rPr>
            </w:r>
            <w:r w:rsidR="00AF1066">
              <w:rPr>
                <w:noProof/>
                <w:webHidden/>
              </w:rPr>
              <w:fldChar w:fldCharType="separate"/>
            </w:r>
            <w:r w:rsidR="002A03CD">
              <w:rPr>
                <w:noProof/>
                <w:webHidden/>
              </w:rPr>
              <w:t>153</w:t>
            </w:r>
            <w:r w:rsidR="00AF1066">
              <w:rPr>
                <w:noProof/>
                <w:webHidden/>
              </w:rPr>
              <w:fldChar w:fldCharType="end"/>
            </w:r>
          </w:hyperlink>
        </w:p>
        <w:p w14:paraId="798969C2" w14:textId="08E8894F" w:rsidR="00AF1066" w:rsidRDefault="00BC6374">
          <w:pPr>
            <w:pStyle w:val="TM2"/>
            <w:tabs>
              <w:tab w:val="right" w:leader="dot" w:pos="9396"/>
            </w:tabs>
            <w:rPr>
              <w:rFonts w:eastAsiaTheme="minorEastAsia"/>
              <w:noProof/>
              <w:sz w:val="22"/>
              <w:szCs w:val="22"/>
              <w:lang w:val="fr-FR" w:eastAsia="fr-FR"/>
            </w:rPr>
          </w:pPr>
          <w:hyperlink w:anchor="_Toc164529196"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[TypePPR]_[CodeGASPARComplet]_zonealeatechnorapide_[CodeAlea]_s</w:t>
            </w:r>
            <w:r w:rsidR="00AF1066">
              <w:rPr>
                <w:noProof/>
                <w:webHidden/>
              </w:rPr>
              <w:tab/>
            </w:r>
            <w:r w:rsidR="00AF1066">
              <w:rPr>
                <w:noProof/>
                <w:webHidden/>
              </w:rPr>
              <w:fldChar w:fldCharType="begin"/>
            </w:r>
            <w:r w:rsidR="00AF1066">
              <w:rPr>
                <w:noProof/>
                <w:webHidden/>
              </w:rPr>
              <w:instrText xml:space="preserve"> PAGEREF _Toc164529196 \h </w:instrText>
            </w:r>
            <w:r w:rsidR="00AF1066">
              <w:rPr>
                <w:noProof/>
                <w:webHidden/>
              </w:rPr>
            </w:r>
            <w:r w:rsidR="00AF1066">
              <w:rPr>
                <w:noProof/>
                <w:webHidden/>
              </w:rPr>
              <w:fldChar w:fldCharType="separate"/>
            </w:r>
            <w:r w:rsidR="002A03CD">
              <w:rPr>
                <w:noProof/>
                <w:webHidden/>
              </w:rPr>
              <w:t>153</w:t>
            </w:r>
            <w:r w:rsidR="00AF1066">
              <w:rPr>
                <w:noProof/>
                <w:webHidden/>
              </w:rPr>
              <w:fldChar w:fldCharType="end"/>
            </w:r>
          </w:hyperlink>
        </w:p>
        <w:p w14:paraId="27AB39EE" w14:textId="2C559699" w:rsidR="00AF1066" w:rsidRDefault="00BC6374">
          <w:pPr>
            <w:pStyle w:val="TM2"/>
            <w:tabs>
              <w:tab w:val="right" w:leader="dot" w:pos="9396"/>
            </w:tabs>
            <w:rPr>
              <w:rFonts w:eastAsiaTheme="minorEastAsia"/>
              <w:noProof/>
              <w:sz w:val="22"/>
              <w:szCs w:val="22"/>
              <w:lang w:val="fr-FR" w:eastAsia="fr-FR"/>
            </w:rPr>
          </w:pPr>
          <w:hyperlink w:anchor="_Toc16452919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[TypePPR]_[CodeGASPARComplet]_zonealeatechnolent_[CodeAlea]_s</w:t>
            </w:r>
            <w:r w:rsidR="00AF1066">
              <w:rPr>
                <w:noProof/>
                <w:webHidden/>
              </w:rPr>
              <w:tab/>
            </w:r>
            <w:r w:rsidR="00AF1066">
              <w:rPr>
                <w:noProof/>
                <w:webHidden/>
              </w:rPr>
              <w:fldChar w:fldCharType="begin"/>
            </w:r>
            <w:r w:rsidR="00AF1066">
              <w:rPr>
                <w:noProof/>
                <w:webHidden/>
              </w:rPr>
              <w:instrText xml:space="preserve"> PAGEREF _Toc164529197 \h </w:instrText>
            </w:r>
            <w:r w:rsidR="00AF1066">
              <w:rPr>
                <w:noProof/>
                <w:webHidden/>
              </w:rPr>
            </w:r>
            <w:r w:rsidR="00AF1066">
              <w:rPr>
                <w:noProof/>
                <w:webHidden/>
              </w:rPr>
              <w:fldChar w:fldCharType="separate"/>
            </w:r>
            <w:r w:rsidR="002A03CD">
              <w:rPr>
                <w:noProof/>
                <w:webHidden/>
              </w:rPr>
              <w:t>154</w:t>
            </w:r>
            <w:r w:rsidR="00AF1066">
              <w:rPr>
                <w:noProof/>
                <w:webHidden/>
              </w:rPr>
              <w:fldChar w:fldCharType="end"/>
            </w:r>
          </w:hyperlink>
        </w:p>
        <w:p w14:paraId="6EDA1C13" w14:textId="7CE3C15B" w:rsidR="00AF1066" w:rsidRDefault="00BC6374">
          <w:pPr>
            <w:pStyle w:val="TM2"/>
            <w:tabs>
              <w:tab w:val="right" w:leader="dot" w:pos="9396"/>
            </w:tabs>
            <w:rPr>
              <w:rFonts w:eastAsiaTheme="minorEastAsia"/>
              <w:noProof/>
              <w:sz w:val="22"/>
              <w:szCs w:val="22"/>
              <w:lang w:val="fr-FR" w:eastAsia="fr-FR"/>
            </w:rPr>
          </w:pPr>
          <w:hyperlink w:anchor="_Toc164529198"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[TypePPR]_[CodeGASPARComplet]_zonealeatechnoprojection_[CodeAlea]_s</w:t>
            </w:r>
            <w:r w:rsidR="00AF1066">
              <w:rPr>
                <w:noProof/>
                <w:webHidden/>
              </w:rPr>
              <w:tab/>
            </w:r>
            <w:r w:rsidR="00AF1066">
              <w:rPr>
                <w:noProof/>
                <w:webHidden/>
              </w:rPr>
              <w:fldChar w:fldCharType="begin"/>
            </w:r>
            <w:r w:rsidR="00AF1066">
              <w:rPr>
                <w:noProof/>
                <w:webHidden/>
              </w:rPr>
              <w:instrText xml:space="preserve"> PAGEREF _Toc164529198 \h </w:instrText>
            </w:r>
            <w:r w:rsidR="00AF1066">
              <w:rPr>
                <w:noProof/>
                <w:webHidden/>
              </w:rPr>
            </w:r>
            <w:r w:rsidR="00AF1066">
              <w:rPr>
                <w:noProof/>
                <w:webHidden/>
              </w:rPr>
              <w:fldChar w:fldCharType="separate"/>
            </w:r>
            <w:r w:rsidR="002A03CD">
              <w:rPr>
                <w:noProof/>
                <w:webHidden/>
              </w:rPr>
              <w:t>155</w:t>
            </w:r>
            <w:r w:rsidR="00AF1066">
              <w:rPr>
                <w:noProof/>
                <w:webHidden/>
              </w:rPr>
              <w:fldChar w:fldCharType="end"/>
            </w:r>
          </w:hyperlink>
        </w:p>
        <w:p w14:paraId="40740315" w14:textId="6C5DACDD" w:rsidR="00AF1066" w:rsidRDefault="00BC6374">
          <w:pPr>
            <w:pStyle w:val="TM2"/>
            <w:tabs>
              <w:tab w:val="right" w:leader="dot" w:pos="9396"/>
            </w:tabs>
            <w:rPr>
              <w:rFonts w:eastAsiaTheme="minorEastAsia"/>
              <w:noProof/>
              <w:sz w:val="22"/>
              <w:szCs w:val="22"/>
              <w:lang w:val="fr-FR" w:eastAsia="fr-FR"/>
            </w:rPr>
          </w:pPr>
          <w:hyperlink w:anchor="_Toc164529199"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[TypePPR]_[CodeGASPARComplet]_zoneprotegee_[CodeAlea]_s</w:t>
            </w:r>
            <w:r w:rsidR="00AF1066">
              <w:rPr>
                <w:noProof/>
                <w:webHidden/>
              </w:rPr>
              <w:tab/>
            </w:r>
            <w:r w:rsidR="00AF1066">
              <w:rPr>
                <w:noProof/>
                <w:webHidden/>
              </w:rPr>
              <w:fldChar w:fldCharType="begin"/>
            </w:r>
            <w:r w:rsidR="00AF1066">
              <w:rPr>
                <w:noProof/>
                <w:webHidden/>
              </w:rPr>
              <w:instrText xml:space="preserve"> PAGEREF _Toc164529199 \h </w:instrText>
            </w:r>
            <w:r w:rsidR="00AF1066">
              <w:rPr>
                <w:noProof/>
                <w:webHidden/>
              </w:rPr>
            </w:r>
            <w:r w:rsidR="00AF1066">
              <w:rPr>
                <w:noProof/>
                <w:webHidden/>
              </w:rPr>
              <w:fldChar w:fldCharType="separate"/>
            </w:r>
            <w:r w:rsidR="002A03CD">
              <w:rPr>
                <w:noProof/>
                <w:webHidden/>
              </w:rPr>
              <w:t>156</w:t>
            </w:r>
            <w:r w:rsidR="00AF1066">
              <w:rPr>
                <w:noProof/>
                <w:webHidden/>
              </w:rPr>
              <w:fldChar w:fldCharType="end"/>
            </w:r>
          </w:hyperlink>
        </w:p>
        <w:p w14:paraId="3DA711F9" w14:textId="259232CB" w:rsidR="00AF1066" w:rsidRDefault="00BC6374">
          <w:pPr>
            <w:pStyle w:val="TM2"/>
            <w:tabs>
              <w:tab w:val="right" w:leader="dot" w:pos="9396"/>
            </w:tabs>
            <w:rPr>
              <w:rFonts w:eastAsiaTheme="minorEastAsia"/>
              <w:noProof/>
              <w:sz w:val="22"/>
              <w:szCs w:val="22"/>
              <w:lang w:val="fr-FR" w:eastAsia="fr-FR"/>
            </w:rPr>
          </w:pPr>
          <w:hyperlink w:anchor="_Toc16452920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[TypePPR]_[CodeGASPARComplet]_zonedangerspecifique_[CodeAlea]_s</w:t>
            </w:r>
            <w:r w:rsidR="00AF1066">
              <w:rPr>
                <w:noProof/>
                <w:webHidden/>
              </w:rPr>
              <w:tab/>
            </w:r>
            <w:r w:rsidR="00AF1066">
              <w:rPr>
                <w:noProof/>
                <w:webHidden/>
              </w:rPr>
              <w:fldChar w:fldCharType="begin"/>
            </w:r>
            <w:r w:rsidR="00AF1066">
              <w:rPr>
                <w:noProof/>
                <w:webHidden/>
              </w:rPr>
              <w:instrText xml:space="preserve"> PAGEREF _Toc164529200 \h </w:instrText>
            </w:r>
            <w:r w:rsidR="00AF1066">
              <w:rPr>
                <w:noProof/>
                <w:webHidden/>
              </w:rPr>
            </w:r>
            <w:r w:rsidR="00AF1066">
              <w:rPr>
                <w:noProof/>
                <w:webHidden/>
              </w:rPr>
              <w:fldChar w:fldCharType="separate"/>
            </w:r>
            <w:r w:rsidR="002A03CD">
              <w:rPr>
                <w:noProof/>
                <w:webHidden/>
              </w:rPr>
              <w:t>156</w:t>
            </w:r>
            <w:r w:rsidR="00AF1066">
              <w:rPr>
                <w:noProof/>
                <w:webHidden/>
              </w:rPr>
              <w:fldChar w:fldCharType="end"/>
            </w:r>
          </w:hyperlink>
        </w:p>
        <w:p w14:paraId="4D695306" w14:textId="0FCBC74A" w:rsidR="00AF1066" w:rsidRDefault="00BC6374">
          <w:pPr>
            <w:pStyle w:val="TM2"/>
            <w:tabs>
              <w:tab w:val="right" w:leader="dot" w:pos="9396"/>
            </w:tabs>
            <w:rPr>
              <w:rFonts w:eastAsiaTheme="minorEastAsia"/>
              <w:noProof/>
              <w:sz w:val="22"/>
              <w:szCs w:val="22"/>
              <w:lang w:val="fr-FR" w:eastAsia="fr-FR"/>
            </w:rPr>
          </w:pPr>
          <w:hyperlink w:anchor="_Toc164529201"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[TypePPR]_[CodeGASPARComplet]_ouvrageprotection_[CodeAlea]_s|l|p</w:t>
            </w:r>
            <w:r w:rsidR="00AF1066">
              <w:rPr>
                <w:noProof/>
                <w:webHidden/>
              </w:rPr>
              <w:tab/>
            </w:r>
            <w:r w:rsidR="00AF1066">
              <w:rPr>
                <w:noProof/>
                <w:webHidden/>
              </w:rPr>
              <w:fldChar w:fldCharType="begin"/>
            </w:r>
            <w:r w:rsidR="00AF1066">
              <w:rPr>
                <w:noProof/>
                <w:webHidden/>
              </w:rPr>
              <w:instrText xml:space="preserve"> PAGEREF _Toc164529201 \h </w:instrText>
            </w:r>
            <w:r w:rsidR="00AF1066">
              <w:rPr>
                <w:noProof/>
                <w:webHidden/>
              </w:rPr>
            </w:r>
            <w:r w:rsidR="00AF1066">
              <w:rPr>
                <w:noProof/>
                <w:webHidden/>
              </w:rPr>
              <w:fldChar w:fldCharType="separate"/>
            </w:r>
            <w:r w:rsidR="002A03CD">
              <w:rPr>
                <w:noProof/>
                <w:webHidden/>
              </w:rPr>
              <w:t>157</w:t>
            </w:r>
            <w:r w:rsidR="00AF1066">
              <w:rPr>
                <w:noProof/>
                <w:webHidden/>
              </w:rPr>
              <w:fldChar w:fldCharType="end"/>
            </w:r>
          </w:hyperlink>
        </w:p>
        <w:p w14:paraId="5CA2F7A7" w14:textId="2EEDC639" w:rsidR="00AF1066" w:rsidRDefault="00BC6374">
          <w:pPr>
            <w:pStyle w:val="TM2"/>
            <w:tabs>
              <w:tab w:val="right" w:leader="dot" w:pos="9396"/>
            </w:tabs>
            <w:rPr>
              <w:rFonts w:eastAsiaTheme="minorEastAsia"/>
              <w:noProof/>
              <w:sz w:val="22"/>
              <w:szCs w:val="22"/>
              <w:lang w:val="fr-FR" w:eastAsia="fr-FR"/>
            </w:rPr>
          </w:pPr>
          <w:hyperlink w:anchor="_Toc164529202"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[TypePPR]_[CodeGASPARComplet]_originerisque_s|l|p</w:t>
            </w:r>
            <w:r w:rsidR="00AF1066">
              <w:rPr>
                <w:noProof/>
                <w:webHidden/>
              </w:rPr>
              <w:tab/>
            </w:r>
            <w:r w:rsidR="00AF1066">
              <w:rPr>
                <w:noProof/>
                <w:webHidden/>
              </w:rPr>
              <w:fldChar w:fldCharType="begin"/>
            </w:r>
            <w:r w:rsidR="00AF1066">
              <w:rPr>
                <w:noProof/>
                <w:webHidden/>
              </w:rPr>
              <w:instrText xml:space="preserve"> PAGEREF _Toc164529202 \h </w:instrText>
            </w:r>
            <w:r w:rsidR="00AF1066">
              <w:rPr>
                <w:noProof/>
                <w:webHidden/>
              </w:rPr>
            </w:r>
            <w:r w:rsidR="00AF1066">
              <w:rPr>
                <w:noProof/>
                <w:webHidden/>
              </w:rPr>
              <w:fldChar w:fldCharType="separate"/>
            </w:r>
            <w:r w:rsidR="002A03CD">
              <w:rPr>
                <w:noProof/>
                <w:webHidden/>
              </w:rPr>
              <w:t>159</w:t>
            </w:r>
            <w:r w:rsidR="00AF1066">
              <w:rPr>
                <w:noProof/>
                <w:webHidden/>
              </w:rPr>
              <w:fldChar w:fldCharType="end"/>
            </w:r>
          </w:hyperlink>
        </w:p>
        <w:p w14:paraId="73039FC6" w14:textId="3BD77C72" w:rsidR="00AF1066" w:rsidRDefault="00BC6374">
          <w:pPr>
            <w:pStyle w:val="TM2"/>
            <w:tabs>
              <w:tab w:val="right" w:leader="dot" w:pos="9396"/>
            </w:tabs>
            <w:rPr>
              <w:rFonts w:eastAsiaTheme="minorEastAsia"/>
              <w:noProof/>
              <w:sz w:val="22"/>
              <w:szCs w:val="22"/>
              <w:lang w:val="fr-FR" w:eastAsia="fr-FR"/>
            </w:rPr>
          </w:pPr>
          <w:hyperlink w:anchor="_Toc164529203"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[TypePPR]_[CodeGASPARComplet]_enjeu_s|l|p</w:t>
            </w:r>
            <w:r w:rsidR="00AF1066">
              <w:rPr>
                <w:noProof/>
                <w:webHidden/>
              </w:rPr>
              <w:tab/>
            </w:r>
            <w:r w:rsidR="00AF1066">
              <w:rPr>
                <w:noProof/>
                <w:webHidden/>
              </w:rPr>
              <w:fldChar w:fldCharType="begin"/>
            </w:r>
            <w:r w:rsidR="00AF1066">
              <w:rPr>
                <w:noProof/>
                <w:webHidden/>
              </w:rPr>
              <w:instrText xml:space="preserve"> PAGEREF _Toc164529203 \h </w:instrText>
            </w:r>
            <w:r w:rsidR="00AF1066">
              <w:rPr>
                <w:noProof/>
                <w:webHidden/>
              </w:rPr>
            </w:r>
            <w:r w:rsidR="00AF1066">
              <w:rPr>
                <w:noProof/>
                <w:webHidden/>
              </w:rPr>
              <w:fldChar w:fldCharType="separate"/>
            </w:r>
            <w:r w:rsidR="002A03CD">
              <w:rPr>
                <w:noProof/>
                <w:webHidden/>
              </w:rPr>
              <w:t>160</w:t>
            </w:r>
            <w:r w:rsidR="00AF1066">
              <w:rPr>
                <w:noProof/>
                <w:webHidden/>
              </w:rPr>
              <w:fldChar w:fldCharType="end"/>
            </w:r>
          </w:hyperlink>
        </w:p>
        <w:p w14:paraId="6D157486" w14:textId="27117404" w:rsidR="00AF1066" w:rsidRDefault="00BC6374">
          <w:pPr>
            <w:pStyle w:val="TM2"/>
            <w:tabs>
              <w:tab w:val="right" w:leader="dot" w:pos="9396"/>
            </w:tabs>
            <w:rPr>
              <w:rFonts w:eastAsiaTheme="minorEastAsia"/>
              <w:noProof/>
              <w:sz w:val="22"/>
              <w:szCs w:val="22"/>
              <w:lang w:val="fr-FR" w:eastAsia="fr-FR"/>
            </w:rPr>
          </w:pPr>
          <w:hyperlink w:anchor="_Toc16452920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[TypePPR]_[CodeGASPARComplet]_typevulnerabilite</w:t>
            </w:r>
            <w:r w:rsidR="00AF1066">
              <w:rPr>
                <w:noProof/>
                <w:webHidden/>
              </w:rPr>
              <w:tab/>
            </w:r>
            <w:r w:rsidR="00AF1066">
              <w:rPr>
                <w:noProof/>
                <w:webHidden/>
              </w:rPr>
              <w:fldChar w:fldCharType="begin"/>
            </w:r>
            <w:r w:rsidR="00AF1066">
              <w:rPr>
                <w:noProof/>
                <w:webHidden/>
              </w:rPr>
              <w:instrText xml:space="preserve"> PAGEREF _Toc164529204 \h </w:instrText>
            </w:r>
            <w:r w:rsidR="00AF1066">
              <w:rPr>
                <w:noProof/>
                <w:webHidden/>
              </w:rPr>
            </w:r>
            <w:r w:rsidR="00AF1066">
              <w:rPr>
                <w:noProof/>
                <w:webHidden/>
              </w:rPr>
              <w:fldChar w:fldCharType="separate"/>
            </w:r>
            <w:r w:rsidR="002A03CD">
              <w:rPr>
                <w:noProof/>
                <w:webHidden/>
              </w:rPr>
              <w:t>161</w:t>
            </w:r>
            <w:r w:rsidR="00AF1066">
              <w:rPr>
                <w:noProof/>
                <w:webHidden/>
              </w:rPr>
              <w:fldChar w:fldCharType="end"/>
            </w:r>
          </w:hyperlink>
        </w:p>
        <w:p w14:paraId="6B2433C9" w14:textId="7037953F" w:rsidR="00AF1066" w:rsidRDefault="00BC6374">
          <w:pPr>
            <w:pStyle w:val="TM2"/>
            <w:tabs>
              <w:tab w:val="right" w:leader="dot" w:pos="9396"/>
            </w:tabs>
            <w:rPr>
              <w:rFonts w:eastAsiaTheme="minorEastAsia"/>
              <w:noProof/>
              <w:sz w:val="22"/>
              <w:szCs w:val="22"/>
              <w:lang w:val="fr-FR" w:eastAsia="fr-FR"/>
            </w:rPr>
          </w:pPr>
          <w:hyperlink w:anchor="_Toc164529205"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[TypePPR]_[CodeGASPARComplet]_zonereglementaireurba_s|l|p</w:t>
            </w:r>
            <w:r w:rsidR="00AF1066">
              <w:rPr>
                <w:noProof/>
                <w:webHidden/>
              </w:rPr>
              <w:tab/>
            </w:r>
            <w:r w:rsidR="00AF1066">
              <w:rPr>
                <w:noProof/>
                <w:webHidden/>
              </w:rPr>
              <w:fldChar w:fldCharType="begin"/>
            </w:r>
            <w:r w:rsidR="00AF1066">
              <w:rPr>
                <w:noProof/>
                <w:webHidden/>
              </w:rPr>
              <w:instrText xml:space="preserve"> PAGEREF _Toc164529205 \h </w:instrText>
            </w:r>
            <w:r w:rsidR="00AF1066">
              <w:rPr>
                <w:noProof/>
                <w:webHidden/>
              </w:rPr>
            </w:r>
            <w:r w:rsidR="00AF1066">
              <w:rPr>
                <w:noProof/>
                <w:webHidden/>
              </w:rPr>
              <w:fldChar w:fldCharType="separate"/>
            </w:r>
            <w:r w:rsidR="002A03CD">
              <w:rPr>
                <w:noProof/>
                <w:webHidden/>
              </w:rPr>
              <w:t>161</w:t>
            </w:r>
            <w:r w:rsidR="00AF1066">
              <w:rPr>
                <w:noProof/>
                <w:webHidden/>
              </w:rPr>
              <w:fldChar w:fldCharType="end"/>
            </w:r>
          </w:hyperlink>
        </w:p>
        <w:p w14:paraId="66E390A4" w14:textId="015DD463" w:rsidR="00AF1066" w:rsidRDefault="00BC6374">
          <w:pPr>
            <w:pStyle w:val="TM2"/>
            <w:tabs>
              <w:tab w:val="right" w:leader="dot" w:pos="9396"/>
            </w:tabs>
            <w:rPr>
              <w:rFonts w:eastAsiaTheme="minorEastAsia"/>
              <w:noProof/>
              <w:sz w:val="22"/>
              <w:szCs w:val="22"/>
              <w:lang w:val="fr-FR" w:eastAsia="fr-FR"/>
            </w:rPr>
          </w:pPr>
          <w:hyperlink w:anchor="_Toc164529206"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[TypePPR]_[CodeGASPARComplet]_zonereglementairefoncier_s|l|p</w:t>
            </w:r>
            <w:r w:rsidR="00AF1066">
              <w:rPr>
                <w:noProof/>
                <w:webHidden/>
              </w:rPr>
              <w:tab/>
            </w:r>
            <w:r w:rsidR="00AF1066">
              <w:rPr>
                <w:noProof/>
                <w:webHidden/>
              </w:rPr>
              <w:fldChar w:fldCharType="begin"/>
            </w:r>
            <w:r w:rsidR="00AF1066">
              <w:rPr>
                <w:noProof/>
                <w:webHidden/>
              </w:rPr>
              <w:instrText xml:space="preserve"> PAGEREF _Toc164529206 \h </w:instrText>
            </w:r>
            <w:r w:rsidR="00AF1066">
              <w:rPr>
                <w:noProof/>
                <w:webHidden/>
              </w:rPr>
            </w:r>
            <w:r w:rsidR="00AF1066">
              <w:rPr>
                <w:noProof/>
                <w:webHidden/>
              </w:rPr>
              <w:fldChar w:fldCharType="separate"/>
            </w:r>
            <w:r w:rsidR="002A03CD">
              <w:rPr>
                <w:noProof/>
                <w:webHidden/>
              </w:rPr>
              <w:t>163</w:t>
            </w:r>
            <w:r w:rsidR="00AF1066">
              <w:rPr>
                <w:noProof/>
                <w:webHidden/>
              </w:rPr>
              <w:fldChar w:fldCharType="end"/>
            </w:r>
          </w:hyperlink>
        </w:p>
        <w:p w14:paraId="4330CFB3" w14:textId="78BDB851" w:rsidR="00AF1066" w:rsidRDefault="00BC6374">
          <w:pPr>
            <w:pStyle w:val="TM2"/>
            <w:tabs>
              <w:tab w:val="right" w:leader="dot" w:pos="9396"/>
            </w:tabs>
            <w:rPr>
              <w:rFonts w:eastAsiaTheme="minorEastAsia"/>
              <w:noProof/>
              <w:sz w:val="22"/>
              <w:szCs w:val="22"/>
              <w:lang w:val="fr-FR" w:eastAsia="fr-FR"/>
            </w:rPr>
          </w:pPr>
          <w:hyperlink w:anchor="_Toc16452920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[TypePPR]_[CodeGASPARComplet]_zoneregmultialea</w:t>
            </w:r>
            <w:r w:rsidR="00AF1066">
              <w:rPr>
                <w:noProof/>
                <w:webHidden/>
              </w:rPr>
              <w:tab/>
            </w:r>
            <w:r w:rsidR="00AF1066">
              <w:rPr>
                <w:noProof/>
                <w:webHidden/>
              </w:rPr>
              <w:fldChar w:fldCharType="begin"/>
            </w:r>
            <w:r w:rsidR="00AF1066">
              <w:rPr>
                <w:noProof/>
                <w:webHidden/>
              </w:rPr>
              <w:instrText xml:space="preserve"> PAGEREF _Toc164529207 \h </w:instrText>
            </w:r>
            <w:r w:rsidR="00AF1066">
              <w:rPr>
                <w:noProof/>
                <w:webHidden/>
              </w:rPr>
            </w:r>
            <w:r w:rsidR="00AF1066">
              <w:rPr>
                <w:noProof/>
                <w:webHidden/>
              </w:rPr>
              <w:fldChar w:fldCharType="separate"/>
            </w:r>
            <w:r w:rsidR="002A03CD">
              <w:rPr>
                <w:noProof/>
                <w:webHidden/>
              </w:rPr>
              <w:t>164</w:t>
            </w:r>
            <w:r w:rsidR="00AF1066">
              <w:rPr>
                <w:noProof/>
                <w:webHidden/>
              </w:rPr>
              <w:fldChar w:fldCharType="end"/>
            </w:r>
          </w:hyperlink>
        </w:p>
        <w:p w14:paraId="429CE3FD" w14:textId="10089DE1" w:rsidR="00AF1066" w:rsidRDefault="00BC6374">
          <w:pPr>
            <w:pStyle w:val="TM2"/>
            <w:tabs>
              <w:tab w:val="right" w:leader="dot" w:pos="9396"/>
            </w:tabs>
            <w:rPr>
              <w:rFonts w:eastAsiaTheme="minorEastAsia"/>
              <w:noProof/>
              <w:sz w:val="22"/>
              <w:szCs w:val="22"/>
              <w:lang w:val="fr-FR" w:eastAsia="fr-FR"/>
            </w:rPr>
          </w:pPr>
          <w:hyperlink w:anchor="_Toc164529208" w:history="1">
            <w:r w:rsidR="00AF1066" w:rsidRPr="00835FF3">
              <w:rPr>
                <w:rStyle w:val="Lienhypertexte"/>
                <w:noProof/>
              </w:rPr>
              <w:t xml:space="preserve">Création de la table d'enumeration </w:t>
            </w:r>
            <w:r w:rsidR="00AF1066" w:rsidRPr="00835FF3">
              <w:rPr>
                <w:rStyle w:val="Lienhypertexte"/>
                <w:rFonts w:ascii="Consolas" w:hAnsi="Consolas"/>
                <w:noProof/>
              </w:rPr>
              <w:t>typeprocedure</w:t>
            </w:r>
            <w:r w:rsidR="00AF1066">
              <w:rPr>
                <w:noProof/>
                <w:webHidden/>
              </w:rPr>
              <w:tab/>
            </w:r>
            <w:r w:rsidR="00AF1066">
              <w:rPr>
                <w:noProof/>
                <w:webHidden/>
              </w:rPr>
              <w:fldChar w:fldCharType="begin"/>
            </w:r>
            <w:r w:rsidR="00AF1066">
              <w:rPr>
                <w:noProof/>
                <w:webHidden/>
              </w:rPr>
              <w:instrText xml:space="preserve"> PAGEREF _Toc164529208 \h </w:instrText>
            </w:r>
            <w:r w:rsidR="00AF1066">
              <w:rPr>
                <w:noProof/>
                <w:webHidden/>
              </w:rPr>
            </w:r>
            <w:r w:rsidR="00AF1066">
              <w:rPr>
                <w:noProof/>
                <w:webHidden/>
              </w:rPr>
              <w:fldChar w:fldCharType="separate"/>
            </w:r>
            <w:r w:rsidR="002A03CD">
              <w:rPr>
                <w:noProof/>
                <w:webHidden/>
              </w:rPr>
              <w:t>165</w:t>
            </w:r>
            <w:r w:rsidR="00AF1066">
              <w:rPr>
                <w:noProof/>
                <w:webHidden/>
              </w:rPr>
              <w:fldChar w:fldCharType="end"/>
            </w:r>
          </w:hyperlink>
        </w:p>
        <w:p w14:paraId="17E33236" w14:textId="610E5B59" w:rsidR="00AF1066" w:rsidRDefault="00BC6374">
          <w:pPr>
            <w:pStyle w:val="TM2"/>
            <w:tabs>
              <w:tab w:val="right" w:leader="dot" w:pos="9396"/>
            </w:tabs>
            <w:rPr>
              <w:rFonts w:eastAsiaTheme="minorEastAsia"/>
              <w:noProof/>
              <w:sz w:val="22"/>
              <w:szCs w:val="22"/>
              <w:lang w:val="fr-FR" w:eastAsia="fr-FR"/>
            </w:rPr>
          </w:pPr>
          <w:hyperlink w:anchor="_Toc164529209" w:history="1">
            <w:r w:rsidR="00AF1066" w:rsidRPr="00835FF3">
              <w:rPr>
                <w:rStyle w:val="Lienhypertexte"/>
                <w:noProof/>
              </w:rPr>
              <w:t xml:space="preserve">Création de la table d'enumeration </w:t>
            </w:r>
            <w:r w:rsidR="00AF1066" w:rsidRPr="00835FF3">
              <w:rPr>
                <w:rStyle w:val="Lienhypertexte"/>
                <w:rFonts w:ascii="Consolas" w:hAnsi="Consolas"/>
                <w:noProof/>
              </w:rPr>
              <w:t>typeetatprocedure</w:t>
            </w:r>
            <w:r w:rsidR="00AF1066">
              <w:rPr>
                <w:noProof/>
                <w:webHidden/>
              </w:rPr>
              <w:tab/>
            </w:r>
            <w:r w:rsidR="00AF1066">
              <w:rPr>
                <w:noProof/>
                <w:webHidden/>
              </w:rPr>
              <w:fldChar w:fldCharType="begin"/>
            </w:r>
            <w:r w:rsidR="00AF1066">
              <w:rPr>
                <w:noProof/>
                <w:webHidden/>
              </w:rPr>
              <w:instrText xml:space="preserve"> PAGEREF _Toc164529209 \h </w:instrText>
            </w:r>
            <w:r w:rsidR="00AF1066">
              <w:rPr>
                <w:noProof/>
                <w:webHidden/>
              </w:rPr>
            </w:r>
            <w:r w:rsidR="00AF1066">
              <w:rPr>
                <w:noProof/>
                <w:webHidden/>
              </w:rPr>
              <w:fldChar w:fldCharType="separate"/>
            </w:r>
            <w:r w:rsidR="002A03CD">
              <w:rPr>
                <w:noProof/>
                <w:webHidden/>
              </w:rPr>
              <w:t>166</w:t>
            </w:r>
            <w:r w:rsidR="00AF1066">
              <w:rPr>
                <w:noProof/>
                <w:webHidden/>
              </w:rPr>
              <w:fldChar w:fldCharType="end"/>
            </w:r>
          </w:hyperlink>
        </w:p>
        <w:p w14:paraId="0209F82B" w14:textId="07F924D6" w:rsidR="00AF1066" w:rsidRDefault="00BC6374">
          <w:pPr>
            <w:pStyle w:val="TM2"/>
            <w:tabs>
              <w:tab w:val="right" w:leader="dot" w:pos="9396"/>
            </w:tabs>
            <w:rPr>
              <w:rFonts w:eastAsiaTheme="minorEastAsia"/>
              <w:noProof/>
              <w:sz w:val="22"/>
              <w:szCs w:val="22"/>
              <w:lang w:val="fr-FR" w:eastAsia="fr-FR"/>
            </w:rPr>
          </w:pPr>
          <w:hyperlink w:anchor="_Toc164529210"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typereference</w:t>
            </w:r>
            <w:r w:rsidR="00AF1066">
              <w:rPr>
                <w:noProof/>
                <w:webHidden/>
              </w:rPr>
              <w:tab/>
            </w:r>
            <w:r w:rsidR="00AF1066">
              <w:rPr>
                <w:noProof/>
                <w:webHidden/>
              </w:rPr>
              <w:fldChar w:fldCharType="begin"/>
            </w:r>
            <w:r w:rsidR="00AF1066">
              <w:rPr>
                <w:noProof/>
                <w:webHidden/>
              </w:rPr>
              <w:instrText xml:space="preserve"> PAGEREF _Toc164529210 \h </w:instrText>
            </w:r>
            <w:r w:rsidR="00AF1066">
              <w:rPr>
                <w:noProof/>
                <w:webHidden/>
              </w:rPr>
            </w:r>
            <w:r w:rsidR="00AF1066">
              <w:rPr>
                <w:noProof/>
                <w:webHidden/>
              </w:rPr>
              <w:fldChar w:fldCharType="separate"/>
            </w:r>
            <w:r w:rsidR="002A03CD">
              <w:rPr>
                <w:noProof/>
                <w:webHidden/>
              </w:rPr>
              <w:t>166</w:t>
            </w:r>
            <w:r w:rsidR="00AF1066">
              <w:rPr>
                <w:noProof/>
                <w:webHidden/>
              </w:rPr>
              <w:fldChar w:fldCharType="end"/>
            </w:r>
          </w:hyperlink>
        </w:p>
        <w:p w14:paraId="53824616" w14:textId="787977C5" w:rsidR="00AF1066" w:rsidRDefault="00BC6374">
          <w:pPr>
            <w:pStyle w:val="TM2"/>
            <w:tabs>
              <w:tab w:val="right" w:leader="dot" w:pos="9396"/>
            </w:tabs>
            <w:rPr>
              <w:rFonts w:eastAsiaTheme="minorEastAsia"/>
              <w:noProof/>
              <w:sz w:val="22"/>
              <w:szCs w:val="22"/>
              <w:lang w:val="fr-FR" w:eastAsia="fr-FR"/>
            </w:rPr>
          </w:pPr>
          <w:hyperlink w:anchor="_Toc164529211" w:history="1">
            <w:r w:rsidR="00AF1066" w:rsidRPr="00835FF3">
              <w:rPr>
                <w:rStyle w:val="Lienhypertexte"/>
                <w:noProof/>
              </w:rPr>
              <w:t xml:space="preserve">Création de la table d'enumeration </w:t>
            </w:r>
            <w:r w:rsidR="00AF1066" w:rsidRPr="00835FF3">
              <w:rPr>
                <w:rStyle w:val="Lienhypertexte"/>
                <w:rFonts w:ascii="Consolas" w:hAnsi="Consolas"/>
                <w:noProof/>
              </w:rPr>
              <w:t>typealea</w:t>
            </w:r>
            <w:r w:rsidR="00AF1066">
              <w:rPr>
                <w:noProof/>
                <w:webHidden/>
              </w:rPr>
              <w:tab/>
            </w:r>
            <w:r w:rsidR="00AF1066">
              <w:rPr>
                <w:noProof/>
                <w:webHidden/>
              </w:rPr>
              <w:fldChar w:fldCharType="begin"/>
            </w:r>
            <w:r w:rsidR="00AF1066">
              <w:rPr>
                <w:noProof/>
                <w:webHidden/>
              </w:rPr>
              <w:instrText xml:space="preserve"> PAGEREF _Toc164529211 \h </w:instrText>
            </w:r>
            <w:r w:rsidR="00AF1066">
              <w:rPr>
                <w:noProof/>
                <w:webHidden/>
              </w:rPr>
            </w:r>
            <w:r w:rsidR="00AF1066">
              <w:rPr>
                <w:noProof/>
                <w:webHidden/>
              </w:rPr>
              <w:fldChar w:fldCharType="separate"/>
            </w:r>
            <w:r w:rsidR="002A03CD">
              <w:rPr>
                <w:noProof/>
                <w:webHidden/>
              </w:rPr>
              <w:t>167</w:t>
            </w:r>
            <w:r w:rsidR="00AF1066">
              <w:rPr>
                <w:noProof/>
                <w:webHidden/>
              </w:rPr>
              <w:fldChar w:fldCharType="end"/>
            </w:r>
          </w:hyperlink>
        </w:p>
        <w:p w14:paraId="47C7AA3D" w14:textId="14A8989F" w:rsidR="00AF1066" w:rsidRDefault="00BC6374">
          <w:pPr>
            <w:pStyle w:val="TM2"/>
            <w:tabs>
              <w:tab w:val="right" w:leader="dot" w:pos="9396"/>
            </w:tabs>
            <w:rPr>
              <w:rFonts w:eastAsiaTheme="minorEastAsia"/>
              <w:noProof/>
              <w:sz w:val="22"/>
              <w:szCs w:val="22"/>
              <w:lang w:val="fr-FR" w:eastAsia="fr-FR"/>
            </w:rPr>
          </w:pPr>
          <w:hyperlink w:anchor="_Toc164529212" w:history="1">
            <w:r w:rsidR="00AF1066" w:rsidRPr="00835FF3">
              <w:rPr>
                <w:rStyle w:val="Lienhypertexte"/>
                <w:noProof/>
              </w:rPr>
              <w:t xml:space="preserve">Création de la table d'enumeration </w:t>
            </w:r>
            <w:r w:rsidR="00AF1066" w:rsidRPr="00835FF3">
              <w:rPr>
                <w:rStyle w:val="Lienhypertexte"/>
                <w:rFonts w:ascii="Consolas" w:hAnsi="Consolas"/>
                <w:noProof/>
              </w:rPr>
              <w:t>typeniveaualea</w:t>
            </w:r>
            <w:r w:rsidR="00AF1066">
              <w:rPr>
                <w:noProof/>
                <w:webHidden/>
              </w:rPr>
              <w:tab/>
            </w:r>
            <w:r w:rsidR="00AF1066">
              <w:rPr>
                <w:noProof/>
                <w:webHidden/>
              </w:rPr>
              <w:fldChar w:fldCharType="begin"/>
            </w:r>
            <w:r w:rsidR="00AF1066">
              <w:rPr>
                <w:noProof/>
                <w:webHidden/>
              </w:rPr>
              <w:instrText xml:space="preserve"> PAGEREF _Toc164529212 \h </w:instrText>
            </w:r>
            <w:r w:rsidR="00AF1066">
              <w:rPr>
                <w:noProof/>
                <w:webHidden/>
              </w:rPr>
            </w:r>
            <w:r w:rsidR="00AF1066">
              <w:rPr>
                <w:noProof/>
                <w:webHidden/>
              </w:rPr>
              <w:fldChar w:fldCharType="separate"/>
            </w:r>
            <w:r w:rsidR="002A03CD">
              <w:rPr>
                <w:noProof/>
                <w:webHidden/>
              </w:rPr>
              <w:t>168</w:t>
            </w:r>
            <w:r w:rsidR="00AF1066">
              <w:rPr>
                <w:noProof/>
                <w:webHidden/>
              </w:rPr>
              <w:fldChar w:fldCharType="end"/>
            </w:r>
          </w:hyperlink>
        </w:p>
        <w:p w14:paraId="51DAB462" w14:textId="308F381D" w:rsidR="00AF1066" w:rsidRDefault="00BC6374">
          <w:pPr>
            <w:pStyle w:val="TM2"/>
            <w:tabs>
              <w:tab w:val="right" w:leader="dot" w:pos="9396"/>
            </w:tabs>
            <w:rPr>
              <w:rFonts w:eastAsiaTheme="minorEastAsia"/>
              <w:noProof/>
              <w:sz w:val="22"/>
              <w:szCs w:val="22"/>
              <w:lang w:val="fr-FR" w:eastAsia="fr-FR"/>
            </w:rPr>
          </w:pPr>
          <w:hyperlink w:anchor="_Toc164529213" w:history="1">
            <w:r w:rsidR="00AF1066" w:rsidRPr="00835FF3">
              <w:rPr>
                <w:rStyle w:val="Lienhypertexte"/>
                <w:noProof/>
              </w:rPr>
              <w:t xml:space="preserve">Création de la table d'enumeration </w:t>
            </w:r>
            <w:r w:rsidR="00AF1066" w:rsidRPr="00835FF3">
              <w:rPr>
                <w:rStyle w:val="Lienhypertexte"/>
                <w:rFonts w:ascii="Consolas" w:hAnsi="Consolas"/>
                <w:noProof/>
              </w:rPr>
              <w:t>typesuralea</w:t>
            </w:r>
            <w:r w:rsidR="00AF1066">
              <w:rPr>
                <w:noProof/>
                <w:webHidden/>
              </w:rPr>
              <w:tab/>
            </w:r>
            <w:r w:rsidR="00AF1066">
              <w:rPr>
                <w:noProof/>
                <w:webHidden/>
              </w:rPr>
              <w:fldChar w:fldCharType="begin"/>
            </w:r>
            <w:r w:rsidR="00AF1066">
              <w:rPr>
                <w:noProof/>
                <w:webHidden/>
              </w:rPr>
              <w:instrText xml:space="preserve"> PAGEREF _Toc164529213 \h </w:instrText>
            </w:r>
            <w:r w:rsidR="00AF1066">
              <w:rPr>
                <w:noProof/>
                <w:webHidden/>
              </w:rPr>
            </w:r>
            <w:r w:rsidR="00AF1066">
              <w:rPr>
                <w:noProof/>
                <w:webHidden/>
              </w:rPr>
              <w:fldChar w:fldCharType="separate"/>
            </w:r>
            <w:r w:rsidR="002A03CD">
              <w:rPr>
                <w:noProof/>
                <w:webHidden/>
              </w:rPr>
              <w:t>169</w:t>
            </w:r>
            <w:r w:rsidR="00AF1066">
              <w:rPr>
                <w:noProof/>
                <w:webHidden/>
              </w:rPr>
              <w:fldChar w:fldCharType="end"/>
            </w:r>
          </w:hyperlink>
        </w:p>
        <w:p w14:paraId="4E4705B8" w14:textId="5296C7CF" w:rsidR="00AF1066" w:rsidRDefault="00BC6374">
          <w:pPr>
            <w:pStyle w:val="TM2"/>
            <w:tabs>
              <w:tab w:val="right" w:leader="dot" w:pos="9396"/>
            </w:tabs>
            <w:rPr>
              <w:rFonts w:eastAsiaTheme="minorEastAsia"/>
              <w:noProof/>
              <w:sz w:val="22"/>
              <w:szCs w:val="22"/>
              <w:lang w:val="fr-FR" w:eastAsia="fr-FR"/>
            </w:rPr>
          </w:pPr>
          <w:hyperlink w:anchor="_Toc164529214" w:history="1">
            <w:r w:rsidR="00AF1066" w:rsidRPr="00835FF3">
              <w:rPr>
                <w:rStyle w:val="Lienhypertexte"/>
                <w:noProof/>
              </w:rPr>
              <w:t xml:space="preserve">Création de la table d'enumeration </w:t>
            </w:r>
            <w:r w:rsidR="00AF1066" w:rsidRPr="00835FF3">
              <w:rPr>
                <w:rStyle w:val="Lienhypertexte"/>
                <w:rFonts w:ascii="Consolas" w:hAnsi="Consolas"/>
                <w:noProof/>
              </w:rPr>
              <w:t>typeouvrageprotection</w:t>
            </w:r>
            <w:r w:rsidR="00AF1066">
              <w:rPr>
                <w:noProof/>
                <w:webHidden/>
              </w:rPr>
              <w:tab/>
            </w:r>
            <w:r w:rsidR="00AF1066">
              <w:rPr>
                <w:noProof/>
                <w:webHidden/>
              </w:rPr>
              <w:fldChar w:fldCharType="begin"/>
            </w:r>
            <w:r w:rsidR="00AF1066">
              <w:rPr>
                <w:noProof/>
                <w:webHidden/>
              </w:rPr>
              <w:instrText xml:space="preserve"> PAGEREF _Toc164529214 \h </w:instrText>
            </w:r>
            <w:r w:rsidR="00AF1066">
              <w:rPr>
                <w:noProof/>
                <w:webHidden/>
              </w:rPr>
            </w:r>
            <w:r w:rsidR="00AF1066">
              <w:rPr>
                <w:noProof/>
                <w:webHidden/>
              </w:rPr>
              <w:fldChar w:fldCharType="separate"/>
            </w:r>
            <w:r w:rsidR="002A03CD">
              <w:rPr>
                <w:noProof/>
                <w:webHidden/>
              </w:rPr>
              <w:t>169</w:t>
            </w:r>
            <w:r w:rsidR="00AF1066">
              <w:rPr>
                <w:noProof/>
                <w:webHidden/>
              </w:rPr>
              <w:fldChar w:fldCharType="end"/>
            </w:r>
          </w:hyperlink>
        </w:p>
        <w:p w14:paraId="15B32FD3" w14:textId="6BB135E9" w:rsidR="00AF1066" w:rsidRDefault="00BC6374">
          <w:pPr>
            <w:pStyle w:val="TM2"/>
            <w:tabs>
              <w:tab w:val="right" w:leader="dot" w:pos="9396"/>
            </w:tabs>
            <w:rPr>
              <w:rFonts w:eastAsiaTheme="minorEastAsia"/>
              <w:noProof/>
              <w:sz w:val="22"/>
              <w:szCs w:val="22"/>
              <w:lang w:val="fr-FR" w:eastAsia="fr-FR"/>
            </w:rPr>
          </w:pPr>
          <w:hyperlink w:anchor="_Toc164529215"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typerefexterneouvrage</w:t>
            </w:r>
            <w:r w:rsidR="00AF1066">
              <w:rPr>
                <w:noProof/>
                <w:webHidden/>
              </w:rPr>
              <w:tab/>
            </w:r>
            <w:r w:rsidR="00AF1066">
              <w:rPr>
                <w:noProof/>
                <w:webHidden/>
              </w:rPr>
              <w:fldChar w:fldCharType="begin"/>
            </w:r>
            <w:r w:rsidR="00AF1066">
              <w:rPr>
                <w:noProof/>
                <w:webHidden/>
              </w:rPr>
              <w:instrText xml:space="preserve"> PAGEREF _Toc164529215 \h </w:instrText>
            </w:r>
            <w:r w:rsidR="00AF1066">
              <w:rPr>
                <w:noProof/>
                <w:webHidden/>
              </w:rPr>
            </w:r>
            <w:r w:rsidR="00AF1066">
              <w:rPr>
                <w:noProof/>
                <w:webHidden/>
              </w:rPr>
              <w:fldChar w:fldCharType="separate"/>
            </w:r>
            <w:r w:rsidR="002A03CD">
              <w:rPr>
                <w:noProof/>
                <w:webHidden/>
              </w:rPr>
              <w:t>169</w:t>
            </w:r>
            <w:r w:rsidR="00AF1066">
              <w:rPr>
                <w:noProof/>
                <w:webHidden/>
              </w:rPr>
              <w:fldChar w:fldCharType="end"/>
            </w:r>
          </w:hyperlink>
        </w:p>
        <w:p w14:paraId="163E6C2D" w14:textId="608A8E78" w:rsidR="00AF1066" w:rsidRDefault="00BC6374">
          <w:pPr>
            <w:pStyle w:val="TM2"/>
            <w:tabs>
              <w:tab w:val="right" w:leader="dot" w:pos="9396"/>
            </w:tabs>
            <w:rPr>
              <w:rFonts w:eastAsiaTheme="minorEastAsia"/>
              <w:noProof/>
              <w:sz w:val="22"/>
              <w:szCs w:val="22"/>
              <w:lang w:val="fr-FR" w:eastAsia="fr-FR"/>
            </w:rPr>
          </w:pPr>
          <w:hyperlink w:anchor="_Toc164529216"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typereglementurba</w:t>
            </w:r>
            <w:r w:rsidR="00AF1066">
              <w:rPr>
                <w:noProof/>
                <w:webHidden/>
              </w:rPr>
              <w:tab/>
            </w:r>
            <w:r w:rsidR="00AF1066">
              <w:rPr>
                <w:noProof/>
                <w:webHidden/>
              </w:rPr>
              <w:fldChar w:fldCharType="begin"/>
            </w:r>
            <w:r w:rsidR="00AF1066">
              <w:rPr>
                <w:noProof/>
                <w:webHidden/>
              </w:rPr>
              <w:instrText xml:space="preserve"> PAGEREF _Toc164529216 \h </w:instrText>
            </w:r>
            <w:r w:rsidR="00AF1066">
              <w:rPr>
                <w:noProof/>
                <w:webHidden/>
              </w:rPr>
            </w:r>
            <w:r w:rsidR="00AF1066">
              <w:rPr>
                <w:noProof/>
                <w:webHidden/>
              </w:rPr>
              <w:fldChar w:fldCharType="separate"/>
            </w:r>
            <w:r w:rsidR="002A03CD">
              <w:rPr>
                <w:noProof/>
                <w:webHidden/>
              </w:rPr>
              <w:t>170</w:t>
            </w:r>
            <w:r w:rsidR="00AF1066">
              <w:rPr>
                <w:noProof/>
                <w:webHidden/>
              </w:rPr>
              <w:fldChar w:fldCharType="end"/>
            </w:r>
          </w:hyperlink>
        </w:p>
        <w:p w14:paraId="73C8A880" w14:textId="25AD2ABC" w:rsidR="00AF1066" w:rsidRDefault="00BC6374">
          <w:pPr>
            <w:pStyle w:val="TM2"/>
            <w:tabs>
              <w:tab w:val="right" w:leader="dot" w:pos="9396"/>
            </w:tabs>
            <w:rPr>
              <w:rFonts w:eastAsiaTheme="minorEastAsia"/>
              <w:noProof/>
              <w:sz w:val="22"/>
              <w:szCs w:val="22"/>
              <w:lang w:val="fr-FR" w:eastAsia="fr-FR"/>
            </w:rPr>
          </w:pPr>
          <w:hyperlink w:anchor="_Toc164529217"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typereglementfoncier</w:t>
            </w:r>
            <w:r w:rsidR="00AF1066">
              <w:rPr>
                <w:noProof/>
                <w:webHidden/>
              </w:rPr>
              <w:tab/>
            </w:r>
            <w:r w:rsidR="00AF1066">
              <w:rPr>
                <w:noProof/>
                <w:webHidden/>
              </w:rPr>
              <w:fldChar w:fldCharType="begin"/>
            </w:r>
            <w:r w:rsidR="00AF1066">
              <w:rPr>
                <w:noProof/>
                <w:webHidden/>
              </w:rPr>
              <w:instrText xml:space="preserve"> PAGEREF _Toc164529217 \h </w:instrText>
            </w:r>
            <w:r w:rsidR="00AF1066">
              <w:rPr>
                <w:noProof/>
                <w:webHidden/>
              </w:rPr>
            </w:r>
            <w:r w:rsidR="00AF1066">
              <w:rPr>
                <w:noProof/>
                <w:webHidden/>
              </w:rPr>
              <w:fldChar w:fldCharType="separate"/>
            </w:r>
            <w:r w:rsidR="002A03CD">
              <w:rPr>
                <w:noProof/>
                <w:webHidden/>
              </w:rPr>
              <w:t>170</w:t>
            </w:r>
            <w:r w:rsidR="00AF1066">
              <w:rPr>
                <w:noProof/>
                <w:webHidden/>
              </w:rPr>
              <w:fldChar w:fldCharType="end"/>
            </w:r>
          </w:hyperlink>
        </w:p>
        <w:p w14:paraId="73F53281" w14:textId="1238E922" w:rsidR="00AF1066" w:rsidRDefault="00BC6374">
          <w:pPr>
            <w:pStyle w:val="TM2"/>
            <w:tabs>
              <w:tab w:val="right" w:leader="dot" w:pos="9396"/>
            </w:tabs>
            <w:rPr>
              <w:rFonts w:eastAsiaTheme="minorEastAsia"/>
              <w:noProof/>
              <w:sz w:val="22"/>
              <w:szCs w:val="22"/>
              <w:lang w:val="fr-FR" w:eastAsia="fr-FR"/>
            </w:rPr>
          </w:pPr>
          <w:hyperlink w:anchor="_Toc164529218" w:history="1">
            <w:r w:rsidR="00AF1066" w:rsidRPr="00835FF3">
              <w:rPr>
                <w:rStyle w:val="Lienhypertexte"/>
                <w:noProof/>
              </w:rPr>
              <w:t xml:space="preserve">Création de la table d'enumeration </w:t>
            </w:r>
            <w:r w:rsidR="00AF1066" w:rsidRPr="00835FF3">
              <w:rPr>
                <w:rStyle w:val="Lienhypertexte"/>
                <w:rFonts w:ascii="Consolas" w:hAnsi="Consolas"/>
                <w:noProof/>
              </w:rPr>
              <w:t>typeeffettechno</w:t>
            </w:r>
            <w:r w:rsidR="00AF1066">
              <w:rPr>
                <w:noProof/>
                <w:webHidden/>
              </w:rPr>
              <w:tab/>
            </w:r>
            <w:r w:rsidR="00AF1066">
              <w:rPr>
                <w:noProof/>
                <w:webHidden/>
              </w:rPr>
              <w:fldChar w:fldCharType="begin"/>
            </w:r>
            <w:r w:rsidR="00AF1066">
              <w:rPr>
                <w:noProof/>
                <w:webHidden/>
              </w:rPr>
              <w:instrText xml:space="preserve"> PAGEREF _Toc164529218 \h </w:instrText>
            </w:r>
            <w:r w:rsidR="00AF1066">
              <w:rPr>
                <w:noProof/>
                <w:webHidden/>
              </w:rPr>
            </w:r>
            <w:r w:rsidR="00AF1066">
              <w:rPr>
                <w:noProof/>
                <w:webHidden/>
              </w:rPr>
              <w:fldChar w:fldCharType="separate"/>
            </w:r>
            <w:r w:rsidR="002A03CD">
              <w:rPr>
                <w:noProof/>
                <w:webHidden/>
              </w:rPr>
              <w:t>171</w:t>
            </w:r>
            <w:r w:rsidR="00AF1066">
              <w:rPr>
                <w:noProof/>
                <w:webHidden/>
              </w:rPr>
              <w:fldChar w:fldCharType="end"/>
            </w:r>
          </w:hyperlink>
        </w:p>
        <w:p w14:paraId="209F7062" w14:textId="41568332" w:rsidR="00AF1066" w:rsidRDefault="00BC6374">
          <w:pPr>
            <w:pStyle w:val="TM2"/>
            <w:tabs>
              <w:tab w:val="right" w:leader="dot" w:pos="9396"/>
            </w:tabs>
            <w:rPr>
              <w:rFonts w:eastAsiaTheme="minorEastAsia"/>
              <w:noProof/>
              <w:sz w:val="22"/>
              <w:szCs w:val="22"/>
              <w:lang w:val="fr-FR" w:eastAsia="fr-FR"/>
            </w:rPr>
          </w:pPr>
          <w:hyperlink w:anchor="_Toc164529219" w:history="1">
            <w:r w:rsidR="00AF1066" w:rsidRPr="00835FF3">
              <w:rPr>
                <w:rStyle w:val="Lienhypertexte"/>
                <w:noProof/>
              </w:rPr>
              <w:t xml:space="preserve">Création de la table d'enumeration </w:t>
            </w:r>
            <w:r w:rsidR="00AF1066" w:rsidRPr="00835FF3">
              <w:rPr>
                <w:rStyle w:val="Lienhypertexte"/>
                <w:rFonts w:ascii="Consolas" w:hAnsi="Consolas"/>
                <w:noProof/>
              </w:rPr>
              <w:t>typeintensitetechno</w:t>
            </w:r>
            <w:r w:rsidR="00AF1066">
              <w:rPr>
                <w:noProof/>
                <w:webHidden/>
              </w:rPr>
              <w:tab/>
            </w:r>
            <w:r w:rsidR="00AF1066">
              <w:rPr>
                <w:noProof/>
                <w:webHidden/>
              </w:rPr>
              <w:fldChar w:fldCharType="begin"/>
            </w:r>
            <w:r w:rsidR="00AF1066">
              <w:rPr>
                <w:noProof/>
                <w:webHidden/>
              </w:rPr>
              <w:instrText xml:space="preserve"> PAGEREF _Toc164529219 \h </w:instrText>
            </w:r>
            <w:r w:rsidR="00AF1066">
              <w:rPr>
                <w:noProof/>
                <w:webHidden/>
              </w:rPr>
            </w:r>
            <w:r w:rsidR="00AF1066">
              <w:rPr>
                <w:noProof/>
                <w:webHidden/>
              </w:rPr>
              <w:fldChar w:fldCharType="separate"/>
            </w:r>
            <w:r w:rsidR="002A03CD">
              <w:rPr>
                <w:noProof/>
                <w:webHidden/>
              </w:rPr>
              <w:t>171</w:t>
            </w:r>
            <w:r w:rsidR="00AF1066">
              <w:rPr>
                <w:noProof/>
                <w:webHidden/>
              </w:rPr>
              <w:fldChar w:fldCharType="end"/>
            </w:r>
          </w:hyperlink>
        </w:p>
        <w:p w14:paraId="1FA71A46" w14:textId="05F48FEA" w:rsidR="00AF1066" w:rsidRDefault="00BC6374">
          <w:pPr>
            <w:pStyle w:val="TM2"/>
            <w:tabs>
              <w:tab w:val="right" w:leader="dot" w:pos="9396"/>
            </w:tabs>
            <w:rPr>
              <w:rFonts w:eastAsiaTheme="minorEastAsia"/>
              <w:noProof/>
              <w:sz w:val="22"/>
              <w:szCs w:val="22"/>
              <w:lang w:val="fr-FR" w:eastAsia="fr-FR"/>
            </w:rPr>
          </w:pPr>
          <w:hyperlink w:anchor="_Toc164529220" w:history="1">
            <w:r w:rsidR="00AF1066" w:rsidRPr="00835FF3">
              <w:rPr>
                <w:rStyle w:val="Lienhypertexte"/>
                <w:noProof/>
              </w:rPr>
              <w:t xml:space="preserve">Création de la table d'enumeration </w:t>
            </w:r>
            <w:r w:rsidR="00AF1066" w:rsidRPr="00835FF3">
              <w:rPr>
                <w:rStyle w:val="Lienhypertexte"/>
                <w:rFonts w:ascii="Consolas" w:hAnsi="Consolas"/>
                <w:noProof/>
              </w:rPr>
              <w:t>typeclasseprobatechno</w:t>
            </w:r>
            <w:r w:rsidR="00AF1066">
              <w:rPr>
                <w:noProof/>
                <w:webHidden/>
              </w:rPr>
              <w:tab/>
            </w:r>
            <w:r w:rsidR="00AF1066">
              <w:rPr>
                <w:noProof/>
                <w:webHidden/>
              </w:rPr>
              <w:fldChar w:fldCharType="begin"/>
            </w:r>
            <w:r w:rsidR="00AF1066">
              <w:rPr>
                <w:noProof/>
                <w:webHidden/>
              </w:rPr>
              <w:instrText xml:space="preserve"> PAGEREF _Toc164529220 \h </w:instrText>
            </w:r>
            <w:r w:rsidR="00AF1066">
              <w:rPr>
                <w:noProof/>
                <w:webHidden/>
              </w:rPr>
            </w:r>
            <w:r w:rsidR="00AF1066">
              <w:rPr>
                <w:noProof/>
                <w:webHidden/>
              </w:rPr>
              <w:fldChar w:fldCharType="separate"/>
            </w:r>
            <w:r w:rsidR="002A03CD">
              <w:rPr>
                <w:noProof/>
                <w:webHidden/>
              </w:rPr>
              <w:t>171</w:t>
            </w:r>
            <w:r w:rsidR="00AF1066">
              <w:rPr>
                <w:noProof/>
                <w:webHidden/>
              </w:rPr>
              <w:fldChar w:fldCharType="end"/>
            </w:r>
          </w:hyperlink>
        </w:p>
        <w:p w14:paraId="68A7AB85" w14:textId="32C7236F" w:rsidR="00AF1066" w:rsidRDefault="00BC6374">
          <w:pPr>
            <w:pStyle w:val="TM2"/>
            <w:tabs>
              <w:tab w:val="right" w:leader="dot" w:pos="9396"/>
            </w:tabs>
            <w:rPr>
              <w:rFonts w:eastAsiaTheme="minorEastAsia"/>
              <w:noProof/>
              <w:sz w:val="22"/>
              <w:szCs w:val="22"/>
              <w:lang w:val="fr-FR" w:eastAsia="fr-FR"/>
            </w:rPr>
          </w:pPr>
          <w:hyperlink w:anchor="_Toc164529221" w:history="1">
            <w:r w:rsidR="00AF1066" w:rsidRPr="00835FF3">
              <w:rPr>
                <w:rStyle w:val="Lienhypertexte"/>
                <w:noProof/>
              </w:rPr>
              <w:t>Exemple d'insertion de métadonnées de PPR</w:t>
            </w:r>
            <w:r w:rsidR="00AF1066">
              <w:rPr>
                <w:noProof/>
                <w:webHidden/>
              </w:rPr>
              <w:tab/>
            </w:r>
            <w:r w:rsidR="00AF1066">
              <w:rPr>
                <w:noProof/>
                <w:webHidden/>
              </w:rPr>
              <w:fldChar w:fldCharType="begin"/>
            </w:r>
            <w:r w:rsidR="00AF1066">
              <w:rPr>
                <w:noProof/>
                <w:webHidden/>
              </w:rPr>
              <w:instrText xml:space="preserve"> PAGEREF _Toc164529221 \h </w:instrText>
            </w:r>
            <w:r w:rsidR="00AF1066">
              <w:rPr>
                <w:noProof/>
                <w:webHidden/>
              </w:rPr>
            </w:r>
            <w:r w:rsidR="00AF1066">
              <w:rPr>
                <w:noProof/>
                <w:webHidden/>
              </w:rPr>
              <w:fldChar w:fldCharType="separate"/>
            </w:r>
            <w:r w:rsidR="002A03CD">
              <w:rPr>
                <w:noProof/>
                <w:webHidden/>
              </w:rPr>
              <w:t>172</w:t>
            </w:r>
            <w:r w:rsidR="00AF1066">
              <w:rPr>
                <w:noProof/>
                <w:webHidden/>
              </w:rPr>
              <w:fldChar w:fldCharType="end"/>
            </w:r>
          </w:hyperlink>
        </w:p>
        <w:p w14:paraId="036C0116" w14:textId="5FD11C99" w:rsidR="00AF1066" w:rsidRDefault="00BC6374">
          <w:pPr>
            <w:pStyle w:val="TM2"/>
            <w:tabs>
              <w:tab w:val="right" w:leader="dot" w:pos="9396"/>
            </w:tabs>
            <w:rPr>
              <w:rFonts w:eastAsiaTheme="minorEastAsia"/>
              <w:noProof/>
              <w:sz w:val="22"/>
              <w:szCs w:val="22"/>
              <w:lang w:val="fr-FR" w:eastAsia="fr-FR"/>
            </w:rPr>
          </w:pPr>
          <w:hyperlink w:anchor="_Toc164529222" w:history="1">
            <w:r w:rsidR="00AF1066" w:rsidRPr="00835FF3">
              <w:rPr>
                <w:rStyle w:val="Lienhypertexte"/>
                <w:noProof/>
              </w:rPr>
              <w:t>Exemple d'insertion de métadonnées de table</w:t>
            </w:r>
            <w:r w:rsidR="00AF1066">
              <w:rPr>
                <w:noProof/>
                <w:webHidden/>
              </w:rPr>
              <w:tab/>
            </w:r>
            <w:r w:rsidR="00AF1066">
              <w:rPr>
                <w:noProof/>
                <w:webHidden/>
              </w:rPr>
              <w:fldChar w:fldCharType="begin"/>
            </w:r>
            <w:r w:rsidR="00AF1066">
              <w:rPr>
                <w:noProof/>
                <w:webHidden/>
              </w:rPr>
              <w:instrText xml:space="preserve"> PAGEREF _Toc164529222 \h </w:instrText>
            </w:r>
            <w:r w:rsidR="00AF1066">
              <w:rPr>
                <w:noProof/>
                <w:webHidden/>
              </w:rPr>
            </w:r>
            <w:r w:rsidR="00AF1066">
              <w:rPr>
                <w:noProof/>
                <w:webHidden/>
              </w:rPr>
              <w:fldChar w:fldCharType="separate"/>
            </w:r>
            <w:r w:rsidR="002A03CD">
              <w:rPr>
                <w:noProof/>
                <w:webHidden/>
              </w:rPr>
              <w:t>172</w:t>
            </w:r>
            <w:r w:rsidR="00AF1066">
              <w:rPr>
                <w:noProof/>
                <w:webHidden/>
              </w:rPr>
              <w:fldChar w:fldCharType="end"/>
            </w:r>
          </w:hyperlink>
        </w:p>
        <w:p w14:paraId="4844471F" w14:textId="61724E74" w:rsidR="00992F06" w:rsidRPr="009414D7" w:rsidRDefault="00992F06">
          <w:pPr>
            <w:rPr>
              <w:lang w:val="fr-FR"/>
            </w:rPr>
          </w:pPr>
          <w:r w:rsidRPr="009414D7">
            <w:rPr>
              <w:b/>
              <w:bCs/>
              <w:lang w:val="fr-FR"/>
            </w:rPr>
            <w:fldChar w:fldCharType="end"/>
          </w:r>
        </w:p>
      </w:sdtContent>
    </w:sdt>
    <w:p w14:paraId="78166274" w14:textId="083802B8" w:rsidR="004D4C2E" w:rsidRPr="009414D7" w:rsidRDefault="004D4C2E">
      <w:pPr>
        <w:pStyle w:val="Normalcentr"/>
        <w:rPr>
          <w:lang w:val="fr-FR"/>
        </w:rPr>
      </w:pPr>
    </w:p>
    <w:p w14:paraId="0DCBFD3F" w14:textId="77777777" w:rsidR="004D4C2E" w:rsidRPr="009414D7" w:rsidRDefault="0048605A">
      <w:pPr>
        <w:pStyle w:val="Titre1"/>
      </w:pPr>
      <w:bookmarkStart w:id="4" w:name="_Toc164529061"/>
      <w:bookmarkStart w:id="5" w:name="préface"/>
      <w:bookmarkEnd w:id="3"/>
      <w:r w:rsidRPr="009414D7">
        <w:lastRenderedPageBreak/>
        <w:t>Préface</w:t>
      </w:r>
      <w:bookmarkEnd w:id="4"/>
    </w:p>
    <w:p w14:paraId="65BF0C29" w14:textId="77777777" w:rsidR="004D4C2E" w:rsidRPr="009414D7" w:rsidRDefault="0048605A">
      <w:pPr>
        <w:pStyle w:val="Titre2"/>
      </w:pPr>
      <w:bookmarkStart w:id="6" w:name="_Toc164529062"/>
      <w:bookmarkStart w:id="7" w:name="historique-du-document"/>
      <w:r w:rsidRPr="009414D7">
        <w:t>Historique du document</w:t>
      </w:r>
      <w:bookmarkEnd w:id="6"/>
    </w:p>
    <w:tbl>
      <w:tblPr>
        <w:tblStyle w:val="Table"/>
        <w:tblW w:w="0" w:type="auto"/>
        <w:tblLook w:val="0020" w:firstRow="1" w:lastRow="0" w:firstColumn="0" w:lastColumn="0" w:noHBand="0" w:noVBand="0"/>
      </w:tblPr>
      <w:tblGrid>
        <w:gridCol w:w="953"/>
        <w:gridCol w:w="1319"/>
        <w:gridCol w:w="7134"/>
      </w:tblGrid>
      <w:tr w:rsidR="004D4C2E" w:rsidRPr="009414D7" w14:paraId="37C40C9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427C86" w14:textId="77777777" w:rsidR="004D4C2E" w:rsidRPr="009414D7" w:rsidRDefault="0048605A">
            <w:pPr>
              <w:pStyle w:val="Compact"/>
              <w:jc w:val="left"/>
              <w:rPr>
                <w:lang w:val="fr-FR"/>
              </w:rPr>
            </w:pPr>
            <w:r w:rsidRPr="009414D7">
              <w:rPr>
                <w:lang w:val="fr-FR"/>
              </w:rPr>
              <w:t>Version</w:t>
            </w:r>
          </w:p>
        </w:tc>
        <w:tc>
          <w:tcPr>
            <w:tcW w:w="0" w:type="auto"/>
          </w:tcPr>
          <w:p w14:paraId="2AB015A5" w14:textId="77777777" w:rsidR="004D4C2E" w:rsidRPr="009414D7" w:rsidRDefault="0048605A">
            <w:pPr>
              <w:pStyle w:val="Compact"/>
              <w:jc w:val="left"/>
              <w:rPr>
                <w:lang w:val="fr-FR"/>
              </w:rPr>
            </w:pPr>
            <w:r w:rsidRPr="009414D7">
              <w:rPr>
                <w:lang w:val="fr-FR"/>
              </w:rPr>
              <w:t>Date</w:t>
            </w:r>
          </w:p>
        </w:tc>
        <w:tc>
          <w:tcPr>
            <w:tcW w:w="0" w:type="auto"/>
          </w:tcPr>
          <w:p w14:paraId="403B233F" w14:textId="77777777" w:rsidR="004D4C2E" w:rsidRPr="009414D7" w:rsidRDefault="0048605A">
            <w:pPr>
              <w:pStyle w:val="Compact"/>
              <w:jc w:val="left"/>
              <w:rPr>
                <w:lang w:val="fr-FR"/>
              </w:rPr>
            </w:pPr>
            <w:r w:rsidRPr="009414D7">
              <w:rPr>
                <w:lang w:val="fr-FR"/>
              </w:rPr>
              <w:t>Raison</w:t>
            </w:r>
          </w:p>
        </w:tc>
      </w:tr>
      <w:tr w:rsidR="004D4C2E" w:rsidRPr="002A319A" w14:paraId="496B49CB" w14:textId="77777777">
        <w:tc>
          <w:tcPr>
            <w:tcW w:w="0" w:type="auto"/>
          </w:tcPr>
          <w:p w14:paraId="7723DB7D" w14:textId="77777777" w:rsidR="004D4C2E" w:rsidRPr="009414D7" w:rsidRDefault="0048605A">
            <w:pPr>
              <w:pStyle w:val="Compact"/>
              <w:jc w:val="left"/>
              <w:rPr>
                <w:lang w:val="fr-FR"/>
              </w:rPr>
            </w:pPr>
            <w:r w:rsidRPr="009414D7">
              <w:rPr>
                <w:lang w:val="fr-FR"/>
              </w:rPr>
              <w:t>0.1</w:t>
            </w:r>
          </w:p>
        </w:tc>
        <w:tc>
          <w:tcPr>
            <w:tcW w:w="0" w:type="auto"/>
          </w:tcPr>
          <w:p w14:paraId="35A8340F" w14:textId="77777777" w:rsidR="004D4C2E" w:rsidRPr="009414D7" w:rsidRDefault="0048605A">
            <w:pPr>
              <w:pStyle w:val="Compact"/>
              <w:jc w:val="left"/>
              <w:rPr>
                <w:lang w:val="fr-FR"/>
              </w:rPr>
            </w:pPr>
            <w:r w:rsidRPr="009414D7">
              <w:rPr>
                <w:lang w:val="fr-FR"/>
              </w:rPr>
              <w:t>11/09/2023</w:t>
            </w:r>
          </w:p>
        </w:tc>
        <w:tc>
          <w:tcPr>
            <w:tcW w:w="0" w:type="auto"/>
          </w:tcPr>
          <w:p w14:paraId="10E201CA" w14:textId="77777777" w:rsidR="004D4C2E" w:rsidRPr="009414D7" w:rsidRDefault="0048605A">
            <w:pPr>
              <w:pStyle w:val="Compact"/>
              <w:jc w:val="left"/>
              <w:rPr>
                <w:lang w:val="fr-FR"/>
              </w:rPr>
            </w:pPr>
            <w:r w:rsidRPr="009414D7">
              <w:rPr>
                <w:lang w:val="fr-FR"/>
              </w:rPr>
              <w:t>Première version pour relecture du Groupe de Travail</w:t>
            </w:r>
          </w:p>
        </w:tc>
      </w:tr>
      <w:tr w:rsidR="004D4C2E" w:rsidRPr="002A319A" w14:paraId="5ED978E6" w14:textId="77777777">
        <w:tc>
          <w:tcPr>
            <w:tcW w:w="0" w:type="auto"/>
          </w:tcPr>
          <w:p w14:paraId="33FADF6B" w14:textId="77777777" w:rsidR="004D4C2E" w:rsidRPr="009414D7" w:rsidRDefault="0048605A">
            <w:pPr>
              <w:pStyle w:val="Compact"/>
              <w:jc w:val="left"/>
              <w:rPr>
                <w:lang w:val="fr-FR"/>
              </w:rPr>
            </w:pPr>
            <w:r w:rsidRPr="009414D7">
              <w:rPr>
                <w:lang w:val="fr-FR"/>
              </w:rPr>
              <w:t>0.2</w:t>
            </w:r>
          </w:p>
        </w:tc>
        <w:tc>
          <w:tcPr>
            <w:tcW w:w="0" w:type="auto"/>
          </w:tcPr>
          <w:p w14:paraId="3A59CA36" w14:textId="2AC19BD3" w:rsidR="004D4C2E" w:rsidRPr="00916986" w:rsidRDefault="00055C22">
            <w:pPr>
              <w:pStyle w:val="Compact"/>
              <w:jc w:val="left"/>
              <w:rPr>
                <w:lang w:val="fr-FR"/>
              </w:rPr>
            </w:pPr>
            <w:r w:rsidRPr="00916986">
              <w:rPr>
                <w:lang w:val="fr-FR"/>
              </w:rPr>
              <w:t>2</w:t>
            </w:r>
            <w:r w:rsidR="00AF1066" w:rsidRPr="00916986">
              <w:rPr>
                <w:lang w:val="fr-FR"/>
              </w:rPr>
              <w:t>3</w:t>
            </w:r>
            <w:r w:rsidR="0048605A" w:rsidRPr="00916986">
              <w:rPr>
                <w:lang w:val="fr-FR"/>
              </w:rPr>
              <w:t>/</w:t>
            </w:r>
            <w:r w:rsidRPr="00916986">
              <w:rPr>
                <w:lang w:val="fr-FR"/>
              </w:rPr>
              <w:t>04</w:t>
            </w:r>
            <w:r w:rsidR="0048605A" w:rsidRPr="00916986">
              <w:rPr>
                <w:lang w:val="fr-FR"/>
              </w:rPr>
              <w:t>/2024</w:t>
            </w:r>
          </w:p>
        </w:tc>
        <w:tc>
          <w:tcPr>
            <w:tcW w:w="0" w:type="auto"/>
          </w:tcPr>
          <w:p w14:paraId="202DE653" w14:textId="77777777" w:rsidR="008D5C18" w:rsidRDefault="0048605A">
            <w:pPr>
              <w:pStyle w:val="Compact"/>
              <w:jc w:val="left"/>
              <w:rPr>
                <w:lang w:val="fr-FR"/>
              </w:rPr>
            </w:pPr>
            <w:r w:rsidRPr="00916986">
              <w:rPr>
                <w:lang w:val="fr-FR"/>
              </w:rPr>
              <w:t xml:space="preserve">Prise en compte de la relecture du Groupe de Travail. Version pour commentaires publics. </w:t>
            </w:r>
          </w:p>
          <w:p w14:paraId="6F5BBEA4" w14:textId="77777777" w:rsidR="008D5C18" w:rsidRDefault="00323697">
            <w:pPr>
              <w:pStyle w:val="Compact"/>
              <w:jc w:val="left"/>
              <w:rPr>
                <w:lang w:val="fr-FR"/>
              </w:rPr>
            </w:pPr>
            <w:r w:rsidRPr="00916986">
              <w:rPr>
                <w:lang w:val="fr-FR"/>
              </w:rPr>
              <w:t xml:space="preserve">Application des définitions DGPR pour les risques, aléas et enjeux. </w:t>
            </w:r>
          </w:p>
          <w:p w14:paraId="7567BCA1" w14:textId="77777777" w:rsidR="008D5C18" w:rsidRDefault="00323697">
            <w:pPr>
              <w:pStyle w:val="Compact"/>
              <w:jc w:val="left"/>
              <w:rPr>
                <w:lang w:val="fr-FR"/>
              </w:rPr>
            </w:pPr>
            <w:r w:rsidRPr="00916986">
              <w:rPr>
                <w:lang w:val="fr-FR"/>
              </w:rPr>
              <w:t xml:space="preserve">Retrait des PPR Miniers du périmètre d'application du document. </w:t>
            </w:r>
          </w:p>
          <w:p w14:paraId="7F751891" w14:textId="77777777" w:rsidR="008D5C18" w:rsidRDefault="00323697">
            <w:pPr>
              <w:pStyle w:val="Compact"/>
              <w:jc w:val="left"/>
              <w:rPr>
                <w:lang w:val="fr-FR"/>
              </w:rPr>
            </w:pPr>
            <w:r w:rsidRPr="00916986">
              <w:rPr>
                <w:lang w:val="fr-FR"/>
              </w:rPr>
              <w:t xml:space="preserve">Prise en compte de l'aléa exceptionnel avalanches. </w:t>
            </w:r>
          </w:p>
          <w:p w14:paraId="0E4BF9D4" w14:textId="77777777" w:rsidR="008D5C18" w:rsidRDefault="00323697">
            <w:pPr>
              <w:pStyle w:val="Compact"/>
              <w:jc w:val="left"/>
              <w:rPr>
                <w:lang w:val="fr-FR"/>
              </w:rPr>
            </w:pPr>
            <w:r w:rsidRPr="00916986">
              <w:rPr>
                <w:lang w:val="fr-FR"/>
              </w:rPr>
              <w:t xml:space="preserve">Ajout des spécificités des risques technologiques industriels. </w:t>
            </w:r>
          </w:p>
          <w:p w14:paraId="2B6D6E21" w14:textId="77777777" w:rsidR="008D5C18" w:rsidRDefault="00323697">
            <w:pPr>
              <w:pStyle w:val="Compact"/>
              <w:jc w:val="left"/>
              <w:rPr>
                <w:lang w:val="fr-FR"/>
              </w:rPr>
            </w:pPr>
            <w:r w:rsidRPr="00916986">
              <w:rPr>
                <w:lang w:val="fr-FR"/>
              </w:rPr>
              <w:t xml:space="preserve">Simplification du système de catégorisation des enjeux. </w:t>
            </w:r>
          </w:p>
          <w:p w14:paraId="065D3C6E" w14:textId="77777777" w:rsidR="008D5C18" w:rsidRDefault="00323697">
            <w:pPr>
              <w:pStyle w:val="Compact"/>
              <w:jc w:val="left"/>
              <w:rPr>
                <w:lang w:val="fr-FR"/>
              </w:rPr>
            </w:pPr>
            <w:r w:rsidRPr="00916986">
              <w:rPr>
                <w:lang w:val="fr-FR"/>
              </w:rPr>
              <w:t xml:space="preserve">Prise en compte du multirisques au niveau du zonage réglementaire. </w:t>
            </w:r>
          </w:p>
          <w:p w14:paraId="6131F4DE" w14:textId="77777777" w:rsidR="008D5C18" w:rsidRDefault="00323697">
            <w:pPr>
              <w:pStyle w:val="Compact"/>
              <w:jc w:val="left"/>
              <w:rPr>
                <w:lang w:val="fr-FR"/>
              </w:rPr>
            </w:pPr>
            <w:r w:rsidRPr="00916986">
              <w:rPr>
                <w:lang w:val="fr-FR"/>
              </w:rPr>
              <w:t xml:space="preserve">Ajout d'une annexe clarifiant la gestion des PPRN multirisques. </w:t>
            </w:r>
          </w:p>
          <w:p w14:paraId="21AF5841" w14:textId="67672B40" w:rsidR="004D4C2E" w:rsidRPr="00916986" w:rsidRDefault="00323697">
            <w:pPr>
              <w:pStyle w:val="Compact"/>
              <w:jc w:val="left"/>
              <w:rPr>
                <w:lang w:val="fr-FR"/>
              </w:rPr>
            </w:pPr>
            <w:r w:rsidRPr="00916986">
              <w:rPr>
                <w:lang w:val="fr-FR"/>
              </w:rPr>
              <w:t>Modifications éditoriales pour apporter plus de clarté : ajouts d'un schéma d'ensemble et mise en valeur des spécificités avec le modèle commun, ajout d'un schéma des tables d'implémentation et mise en valeur du caractère obligatoire ou non des éléments.</w:t>
            </w:r>
            <w:r w:rsidR="008D5C18">
              <w:rPr>
                <w:lang w:val="fr-FR"/>
              </w:rPr>
              <w:t xml:space="preserve"> Mise en annexes du code SQL et des nomenclatures d’enjeux.</w:t>
            </w:r>
          </w:p>
        </w:tc>
      </w:tr>
    </w:tbl>
    <w:p w14:paraId="57FFEDBD" w14:textId="77777777" w:rsidR="004D4C2E" w:rsidRPr="009414D7" w:rsidRDefault="0048605A">
      <w:pPr>
        <w:pStyle w:val="Titre2"/>
      </w:pPr>
      <w:bookmarkStart w:id="8" w:name="_Toc164529063"/>
      <w:bookmarkStart w:id="9" w:name="participation-à-lécriture"/>
      <w:bookmarkEnd w:id="7"/>
      <w:r w:rsidRPr="009414D7">
        <w:t>Participation à l'écriture</w:t>
      </w:r>
      <w:bookmarkEnd w:id="8"/>
    </w:p>
    <w:p w14:paraId="105051DE" w14:textId="77777777" w:rsidR="004D4C2E" w:rsidRPr="009414D7" w:rsidRDefault="0048605A">
      <w:pPr>
        <w:pStyle w:val="FirstParagraph"/>
        <w:rPr>
          <w:lang w:val="fr-FR"/>
        </w:rPr>
      </w:pPr>
      <w:r w:rsidRPr="009414D7">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74615BD5" w14:textId="77777777" w:rsidR="004D4C2E" w:rsidRPr="009414D7" w:rsidRDefault="0048605A">
      <w:pPr>
        <w:pStyle w:val="Corpsdetexte"/>
        <w:rPr>
          <w:lang w:val="fr-FR"/>
        </w:rPr>
      </w:pPr>
      <w:r w:rsidRPr="009414D7">
        <w:rPr>
          <w:lang w:val="fr-FR"/>
        </w:rPr>
        <w:t>Ce standard a été rédigé par Gilles Cébélieu (IGN) et Alison Lenain (IGN) avec les contributions majeures et les relectures des membres du Groupe de travail listés ci-dessous.</w:t>
      </w:r>
    </w:p>
    <w:tbl>
      <w:tblPr>
        <w:tblStyle w:val="Table"/>
        <w:tblW w:w="0" w:type="auto"/>
        <w:tblLook w:val="0020" w:firstRow="1" w:lastRow="0" w:firstColumn="0" w:lastColumn="0" w:noHBand="0" w:noVBand="0"/>
      </w:tblPr>
      <w:tblGrid>
        <w:gridCol w:w="2552"/>
        <w:gridCol w:w="6804"/>
      </w:tblGrid>
      <w:tr w:rsidR="004D4C2E" w:rsidRPr="009414D7" w14:paraId="73841BD2"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552" w:type="dxa"/>
          </w:tcPr>
          <w:p w14:paraId="560CDE55" w14:textId="77777777" w:rsidR="004D4C2E" w:rsidRPr="009414D7" w:rsidRDefault="0048605A">
            <w:pPr>
              <w:pStyle w:val="Compact"/>
              <w:jc w:val="left"/>
              <w:rPr>
                <w:lang w:val="fr-FR"/>
              </w:rPr>
            </w:pPr>
            <w:r w:rsidRPr="009414D7">
              <w:rPr>
                <w:lang w:val="fr-FR"/>
              </w:rPr>
              <w:t>Nom</w:t>
            </w:r>
          </w:p>
        </w:tc>
        <w:tc>
          <w:tcPr>
            <w:tcW w:w="6804" w:type="dxa"/>
          </w:tcPr>
          <w:p w14:paraId="46BA48B5" w14:textId="77777777" w:rsidR="004D4C2E" w:rsidRPr="009414D7" w:rsidRDefault="0048605A">
            <w:pPr>
              <w:pStyle w:val="Compact"/>
              <w:jc w:val="left"/>
              <w:rPr>
                <w:lang w:val="fr-FR"/>
              </w:rPr>
            </w:pPr>
            <w:r w:rsidRPr="009414D7">
              <w:rPr>
                <w:lang w:val="fr-FR"/>
              </w:rPr>
              <w:t>Affiliation</w:t>
            </w:r>
          </w:p>
        </w:tc>
      </w:tr>
      <w:tr w:rsidR="004D4C2E" w:rsidRPr="009414D7" w14:paraId="245763D4" w14:textId="77777777" w:rsidTr="0066065F">
        <w:tc>
          <w:tcPr>
            <w:tcW w:w="2552" w:type="dxa"/>
          </w:tcPr>
          <w:p w14:paraId="2E2C3FDA" w14:textId="77777777" w:rsidR="004D4C2E" w:rsidRPr="009414D7" w:rsidRDefault="0048605A">
            <w:pPr>
              <w:pStyle w:val="Compact"/>
              <w:jc w:val="left"/>
              <w:rPr>
                <w:lang w:val="fr-FR"/>
              </w:rPr>
            </w:pPr>
            <w:r w:rsidRPr="009414D7">
              <w:rPr>
                <w:lang w:val="fr-FR"/>
              </w:rPr>
              <w:t>Besson Stanislas</w:t>
            </w:r>
          </w:p>
        </w:tc>
        <w:tc>
          <w:tcPr>
            <w:tcW w:w="6804" w:type="dxa"/>
          </w:tcPr>
          <w:p w14:paraId="729A4BB5" w14:textId="77777777" w:rsidR="004D4C2E" w:rsidRPr="009414D7" w:rsidRDefault="0048605A">
            <w:pPr>
              <w:pStyle w:val="Compact"/>
              <w:jc w:val="left"/>
              <w:rPr>
                <w:lang w:val="fr-FR"/>
              </w:rPr>
            </w:pPr>
            <w:r w:rsidRPr="009414D7">
              <w:rPr>
                <w:lang w:val="fr-FR"/>
              </w:rPr>
              <w:t>DDT de l'Isère (38)</w:t>
            </w:r>
          </w:p>
        </w:tc>
      </w:tr>
      <w:tr w:rsidR="004D4C2E" w:rsidRPr="009414D7" w14:paraId="6460DB90" w14:textId="77777777" w:rsidTr="0066065F">
        <w:tc>
          <w:tcPr>
            <w:tcW w:w="2552" w:type="dxa"/>
          </w:tcPr>
          <w:p w14:paraId="479D8645" w14:textId="77777777" w:rsidR="004D4C2E" w:rsidRPr="009414D7" w:rsidRDefault="0048605A">
            <w:pPr>
              <w:pStyle w:val="Compact"/>
              <w:jc w:val="left"/>
              <w:rPr>
                <w:lang w:val="fr-FR"/>
              </w:rPr>
            </w:pPr>
            <w:r w:rsidRPr="009414D7">
              <w:rPr>
                <w:lang w:val="fr-FR"/>
              </w:rPr>
              <w:t>Bonnin Nicolas</w:t>
            </w:r>
          </w:p>
        </w:tc>
        <w:tc>
          <w:tcPr>
            <w:tcW w:w="6804" w:type="dxa"/>
          </w:tcPr>
          <w:p w14:paraId="0134DF22" w14:textId="77777777" w:rsidR="004D4C2E" w:rsidRPr="009414D7" w:rsidRDefault="0048605A">
            <w:pPr>
              <w:pStyle w:val="Compact"/>
              <w:jc w:val="left"/>
              <w:rPr>
                <w:lang w:val="fr-FR"/>
              </w:rPr>
            </w:pPr>
            <w:r w:rsidRPr="009414D7">
              <w:rPr>
                <w:lang w:val="fr-FR"/>
              </w:rPr>
              <w:t>MTECT / DGPR / DAGSI</w:t>
            </w:r>
          </w:p>
        </w:tc>
      </w:tr>
      <w:tr w:rsidR="004D4C2E" w:rsidRPr="009414D7" w14:paraId="08C7F46E" w14:textId="77777777" w:rsidTr="0066065F">
        <w:tc>
          <w:tcPr>
            <w:tcW w:w="2552" w:type="dxa"/>
          </w:tcPr>
          <w:p w14:paraId="72D416B3" w14:textId="77777777" w:rsidR="004D4C2E" w:rsidRPr="009414D7" w:rsidRDefault="0048605A">
            <w:pPr>
              <w:pStyle w:val="Compact"/>
              <w:jc w:val="left"/>
              <w:rPr>
                <w:lang w:val="fr-FR"/>
              </w:rPr>
            </w:pPr>
            <w:r w:rsidRPr="009414D7">
              <w:rPr>
                <w:lang w:val="fr-FR"/>
              </w:rPr>
              <w:t>Bouffier Jacques</w:t>
            </w:r>
          </w:p>
        </w:tc>
        <w:tc>
          <w:tcPr>
            <w:tcW w:w="6804" w:type="dxa"/>
          </w:tcPr>
          <w:p w14:paraId="4D77D234" w14:textId="77777777" w:rsidR="004D4C2E" w:rsidRPr="009414D7" w:rsidRDefault="0048605A">
            <w:pPr>
              <w:pStyle w:val="Compact"/>
              <w:jc w:val="left"/>
              <w:rPr>
                <w:lang w:val="fr-FR"/>
              </w:rPr>
            </w:pPr>
            <w:r w:rsidRPr="009414D7">
              <w:rPr>
                <w:lang w:val="fr-FR"/>
              </w:rPr>
              <w:t>MTECT / DGPR /SRNH / SdCAP / BRIL</w:t>
            </w:r>
          </w:p>
        </w:tc>
      </w:tr>
      <w:tr w:rsidR="004D4C2E" w:rsidRPr="002A319A" w14:paraId="375FCCBD" w14:textId="77777777" w:rsidTr="0066065F">
        <w:tc>
          <w:tcPr>
            <w:tcW w:w="2552" w:type="dxa"/>
          </w:tcPr>
          <w:p w14:paraId="79F8C3C6" w14:textId="77777777" w:rsidR="004D4C2E" w:rsidRPr="009414D7" w:rsidRDefault="0048605A">
            <w:pPr>
              <w:pStyle w:val="Compact"/>
              <w:jc w:val="left"/>
              <w:rPr>
                <w:lang w:val="fr-FR"/>
              </w:rPr>
            </w:pPr>
            <w:r w:rsidRPr="009414D7">
              <w:rPr>
                <w:lang w:val="fr-FR"/>
              </w:rPr>
              <w:t>Boudesseul Nicolas</w:t>
            </w:r>
          </w:p>
        </w:tc>
        <w:tc>
          <w:tcPr>
            <w:tcW w:w="6804" w:type="dxa"/>
          </w:tcPr>
          <w:p w14:paraId="577B7C63" w14:textId="77777777" w:rsidR="004D4C2E" w:rsidRPr="009414D7" w:rsidRDefault="0048605A">
            <w:pPr>
              <w:pStyle w:val="Compact"/>
              <w:jc w:val="left"/>
              <w:rPr>
                <w:lang w:val="fr-FR"/>
              </w:rPr>
            </w:pPr>
            <w:r w:rsidRPr="009414D7">
              <w:rPr>
                <w:lang w:val="fr-FR"/>
              </w:rPr>
              <w:t>DREAL Pays de la Loire</w:t>
            </w:r>
          </w:p>
        </w:tc>
      </w:tr>
      <w:tr w:rsidR="004D4C2E" w:rsidRPr="002A319A" w14:paraId="11EDA487" w14:textId="77777777" w:rsidTr="0066065F">
        <w:tc>
          <w:tcPr>
            <w:tcW w:w="2552" w:type="dxa"/>
          </w:tcPr>
          <w:p w14:paraId="713E4247" w14:textId="77777777" w:rsidR="004D4C2E" w:rsidRPr="009414D7" w:rsidRDefault="0048605A">
            <w:pPr>
              <w:pStyle w:val="Compact"/>
              <w:jc w:val="left"/>
              <w:rPr>
                <w:lang w:val="fr-FR"/>
              </w:rPr>
            </w:pPr>
            <w:r w:rsidRPr="009414D7">
              <w:rPr>
                <w:lang w:val="fr-FR"/>
              </w:rPr>
              <w:t>Chrétien Guillaume</w:t>
            </w:r>
          </w:p>
        </w:tc>
        <w:tc>
          <w:tcPr>
            <w:tcW w:w="6804" w:type="dxa"/>
          </w:tcPr>
          <w:p w14:paraId="7C8192E7" w14:textId="77777777" w:rsidR="004D4C2E" w:rsidRPr="009414D7" w:rsidRDefault="0048605A">
            <w:pPr>
              <w:pStyle w:val="Compact"/>
              <w:jc w:val="left"/>
              <w:rPr>
                <w:lang w:val="fr-FR"/>
              </w:rPr>
            </w:pPr>
            <w:r w:rsidRPr="009414D7">
              <w:rPr>
                <w:lang w:val="fr-FR"/>
              </w:rPr>
              <w:t>DDTM de la Seine Maritime (76)</w:t>
            </w:r>
          </w:p>
        </w:tc>
      </w:tr>
      <w:tr w:rsidR="004D4C2E" w:rsidRPr="009414D7" w14:paraId="30AE1C5D" w14:textId="77777777" w:rsidTr="0066065F">
        <w:tc>
          <w:tcPr>
            <w:tcW w:w="2552" w:type="dxa"/>
          </w:tcPr>
          <w:p w14:paraId="64CD8537" w14:textId="77777777" w:rsidR="004D4C2E" w:rsidRPr="009414D7" w:rsidRDefault="0048605A">
            <w:pPr>
              <w:pStyle w:val="Compact"/>
              <w:jc w:val="left"/>
              <w:rPr>
                <w:lang w:val="fr-FR"/>
              </w:rPr>
            </w:pPr>
            <w:r w:rsidRPr="009414D7">
              <w:rPr>
                <w:lang w:val="fr-FR"/>
              </w:rPr>
              <w:t>Coignon Bastien</w:t>
            </w:r>
          </w:p>
        </w:tc>
        <w:tc>
          <w:tcPr>
            <w:tcW w:w="6804" w:type="dxa"/>
          </w:tcPr>
          <w:p w14:paraId="3B7C7555" w14:textId="77777777" w:rsidR="004D4C2E" w:rsidRPr="009414D7" w:rsidRDefault="0048605A">
            <w:pPr>
              <w:pStyle w:val="Compact"/>
              <w:jc w:val="left"/>
              <w:rPr>
                <w:lang w:val="fr-FR"/>
              </w:rPr>
            </w:pPr>
            <w:r w:rsidRPr="009414D7">
              <w:rPr>
                <w:lang w:val="fr-FR"/>
              </w:rPr>
              <w:t>MTECT / DGPR / SRNH / SdCAP / BRIL</w:t>
            </w:r>
          </w:p>
        </w:tc>
      </w:tr>
      <w:tr w:rsidR="004D4C2E" w:rsidRPr="009414D7" w14:paraId="453EDEC4" w14:textId="77777777" w:rsidTr="0066065F">
        <w:tc>
          <w:tcPr>
            <w:tcW w:w="2552" w:type="dxa"/>
          </w:tcPr>
          <w:p w14:paraId="2282F780" w14:textId="77777777" w:rsidR="004D4C2E" w:rsidRPr="009414D7" w:rsidRDefault="0048605A">
            <w:pPr>
              <w:pStyle w:val="Compact"/>
              <w:jc w:val="left"/>
              <w:rPr>
                <w:lang w:val="fr-FR"/>
              </w:rPr>
            </w:pPr>
            <w:r w:rsidRPr="009414D7">
              <w:rPr>
                <w:lang w:val="fr-FR"/>
              </w:rPr>
              <w:t>Di Salvo Magali</w:t>
            </w:r>
          </w:p>
        </w:tc>
        <w:tc>
          <w:tcPr>
            <w:tcW w:w="6804" w:type="dxa"/>
          </w:tcPr>
          <w:p w14:paraId="155DA991" w14:textId="77777777" w:rsidR="004D4C2E" w:rsidRPr="009414D7" w:rsidRDefault="0048605A">
            <w:pPr>
              <w:pStyle w:val="Compact"/>
              <w:jc w:val="left"/>
              <w:rPr>
                <w:lang w:val="fr-FR"/>
              </w:rPr>
            </w:pPr>
            <w:r w:rsidRPr="009414D7">
              <w:rPr>
                <w:lang w:val="fr-FR"/>
              </w:rPr>
              <w:t>DREAL Auvergne Rhone Alpes</w:t>
            </w:r>
          </w:p>
        </w:tc>
      </w:tr>
      <w:tr w:rsidR="004D4C2E" w:rsidRPr="009414D7" w14:paraId="21B762CB" w14:textId="77777777" w:rsidTr="0066065F">
        <w:tc>
          <w:tcPr>
            <w:tcW w:w="2552" w:type="dxa"/>
          </w:tcPr>
          <w:p w14:paraId="17F4DCCC" w14:textId="77777777" w:rsidR="004D4C2E" w:rsidRPr="009414D7" w:rsidRDefault="0048605A">
            <w:pPr>
              <w:pStyle w:val="Compact"/>
              <w:jc w:val="left"/>
              <w:rPr>
                <w:lang w:val="fr-FR"/>
              </w:rPr>
            </w:pPr>
            <w:r w:rsidRPr="009414D7">
              <w:rPr>
                <w:lang w:val="fr-FR"/>
              </w:rPr>
              <w:t>Evain Yohann</w:t>
            </w:r>
          </w:p>
        </w:tc>
        <w:tc>
          <w:tcPr>
            <w:tcW w:w="6804" w:type="dxa"/>
          </w:tcPr>
          <w:p w14:paraId="27C73E8D" w14:textId="77777777" w:rsidR="004D4C2E" w:rsidRPr="009414D7" w:rsidRDefault="0048605A">
            <w:pPr>
              <w:pStyle w:val="Compact"/>
              <w:jc w:val="left"/>
              <w:rPr>
                <w:lang w:val="fr-FR"/>
              </w:rPr>
            </w:pPr>
            <w:r w:rsidRPr="009414D7">
              <w:rPr>
                <w:lang w:val="fr-FR"/>
              </w:rPr>
              <w:t>Cerema</w:t>
            </w:r>
          </w:p>
        </w:tc>
      </w:tr>
    </w:tbl>
    <w:p w14:paraId="64C145BB" w14:textId="77777777" w:rsidR="0066065F" w:rsidRPr="009414D7" w:rsidRDefault="0066065F">
      <w:pPr>
        <w:pStyle w:val="Normalcentr"/>
        <w:rPr>
          <w:i/>
          <w:iCs/>
          <w:lang w:val="fr-FR"/>
        </w:rPr>
      </w:pPr>
    </w:p>
    <w:p w14:paraId="1355C8BC" w14:textId="1E1C9146" w:rsidR="004D4C2E" w:rsidRPr="009414D7" w:rsidRDefault="0066065F" w:rsidP="0066065F">
      <w:pPr>
        <w:pStyle w:val="Normalcentr"/>
        <w:ind w:left="0"/>
        <w:rPr>
          <w:lang w:val="fr-FR"/>
        </w:rPr>
      </w:pPr>
      <w:r w:rsidRPr="009414D7">
        <w:rPr>
          <w:i/>
          <w:iCs/>
          <w:lang w:val="fr-FR"/>
        </w:rPr>
        <w:t>L</w:t>
      </w:r>
      <w:r w:rsidR="0048605A" w:rsidRPr="009414D7">
        <w:rPr>
          <w:i/>
          <w:iCs/>
          <w:lang w:val="fr-FR"/>
        </w:rPr>
        <w:t>iste à compléter et actualiser</w:t>
      </w:r>
    </w:p>
    <w:p w14:paraId="5D02969B" w14:textId="77777777" w:rsidR="004D4C2E" w:rsidRPr="009414D7" w:rsidRDefault="0048605A">
      <w:pPr>
        <w:pStyle w:val="Titre1"/>
      </w:pPr>
      <w:bookmarkStart w:id="10" w:name="_Toc164529064"/>
      <w:bookmarkStart w:id="11" w:name="présentation-du-document"/>
      <w:bookmarkEnd w:id="5"/>
      <w:bookmarkEnd w:id="9"/>
      <w:r w:rsidRPr="009414D7">
        <w:lastRenderedPageBreak/>
        <w:t>Présentation du document</w:t>
      </w:r>
      <w:bookmarkEnd w:id="10"/>
    </w:p>
    <w:p w14:paraId="4758AEFF" w14:textId="77777777" w:rsidR="004D4C2E" w:rsidRPr="009414D7" w:rsidRDefault="0048605A">
      <w:pPr>
        <w:pStyle w:val="Titre2"/>
      </w:pPr>
      <w:bookmarkStart w:id="12" w:name="_Toc164529065"/>
      <w:bookmarkStart w:id="13" w:name="objectif-et-raison-dêtre-du-standard"/>
      <w:r w:rsidRPr="009414D7">
        <w:t>Objectif et raison d'être du standard</w:t>
      </w:r>
      <w:bookmarkEnd w:id="12"/>
    </w:p>
    <w:p w14:paraId="303E3BB0" w14:textId="77777777" w:rsidR="004D4C2E" w:rsidRPr="009414D7" w:rsidRDefault="0048605A">
      <w:pPr>
        <w:pStyle w:val="FirstParagraph"/>
        <w:rPr>
          <w:lang w:val="fr-FR"/>
        </w:rPr>
      </w:pPr>
      <w:r w:rsidRPr="009414D7">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5E849A9D" w14:textId="77777777" w:rsidR="004D4C2E" w:rsidRPr="009414D7" w:rsidRDefault="0048605A">
      <w:pPr>
        <w:pStyle w:val="Corpsdetexte"/>
        <w:rPr>
          <w:lang w:val="fr-FR"/>
        </w:rPr>
      </w:pPr>
      <w:r w:rsidRPr="009414D7">
        <w:rPr>
          <w:lang w:val="fr-FR"/>
        </w:rPr>
        <w:t xml:space="preserve">Elle est constituée d'un document socle </w:t>
      </w:r>
      <w:hyperlink r:id="rId15">
        <w:r w:rsidRPr="009414D7">
          <w:rPr>
            <w:rStyle w:val="Lienhypertexte"/>
          </w:rPr>
          <w:t>CNIG_RISQUES_PPR:2024</w:t>
        </w:r>
      </w:hyperlink>
      <w:r w:rsidRPr="009414D7">
        <w:rPr>
          <w:lang w:val="fr-FR"/>
        </w:rPr>
        <w:t xml:space="preserve"> qui établit les concepts communs à ces géostandards et d'un ensemble de profils applicatifs qui les précisent et les implémentent dans le cas de procédures particulières.</w:t>
      </w:r>
    </w:p>
    <w:p w14:paraId="202C6469" w14:textId="77777777" w:rsidR="004D4C2E" w:rsidRPr="009414D7" w:rsidRDefault="0048605A">
      <w:pPr>
        <w:pStyle w:val="Corpsdetexte"/>
        <w:rPr>
          <w:lang w:val="fr-FR"/>
        </w:rPr>
      </w:pPr>
      <w:r w:rsidRPr="009414D7">
        <w:rPr>
          <w:lang w:val="fr-FR"/>
        </w:rPr>
        <w:t xml:space="preserve">Ce document est le profil applicatif qui précise et implémente les concepts communs de </w:t>
      </w:r>
      <w:hyperlink r:id="rId16">
        <w:r w:rsidRPr="009414D7">
          <w:rPr>
            <w:rStyle w:val="Lienhypertexte"/>
          </w:rPr>
          <w:t>CNIG_RISQUES_PPR:2024</w:t>
        </w:r>
      </w:hyperlink>
      <w:r w:rsidRPr="009414D7">
        <w:rPr>
          <w:lang w:val="fr-FR"/>
        </w:rPr>
        <w:t xml:space="preserve"> pour décrire l'information géographique et sémantique liée aux Plans de Prévention des Risques (PPR) naturels prévisibles ou technologiques et au cadre réglementaire dans lequel ils s'inscrivent.</w:t>
      </w:r>
    </w:p>
    <w:p w14:paraId="6214CEC8" w14:textId="77777777" w:rsidR="004D4C2E" w:rsidRPr="009414D7" w:rsidRDefault="0048605A">
      <w:pPr>
        <w:pStyle w:val="Corpsdetexte"/>
        <w:rPr>
          <w:lang w:val="fr-FR"/>
        </w:rPr>
      </w:pPr>
      <w:r w:rsidRPr="009414D7">
        <w:rPr>
          <w:lang w:val="fr-FR"/>
        </w:rPr>
        <w:t>Il a vocation à se substituer et rendre obsolète la dernière version du standard COVADIS suivant :</w:t>
      </w:r>
    </w:p>
    <w:p w14:paraId="534DC92A" w14:textId="77777777" w:rsidR="004D4C2E" w:rsidRPr="009414D7" w:rsidRDefault="0048605A" w:rsidP="0048605A">
      <w:pPr>
        <w:pStyle w:val="Compact"/>
        <w:numPr>
          <w:ilvl w:val="0"/>
          <w:numId w:val="1"/>
        </w:numPr>
        <w:rPr>
          <w:lang w:val="fr-FR"/>
        </w:rPr>
      </w:pPr>
      <w:r w:rsidRPr="009414D7">
        <w:rPr>
          <w:lang w:val="fr-FR"/>
        </w:rPr>
        <w:t>Plan de prévention des risques naturels ou technologiques PPRN – PPRT, version 1.0, corrigée du 31/12/2012.</w:t>
      </w:r>
    </w:p>
    <w:p w14:paraId="6A2B296C" w14:textId="77777777" w:rsidR="004D4C2E" w:rsidRPr="009414D7" w:rsidRDefault="0048605A">
      <w:pPr>
        <w:pStyle w:val="Titre2"/>
      </w:pPr>
      <w:bookmarkStart w:id="14" w:name="_Toc164529066"/>
      <w:bookmarkStart w:id="15" w:name="à-qui-sadresse-ce-document-"/>
      <w:bookmarkEnd w:id="13"/>
      <w:r w:rsidRPr="009414D7">
        <w:t>À qui s'adresse ce document ?</w:t>
      </w:r>
      <w:bookmarkEnd w:id="14"/>
    </w:p>
    <w:p w14:paraId="14E0F3EC" w14:textId="77777777" w:rsidR="004D4C2E" w:rsidRPr="009414D7" w:rsidRDefault="0048605A">
      <w:pPr>
        <w:pStyle w:val="FirstParagraph"/>
        <w:rPr>
          <w:lang w:val="fr-FR"/>
        </w:rPr>
      </w:pPr>
      <w:r w:rsidRPr="009414D7">
        <w:rPr>
          <w:lang w:val="fr-FR"/>
        </w:rPr>
        <w:t>Ce document s'adresse :</w:t>
      </w:r>
    </w:p>
    <w:p w14:paraId="14FA567D" w14:textId="77777777" w:rsidR="004D4C2E" w:rsidRPr="009414D7" w:rsidRDefault="0048605A" w:rsidP="0048605A">
      <w:pPr>
        <w:pStyle w:val="Compact"/>
        <w:numPr>
          <w:ilvl w:val="0"/>
          <w:numId w:val="2"/>
        </w:numPr>
        <w:rPr>
          <w:lang w:val="fr-FR"/>
        </w:rPr>
      </w:pPr>
      <w:r w:rsidRPr="009414D7">
        <w:rPr>
          <w:lang w:val="fr-FR"/>
        </w:rPr>
        <w:t>aux services de l'État ou assimilés, chargés de produire les PPR, les maintenir et les diffuser ;</w:t>
      </w:r>
    </w:p>
    <w:p w14:paraId="62D4C443" w14:textId="77777777" w:rsidR="004D4C2E" w:rsidRPr="009414D7" w:rsidRDefault="0048605A" w:rsidP="0048605A">
      <w:pPr>
        <w:pStyle w:val="Compact"/>
        <w:numPr>
          <w:ilvl w:val="0"/>
          <w:numId w:val="2"/>
        </w:numPr>
        <w:rPr>
          <w:lang w:val="fr-FR"/>
        </w:rPr>
      </w:pPr>
      <w:r w:rsidRPr="009414D7">
        <w:rPr>
          <w:lang w:val="fr-FR"/>
        </w:rPr>
        <w:t>aux utilisateurs des PPR, amenés à en prendre connaissance ou les exploiter : services de l'État, collectivités locales, professionnels, bureaux d'études, ou grand public.</w:t>
      </w:r>
    </w:p>
    <w:p w14:paraId="177A29CA" w14:textId="77777777" w:rsidR="004D4C2E" w:rsidRPr="009414D7" w:rsidRDefault="0048605A">
      <w:pPr>
        <w:pStyle w:val="Titre2"/>
      </w:pPr>
      <w:bookmarkStart w:id="16" w:name="_Toc164529067"/>
      <w:bookmarkStart w:id="17" w:name="comment-lire-le-document"/>
      <w:bookmarkEnd w:id="15"/>
      <w:r w:rsidRPr="009414D7">
        <w:t>Comment lire le document</w:t>
      </w:r>
      <w:bookmarkEnd w:id="16"/>
    </w:p>
    <w:p w14:paraId="44A1EFFE" w14:textId="77777777" w:rsidR="004D4C2E" w:rsidRPr="009414D7" w:rsidRDefault="0048605A">
      <w:pPr>
        <w:pStyle w:val="FirstParagraph"/>
        <w:rPr>
          <w:lang w:val="fr-FR"/>
        </w:rPr>
      </w:pPr>
      <w:r w:rsidRPr="009414D7">
        <w:rPr>
          <w:lang w:val="fr-FR"/>
        </w:rPr>
        <w:t xml:space="preserve">Les parties </w:t>
      </w:r>
      <w:hyperlink w:anchor="préface">
        <w:r w:rsidRPr="009414D7">
          <w:rPr>
            <w:rStyle w:val="Lienhypertexte"/>
          </w:rPr>
          <w:t>Préface</w:t>
        </w:r>
      </w:hyperlink>
      <w:r w:rsidRPr="009414D7">
        <w:rPr>
          <w:lang w:val="fr-FR"/>
        </w:rPr>
        <w:t xml:space="preserve">, </w:t>
      </w:r>
      <w:hyperlink w:anchor="présentation-du-document">
        <w:r w:rsidRPr="009414D7">
          <w:rPr>
            <w:rStyle w:val="Lienhypertexte"/>
          </w:rPr>
          <w:t>Présentation du document</w:t>
        </w:r>
      </w:hyperlink>
      <w:r w:rsidRPr="009414D7">
        <w:rPr>
          <w:lang w:val="fr-FR"/>
        </w:rPr>
        <w:t xml:space="preserve"> et </w:t>
      </w:r>
      <w:hyperlink w:anchor="concepts-généraux">
        <w:r w:rsidRPr="009414D7">
          <w:rPr>
            <w:rStyle w:val="Lienhypertexte"/>
          </w:rPr>
          <w:t>Concepts Généraux</w:t>
        </w:r>
      </w:hyperlink>
      <w:r w:rsidRPr="009414D7">
        <w:rPr>
          <w:lang w:val="fr-FR"/>
        </w:rPr>
        <w:t xml:space="preserve"> donnent les éléments nécessaires à la compréhension du document.</w:t>
      </w:r>
    </w:p>
    <w:p w14:paraId="1380B34D" w14:textId="77777777" w:rsidR="004D4C2E" w:rsidRPr="009414D7" w:rsidRDefault="0048605A">
      <w:pPr>
        <w:pStyle w:val="Corpsdetexte"/>
        <w:rPr>
          <w:lang w:val="fr-FR"/>
        </w:rPr>
      </w:pPr>
      <w:r w:rsidRPr="009414D7">
        <w:rPr>
          <w:lang w:val="fr-FR"/>
        </w:rPr>
        <w:t xml:space="preserve">Les parties </w:t>
      </w:r>
      <w:hyperlink w:anchor="contenu-et-structure-de-la-donnée">
        <w:r w:rsidRPr="009414D7">
          <w:rPr>
            <w:rStyle w:val="Lienhypertexte"/>
          </w:rPr>
          <w:t>Contenu et structure de la donnée</w:t>
        </w:r>
      </w:hyperlink>
      <w:r w:rsidRPr="009414D7">
        <w:rPr>
          <w:lang w:val="fr-FR"/>
        </w:rPr>
        <w:t xml:space="preserve"> et </w:t>
      </w:r>
      <w:hyperlink w:anchor="syst%C3%A8mes-de-r%C3%A9f%C3%A9rence">
        <w:r w:rsidRPr="009414D7">
          <w:rPr>
            <w:rStyle w:val="Lienhypertexte"/>
          </w:rPr>
          <w:t>Systèmes de référence</w:t>
        </w:r>
      </w:hyperlink>
      <w:r w:rsidRPr="009414D7">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4B6B4426" w14:textId="77777777" w:rsidR="004D4C2E" w:rsidRPr="009414D7" w:rsidRDefault="0048605A">
      <w:pPr>
        <w:pStyle w:val="Corpsdetexte"/>
        <w:rPr>
          <w:lang w:val="fr-FR"/>
        </w:rPr>
      </w:pPr>
      <w:r w:rsidRPr="009414D7">
        <w:rPr>
          <w:lang w:val="fr-FR"/>
        </w:rPr>
        <w:t xml:space="preserve">La partie </w:t>
      </w:r>
      <w:hyperlink w:anchor="qualité">
        <w:r w:rsidRPr="009414D7">
          <w:rPr>
            <w:rStyle w:val="Lienhypertexte"/>
          </w:rPr>
          <w:t>Qualité</w:t>
        </w:r>
      </w:hyperlink>
      <w:r w:rsidRPr="009414D7">
        <w:rPr>
          <w:lang w:val="fr-FR"/>
        </w:rPr>
        <w:t xml:space="preserve"> décrit les recommandations et exigences des qualité concernant le contenu des données des PPR et de leur structuration ainsi que la façon de rapporter leur évaluation dans les métadonnées.</w:t>
      </w:r>
    </w:p>
    <w:p w14:paraId="6D2241F7" w14:textId="77777777" w:rsidR="004D4C2E" w:rsidRPr="009414D7" w:rsidRDefault="0048605A">
      <w:pPr>
        <w:pStyle w:val="Corpsdetexte"/>
        <w:rPr>
          <w:lang w:val="fr-FR"/>
        </w:rPr>
      </w:pPr>
      <w:r w:rsidRPr="009414D7">
        <w:rPr>
          <w:lang w:val="fr-FR"/>
        </w:rPr>
        <w:lastRenderedPageBreak/>
        <w:t xml:space="preserve">La partie </w:t>
      </w:r>
      <w:hyperlink w:anchor="cycle-de-vie-des-données">
        <w:r w:rsidRPr="009414D7">
          <w:rPr>
            <w:rStyle w:val="Lienhypertexte"/>
          </w:rPr>
          <w:t>Cycle de vie des données</w:t>
        </w:r>
      </w:hyperlink>
      <w:r w:rsidRPr="009414D7">
        <w:rPr>
          <w:lang w:val="fr-FR"/>
        </w:rPr>
        <w:t xml:space="preserve"> expose les différents états d'une procédure PPR ainsi que les cycles de maintenance des données associées.</w:t>
      </w:r>
    </w:p>
    <w:p w14:paraId="56498A9A" w14:textId="77777777" w:rsidR="004D4C2E" w:rsidRPr="009414D7" w:rsidRDefault="0048605A">
      <w:pPr>
        <w:pStyle w:val="Corpsdetexte"/>
        <w:rPr>
          <w:lang w:val="fr-FR"/>
        </w:rPr>
      </w:pPr>
      <w:r w:rsidRPr="009414D7">
        <w:rPr>
          <w:lang w:val="fr-FR"/>
        </w:rPr>
        <w:t xml:space="preserve">La partie </w:t>
      </w:r>
      <w:hyperlink w:anchor="règles-de-symbologie">
        <w:r w:rsidRPr="009414D7">
          <w:rPr>
            <w:rStyle w:val="Lienhypertexte"/>
          </w:rPr>
          <w:t>Règles de symbologie</w:t>
        </w:r>
      </w:hyperlink>
      <w:r w:rsidRPr="009414D7">
        <w:rPr>
          <w:lang w:val="fr-FR"/>
        </w:rPr>
        <w:t xml:space="preserve"> décrit les règles de représentation de certaines entités relatives aux PPR.</w:t>
      </w:r>
    </w:p>
    <w:p w14:paraId="5E57291C" w14:textId="77777777" w:rsidR="004D4C2E" w:rsidRPr="009414D7" w:rsidRDefault="0048605A">
      <w:pPr>
        <w:pStyle w:val="Corpsdetexte"/>
        <w:rPr>
          <w:lang w:val="fr-FR"/>
        </w:rPr>
      </w:pPr>
      <w:r w:rsidRPr="009414D7">
        <w:rPr>
          <w:lang w:val="fr-FR"/>
        </w:rPr>
        <w:t xml:space="preserve">La partie </w:t>
      </w:r>
      <w:hyperlink w:anchor="livraison">
        <w:r w:rsidRPr="009414D7">
          <w:rPr>
            <w:rStyle w:val="Lienhypertexte"/>
          </w:rPr>
          <w:t>Livraison</w:t>
        </w:r>
      </w:hyperlink>
      <w:r w:rsidRPr="009414D7">
        <w:rPr>
          <w:lang w:val="fr-FR"/>
        </w:rPr>
        <w:t xml:space="preserve"> précise les modalités d'implémentation et d'échange des données PPR au format GeoPackage.</w:t>
      </w:r>
    </w:p>
    <w:p w14:paraId="50D0F7FB" w14:textId="77777777" w:rsidR="004D4C2E" w:rsidRPr="009414D7" w:rsidRDefault="0048605A">
      <w:pPr>
        <w:pStyle w:val="Corpsdetexte"/>
        <w:rPr>
          <w:lang w:val="fr-FR"/>
        </w:rPr>
      </w:pPr>
      <w:r w:rsidRPr="009414D7">
        <w:rPr>
          <w:lang w:val="fr-FR"/>
        </w:rPr>
        <w:t xml:space="preserve">La partie </w:t>
      </w:r>
      <w:hyperlink w:anchor="métadonnées">
        <w:r w:rsidRPr="009414D7">
          <w:rPr>
            <w:rStyle w:val="Lienhypertexte"/>
          </w:rPr>
          <w:t>Métadonnées</w:t>
        </w:r>
      </w:hyperlink>
      <w:r w:rsidRPr="009414D7">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7BC625BB" w14:textId="77777777" w:rsidR="004D4C2E" w:rsidRPr="009414D7" w:rsidRDefault="0048605A">
      <w:pPr>
        <w:pStyle w:val="Corpsdetexte"/>
        <w:rPr>
          <w:lang w:val="fr-FR"/>
        </w:rPr>
      </w:pPr>
      <w:r w:rsidRPr="009414D7">
        <w:rPr>
          <w:lang w:val="fr-FR"/>
        </w:rPr>
        <w:t>L'</w:t>
      </w:r>
      <w:hyperlink w:anchor="X4b7d6f09948429462c5a6e46805672a88e93f28">
        <w:r w:rsidRPr="009414D7">
          <w:rPr>
            <w:rStyle w:val="Lienhypertexte"/>
          </w:rPr>
          <w:t>annexe A</w:t>
        </w:r>
      </w:hyperlink>
      <w:r w:rsidRPr="009414D7">
        <w:rPr>
          <w:lang w:val="fr-FR"/>
        </w:rPr>
        <w:t>, informative, expose les correspondances entre le modèle de données de ce standard et celui des anciens standards COVADIS PPR de façon à aider à la conversion des données PPR existantes vers ce nouveau standard.</w:t>
      </w:r>
    </w:p>
    <w:p w14:paraId="7BA2770F" w14:textId="77777777" w:rsidR="004D4C2E" w:rsidRPr="009414D7" w:rsidRDefault="0048605A">
      <w:pPr>
        <w:pStyle w:val="Corpsdetexte"/>
        <w:rPr>
          <w:lang w:val="fr-FR"/>
        </w:rPr>
      </w:pPr>
      <w:r w:rsidRPr="009414D7">
        <w:rPr>
          <w:lang w:val="fr-FR"/>
        </w:rPr>
        <w:t>L'</w:t>
      </w:r>
      <w:hyperlink w:anchor="X0bc9da1a275f9a360a94c41ab732ae7be5dff47">
        <w:r w:rsidRPr="009414D7">
          <w:rPr>
            <w:rStyle w:val="Lienhypertexte"/>
          </w:rPr>
          <w:t>annexe B</w:t>
        </w:r>
      </w:hyperlink>
      <w:r w:rsidRPr="009414D7">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22BE6BAB" w14:textId="77777777" w:rsidR="004D4C2E" w:rsidRPr="009414D7" w:rsidRDefault="0048605A">
      <w:pPr>
        <w:pStyle w:val="Titre2"/>
      </w:pPr>
      <w:bookmarkStart w:id="18" w:name="_Toc164529068"/>
      <w:bookmarkStart w:id="19" w:name="références"/>
      <w:bookmarkEnd w:id="17"/>
      <w:r w:rsidRPr="009414D7">
        <w:t>Références</w:t>
      </w:r>
      <w:bookmarkEnd w:id="18"/>
    </w:p>
    <w:p w14:paraId="7E354447" w14:textId="77777777" w:rsidR="004D4C2E" w:rsidRPr="009414D7" w:rsidRDefault="0048605A">
      <w:pPr>
        <w:pStyle w:val="FirstParagraph"/>
        <w:rPr>
          <w:lang w:val="fr-FR"/>
        </w:rPr>
      </w:pPr>
      <w:r w:rsidRPr="009414D7">
        <w:rPr>
          <w:lang w:val="fr-FR"/>
        </w:rPr>
        <w:t>Cette partie cite les références documentaires et réglementaires sur lesquelles s'appuie ce standard.</w:t>
      </w:r>
    </w:p>
    <w:p w14:paraId="5C894ABB" w14:textId="77777777" w:rsidR="004D4C2E" w:rsidRPr="009414D7" w:rsidRDefault="0048605A">
      <w:pPr>
        <w:pStyle w:val="Titre3"/>
      </w:pPr>
      <w:bookmarkStart w:id="20" w:name="_Toc164529069"/>
      <w:bookmarkStart w:id="21" w:name="références-à-dautres-documents"/>
      <w:r w:rsidRPr="009414D7">
        <w:t>Références à d'autres documents</w:t>
      </w:r>
      <w:bookmarkEnd w:id="20"/>
    </w:p>
    <w:p w14:paraId="1A04DA5A" w14:textId="77777777" w:rsidR="004D4C2E" w:rsidRPr="009414D7" w:rsidRDefault="0048605A">
      <w:pPr>
        <w:pStyle w:val="FirstParagraph"/>
        <w:rPr>
          <w:lang w:val="fr-FR"/>
        </w:rPr>
      </w:pPr>
      <w:r w:rsidRPr="009414D7">
        <w:rPr>
          <w:lang w:val="fr-FR"/>
        </w:rPr>
        <w:t>Ce document s’appuie ou nécessite la lecture des normes et documents référencées ci-dessous.</w:t>
      </w:r>
    </w:p>
    <w:tbl>
      <w:tblPr>
        <w:tblStyle w:val="Table"/>
        <w:tblW w:w="0" w:type="auto"/>
        <w:tblLook w:val="0020" w:firstRow="1" w:lastRow="0" w:firstColumn="0" w:lastColumn="0" w:noHBand="0" w:noVBand="0"/>
      </w:tblPr>
      <w:tblGrid>
        <w:gridCol w:w="3270"/>
        <w:gridCol w:w="2857"/>
        <w:gridCol w:w="2271"/>
        <w:gridCol w:w="1008"/>
      </w:tblGrid>
      <w:tr w:rsidR="004D4C2E" w:rsidRPr="009414D7" w14:paraId="2FAA8616"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694" w:type="dxa"/>
          </w:tcPr>
          <w:p w14:paraId="4739702F" w14:textId="77777777" w:rsidR="004D4C2E" w:rsidRPr="009414D7" w:rsidRDefault="0048605A">
            <w:pPr>
              <w:pStyle w:val="Compact"/>
              <w:jc w:val="left"/>
              <w:rPr>
                <w:lang w:val="fr-FR"/>
              </w:rPr>
            </w:pPr>
            <w:r w:rsidRPr="009414D7">
              <w:rPr>
                <w:lang w:val="fr-FR"/>
              </w:rPr>
              <w:t>Acronyme</w:t>
            </w:r>
          </w:p>
        </w:tc>
        <w:tc>
          <w:tcPr>
            <w:tcW w:w="3199" w:type="dxa"/>
          </w:tcPr>
          <w:p w14:paraId="01918B7A" w14:textId="77777777" w:rsidR="004D4C2E" w:rsidRPr="009414D7" w:rsidRDefault="0048605A">
            <w:pPr>
              <w:pStyle w:val="Compact"/>
              <w:jc w:val="left"/>
              <w:rPr>
                <w:lang w:val="fr-FR"/>
              </w:rPr>
            </w:pPr>
            <w:r w:rsidRPr="009414D7">
              <w:rPr>
                <w:lang w:val="fr-FR"/>
              </w:rPr>
              <w:t>Titre</w:t>
            </w:r>
          </w:p>
        </w:tc>
        <w:tc>
          <w:tcPr>
            <w:tcW w:w="2505" w:type="dxa"/>
          </w:tcPr>
          <w:p w14:paraId="47A076F9" w14:textId="77777777" w:rsidR="004D4C2E" w:rsidRPr="009414D7" w:rsidRDefault="0048605A">
            <w:pPr>
              <w:pStyle w:val="Compact"/>
              <w:jc w:val="left"/>
              <w:rPr>
                <w:lang w:val="fr-FR"/>
              </w:rPr>
            </w:pPr>
            <w:r w:rsidRPr="009414D7">
              <w:rPr>
                <w:lang w:val="fr-FR"/>
              </w:rPr>
              <w:t>Auteur</w:t>
            </w:r>
          </w:p>
        </w:tc>
        <w:tc>
          <w:tcPr>
            <w:tcW w:w="1008" w:type="dxa"/>
          </w:tcPr>
          <w:p w14:paraId="72011C60" w14:textId="77777777" w:rsidR="004D4C2E" w:rsidRPr="009414D7" w:rsidRDefault="0048605A">
            <w:pPr>
              <w:pStyle w:val="Compact"/>
              <w:jc w:val="left"/>
              <w:rPr>
                <w:lang w:val="fr-FR"/>
              </w:rPr>
            </w:pPr>
            <w:r w:rsidRPr="009414D7">
              <w:rPr>
                <w:lang w:val="fr-FR"/>
              </w:rPr>
              <w:t>Année</w:t>
            </w:r>
          </w:p>
        </w:tc>
      </w:tr>
      <w:tr w:rsidR="004D4C2E" w:rsidRPr="009414D7" w14:paraId="299E951E" w14:textId="77777777" w:rsidTr="0066065F">
        <w:tc>
          <w:tcPr>
            <w:tcW w:w="2694" w:type="dxa"/>
          </w:tcPr>
          <w:p w14:paraId="3BE6D388" w14:textId="77777777" w:rsidR="004D4C2E" w:rsidRPr="009414D7" w:rsidRDefault="00BC6374">
            <w:pPr>
              <w:pStyle w:val="Compact"/>
              <w:jc w:val="left"/>
              <w:rPr>
                <w:lang w:val="fr-FR"/>
              </w:rPr>
            </w:pPr>
            <w:hyperlink r:id="rId17">
              <w:r w:rsidR="0048605A" w:rsidRPr="009414D7">
                <w:rPr>
                  <w:rStyle w:val="Lienhypertexte"/>
                </w:rPr>
                <w:t>CNIG_RISQUES_COMMUN:2024</w:t>
              </w:r>
            </w:hyperlink>
          </w:p>
        </w:tc>
        <w:tc>
          <w:tcPr>
            <w:tcW w:w="3199" w:type="dxa"/>
          </w:tcPr>
          <w:p w14:paraId="214DE492" w14:textId="77777777" w:rsidR="004D4C2E" w:rsidRPr="009414D7" w:rsidRDefault="0048605A">
            <w:pPr>
              <w:pStyle w:val="Compact"/>
              <w:jc w:val="left"/>
              <w:rPr>
                <w:lang w:val="fr-FR"/>
              </w:rPr>
            </w:pPr>
            <w:r w:rsidRPr="009414D7">
              <w:rPr>
                <w:lang w:val="fr-FR"/>
              </w:rPr>
              <w:t>Géostandards Risques - Modèle commun</w:t>
            </w:r>
          </w:p>
        </w:tc>
        <w:tc>
          <w:tcPr>
            <w:tcW w:w="2505" w:type="dxa"/>
          </w:tcPr>
          <w:p w14:paraId="4446788D" w14:textId="77777777" w:rsidR="004D4C2E" w:rsidRPr="009414D7" w:rsidRDefault="0048605A">
            <w:pPr>
              <w:pStyle w:val="Compact"/>
              <w:jc w:val="left"/>
              <w:rPr>
                <w:lang w:val="fr-FR"/>
              </w:rPr>
            </w:pPr>
            <w:r w:rsidRPr="009414D7">
              <w:rPr>
                <w:lang w:val="fr-FR"/>
              </w:rPr>
              <w:t>Conseil National de l'Information Géolocalisée (CNIG)</w:t>
            </w:r>
          </w:p>
        </w:tc>
        <w:tc>
          <w:tcPr>
            <w:tcW w:w="1008" w:type="dxa"/>
          </w:tcPr>
          <w:p w14:paraId="5E8B85F3" w14:textId="77777777" w:rsidR="004D4C2E" w:rsidRPr="009414D7" w:rsidRDefault="0048605A">
            <w:pPr>
              <w:pStyle w:val="Compact"/>
              <w:jc w:val="left"/>
              <w:rPr>
                <w:lang w:val="fr-FR"/>
              </w:rPr>
            </w:pPr>
            <w:r w:rsidRPr="009414D7">
              <w:rPr>
                <w:lang w:val="fr-FR"/>
              </w:rPr>
              <w:t>2024</w:t>
            </w:r>
          </w:p>
        </w:tc>
      </w:tr>
      <w:tr w:rsidR="004D4C2E" w:rsidRPr="009414D7" w14:paraId="531209C7" w14:textId="77777777" w:rsidTr="0066065F">
        <w:tc>
          <w:tcPr>
            <w:tcW w:w="2694" w:type="dxa"/>
          </w:tcPr>
          <w:p w14:paraId="43CB7192" w14:textId="77777777" w:rsidR="004D4C2E" w:rsidRPr="009414D7" w:rsidRDefault="00BC6374">
            <w:pPr>
              <w:pStyle w:val="Compact"/>
              <w:jc w:val="left"/>
              <w:rPr>
                <w:lang w:val="fr-FR"/>
              </w:rPr>
            </w:pPr>
            <w:hyperlink r:id="rId18">
              <w:r w:rsidR="0048605A" w:rsidRPr="009414D7">
                <w:rPr>
                  <w:rStyle w:val="Lienhypertexte"/>
                </w:rPr>
                <w:t>Guide PPRN:2016</w:t>
              </w:r>
            </w:hyperlink>
          </w:p>
        </w:tc>
        <w:tc>
          <w:tcPr>
            <w:tcW w:w="3199" w:type="dxa"/>
          </w:tcPr>
          <w:p w14:paraId="6ED0C76D" w14:textId="77777777" w:rsidR="004D4C2E" w:rsidRPr="009414D7" w:rsidRDefault="0048605A">
            <w:pPr>
              <w:pStyle w:val="Compact"/>
              <w:jc w:val="left"/>
              <w:rPr>
                <w:lang w:val="fr-FR"/>
              </w:rPr>
            </w:pPr>
            <w:r w:rsidRPr="009414D7">
              <w:rPr>
                <w:lang w:val="fr-FR"/>
              </w:rPr>
              <w:t>Plans de prévention des risques naturels prévisibles (PPRN) - Guide général</w:t>
            </w:r>
          </w:p>
        </w:tc>
        <w:tc>
          <w:tcPr>
            <w:tcW w:w="2505" w:type="dxa"/>
          </w:tcPr>
          <w:p w14:paraId="5A7F952F" w14:textId="77777777" w:rsidR="004D4C2E" w:rsidRPr="009414D7" w:rsidRDefault="0048605A">
            <w:pPr>
              <w:pStyle w:val="Compact"/>
              <w:jc w:val="left"/>
              <w:rPr>
                <w:lang w:val="fr-FR"/>
              </w:rPr>
            </w:pPr>
            <w:r w:rsidRPr="009414D7">
              <w:rPr>
                <w:lang w:val="fr-FR"/>
              </w:rPr>
              <w:t>Direction Générale de la Prévention des Risques (DGPR) - Cerema</w:t>
            </w:r>
          </w:p>
        </w:tc>
        <w:tc>
          <w:tcPr>
            <w:tcW w:w="1008" w:type="dxa"/>
          </w:tcPr>
          <w:p w14:paraId="6B8B1E30" w14:textId="77777777" w:rsidR="004D4C2E" w:rsidRPr="009414D7" w:rsidRDefault="0048605A">
            <w:pPr>
              <w:pStyle w:val="Compact"/>
              <w:jc w:val="left"/>
              <w:rPr>
                <w:lang w:val="fr-FR"/>
              </w:rPr>
            </w:pPr>
            <w:r w:rsidRPr="009414D7">
              <w:rPr>
                <w:lang w:val="fr-FR"/>
              </w:rPr>
              <w:t>2016</w:t>
            </w:r>
          </w:p>
        </w:tc>
      </w:tr>
      <w:tr w:rsidR="004D4C2E" w:rsidRPr="009414D7" w14:paraId="5BD870A9" w14:textId="77777777" w:rsidTr="0066065F">
        <w:tc>
          <w:tcPr>
            <w:tcW w:w="2694" w:type="dxa"/>
          </w:tcPr>
          <w:p w14:paraId="760DF852" w14:textId="77777777" w:rsidR="004D4C2E" w:rsidRPr="009414D7" w:rsidRDefault="00BC6374">
            <w:pPr>
              <w:pStyle w:val="Compact"/>
              <w:jc w:val="left"/>
              <w:rPr>
                <w:lang w:val="fr-FR"/>
              </w:rPr>
            </w:pPr>
            <w:hyperlink r:id="rId19">
              <w:r w:rsidR="0048605A" w:rsidRPr="009414D7">
                <w:rPr>
                  <w:rStyle w:val="Lienhypertexte"/>
                </w:rPr>
                <w:t>Decret PPRI:2019</w:t>
              </w:r>
            </w:hyperlink>
          </w:p>
        </w:tc>
        <w:tc>
          <w:tcPr>
            <w:tcW w:w="3199" w:type="dxa"/>
          </w:tcPr>
          <w:p w14:paraId="10FC6A9D" w14:textId="77777777" w:rsidR="004D4C2E" w:rsidRPr="009414D7" w:rsidRDefault="0048605A">
            <w:pPr>
              <w:pStyle w:val="Compact"/>
              <w:jc w:val="left"/>
              <w:rPr>
                <w:lang w:val="fr-FR"/>
              </w:rPr>
            </w:pPr>
            <w:r w:rsidRPr="009414D7">
              <w:rPr>
                <w:lang w:val="fr-FR"/>
              </w:rPr>
              <w:t>Modalités d’application du décret n° 2019-715 du 5 juillet 2019 relatif aux plans de prévention des risques concernant les « aléas débordement de cours d’eau et submersion marine » (Décret PPRi)</w:t>
            </w:r>
          </w:p>
        </w:tc>
        <w:tc>
          <w:tcPr>
            <w:tcW w:w="2505" w:type="dxa"/>
          </w:tcPr>
          <w:p w14:paraId="3E92B039" w14:textId="77777777" w:rsidR="004D4C2E" w:rsidRPr="009414D7" w:rsidRDefault="0048605A">
            <w:pPr>
              <w:pStyle w:val="Compact"/>
              <w:jc w:val="left"/>
              <w:rPr>
                <w:lang w:val="fr-FR"/>
              </w:rPr>
            </w:pPr>
            <w:r w:rsidRPr="009414D7">
              <w:rPr>
                <w:lang w:val="fr-FR"/>
              </w:rPr>
              <w:t>Ministère de la Transition écologique et solidaire (MTES)</w:t>
            </w:r>
          </w:p>
        </w:tc>
        <w:tc>
          <w:tcPr>
            <w:tcW w:w="1008" w:type="dxa"/>
          </w:tcPr>
          <w:p w14:paraId="1C7F5479" w14:textId="77777777" w:rsidR="004D4C2E" w:rsidRPr="009414D7" w:rsidRDefault="0048605A">
            <w:pPr>
              <w:pStyle w:val="Compact"/>
              <w:jc w:val="left"/>
              <w:rPr>
                <w:lang w:val="fr-FR"/>
              </w:rPr>
            </w:pPr>
            <w:r w:rsidRPr="009414D7">
              <w:rPr>
                <w:lang w:val="fr-FR"/>
              </w:rPr>
              <w:t>2019</w:t>
            </w:r>
          </w:p>
        </w:tc>
      </w:tr>
      <w:tr w:rsidR="004D4C2E" w:rsidRPr="009414D7" w14:paraId="6A9B49C3" w14:textId="77777777" w:rsidTr="0066065F">
        <w:tc>
          <w:tcPr>
            <w:tcW w:w="2694" w:type="dxa"/>
          </w:tcPr>
          <w:p w14:paraId="1966E0E8" w14:textId="77777777" w:rsidR="004D4C2E" w:rsidRPr="009414D7" w:rsidRDefault="00BC6374">
            <w:pPr>
              <w:pStyle w:val="Compact"/>
              <w:jc w:val="left"/>
              <w:rPr>
                <w:lang w:val="fr-FR"/>
              </w:rPr>
            </w:pPr>
            <w:hyperlink r:id="rId20">
              <w:r w:rsidR="0048605A" w:rsidRPr="009414D7">
                <w:rPr>
                  <w:rStyle w:val="Lienhypertexte"/>
                </w:rPr>
                <w:t>Guide PPRi:2021</w:t>
              </w:r>
            </w:hyperlink>
          </w:p>
        </w:tc>
        <w:tc>
          <w:tcPr>
            <w:tcW w:w="3199" w:type="dxa"/>
          </w:tcPr>
          <w:p w14:paraId="1ACEF222" w14:textId="77777777" w:rsidR="004D4C2E" w:rsidRPr="009414D7" w:rsidRDefault="0048605A">
            <w:pPr>
              <w:pStyle w:val="Compact"/>
              <w:jc w:val="left"/>
              <w:rPr>
                <w:lang w:val="fr-FR"/>
              </w:rPr>
            </w:pPr>
            <w:r w:rsidRPr="009414D7">
              <w:rPr>
                <w:lang w:val="fr-FR"/>
              </w:rPr>
              <w:t xml:space="preserve">Addenda au </w:t>
            </w:r>
            <w:hyperlink r:id="rId21">
              <w:r w:rsidRPr="009414D7">
                <w:rPr>
                  <w:rStyle w:val="Lienhypertexte"/>
                </w:rPr>
                <w:t>Guide Méthodologique PPRi de 1999</w:t>
              </w:r>
            </w:hyperlink>
          </w:p>
        </w:tc>
        <w:tc>
          <w:tcPr>
            <w:tcW w:w="2505" w:type="dxa"/>
          </w:tcPr>
          <w:p w14:paraId="102BD1A1" w14:textId="77777777" w:rsidR="004D4C2E" w:rsidRPr="009414D7" w:rsidRDefault="0048605A">
            <w:pPr>
              <w:pStyle w:val="Compact"/>
              <w:jc w:val="left"/>
              <w:rPr>
                <w:lang w:val="fr-FR"/>
              </w:rPr>
            </w:pPr>
            <w:r w:rsidRPr="009414D7">
              <w:rPr>
                <w:lang w:val="fr-FR"/>
              </w:rPr>
              <w:t>Cerema - DGPR</w:t>
            </w:r>
          </w:p>
        </w:tc>
        <w:tc>
          <w:tcPr>
            <w:tcW w:w="1008" w:type="dxa"/>
          </w:tcPr>
          <w:p w14:paraId="7C15C7B4" w14:textId="77777777" w:rsidR="004D4C2E" w:rsidRPr="009414D7" w:rsidRDefault="0048605A">
            <w:pPr>
              <w:pStyle w:val="Compact"/>
              <w:jc w:val="left"/>
              <w:rPr>
                <w:lang w:val="fr-FR"/>
              </w:rPr>
            </w:pPr>
            <w:r w:rsidRPr="009414D7">
              <w:rPr>
                <w:lang w:val="fr-FR"/>
              </w:rPr>
              <w:t>2021</w:t>
            </w:r>
          </w:p>
        </w:tc>
      </w:tr>
      <w:tr w:rsidR="004D4C2E" w:rsidRPr="009414D7" w14:paraId="505A1E44" w14:textId="77777777" w:rsidTr="0066065F">
        <w:tc>
          <w:tcPr>
            <w:tcW w:w="2694" w:type="dxa"/>
          </w:tcPr>
          <w:p w14:paraId="6269A3F7" w14:textId="77777777" w:rsidR="004D4C2E" w:rsidRPr="009414D7" w:rsidRDefault="00BC6374">
            <w:pPr>
              <w:pStyle w:val="Compact"/>
              <w:jc w:val="left"/>
              <w:rPr>
                <w:lang w:val="fr-FR"/>
              </w:rPr>
            </w:pPr>
            <w:hyperlink r:id="rId22">
              <w:r w:rsidR="0048605A" w:rsidRPr="009414D7">
                <w:rPr>
                  <w:rStyle w:val="Lienhypertexte"/>
                </w:rPr>
                <w:t>Guide PPRRuis:2004</w:t>
              </w:r>
            </w:hyperlink>
          </w:p>
        </w:tc>
        <w:tc>
          <w:tcPr>
            <w:tcW w:w="3199" w:type="dxa"/>
          </w:tcPr>
          <w:p w14:paraId="09C42AAD" w14:textId="77777777" w:rsidR="004D4C2E" w:rsidRPr="009414D7" w:rsidRDefault="0048605A">
            <w:pPr>
              <w:pStyle w:val="Compact"/>
              <w:jc w:val="left"/>
              <w:rPr>
                <w:lang w:val="fr-FR"/>
              </w:rPr>
            </w:pPr>
            <w:r w:rsidRPr="009414D7">
              <w:rPr>
                <w:lang w:val="fr-FR"/>
              </w:rPr>
              <w:t>Guide Méthodologique PPR Ruissellement</w:t>
            </w:r>
          </w:p>
        </w:tc>
        <w:tc>
          <w:tcPr>
            <w:tcW w:w="2505" w:type="dxa"/>
          </w:tcPr>
          <w:p w14:paraId="45A5F08F" w14:textId="77777777" w:rsidR="004D4C2E" w:rsidRPr="009414D7" w:rsidRDefault="0048605A">
            <w:pPr>
              <w:pStyle w:val="Compact"/>
              <w:jc w:val="left"/>
              <w:rPr>
                <w:lang w:val="fr-FR"/>
              </w:rPr>
            </w:pPr>
            <w:r w:rsidRPr="009414D7">
              <w:rPr>
                <w:lang w:val="fr-FR"/>
              </w:rPr>
              <w:t>Direction de la Prévention des Pollutions et des Risques (DPPR)</w:t>
            </w:r>
          </w:p>
        </w:tc>
        <w:tc>
          <w:tcPr>
            <w:tcW w:w="1008" w:type="dxa"/>
          </w:tcPr>
          <w:p w14:paraId="0A0A8342" w14:textId="77777777" w:rsidR="004D4C2E" w:rsidRPr="009414D7" w:rsidRDefault="0048605A">
            <w:pPr>
              <w:pStyle w:val="Compact"/>
              <w:jc w:val="left"/>
              <w:rPr>
                <w:lang w:val="fr-FR"/>
              </w:rPr>
            </w:pPr>
            <w:r w:rsidRPr="009414D7">
              <w:rPr>
                <w:lang w:val="fr-FR"/>
              </w:rPr>
              <w:t>2004</w:t>
            </w:r>
          </w:p>
        </w:tc>
      </w:tr>
      <w:tr w:rsidR="004D4C2E" w:rsidRPr="009414D7" w14:paraId="6B85B29A" w14:textId="77777777" w:rsidTr="0066065F">
        <w:tc>
          <w:tcPr>
            <w:tcW w:w="2694" w:type="dxa"/>
          </w:tcPr>
          <w:p w14:paraId="2C4805C0" w14:textId="77777777" w:rsidR="004D4C2E" w:rsidRPr="009414D7" w:rsidRDefault="00BC6374">
            <w:pPr>
              <w:pStyle w:val="Compact"/>
              <w:jc w:val="left"/>
              <w:rPr>
                <w:lang w:val="fr-FR"/>
              </w:rPr>
            </w:pPr>
            <w:hyperlink r:id="rId23">
              <w:r w:rsidR="0048605A" w:rsidRPr="009414D7">
                <w:rPr>
                  <w:rStyle w:val="Lienhypertexte"/>
                </w:rPr>
                <w:t>Guide PPRiCet:2023</w:t>
              </w:r>
            </w:hyperlink>
          </w:p>
        </w:tc>
        <w:tc>
          <w:tcPr>
            <w:tcW w:w="3199" w:type="dxa"/>
          </w:tcPr>
          <w:p w14:paraId="62115191" w14:textId="77777777" w:rsidR="004D4C2E" w:rsidRPr="009414D7" w:rsidRDefault="0048605A">
            <w:pPr>
              <w:pStyle w:val="Compact"/>
              <w:jc w:val="left"/>
              <w:rPr>
                <w:lang w:val="fr-FR"/>
              </w:rPr>
            </w:pPr>
            <w:r w:rsidRPr="009414D7">
              <w:rPr>
                <w:lang w:val="fr-FR"/>
              </w:rPr>
              <w:t xml:space="preserve">Addenda au </w:t>
            </w:r>
            <w:hyperlink r:id="rId24">
              <w:r w:rsidRPr="009414D7">
                <w:rPr>
                  <w:rStyle w:val="Lienhypertexte"/>
                </w:rPr>
                <w:t>Guide Méthodologique PPRi des cours d'eau torrentiels</w:t>
              </w:r>
            </w:hyperlink>
          </w:p>
        </w:tc>
        <w:tc>
          <w:tcPr>
            <w:tcW w:w="2505" w:type="dxa"/>
          </w:tcPr>
          <w:p w14:paraId="4D731811" w14:textId="77777777" w:rsidR="004D4C2E" w:rsidRPr="009414D7" w:rsidRDefault="0048605A">
            <w:pPr>
              <w:pStyle w:val="Compact"/>
              <w:jc w:val="left"/>
              <w:rPr>
                <w:lang w:val="fr-FR"/>
              </w:rPr>
            </w:pPr>
            <w:r w:rsidRPr="009414D7">
              <w:rPr>
                <w:lang w:val="fr-FR"/>
              </w:rPr>
              <w:t>DGPR</w:t>
            </w:r>
          </w:p>
        </w:tc>
        <w:tc>
          <w:tcPr>
            <w:tcW w:w="1008" w:type="dxa"/>
          </w:tcPr>
          <w:p w14:paraId="536F2FB2" w14:textId="77777777" w:rsidR="004D4C2E" w:rsidRPr="009414D7" w:rsidRDefault="0048605A">
            <w:pPr>
              <w:pStyle w:val="Compact"/>
              <w:jc w:val="left"/>
              <w:rPr>
                <w:lang w:val="fr-FR"/>
              </w:rPr>
            </w:pPr>
            <w:r w:rsidRPr="009414D7">
              <w:rPr>
                <w:lang w:val="fr-FR"/>
              </w:rPr>
              <w:t>2023</w:t>
            </w:r>
          </w:p>
        </w:tc>
      </w:tr>
      <w:tr w:rsidR="004D4C2E" w:rsidRPr="009414D7" w14:paraId="60042396" w14:textId="77777777" w:rsidTr="0066065F">
        <w:tc>
          <w:tcPr>
            <w:tcW w:w="2694" w:type="dxa"/>
          </w:tcPr>
          <w:p w14:paraId="0321B037" w14:textId="77777777" w:rsidR="004D4C2E" w:rsidRPr="009414D7" w:rsidRDefault="00BC6374">
            <w:pPr>
              <w:pStyle w:val="Compact"/>
              <w:jc w:val="left"/>
              <w:rPr>
                <w:lang w:val="fr-FR"/>
              </w:rPr>
            </w:pPr>
            <w:hyperlink r:id="rId25">
              <w:r w:rsidR="0048605A" w:rsidRPr="009414D7">
                <w:rPr>
                  <w:rStyle w:val="Lienhypertexte"/>
                </w:rPr>
                <w:t>Guide PPRL:2014</w:t>
              </w:r>
            </w:hyperlink>
          </w:p>
        </w:tc>
        <w:tc>
          <w:tcPr>
            <w:tcW w:w="3199" w:type="dxa"/>
          </w:tcPr>
          <w:p w14:paraId="3E71E19B" w14:textId="77777777" w:rsidR="004D4C2E" w:rsidRPr="009414D7" w:rsidRDefault="0048605A">
            <w:pPr>
              <w:pStyle w:val="Compact"/>
              <w:jc w:val="left"/>
              <w:rPr>
                <w:lang w:val="fr-FR"/>
              </w:rPr>
            </w:pPr>
            <w:r w:rsidRPr="009414D7">
              <w:rPr>
                <w:lang w:val="fr-FR"/>
              </w:rPr>
              <w:t>Guide méthodologique : Plan de prévention des risques littoraux</w:t>
            </w:r>
          </w:p>
        </w:tc>
        <w:tc>
          <w:tcPr>
            <w:tcW w:w="2505" w:type="dxa"/>
          </w:tcPr>
          <w:p w14:paraId="31E8D6EC" w14:textId="77777777" w:rsidR="004D4C2E" w:rsidRPr="009414D7" w:rsidRDefault="0048605A">
            <w:pPr>
              <w:pStyle w:val="Compact"/>
              <w:jc w:val="left"/>
              <w:rPr>
                <w:lang w:val="fr-FR"/>
              </w:rPr>
            </w:pPr>
            <w:r w:rsidRPr="009414D7">
              <w:rPr>
                <w:lang w:val="fr-FR"/>
              </w:rPr>
              <w:t>DGPR / SRNH</w:t>
            </w:r>
          </w:p>
        </w:tc>
        <w:tc>
          <w:tcPr>
            <w:tcW w:w="1008" w:type="dxa"/>
          </w:tcPr>
          <w:p w14:paraId="4C89DD85" w14:textId="77777777" w:rsidR="004D4C2E" w:rsidRPr="009414D7" w:rsidRDefault="0048605A">
            <w:pPr>
              <w:pStyle w:val="Compact"/>
              <w:jc w:val="left"/>
              <w:rPr>
                <w:lang w:val="fr-FR"/>
              </w:rPr>
            </w:pPr>
            <w:r w:rsidRPr="009414D7">
              <w:rPr>
                <w:lang w:val="fr-FR"/>
              </w:rPr>
              <w:t>2014</w:t>
            </w:r>
          </w:p>
        </w:tc>
      </w:tr>
      <w:tr w:rsidR="004D4C2E" w:rsidRPr="009414D7" w14:paraId="212D8206" w14:textId="77777777" w:rsidTr="0066065F">
        <w:tc>
          <w:tcPr>
            <w:tcW w:w="2694" w:type="dxa"/>
          </w:tcPr>
          <w:p w14:paraId="19D61D64" w14:textId="77777777" w:rsidR="004D4C2E" w:rsidRPr="009414D7" w:rsidRDefault="00BC6374">
            <w:pPr>
              <w:pStyle w:val="Compact"/>
              <w:jc w:val="left"/>
              <w:rPr>
                <w:lang w:val="fr-FR"/>
              </w:rPr>
            </w:pPr>
            <w:hyperlink r:id="rId26">
              <w:r w:rsidR="0048605A" w:rsidRPr="009414D7">
                <w:rPr>
                  <w:rStyle w:val="Lienhypertexte"/>
                </w:rPr>
                <w:t>Guide PPRNAv:2015</w:t>
              </w:r>
            </w:hyperlink>
          </w:p>
        </w:tc>
        <w:tc>
          <w:tcPr>
            <w:tcW w:w="3199" w:type="dxa"/>
          </w:tcPr>
          <w:p w14:paraId="46324E62" w14:textId="77777777" w:rsidR="004D4C2E" w:rsidRPr="009414D7" w:rsidRDefault="0048605A">
            <w:pPr>
              <w:pStyle w:val="Compact"/>
              <w:jc w:val="left"/>
              <w:rPr>
                <w:lang w:val="fr-FR"/>
              </w:rPr>
            </w:pPr>
            <w:r w:rsidRPr="009414D7">
              <w:rPr>
                <w:lang w:val="fr-FR"/>
              </w:rPr>
              <w:t>Guide Méthodologique PPRN Avalanches</w:t>
            </w:r>
          </w:p>
        </w:tc>
        <w:tc>
          <w:tcPr>
            <w:tcW w:w="2505" w:type="dxa"/>
          </w:tcPr>
          <w:p w14:paraId="12F5E344" w14:textId="77777777" w:rsidR="004D4C2E" w:rsidRPr="009414D7" w:rsidRDefault="0048605A">
            <w:pPr>
              <w:pStyle w:val="Compact"/>
              <w:jc w:val="left"/>
              <w:rPr>
                <w:lang w:val="fr-FR"/>
              </w:rPr>
            </w:pPr>
            <w:r w:rsidRPr="009414D7">
              <w:rPr>
                <w:lang w:val="fr-FR"/>
              </w:rPr>
              <w:t>ONF-RTM, DGPR</w:t>
            </w:r>
          </w:p>
        </w:tc>
        <w:tc>
          <w:tcPr>
            <w:tcW w:w="1008" w:type="dxa"/>
          </w:tcPr>
          <w:p w14:paraId="7E1C5D20" w14:textId="77777777" w:rsidR="004D4C2E" w:rsidRPr="009414D7" w:rsidRDefault="0048605A">
            <w:pPr>
              <w:pStyle w:val="Compact"/>
              <w:jc w:val="left"/>
              <w:rPr>
                <w:lang w:val="fr-FR"/>
              </w:rPr>
            </w:pPr>
            <w:r w:rsidRPr="009414D7">
              <w:rPr>
                <w:lang w:val="fr-FR"/>
              </w:rPr>
              <w:t>2015</w:t>
            </w:r>
          </w:p>
        </w:tc>
      </w:tr>
      <w:tr w:rsidR="004D4C2E" w:rsidRPr="009414D7" w14:paraId="0DAED3C2" w14:textId="77777777" w:rsidTr="0066065F">
        <w:tc>
          <w:tcPr>
            <w:tcW w:w="2694" w:type="dxa"/>
          </w:tcPr>
          <w:p w14:paraId="69E1DB25" w14:textId="77777777" w:rsidR="004D4C2E" w:rsidRPr="009414D7" w:rsidRDefault="00BC6374">
            <w:pPr>
              <w:pStyle w:val="Compact"/>
              <w:jc w:val="left"/>
              <w:rPr>
                <w:lang w:val="fr-FR"/>
              </w:rPr>
            </w:pPr>
            <w:hyperlink r:id="rId27">
              <w:r w:rsidR="0048605A" w:rsidRPr="009414D7">
                <w:rPr>
                  <w:rStyle w:val="Lienhypertexte"/>
                </w:rPr>
                <w:t>Guide PPRT:2007</w:t>
              </w:r>
            </w:hyperlink>
          </w:p>
        </w:tc>
        <w:tc>
          <w:tcPr>
            <w:tcW w:w="3199" w:type="dxa"/>
          </w:tcPr>
          <w:p w14:paraId="18A118C6" w14:textId="77777777" w:rsidR="004D4C2E" w:rsidRPr="009414D7" w:rsidRDefault="0048605A">
            <w:pPr>
              <w:pStyle w:val="Compact"/>
              <w:jc w:val="left"/>
              <w:rPr>
                <w:lang w:val="fr-FR"/>
              </w:rPr>
            </w:pPr>
            <w:r w:rsidRPr="009414D7">
              <w:rPr>
                <w:lang w:val="fr-FR"/>
              </w:rPr>
              <w:t>Le plan de prévention des risques technologiques (PPRT) Guide méthodologique</w:t>
            </w:r>
          </w:p>
        </w:tc>
        <w:tc>
          <w:tcPr>
            <w:tcW w:w="2505" w:type="dxa"/>
          </w:tcPr>
          <w:p w14:paraId="774020D8" w14:textId="77777777" w:rsidR="004D4C2E" w:rsidRPr="009414D7" w:rsidRDefault="0048605A">
            <w:pPr>
              <w:pStyle w:val="Compact"/>
              <w:jc w:val="left"/>
              <w:rPr>
                <w:lang w:val="fr-FR"/>
              </w:rPr>
            </w:pPr>
            <w:r w:rsidRPr="009414D7">
              <w:rPr>
                <w:lang w:val="fr-FR"/>
              </w:rPr>
              <w:t>Ministère de l'écologie, du développement et de l'aménagement durables (MEDAD) / Direction de la Prévention des Pollutions et des Risques (DPPR) - Direction Générale de l'Urbanisme de l'Habitat et de la Construction (DGUHC)</w:t>
            </w:r>
          </w:p>
        </w:tc>
        <w:tc>
          <w:tcPr>
            <w:tcW w:w="1008" w:type="dxa"/>
          </w:tcPr>
          <w:p w14:paraId="7238F228" w14:textId="77777777" w:rsidR="004D4C2E" w:rsidRPr="009414D7" w:rsidRDefault="0048605A">
            <w:pPr>
              <w:pStyle w:val="Compact"/>
              <w:jc w:val="left"/>
              <w:rPr>
                <w:lang w:val="fr-FR"/>
              </w:rPr>
            </w:pPr>
            <w:r w:rsidRPr="009414D7">
              <w:rPr>
                <w:lang w:val="fr-FR"/>
              </w:rPr>
              <w:t>2007</w:t>
            </w:r>
          </w:p>
        </w:tc>
      </w:tr>
      <w:tr w:rsidR="004D4C2E" w:rsidRPr="009414D7" w14:paraId="3DC3249E" w14:textId="77777777" w:rsidTr="0066065F">
        <w:tc>
          <w:tcPr>
            <w:tcW w:w="2694" w:type="dxa"/>
          </w:tcPr>
          <w:p w14:paraId="06FE6A42" w14:textId="77777777" w:rsidR="004D4C2E" w:rsidRPr="009414D7" w:rsidRDefault="00BC6374">
            <w:pPr>
              <w:pStyle w:val="Compact"/>
              <w:jc w:val="left"/>
              <w:rPr>
                <w:lang w:val="fr-FR"/>
              </w:rPr>
            </w:pPr>
            <w:hyperlink r:id="rId28">
              <w:r w:rsidR="0048605A" w:rsidRPr="009414D7">
                <w:rPr>
                  <w:rStyle w:val="Lienhypertexte"/>
                </w:rPr>
                <w:t>UNISDR:2009</w:t>
              </w:r>
            </w:hyperlink>
          </w:p>
        </w:tc>
        <w:tc>
          <w:tcPr>
            <w:tcW w:w="3199" w:type="dxa"/>
          </w:tcPr>
          <w:p w14:paraId="693F22F7" w14:textId="77777777" w:rsidR="004D4C2E" w:rsidRPr="009414D7" w:rsidRDefault="0048605A">
            <w:pPr>
              <w:pStyle w:val="Compact"/>
              <w:jc w:val="left"/>
              <w:rPr>
                <w:lang w:val="fr-FR"/>
              </w:rPr>
            </w:pPr>
            <w:r w:rsidRPr="009414D7">
              <w:rPr>
                <w:lang w:val="fr-FR"/>
              </w:rPr>
              <w:t>Terminologie pour la Prévention des risques de catastrophe</w:t>
            </w:r>
          </w:p>
        </w:tc>
        <w:tc>
          <w:tcPr>
            <w:tcW w:w="2505" w:type="dxa"/>
          </w:tcPr>
          <w:p w14:paraId="362D5864" w14:textId="77777777" w:rsidR="004D4C2E" w:rsidRPr="009414D7" w:rsidRDefault="0048605A">
            <w:pPr>
              <w:pStyle w:val="Compact"/>
              <w:jc w:val="left"/>
              <w:rPr>
                <w:lang w:val="fr-FR"/>
              </w:rPr>
            </w:pPr>
            <w:r w:rsidRPr="009414D7">
              <w:rPr>
                <w:lang w:val="fr-FR"/>
              </w:rPr>
              <w:t>Stratégie internationale de prévention des catastrophes des Nations Unies (UNISDR)</w:t>
            </w:r>
          </w:p>
        </w:tc>
        <w:tc>
          <w:tcPr>
            <w:tcW w:w="1008" w:type="dxa"/>
          </w:tcPr>
          <w:p w14:paraId="04A4B512" w14:textId="77777777" w:rsidR="004D4C2E" w:rsidRPr="009414D7" w:rsidRDefault="0048605A">
            <w:pPr>
              <w:pStyle w:val="Compact"/>
              <w:jc w:val="left"/>
              <w:rPr>
                <w:lang w:val="fr-FR"/>
              </w:rPr>
            </w:pPr>
            <w:r w:rsidRPr="009414D7">
              <w:rPr>
                <w:lang w:val="fr-FR"/>
              </w:rPr>
              <w:t>2009</w:t>
            </w:r>
          </w:p>
        </w:tc>
      </w:tr>
      <w:tr w:rsidR="004D4C2E" w:rsidRPr="009414D7" w14:paraId="5B101F26" w14:textId="77777777" w:rsidTr="0066065F">
        <w:tc>
          <w:tcPr>
            <w:tcW w:w="2694" w:type="dxa"/>
          </w:tcPr>
          <w:p w14:paraId="02609A44" w14:textId="77777777" w:rsidR="004D4C2E" w:rsidRPr="009414D7" w:rsidRDefault="00BC6374">
            <w:pPr>
              <w:pStyle w:val="Compact"/>
              <w:jc w:val="left"/>
              <w:rPr>
                <w:lang w:val="fr-FR"/>
              </w:rPr>
            </w:pPr>
            <w:hyperlink r:id="rId29">
              <w:r w:rsidR="0048605A" w:rsidRPr="009414D7">
                <w:rPr>
                  <w:rStyle w:val="Lienhypertexte"/>
                </w:rPr>
                <w:t>INSPIRE NZ:2013</w:t>
              </w:r>
            </w:hyperlink>
          </w:p>
        </w:tc>
        <w:tc>
          <w:tcPr>
            <w:tcW w:w="3199" w:type="dxa"/>
          </w:tcPr>
          <w:p w14:paraId="4F0AE683" w14:textId="77777777" w:rsidR="004D4C2E" w:rsidRPr="00AF1066" w:rsidRDefault="0048605A">
            <w:pPr>
              <w:pStyle w:val="Compact"/>
              <w:jc w:val="left"/>
            </w:pPr>
            <w:r w:rsidRPr="00AF1066">
              <w:t>INSPIRE D2.8.III.12 Data Specification on Natural Risk Zones – Technical Guidelines</w:t>
            </w:r>
          </w:p>
        </w:tc>
        <w:tc>
          <w:tcPr>
            <w:tcW w:w="2505" w:type="dxa"/>
          </w:tcPr>
          <w:p w14:paraId="703A1831" w14:textId="77777777" w:rsidR="004D4C2E" w:rsidRPr="00AF1066" w:rsidRDefault="0048605A">
            <w:pPr>
              <w:pStyle w:val="Compact"/>
              <w:jc w:val="left"/>
            </w:pPr>
            <w:r w:rsidRPr="00AF1066">
              <w:t>European Commission Joint Research Centre</w:t>
            </w:r>
          </w:p>
        </w:tc>
        <w:tc>
          <w:tcPr>
            <w:tcW w:w="1008" w:type="dxa"/>
          </w:tcPr>
          <w:p w14:paraId="7FBEF028" w14:textId="77777777" w:rsidR="004D4C2E" w:rsidRPr="009414D7" w:rsidRDefault="0048605A">
            <w:pPr>
              <w:pStyle w:val="Compact"/>
              <w:jc w:val="left"/>
              <w:rPr>
                <w:lang w:val="fr-FR"/>
              </w:rPr>
            </w:pPr>
            <w:r w:rsidRPr="009414D7">
              <w:rPr>
                <w:lang w:val="fr-FR"/>
              </w:rPr>
              <w:t>2013</w:t>
            </w:r>
          </w:p>
        </w:tc>
      </w:tr>
      <w:tr w:rsidR="004D4C2E" w:rsidRPr="009414D7" w14:paraId="40FBC3E2" w14:textId="77777777" w:rsidTr="0066065F">
        <w:tc>
          <w:tcPr>
            <w:tcW w:w="2694" w:type="dxa"/>
          </w:tcPr>
          <w:p w14:paraId="1487CEF2" w14:textId="77777777" w:rsidR="004D4C2E" w:rsidRPr="009414D7" w:rsidRDefault="00BC6374">
            <w:pPr>
              <w:pStyle w:val="Compact"/>
              <w:jc w:val="left"/>
              <w:rPr>
                <w:lang w:val="fr-FR"/>
              </w:rPr>
            </w:pPr>
            <w:hyperlink r:id="rId30">
              <w:r w:rsidR="0048605A" w:rsidRPr="009414D7">
                <w:rPr>
                  <w:rStyle w:val="Lienhypertexte"/>
                </w:rPr>
                <w:t>OGC:GeoPackage 1.3.1</w:t>
              </w:r>
            </w:hyperlink>
          </w:p>
        </w:tc>
        <w:tc>
          <w:tcPr>
            <w:tcW w:w="3199" w:type="dxa"/>
          </w:tcPr>
          <w:p w14:paraId="391AE119" w14:textId="77777777" w:rsidR="004D4C2E" w:rsidRPr="00AF1066" w:rsidRDefault="0048605A">
            <w:pPr>
              <w:pStyle w:val="Compact"/>
              <w:jc w:val="left"/>
            </w:pPr>
            <w:r w:rsidRPr="00AF1066">
              <w:t>OGC(R) GeoPackage Encoding Standard version 1.3.1</w:t>
            </w:r>
          </w:p>
        </w:tc>
        <w:tc>
          <w:tcPr>
            <w:tcW w:w="2505" w:type="dxa"/>
          </w:tcPr>
          <w:p w14:paraId="573A44FC" w14:textId="77777777" w:rsidR="004D4C2E" w:rsidRPr="009414D7" w:rsidRDefault="0048605A">
            <w:pPr>
              <w:pStyle w:val="Compact"/>
              <w:jc w:val="left"/>
              <w:rPr>
                <w:lang w:val="fr-FR"/>
              </w:rPr>
            </w:pPr>
            <w:r w:rsidRPr="009414D7">
              <w:rPr>
                <w:lang w:val="fr-FR"/>
              </w:rPr>
              <w:t>Open Geospatial Consortium</w:t>
            </w:r>
          </w:p>
        </w:tc>
        <w:tc>
          <w:tcPr>
            <w:tcW w:w="1008" w:type="dxa"/>
          </w:tcPr>
          <w:p w14:paraId="71756DA2" w14:textId="77777777" w:rsidR="004D4C2E" w:rsidRPr="009414D7" w:rsidRDefault="0048605A">
            <w:pPr>
              <w:pStyle w:val="Compact"/>
              <w:jc w:val="left"/>
              <w:rPr>
                <w:lang w:val="fr-FR"/>
              </w:rPr>
            </w:pPr>
            <w:r w:rsidRPr="009414D7">
              <w:rPr>
                <w:lang w:val="fr-FR"/>
              </w:rPr>
              <w:t>2021</w:t>
            </w:r>
          </w:p>
        </w:tc>
      </w:tr>
      <w:tr w:rsidR="004D4C2E" w:rsidRPr="009414D7" w14:paraId="07073C84" w14:textId="77777777" w:rsidTr="0066065F">
        <w:tc>
          <w:tcPr>
            <w:tcW w:w="2694" w:type="dxa"/>
          </w:tcPr>
          <w:p w14:paraId="15967B76" w14:textId="77777777" w:rsidR="004D4C2E" w:rsidRPr="009414D7" w:rsidRDefault="00BC6374">
            <w:pPr>
              <w:pStyle w:val="Compact"/>
              <w:jc w:val="left"/>
              <w:rPr>
                <w:lang w:val="fr-FR"/>
              </w:rPr>
            </w:pPr>
            <w:hyperlink r:id="rId31">
              <w:r w:rsidR="0048605A" w:rsidRPr="009414D7">
                <w:rPr>
                  <w:rStyle w:val="Lienhypertexte"/>
                </w:rPr>
                <w:t>OGC:SimpleFeature-1 1.2.1</w:t>
              </w:r>
            </w:hyperlink>
          </w:p>
        </w:tc>
        <w:tc>
          <w:tcPr>
            <w:tcW w:w="3199" w:type="dxa"/>
          </w:tcPr>
          <w:p w14:paraId="490B26D9" w14:textId="77777777" w:rsidR="004D4C2E" w:rsidRPr="00AF1066" w:rsidRDefault="0048605A">
            <w:pPr>
              <w:pStyle w:val="Compact"/>
              <w:jc w:val="left"/>
            </w:pPr>
            <w:r w:rsidRPr="00AF1066">
              <w:t>OpenGIS Implementation Specification for Geographic information – Simple feature access – Part 1: Common architecture</w:t>
            </w:r>
          </w:p>
        </w:tc>
        <w:tc>
          <w:tcPr>
            <w:tcW w:w="2505" w:type="dxa"/>
          </w:tcPr>
          <w:p w14:paraId="4BDE2986" w14:textId="77777777" w:rsidR="004D4C2E" w:rsidRPr="009414D7" w:rsidRDefault="0048605A">
            <w:pPr>
              <w:pStyle w:val="Compact"/>
              <w:jc w:val="left"/>
              <w:rPr>
                <w:lang w:val="fr-FR"/>
              </w:rPr>
            </w:pPr>
            <w:r w:rsidRPr="009414D7">
              <w:rPr>
                <w:lang w:val="fr-FR"/>
              </w:rPr>
              <w:t>Open Geospatial Consortium</w:t>
            </w:r>
          </w:p>
        </w:tc>
        <w:tc>
          <w:tcPr>
            <w:tcW w:w="1008" w:type="dxa"/>
          </w:tcPr>
          <w:p w14:paraId="24EBD997" w14:textId="77777777" w:rsidR="004D4C2E" w:rsidRPr="009414D7" w:rsidRDefault="0048605A">
            <w:pPr>
              <w:pStyle w:val="Compact"/>
              <w:jc w:val="left"/>
              <w:rPr>
                <w:lang w:val="fr-FR"/>
              </w:rPr>
            </w:pPr>
            <w:r w:rsidRPr="009414D7">
              <w:rPr>
                <w:lang w:val="fr-FR"/>
              </w:rPr>
              <w:t>2011</w:t>
            </w:r>
          </w:p>
        </w:tc>
      </w:tr>
      <w:tr w:rsidR="004D4C2E" w:rsidRPr="009414D7" w14:paraId="34608CD2" w14:textId="77777777" w:rsidTr="0066065F">
        <w:tc>
          <w:tcPr>
            <w:tcW w:w="2694" w:type="dxa"/>
          </w:tcPr>
          <w:p w14:paraId="3BA95272" w14:textId="77777777" w:rsidR="004D4C2E" w:rsidRPr="009414D7" w:rsidRDefault="00BC6374">
            <w:pPr>
              <w:pStyle w:val="Compact"/>
              <w:jc w:val="left"/>
              <w:rPr>
                <w:lang w:val="fr-FR"/>
              </w:rPr>
            </w:pPr>
            <w:hyperlink r:id="rId32">
              <w:r w:rsidR="0048605A" w:rsidRPr="009414D7">
                <w:rPr>
                  <w:rStyle w:val="Lienhypertexte"/>
                </w:rPr>
                <w:t>OGC:SimpleFeature-2 (SQL Option) 1.2.1</w:t>
              </w:r>
            </w:hyperlink>
          </w:p>
        </w:tc>
        <w:tc>
          <w:tcPr>
            <w:tcW w:w="3199" w:type="dxa"/>
          </w:tcPr>
          <w:p w14:paraId="69CCA59F" w14:textId="77777777" w:rsidR="004D4C2E" w:rsidRPr="00AF1066" w:rsidRDefault="0048605A">
            <w:pPr>
              <w:pStyle w:val="Compact"/>
              <w:jc w:val="left"/>
            </w:pPr>
            <w:r w:rsidRPr="00AF1066">
              <w:t>OpenGIS Implementation Specification for Geographic information – Simple feature access – Part 2: SQL option</w:t>
            </w:r>
          </w:p>
        </w:tc>
        <w:tc>
          <w:tcPr>
            <w:tcW w:w="2505" w:type="dxa"/>
          </w:tcPr>
          <w:p w14:paraId="6AFAA62B" w14:textId="77777777" w:rsidR="004D4C2E" w:rsidRPr="009414D7" w:rsidRDefault="0048605A">
            <w:pPr>
              <w:pStyle w:val="Compact"/>
              <w:jc w:val="left"/>
              <w:rPr>
                <w:lang w:val="fr-FR"/>
              </w:rPr>
            </w:pPr>
            <w:r w:rsidRPr="009414D7">
              <w:rPr>
                <w:lang w:val="fr-FR"/>
              </w:rPr>
              <w:t>Open Geospatial Consortium</w:t>
            </w:r>
          </w:p>
        </w:tc>
        <w:tc>
          <w:tcPr>
            <w:tcW w:w="1008" w:type="dxa"/>
          </w:tcPr>
          <w:p w14:paraId="2CC59E8F" w14:textId="77777777" w:rsidR="004D4C2E" w:rsidRPr="009414D7" w:rsidRDefault="0048605A">
            <w:pPr>
              <w:pStyle w:val="Compact"/>
              <w:jc w:val="left"/>
              <w:rPr>
                <w:lang w:val="fr-FR"/>
              </w:rPr>
            </w:pPr>
            <w:r w:rsidRPr="009414D7">
              <w:rPr>
                <w:lang w:val="fr-FR"/>
              </w:rPr>
              <w:t>2010</w:t>
            </w:r>
          </w:p>
        </w:tc>
      </w:tr>
      <w:tr w:rsidR="004D4C2E" w:rsidRPr="009414D7" w14:paraId="424C9C12" w14:textId="77777777" w:rsidTr="0066065F">
        <w:tc>
          <w:tcPr>
            <w:tcW w:w="2694" w:type="dxa"/>
          </w:tcPr>
          <w:p w14:paraId="770728F4" w14:textId="77777777" w:rsidR="004D4C2E" w:rsidRPr="009414D7" w:rsidRDefault="00BC6374">
            <w:pPr>
              <w:pStyle w:val="Compact"/>
              <w:jc w:val="left"/>
              <w:rPr>
                <w:lang w:val="fr-FR"/>
              </w:rPr>
            </w:pPr>
            <w:hyperlink r:id="rId33">
              <w:r w:rsidR="0048605A" w:rsidRPr="009414D7">
                <w:rPr>
                  <w:rStyle w:val="Lienhypertexte"/>
                </w:rPr>
                <w:t>RFC:3986</w:t>
              </w:r>
            </w:hyperlink>
          </w:p>
        </w:tc>
        <w:tc>
          <w:tcPr>
            <w:tcW w:w="3199" w:type="dxa"/>
          </w:tcPr>
          <w:p w14:paraId="68BB2295" w14:textId="77777777" w:rsidR="004D4C2E" w:rsidRPr="009414D7" w:rsidRDefault="0048605A">
            <w:pPr>
              <w:pStyle w:val="Compact"/>
              <w:jc w:val="left"/>
              <w:rPr>
                <w:lang w:val="fr-FR"/>
              </w:rPr>
            </w:pPr>
            <w:r w:rsidRPr="009414D7">
              <w:rPr>
                <w:lang w:val="fr-FR"/>
              </w:rPr>
              <w:t>Uniform Resource Identifier (URI): Generic Syntax</w:t>
            </w:r>
          </w:p>
        </w:tc>
        <w:tc>
          <w:tcPr>
            <w:tcW w:w="2505" w:type="dxa"/>
          </w:tcPr>
          <w:p w14:paraId="6E2A9767" w14:textId="77777777" w:rsidR="004D4C2E" w:rsidRPr="00AF1066" w:rsidRDefault="0048605A">
            <w:pPr>
              <w:pStyle w:val="Compact"/>
              <w:jc w:val="left"/>
            </w:pPr>
            <w:r w:rsidRPr="00AF1066">
              <w:t>Network Working Group, The Internet Society</w:t>
            </w:r>
          </w:p>
        </w:tc>
        <w:tc>
          <w:tcPr>
            <w:tcW w:w="1008" w:type="dxa"/>
          </w:tcPr>
          <w:p w14:paraId="72FF2C1F" w14:textId="77777777" w:rsidR="004D4C2E" w:rsidRPr="009414D7" w:rsidRDefault="0048605A">
            <w:pPr>
              <w:pStyle w:val="Compact"/>
              <w:jc w:val="left"/>
              <w:rPr>
                <w:lang w:val="fr-FR"/>
              </w:rPr>
            </w:pPr>
            <w:r w:rsidRPr="009414D7">
              <w:rPr>
                <w:lang w:val="fr-FR"/>
              </w:rPr>
              <w:t>2005</w:t>
            </w:r>
          </w:p>
        </w:tc>
      </w:tr>
      <w:tr w:rsidR="004D4C2E" w:rsidRPr="009414D7" w14:paraId="24A0DA48" w14:textId="77777777" w:rsidTr="0066065F">
        <w:tc>
          <w:tcPr>
            <w:tcW w:w="2694" w:type="dxa"/>
          </w:tcPr>
          <w:p w14:paraId="100C2D4B" w14:textId="77777777" w:rsidR="004D4C2E" w:rsidRPr="009414D7" w:rsidRDefault="00BC6374">
            <w:pPr>
              <w:pStyle w:val="Compact"/>
              <w:jc w:val="left"/>
              <w:rPr>
                <w:lang w:val="fr-FR"/>
              </w:rPr>
            </w:pPr>
            <w:hyperlink r:id="rId34">
              <w:r w:rsidR="0048605A" w:rsidRPr="009414D7">
                <w:rPr>
                  <w:rStyle w:val="Lienhypertexte"/>
                </w:rPr>
                <w:t>ISO:639-2</w:t>
              </w:r>
            </w:hyperlink>
          </w:p>
        </w:tc>
        <w:tc>
          <w:tcPr>
            <w:tcW w:w="3199" w:type="dxa"/>
          </w:tcPr>
          <w:p w14:paraId="3E32460D" w14:textId="77777777" w:rsidR="004D4C2E" w:rsidRPr="00AF1066" w:rsidRDefault="0048605A">
            <w:pPr>
              <w:pStyle w:val="Compact"/>
              <w:jc w:val="left"/>
            </w:pPr>
            <w:r w:rsidRPr="00AF1066">
              <w:t>Codes for the representation of names of languages-- Part 2: alpha-3 code</w:t>
            </w:r>
          </w:p>
        </w:tc>
        <w:tc>
          <w:tcPr>
            <w:tcW w:w="2505" w:type="dxa"/>
          </w:tcPr>
          <w:p w14:paraId="29B63638" w14:textId="77777777" w:rsidR="004D4C2E" w:rsidRPr="009414D7" w:rsidRDefault="0048605A">
            <w:pPr>
              <w:pStyle w:val="Compact"/>
              <w:jc w:val="left"/>
              <w:rPr>
                <w:lang w:val="fr-FR"/>
              </w:rPr>
            </w:pPr>
            <w:r w:rsidRPr="009414D7">
              <w:rPr>
                <w:lang w:val="fr-FR"/>
              </w:rPr>
              <w:t>Library of congress</w:t>
            </w:r>
          </w:p>
        </w:tc>
        <w:tc>
          <w:tcPr>
            <w:tcW w:w="1008" w:type="dxa"/>
          </w:tcPr>
          <w:p w14:paraId="4E4ABF7C" w14:textId="77777777" w:rsidR="004D4C2E" w:rsidRPr="009414D7" w:rsidRDefault="0048605A">
            <w:pPr>
              <w:pStyle w:val="Compact"/>
              <w:jc w:val="left"/>
              <w:rPr>
                <w:lang w:val="fr-FR"/>
              </w:rPr>
            </w:pPr>
            <w:r w:rsidRPr="009414D7">
              <w:rPr>
                <w:lang w:val="fr-FR"/>
              </w:rPr>
              <w:t>2011</w:t>
            </w:r>
          </w:p>
        </w:tc>
      </w:tr>
      <w:tr w:rsidR="004D4C2E" w:rsidRPr="009414D7" w14:paraId="58683DAD" w14:textId="77777777" w:rsidTr="0066065F">
        <w:tc>
          <w:tcPr>
            <w:tcW w:w="2694" w:type="dxa"/>
          </w:tcPr>
          <w:p w14:paraId="49E2B4A7" w14:textId="77777777" w:rsidR="004D4C2E" w:rsidRPr="009414D7" w:rsidRDefault="00BC6374">
            <w:pPr>
              <w:pStyle w:val="Compact"/>
              <w:jc w:val="left"/>
              <w:rPr>
                <w:lang w:val="fr-FR"/>
              </w:rPr>
            </w:pPr>
            <w:hyperlink r:id="rId35">
              <w:r w:rsidR="0048605A" w:rsidRPr="009414D7">
                <w:rPr>
                  <w:rStyle w:val="Lienhypertexte"/>
                </w:rPr>
                <w:t>INSPIRE MTD:2013</w:t>
              </w:r>
            </w:hyperlink>
          </w:p>
        </w:tc>
        <w:tc>
          <w:tcPr>
            <w:tcW w:w="3199" w:type="dxa"/>
          </w:tcPr>
          <w:p w14:paraId="193942DC" w14:textId="77777777" w:rsidR="004D4C2E" w:rsidRPr="00AF1066" w:rsidRDefault="0048605A">
            <w:pPr>
              <w:pStyle w:val="Compact"/>
              <w:jc w:val="left"/>
            </w:pPr>
            <w:r w:rsidRPr="00AF1066">
              <w:t>INSPIRE Metadata Implementing Rules: Technical Guidelines based on EN ISO 19115 and EN ISO 19119</w:t>
            </w:r>
          </w:p>
        </w:tc>
        <w:tc>
          <w:tcPr>
            <w:tcW w:w="2505" w:type="dxa"/>
          </w:tcPr>
          <w:p w14:paraId="44C6C3BE" w14:textId="77777777" w:rsidR="004D4C2E" w:rsidRPr="00AF1066" w:rsidRDefault="0048605A">
            <w:pPr>
              <w:pStyle w:val="Compact"/>
              <w:jc w:val="left"/>
            </w:pPr>
            <w:r w:rsidRPr="00AF1066">
              <w:t>European Commission Joint Research Centre</w:t>
            </w:r>
          </w:p>
        </w:tc>
        <w:tc>
          <w:tcPr>
            <w:tcW w:w="1008" w:type="dxa"/>
          </w:tcPr>
          <w:p w14:paraId="1850375A" w14:textId="77777777" w:rsidR="004D4C2E" w:rsidRPr="009414D7" w:rsidRDefault="0048605A">
            <w:pPr>
              <w:pStyle w:val="Compact"/>
              <w:jc w:val="left"/>
              <w:rPr>
                <w:lang w:val="fr-FR"/>
              </w:rPr>
            </w:pPr>
            <w:r w:rsidRPr="009414D7">
              <w:rPr>
                <w:lang w:val="fr-FR"/>
              </w:rPr>
              <w:t>2013</w:t>
            </w:r>
          </w:p>
        </w:tc>
      </w:tr>
      <w:tr w:rsidR="004D4C2E" w:rsidRPr="009414D7" w14:paraId="1412CAA2" w14:textId="77777777" w:rsidTr="0066065F">
        <w:tc>
          <w:tcPr>
            <w:tcW w:w="2694" w:type="dxa"/>
          </w:tcPr>
          <w:p w14:paraId="321308B7" w14:textId="77777777" w:rsidR="004D4C2E" w:rsidRPr="009414D7" w:rsidRDefault="00BC6374">
            <w:pPr>
              <w:pStyle w:val="Compact"/>
              <w:jc w:val="left"/>
              <w:rPr>
                <w:lang w:val="fr-FR"/>
              </w:rPr>
            </w:pPr>
            <w:hyperlink r:id="rId36">
              <w:r w:rsidR="0048605A" w:rsidRPr="009414D7">
                <w:rPr>
                  <w:rStyle w:val="Lienhypertexte"/>
                </w:rPr>
                <w:t>REG_MESQGEO</w:t>
              </w:r>
            </w:hyperlink>
          </w:p>
        </w:tc>
        <w:tc>
          <w:tcPr>
            <w:tcW w:w="3199" w:type="dxa"/>
          </w:tcPr>
          <w:p w14:paraId="1F42196B" w14:textId="77777777" w:rsidR="004D4C2E" w:rsidRPr="009414D7" w:rsidRDefault="0048605A">
            <w:pPr>
              <w:pStyle w:val="Compact"/>
              <w:jc w:val="left"/>
              <w:rPr>
                <w:lang w:val="fr-FR"/>
              </w:rPr>
            </w:pPr>
            <w:r w:rsidRPr="009414D7">
              <w:rPr>
                <w:lang w:val="fr-FR"/>
              </w:rPr>
              <w:t>Registre: mesuresQuaDoGeo - Mesures liées à la Qualité de Données Géographiques</w:t>
            </w:r>
          </w:p>
        </w:tc>
        <w:tc>
          <w:tcPr>
            <w:tcW w:w="2505" w:type="dxa"/>
          </w:tcPr>
          <w:p w14:paraId="45D5D58B" w14:textId="77777777" w:rsidR="004D4C2E" w:rsidRPr="009414D7" w:rsidRDefault="0048605A">
            <w:pPr>
              <w:pStyle w:val="Compact"/>
              <w:jc w:val="left"/>
              <w:rPr>
                <w:lang w:val="fr-FR"/>
              </w:rPr>
            </w:pPr>
            <w:r w:rsidRPr="009414D7">
              <w:rPr>
                <w:lang w:val="fr-FR"/>
              </w:rPr>
              <w:t>CNIG</w:t>
            </w:r>
          </w:p>
        </w:tc>
        <w:tc>
          <w:tcPr>
            <w:tcW w:w="1008" w:type="dxa"/>
          </w:tcPr>
          <w:p w14:paraId="376E0DC3" w14:textId="77777777" w:rsidR="004D4C2E" w:rsidRPr="009414D7" w:rsidRDefault="0048605A">
            <w:pPr>
              <w:pStyle w:val="Compact"/>
              <w:jc w:val="left"/>
              <w:rPr>
                <w:lang w:val="fr-FR"/>
              </w:rPr>
            </w:pPr>
            <w:r w:rsidRPr="009414D7">
              <w:rPr>
                <w:lang w:val="fr-FR"/>
              </w:rPr>
              <w:t>En continu</w:t>
            </w:r>
          </w:p>
        </w:tc>
      </w:tr>
      <w:tr w:rsidR="004D4C2E" w:rsidRPr="009414D7" w14:paraId="6902A466" w14:textId="77777777" w:rsidTr="0066065F">
        <w:tc>
          <w:tcPr>
            <w:tcW w:w="2694" w:type="dxa"/>
          </w:tcPr>
          <w:p w14:paraId="2FF465B2" w14:textId="77777777" w:rsidR="004D4C2E" w:rsidRPr="009414D7" w:rsidRDefault="00BC6374">
            <w:pPr>
              <w:pStyle w:val="Compact"/>
              <w:jc w:val="left"/>
              <w:rPr>
                <w:lang w:val="fr-FR"/>
              </w:rPr>
            </w:pPr>
            <w:hyperlink r:id="rId37">
              <w:r w:rsidR="0048605A" w:rsidRPr="009414D7">
                <w:rPr>
                  <w:rStyle w:val="Lienhypertexte"/>
                </w:rPr>
                <w:t>CNIG:SUP:2023</w:t>
              </w:r>
            </w:hyperlink>
          </w:p>
        </w:tc>
        <w:tc>
          <w:tcPr>
            <w:tcW w:w="3199" w:type="dxa"/>
          </w:tcPr>
          <w:p w14:paraId="4DEE2405" w14:textId="77777777" w:rsidR="004D4C2E" w:rsidRPr="009414D7" w:rsidRDefault="0048605A">
            <w:pPr>
              <w:pStyle w:val="Compact"/>
              <w:jc w:val="left"/>
              <w:rPr>
                <w:lang w:val="fr-FR"/>
              </w:rPr>
            </w:pPr>
            <w:r w:rsidRPr="009414D7">
              <w:rPr>
                <w:lang w:val="fr-FR"/>
              </w:rPr>
              <w:t>Prescriptions nationales pour la dématérialisation des documents d’urbanisme - SERVITUDES D'UTILITÉ PUBLIQUE - Standard CNIG v2016b (rev. août 2023)</w:t>
            </w:r>
          </w:p>
        </w:tc>
        <w:tc>
          <w:tcPr>
            <w:tcW w:w="2505" w:type="dxa"/>
          </w:tcPr>
          <w:p w14:paraId="43E8C329" w14:textId="77777777" w:rsidR="004D4C2E" w:rsidRPr="009414D7" w:rsidRDefault="0048605A">
            <w:pPr>
              <w:pStyle w:val="Compact"/>
              <w:jc w:val="left"/>
              <w:rPr>
                <w:lang w:val="fr-FR"/>
              </w:rPr>
            </w:pPr>
            <w:r w:rsidRPr="009414D7">
              <w:rPr>
                <w:lang w:val="fr-FR"/>
              </w:rPr>
              <w:t>CNIG - Cerema</w:t>
            </w:r>
          </w:p>
        </w:tc>
        <w:tc>
          <w:tcPr>
            <w:tcW w:w="1008" w:type="dxa"/>
          </w:tcPr>
          <w:p w14:paraId="5393D296" w14:textId="77777777" w:rsidR="004D4C2E" w:rsidRPr="009414D7" w:rsidRDefault="0048605A">
            <w:pPr>
              <w:pStyle w:val="Compact"/>
              <w:jc w:val="left"/>
              <w:rPr>
                <w:lang w:val="fr-FR"/>
              </w:rPr>
            </w:pPr>
            <w:r w:rsidRPr="009414D7">
              <w:rPr>
                <w:lang w:val="fr-FR"/>
              </w:rPr>
              <w:t>2023/08</w:t>
            </w:r>
          </w:p>
        </w:tc>
      </w:tr>
    </w:tbl>
    <w:p w14:paraId="2569CA14" w14:textId="77777777" w:rsidR="004D4C2E" w:rsidRPr="009414D7" w:rsidRDefault="0048605A">
      <w:pPr>
        <w:pStyle w:val="Titre3"/>
      </w:pPr>
      <w:bookmarkStart w:id="22" w:name="_Toc164529070"/>
      <w:bookmarkStart w:id="23" w:name="X944f1df332a415d764b00e62fb9bc6848b98a6a"/>
      <w:bookmarkEnd w:id="21"/>
      <w:r w:rsidRPr="009414D7">
        <w:t>Cadre réglementaire des Plans de Prévention des Risques</w:t>
      </w:r>
      <w:bookmarkEnd w:id="22"/>
    </w:p>
    <w:p w14:paraId="667A1FC1" w14:textId="77777777" w:rsidR="004D4C2E" w:rsidRPr="009414D7" w:rsidRDefault="0048605A">
      <w:pPr>
        <w:pStyle w:val="Titre4"/>
      </w:pPr>
      <w:bookmarkStart w:id="24" w:name="X83ac07be85223e7eb7e2455629071a22bd508f9"/>
      <w:r w:rsidRPr="009414D7">
        <w:t>Cadre réglementaire des Plans de Prévention des Risques Naturels Prévisibles</w:t>
      </w:r>
    </w:p>
    <w:p w14:paraId="76211BAE" w14:textId="77777777" w:rsidR="004D4C2E" w:rsidRPr="009414D7" w:rsidRDefault="0048605A">
      <w:pPr>
        <w:pStyle w:val="FirstParagraph"/>
        <w:rPr>
          <w:lang w:val="fr-FR"/>
        </w:rPr>
      </w:pPr>
      <w:r w:rsidRPr="009414D7">
        <w:rPr>
          <w:lang w:val="fr-FR"/>
        </w:rPr>
        <w:t>La mise en œuvre des Plans de prévention des risques naturels prévisibles est définie dans le code de l'environnement par :</w:t>
      </w:r>
    </w:p>
    <w:p w14:paraId="6F2FE9FA" w14:textId="77777777" w:rsidR="004D4C2E" w:rsidRPr="009414D7" w:rsidRDefault="0048605A" w:rsidP="0048605A">
      <w:pPr>
        <w:pStyle w:val="Compact"/>
        <w:numPr>
          <w:ilvl w:val="0"/>
          <w:numId w:val="3"/>
        </w:numPr>
        <w:rPr>
          <w:lang w:val="fr-FR"/>
        </w:rPr>
      </w:pPr>
      <w:r w:rsidRPr="009414D7">
        <w:rPr>
          <w:lang w:val="fr-FR"/>
        </w:rPr>
        <w:t xml:space="preserve">les </w:t>
      </w:r>
      <w:hyperlink r:id="rId38" w:anchor="LEGISCTA000006159296">
        <w:r w:rsidRPr="009414D7">
          <w:rPr>
            <w:rStyle w:val="Lienhypertexte"/>
          </w:rPr>
          <w:t>articles L562-1 à L562-9</w:t>
        </w:r>
      </w:hyperlink>
      <w:r w:rsidRPr="009414D7">
        <w:rPr>
          <w:lang w:val="fr-FR"/>
        </w:rPr>
        <w:t xml:space="preserve"> pour la partie législative ;</w:t>
      </w:r>
    </w:p>
    <w:p w14:paraId="1C30211F" w14:textId="77777777" w:rsidR="004D4C2E" w:rsidRPr="009414D7" w:rsidRDefault="0048605A" w:rsidP="0048605A">
      <w:pPr>
        <w:pStyle w:val="Compact"/>
        <w:numPr>
          <w:ilvl w:val="0"/>
          <w:numId w:val="3"/>
        </w:numPr>
        <w:rPr>
          <w:lang w:val="fr-FR"/>
        </w:rPr>
      </w:pPr>
      <w:r w:rsidRPr="009414D7">
        <w:rPr>
          <w:lang w:val="fr-FR"/>
        </w:rPr>
        <w:t xml:space="preserve">les </w:t>
      </w:r>
      <w:hyperlink r:id="rId39" w:anchor="LEGISCTA000006177007">
        <w:r w:rsidRPr="009414D7">
          <w:rPr>
            <w:rStyle w:val="Lienhypertexte"/>
          </w:rPr>
          <w:t>Articles R562-1 à R562-11-9</w:t>
        </w:r>
      </w:hyperlink>
      <w:r w:rsidRPr="009414D7">
        <w:rPr>
          <w:lang w:val="fr-FR"/>
        </w:rPr>
        <w:t xml:space="preserve"> pour la partie réglementaire.</w:t>
      </w:r>
    </w:p>
    <w:p w14:paraId="7D735B21" w14:textId="77777777" w:rsidR="004D4C2E" w:rsidRPr="009414D7" w:rsidRDefault="0048605A">
      <w:pPr>
        <w:pStyle w:val="FirstParagraph"/>
        <w:rPr>
          <w:lang w:val="fr-FR"/>
        </w:rPr>
      </w:pPr>
      <w:r w:rsidRPr="009414D7">
        <w:rPr>
          <w:lang w:val="fr-FR"/>
        </w:rPr>
        <w:t>L'</w:t>
      </w:r>
      <w:hyperlink r:id="rId40">
        <w:r w:rsidRPr="009414D7">
          <w:rPr>
            <w:rStyle w:val="Lienhypertexte"/>
          </w:rPr>
          <w:t>article R214-119-1</w:t>
        </w:r>
      </w:hyperlink>
      <w:r w:rsidRPr="009414D7">
        <w:rPr>
          <w:lang w:val="fr-FR"/>
        </w:rPr>
        <w:t xml:space="preserve"> précise la définition du niveau de protection d'une zone protégée par un système d'endiguement.</w:t>
      </w:r>
    </w:p>
    <w:p w14:paraId="4D7BFC05" w14:textId="77777777" w:rsidR="004D4C2E" w:rsidRPr="009414D7" w:rsidRDefault="0048605A">
      <w:pPr>
        <w:pStyle w:val="Corpsdetexte"/>
        <w:rPr>
          <w:lang w:val="fr-FR"/>
        </w:rPr>
      </w:pPr>
      <w:r w:rsidRPr="009414D7">
        <w:rPr>
          <w:lang w:val="fr-FR"/>
        </w:rPr>
        <w:t xml:space="preserve">Le </w:t>
      </w:r>
      <w:hyperlink r:id="rId41">
        <w:r w:rsidRPr="009414D7">
          <w:rPr>
            <w:rStyle w:val="Lienhypertexte"/>
          </w:rPr>
          <w:t>décret n°2019-715 du 5 juillet 2019 relatif aux plans de prévention des risques concernant les « aléas débordement de cours d’eau et submersion marine »</w:t>
        </w:r>
      </w:hyperlink>
      <w:r w:rsidRPr="009414D7">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8802F8C" w14:textId="77777777" w:rsidR="004D4C2E" w:rsidRPr="009414D7" w:rsidRDefault="0048605A">
      <w:pPr>
        <w:pStyle w:val="Titre4"/>
      </w:pPr>
      <w:bookmarkStart w:id="25" w:name="X208c325bdc926b6c9152707be7c2e6cd02e6619"/>
      <w:bookmarkEnd w:id="24"/>
      <w:r w:rsidRPr="009414D7">
        <w:lastRenderedPageBreak/>
        <w:t>Cadre réglementaire des Plans de Prévention des Risques Technologiques</w:t>
      </w:r>
    </w:p>
    <w:p w14:paraId="58ACDEA2" w14:textId="77777777" w:rsidR="004D4C2E" w:rsidRPr="009414D7" w:rsidRDefault="0048605A">
      <w:pPr>
        <w:pStyle w:val="FirstParagraph"/>
        <w:rPr>
          <w:lang w:val="fr-FR"/>
        </w:rPr>
      </w:pPr>
      <w:r w:rsidRPr="009414D7">
        <w:rPr>
          <w:lang w:val="fr-FR"/>
        </w:rPr>
        <w:t>La mise en œuvre des Plans de prévention des risques technologiques est définie dans le code de l'environnement par :</w:t>
      </w:r>
    </w:p>
    <w:p w14:paraId="7AE5BF58" w14:textId="77777777" w:rsidR="004D4C2E" w:rsidRPr="009414D7" w:rsidRDefault="0048605A" w:rsidP="0048605A">
      <w:pPr>
        <w:pStyle w:val="Compact"/>
        <w:numPr>
          <w:ilvl w:val="0"/>
          <w:numId w:val="4"/>
        </w:numPr>
        <w:rPr>
          <w:lang w:val="fr-FR"/>
        </w:rPr>
      </w:pPr>
      <w:r w:rsidRPr="009414D7">
        <w:rPr>
          <w:lang w:val="fr-FR"/>
        </w:rPr>
        <w:t xml:space="preserve">les </w:t>
      </w:r>
      <w:hyperlink r:id="rId42" w:anchor="LEGISCTA000006176606">
        <w:r w:rsidRPr="009414D7">
          <w:rPr>
            <w:rStyle w:val="Lienhypertexte"/>
          </w:rPr>
          <w:t>articles L515-15 à L515-26</w:t>
        </w:r>
      </w:hyperlink>
      <w:r w:rsidRPr="009414D7">
        <w:rPr>
          <w:lang w:val="fr-FR"/>
        </w:rPr>
        <w:t xml:space="preserve"> pour la partie législative ;</w:t>
      </w:r>
    </w:p>
    <w:p w14:paraId="5AEA92A5" w14:textId="77777777" w:rsidR="004D4C2E" w:rsidRPr="009414D7" w:rsidRDefault="0048605A" w:rsidP="0048605A">
      <w:pPr>
        <w:pStyle w:val="Compact"/>
        <w:numPr>
          <w:ilvl w:val="0"/>
          <w:numId w:val="4"/>
        </w:numPr>
        <w:rPr>
          <w:lang w:val="fr-FR"/>
        </w:rPr>
      </w:pPr>
      <w:r w:rsidRPr="009414D7">
        <w:rPr>
          <w:lang w:val="fr-FR"/>
        </w:rPr>
        <w:t xml:space="preserve">les </w:t>
      </w:r>
      <w:hyperlink r:id="rId43" w:anchor="LEGISCTA000006188931">
        <w:r w:rsidRPr="009414D7">
          <w:rPr>
            <w:rStyle w:val="Lienhypertexte"/>
          </w:rPr>
          <w:t>articles R515-39 à R515-50</w:t>
        </w:r>
      </w:hyperlink>
      <w:r w:rsidRPr="009414D7">
        <w:rPr>
          <w:lang w:val="fr-FR"/>
        </w:rPr>
        <w:t xml:space="preserve"> pour la partie réglementaire.</w:t>
      </w:r>
    </w:p>
    <w:p w14:paraId="7408B18F" w14:textId="77777777" w:rsidR="004D4C2E" w:rsidRPr="009414D7" w:rsidRDefault="0048605A">
      <w:pPr>
        <w:pStyle w:val="FirstParagraph"/>
        <w:rPr>
          <w:lang w:val="fr-FR"/>
        </w:rPr>
      </w:pPr>
      <w:r w:rsidRPr="009414D7">
        <w:rPr>
          <w:lang w:val="fr-FR"/>
        </w:rPr>
        <w:t>L'</w:t>
      </w:r>
      <w:hyperlink r:id="rId44">
        <w:r w:rsidRPr="009414D7">
          <w:rPr>
            <w:rStyle w:val="Lienhypertexte"/>
          </w:rPr>
          <w:t>arrêté du 10 avril 2007</w:t>
        </w:r>
      </w:hyperlink>
      <w:r w:rsidRPr="009414D7">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0C90B131" w14:textId="77777777" w:rsidR="004D4C2E" w:rsidRPr="009414D7" w:rsidRDefault="0048605A">
      <w:pPr>
        <w:pStyle w:val="Corpsdetexte"/>
        <w:rPr>
          <w:lang w:val="fr-FR"/>
        </w:rPr>
      </w:pPr>
      <w:r w:rsidRPr="009414D7">
        <w:rPr>
          <w:lang w:val="fr-FR"/>
        </w:rPr>
        <w:t>L'</w:t>
      </w:r>
      <w:hyperlink r:id="rId45">
        <w:r w:rsidRPr="009414D7">
          <w:rPr>
            <w:rStyle w:val="Lienhypertexte"/>
          </w:rPr>
          <w:t>arrêté du 29 septembre 2005 dit PCIG</w:t>
        </w:r>
      </w:hyperlink>
      <w:r w:rsidRPr="009414D7">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5EA4A31" w14:textId="77777777" w:rsidR="004D4C2E" w:rsidRPr="009414D7" w:rsidRDefault="0048605A">
      <w:pPr>
        <w:pStyle w:val="Titre2"/>
      </w:pPr>
      <w:bookmarkStart w:id="26" w:name="_Toc164529071"/>
      <w:bookmarkStart w:id="27" w:name="compréhension-du-document"/>
      <w:bookmarkEnd w:id="19"/>
      <w:bookmarkEnd w:id="23"/>
      <w:bookmarkEnd w:id="25"/>
      <w:r w:rsidRPr="009414D7">
        <w:t>Compréhension du document</w:t>
      </w:r>
      <w:bookmarkEnd w:id="26"/>
    </w:p>
    <w:p w14:paraId="282D05C8" w14:textId="77777777" w:rsidR="004D4C2E" w:rsidRPr="009414D7" w:rsidRDefault="0048605A">
      <w:pPr>
        <w:pStyle w:val="Titre3"/>
      </w:pPr>
      <w:bookmarkStart w:id="28" w:name="_Toc164529072"/>
      <w:bookmarkStart w:id="29" w:name="termes-spécifiques-et-définitions"/>
      <w:r w:rsidRPr="009414D7">
        <w:t>Termes spécifiques et définitions</w:t>
      </w:r>
      <w:bookmarkEnd w:id="28"/>
    </w:p>
    <w:tbl>
      <w:tblPr>
        <w:tblStyle w:val="Table"/>
        <w:tblW w:w="0" w:type="auto"/>
        <w:tblLook w:val="0020" w:firstRow="1" w:lastRow="0" w:firstColumn="0" w:lastColumn="0" w:noHBand="0" w:noVBand="0"/>
      </w:tblPr>
      <w:tblGrid>
        <w:gridCol w:w="1985"/>
        <w:gridCol w:w="7421"/>
      </w:tblGrid>
      <w:tr w:rsidR="004D4C2E" w:rsidRPr="009414D7" w14:paraId="546CC84A"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985" w:type="dxa"/>
          </w:tcPr>
          <w:p w14:paraId="6243842C" w14:textId="77777777" w:rsidR="004D4C2E" w:rsidRPr="009414D7" w:rsidRDefault="0048605A">
            <w:pPr>
              <w:pStyle w:val="Compact"/>
              <w:jc w:val="left"/>
              <w:rPr>
                <w:lang w:val="fr-FR"/>
              </w:rPr>
            </w:pPr>
            <w:r w:rsidRPr="009414D7">
              <w:rPr>
                <w:lang w:val="fr-FR"/>
              </w:rPr>
              <w:t>Terme</w:t>
            </w:r>
          </w:p>
        </w:tc>
        <w:tc>
          <w:tcPr>
            <w:tcW w:w="7421" w:type="dxa"/>
          </w:tcPr>
          <w:p w14:paraId="533286DE" w14:textId="77777777" w:rsidR="004D4C2E" w:rsidRPr="009414D7" w:rsidRDefault="0048605A" w:rsidP="00464D73">
            <w:pPr>
              <w:pStyle w:val="Compact"/>
              <w:rPr>
                <w:lang w:val="fr-FR"/>
              </w:rPr>
            </w:pPr>
            <w:r w:rsidRPr="009414D7">
              <w:rPr>
                <w:lang w:val="fr-FR"/>
              </w:rPr>
              <w:t>Définition</w:t>
            </w:r>
          </w:p>
        </w:tc>
      </w:tr>
      <w:tr w:rsidR="004D4C2E" w:rsidRPr="002A319A" w14:paraId="2A6456C3" w14:textId="77777777" w:rsidTr="00464D73">
        <w:tc>
          <w:tcPr>
            <w:tcW w:w="1985" w:type="dxa"/>
          </w:tcPr>
          <w:p w14:paraId="6C4CB052" w14:textId="77777777" w:rsidR="004D4C2E" w:rsidRPr="009414D7" w:rsidRDefault="0048605A">
            <w:pPr>
              <w:pStyle w:val="Compact"/>
              <w:jc w:val="left"/>
              <w:rPr>
                <w:lang w:val="fr-FR"/>
              </w:rPr>
            </w:pPr>
            <w:r w:rsidRPr="009414D7">
              <w:rPr>
                <w:lang w:val="fr-FR"/>
              </w:rPr>
              <w:t>Risque</w:t>
            </w:r>
          </w:p>
        </w:tc>
        <w:tc>
          <w:tcPr>
            <w:tcW w:w="7421" w:type="dxa"/>
          </w:tcPr>
          <w:p w14:paraId="55153A24" w14:textId="77777777" w:rsidR="004D4C2E" w:rsidRPr="009414D7" w:rsidRDefault="0048605A" w:rsidP="00464D73">
            <w:pPr>
              <w:pStyle w:val="Compact"/>
              <w:rPr>
                <w:lang w:val="fr-FR"/>
              </w:rPr>
            </w:pPr>
            <w:r w:rsidRPr="009414D7">
              <w:rPr>
                <w:lang w:val="fr-FR"/>
              </w:rPr>
              <w:t xml:space="preserve">La définition de </w:t>
            </w:r>
            <w:hyperlink r:id="rId46" w:anchor="termes-spécifiques-et-définitions">
              <w:r w:rsidRPr="009414D7">
                <w:rPr>
                  <w:rStyle w:val="Lienhypertexte"/>
                </w:rPr>
                <w:t>CNIG_RISQUES_COMMUN:2024</w:t>
              </w:r>
            </w:hyperlink>
            <w:r w:rsidRPr="009414D7">
              <w:rPr>
                <w:lang w:val="fr-FR"/>
              </w:rPr>
              <w:t xml:space="preserve"> s'applique.</w:t>
            </w:r>
          </w:p>
        </w:tc>
      </w:tr>
      <w:tr w:rsidR="004D4C2E" w:rsidRPr="002A319A" w14:paraId="404BD802" w14:textId="77777777" w:rsidTr="00464D73">
        <w:tc>
          <w:tcPr>
            <w:tcW w:w="1985" w:type="dxa"/>
          </w:tcPr>
          <w:p w14:paraId="66614EF4" w14:textId="77777777" w:rsidR="004D4C2E" w:rsidRPr="009414D7" w:rsidRDefault="0048605A">
            <w:pPr>
              <w:pStyle w:val="Compact"/>
              <w:jc w:val="left"/>
              <w:rPr>
                <w:lang w:val="fr-FR"/>
              </w:rPr>
            </w:pPr>
            <w:r w:rsidRPr="009414D7">
              <w:rPr>
                <w:lang w:val="fr-FR"/>
              </w:rPr>
              <w:t>Aléa</w:t>
            </w:r>
          </w:p>
        </w:tc>
        <w:tc>
          <w:tcPr>
            <w:tcW w:w="7421" w:type="dxa"/>
          </w:tcPr>
          <w:p w14:paraId="3E1ED7DC" w14:textId="77777777" w:rsidR="004D4C2E" w:rsidRPr="009414D7" w:rsidRDefault="0048605A" w:rsidP="00464D73">
            <w:pPr>
              <w:pStyle w:val="Compact"/>
              <w:rPr>
                <w:lang w:val="fr-FR"/>
              </w:rPr>
            </w:pPr>
            <w:r w:rsidRPr="009414D7">
              <w:rPr>
                <w:lang w:val="fr-FR"/>
              </w:rPr>
              <w:t xml:space="preserve">La définition de </w:t>
            </w:r>
            <w:hyperlink r:id="rId47" w:anchor="termes-spécifiques-et-définitions">
              <w:r w:rsidRPr="009414D7">
                <w:rPr>
                  <w:rStyle w:val="Lienhypertexte"/>
                </w:rPr>
                <w:t>CNIG_RISQUES_COMMUN:2024</w:t>
              </w:r>
            </w:hyperlink>
            <w:r w:rsidRPr="009414D7">
              <w:rPr>
                <w:lang w:val="fr-FR"/>
              </w:rPr>
              <w:t xml:space="preserve"> s'applique.</w:t>
            </w:r>
          </w:p>
        </w:tc>
      </w:tr>
      <w:tr w:rsidR="004D4C2E" w:rsidRPr="002A319A" w14:paraId="1FC76B3F" w14:textId="77777777" w:rsidTr="00464D73">
        <w:tc>
          <w:tcPr>
            <w:tcW w:w="1985" w:type="dxa"/>
          </w:tcPr>
          <w:p w14:paraId="38AA8A56" w14:textId="77777777" w:rsidR="004D4C2E" w:rsidRPr="009414D7" w:rsidRDefault="0048605A">
            <w:pPr>
              <w:pStyle w:val="Compact"/>
              <w:jc w:val="left"/>
              <w:rPr>
                <w:lang w:val="fr-FR"/>
              </w:rPr>
            </w:pPr>
            <w:r w:rsidRPr="009414D7">
              <w:rPr>
                <w:lang w:val="fr-FR"/>
              </w:rPr>
              <w:t>Aléa de référence</w:t>
            </w:r>
          </w:p>
        </w:tc>
        <w:tc>
          <w:tcPr>
            <w:tcW w:w="7421" w:type="dxa"/>
          </w:tcPr>
          <w:p w14:paraId="0189D545" w14:textId="77777777" w:rsidR="004D4C2E" w:rsidRPr="009414D7" w:rsidRDefault="00BC6374" w:rsidP="00464D73">
            <w:pPr>
              <w:pStyle w:val="Compact"/>
              <w:rPr>
                <w:lang w:val="fr-FR"/>
              </w:rPr>
            </w:pPr>
            <w:hyperlink r:id="rId48">
              <w:r w:rsidR="0048605A" w:rsidRPr="009414D7">
                <w:rPr>
                  <w:rStyle w:val="Lienhypertexte"/>
                </w:rPr>
                <w:t>Guide PPRN:2016</w:t>
              </w:r>
            </w:hyperlink>
            <w:r w:rsidR="0048605A" w:rsidRPr="009414D7">
              <w:rPr>
                <w:lang w:val="fr-FR"/>
              </w:rPr>
              <w:t xml:space="preserve"> Phénomène naturel d'occurrence et d'intensité données servant de référence pour définir la réglementation du PPRN.</w:t>
            </w:r>
          </w:p>
        </w:tc>
      </w:tr>
      <w:tr w:rsidR="004D4C2E" w:rsidRPr="002A319A" w14:paraId="5D2FE8B0" w14:textId="77777777" w:rsidTr="00464D73">
        <w:tc>
          <w:tcPr>
            <w:tcW w:w="1985" w:type="dxa"/>
          </w:tcPr>
          <w:p w14:paraId="406A05B0" w14:textId="77777777" w:rsidR="004D4C2E" w:rsidRPr="009414D7" w:rsidRDefault="0048605A">
            <w:pPr>
              <w:pStyle w:val="Compact"/>
              <w:jc w:val="left"/>
              <w:rPr>
                <w:lang w:val="fr-FR"/>
              </w:rPr>
            </w:pPr>
            <w:r w:rsidRPr="009414D7">
              <w:rPr>
                <w:lang w:val="fr-FR"/>
              </w:rPr>
              <w:t>Opposable</w:t>
            </w:r>
          </w:p>
        </w:tc>
        <w:tc>
          <w:tcPr>
            <w:tcW w:w="7421" w:type="dxa"/>
          </w:tcPr>
          <w:p w14:paraId="3E68FFF3" w14:textId="77777777" w:rsidR="004D4C2E" w:rsidRPr="009414D7" w:rsidRDefault="0048605A" w:rsidP="00464D73">
            <w:pPr>
              <w:pStyle w:val="Compact"/>
              <w:rPr>
                <w:lang w:val="fr-FR"/>
              </w:rPr>
            </w:pPr>
            <w:r w:rsidRPr="009414D7">
              <w:rPr>
                <w:lang w:val="fr-FR"/>
              </w:rPr>
              <w:t xml:space="preserve">La définition de </w:t>
            </w:r>
            <w:hyperlink r:id="rId49" w:anchor="termes-spécifiques-et-définitions">
              <w:r w:rsidRPr="009414D7">
                <w:rPr>
                  <w:rStyle w:val="Lienhypertexte"/>
                </w:rPr>
                <w:t>CNIG_RISQUES_COMMUN:2024</w:t>
              </w:r>
            </w:hyperlink>
            <w:r w:rsidRPr="009414D7">
              <w:rPr>
                <w:lang w:val="fr-FR"/>
              </w:rPr>
              <w:t xml:space="preserve"> s'applique.</w:t>
            </w:r>
          </w:p>
        </w:tc>
      </w:tr>
      <w:tr w:rsidR="004D4C2E" w:rsidRPr="002A319A" w14:paraId="3FA8C372" w14:textId="77777777" w:rsidTr="00464D73">
        <w:tc>
          <w:tcPr>
            <w:tcW w:w="1985" w:type="dxa"/>
          </w:tcPr>
          <w:p w14:paraId="11FE98DC" w14:textId="77777777" w:rsidR="004D4C2E" w:rsidRPr="009414D7" w:rsidRDefault="0048605A">
            <w:pPr>
              <w:pStyle w:val="Compact"/>
              <w:jc w:val="left"/>
              <w:rPr>
                <w:lang w:val="fr-FR"/>
              </w:rPr>
            </w:pPr>
            <w:r w:rsidRPr="009414D7">
              <w:rPr>
                <w:lang w:val="fr-FR"/>
              </w:rPr>
              <w:t>Enjeux</w:t>
            </w:r>
          </w:p>
        </w:tc>
        <w:tc>
          <w:tcPr>
            <w:tcW w:w="7421" w:type="dxa"/>
          </w:tcPr>
          <w:p w14:paraId="6F3AD921" w14:textId="77777777" w:rsidR="004D4C2E" w:rsidRPr="009414D7" w:rsidRDefault="0048605A" w:rsidP="00464D73">
            <w:pPr>
              <w:pStyle w:val="Compact"/>
              <w:rPr>
                <w:lang w:val="fr-FR"/>
              </w:rPr>
            </w:pPr>
            <w:r w:rsidRPr="009414D7">
              <w:rPr>
                <w:lang w:val="fr-FR"/>
              </w:rPr>
              <w:t xml:space="preserve">La définition de </w:t>
            </w:r>
            <w:hyperlink r:id="rId50" w:anchor="termes-spécifiques-et-définitions">
              <w:r w:rsidRPr="009414D7">
                <w:rPr>
                  <w:rStyle w:val="Lienhypertexte"/>
                </w:rPr>
                <w:t>CNIG_RISQUES_COMMUN:2024</w:t>
              </w:r>
            </w:hyperlink>
            <w:r w:rsidRPr="009414D7">
              <w:rPr>
                <w:lang w:val="fr-FR"/>
              </w:rPr>
              <w:t xml:space="preserve"> s'applique.</w:t>
            </w:r>
          </w:p>
        </w:tc>
      </w:tr>
      <w:tr w:rsidR="004D4C2E" w:rsidRPr="002A319A" w14:paraId="32D92750" w14:textId="77777777" w:rsidTr="00464D73">
        <w:tc>
          <w:tcPr>
            <w:tcW w:w="1985" w:type="dxa"/>
          </w:tcPr>
          <w:p w14:paraId="485EBB03" w14:textId="77777777" w:rsidR="004D4C2E" w:rsidRPr="009414D7" w:rsidRDefault="0048605A">
            <w:pPr>
              <w:pStyle w:val="Compact"/>
              <w:jc w:val="left"/>
              <w:rPr>
                <w:lang w:val="fr-FR"/>
              </w:rPr>
            </w:pPr>
            <w:r w:rsidRPr="009414D7">
              <w:rPr>
                <w:lang w:val="fr-FR"/>
              </w:rPr>
              <w:t>Vulnérabilité</w:t>
            </w:r>
          </w:p>
        </w:tc>
        <w:tc>
          <w:tcPr>
            <w:tcW w:w="7421" w:type="dxa"/>
          </w:tcPr>
          <w:p w14:paraId="753950AE" w14:textId="77777777" w:rsidR="004D4C2E" w:rsidRPr="009414D7" w:rsidRDefault="0048605A" w:rsidP="00464D73">
            <w:pPr>
              <w:pStyle w:val="Compact"/>
              <w:rPr>
                <w:lang w:val="fr-FR"/>
              </w:rPr>
            </w:pPr>
            <w:r w:rsidRPr="009414D7">
              <w:rPr>
                <w:lang w:val="fr-FR"/>
              </w:rPr>
              <w:t xml:space="preserve">La définition de </w:t>
            </w:r>
            <w:hyperlink r:id="rId51" w:anchor="termes-spécifiques-et-définitions">
              <w:r w:rsidRPr="009414D7">
                <w:rPr>
                  <w:rStyle w:val="Lienhypertexte"/>
                </w:rPr>
                <w:t>CNIG_RISQUES_COMMUN:2024</w:t>
              </w:r>
            </w:hyperlink>
            <w:r w:rsidRPr="009414D7">
              <w:rPr>
                <w:lang w:val="fr-FR"/>
              </w:rPr>
              <w:t xml:space="preserve"> s'applique.</w:t>
            </w:r>
          </w:p>
        </w:tc>
      </w:tr>
      <w:tr w:rsidR="004D4C2E" w:rsidRPr="002A319A" w14:paraId="3A3A711B" w14:textId="77777777" w:rsidTr="00464D73">
        <w:tc>
          <w:tcPr>
            <w:tcW w:w="1985" w:type="dxa"/>
          </w:tcPr>
          <w:p w14:paraId="4FC5E487" w14:textId="77777777" w:rsidR="004D4C2E" w:rsidRPr="009414D7" w:rsidRDefault="0048605A">
            <w:pPr>
              <w:pStyle w:val="Compact"/>
              <w:jc w:val="left"/>
              <w:rPr>
                <w:lang w:val="fr-FR"/>
              </w:rPr>
            </w:pPr>
            <w:r w:rsidRPr="009414D7">
              <w:rPr>
                <w:lang w:val="fr-FR"/>
              </w:rPr>
              <w:t>Délaissement</w:t>
            </w:r>
          </w:p>
        </w:tc>
        <w:tc>
          <w:tcPr>
            <w:tcW w:w="7421" w:type="dxa"/>
          </w:tcPr>
          <w:p w14:paraId="75DCFF48" w14:textId="77777777" w:rsidR="004D4C2E" w:rsidRPr="009414D7" w:rsidRDefault="0048605A" w:rsidP="00464D73">
            <w:pPr>
              <w:pStyle w:val="Compact"/>
              <w:rPr>
                <w:lang w:val="fr-FR"/>
              </w:rPr>
            </w:pPr>
            <w:r w:rsidRPr="009414D7">
              <w:rPr>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4D4C2E" w:rsidRPr="002A319A" w14:paraId="24C3526E" w14:textId="77777777" w:rsidTr="00464D73">
        <w:tc>
          <w:tcPr>
            <w:tcW w:w="1985" w:type="dxa"/>
          </w:tcPr>
          <w:p w14:paraId="6F11EDB3" w14:textId="77777777" w:rsidR="004D4C2E" w:rsidRPr="009414D7" w:rsidRDefault="0048605A">
            <w:pPr>
              <w:pStyle w:val="Compact"/>
              <w:jc w:val="left"/>
              <w:rPr>
                <w:lang w:val="fr-FR"/>
              </w:rPr>
            </w:pPr>
            <w:r w:rsidRPr="009414D7">
              <w:rPr>
                <w:lang w:val="fr-FR"/>
              </w:rPr>
              <w:t>Expropriation</w:t>
            </w:r>
          </w:p>
        </w:tc>
        <w:tc>
          <w:tcPr>
            <w:tcW w:w="7421" w:type="dxa"/>
          </w:tcPr>
          <w:p w14:paraId="1DD8E484" w14:textId="77777777" w:rsidR="004D4C2E" w:rsidRPr="009414D7" w:rsidRDefault="0048605A" w:rsidP="00464D73">
            <w:pPr>
              <w:pStyle w:val="Compact"/>
              <w:rPr>
                <w:lang w:val="fr-FR"/>
              </w:rPr>
            </w:pPr>
            <w:r w:rsidRPr="009414D7">
              <w:rPr>
                <w:lang w:val="fr-FR"/>
              </w:rPr>
              <w:t>(</w:t>
            </w:r>
            <w:hyperlink r:id="rId52">
              <w:r w:rsidRPr="009414D7">
                <w:rPr>
                  <w:rStyle w:val="Lienhypertexte"/>
                </w:rPr>
                <w:t>Service-Public.fr</w:t>
              </w:r>
            </w:hyperlink>
            <w:r w:rsidRPr="009414D7">
              <w:rPr>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743DFB75" w14:textId="77777777" w:rsidR="004D4C2E" w:rsidRPr="009414D7" w:rsidRDefault="0048605A">
      <w:pPr>
        <w:pStyle w:val="Titre3"/>
      </w:pPr>
      <w:bookmarkStart w:id="30" w:name="_Toc164529073"/>
      <w:bookmarkStart w:id="31" w:name="abréviations"/>
      <w:bookmarkEnd w:id="29"/>
      <w:r w:rsidRPr="009414D7">
        <w:t>Abréviations</w:t>
      </w:r>
      <w:bookmarkEnd w:id="30"/>
    </w:p>
    <w:tbl>
      <w:tblPr>
        <w:tblStyle w:val="Table"/>
        <w:tblW w:w="0" w:type="auto"/>
        <w:tblLook w:val="0020" w:firstRow="1" w:lastRow="0" w:firstColumn="0" w:lastColumn="0" w:noHBand="0" w:noVBand="0"/>
      </w:tblPr>
      <w:tblGrid>
        <w:gridCol w:w="1171"/>
        <w:gridCol w:w="8235"/>
      </w:tblGrid>
      <w:tr w:rsidR="004D4C2E" w:rsidRPr="009414D7" w14:paraId="36A1F02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8E4ABDF" w14:textId="77777777" w:rsidR="004D4C2E" w:rsidRPr="009414D7" w:rsidRDefault="0048605A">
            <w:pPr>
              <w:pStyle w:val="Compact"/>
              <w:jc w:val="left"/>
              <w:rPr>
                <w:lang w:val="fr-FR"/>
              </w:rPr>
            </w:pPr>
            <w:r w:rsidRPr="009414D7">
              <w:rPr>
                <w:lang w:val="fr-FR"/>
              </w:rPr>
              <w:t>Sigle</w:t>
            </w:r>
          </w:p>
        </w:tc>
        <w:tc>
          <w:tcPr>
            <w:tcW w:w="0" w:type="auto"/>
          </w:tcPr>
          <w:p w14:paraId="47A240EF" w14:textId="77777777" w:rsidR="004D4C2E" w:rsidRPr="009414D7" w:rsidRDefault="0048605A">
            <w:pPr>
              <w:pStyle w:val="Compact"/>
              <w:jc w:val="left"/>
              <w:rPr>
                <w:lang w:val="fr-FR"/>
              </w:rPr>
            </w:pPr>
            <w:r w:rsidRPr="009414D7">
              <w:rPr>
                <w:lang w:val="fr-FR"/>
              </w:rPr>
              <w:t>Signification</w:t>
            </w:r>
          </w:p>
        </w:tc>
      </w:tr>
      <w:tr w:rsidR="004D4C2E" w:rsidRPr="002A319A" w14:paraId="398C7FDF" w14:textId="77777777">
        <w:tc>
          <w:tcPr>
            <w:tcW w:w="0" w:type="auto"/>
          </w:tcPr>
          <w:p w14:paraId="7D8623FC" w14:textId="77777777" w:rsidR="004D4C2E" w:rsidRPr="009414D7" w:rsidRDefault="0048605A">
            <w:pPr>
              <w:pStyle w:val="Compact"/>
              <w:jc w:val="left"/>
              <w:rPr>
                <w:lang w:val="fr-FR"/>
              </w:rPr>
            </w:pPr>
            <w:r w:rsidRPr="009414D7">
              <w:rPr>
                <w:lang w:val="fr-FR"/>
              </w:rPr>
              <w:t>BRGM</w:t>
            </w:r>
          </w:p>
        </w:tc>
        <w:tc>
          <w:tcPr>
            <w:tcW w:w="0" w:type="auto"/>
          </w:tcPr>
          <w:p w14:paraId="1E1F805F" w14:textId="77777777" w:rsidR="004D4C2E" w:rsidRPr="009414D7" w:rsidRDefault="0048605A">
            <w:pPr>
              <w:pStyle w:val="Compact"/>
              <w:jc w:val="left"/>
              <w:rPr>
                <w:lang w:val="fr-FR"/>
              </w:rPr>
            </w:pPr>
            <w:r w:rsidRPr="009414D7">
              <w:rPr>
                <w:lang w:val="fr-FR"/>
              </w:rPr>
              <w:t>Bureau de recherches géologiques et minières</w:t>
            </w:r>
          </w:p>
        </w:tc>
      </w:tr>
      <w:tr w:rsidR="004D4C2E" w:rsidRPr="002A319A" w14:paraId="12227E88" w14:textId="77777777">
        <w:tc>
          <w:tcPr>
            <w:tcW w:w="0" w:type="auto"/>
          </w:tcPr>
          <w:p w14:paraId="5E12732A" w14:textId="77777777" w:rsidR="004D4C2E" w:rsidRPr="009414D7" w:rsidRDefault="0048605A">
            <w:pPr>
              <w:pStyle w:val="Compact"/>
              <w:jc w:val="left"/>
              <w:rPr>
                <w:lang w:val="fr-FR"/>
              </w:rPr>
            </w:pPr>
            <w:r w:rsidRPr="009414D7">
              <w:rPr>
                <w:lang w:val="fr-FR"/>
              </w:rPr>
              <w:t>BRIL</w:t>
            </w:r>
          </w:p>
        </w:tc>
        <w:tc>
          <w:tcPr>
            <w:tcW w:w="0" w:type="auto"/>
          </w:tcPr>
          <w:p w14:paraId="04D8F458" w14:textId="77777777" w:rsidR="004D4C2E" w:rsidRPr="009414D7" w:rsidRDefault="0048605A">
            <w:pPr>
              <w:pStyle w:val="Compact"/>
              <w:jc w:val="left"/>
              <w:rPr>
                <w:lang w:val="fr-FR"/>
              </w:rPr>
            </w:pPr>
            <w:r w:rsidRPr="009414D7">
              <w:rPr>
                <w:lang w:val="fr-FR"/>
              </w:rPr>
              <w:t>Bureau des risques d'inondation et littoraux (DGPR)</w:t>
            </w:r>
          </w:p>
        </w:tc>
      </w:tr>
      <w:tr w:rsidR="004D4C2E" w:rsidRPr="002A319A" w14:paraId="1D27A8B3" w14:textId="77777777">
        <w:tc>
          <w:tcPr>
            <w:tcW w:w="0" w:type="auto"/>
          </w:tcPr>
          <w:p w14:paraId="505CE17A" w14:textId="77777777" w:rsidR="004D4C2E" w:rsidRPr="009414D7" w:rsidRDefault="0048605A">
            <w:pPr>
              <w:pStyle w:val="Compact"/>
              <w:jc w:val="left"/>
              <w:rPr>
                <w:lang w:val="fr-FR"/>
              </w:rPr>
            </w:pPr>
            <w:r w:rsidRPr="009414D7">
              <w:rPr>
                <w:lang w:val="fr-FR"/>
              </w:rPr>
              <w:t>BRIEC</w:t>
            </w:r>
          </w:p>
        </w:tc>
        <w:tc>
          <w:tcPr>
            <w:tcW w:w="0" w:type="auto"/>
          </w:tcPr>
          <w:p w14:paraId="1642D665" w14:textId="77777777" w:rsidR="004D4C2E" w:rsidRPr="009414D7" w:rsidRDefault="0048605A">
            <w:pPr>
              <w:pStyle w:val="Compact"/>
              <w:jc w:val="left"/>
              <w:rPr>
                <w:lang w:val="fr-FR"/>
              </w:rPr>
            </w:pPr>
            <w:r w:rsidRPr="009414D7">
              <w:rPr>
                <w:lang w:val="fr-FR"/>
              </w:rPr>
              <w:t>Bureau des risques des industries de l’énergie et de la chimie (DGPR)</w:t>
            </w:r>
          </w:p>
        </w:tc>
      </w:tr>
      <w:tr w:rsidR="004D4C2E" w:rsidRPr="002A319A" w14:paraId="7ED38FFF" w14:textId="77777777">
        <w:tc>
          <w:tcPr>
            <w:tcW w:w="0" w:type="auto"/>
          </w:tcPr>
          <w:p w14:paraId="157FA3DC" w14:textId="77777777" w:rsidR="004D4C2E" w:rsidRPr="009414D7" w:rsidRDefault="0048605A">
            <w:pPr>
              <w:pStyle w:val="Compact"/>
              <w:jc w:val="left"/>
              <w:rPr>
                <w:lang w:val="fr-FR"/>
              </w:rPr>
            </w:pPr>
            <w:r w:rsidRPr="009414D7">
              <w:rPr>
                <w:lang w:val="fr-FR"/>
              </w:rPr>
              <w:lastRenderedPageBreak/>
              <w:t>Cerema</w:t>
            </w:r>
          </w:p>
        </w:tc>
        <w:tc>
          <w:tcPr>
            <w:tcW w:w="0" w:type="auto"/>
          </w:tcPr>
          <w:p w14:paraId="5CBDF7AD" w14:textId="77777777" w:rsidR="004D4C2E" w:rsidRPr="009414D7" w:rsidRDefault="0048605A">
            <w:pPr>
              <w:pStyle w:val="Compact"/>
              <w:jc w:val="left"/>
              <w:rPr>
                <w:lang w:val="fr-FR"/>
              </w:rPr>
            </w:pPr>
            <w:r w:rsidRPr="009414D7">
              <w:rPr>
                <w:lang w:val="fr-FR"/>
              </w:rPr>
              <w:t>Centre d’études et d’expertises sur les risques, l’environnement, la mobilité et l’aménagement</w:t>
            </w:r>
          </w:p>
        </w:tc>
      </w:tr>
      <w:tr w:rsidR="004D4C2E" w:rsidRPr="002A319A" w14:paraId="27A2FAA3" w14:textId="77777777">
        <w:tc>
          <w:tcPr>
            <w:tcW w:w="0" w:type="auto"/>
          </w:tcPr>
          <w:p w14:paraId="154815E9" w14:textId="77777777" w:rsidR="004D4C2E" w:rsidRPr="009414D7" w:rsidRDefault="0048605A">
            <w:pPr>
              <w:pStyle w:val="Compact"/>
              <w:jc w:val="left"/>
              <w:rPr>
                <w:lang w:val="fr-FR"/>
              </w:rPr>
            </w:pPr>
            <w:r w:rsidRPr="009414D7">
              <w:rPr>
                <w:lang w:val="fr-FR"/>
              </w:rPr>
              <w:t>COVADIS</w:t>
            </w:r>
          </w:p>
        </w:tc>
        <w:tc>
          <w:tcPr>
            <w:tcW w:w="0" w:type="auto"/>
          </w:tcPr>
          <w:p w14:paraId="097D5142" w14:textId="77777777" w:rsidR="004D4C2E" w:rsidRPr="009414D7" w:rsidRDefault="0048605A">
            <w:pPr>
              <w:pStyle w:val="Compact"/>
              <w:jc w:val="left"/>
              <w:rPr>
                <w:lang w:val="fr-FR"/>
              </w:rPr>
            </w:pPr>
            <w:r w:rsidRPr="009414D7">
              <w:rPr>
                <w:lang w:val="fr-FR"/>
              </w:rPr>
              <w:t>Commission de validation des données pour l'information spatialisée</w:t>
            </w:r>
          </w:p>
        </w:tc>
      </w:tr>
      <w:tr w:rsidR="004D4C2E" w:rsidRPr="002A319A" w14:paraId="6365E74D" w14:textId="77777777">
        <w:tc>
          <w:tcPr>
            <w:tcW w:w="0" w:type="auto"/>
          </w:tcPr>
          <w:p w14:paraId="327618C1" w14:textId="77777777" w:rsidR="004D4C2E" w:rsidRPr="009414D7" w:rsidRDefault="0048605A">
            <w:pPr>
              <w:pStyle w:val="Compact"/>
              <w:jc w:val="left"/>
              <w:rPr>
                <w:lang w:val="fr-FR"/>
              </w:rPr>
            </w:pPr>
            <w:r w:rsidRPr="009414D7">
              <w:rPr>
                <w:lang w:val="fr-FR"/>
              </w:rPr>
              <w:t>CNIG</w:t>
            </w:r>
          </w:p>
        </w:tc>
        <w:tc>
          <w:tcPr>
            <w:tcW w:w="0" w:type="auto"/>
          </w:tcPr>
          <w:p w14:paraId="77A08046" w14:textId="77777777" w:rsidR="004D4C2E" w:rsidRPr="009414D7" w:rsidRDefault="0048605A">
            <w:pPr>
              <w:pStyle w:val="Compact"/>
              <w:jc w:val="left"/>
              <w:rPr>
                <w:lang w:val="fr-FR"/>
              </w:rPr>
            </w:pPr>
            <w:r w:rsidRPr="009414D7">
              <w:rPr>
                <w:lang w:val="fr-FR"/>
              </w:rPr>
              <w:t>Comité national de l'information géolocalisée</w:t>
            </w:r>
          </w:p>
        </w:tc>
      </w:tr>
      <w:tr w:rsidR="004D4C2E" w:rsidRPr="002A319A" w14:paraId="3148CD3B" w14:textId="77777777">
        <w:tc>
          <w:tcPr>
            <w:tcW w:w="0" w:type="auto"/>
          </w:tcPr>
          <w:p w14:paraId="57676823" w14:textId="77777777" w:rsidR="004D4C2E" w:rsidRPr="009414D7" w:rsidRDefault="0048605A">
            <w:pPr>
              <w:pStyle w:val="Compact"/>
              <w:jc w:val="left"/>
              <w:rPr>
                <w:lang w:val="fr-FR"/>
              </w:rPr>
            </w:pPr>
            <w:r w:rsidRPr="009414D7">
              <w:rPr>
                <w:lang w:val="fr-FR"/>
              </w:rPr>
              <w:t>DAGSI</w:t>
            </w:r>
          </w:p>
        </w:tc>
        <w:tc>
          <w:tcPr>
            <w:tcW w:w="0" w:type="auto"/>
          </w:tcPr>
          <w:p w14:paraId="3512E786" w14:textId="77777777" w:rsidR="004D4C2E" w:rsidRPr="009414D7" w:rsidRDefault="0048605A">
            <w:pPr>
              <w:pStyle w:val="Compact"/>
              <w:jc w:val="left"/>
              <w:rPr>
                <w:lang w:val="fr-FR"/>
              </w:rPr>
            </w:pPr>
            <w:r w:rsidRPr="009414D7">
              <w:rPr>
                <w:lang w:val="fr-FR"/>
              </w:rPr>
              <w:t>Département des affaires générales et des systèmes d’information (DGPR)</w:t>
            </w:r>
          </w:p>
        </w:tc>
      </w:tr>
      <w:tr w:rsidR="004D4C2E" w:rsidRPr="009414D7" w14:paraId="1E4501F2" w14:textId="77777777">
        <w:tc>
          <w:tcPr>
            <w:tcW w:w="0" w:type="auto"/>
          </w:tcPr>
          <w:p w14:paraId="50F62A32" w14:textId="77777777" w:rsidR="004D4C2E" w:rsidRPr="009414D7" w:rsidRDefault="0048605A">
            <w:pPr>
              <w:pStyle w:val="Compact"/>
              <w:jc w:val="left"/>
              <w:rPr>
                <w:lang w:val="fr-FR"/>
              </w:rPr>
            </w:pPr>
            <w:r w:rsidRPr="009414D7">
              <w:rPr>
                <w:lang w:val="fr-FR"/>
              </w:rPr>
              <w:t>DDT</w:t>
            </w:r>
          </w:p>
        </w:tc>
        <w:tc>
          <w:tcPr>
            <w:tcW w:w="0" w:type="auto"/>
          </w:tcPr>
          <w:p w14:paraId="0EBDB13C" w14:textId="77777777" w:rsidR="004D4C2E" w:rsidRPr="009414D7" w:rsidRDefault="0048605A">
            <w:pPr>
              <w:pStyle w:val="Compact"/>
              <w:jc w:val="left"/>
              <w:rPr>
                <w:lang w:val="fr-FR"/>
              </w:rPr>
            </w:pPr>
            <w:r w:rsidRPr="009414D7">
              <w:rPr>
                <w:lang w:val="fr-FR"/>
              </w:rPr>
              <w:t>Direction départementale des territoires</w:t>
            </w:r>
          </w:p>
        </w:tc>
      </w:tr>
      <w:tr w:rsidR="004D4C2E" w:rsidRPr="002A319A" w14:paraId="517A3CE7" w14:textId="77777777">
        <w:tc>
          <w:tcPr>
            <w:tcW w:w="0" w:type="auto"/>
          </w:tcPr>
          <w:p w14:paraId="58686EC3" w14:textId="77777777" w:rsidR="004D4C2E" w:rsidRPr="009414D7" w:rsidRDefault="0048605A">
            <w:pPr>
              <w:pStyle w:val="Compact"/>
              <w:jc w:val="left"/>
              <w:rPr>
                <w:lang w:val="fr-FR"/>
              </w:rPr>
            </w:pPr>
            <w:r w:rsidRPr="009414D7">
              <w:rPr>
                <w:lang w:val="fr-FR"/>
              </w:rPr>
              <w:t>DDTM</w:t>
            </w:r>
          </w:p>
        </w:tc>
        <w:tc>
          <w:tcPr>
            <w:tcW w:w="0" w:type="auto"/>
          </w:tcPr>
          <w:p w14:paraId="396E247A" w14:textId="77777777" w:rsidR="004D4C2E" w:rsidRPr="009414D7" w:rsidRDefault="0048605A">
            <w:pPr>
              <w:pStyle w:val="Compact"/>
              <w:jc w:val="left"/>
              <w:rPr>
                <w:lang w:val="fr-FR"/>
              </w:rPr>
            </w:pPr>
            <w:r w:rsidRPr="009414D7">
              <w:rPr>
                <w:lang w:val="fr-FR"/>
              </w:rPr>
              <w:t>Direction départementale des territoires et de la mer</w:t>
            </w:r>
          </w:p>
        </w:tc>
      </w:tr>
      <w:tr w:rsidR="004D4C2E" w:rsidRPr="002A319A" w14:paraId="207F84A7" w14:textId="77777777">
        <w:tc>
          <w:tcPr>
            <w:tcW w:w="0" w:type="auto"/>
          </w:tcPr>
          <w:p w14:paraId="597F48ED" w14:textId="77777777" w:rsidR="004D4C2E" w:rsidRPr="009414D7" w:rsidRDefault="0048605A">
            <w:pPr>
              <w:pStyle w:val="Compact"/>
              <w:jc w:val="left"/>
              <w:rPr>
                <w:lang w:val="fr-FR"/>
              </w:rPr>
            </w:pPr>
            <w:r w:rsidRPr="009414D7">
              <w:rPr>
                <w:lang w:val="fr-FR"/>
              </w:rPr>
              <w:t>DGPR</w:t>
            </w:r>
          </w:p>
        </w:tc>
        <w:tc>
          <w:tcPr>
            <w:tcW w:w="0" w:type="auto"/>
          </w:tcPr>
          <w:p w14:paraId="031D923B" w14:textId="77777777" w:rsidR="004D4C2E" w:rsidRPr="009414D7" w:rsidRDefault="0048605A">
            <w:pPr>
              <w:pStyle w:val="Compact"/>
              <w:jc w:val="left"/>
              <w:rPr>
                <w:lang w:val="fr-FR"/>
              </w:rPr>
            </w:pPr>
            <w:r w:rsidRPr="009414D7">
              <w:rPr>
                <w:lang w:val="fr-FR"/>
              </w:rPr>
              <w:t>Direction générale de la prévention des risques</w:t>
            </w:r>
          </w:p>
        </w:tc>
      </w:tr>
      <w:tr w:rsidR="004D4C2E" w:rsidRPr="002A319A" w14:paraId="04CEA874" w14:textId="77777777">
        <w:tc>
          <w:tcPr>
            <w:tcW w:w="0" w:type="auto"/>
          </w:tcPr>
          <w:p w14:paraId="5710BC62" w14:textId="77777777" w:rsidR="004D4C2E" w:rsidRPr="009414D7" w:rsidRDefault="0048605A">
            <w:pPr>
              <w:pStyle w:val="Compact"/>
              <w:jc w:val="left"/>
              <w:rPr>
                <w:lang w:val="fr-FR"/>
              </w:rPr>
            </w:pPr>
            <w:r w:rsidRPr="009414D7">
              <w:rPr>
                <w:lang w:val="fr-FR"/>
              </w:rPr>
              <w:t>DREAL</w:t>
            </w:r>
          </w:p>
        </w:tc>
        <w:tc>
          <w:tcPr>
            <w:tcW w:w="0" w:type="auto"/>
          </w:tcPr>
          <w:p w14:paraId="3817D18C" w14:textId="77777777" w:rsidR="004D4C2E" w:rsidRPr="009414D7" w:rsidRDefault="0048605A">
            <w:pPr>
              <w:pStyle w:val="Compact"/>
              <w:jc w:val="left"/>
              <w:rPr>
                <w:lang w:val="fr-FR"/>
              </w:rPr>
            </w:pPr>
            <w:r w:rsidRPr="009414D7">
              <w:rPr>
                <w:lang w:val="fr-FR"/>
              </w:rPr>
              <w:t>Direction régionale de l'environnement, de l'aménagement et du logement</w:t>
            </w:r>
          </w:p>
        </w:tc>
      </w:tr>
      <w:tr w:rsidR="004D4C2E" w:rsidRPr="009414D7" w14:paraId="289E47C4" w14:textId="77777777">
        <w:tc>
          <w:tcPr>
            <w:tcW w:w="0" w:type="auto"/>
          </w:tcPr>
          <w:p w14:paraId="07210D49" w14:textId="77777777" w:rsidR="004D4C2E" w:rsidRPr="009414D7" w:rsidRDefault="0048605A">
            <w:pPr>
              <w:pStyle w:val="Compact"/>
              <w:jc w:val="left"/>
              <w:rPr>
                <w:lang w:val="fr-FR"/>
              </w:rPr>
            </w:pPr>
            <w:r w:rsidRPr="009414D7">
              <w:rPr>
                <w:lang w:val="fr-FR"/>
              </w:rPr>
              <w:t>ERP</w:t>
            </w:r>
          </w:p>
        </w:tc>
        <w:tc>
          <w:tcPr>
            <w:tcW w:w="0" w:type="auto"/>
          </w:tcPr>
          <w:p w14:paraId="1A076444" w14:textId="77777777" w:rsidR="004D4C2E" w:rsidRPr="009414D7" w:rsidRDefault="0048605A">
            <w:pPr>
              <w:pStyle w:val="Compact"/>
              <w:jc w:val="left"/>
              <w:rPr>
                <w:lang w:val="fr-FR"/>
              </w:rPr>
            </w:pPr>
            <w:r w:rsidRPr="009414D7">
              <w:rPr>
                <w:lang w:val="fr-FR"/>
              </w:rPr>
              <w:t>Établissement recevant du public</w:t>
            </w:r>
          </w:p>
        </w:tc>
      </w:tr>
      <w:tr w:rsidR="00E97AB9" w:rsidRPr="002A319A" w14:paraId="145A7748" w14:textId="77777777">
        <w:tc>
          <w:tcPr>
            <w:tcW w:w="0" w:type="auto"/>
          </w:tcPr>
          <w:p w14:paraId="4410FF85" w14:textId="2A26E06E" w:rsidR="00E97AB9" w:rsidRPr="009414D7" w:rsidRDefault="00E97AB9">
            <w:pPr>
              <w:pStyle w:val="Compact"/>
              <w:jc w:val="left"/>
              <w:rPr>
                <w:lang w:val="fr-FR"/>
              </w:rPr>
            </w:pPr>
            <w:r>
              <w:rPr>
                <w:lang w:val="fr-FR"/>
              </w:rPr>
              <w:t>ERRIAL</w:t>
            </w:r>
          </w:p>
        </w:tc>
        <w:tc>
          <w:tcPr>
            <w:tcW w:w="0" w:type="auto"/>
          </w:tcPr>
          <w:p w14:paraId="5B277904" w14:textId="49936CED" w:rsidR="00E97AB9" w:rsidRPr="009414D7" w:rsidRDefault="00E97AB9">
            <w:pPr>
              <w:pStyle w:val="Compact"/>
              <w:jc w:val="left"/>
              <w:rPr>
                <w:lang w:val="fr-FR"/>
              </w:rPr>
            </w:pPr>
            <w:r w:rsidRPr="00E97AB9">
              <w:rPr>
                <w:lang w:val="fr-FR"/>
              </w:rPr>
              <w:t>État des risques réglementés pour l’information des acquéreurs et des locataires</w:t>
            </w:r>
          </w:p>
        </w:tc>
      </w:tr>
      <w:tr w:rsidR="004D4C2E" w:rsidRPr="002A319A" w14:paraId="61136EAC" w14:textId="77777777">
        <w:tc>
          <w:tcPr>
            <w:tcW w:w="0" w:type="auto"/>
          </w:tcPr>
          <w:p w14:paraId="5B33F37B" w14:textId="77777777" w:rsidR="004D4C2E" w:rsidRPr="009414D7" w:rsidRDefault="0048605A">
            <w:pPr>
              <w:pStyle w:val="Compact"/>
              <w:jc w:val="left"/>
              <w:rPr>
                <w:lang w:val="fr-FR"/>
              </w:rPr>
            </w:pPr>
            <w:r w:rsidRPr="009414D7">
              <w:rPr>
                <w:lang w:val="fr-FR"/>
              </w:rPr>
              <w:t>GASPAR</w:t>
            </w:r>
          </w:p>
        </w:tc>
        <w:tc>
          <w:tcPr>
            <w:tcW w:w="0" w:type="auto"/>
          </w:tcPr>
          <w:p w14:paraId="7310A83F" w14:textId="77777777" w:rsidR="004D4C2E" w:rsidRPr="009414D7" w:rsidRDefault="0048605A">
            <w:pPr>
              <w:pStyle w:val="Compact"/>
              <w:jc w:val="left"/>
              <w:rPr>
                <w:lang w:val="fr-FR"/>
              </w:rPr>
            </w:pPr>
            <w:r w:rsidRPr="009414D7">
              <w:rPr>
                <w:lang w:val="fr-FR"/>
              </w:rPr>
              <w:t>Base nationale de gestion assistée des procédures administratives relatives aux risques</w:t>
            </w:r>
          </w:p>
        </w:tc>
      </w:tr>
      <w:tr w:rsidR="005D1710" w:rsidRPr="002A319A" w14:paraId="6BE23EAA" w14:textId="77777777">
        <w:tc>
          <w:tcPr>
            <w:tcW w:w="0" w:type="auto"/>
          </w:tcPr>
          <w:p w14:paraId="54FE7161" w14:textId="0A227D83" w:rsidR="005D1710" w:rsidRPr="009414D7" w:rsidRDefault="005D1710">
            <w:pPr>
              <w:pStyle w:val="Compact"/>
              <w:jc w:val="left"/>
              <w:rPr>
                <w:lang w:val="fr-FR"/>
              </w:rPr>
            </w:pPr>
            <w:r>
              <w:rPr>
                <w:lang w:val="fr-FR"/>
              </w:rPr>
              <w:t>ICPE</w:t>
            </w:r>
          </w:p>
        </w:tc>
        <w:tc>
          <w:tcPr>
            <w:tcW w:w="0" w:type="auto"/>
          </w:tcPr>
          <w:p w14:paraId="405083EF" w14:textId="0A4DDE51" w:rsidR="005D1710" w:rsidRPr="009414D7" w:rsidRDefault="005D1710">
            <w:pPr>
              <w:pStyle w:val="Compact"/>
              <w:jc w:val="left"/>
              <w:rPr>
                <w:lang w:val="fr-FR"/>
              </w:rPr>
            </w:pPr>
            <w:r w:rsidRPr="005D1710">
              <w:rPr>
                <w:lang w:val="fr-FR"/>
              </w:rPr>
              <w:t>Installation classée pour la protection de l'environnement</w:t>
            </w:r>
          </w:p>
        </w:tc>
      </w:tr>
      <w:tr w:rsidR="004D4C2E" w:rsidRPr="002A319A" w14:paraId="09AE04DE" w14:textId="77777777">
        <w:tc>
          <w:tcPr>
            <w:tcW w:w="0" w:type="auto"/>
          </w:tcPr>
          <w:p w14:paraId="4189AB01" w14:textId="77777777" w:rsidR="004D4C2E" w:rsidRPr="009414D7" w:rsidRDefault="0048605A">
            <w:pPr>
              <w:pStyle w:val="Compact"/>
              <w:jc w:val="left"/>
              <w:rPr>
                <w:lang w:val="fr-FR"/>
              </w:rPr>
            </w:pPr>
            <w:r w:rsidRPr="009414D7">
              <w:rPr>
                <w:lang w:val="fr-FR"/>
              </w:rPr>
              <w:t>IGN</w:t>
            </w:r>
          </w:p>
        </w:tc>
        <w:tc>
          <w:tcPr>
            <w:tcW w:w="0" w:type="auto"/>
          </w:tcPr>
          <w:p w14:paraId="59721C21" w14:textId="77777777" w:rsidR="004D4C2E" w:rsidRPr="009414D7" w:rsidRDefault="0048605A">
            <w:pPr>
              <w:pStyle w:val="Compact"/>
              <w:jc w:val="left"/>
              <w:rPr>
                <w:lang w:val="fr-FR"/>
              </w:rPr>
            </w:pPr>
            <w:r w:rsidRPr="009414D7">
              <w:rPr>
                <w:lang w:val="fr-FR"/>
              </w:rPr>
              <w:t>Institut national de l'information géographique et forestière</w:t>
            </w:r>
          </w:p>
        </w:tc>
      </w:tr>
      <w:tr w:rsidR="004D4C2E" w:rsidRPr="002A319A" w14:paraId="61CB3618" w14:textId="77777777">
        <w:tc>
          <w:tcPr>
            <w:tcW w:w="0" w:type="auto"/>
          </w:tcPr>
          <w:p w14:paraId="73FD7B2F" w14:textId="77777777" w:rsidR="004D4C2E" w:rsidRPr="009414D7" w:rsidRDefault="0048605A">
            <w:pPr>
              <w:pStyle w:val="Compact"/>
              <w:jc w:val="left"/>
              <w:rPr>
                <w:lang w:val="fr-FR"/>
              </w:rPr>
            </w:pPr>
            <w:r w:rsidRPr="009414D7">
              <w:rPr>
                <w:lang w:val="fr-FR"/>
              </w:rPr>
              <w:t>MTECT</w:t>
            </w:r>
          </w:p>
        </w:tc>
        <w:tc>
          <w:tcPr>
            <w:tcW w:w="0" w:type="auto"/>
          </w:tcPr>
          <w:p w14:paraId="5E6B9F4D" w14:textId="77777777" w:rsidR="004D4C2E" w:rsidRPr="009414D7" w:rsidRDefault="0048605A">
            <w:pPr>
              <w:pStyle w:val="Compact"/>
              <w:jc w:val="left"/>
              <w:rPr>
                <w:lang w:val="fr-FR"/>
              </w:rPr>
            </w:pPr>
            <w:r w:rsidRPr="009414D7">
              <w:rPr>
                <w:lang w:val="fr-FR"/>
              </w:rPr>
              <w:t>Ministère de la transition écologique et de la cohésion des territoires</w:t>
            </w:r>
          </w:p>
        </w:tc>
      </w:tr>
      <w:tr w:rsidR="004D4C2E" w:rsidRPr="009414D7" w14:paraId="53B76707" w14:textId="77777777">
        <w:tc>
          <w:tcPr>
            <w:tcW w:w="0" w:type="auto"/>
          </w:tcPr>
          <w:p w14:paraId="4BE730DA" w14:textId="77777777" w:rsidR="004D4C2E" w:rsidRPr="009414D7" w:rsidRDefault="0048605A">
            <w:pPr>
              <w:pStyle w:val="Compact"/>
              <w:jc w:val="left"/>
              <w:rPr>
                <w:lang w:val="fr-FR"/>
              </w:rPr>
            </w:pPr>
            <w:r w:rsidRPr="009414D7">
              <w:rPr>
                <w:lang w:val="fr-FR"/>
              </w:rPr>
              <w:t>OGC</w:t>
            </w:r>
          </w:p>
        </w:tc>
        <w:tc>
          <w:tcPr>
            <w:tcW w:w="0" w:type="auto"/>
          </w:tcPr>
          <w:p w14:paraId="7F49F7E1" w14:textId="77777777" w:rsidR="004D4C2E" w:rsidRPr="009414D7" w:rsidRDefault="0048605A">
            <w:pPr>
              <w:pStyle w:val="Compact"/>
              <w:jc w:val="left"/>
              <w:rPr>
                <w:lang w:val="fr-FR"/>
              </w:rPr>
            </w:pPr>
            <w:r w:rsidRPr="009414D7">
              <w:rPr>
                <w:lang w:val="fr-FR"/>
              </w:rPr>
              <w:t>Open Geospatial Consortium</w:t>
            </w:r>
          </w:p>
        </w:tc>
      </w:tr>
      <w:tr w:rsidR="004D4C2E" w:rsidRPr="009414D7" w14:paraId="46CBF211" w14:textId="77777777">
        <w:tc>
          <w:tcPr>
            <w:tcW w:w="0" w:type="auto"/>
          </w:tcPr>
          <w:p w14:paraId="3DF84DC9" w14:textId="77777777" w:rsidR="004D4C2E" w:rsidRPr="009414D7" w:rsidRDefault="0048605A">
            <w:pPr>
              <w:pStyle w:val="Compact"/>
              <w:jc w:val="left"/>
              <w:rPr>
                <w:lang w:val="fr-FR"/>
              </w:rPr>
            </w:pPr>
            <w:r w:rsidRPr="009414D7">
              <w:rPr>
                <w:lang w:val="fr-FR"/>
              </w:rPr>
              <w:t>ONF</w:t>
            </w:r>
          </w:p>
        </w:tc>
        <w:tc>
          <w:tcPr>
            <w:tcW w:w="0" w:type="auto"/>
          </w:tcPr>
          <w:p w14:paraId="79CCF47A" w14:textId="77777777" w:rsidR="004D4C2E" w:rsidRPr="009414D7" w:rsidRDefault="0048605A">
            <w:pPr>
              <w:pStyle w:val="Compact"/>
              <w:jc w:val="left"/>
              <w:rPr>
                <w:lang w:val="fr-FR"/>
              </w:rPr>
            </w:pPr>
            <w:r w:rsidRPr="009414D7">
              <w:rPr>
                <w:lang w:val="fr-FR"/>
              </w:rPr>
              <w:t>Office national des forêts</w:t>
            </w:r>
          </w:p>
        </w:tc>
      </w:tr>
      <w:tr w:rsidR="004D4C2E" w:rsidRPr="002A319A" w14:paraId="25B9231D" w14:textId="77777777">
        <w:tc>
          <w:tcPr>
            <w:tcW w:w="0" w:type="auto"/>
          </w:tcPr>
          <w:p w14:paraId="191258DC" w14:textId="77777777" w:rsidR="004D4C2E" w:rsidRPr="009414D7" w:rsidRDefault="0048605A">
            <w:pPr>
              <w:pStyle w:val="Compact"/>
              <w:jc w:val="left"/>
              <w:rPr>
                <w:lang w:val="fr-FR"/>
              </w:rPr>
            </w:pPr>
            <w:r w:rsidRPr="009414D7">
              <w:rPr>
                <w:lang w:val="fr-FR"/>
              </w:rPr>
              <w:t>PPRN</w:t>
            </w:r>
          </w:p>
        </w:tc>
        <w:tc>
          <w:tcPr>
            <w:tcW w:w="0" w:type="auto"/>
          </w:tcPr>
          <w:p w14:paraId="6FE7ABDD" w14:textId="77777777" w:rsidR="004D4C2E" w:rsidRPr="009414D7" w:rsidRDefault="0048605A">
            <w:pPr>
              <w:pStyle w:val="Compact"/>
              <w:jc w:val="left"/>
              <w:rPr>
                <w:lang w:val="fr-FR"/>
              </w:rPr>
            </w:pPr>
            <w:r w:rsidRPr="009414D7">
              <w:rPr>
                <w:lang w:val="fr-FR"/>
              </w:rPr>
              <w:t>Plan de prévention des risques naturels</w:t>
            </w:r>
          </w:p>
        </w:tc>
      </w:tr>
      <w:tr w:rsidR="004D4C2E" w:rsidRPr="002A319A" w14:paraId="3A34398F" w14:textId="77777777">
        <w:tc>
          <w:tcPr>
            <w:tcW w:w="0" w:type="auto"/>
          </w:tcPr>
          <w:p w14:paraId="4A84E3AE" w14:textId="77777777" w:rsidR="004D4C2E" w:rsidRPr="009414D7" w:rsidRDefault="0048605A">
            <w:pPr>
              <w:pStyle w:val="Compact"/>
              <w:jc w:val="left"/>
              <w:rPr>
                <w:lang w:val="fr-FR"/>
              </w:rPr>
            </w:pPr>
            <w:r w:rsidRPr="009414D7">
              <w:rPr>
                <w:lang w:val="fr-FR"/>
              </w:rPr>
              <w:t>PPRT</w:t>
            </w:r>
          </w:p>
        </w:tc>
        <w:tc>
          <w:tcPr>
            <w:tcW w:w="0" w:type="auto"/>
          </w:tcPr>
          <w:p w14:paraId="671F6360" w14:textId="77777777" w:rsidR="004D4C2E" w:rsidRPr="009414D7" w:rsidRDefault="0048605A">
            <w:pPr>
              <w:pStyle w:val="Compact"/>
              <w:jc w:val="left"/>
              <w:rPr>
                <w:lang w:val="fr-FR"/>
              </w:rPr>
            </w:pPr>
            <w:r w:rsidRPr="009414D7">
              <w:rPr>
                <w:lang w:val="fr-FR"/>
              </w:rPr>
              <w:t>Plan de prévention des risques technologiques</w:t>
            </w:r>
          </w:p>
        </w:tc>
      </w:tr>
      <w:tr w:rsidR="004D4C2E" w:rsidRPr="002A319A" w14:paraId="76AEA5FD" w14:textId="77777777">
        <w:tc>
          <w:tcPr>
            <w:tcW w:w="0" w:type="auto"/>
          </w:tcPr>
          <w:p w14:paraId="0090FB12" w14:textId="77777777" w:rsidR="004D4C2E" w:rsidRPr="009414D7" w:rsidRDefault="0048605A">
            <w:pPr>
              <w:pStyle w:val="Compact"/>
              <w:jc w:val="left"/>
              <w:rPr>
                <w:lang w:val="fr-FR"/>
              </w:rPr>
            </w:pPr>
            <w:r w:rsidRPr="009414D7">
              <w:rPr>
                <w:lang w:val="fr-FR"/>
              </w:rPr>
              <w:t>RTM</w:t>
            </w:r>
          </w:p>
        </w:tc>
        <w:tc>
          <w:tcPr>
            <w:tcW w:w="0" w:type="auto"/>
          </w:tcPr>
          <w:p w14:paraId="54FC8607" w14:textId="77777777" w:rsidR="004D4C2E" w:rsidRPr="009414D7" w:rsidRDefault="0048605A">
            <w:pPr>
              <w:pStyle w:val="Compact"/>
              <w:jc w:val="left"/>
              <w:rPr>
                <w:lang w:val="fr-FR"/>
              </w:rPr>
            </w:pPr>
            <w:r w:rsidRPr="009414D7">
              <w:rPr>
                <w:lang w:val="fr-FR"/>
              </w:rPr>
              <w:t>Service de restauration des terrains en montagne de l'ONF</w:t>
            </w:r>
          </w:p>
        </w:tc>
      </w:tr>
      <w:tr w:rsidR="004D4C2E" w:rsidRPr="009414D7" w14:paraId="5F715A2D" w14:textId="77777777">
        <w:tc>
          <w:tcPr>
            <w:tcW w:w="0" w:type="auto"/>
          </w:tcPr>
          <w:p w14:paraId="2522D259" w14:textId="77777777" w:rsidR="004D4C2E" w:rsidRPr="009414D7" w:rsidRDefault="0048605A">
            <w:pPr>
              <w:pStyle w:val="Compact"/>
              <w:jc w:val="left"/>
              <w:rPr>
                <w:lang w:val="fr-FR"/>
              </w:rPr>
            </w:pPr>
            <w:r w:rsidRPr="009414D7">
              <w:rPr>
                <w:lang w:val="fr-FR"/>
              </w:rPr>
              <w:t>SIG</w:t>
            </w:r>
          </w:p>
        </w:tc>
        <w:tc>
          <w:tcPr>
            <w:tcW w:w="0" w:type="auto"/>
          </w:tcPr>
          <w:p w14:paraId="43EC687D" w14:textId="77777777" w:rsidR="004D4C2E" w:rsidRPr="009414D7" w:rsidRDefault="0048605A">
            <w:pPr>
              <w:pStyle w:val="Compact"/>
              <w:jc w:val="left"/>
              <w:rPr>
                <w:lang w:val="fr-FR"/>
              </w:rPr>
            </w:pPr>
            <w:r w:rsidRPr="009414D7">
              <w:rPr>
                <w:lang w:val="fr-FR"/>
              </w:rPr>
              <w:t>Système d'information géographique</w:t>
            </w:r>
          </w:p>
        </w:tc>
      </w:tr>
      <w:tr w:rsidR="004D4C2E" w:rsidRPr="009414D7" w14:paraId="18C5358A" w14:textId="77777777">
        <w:tc>
          <w:tcPr>
            <w:tcW w:w="0" w:type="auto"/>
          </w:tcPr>
          <w:p w14:paraId="1A9D573A" w14:textId="77777777" w:rsidR="004D4C2E" w:rsidRPr="009414D7" w:rsidRDefault="0048605A">
            <w:pPr>
              <w:pStyle w:val="Compact"/>
              <w:jc w:val="left"/>
              <w:rPr>
                <w:lang w:val="fr-FR"/>
              </w:rPr>
            </w:pPr>
            <w:r w:rsidRPr="009414D7">
              <w:rPr>
                <w:lang w:val="fr-FR"/>
              </w:rPr>
              <w:t>SUP</w:t>
            </w:r>
          </w:p>
        </w:tc>
        <w:tc>
          <w:tcPr>
            <w:tcW w:w="0" w:type="auto"/>
          </w:tcPr>
          <w:p w14:paraId="21280E9C" w14:textId="77777777" w:rsidR="004D4C2E" w:rsidRPr="009414D7" w:rsidRDefault="0048605A">
            <w:pPr>
              <w:pStyle w:val="Compact"/>
              <w:jc w:val="left"/>
              <w:rPr>
                <w:lang w:val="fr-FR"/>
              </w:rPr>
            </w:pPr>
            <w:r w:rsidRPr="009414D7">
              <w:rPr>
                <w:lang w:val="fr-FR"/>
              </w:rPr>
              <w:t>Servitude d'utilité publique</w:t>
            </w:r>
          </w:p>
        </w:tc>
      </w:tr>
      <w:tr w:rsidR="004D4C2E" w:rsidRPr="009414D7" w14:paraId="55965D29" w14:textId="77777777">
        <w:tc>
          <w:tcPr>
            <w:tcW w:w="0" w:type="auto"/>
          </w:tcPr>
          <w:p w14:paraId="60A3B1D1" w14:textId="77777777" w:rsidR="004D4C2E" w:rsidRPr="009414D7" w:rsidRDefault="0048605A">
            <w:pPr>
              <w:pStyle w:val="Compact"/>
              <w:jc w:val="left"/>
              <w:rPr>
                <w:lang w:val="fr-FR"/>
              </w:rPr>
            </w:pPr>
            <w:r w:rsidRPr="009414D7">
              <w:rPr>
                <w:lang w:val="fr-FR"/>
              </w:rPr>
              <w:t>WKT</w:t>
            </w:r>
          </w:p>
        </w:tc>
        <w:tc>
          <w:tcPr>
            <w:tcW w:w="0" w:type="auto"/>
          </w:tcPr>
          <w:p w14:paraId="02E99218" w14:textId="77777777" w:rsidR="004D4C2E" w:rsidRPr="009414D7" w:rsidRDefault="0048605A">
            <w:pPr>
              <w:pStyle w:val="Compact"/>
              <w:jc w:val="left"/>
              <w:rPr>
                <w:lang w:val="fr-FR"/>
              </w:rPr>
            </w:pPr>
            <w:r w:rsidRPr="009414D7">
              <w:rPr>
                <w:lang w:val="fr-FR"/>
              </w:rPr>
              <w:t>Well-known text</w:t>
            </w:r>
          </w:p>
        </w:tc>
      </w:tr>
      <w:tr w:rsidR="004D4C2E" w:rsidRPr="009414D7" w14:paraId="0ED595BC" w14:textId="77777777">
        <w:tc>
          <w:tcPr>
            <w:tcW w:w="0" w:type="auto"/>
          </w:tcPr>
          <w:p w14:paraId="0480E1D1" w14:textId="77777777" w:rsidR="004D4C2E" w:rsidRPr="009414D7" w:rsidRDefault="0048605A">
            <w:pPr>
              <w:pStyle w:val="Compact"/>
              <w:jc w:val="left"/>
              <w:rPr>
                <w:lang w:val="fr-FR"/>
              </w:rPr>
            </w:pPr>
            <w:r w:rsidRPr="009414D7">
              <w:rPr>
                <w:lang w:val="fr-FR"/>
              </w:rPr>
              <w:t>URI</w:t>
            </w:r>
          </w:p>
        </w:tc>
        <w:tc>
          <w:tcPr>
            <w:tcW w:w="0" w:type="auto"/>
          </w:tcPr>
          <w:p w14:paraId="5F63B2F7" w14:textId="77777777" w:rsidR="004D4C2E" w:rsidRPr="009414D7" w:rsidRDefault="0048605A">
            <w:pPr>
              <w:pStyle w:val="Compact"/>
              <w:jc w:val="left"/>
              <w:rPr>
                <w:lang w:val="fr-FR"/>
              </w:rPr>
            </w:pPr>
            <w:r w:rsidRPr="009414D7">
              <w:rPr>
                <w:lang w:val="fr-FR"/>
              </w:rPr>
              <w:t>Uniform Resource Identifier</w:t>
            </w:r>
          </w:p>
        </w:tc>
      </w:tr>
      <w:tr w:rsidR="004D4C2E" w:rsidRPr="009414D7" w14:paraId="76F027C6" w14:textId="77777777">
        <w:tc>
          <w:tcPr>
            <w:tcW w:w="0" w:type="auto"/>
          </w:tcPr>
          <w:p w14:paraId="32DE0545" w14:textId="77777777" w:rsidR="004D4C2E" w:rsidRPr="009414D7" w:rsidRDefault="0048605A">
            <w:pPr>
              <w:pStyle w:val="Compact"/>
              <w:jc w:val="left"/>
              <w:rPr>
                <w:lang w:val="fr-FR"/>
              </w:rPr>
            </w:pPr>
            <w:r w:rsidRPr="009414D7">
              <w:rPr>
                <w:lang w:val="fr-FR"/>
              </w:rPr>
              <w:t>URL</w:t>
            </w:r>
          </w:p>
        </w:tc>
        <w:tc>
          <w:tcPr>
            <w:tcW w:w="0" w:type="auto"/>
          </w:tcPr>
          <w:p w14:paraId="0A7CF5D8" w14:textId="77777777" w:rsidR="004D4C2E" w:rsidRPr="009414D7" w:rsidRDefault="0048605A">
            <w:pPr>
              <w:pStyle w:val="Compact"/>
              <w:jc w:val="left"/>
              <w:rPr>
                <w:lang w:val="fr-FR"/>
              </w:rPr>
            </w:pPr>
            <w:r w:rsidRPr="009414D7">
              <w:rPr>
                <w:lang w:val="fr-FR"/>
              </w:rPr>
              <w:t>Uniform Resource Locator</w:t>
            </w:r>
          </w:p>
        </w:tc>
      </w:tr>
    </w:tbl>
    <w:p w14:paraId="7632BBA1" w14:textId="77777777" w:rsidR="004D4C2E" w:rsidRPr="009414D7" w:rsidRDefault="0048605A">
      <w:pPr>
        <w:pStyle w:val="Titre1"/>
      </w:pPr>
      <w:bookmarkStart w:id="32" w:name="_Toc164529074"/>
      <w:bookmarkStart w:id="33" w:name="concepts-généraux"/>
      <w:bookmarkEnd w:id="11"/>
      <w:bookmarkEnd w:id="27"/>
      <w:bookmarkEnd w:id="31"/>
      <w:r w:rsidRPr="009414D7">
        <w:lastRenderedPageBreak/>
        <w:t>Concepts généraux</w:t>
      </w:r>
      <w:bookmarkEnd w:id="32"/>
    </w:p>
    <w:p w14:paraId="1355147D" w14:textId="77777777" w:rsidR="004D4C2E" w:rsidRPr="009414D7" w:rsidRDefault="0048605A">
      <w:pPr>
        <w:pStyle w:val="Titre2"/>
      </w:pPr>
      <w:bookmarkStart w:id="34" w:name="_Toc164529075"/>
      <w:bookmarkStart w:id="35" w:name="périmètre-dapplication"/>
      <w:r w:rsidRPr="009414D7">
        <w:t>Périmètre d'application</w:t>
      </w:r>
      <w:bookmarkEnd w:id="34"/>
    </w:p>
    <w:p w14:paraId="41FFC2C5" w14:textId="77777777" w:rsidR="004D4C2E" w:rsidRPr="009414D7" w:rsidRDefault="0048605A">
      <w:pPr>
        <w:pStyle w:val="FirstParagraph"/>
        <w:rPr>
          <w:lang w:val="fr-FR"/>
        </w:rPr>
      </w:pPr>
      <w:r w:rsidRPr="009414D7">
        <w:rPr>
          <w:lang w:val="fr-FR"/>
        </w:rPr>
        <w:t>Le périmètre d'application des plans de prévention des risques couvert par ce standard concerne :</w:t>
      </w:r>
    </w:p>
    <w:p w14:paraId="0BDFE4B9" w14:textId="77777777" w:rsidR="004D4C2E" w:rsidRPr="009414D7" w:rsidRDefault="0048605A" w:rsidP="0048605A">
      <w:pPr>
        <w:numPr>
          <w:ilvl w:val="0"/>
          <w:numId w:val="5"/>
        </w:numPr>
        <w:rPr>
          <w:rFonts w:ascii="Marianne" w:hAnsi="Marianne"/>
          <w:sz w:val="20"/>
          <w:szCs w:val="20"/>
          <w:lang w:val="fr-FR"/>
        </w:rPr>
      </w:pPr>
      <w:r w:rsidRPr="009414D7">
        <w:rPr>
          <w:rFonts w:ascii="Marianne" w:hAnsi="Marianne"/>
          <w:sz w:val="20"/>
          <w:szCs w:val="20"/>
          <w:lang w:val="fr-FR"/>
        </w:rPr>
        <w:t xml:space="preserve">la production par les services de l'État des jeux de données numériques relatives aux plans de prévention des risques conformément aux exigences réglementaires définies dans la partie </w:t>
      </w:r>
      <w:hyperlink w:anchor="X944f1df332a415d764b00e62fb9bc6848b98a6a">
        <w:r w:rsidRPr="009414D7">
          <w:rPr>
            <w:rStyle w:val="Lienhypertexte"/>
          </w:rPr>
          <w:t>Cadre réglementaire des Plans de Prévention des Risques</w:t>
        </w:r>
      </w:hyperlink>
      <w:r w:rsidRPr="009414D7">
        <w:rPr>
          <w:rFonts w:ascii="Marianne" w:hAnsi="Marianne"/>
          <w:sz w:val="20"/>
          <w:szCs w:val="20"/>
          <w:lang w:val="fr-FR"/>
        </w:rPr>
        <w:t xml:space="preserve"> ;</w:t>
      </w:r>
    </w:p>
    <w:p w14:paraId="275648ED" w14:textId="77777777" w:rsidR="004D4C2E" w:rsidRPr="009414D7" w:rsidRDefault="0048605A" w:rsidP="0048605A">
      <w:pPr>
        <w:numPr>
          <w:ilvl w:val="0"/>
          <w:numId w:val="5"/>
        </w:numPr>
        <w:rPr>
          <w:rFonts w:ascii="Marianne" w:hAnsi="Marianne"/>
          <w:sz w:val="20"/>
          <w:szCs w:val="20"/>
          <w:lang w:val="fr-FR"/>
        </w:rPr>
      </w:pPr>
      <w:r w:rsidRPr="009414D7">
        <w:rPr>
          <w:rFonts w:ascii="Marianne" w:hAnsi="Marianne"/>
          <w:sz w:val="20"/>
          <w:szCs w:val="20"/>
          <w:lang w:val="fr-FR"/>
        </w:rPr>
        <w:t>la mise à disposition de ces jeux de données sur internet de façon à permettre la connaissance du risque par le grand public et leur exploitation aval pour :</w:t>
      </w:r>
    </w:p>
    <w:p w14:paraId="34387D05" w14:textId="77777777" w:rsidR="004D4C2E" w:rsidRPr="009414D7" w:rsidRDefault="0048605A" w:rsidP="0048605A">
      <w:pPr>
        <w:pStyle w:val="Compact"/>
        <w:numPr>
          <w:ilvl w:val="1"/>
          <w:numId w:val="6"/>
        </w:numPr>
        <w:rPr>
          <w:lang w:val="fr-FR"/>
        </w:rPr>
      </w:pPr>
      <w:r w:rsidRPr="009414D7">
        <w:rPr>
          <w:lang w:val="fr-FR"/>
        </w:rPr>
        <w:t>la mise en place des politiques d'urbanisme et l'aménagement des territoires par les collectivités territoriales en conformité avec la loi ;</w:t>
      </w:r>
    </w:p>
    <w:p w14:paraId="7621093F" w14:textId="77777777" w:rsidR="004D4C2E" w:rsidRPr="009414D7" w:rsidRDefault="0048605A" w:rsidP="0048605A">
      <w:pPr>
        <w:pStyle w:val="Compact"/>
        <w:numPr>
          <w:ilvl w:val="1"/>
          <w:numId w:val="6"/>
        </w:numPr>
        <w:rPr>
          <w:lang w:val="fr-FR"/>
        </w:rPr>
      </w:pPr>
      <w:r w:rsidRPr="009414D7">
        <w:rPr>
          <w:lang w:val="fr-FR"/>
        </w:rPr>
        <w:t>l'anticipation de la gestion de crise, notamment pour l'élaboration des Plans Particuliers d'Intervention (PPI) par les services de l'État ;</w:t>
      </w:r>
    </w:p>
    <w:p w14:paraId="6C6CAD52" w14:textId="77777777" w:rsidR="004D4C2E" w:rsidRPr="009414D7" w:rsidRDefault="0048605A" w:rsidP="0048605A">
      <w:pPr>
        <w:pStyle w:val="Compact"/>
        <w:numPr>
          <w:ilvl w:val="1"/>
          <w:numId w:val="6"/>
        </w:numPr>
        <w:rPr>
          <w:lang w:val="fr-FR"/>
        </w:rPr>
      </w:pPr>
      <w:r w:rsidRPr="009414D7">
        <w:rPr>
          <w:lang w:val="fr-FR"/>
        </w:rPr>
        <w:t>la mise en œuvre de l'information des acquéreurs ou des locataires (IAL) ;</w:t>
      </w:r>
    </w:p>
    <w:p w14:paraId="20421150" w14:textId="77777777" w:rsidR="004D4C2E" w:rsidRPr="009414D7" w:rsidRDefault="0048605A" w:rsidP="0048605A">
      <w:pPr>
        <w:pStyle w:val="Compact"/>
        <w:numPr>
          <w:ilvl w:val="1"/>
          <w:numId w:val="6"/>
        </w:numPr>
        <w:rPr>
          <w:lang w:val="fr-FR"/>
        </w:rPr>
      </w:pPr>
      <w:r w:rsidRPr="009414D7">
        <w:rPr>
          <w:lang w:val="fr-FR"/>
        </w:rPr>
        <w:t>de manière générale, toute exploitation aval de ces données par des organismes privés ou publics pour des actions visant à développer la culture du risque.</w:t>
      </w:r>
    </w:p>
    <w:p w14:paraId="05BC5AAB" w14:textId="77777777" w:rsidR="00464D73" w:rsidRPr="009414D7" w:rsidRDefault="00464D73">
      <w:pPr>
        <w:pStyle w:val="FirstParagraph"/>
        <w:rPr>
          <w:lang w:val="fr-FR"/>
        </w:rPr>
      </w:pPr>
    </w:p>
    <w:p w14:paraId="219EDA8B" w14:textId="525443DD" w:rsidR="004D4C2E" w:rsidRPr="009414D7" w:rsidRDefault="0048605A">
      <w:pPr>
        <w:pStyle w:val="FirstParagraph"/>
        <w:rPr>
          <w:lang w:val="fr-FR"/>
        </w:rPr>
      </w:pPr>
      <w:r w:rsidRPr="009414D7">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6632CDFA" w14:textId="77777777" w:rsidR="004D4C2E" w:rsidRPr="009414D7" w:rsidRDefault="0048605A">
      <w:pPr>
        <w:pStyle w:val="Corpsdetexte"/>
        <w:rPr>
          <w:lang w:val="fr-FR"/>
        </w:rPr>
      </w:pPr>
      <w:r w:rsidRPr="009414D7">
        <w:rPr>
          <w:lang w:val="fr-FR"/>
        </w:rPr>
        <w:t>Les plans de prévention des risques peuvent être définis sur le territoire national français, à savoir :</w:t>
      </w:r>
    </w:p>
    <w:p w14:paraId="4614D499" w14:textId="77777777" w:rsidR="004D4C2E" w:rsidRPr="009414D7" w:rsidRDefault="0048605A" w:rsidP="0048605A">
      <w:pPr>
        <w:pStyle w:val="Compact"/>
        <w:numPr>
          <w:ilvl w:val="0"/>
          <w:numId w:val="7"/>
        </w:numPr>
        <w:rPr>
          <w:lang w:val="fr-FR"/>
        </w:rPr>
      </w:pPr>
      <w:r w:rsidRPr="009414D7">
        <w:rPr>
          <w:lang w:val="fr-FR"/>
        </w:rPr>
        <w:t>Le territoire européen de la France</w:t>
      </w:r>
    </w:p>
    <w:p w14:paraId="282CD730" w14:textId="77777777" w:rsidR="004D4C2E" w:rsidRPr="009414D7" w:rsidRDefault="0048605A" w:rsidP="0048605A">
      <w:pPr>
        <w:pStyle w:val="Compact"/>
        <w:numPr>
          <w:ilvl w:val="0"/>
          <w:numId w:val="7"/>
        </w:numPr>
        <w:rPr>
          <w:lang w:val="fr-FR"/>
        </w:rPr>
      </w:pPr>
      <w:r w:rsidRPr="009414D7">
        <w:rPr>
          <w:lang w:val="fr-FR"/>
        </w:rPr>
        <w:t>La France d'outre mer, plus précisément :</w:t>
      </w:r>
    </w:p>
    <w:p w14:paraId="5B480B9A" w14:textId="77777777" w:rsidR="004D4C2E" w:rsidRPr="009414D7" w:rsidRDefault="0048605A" w:rsidP="0048605A">
      <w:pPr>
        <w:pStyle w:val="Compact"/>
        <w:numPr>
          <w:ilvl w:val="1"/>
          <w:numId w:val="8"/>
        </w:numPr>
        <w:rPr>
          <w:lang w:val="fr-FR"/>
        </w:rPr>
      </w:pPr>
      <w:r w:rsidRPr="009414D7">
        <w:rPr>
          <w:lang w:val="fr-FR"/>
        </w:rPr>
        <w:t>Guadeloupe</w:t>
      </w:r>
    </w:p>
    <w:p w14:paraId="75F1F180" w14:textId="77777777" w:rsidR="004D4C2E" w:rsidRPr="009414D7" w:rsidRDefault="0048605A" w:rsidP="0048605A">
      <w:pPr>
        <w:pStyle w:val="Compact"/>
        <w:numPr>
          <w:ilvl w:val="1"/>
          <w:numId w:val="8"/>
        </w:numPr>
        <w:rPr>
          <w:lang w:val="fr-FR"/>
        </w:rPr>
      </w:pPr>
      <w:r w:rsidRPr="009414D7">
        <w:rPr>
          <w:lang w:val="fr-FR"/>
        </w:rPr>
        <w:t>Saint-Martin</w:t>
      </w:r>
    </w:p>
    <w:p w14:paraId="5DCAC48B" w14:textId="77777777" w:rsidR="004D4C2E" w:rsidRPr="009414D7" w:rsidRDefault="0048605A" w:rsidP="0048605A">
      <w:pPr>
        <w:pStyle w:val="Compact"/>
        <w:numPr>
          <w:ilvl w:val="1"/>
          <w:numId w:val="8"/>
        </w:numPr>
        <w:rPr>
          <w:lang w:val="fr-FR"/>
        </w:rPr>
      </w:pPr>
      <w:r w:rsidRPr="009414D7">
        <w:rPr>
          <w:lang w:val="fr-FR"/>
        </w:rPr>
        <w:t>Saint-Barthélemy</w:t>
      </w:r>
    </w:p>
    <w:p w14:paraId="46E2EAE0" w14:textId="77777777" w:rsidR="004D4C2E" w:rsidRPr="009414D7" w:rsidRDefault="0048605A" w:rsidP="0048605A">
      <w:pPr>
        <w:pStyle w:val="Compact"/>
        <w:numPr>
          <w:ilvl w:val="1"/>
          <w:numId w:val="8"/>
        </w:numPr>
        <w:rPr>
          <w:lang w:val="fr-FR"/>
        </w:rPr>
      </w:pPr>
      <w:r w:rsidRPr="009414D7">
        <w:rPr>
          <w:lang w:val="fr-FR"/>
        </w:rPr>
        <w:t>Martinique</w:t>
      </w:r>
    </w:p>
    <w:p w14:paraId="0A59802D" w14:textId="77777777" w:rsidR="004D4C2E" w:rsidRPr="009414D7" w:rsidRDefault="0048605A" w:rsidP="0048605A">
      <w:pPr>
        <w:pStyle w:val="Compact"/>
        <w:numPr>
          <w:ilvl w:val="1"/>
          <w:numId w:val="8"/>
        </w:numPr>
        <w:rPr>
          <w:lang w:val="fr-FR"/>
        </w:rPr>
      </w:pPr>
      <w:r w:rsidRPr="009414D7">
        <w:rPr>
          <w:lang w:val="fr-FR"/>
        </w:rPr>
        <w:t>Guyane</w:t>
      </w:r>
    </w:p>
    <w:p w14:paraId="2696E7EF" w14:textId="77777777" w:rsidR="004D4C2E" w:rsidRPr="009414D7" w:rsidRDefault="0048605A" w:rsidP="0048605A">
      <w:pPr>
        <w:pStyle w:val="Compact"/>
        <w:numPr>
          <w:ilvl w:val="1"/>
          <w:numId w:val="8"/>
        </w:numPr>
        <w:rPr>
          <w:lang w:val="fr-FR"/>
        </w:rPr>
      </w:pPr>
      <w:r w:rsidRPr="009414D7">
        <w:rPr>
          <w:lang w:val="fr-FR"/>
        </w:rPr>
        <w:t>La Réunion</w:t>
      </w:r>
    </w:p>
    <w:p w14:paraId="064C8E66" w14:textId="77777777" w:rsidR="004D4C2E" w:rsidRPr="009414D7" w:rsidRDefault="0048605A" w:rsidP="0048605A">
      <w:pPr>
        <w:pStyle w:val="Compact"/>
        <w:numPr>
          <w:ilvl w:val="1"/>
          <w:numId w:val="8"/>
        </w:numPr>
        <w:rPr>
          <w:lang w:val="fr-FR"/>
        </w:rPr>
      </w:pPr>
      <w:r w:rsidRPr="009414D7">
        <w:rPr>
          <w:lang w:val="fr-FR"/>
        </w:rPr>
        <w:t>Mayotte</w:t>
      </w:r>
    </w:p>
    <w:p w14:paraId="41FF98F9" w14:textId="77777777" w:rsidR="004D4C2E" w:rsidRPr="009414D7" w:rsidRDefault="0048605A" w:rsidP="0048605A">
      <w:pPr>
        <w:pStyle w:val="Compact"/>
        <w:numPr>
          <w:ilvl w:val="1"/>
          <w:numId w:val="8"/>
        </w:numPr>
        <w:rPr>
          <w:lang w:val="fr-FR"/>
        </w:rPr>
      </w:pPr>
      <w:r w:rsidRPr="009414D7">
        <w:rPr>
          <w:lang w:val="fr-FR"/>
        </w:rPr>
        <w:t>Saint-Pierre-et-Miquelon</w:t>
      </w:r>
    </w:p>
    <w:p w14:paraId="059C71F6" w14:textId="77777777" w:rsidR="004D4C2E" w:rsidRPr="009414D7" w:rsidRDefault="0048605A">
      <w:pPr>
        <w:pStyle w:val="FirstParagraph"/>
        <w:rPr>
          <w:lang w:val="fr-FR"/>
        </w:rPr>
      </w:pPr>
      <w:r w:rsidRPr="009414D7">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9414D7">
          <w:rPr>
            <w:rStyle w:val="Lienhypertexte"/>
          </w:rPr>
          <w:t>annexe B</w:t>
        </w:r>
      </w:hyperlink>
      <w:r w:rsidRPr="009414D7">
        <w:rPr>
          <w:lang w:val="fr-FR"/>
        </w:rPr>
        <w:t xml:space="preserve"> du modèle commun.</w:t>
      </w:r>
    </w:p>
    <w:p w14:paraId="2BC7F58F" w14:textId="77777777" w:rsidR="003D49E1" w:rsidRPr="009414D7" w:rsidRDefault="003D49E1">
      <w:pPr>
        <w:rPr>
          <w:rFonts w:ascii="Marianne" w:eastAsia="Calibri" w:hAnsi="Marianne" w:cs="Times New Roman"/>
          <w:b/>
          <w:bCs/>
          <w:color w:val="17365D"/>
          <w:sz w:val="32"/>
          <w:szCs w:val="26"/>
          <w:lang w:val="fr-FR"/>
        </w:rPr>
      </w:pPr>
      <w:bookmarkStart w:id="36" w:name="les-acteurs-et-rôles-concernés"/>
      <w:bookmarkEnd w:id="35"/>
      <w:r w:rsidRPr="009414D7">
        <w:rPr>
          <w:lang w:val="fr-FR"/>
        </w:rPr>
        <w:br w:type="page"/>
      </w:r>
    </w:p>
    <w:p w14:paraId="5DCC9440" w14:textId="73DE21EA" w:rsidR="004D4C2E" w:rsidRPr="009414D7" w:rsidRDefault="0048605A">
      <w:pPr>
        <w:pStyle w:val="Titre2"/>
      </w:pPr>
      <w:bookmarkStart w:id="37" w:name="_Toc164529076"/>
      <w:r w:rsidRPr="009414D7">
        <w:lastRenderedPageBreak/>
        <w:t>Les acteurs et rôles concernés</w:t>
      </w:r>
      <w:bookmarkEnd w:id="37"/>
    </w:p>
    <w:p w14:paraId="0C6049B3" w14:textId="77777777" w:rsidR="004D4C2E" w:rsidRPr="009414D7" w:rsidRDefault="0048605A">
      <w:pPr>
        <w:pStyle w:val="FirstParagraph"/>
        <w:rPr>
          <w:lang w:val="fr-FR"/>
        </w:rPr>
      </w:pPr>
      <w:r w:rsidRPr="009414D7">
        <w:rPr>
          <w:lang w:val="fr-FR"/>
        </w:rPr>
        <w:t>Les acteurs concernés par les plans de prévention des risques sont :</w:t>
      </w:r>
    </w:p>
    <w:tbl>
      <w:tblPr>
        <w:tblStyle w:val="Table"/>
        <w:tblW w:w="0" w:type="auto"/>
        <w:tblLook w:val="0020" w:firstRow="1" w:lastRow="0" w:firstColumn="0" w:lastColumn="0" w:noHBand="0" w:noVBand="0"/>
      </w:tblPr>
      <w:tblGrid>
        <w:gridCol w:w="1843"/>
        <w:gridCol w:w="7563"/>
      </w:tblGrid>
      <w:tr w:rsidR="004D4C2E" w:rsidRPr="009414D7" w14:paraId="1E7764D0"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843" w:type="dxa"/>
          </w:tcPr>
          <w:p w14:paraId="64F80176" w14:textId="77777777" w:rsidR="004D4C2E" w:rsidRPr="009414D7" w:rsidRDefault="0048605A">
            <w:pPr>
              <w:pStyle w:val="Compact"/>
              <w:jc w:val="left"/>
              <w:rPr>
                <w:lang w:val="fr-FR"/>
              </w:rPr>
            </w:pPr>
            <w:r w:rsidRPr="009414D7">
              <w:rPr>
                <w:lang w:val="fr-FR"/>
              </w:rPr>
              <w:t>Nom du rôle</w:t>
            </w:r>
          </w:p>
        </w:tc>
        <w:tc>
          <w:tcPr>
            <w:tcW w:w="7563" w:type="dxa"/>
          </w:tcPr>
          <w:p w14:paraId="195CF6DE" w14:textId="77777777" w:rsidR="004D4C2E" w:rsidRPr="009414D7" w:rsidRDefault="0048605A">
            <w:pPr>
              <w:pStyle w:val="Compact"/>
              <w:jc w:val="left"/>
              <w:rPr>
                <w:lang w:val="fr-FR"/>
              </w:rPr>
            </w:pPr>
            <w:r w:rsidRPr="009414D7">
              <w:rPr>
                <w:lang w:val="fr-FR"/>
              </w:rPr>
              <w:t>Caractéristiques</w:t>
            </w:r>
          </w:p>
        </w:tc>
      </w:tr>
      <w:tr w:rsidR="004D4C2E" w:rsidRPr="002A319A" w14:paraId="2C9851F8" w14:textId="77777777" w:rsidTr="00464D73">
        <w:tc>
          <w:tcPr>
            <w:tcW w:w="1843" w:type="dxa"/>
          </w:tcPr>
          <w:p w14:paraId="656341F2" w14:textId="77777777" w:rsidR="004D4C2E" w:rsidRPr="009414D7" w:rsidRDefault="0048605A">
            <w:pPr>
              <w:pStyle w:val="Compact"/>
              <w:jc w:val="left"/>
              <w:rPr>
                <w:lang w:val="fr-FR"/>
              </w:rPr>
            </w:pPr>
            <w:r w:rsidRPr="009414D7">
              <w:rPr>
                <w:lang w:val="fr-FR"/>
              </w:rPr>
              <w:t>Producteur</w:t>
            </w:r>
          </w:p>
        </w:tc>
        <w:tc>
          <w:tcPr>
            <w:tcW w:w="7563" w:type="dxa"/>
          </w:tcPr>
          <w:p w14:paraId="2BE5DE92" w14:textId="77777777" w:rsidR="004D4C2E" w:rsidRPr="009414D7" w:rsidRDefault="0048605A">
            <w:pPr>
              <w:pStyle w:val="Compact"/>
              <w:jc w:val="left"/>
              <w:rPr>
                <w:lang w:val="fr-FR"/>
              </w:rPr>
            </w:pPr>
            <w:r w:rsidRPr="009414D7">
              <w:rPr>
                <w:lang w:val="fr-FR"/>
              </w:rPr>
              <w:t>La production des PPR est réalisée au niveau départemental par les Direction Départementales des Territoires (et de la Mer) (DDT(M))</w:t>
            </w:r>
          </w:p>
        </w:tc>
      </w:tr>
      <w:tr w:rsidR="004D4C2E" w:rsidRPr="002A319A" w14:paraId="15F78FA6" w14:textId="77777777" w:rsidTr="00464D73">
        <w:tc>
          <w:tcPr>
            <w:tcW w:w="1843" w:type="dxa"/>
          </w:tcPr>
          <w:p w14:paraId="6A8D6325" w14:textId="77777777" w:rsidR="004D4C2E" w:rsidRPr="009414D7" w:rsidRDefault="0048605A">
            <w:pPr>
              <w:pStyle w:val="Compact"/>
              <w:jc w:val="left"/>
              <w:rPr>
                <w:lang w:val="fr-FR"/>
              </w:rPr>
            </w:pPr>
            <w:r w:rsidRPr="009414D7">
              <w:rPr>
                <w:lang w:val="fr-FR"/>
              </w:rPr>
              <w:t>Diffuseur</w:t>
            </w:r>
          </w:p>
        </w:tc>
        <w:tc>
          <w:tcPr>
            <w:tcW w:w="7563" w:type="dxa"/>
          </w:tcPr>
          <w:p w14:paraId="4D216A4B" w14:textId="77777777" w:rsidR="004D4C2E" w:rsidRPr="009414D7" w:rsidRDefault="0048605A">
            <w:pPr>
              <w:pStyle w:val="Compact"/>
              <w:jc w:val="left"/>
              <w:rPr>
                <w:lang w:val="fr-FR"/>
              </w:rPr>
            </w:pPr>
            <w:r w:rsidRPr="009414D7">
              <w:rPr>
                <w:lang w:val="fr-FR"/>
              </w:rPr>
              <w:t xml:space="preserve">La diffusion des PPR est assurée par les DDT(M) sur le site internet de leur préfecture de rattachement et aussi au niveau national sur la plateforme </w:t>
            </w:r>
            <w:hyperlink r:id="rId53">
              <w:r w:rsidRPr="009414D7">
                <w:rPr>
                  <w:rStyle w:val="Lienhypertexte"/>
                </w:rPr>
                <w:t>Géorisques</w:t>
              </w:r>
            </w:hyperlink>
            <w:r w:rsidRPr="009414D7">
              <w:rPr>
                <w:lang w:val="fr-FR"/>
              </w:rPr>
              <w:t xml:space="preserve"> opérée par le BRGM.</w:t>
            </w:r>
          </w:p>
        </w:tc>
      </w:tr>
      <w:tr w:rsidR="004D4C2E" w:rsidRPr="002A319A" w14:paraId="492EEF7B" w14:textId="77777777" w:rsidTr="00464D73">
        <w:tc>
          <w:tcPr>
            <w:tcW w:w="1843" w:type="dxa"/>
          </w:tcPr>
          <w:p w14:paraId="554E82F5" w14:textId="77777777" w:rsidR="004D4C2E" w:rsidRPr="009414D7" w:rsidRDefault="0048605A">
            <w:pPr>
              <w:pStyle w:val="Compact"/>
              <w:jc w:val="left"/>
              <w:rPr>
                <w:lang w:val="fr-FR"/>
              </w:rPr>
            </w:pPr>
            <w:r w:rsidRPr="009414D7">
              <w:rPr>
                <w:lang w:val="fr-FR"/>
              </w:rPr>
              <w:t>Utilisateur</w:t>
            </w:r>
          </w:p>
        </w:tc>
        <w:tc>
          <w:tcPr>
            <w:tcW w:w="7563" w:type="dxa"/>
          </w:tcPr>
          <w:p w14:paraId="4002DEED" w14:textId="77777777" w:rsidR="004D4C2E" w:rsidRPr="009414D7" w:rsidRDefault="0048605A">
            <w:pPr>
              <w:pStyle w:val="Compact"/>
              <w:jc w:val="left"/>
              <w:rPr>
                <w:lang w:val="fr-FR"/>
              </w:rPr>
            </w:pPr>
            <w:r w:rsidRPr="009414D7">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8A6232B" w14:textId="77777777" w:rsidR="004D4C2E" w:rsidRPr="009414D7" w:rsidRDefault="0048605A">
      <w:pPr>
        <w:pStyle w:val="Titre2"/>
      </w:pPr>
      <w:bookmarkStart w:id="38" w:name="_Toc164529077"/>
      <w:bookmarkStart w:id="39" w:name="cas-dutilisation"/>
      <w:bookmarkEnd w:id="36"/>
      <w:r w:rsidRPr="009414D7">
        <w:t>Cas d'utilisation</w:t>
      </w:r>
      <w:bookmarkEnd w:id="38"/>
    </w:p>
    <w:p w14:paraId="089FE82A" w14:textId="77777777" w:rsidR="004D4C2E" w:rsidRPr="009414D7" w:rsidRDefault="0048605A">
      <w:pPr>
        <w:pStyle w:val="FirstParagraph"/>
        <w:rPr>
          <w:lang w:val="fr-FR"/>
        </w:rPr>
      </w:pPr>
      <w:r w:rsidRPr="009414D7">
        <w:rPr>
          <w:lang w:val="fr-FR"/>
        </w:rPr>
        <w:t>Les cas d'utilisation illustrés ci-après mettent en œuvre la production, la publication et l'exploitation des PPR. Les acteurs qui y figurent peuvent être :</w:t>
      </w:r>
    </w:p>
    <w:p w14:paraId="799A47EE" w14:textId="77777777" w:rsidR="004D4C2E" w:rsidRPr="009414D7" w:rsidRDefault="0048605A" w:rsidP="0048605A">
      <w:pPr>
        <w:pStyle w:val="Compact"/>
        <w:numPr>
          <w:ilvl w:val="0"/>
          <w:numId w:val="9"/>
        </w:numPr>
        <w:rPr>
          <w:lang w:val="fr-FR"/>
        </w:rPr>
      </w:pPr>
      <w:r w:rsidRPr="009414D7">
        <w:rPr>
          <w:lang w:val="fr-FR"/>
        </w:rPr>
        <w:t>des personnes ou entités effectivement à la manœuvre dans les actions ;</w:t>
      </w:r>
    </w:p>
    <w:p w14:paraId="2EC669E7" w14:textId="77777777" w:rsidR="004D4C2E" w:rsidRPr="009414D7" w:rsidRDefault="0048605A" w:rsidP="0048605A">
      <w:pPr>
        <w:pStyle w:val="Compact"/>
        <w:numPr>
          <w:ilvl w:val="0"/>
          <w:numId w:val="9"/>
        </w:numPr>
        <w:rPr>
          <w:lang w:val="fr-FR"/>
        </w:rPr>
      </w:pPr>
      <w:r w:rsidRPr="009414D7">
        <w:rPr>
          <w:lang w:val="fr-FR"/>
        </w:rPr>
        <w:t>des systèmes en place permettant la réalisation de ces actions.</w:t>
      </w:r>
    </w:p>
    <w:p w14:paraId="0CD980E3" w14:textId="77777777" w:rsidR="004D4C2E" w:rsidRPr="009414D7" w:rsidRDefault="0048605A">
      <w:pPr>
        <w:pStyle w:val="Titre3"/>
      </w:pPr>
      <w:bookmarkStart w:id="40" w:name="_Toc164529078"/>
      <w:bookmarkStart w:id="41" w:name="cas-dutilisation-elaborer-un-ppr"/>
      <w:r w:rsidRPr="009414D7">
        <w:t>Cas d'utilisation Elaborer un PPR</w:t>
      </w:r>
      <w:bookmarkEnd w:id="40"/>
    </w:p>
    <w:p w14:paraId="0F324043" w14:textId="77777777" w:rsidR="004D4C2E" w:rsidRPr="009414D7" w:rsidRDefault="0048605A">
      <w:pPr>
        <w:pStyle w:val="FirstParagraph"/>
        <w:rPr>
          <w:lang w:val="fr-FR"/>
        </w:rPr>
      </w:pPr>
      <w:r w:rsidRPr="009414D7">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Look w:val="0020" w:firstRow="1" w:lastRow="0" w:firstColumn="0" w:lastColumn="0" w:noHBand="0" w:noVBand="0"/>
      </w:tblPr>
      <w:tblGrid>
        <w:gridCol w:w="2127"/>
        <w:gridCol w:w="7279"/>
      </w:tblGrid>
      <w:tr w:rsidR="004D4C2E" w:rsidRPr="009414D7" w14:paraId="339661D1" w14:textId="77777777" w:rsidTr="003D49E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5D7FBDF" w14:textId="77777777" w:rsidR="004D4C2E" w:rsidRPr="009414D7" w:rsidRDefault="0048605A">
            <w:pPr>
              <w:pStyle w:val="Compact"/>
              <w:jc w:val="left"/>
              <w:rPr>
                <w:lang w:val="fr-FR"/>
              </w:rPr>
            </w:pPr>
            <w:r w:rsidRPr="009414D7">
              <w:rPr>
                <w:lang w:val="fr-FR"/>
              </w:rPr>
              <w:t>Action du cas d'utilisation</w:t>
            </w:r>
          </w:p>
        </w:tc>
        <w:tc>
          <w:tcPr>
            <w:tcW w:w="7279" w:type="dxa"/>
          </w:tcPr>
          <w:p w14:paraId="19E64FF6" w14:textId="77777777" w:rsidR="004D4C2E" w:rsidRPr="009414D7" w:rsidRDefault="0048605A" w:rsidP="003D49E1">
            <w:pPr>
              <w:pStyle w:val="Compact"/>
              <w:rPr>
                <w:lang w:val="fr-FR"/>
              </w:rPr>
            </w:pPr>
            <w:r w:rsidRPr="009414D7">
              <w:rPr>
                <w:lang w:val="fr-FR"/>
              </w:rPr>
              <w:t>Description</w:t>
            </w:r>
          </w:p>
        </w:tc>
      </w:tr>
      <w:tr w:rsidR="004D4C2E" w:rsidRPr="002A319A" w14:paraId="6F629FEC" w14:textId="77777777" w:rsidTr="003D49E1">
        <w:trPr>
          <w:cantSplit/>
        </w:trPr>
        <w:tc>
          <w:tcPr>
            <w:tcW w:w="2127" w:type="dxa"/>
          </w:tcPr>
          <w:p w14:paraId="2B335369" w14:textId="77777777" w:rsidR="004D4C2E" w:rsidRPr="009414D7" w:rsidRDefault="0048605A">
            <w:pPr>
              <w:pStyle w:val="Compact"/>
              <w:jc w:val="left"/>
              <w:rPr>
                <w:lang w:val="fr-FR"/>
              </w:rPr>
            </w:pPr>
            <w:r w:rsidRPr="009414D7">
              <w:rPr>
                <w:lang w:val="fr-FR"/>
              </w:rPr>
              <w:t>Prescrire, approuver, le PPR</w:t>
            </w:r>
          </w:p>
        </w:tc>
        <w:tc>
          <w:tcPr>
            <w:tcW w:w="7279" w:type="dxa"/>
          </w:tcPr>
          <w:p w14:paraId="6B13BDBB" w14:textId="77777777" w:rsidR="004D4C2E" w:rsidRPr="009414D7" w:rsidRDefault="0048605A" w:rsidP="003D49E1">
            <w:pPr>
              <w:pStyle w:val="Compact"/>
              <w:rPr>
                <w:lang w:val="fr-FR"/>
              </w:rPr>
            </w:pPr>
            <w:r w:rsidRPr="009414D7">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4D4C2E" w:rsidRPr="002A319A" w14:paraId="7C4645FD" w14:textId="77777777" w:rsidTr="003D49E1">
        <w:trPr>
          <w:cantSplit/>
        </w:trPr>
        <w:tc>
          <w:tcPr>
            <w:tcW w:w="2127" w:type="dxa"/>
          </w:tcPr>
          <w:p w14:paraId="359E1DA4" w14:textId="77777777" w:rsidR="004D4C2E" w:rsidRPr="009414D7" w:rsidRDefault="0048605A">
            <w:pPr>
              <w:pStyle w:val="Compact"/>
              <w:jc w:val="left"/>
              <w:rPr>
                <w:lang w:val="fr-FR"/>
              </w:rPr>
            </w:pPr>
            <w:r w:rsidRPr="009414D7">
              <w:rPr>
                <w:lang w:val="fr-FR"/>
              </w:rPr>
              <w:t>Produire les données métier</w:t>
            </w:r>
          </w:p>
        </w:tc>
        <w:tc>
          <w:tcPr>
            <w:tcW w:w="7279" w:type="dxa"/>
          </w:tcPr>
          <w:p w14:paraId="0DE3EEA1" w14:textId="77777777" w:rsidR="004D4C2E" w:rsidRPr="009414D7" w:rsidRDefault="0048605A" w:rsidP="003D49E1">
            <w:pPr>
              <w:pStyle w:val="Compact"/>
              <w:rPr>
                <w:lang w:val="fr-FR"/>
              </w:rPr>
            </w:pPr>
            <w:r w:rsidRPr="009414D7">
              <w:rPr>
                <w:lang w:val="fr-FR"/>
              </w:rPr>
              <w:t>Cette étape, menée sous la responsabilité du préfet, généralement par les DDT(M)s ou les DREALs (dans le cadre des PPR technologiques) est centrale dans l'élaboration du PPR, puisqu'elle permet d'en établir l'essence même : définir les zones d'aléas, faire la collecte des enjeux et établir le zonage réglementaire résultant. À ce stade ces données métiers peuvent être directement produites selon le formalisme du standard.</w:t>
            </w:r>
          </w:p>
        </w:tc>
      </w:tr>
      <w:tr w:rsidR="004D4C2E" w:rsidRPr="002A319A" w14:paraId="0920EA8D" w14:textId="77777777" w:rsidTr="003D49E1">
        <w:trPr>
          <w:cantSplit/>
        </w:trPr>
        <w:tc>
          <w:tcPr>
            <w:tcW w:w="2127" w:type="dxa"/>
          </w:tcPr>
          <w:p w14:paraId="2EF80142" w14:textId="77777777" w:rsidR="004D4C2E" w:rsidRPr="009414D7" w:rsidRDefault="0048605A">
            <w:pPr>
              <w:pStyle w:val="Compact"/>
              <w:jc w:val="left"/>
              <w:rPr>
                <w:lang w:val="fr-FR"/>
              </w:rPr>
            </w:pPr>
            <w:r w:rsidRPr="009414D7">
              <w:rPr>
                <w:lang w:val="fr-FR"/>
              </w:rPr>
              <w:t>Produire les données SIG</w:t>
            </w:r>
          </w:p>
        </w:tc>
        <w:tc>
          <w:tcPr>
            <w:tcW w:w="7279" w:type="dxa"/>
          </w:tcPr>
          <w:p w14:paraId="7B550EAD"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4D4C2E" w:rsidRPr="002A319A" w14:paraId="3771008D" w14:textId="77777777" w:rsidTr="003D49E1">
        <w:trPr>
          <w:cantSplit/>
        </w:trPr>
        <w:tc>
          <w:tcPr>
            <w:tcW w:w="2127" w:type="dxa"/>
          </w:tcPr>
          <w:p w14:paraId="4ED2E5AF" w14:textId="77777777" w:rsidR="004D4C2E" w:rsidRPr="009414D7" w:rsidRDefault="0048605A">
            <w:pPr>
              <w:pStyle w:val="Compact"/>
              <w:jc w:val="left"/>
              <w:rPr>
                <w:lang w:val="fr-FR"/>
              </w:rPr>
            </w:pPr>
            <w:r w:rsidRPr="009414D7">
              <w:rPr>
                <w:lang w:val="fr-FR"/>
              </w:rPr>
              <w:lastRenderedPageBreak/>
              <w:t>Produire les pièces écrites</w:t>
            </w:r>
          </w:p>
        </w:tc>
        <w:tc>
          <w:tcPr>
            <w:tcW w:w="7279" w:type="dxa"/>
          </w:tcPr>
          <w:p w14:paraId="0BC248D6"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4D4C2E" w:rsidRPr="002A319A" w14:paraId="1CC67203" w14:textId="77777777" w:rsidTr="003D49E1">
        <w:trPr>
          <w:cantSplit/>
        </w:trPr>
        <w:tc>
          <w:tcPr>
            <w:tcW w:w="2127" w:type="dxa"/>
          </w:tcPr>
          <w:p w14:paraId="052EEDA7" w14:textId="77777777" w:rsidR="004D4C2E" w:rsidRPr="009414D7" w:rsidRDefault="0048605A">
            <w:pPr>
              <w:pStyle w:val="Compact"/>
              <w:jc w:val="left"/>
              <w:rPr>
                <w:lang w:val="fr-FR"/>
              </w:rPr>
            </w:pPr>
            <w:r w:rsidRPr="009414D7">
              <w:rPr>
                <w:lang w:val="fr-FR"/>
              </w:rPr>
              <w:t>Gérer le suivi de la procédure</w:t>
            </w:r>
          </w:p>
        </w:tc>
        <w:tc>
          <w:tcPr>
            <w:tcW w:w="7279" w:type="dxa"/>
          </w:tcPr>
          <w:p w14:paraId="745FDDA1" w14:textId="77777777" w:rsidR="004D4C2E" w:rsidRPr="009414D7" w:rsidRDefault="0048605A" w:rsidP="003D49E1">
            <w:pPr>
              <w:pStyle w:val="Compact"/>
              <w:rPr>
                <w:lang w:val="fr-FR"/>
              </w:rPr>
            </w:pPr>
            <w:r w:rsidRPr="009414D7">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04108EC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5E5D5BB7" w14:textId="77777777" w:rsidR="00420498" w:rsidRPr="009414D7" w:rsidRDefault="0048605A" w:rsidP="00420498">
      <w:pPr>
        <w:pStyle w:val="Corpsdetexte"/>
        <w:keepNext/>
        <w:rPr>
          <w:lang w:val="fr-FR"/>
        </w:rPr>
      </w:pPr>
      <w:r w:rsidRPr="009414D7">
        <w:rPr>
          <w:noProof/>
          <w:lang w:val="fr-FR"/>
        </w:rPr>
        <w:drawing>
          <wp:inline distT="0" distB="0" distL="0" distR="0" wp14:anchorId="06EC2C11" wp14:editId="2D633775">
            <wp:extent cx="5969000" cy="3165056"/>
            <wp:effectExtent l="0" t="0" r="0" b="0"/>
            <wp:docPr id="85" name="Picture" descr="Elaborer un PPR"/>
            <wp:cNvGraphicFramePr/>
            <a:graphic xmlns:a="http://schemas.openxmlformats.org/drawingml/2006/main">
              <a:graphicData uri="http://schemas.openxmlformats.org/drawingml/2006/picture">
                <pic:pic xmlns:pic="http://schemas.openxmlformats.org/drawingml/2006/picture">
                  <pic:nvPicPr>
                    <pic:cNvPr id="86" name="Picture" descr="./ressources/CU-elaborer-ppr.png"/>
                    <pic:cNvPicPr>
                      <a:picLocks noChangeAspect="1" noChangeArrowheads="1"/>
                    </pic:cNvPicPr>
                  </pic:nvPicPr>
                  <pic:blipFill>
                    <a:blip r:embed="rId54"/>
                    <a:stretch>
                      <a:fillRect/>
                    </a:stretch>
                  </pic:blipFill>
                  <pic:spPr bwMode="auto">
                    <a:xfrm>
                      <a:off x="0" y="0"/>
                      <a:ext cx="5969000" cy="3165056"/>
                    </a:xfrm>
                    <a:prstGeom prst="rect">
                      <a:avLst/>
                    </a:prstGeom>
                    <a:noFill/>
                    <a:ln w="9525">
                      <a:noFill/>
                      <a:headEnd/>
                      <a:tailEnd/>
                    </a:ln>
                  </pic:spPr>
                </pic:pic>
              </a:graphicData>
            </a:graphic>
          </wp:inline>
        </w:drawing>
      </w:r>
    </w:p>
    <w:p w14:paraId="1C262E59" w14:textId="7C689FCF" w:rsidR="004D4C2E" w:rsidRPr="009414D7" w:rsidRDefault="00420498"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1</w:t>
      </w:r>
      <w:r w:rsidRPr="009414D7">
        <w:fldChar w:fldCharType="end"/>
      </w:r>
      <w:r w:rsidRPr="009414D7">
        <w:t xml:space="preserve"> : Cas d'utilisation : Elaborer un PPR</w:t>
      </w:r>
    </w:p>
    <w:p w14:paraId="7FCCD190" w14:textId="77777777" w:rsidR="004D4C2E" w:rsidRPr="009414D7" w:rsidRDefault="0048605A">
      <w:pPr>
        <w:pStyle w:val="Titre3"/>
      </w:pPr>
      <w:bookmarkStart w:id="42" w:name="_Toc164529079"/>
      <w:bookmarkStart w:id="43" w:name="cas-dutilisation-publier-un-ppr"/>
      <w:bookmarkEnd w:id="41"/>
      <w:r w:rsidRPr="009414D7">
        <w:t>Cas d'utilisation Publier un PPR</w:t>
      </w:r>
      <w:bookmarkEnd w:id="42"/>
    </w:p>
    <w:p w14:paraId="6F907B38" w14:textId="77777777" w:rsidR="004D4C2E" w:rsidRPr="009414D7" w:rsidRDefault="0048605A">
      <w:pPr>
        <w:pStyle w:val="FirstParagraph"/>
        <w:rPr>
          <w:lang w:val="fr-FR"/>
        </w:rPr>
      </w:pPr>
      <w:r w:rsidRPr="009414D7">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Look w:val="0020" w:firstRow="1" w:lastRow="0" w:firstColumn="0" w:lastColumn="0" w:noHBand="0" w:noVBand="0"/>
      </w:tblPr>
      <w:tblGrid>
        <w:gridCol w:w="2552"/>
        <w:gridCol w:w="6854"/>
      </w:tblGrid>
      <w:tr w:rsidR="004D4C2E" w:rsidRPr="009414D7" w14:paraId="3239DBE9"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552" w:type="dxa"/>
          </w:tcPr>
          <w:p w14:paraId="14D40191" w14:textId="77777777" w:rsidR="004D4C2E" w:rsidRPr="009414D7" w:rsidRDefault="0048605A">
            <w:pPr>
              <w:pStyle w:val="Compact"/>
              <w:jc w:val="left"/>
              <w:rPr>
                <w:lang w:val="fr-FR"/>
              </w:rPr>
            </w:pPr>
            <w:r w:rsidRPr="009414D7">
              <w:rPr>
                <w:lang w:val="fr-FR"/>
              </w:rPr>
              <w:t>Action du cas d'utilisation</w:t>
            </w:r>
          </w:p>
        </w:tc>
        <w:tc>
          <w:tcPr>
            <w:tcW w:w="6854" w:type="dxa"/>
          </w:tcPr>
          <w:p w14:paraId="244CD2A5" w14:textId="77777777" w:rsidR="004D4C2E" w:rsidRPr="009414D7" w:rsidRDefault="0048605A" w:rsidP="002B5E49">
            <w:pPr>
              <w:pStyle w:val="Compact"/>
              <w:rPr>
                <w:lang w:val="fr-FR"/>
              </w:rPr>
            </w:pPr>
            <w:r w:rsidRPr="009414D7">
              <w:rPr>
                <w:lang w:val="fr-FR"/>
              </w:rPr>
              <w:t>Description</w:t>
            </w:r>
          </w:p>
        </w:tc>
      </w:tr>
      <w:tr w:rsidR="004D4C2E" w:rsidRPr="002A319A" w14:paraId="5FF6FB70" w14:textId="77777777" w:rsidTr="002B5E49">
        <w:tc>
          <w:tcPr>
            <w:tcW w:w="2552" w:type="dxa"/>
          </w:tcPr>
          <w:p w14:paraId="70B6368F" w14:textId="77777777" w:rsidR="004D4C2E" w:rsidRPr="009414D7" w:rsidRDefault="0048605A">
            <w:pPr>
              <w:pStyle w:val="Compact"/>
              <w:jc w:val="left"/>
              <w:rPr>
                <w:lang w:val="fr-FR"/>
              </w:rPr>
            </w:pPr>
            <w:r w:rsidRPr="009414D7">
              <w:rPr>
                <w:lang w:val="fr-FR"/>
              </w:rPr>
              <w:t>Mettre en ligne les pièces écrites</w:t>
            </w:r>
          </w:p>
        </w:tc>
        <w:tc>
          <w:tcPr>
            <w:tcW w:w="6854" w:type="dxa"/>
          </w:tcPr>
          <w:p w14:paraId="1957FFA4" w14:textId="77777777" w:rsidR="004D4C2E" w:rsidRPr="009414D7" w:rsidRDefault="0048605A" w:rsidP="002B5E49">
            <w:pPr>
              <w:pStyle w:val="Compact"/>
              <w:rPr>
                <w:lang w:val="fr-FR"/>
              </w:rPr>
            </w:pPr>
            <w:r w:rsidRPr="009414D7">
              <w:rPr>
                <w:lang w:val="fr-FR"/>
              </w:rPr>
              <w:t xml:space="preserve">Cette action, menée sous la responsabilité des DDT(M)s, vise à mettre en ligne les pièces écrites du dossier PPR. Elle se fait en général sur le </w:t>
            </w:r>
            <w:r w:rsidRPr="009414D7">
              <w:rPr>
                <w:lang w:val="fr-FR"/>
              </w:rPr>
              <w:lastRenderedPageBreak/>
              <w:t>site internet de la préfecture du département de la DDT(M) concernée. Les données décrites par le standard permettent de mentionner le lien vers ces pièces écrites une fois publiées.</w:t>
            </w:r>
          </w:p>
        </w:tc>
      </w:tr>
      <w:tr w:rsidR="004D4C2E" w:rsidRPr="002A319A" w14:paraId="2B8D6CEB" w14:textId="77777777" w:rsidTr="002B5E49">
        <w:tc>
          <w:tcPr>
            <w:tcW w:w="2552" w:type="dxa"/>
          </w:tcPr>
          <w:p w14:paraId="2118CEC2" w14:textId="77777777" w:rsidR="004D4C2E" w:rsidRPr="009414D7" w:rsidRDefault="0048605A">
            <w:pPr>
              <w:pStyle w:val="Compact"/>
              <w:jc w:val="left"/>
              <w:rPr>
                <w:lang w:val="fr-FR"/>
              </w:rPr>
            </w:pPr>
            <w:r w:rsidRPr="009414D7">
              <w:rPr>
                <w:lang w:val="fr-FR"/>
              </w:rPr>
              <w:lastRenderedPageBreak/>
              <w:t>Valider les données SIG</w:t>
            </w:r>
          </w:p>
        </w:tc>
        <w:tc>
          <w:tcPr>
            <w:tcW w:w="6854" w:type="dxa"/>
          </w:tcPr>
          <w:p w14:paraId="4FC09E80" w14:textId="77777777" w:rsidR="004D4C2E" w:rsidRPr="009414D7" w:rsidRDefault="0048605A" w:rsidP="002B5E49">
            <w:pPr>
              <w:pStyle w:val="Compact"/>
              <w:rPr>
                <w:lang w:val="fr-FR"/>
              </w:rPr>
            </w:pPr>
            <w:r w:rsidRPr="009414D7">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4D4C2E" w:rsidRPr="002A319A" w14:paraId="752F6798" w14:textId="77777777" w:rsidTr="002B5E49">
        <w:tc>
          <w:tcPr>
            <w:tcW w:w="2552" w:type="dxa"/>
          </w:tcPr>
          <w:p w14:paraId="6B9833BB" w14:textId="77777777" w:rsidR="004D4C2E" w:rsidRPr="009414D7" w:rsidRDefault="0048605A">
            <w:pPr>
              <w:pStyle w:val="Compact"/>
              <w:jc w:val="left"/>
              <w:rPr>
                <w:lang w:val="fr-FR"/>
              </w:rPr>
            </w:pPr>
            <w:r w:rsidRPr="009414D7">
              <w:rPr>
                <w:lang w:val="fr-FR"/>
              </w:rPr>
              <w:t>Mettre en ligne les données SIG</w:t>
            </w:r>
          </w:p>
        </w:tc>
        <w:tc>
          <w:tcPr>
            <w:tcW w:w="6854" w:type="dxa"/>
          </w:tcPr>
          <w:p w14:paraId="49058E42" w14:textId="77777777" w:rsidR="004D4C2E" w:rsidRPr="009414D7" w:rsidRDefault="0048605A" w:rsidP="002B5E49">
            <w:pPr>
              <w:pStyle w:val="Compact"/>
              <w:rPr>
                <w:lang w:val="fr-FR"/>
              </w:rPr>
            </w:pPr>
            <w:r w:rsidRPr="009414D7">
              <w:rPr>
                <w:lang w:val="fr-FR"/>
              </w:rPr>
              <w:t>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w:t>
            </w:r>
          </w:p>
        </w:tc>
      </w:tr>
    </w:tbl>
    <w:p w14:paraId="36A6287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0BE974D3" w14:textId="77777777" w:rsidR="002B5E49" w:rsidRPr="009414D7" w:rsidRDefault="0048605A" w:rsidP="002B5E49">
      <w:pPr>
        <w:pStyle w:val="Corpsdetexte"/>
        <w:keepNext/>
        <w:rPr>
          <w:lang w:val="fr-FR"/>
        </w:rPr>
      </w:pPr>
      <w:r w:rsidRPr="009414D7">
        <w:rPr>
          <w:noProof/>
          <w:lang w:val="fr-FR"/>
        </w:rPr>
        <w:drawing>
          <wp:inline distT="0" distB="0" distL="0" distR="0" wp14:anchorId="52534E95" wp14:editId="60FA841E">
            <wp:extent cx="5969000" cy="3770334"/>
            <wp:effectExtent l="0" t="0" r="0" b="0"/>
            <wp:docPr id="89" name="Picture" descr="Publier un PPR"/>
            <wp:cNvGraphicFramePr/>
            <a:graphic xmlns:a="http://schemas.openxmlformats.org/drawingml/2006/main">
              <a:graphicData uri="http://schemas.openxmlformats.org/drawingml/2006/picture">
                <pic:pic xmlns:pic="http://schemas.openxmlformats.org/drawingml/2006/picture">
                  <pic:nvPicPr>
                    <pic:cNvPr id="90" name="Picture" descr="./ressources/CU-publier-ppr.png"/>
                    <pic:cNvPicPr>
                      <a:picLocks noChangeAspect="1" noChangeArrowheads="1"/>
                    </pic:cNvPicPr>
                  </pic:nvPicPr>
                  <pic:blipFill>
                    <a:blip r:embed="rId55"/>
                    <a:stretch>
                      <a:fillRect/>
                    </a:stretch>
                  </pic:blipFill>
                  <pic:spPr bwMode="auto">
                    <a:xfrm>
                      <a:off x="0" y="0"/>
                      <a:ext cx="5969000" cy="3770334"/>
                    </a:xfrm>
                    <a:prstGeom prst="rect">
                      <a:avLst/>
                    </a:prstGeom>
                    <a:noFill/>
                    <a:ln w="9525">
                      <a:noFill/>
                      <a:headEnd/>
                      <a:tailEnd/>
                    </a:ln>
                  </pic:spPr>
                </pic:pic>
              </a:graphicData>
            </a:graphic>
          </wp:inline>
        </w:drawing>
      </w:r>
    </w:p>
    <w:p w14:paraId="61909BF4" w14:textId="2852FD81"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2</w:t>
      </w:r>
      <w:r w:rsidRPr="009414D7">
        <w:fldChar w:fldCharType="end"/>
      </w:r>
      <w:r w:rsidRPr="009414D7">
        <w:t xml:space="preserve"> : Cas d'utilisation : Publier un PPR</w:t>
      </w:r>
    </w:p>
    <w:p w14:paraId="03BBC087" w14:textId="77777777" w:rsidR="004D4C2E" w:rsidRPr="009414D7" w:rsidRDefault="0048605A">
      <w:pPr>
        <w:pStyle w:val="Titre3"/>
      </w:pPr>
      <w:bookmarkStart w:id="44" w:name="_Toc164529080"/>
      <w:bookmarkStart w:id="45" w:name="cas-dutilisation-exploiter-un-ppr"/>
      <w:bookmarkEnd w:id="43"/>
      <w:r w:rsidRPr="009414D7">
        <w:lastRenderedPageBreak/>
        <w:t>Cas d'utilisation Exploiter un PPR</w:t>
      </w:r>
      <w:bookmarkEnd w:id="44"/>
    </w:p>
    <w:p w14:paraId="54D5A933" w14:textId="77777777" w:rsidR="004D4C2E" w:rsidRPr="009414D7" w:rsidRDefault="0048605A">
      <w:pPr>
        <w:pStyle w:val="FirstParagraph"/>
        <w:rPr>
          <w:lang w:val="fr-FR"/>
        </w:rPr>
      </w:pPr>
      <w:r w:rsidRPr="009414D7">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Look w:val="0020" w:firstRow="1" w:lastRow="0" w:firstColumn="0" w:lastColumn="0" w:noHBand="0" w:noVBand="0"/>
      </w:tblPr>
      <w:tblGrid>
        <w:gridCol w:w="2835"/>
        <w:gridCol w:w="6571"/>
      </w:tblGrid>
      <w:tr w:rsidR="004D4C2E" w:rsidRPr="009414D7" w14:paraId="18264DCE"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835" w:type="dxa"/>
          </w:tcPr>
          <w:p w14:paraId="23C8DF2C" w14:textId="77777777" w:rsidR="004D4C2E" w:rsidRPr="009414D7" w:rsidRDefault="0048605A">
            <w:pPr>
              <w:pStyle w:val="Compact"/>
              <w:jc w:val="left"/>
              <w:rPr>
                <w:lang w:val="fr-FR"/>
              </w:rPr>
            </w:pPr>
            <w:r w:rsidRPr="009414D7">
              <w:rPr>
                <w:lang w:val="fr-FR"/>
              </w:rPr>
              <w:t>Action du cas d'utilisation</w:t>
            </w:r>
          </w:p>
        </w:tc>
        <w:tc>
          <w:tcPr>
            <w:tcW w:w="6571" w:type="dxa"/>
          </w:tcPr>
          <w:p w14:paraId="6C26660F" w14:textId="77777777" w:rsidR="004D4C2E" w:rsidRPr="009414D7" w:rsidRDefault="0048605A" w:rsidP="002B5E49">
            <w:pPr>
              <w:pStyle w:val="Compact"/>
              <w:rPr>
                <w:lang w:val="fr-FR"/>
              </w:rPr>
            </w:pPr>
            <w:r w:rsidRPr="009414D7">
              <w:rPr>
                <w:lang w:val="fr-FR"/>
              </w:rPr>
              <w:t>Description</w:t>
            </w:r>
          </w:p>
        </w:tc>
      </w:tr>
      <w:tr w:rsidR="004D4C2E" w:rsidRPr="002A319A" w14:paraId="051B4229" w14:textId="77777777" w:rsidTr="002B5E49">
        <w:tc>
          <w:tcPr>
            <w:tcW w:w="2835" w:type="dxa"/>
          </w:tcPr>
          <w:p w14:paraId="10839129" w14:textId="77777777" w:rsidR="004D4C2E" w:rsidRPr="009414D7" w:rsidRDefault="0048605A">
            <w:pPr>
              <w:pStyle w:val="Compact"/>
              <w:jc w:val="left"/>
              <w:rPr>
                <w:lang w:val="fr-FR"/>
              </w:rPr>
            </w:pPr>
            <w:r w:rsidRPr="009414D7">
              <w:rPr>
                <w:lang w:val="fr-FR"/>
              </w:rPr>
              <w:t>Consulter les données</w:t>
            </w:r>
          </w:p>
        </w:tc>
        <w:tc>
          <w:tcPr>
            <w:tcW w:w="6571" w:type="dxa"/>
          </w:tcPr>
          <w:p w14:paraId="226483A6" w14:textId="77777777" w:rsidR="004D4C2E" w:rsidRPr="009414D7" w:rsidRDefault="0048605A" w:rsidP="002B5E49">
            <w:pPr>
              <w:pStyle w:val="Compact"/>
              <w:rPr>
                <w:lang w:val="fr-FR"/>
              </w:rPr>
            </w:pPr>
            <w:r w:rsidRPr="009414D7">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4D4C2E" w:rsidRPr="002A319A" w14:paraId="50FB10C5" w14:textId="77777777" w:rsidTr="002B5E49">
        <w:tc>
          <w:tcPr>
            <w:tcW w:w="2835" w:type="dxa"/>
          </w:tcPr>
          <w:p w14:paraId="01C5E3FC" w14:textId="77777777" w:rsidR="004D4C2E" w:rsidRPr="009414D7" w:rsidRDefault="0048605A">
            <w:pPr>
              <w:pStyle w:val="Compact"/>
              <w:jc w:val="left"/>
              <w:rPr>
                <w:lang w:val="fr-FR"/>
              </w:rPr>
            </w:pPr>
            <w:r w:rsidRPr="009414D7">
              <w:rPr>
                <w:lang w:val="fr-FR"/>
              </w:rPr>
              <w:t>Télécharger les données SIG PPR</w:t>
            </w:r>
          </w:p>
        </w:tc>
        <w:tc>
          <w:tcPr>
            <w:tcW w:w="6571" w:type="dxa"/>
          </w:tcPr>
          <w:p w14:paraId="1FC7D9CB" w14:textId="77777777" w:rsidR="004D4C2E" w:rsidRPr="009414D7" w:rsidRDefault="0048605A" w:rsidP="002B5E49">
            <w:pPr>
              <w:pStyle w:val="Compact"/>
              <w:rPr>
                <w:lang w:val="fr-FR"/>
              </w:rPr>
            </w:pPr>
            <w:r w:rsidRPr="009414D7">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4D4C2E" w:rsidRPr="002A319A" w14:paraId="17DFE267" w14:textId="77777777" w:rsidTr="002B5E49">
        <w:tc>
          <w:tcPr>
            <w:tcW w:w="2835" w:type="dxa"/>
          </w:tcPr>
          <w:p w14:paraId="4ABF461C" w14:textId="77777777" w:rsidR="004D4C2E" w:rsidRPr="009414D7" w:rsidRDefault="0048605A">
            <w:pPr>
              <w:pStyle w:val="Compact"/>
              <w:jc w:val="left"/>
              <w:rPr>
                <w:lang w:val="fr-FR"/>
              </w:rPr>
            </w:pPr>
            <w:r w:rsidRPr="009414D7">
              <w:rPr>
                <w:lang w:val="fr-FR"/>
              </w:rPr>
              <w:t>Dériver / enrichir les données</w:t>
            </w:r>
          </w:p>
        </w:tc>
        <w:tc>
          <w:tcPr>
            <w:tcW w:w="6571" w:type="dxa"/>
          </w:tcPr>
          <w:p w14:paraId="26F17345" w14:textId="77777777" w:rsidR="004D4C2E" w:rsidRPr="009414D7" w:rsidRDefault="0048605A" w:rsidP="002B5E49">
            <w:pPr>
              <w:pStyle w:val="Compact"/>
              <w:rPr>
                <w:lang w:val="fr-FR"/>
              </w:rPr>
            </w:pPr>
            <w:r w:rsidRPr="009414D7">
              <w:rPr>
                <w:lang w:val="fr-FR"/>
              </w:rPr>
              <w:t>Cette action est aussi liée à la précédente. Elle est représentative des utilisations telles que la production des données SIG décrivant les Servitudes d'Utilité Publiques dérivées des PPR et mises en œuvre par les services de l'État ou l'utilisation des PPR dans le cadre de l'élaboration des plans locaux d'urbanisme par les collectivités territoriales.</w:t>
            </w:r>
          </w:p>
        </w:tc>
      </w:tr>
      <w:tr w:rsidR="004D4C2E" w:rsidRPr="002A319A" w14:paraId="48E468F1" w14:textId="77777777" w:rsidTr="002B5E49">
        <w:tc>
          <w:tcPr>
            <w:tcW w:w="2835" w:type="dxa"/>
          </w:tcPr>
          <w:p w14:paraId="02FD5613" w14:textId="77777777" w:rsidR="004D4C2E" w:rsidRPr="009414D7" w:rsidRDefault="0048605A">
            <w:pPr>
              <w:pStyle w:val="Compact"/>
              <w:jc w:val="left"/>
              <w:rPr>
                <w:lang w:val="fr-FR"/>
              </w:rPr>
            </w:pPr>
            <w:r w:rsidRPr="009414D7">
              <w:rPr>
                <w:lang w:val="fr-FR"/>
              </w:rPr>
              <w:t>Publier les données dérivées</w:t>
            </w:r>
          </w:p>
        </w:tc>
        <w:tc>
          <w:tcPr>
            <w:tcW w:w="6571" w:type="dxa"/>
          </w:tcPr>
          <w:p w14:paraId="4BDBC369" w14:textId="77777777" w:rsidR="004D4C2E" w:rsidRPr="009414D7" w:rsidRDefault="0048605A" w:rsidP="002B5E49">
            <w:pPr>
              <w:pStyle w:val="Compact"/>
              <w:rPr>
                <w:lang w:val="fr-FR"/>
              </w:rPr>
            </w:pPr>
            <w:r w:rsidRPr="009414D7">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7D9AAF34"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4F12413A" w14:textId="77777777" w:rsidR="002B5E49" w:rsidRPr="009414D7" w:rsidRDefault="0048605A" w:rsidP="005C65D6">
      <w:pPr>
        <w:pStyle w:val="Corpsdetexte"/>
        <w:keepNext/>
        <w:jc w:val="center"/>
        <w:rPr>
          <w:lang w:val="fr-FR"/>
        </w:rPr>
      </w:pPr>
      <w:r w:rsidRPr="009414D7">
        <w:rPr>
          <w:noProof/>
          <w:lang w:val="fr-FR"/>
        </w:rPr>
        <w:lastRenderedPageBreak/>
        <w:drawing>
          <wp:inline distT="0" distB="0" distL="0" distR="0" wp14:anchorId="05AB5283" wp14:editId="18891660">
            <wp:extent cx="5969000" cy="4194838"/>
            <wp:effectExtent l="0" t="0" r="0" b="0"/>
            <wp:docPr id="93" name="Picture" descr="Exploiter un PPR"/>
            <wp:cNvGraphicFramePr/>
            <a:graphic xmlns:a="http://schemas.openxmlformats.org/drawingml/2006/main">
              <a:graphicData uri="http://schemas.openxmlformats.org/drawingml/2006/picture">
                <pic:pic xmlns:pic="http://schemas.openxmlformats.org/drawingml/2006/picture">
                  <pic:nvPicPr>
                    <pic:cNvPr id="94" name="Picture" descr="./ressources/CU-exploiter-ppr.png"/>
                    <pic:cNvPicPr>
                      <a:picLocks noChangeAspect="1" noChangeArrowheads="1"/>
                    </pic:cNvPicPr>
                  </pic:nvPicPr>
                  <pic:blipFill>
                    <a:blip r:embed="rId56"/>
                    <a:stretch>
                      <a:fillRect/>
                    </a:stretch>
                  </pic:blipFill>
                  <pic:spPr bwMode="auto">
                    <a:xfrm>
                      <a:off x="0" y="0"/>
                      <a:ext cx="5969000" cy="4194838"/>
                    </a:xfrm>
                    <a:prstGeom prst="rect">
                      <a:avLst/>
                    </a:prstGeom>
                    <a:noFill/>
                    <a:ln w="9525">
                      <a:noFill/>
                      <a:headEnd/>
                      <a:tailEnd/>
                    </a:ln>
                  </pic:spPr>
                </pic:pic>
              </a:graphicData>
            </a:graphic>
          </wp:inline>
        </w:drawing>
      </w:r>
    </w:p>
    <w:p w14:paraId="67D44E27" w14:textId="37FE57ED"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3</w:t>
      </w:r>
      <w:r w:rsidRPr="009414D7">
        <w:fldChar w:fldCharType="end"/>
      </w:r>
      <w:r w:rsidRPr="009414D7">
        <w:t xml:space="preserve"> : Cas d'utilisation : Exploiter un PPR</w:t>
      </w:r>
    </w:p>
    <w:p w14:paraId="56C72C7F" w14:textId="77777777" w:rsidR="004D4C2E" w:rsidRPr="009414D7" w:rsidRDefault="0048605A">
      <w:pPr>
        <w:pStyle w:val="Titre1"/>
      </w:pPr>
      <w:bookmarkStart w:id="46" w:name="_Toc164529081"/>
      <w:bookmarkStart w:id="47" w:name="contenu-et-structure-de-la-donnée"/>
      <w:bookmarkEnd w:id="33"/>
      <w:bookmarkEnd w:id="39"/>
      <w:bookmarkEnd w:id="45"/>
      <w:r w:rsidRPr="009414D7">
        <w:lastRenderedPageBreak/>
        <w:t>Contenu et structure de la donnée</w:t>
      </w:r>
      <w:bookmarkEnd w:id="46"/>
    </w:p>
    <w:p w14:paraId="3202E76B" w14:textId="77777777" w:rsidR="004D4C2E" w:rsidRPr="009414D7" w:rsidRDefault="0048605A">
      <w:pPr>
        <w:pStyle w:val="FirstParagraph"/>
        <w:rPr>
          <w:lang w:val="fr-FR"/>
        </w:rPr>
      </w:pPr>
      <w:r w:rsidRPr="009414D7">
        <w:rPr>
          <w:lang w:val="fr-FR"/>
        </w:rPr>
        <w:t xml:space="preserve">Cette section précise l'utilisation et les spécialisations du modèle de données commun défini dans </w:t>
      </w:r>
      <w:hyperlink r:id="rId57">
        <w:r w:rsidRPr="009414D7">
          <w:rPr>
            <w:rStyle w:val="Lienhypertexte"/>
          </w:rPr>
          <w:t>CNIG_RISQUES_COMMUN:2024</w:t>
        </w:r>
      </w:hyperlink>
      <w:r w:rsidRPr="009414D7">
        <w:rPr>
          <w:lang w:val="fr-FR"/>
        </w:rPr>
        <w:t xml:space="preserve"> dans le cadre des procédures de Plans de Prévention des Risques.</w:t>
      </w:r>
    </w:p>
    <w:p w14:paraId="3474C133" w14:textId="77777777" w:rsidR="004D4C2E" w:rsidRPr="009414D7" w:rsidRDefault="0048605A">
      <w:pPr>
        <w:pStyle w:val="Titre2"/>
      </w:pPr>
      <w:bookmarkStart w:id="48" w:name="_Toc164529082"/>
      <w:bookmarkStart w:id="49" w:name="modèle-conceptuel-de-données"/>
      <w:r w:rsidRPr="009414D7">
        <w:t>Modèle conceptuel de données</w:t>
      </w:r>
      <w:bookmarkEnd w:id="48"/>
    </w:p>
    <w:p w14:paraId="7E248662" w14:textId="77777777" w:rsidR="004D4C2E" w:rsidRPr="009414D7" w:rsidRDefault="0048605A">
      <w:pPr>
        <w:pStyle w:val="FirstParagraph"/>
        <w:rPr>
          <w:lang w:val="fr-FR"/>
        </w:rPr>
      </w:pPr>
      <w:r w:rsidRPr="009414D7">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5A445B08" w14:textId="62FF4E1C" w:rsidR="004D4C2E" w:rsidRPr="009414D7" w:rsidRDefault="004D4C2E">
      <w:pPr>
        <w:pStyle w:val="Corpsdetexte"/>
        <w:rPr>
          <w:lang w:val="fr-FR"/>
        </w:rPr>
      </w:pPr>
    </w:p>
    <w:p w14:paraId="457354DA" w14:textId="77777777" w:rsidR="00835335" w:rsidRPr="009414D7" w:rsidRDefault="0048605A" w:rsidP="00835335">
      <w:pPr>
        <w:pStyle w:val="Corpsdetexte"/>
        <w:keepNext/>
        <w:rPr>
          <w:lang w:val="fr-FR"/>
        </w:rPr>
      </w:pPr>
      <w:r w:rsidRPr="009414D7">
        <w:rPr>
          <w:noProof/>
          <w:lang w:val="fr-FR"/>
        </w:rPr>
        <w:drawing>
          <wp:inline distT="0" distB="0" distL="0" distR="0" wp14:anchorId="5E2C2FD9" wp14:editId="603482E7">
            <wp:extent cx="5969000" cy="3499895"/>
            <wp:effectExtent l="0" t="0" r="0" b="0"/>
            <wp:docPr id="99" name="Picture" descr="Modele UML PPR"/>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8"/>
                    <a:stretch>
                      <a:fillRect/>
                    </a:stretch>
                  </pic:blipFill>
                  <pic:spPr bwMode="auto">
                    <a:xfrm>
                      <a:off x="0" y="0"/>
                      <a:ext cx="5969000" cy="3499895"/>
                    </a:xfrm>
                    <a:prstGeom prst="rect">
                      <a:avLst/>
                    </a:prstGeom>
                    <a:noFill/>
                    <a:ln w="9525">
                      <a:noFill/>
                      <a:headEnd/>
                      <a:tailEnd/>
                    </a:ln>
                  </pic:spPr>
                </pic:pic>
              </a:graphicData>
            </a:graphic>
          </wp:inline>
        </w:drawing>
      </w:r>
    </w:p>
    <w:p w14:paraId="0B651E72" w14:textId="23153709" w:rsidR="004D4C2E" w:rsidRPr="009414D7" w:rsidRDefault="00835335"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4</w:t>
      </w:r>
      <w:r w:rsidRPr="009414D7">
        <w:fldChar w:fldCharType="end"/>
      </w:r>
      <w:r w:rsidRPr="009414D7">
        <w:t xml:space="preserve"> : Diagramme UML complet des différentes thématiques.</w:t>
      </w:r>
    </w:p>
    <w:p w14:paraId="53830039" w14:textId="77777777" w:rsidR="00E45444" w:rsidRPr="009414D7" w:rsidRDefault="00E45444">
      <w:pPr>
        <w:rPr>
          <w:rFonts w:ascii="Marianne" w:eastAsia="Times New Roman" w:hAnsi="Marianne" w:cs="Times New Roman"/>
          <w:b/>
          <w:bCs/>
          <w:color w:val="0F243E"/>
          <w:sz w:val="28"/>
          <w:szCs w:val="28"/>
          <w:lang w:val="fr-FR"/>
        </w:rPr>
      </w:pPr>
      <w:bookmarkStart w:id="50" w:name="thématique-procédures-et-périmètres"/>
      <w:r w:rsidRPr="009414D7">
        <w:rPr>
          <w:lang w:val="fr-FR"/>
        </w:rPr>
        <w:br w:type="page"/>
      </w:r>
    </w:p>
    <w:p w14:paraId="414DBB67" w14:textId="74D2BBFE" w:rsidR="004D4C2E" w:rsidRPr="009414D7" w:rsidRDefault="0048605A">
      <w:pPr>
        <w:pStyle w:val="Titre3"/>
      </w:pPr>
      <w:bookmarkStart w:id="51" w:name="_Toc164529083"/>
      <w:r w:rsidRPr="009414D7">
        <w:lastRenderedPageBreak/>
        <w:t>Thématique Procédures et périmètres</w:t>
      </w:r>
      <w:bookmarkEnd w:id="51"/>
    </w:p>
    <w:p w14:paraId="5E1B3CE7"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w:t>
      </w:r>
      <w:r w:rsidRPr="009414D7">
        <w:rPr>
          <w:lang w:val="fr-FR"/>
        </w:rPr>
        <w:t>, la thématique "Procédures et périmètres" regroupe les informations relatives alu suivi administratif des procédures de prévention des risques et aux différents types de périmètres qui précèdent l'établissement du zonage réglementaire.</w:t>
      </w:r>
    </w:p>
    <w:p w14:paraId="55FC45A1" w14:textId="77777777" w:rsidR="004D4C2E" w:rsidRPr="009414D7" w:rsidRDefault="0048605A">
      <w:pPr>
        <w:pStyle w:val="Corpsdetexte"/>
        <w:rPr>
          <w:lang w:val="fr-FR"/>
        </w:rPr>
      </w:pPr>
      <w:r w:rsidRPr="009414D7">
        <w:rPr>
          <w:lang w:val="fr-FR"/>
        </w:rPr>
        <w:t xml:space="preserve">Dans ce contexte, les entités définies dans le modèle commun s'appliquent avec une restriction sur l'énumération </w:t>
      </w:r>
      <w:hyperlink w:anchor="enumeration-typeprocedure">
        <w:r w:rsidRPr="009414D7">
          <w:rPr>
            <w:rStyle w:val="Lienhypertexte"/>
          </w:rPr>
          <w:t>TypeProcedure</w:t>
        </w:r>
      </w:hyperlink>
      <w:r w:rsidRPr="009414D7">
        <w:rPr>
          <w:lang w:val="fr-FR"/>
        </w:rPr>
        <w:t xml:space="preserve"> pour laquelle seules les valeurs relatives aux PPR s'appliquent.</w:t>
      </w:r>
    </w:p>
    <w:p w14:paraId="4A0817EA"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pour la thématique Procédures et périmètres.</w:t>
      </w:r>
    </w:p>
    <w:p w14:paraId="338A5176" w14:textId="528B70D2" w:rsidR="004D4C2E" w:rsidRPr="009414D7" w:rsidRDefault="004D4C2E">
      <w:pPr>
        <w:pStyle w:val="Corpsdetexte"/>
        <w:rPr>
          <w:lang w:val="fr-FR"/>
        </w:rPr>
      </w:pPr>
    </w:p>
    <w:p w14:paraId="438B7DF0" w14:textId="77777777" w:rsidR="00A4140B" w:rsidRPr="009414D7" w:rsidRDefault="0048605A" w:rsidP="007B2367">
      <w:pPr>
        <w:pStyle w:val="Corpsdetexte"/>
        <w:keepNext/>
        <w:jc w:val="center"/>
        <w:rPr>
          <w:lang w:val="fr-FR"/>
        </w:rPr>
      </w:pPr>
      <w:r w:rsidRPr="009414D7">
        <w:rPr>
          <w:noProof/>
          <w:lang w:val="fr-FR"/>
        </w:rPr>
        <w:drawing>
          <wp:inline distT="0" distB="0" distL="0" distR="0" wp14:anchorId="598EC769" wp14:editId="5584EBC6">
            <wp:extent cx="5969000" cy="3737320"/>
            <wp:effectExtent l="0" t="0" r="0" b="0"/>
            <wp:docPr id="10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3" name="Picture" descr="./ressources/UML-Procedure-Perimetre-PPR.png"/>
                    <pic:cNvPicPr>
                      <a:picLocks noChangeAspect="1" noChangeArrowheads="1"/>
                    </pic:cNvPicPr>
                  </pic:nvPicPr>
                  <pic:blipFill>
                    <a:blip r:embed="rId59"/>
                    <a:stretch>
                      <a:fillRect/>
                    </a:stretch>
                  </pic:blipFill>
                  <pic:spPr bwMode="auto">
                    <a:xfrm>
                      <a:off x="0" y="0"/>
                      <a:ext cx="5969000" cy="3737320"/>
                    </a:xfrm>
                    <a:prstGeom prst="rect">
                      <a:avLst/>
                    </a:prstGeom>
                    <a:noFill/>
                    <a:ln w="9525">
                      <a:noFill/>
                      <a:headEnd/>
                      <a:tailEnd/>
                    </a:ln>
                  </pic:spPr>
                </pic:pic>
              </a:graphicData>
            </a:graphic>
          </wp:inline>
        </w:drawing>
      </w:r>
    </w:p>
    <w:p w14:paraId="5C63F375" w14:textId="633CA172" w:rsidR="004D4C2E" w:rsidRPr="009414D7" w:rsidRDefault="00A4140B"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5</w:t>
      </w:r>
      <w:r w:rsidRPr="009414D7">
        <w:fldChar w:fldCharType="end"/>
      </w:r>
      <w:r w:rsidRPr="009414D7">
        <w:t xml:space="preserve"> : Modèle UML des classes relatives aux procédures et périmètres dans le cadre des PPR.</w:t>
      </w:r>
    </w:p>
    <w:p w14:paraId="017FB64F" w14:textId="77777777" w:rsidR="004D4C2E" w:rsidRPr="009414D7" w:rsidRDefault="0048605A">
      <w:pPr>
        <w:pStyle w:val="Titre3"/>
      </w:pPr>
      <w:bookmarkStart w:id="52" w:name="_Toc164529084"/>
      <w:bookmarkStart w:id="53" w:name="thématique-aléas"/>
      <w:bookmarkEnd w:id="50"/>
      <w:r w:rsidRPr="009414D7">
        <w:t>Thématique Aléas</w:t>
      </w:r>
      <w:bookmarkEnd w:id="52"/>
    </w:p>
    <w:p w14:paraId="1B81B045" w14:textId="77777777" w:rsidR="004D4C2E" w:rsidRPr="009414D7" w:rsidRDefault="0048605A">
      <w:pPr>
        <w:pStyle w:val="FirstParagraph"/>
        <w:rPr>
          <w:lang w:val="fr-FR"/>
        </w:rPr>
      </w:pPr>
      <w:r w:rsidRPr="009414D7">
        <w:rPr>
          <w:lang w:val="fr-FR"/>
        </w:rPr>
        <w:t xml:space="preserve">L'implémentation des concepts de la thématique Aléas, notamment des zones d'aléas dépend de la nature du risque, naturel ou technologique. Deux classes abstraites </w:t>
      </w:r>
      <w:hyperlink w:anchor="classe-dobjets-zonealeanaturel">
        <w:r w:rsidRPr="009414D7">
          <w:rPr>
            <w:rStyle w:val="Lienhypertexte"/>
          </w:rPr>
          <w:t>ZoneAleaNaturel</w:t>
        </w:r>
      </w:hyperlink>
      <w:r w:rsidRPr="009414D7">
        <w:rPr>
          <w:lang w:val="fr-FR"/>
        </w:rPr>
        <w:t xml:space="preserve"> et </w:t>
      </w:r>
      <w:hyperlink w:anchor="classe-dobjets-zonealeatechnologique">
        <w:r w:rsidRPr="009414D7">
          <w:rPr>
            <w:rStyle w:val="Lienhypertexte"/>
          </w:rPr>
          <w:t>ZoneAleaTechnologique</w:t>
        </w:r>
      </w:hyperlink>
      <w:r w:rsidRPr="009414D7">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59540A0D" w14:textId="77777777" w:rsidR="004D4C2E" w:rsidRPr="009414D7" w:rsidRDefault="0048605A">
      <w:pPr>
        <w:pStyle w:val="Corpsdetexte"/>
        <w:rPr>
          <w:lang w:val="fr-FR"/>
        </w:rPr>
      </w:pPr>
      <w:r w:rsidRPr="009414D7">
        <w:rPr>
          <w:lang w:val="fr-FR"/>
        </w:rPr>
        <w:lastRenderedPageBreak/>
        <w:t xml:space="preserve">La qualification des niveaux d'aléas varie en fonction des types d'aléas et est précisée dans les guides relatifs aux différents types de PPR. L'énumération </w:t>
      </w:r>
      <w:hyperlink w:anchor="enumeration-typeniveaualea">
        <w:r w:rsidRPr="009414D7">
          <w:rPr>
            <w:rStyle w:val="Lienhypertexte"/>
          </w:rPr>
          <w:t>TypeNiveauAlea</w:t>
        </w:r>
      </w:hyperlink>
      <w:r w:rsidRPr="009414D7">
        <w:rPr>
          <w:lang w:val="fr-FR"/>
        </w:rPr>
        <w:t xml:space="preserve"> définit les valeurs possibles pour qualifier ces niveaux dans le cadre des PPR. Des restrictions peuvent s'appliquer selon la nature du risque naturel ou technologique.</w:t>
      </w:r>
    </w:p>
    <w:p w14:paraId="081288E7" w14:textId="77777777" w:rsidR="004D4C2E" w:rsidRPr="009414D7" w:rsidRDefault="0048605A">
      <w:pPr>
        <w:pStyle w:val="Corpsdetexte"/>
        <w:rPr>
          <w:lang w:val="fr-FR"/>
        </w:rPr>
      </w:pPr>
      <w:r w:rsidRPr="009414D7">
        <w:rPr>
          <w:lang w:val="fr-FR"/>
        </w:rPr>
        <w:t>La figure suivante fait ressortir en jaune les modifications du modèle commun permettant ces spécialisations dans le cadre des PPR pour la thématique Aléas.</w:t>
      </w:r>
    </w:p>
    <w:p w14:paraId="4A1ABE90" w14:textId="377818C0" w:rsidR="004D4C2E" w:rsidRPr="009414D7" w:rsidRDefault="004D4C2E">
      <w:pPr>
        <w:pStyle w:val="Corpsdetexte"/>
        <w:rPr>
          <w:lang w:val="fr-FR"/>
        </w:rPr>
      </w:pPr>
    </w:p>
    <w:p w14:paraId="47BEED0C" w14:textId="77777777" w:rsidR="007B2367" w:rsidRPr="009414D7" w:rsidRDefault="0048605A" w:rsidP="007B2367">
      <w:pPr>
        <w:pStyle w:val="Corpsdetexte"/>
        <w:keepNext/>
        <w:jc w:val="center"/>
        <w:rPr>
          <w:lang w:val="fr-FR"/>
        </w:rPr>
      </w:pPr>
      <w:r w:rsidRPr="009414D7">
        <w:rPr>
          <w:noProof/>
          <w:lang w:val="fr-FR"/>
        </w:rPr>
        <w:drawing>
          <wp:inline distT="0" distB="0" distL="0" distR="0" wp14:anchorId="6755E298" wp14:editId="64E2CEFD">
            <wp:extent cx="5969000" cy="2935033"/>
            <wp:effectExtent l="0" t="0" r="0" b="0"/>
            <wp:docPr id="106" name="Picture" descr="Modele UML Aléas"/>
            <wp:cNvGraphicFramePr/>
            <a:graphic xmlns:a="http://schemas.openxmlformats.org/drawingml/2006/main">
              <a:graphicData uri="http://schemas.openxmlformats.org/drawingml/2006/picture">
                <pic:pic xmlns:pic="http://schemas.openxmlformats.org/drawingml/2006/picture">
                  <pic:nvPicPr>
                    <pic:cNvPr id="107" name="Picture" descr="./ressources/UML-Alea-PPR.png"/>
                    <pic:cNvPicPr>
                      <a:picLocks noChangeAspect="1" noChangeArrowheads="1"/>
                    </pic:cNvPicPr>
                  </pic:nvPicPr>
                  <pic:blipFill>
                    <a:blip r:embed="rId60"/>
                    <a:stretch>
                      <a:fillRect/>
                    </a:stretch>
                  </pic:blipFill>
                  <pic:spPr bwMode="auto">
                    <a:xfrm>
                      <a:off x="0" y="0"/>
                      <a:ext cx="5969000" cy="2935033"/>
                    </a:xfrm>
                    <a:prstGeom prst="rect">
                      <a:avLst/>
                    </a:prstGeom>
                    <a:noFill/>
                    <a:ln w="9525">
                      <a:noFill/>
                      <a:headEnd/>
                      <a:tailEnd/>
                    </a:ln>
                  </pic:spPr>
                </pic:pic>
              </a:graphicData>
            </a:graphic>
          </wp:inline>
        </w:drawing>
      </w:r>
    </w:p>
    <w:p w14:paraId="7F0D8070" w14:textId="3AA00BD2" w:rsidR="004D4C2E" w:rsidRPr="009414D7" w:rsidRDefault="007B2367"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6</w:t>
      </w:r>
      <w:r w:rsidRPr="009414D7">
        <w:fldChar w:fldCharType="end"/>
      </w:r>
      <w:r w:rsidRPr="009414D7">
        <w:t xml:space="preserve"> : Modèle UML des classes relatives aux aléas dans le cadre des PPR.</w:t>
      </w:r>
    </w:p>
    <w:p w14:paraId="35C101B5" w14:textId="77777777" w:rsidR="007B2367" w:rsidRPr="009414D7" w:rsidRDefault="007B2367">
      <w:pPr>
        <w:pStyle w:val="Titre4"/>
      </w:pPr>
      <w:bookmarkStart w:id="54" w:name="Xb95be89b418c6052f403df74a0e3f88776e448e"/>
    </w:p>
    <w:p w14:paraId="440538A1" w14:textId="6A7C1866" w:rsidR="004D4C2E" w:rsidRPr="009414D7" w:rsidRDefault="0048605A">
      <w:pPr>
        <w:pStyle w:val="Titre4"/>
      </w:pPr>
      <w:r w:rsidRPr="009414D7">
        <w:t>Thématique Aléas dans le cadre des PPR Naturels</w:t>
      </w:r>
    </w:p>
    <w:p w14:paraId="175A60B7" w14:textId="77777777" w:rsidR="004D4C2E" w:rsidRPr="009414D7" w:rsidRDefault="0048605A">
      <w:pPr>
        <w:pStyle w:val="Titre5"/>
      </w:pPr>
      <w:bookmarkStart w:id="55" w:name="Xed77d4bc43bda3388ff96c9afc7563e459d214b"/>
      <w:r w:rsidRPr="009414D7">
        <w:t>Implémentations des zones d'aléas dans le cadre des PPR Naturels</w:t>
      </w:r>
    </w:p>
    <w:p w14:paraId="013D195C"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naturels</w:t>
      </w:r>
      <w:r w:rsidRPr="009414D7">
        <w:rPr>
          <w:lang w:val="fr-FR"/>
        </w:rPr>
        <w:t xml:space="preserve">, les zones d'aléa sont déterminées et qualifiées relativement à un </w:t>
      </w:r>
      <w:r w:rsidRPr="009414D7">
        <w:rPr>
          <w:b/>
          <w:bCs/>
          <w:lang w:val="fr-FR"/>
        </w:rPr>
        <w:t>aléa de référence</w:t>
      </w:r>
      <w:r w:rsidRPr="009414D7">
        <w:rPr>
          <w:lang w:val="fr-FR"/>
        </w:rPr>
        <w:t xml:space="preserve"> dont les modalités sont fixées par décrets relatifs au type d'aléa. A ce titre, la classe </w:t>
      </w:r>
      <w:hyperlink w:anchor="classe-dobjets-zonealeanaturel">
        <w:r w:rsidRPr="009414D7">
          <w:rPr>
            <w:rStyle w:val="Lienhypertexte"/>
          </w:rPr>
          <w:t>ZoneAleaNaturel</w:t>
        </w:r>
      </w:hyperlink>
      <w:r w:rsidRPr="009414D7">
        <w:rPr>
          <w:lang w:val="fr-FR"/>
        </w:rPr>
        <w:t xml:space="preserve"> est spécialisée par la classe </w:t>
      </w:r>
      <w:hyperlink w:anchor="classe-dobjets-zonealeareference">
        <w:r w:rsidRPr="009414D7">
          <w:rPr>
            <w:rStyle w:val="Lienhypertexte"/>
          </w:rPr>
          <w:t>ZoneAleaReference</w:t>
        </w:r>
      </w:hyperlink>
      <w:r w:rsidRPr="009414D7">
        <w:rPr>
          <w:lang w:val="fr-FR"/>
        </w:rPr>
        <w:t xml:space="preserve"> permettant de représenter les zones d'aléas correspondant à cet aléa de référence.</w:t>
      </w:r>
    </w:p>
    <w:p w14:paraId="20029FD6" w14:textId="77777777" w:rsidR="004D4C2E" w:rsidRPr="009414D7" w:rsidRDefault="0048605A">
      <w:pPr>
        <w:pStyle w:val="Corpsdetexte"/>
        <w:rPr>
          <w:lang w:val="fr-FR"/>
        </w:rPr>
      </w:pPr>
      <w:r w:rsidRPr="009414D7">
        <w:rPr>
          <w:lang w:val="fr-FR"/>
        </w:rPr>
        <w:t xml:space="preserve">Dans le cas particulier de l'aléa </w:t>
      </w:r>
      <w:r w:rsidRPr="009414D7">
        <w:rPr>
          <w:b/>
          <w:bCs/>
          <w:lang w:val="fr-FR"/>
        </w:rPr>
        <w:t>inondation par submersion marine</w:t>
      </w:r>
      <w:r w:rsidRPr="009414D7">
        <w:rPr>
          <w:lang w:val="fr-FR"/>
        </w:rPr>
        <w:t>, des zones d'</w:t>
      </w:r>
      <w:r w:rsidRPr="009414D7">
        <w:rPr>
          <w:b/>
          <w:bCs/>
          <w:lang w:val="fr-FR"/>
        </w:rPr>
        <w:t>aléas à échéance 100 ans</w:t>
      </w:r>
      <w:r w:rsidRPr="009414D7">
        <w:rPr>
          <w:lang w:val="fr-FR"/>
        </w:rPr>
        <w:t xml:space="preserve"> doivent aussi être déterminées et qualifiées selon des modalités précisées par arrêté du ministre chargé de la prévention des risques majeurs (</w:t>
      </w:r>
      <w:hyperlink r:id="rId61" w:anchor="LEGISCTA000006177007">
        <w:r w:rsidRPr="009414D7">
          <w:rPr>
            <w:rStyle w:val="Lienhypertexte"/>
          </w:rPr>
          <w:t>Art. R562-11-5 du code de l'environnement</w:t>
        </w:r>
      </w:hyperlink>
      <w:r w:rsidRPr="009414D7">
        <w:rPr>
          <w:lang w:val="fr-FR"/>
        </w:rPr>
        <w:t xml:space="preserve">). A ce titre, la classe </w:t>
      </w:r>
      <w:hyperlink w:anchor="classe-dobjets-zonealeanaturel">
        <w:r w:rsidRPr="009414D7">
          <w:rPr>
            <w:rStyle w:val="Lienhypertexte"/>
          </w:rPr>
          <w:t>ZoneAleaNaturel</w:t>
        </w:r>
      </w:hyperlink>
      <w:r w:rsidRPr="009414D7">
        <w:rPr>
          <w:lang w:val="fr-FR"/>
        </w:rPr>
        <w:t xml:space="preserve"> est spécialisée par la classe </w:t>
      </w:r>
      <w:hyperlink w:anchor="classe-dobjets-zonealeaecheance100ans">
        <w:r w:rsidRPr="009414D7">
          <w:rPr>
            <w:rStyle w:val="Lienhypertexte"/>
          </w:rPr>
          <w:t>ZoneAleaEcheance100ans</w:t>
        </w:r>
      </w:hyperlink>
      <w:r w:rsidRPr="009414D7">
        <w:rPr>
          <w:lang w:val="fr-FR"/>
        </w:rPr>
        <w:t xml:space="preserve"> permettant de représenter les zones d'aléas correspondant à l'aléa à échéance 100 ans. L'implémentation de cette classe n'est obligatoire que dans le cadre de l'aléa submersion marine.</w:t>
      </w:r>
    </w:p>
    <w:p w14:paraId="1FBA9E2D" w14:textId="77777777" w:rsidR="004D4C2E" w:rsidRPr="009414D7" w:rsidRDefault="0048605A">
      <w:pPr>
        <w:pStyle w:val="Corpsdetexte"/>
        <w:rPr>
          <w:lang w:val="fr-FR"/>
        </w:rPr>
      </w:pPr>
      <w:r w:rsidRPr="009414D7">
        <w:rPr>
          <w:lang w:val="fr-FR"/>
        </w:rPr>
        <w:lastRenderedPageBreak/>
        <w:t xml:space="preserve">Dans le cas particulier des </w:t>
      </w:r>
      <w:r w:rsidRPr="009414D7">
        <w:rPr>
          <w:b/>
          <w:bCs/>
          <w:lang w:val="fr-FR"/>
        </w:rPr>
        <w:t>PPR Avalanches</w:t>
      </w:r>
      <w:r w:rsidRPr="009414D7">
        <w:rPr>
          <w:lang w:val="fr-FR"/>
        </w:rPr>
        <w:t xml:space="preserve">, des zones d'aléa correspondant à un </w:t>
      </w:r>
      <w:r w:rsidRPr="009414D7">
        <w:rPr>
          <w:b/>
          <w:bCs/>
          <w:lang w:val="fr-FR"/>
        </w:rPr>
        <w:t>aléa de référence exceptionnel</w:t>
      </w:r>
      <w:r w:rsidRPr="009414D7">
        <w:rPr>
          <w:lang w:val="fr-FR"/>
        </w:rPr>
        <w:t xml:space="preserve"> peuvent être définies selon les modalités précisées dans </w:t>
      </w:r>
      <w:hyperlink r:id="rId62">
        <w:r w:rsidRPr="009414D7">
          <w:rPr>
            <w:rStyle w:val="Lienhypertexte"/>
          </w:rPr>
          <w:t>Guide PPRNAv:2015</w:t>
        </w:r>
      </w:hyperlink>
      <w:r w:rsidRPr="009414D7">
        <w:rPr>
          <w:lang w:val="fr-FR"/>
        </w:rPr>
        <w:t xml:space="preserve">] et auxquelles un niveau d'aléa "exceptionnel" sera systématiquement attribué. La classe </w:t>
      </w:r>
      <w:hyperlink w:anchor="classe-dobjets-zonealeaexceptionnel">
        <w:r w:rsidRPr="009414D7">
          <w:rPr>
            <w:rStyle w:val="Lienhypertexte"/>
          </w:rPr>
          <w:t>ZoneAleaExceptionnel</w:t>
        </w:r>
      </w:hyperlink>
      <w:r w:rsidRPr="009414D7">
        <w:rPr>
          <w:lang w:val="fr-FR"/>
        </w:rPr>
        <w:t xml:space="preserve"> spécialise la classe </w:t>
      </w:r>
      <w:hyperlink w:anchor="classe-dobjets-zonealeanaturel">
        <w:r w:rsidRPr="009414D7">
          <w:rPr>
            <w:rStyle w:val="Lienhypertexte"/>
          </w:rPr>
          <w:t>ZoneAleaNaturel</w:t>
        </w:r>
      </w:hyperlink>
      <w:r w:rsidRPr="009414D7">
        <w:rPr>
          <w:lang w:val="fr-FR"/>
        </w:rPr>
        <w:t xml:space="preserve"> pour mettre en œuvre ces zones exceptionnelles.</w:t>
      </w:r>
    </w:p>
    <w:p w14:paraId="5552E3A0" w14:textId="77777777" w:rsidR="004D4C2E" w:rsidRPr="009414D7" w:rsidRDefault="0048605A">
      <w:pPr>
        <w:pStyle w:val="Titre5"/>
      </w:pPr>
      <w:bookmarkStart w:id="56" w:name="Xd0e10420eb538eb3f445bac40b05f69b9aeaf0e"/>
      <w:bookmarkEnd w:id="55"/>
      <w:r w:rsidRPr="009414D7">
        <w:t>Définition des zones de danger spécifiques pour l'aléa inondation</w:t>
      </w:r>
    </w:p>
    <w:p w14:paraId="67F346F4" w14:textId="77777777" w:rsidR="004D4C2E" w:rsidRPr="009414D7" w:rsidRDefault="0048605A">
      <w:pPr>
        <w:pStyle w:val="FirstParagraph"/>
        <w:rPr>
          <w:lang w:val="fr-FR"/>
        </w:rPr>
      </w:pPr>
      <w:r w:rsidRPr="009414D7">
        <w:rPr>
          <w:lang w:val="fr-FR"/>
        </w:rPr>
        <w:t xml:space="preserve">La classe </w:t>
      </w:r>
      <w:hyperlink w:anchor="classe-dobjets-zonedangerspecifique">
        <w:r w:rsidRPr="009414D7">
          <w:rPr>
            <w:rStyle w:val="Lienhypertexte"/>
          </w:rPr>
          <w:t>ZoneDangerSpecifique</w:t>
        </w:r>
      </w:hyperlink>
      <w:r w:rsidRPr="009414D7">
        <w:rPr>
          <w:lang w:val="fr-FR"/>
        </w:rPr>
        <w:t xml:space="preserve"> est aussi spécialisée pour permettre de caractériser ces zones de danger spécifiques dans le cadre de l'aléa inondation en deux types précisés par l'énumération </w:t>
      </w:r>
      <w:hyperlink w:anchor="enumeration-typesuralea">
        <w:r w:rsidRPr="009414D7">
          <w:rPr>
            <w:rStyle w:val="Lienhypertexte"/>
          </w:rPr>
          <w:t>TypeSurAlea</w:t>
        </w:r>
      </w:hyperlink>
      <w:r w:rsidRPr="009414D7">
        <w:rPr>
          <w:lang w:val="fr-FR"/>
        </w:rPr>
        <w:t xml:space="preserve">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63">
        <w:r w:rsidRPr="009414D7">
          <w:rPr>
            <w:rStyle w:val="Lienhypertexte"/>
          </w:rPr>
          <w:t>Décret PPRI:2019</w:t>
        </w:r>
      </w:hyperlink>
      <w:r w:rsidRPr="009414D7">
        <w:rPr>
          <w:lang w:val="fr-FR"/>
        </w:rPr>
        <w:t>.</w:t>
      </w:r>
    </w:p>
    <w:p w14:paraId="7AF5EE48"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Naturels pour la thématique Aléas.</w:t>
      </w:r>
    </w:p>
    <w:p w14:paraId="47C332B9" w14:textId="7A2D96EC" w:rsidR="004D4C2E" w:rsidRPr="009414D7" w:rsidRDefault="004D4C2E">
      <w:pPr>
        <w:pStyle w:val="Corpsdetexte"/>
        <w:rPr>
          <w:lang w:val="fr-FR"/>
        </w:rPr>
      </w:pPr>
    </w:p>
    <w:p w14:paraId="5B22AF07" w14:textId="77777777" w:rsidR="007B1F5D" w:rsidRPr="009414D7" w:rsidRDefault="0048605A" w:rsidP="007B1F5D">
      <w:pPr>
        <w:pStyle w:val="Corpsdetexte"/>
        <w:keepNext/>
        <w:rPr>
          <w:lang w:val="fr-FR"/>
        </w:rPr>
      </w:pPr>
      <w:r w:rsidRPr="009414D7">
        <w:rPr>
          <w:noProof/>
          <w:lang w:val="fr-FR"/>
        </w:rPr>
        <w:drawing>
          <wp:inline distT="0" distB="0" distL="0" distR="0" wp14:anchorId="6C2B9DB8" wp14:editId="604E8591">
            <wp:extent cx="5969000" cy="3864290"/>
            <wp:effectExtent l="0" t="0" r="0" b="0"/>
            <wp:docPr id="110" name="Picture" descr="Modele UML Aléas"/>
            <wp:cNvGraphicFramePr/>
            <a:graphic xmlns:a="http://schemas.openxmlformats.org/drawingml/2006/main">
              <a:graphicData uri="http://schemas.openxmlformats.org/drawingml/2006/picture">
                <pic:pic xmlns:pic="http://schemas.openxmlformats.org/drawingml/2006/picture">
                  <pic:nvPicPr>
                    <pic:cNvPr id="111" name="Picture" descr="./ressources/UML-Alea-PPR-Naturel.png"/>
                    <pic:cNvPicPr>
                      <a:picLocks noChangeAspect="1" noChangeArrowheads="1"/>
                    </pic:cNvPicPr>
                  </pic:nvPicPr>
                  <pic:blipFill>
                    <a:blip r:embed="rId64"/>
                    <a:stretch>
                      <a:fillRect/>
                    </a:stretch>
                  </pic:blipFill>
                  <pic:spPr bwMode="auto">
                    <a:xfrm>
                      <a:off x="0" y="0"/>
                      <a:ext cx="5969000" cy="3864290"/>
                    </a:xfrm>
                    <a:prstGeom prst="rect">
                      <a:avLst/>
                    </a:prstGeom>
                    <a:noFill/>
                    <a:ln w="9525">
                      <a:noFill/>
                      <a:headEnd/>
                      <a:tailEnd/>
                    </a:ln>
                  </pic:spPr>
                </pic:pic>
              </a:graphicData>
            </a:graphic>
          </wp:inline>
        </w:drawing>
      </w:r>
    </w:p>
    <w:p w14:paraId="267DB2B5" w14:textId="390197A9" w:rsidR="004D4C2E" w:rsidRPr="009414D7" w:rsidRDefault="007B1F5D"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7</w:t>
      </w:r>
      <w:r w:rsidRPr="009414D7">
        <w:fldChar w:fldCharType="end"/>
      </w:r>
      <w:r w:rsidRPr="009414D7">
        <w:t xml:space="preserve"> : Modèle UML des classes relatives aux aléas dans le cadre des PPR Naturels.</w:t>
      </w:r>
    </w:p>
    <w:p w14:paraId="31FF739E" w14:textId="77777777" w:rsidR="007B1F5D" w:rsidRPr="009414D7" w:rsidRDefault="007B1F5D" w:rsidP="00A84297">
      <w:pPr>
        <w:pStyle w:val="Lgende"/>
      </w:pPr>
    </w:p>
    <w:p w14:paraId="1FECB147" w14:textId="77777777" w:rsidR="007B1F5D" w:rsidRPr="009414D7" w:rsidRDefault="007B1F5D">
      <w:pPr>
        <w:rPr>
          <w:rFonts w:ascii="Marianne" w:eastAsia="Calibri" w:hAnsi="Marianne" w:cs="Times New Roman"/>
          <w:b/>
          <w:color w:val="0F243E"/>
          <w:szCs w:val="22"/>
          <w:lang w:val="fr-FR"/>
        </w:rPr>
      </w:pPr>
      <w:bookmarkStart w:id="57" w:name="X0a6674761e0b842686ef7247d834c3efc57c3e2"/>
      <w:bookmarkEnd w:id="54"/>
      <w:bookmarkEnd w:id="56"/>
      <w:r w:rsidRPr="009414D7">
        <w:rPr>
          <w:lang w:val="fr-FR"/>
        </w:rPr>
        <w:br w:type="page"/>
      </w:r>
    </w:p>
    <w:p w14:paraId="3F3D98E1" w14:textId="613095B8" w:rsidR="004D4C2E" w:rsidRPr="009414D7" w:rsidRDefault="0048605A">
      <w:pPr>
        <w:pStyle w:val="Titre4"/>
      </w:pPr>
      <w:r w:rsidRPr="009414D7">
        <w:lastRenderedPageBreak/>
        <w:t>Thématique Aléas dans le cadre des PPR Technologiques</w:t>
      </w:r>
    </w:p>
    <w:p w14:paraId="391EC263"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technologiques</w:t>
      </w:r>
      <w:r w:rsidRPr="009414D7">
        <w:rPr>
          <w:lang w:val="fr-FR"/>
        </w:rPr>
        <w:t xml:space="preserve">, les zones d'aléas portent des caractéristiques spécifiques par rapport à la classe </w:t>
      </w:r>
      <w:hyperlink w:anchor="classe-dobjets-zonealea">
        <w:r w:rsidRPr="009414D7">
          <w:rPr>
            <w:rStyle w:val="Lienhypertexte"/>
          </w:rPr>
          <w:t>ZoneAlea</w:t>
        </w:r>
      </w:hyperlink>
      <w:r w:rsidRPr="009414D7">
        <w:rPr>
          <w:lang w:val="fr-FR"/>
        </w:rPr>
        <w:t xml:space="preserve"> du modèle commun qui sont décrites par la classe abstraite </w:t>
      </w:r>
      <w:hyperlink w:anchor="classe-dobjets-zonealeatechnologique">
        <w:r w:rsidRPr="009414D7">
          <w:rPr>
            <w:rStyle w:val="Lienhypertexte"/>
          </w:rPr>
          <w:t>ZoneAleaTechnologique</w:t>
        </w:r>
      </w:hyperlink>
      <w:r w:rsidRPr="009414D7">
        <w:rPr>
          <w:lang w:val="fr-FR"/>
        </w:rPr>
        <w:t xml:space="preserve">. Il s'agit de l'effet dont les valeurs possibles sont déterminées par l'énumération </w:t>
      </w:r>
      <w:hyperlink w:anchor="enumeration-typeeffettechno">
        <w:r w:rsidRPr="009414D7">
          <w:rPr>
            <w:rStyle w:val="Lienhypertexte"/>
          </w:rPr>
          <w:t>TypeEffetTechno</w:t>
        </w:r>
      </w:hyperlink>
      <w:r w:rsidRPr="009414D7">
        <w:rPr>
          <w:lang w:val="fr-FR"/>
        </w:rPr>
        <w:t xml:space="preserve"> et de l'intensité dont les valeurs possibles sont définies par l'énumération </w:t>
      </w:r>
      <w:hyperlink w:anchor="enumeration-typeinstensitetechno">
        <w:r w:rsidRPr="009414D7">
          <w:rPr>
            <w:rStyle w:val="Lienhypertexte"/>
          </w:rPr>
          <w:t>TypeIntensiteTechno</w:t>
        </w:r>
      </w:hyperlink>
      <w:r w:rsidRPr="009414D7">
        <w:rPr>
          <w:lang w:val="fr-FR"/>
        </w:rPr>
        <w:t xml:space="preserve">. Par ailleurs des restrictions s'appliquent sur les niveaux d'aléas possibles de l'énumération </w:t>
      </w:r>
      <w:hyperlink w:anchor="enumeration-typeniveaualea">
        <w:r w:rsidRPr="009414D7">
          <w:rPr>
            <w:rStyle w:val="Lienhypertexte"/>
          </w:rPr>
          <w:t>TypeNiveauAlea</w:t>
        </w:r>
      </w:hyperlink>
      <w:r w:rsidRPr="009414D7">
        <w:rPr>
          <w:lang w:val="fr-FR"/>
        </w:rPr>
        <w:t xml:space="preserve"> et l'occurrence peut-être caractérisée par des classes de probabilité d'occurrence mentionnées dans le </w:t>
      </w:r>
      <w:hyperlink r:id="rId65">
        <w:r w:rsidRPr="009414D7">
          <w:rPr>
            <w:rStyle w:val="Lienhypertexte"/>
          </w:rPr>
          <w:t>Guide PPRT:2007</w:t>
        </w:r>
      </w:hyperlink>
      <w:r w:rsidRPr="009414D7">
        <w:rPr>
          <w:lang w:val="fr-FR"/>
        </w:rPr>
        <w:t xml:space="preserve"> reprises dans ce standard par l'énumération </w:t>
      </w:r>
      <w:hyperlink w:anchor="enumeration-typeeclasseprobatechno">
        <w:r w:rsidRPr="009414D7">
          <w:rPr>
            <w:rStyle w:val="Lienhypertexte"/>
          </w:rPr>
          <w:t>TypeClasseProbaTechno</w:t>
        </w:r>
      </w:hyperlink>
      <w:r w:rsidRPr="009414D7">
        <w:rPr>
          <w:lang w:val="fr-FR"/>
        </w:rPr>
        <w:t>.</w:t>
      </w:r>
    </w:p>
    <w:p w14:paraId="6C1410DA" w14:textId="77777777" w:rsidR="004D4C2E" w:rsidRPr="009414D7" w:rsidRDefault="0048605A">
      <w:pPr>
        <w:pStyle w:val="Corpsdetexte"/>
        <w:rPr>
          <w:lang w:val="fr-FR"/>
        </w:rPr>
      </w:pPr>
      <w:r w:rsidRPr="009414D7">
        <w:rPr>
          <w:lang w:val="fr-FR"/>
        </w:rPr>
        <w:t>Trois types de zones d'aléas peuvent être représentées dans les PPR Technologiques sur la base de ces caractéristiques :</w:t>
      </w:r>
    </w:p>
    <w:p w14:paraId="58D76092" w14:textId="77777777" w:rsidR="004D4C2E" w:rsidRPr="009414D7" w:rsidRDefault="0048605A" w:rsidP="0048605A">
      <w:pPr>
        <w:pStyle w:val="Compact"/>
        <w:numPr>
          <w:ilvl w:val="0"/>
          <w:numId w:val="10"/>
        </w:numPr>
        <w:rPr>
          <w:lang w:val="fr-FR"/>
        </w:rPr>
      </w:pPr>
      <w:r w:rsidRPr="009414D7">
        <w:rPr>
          <w:lang w:val="fr-FR"/>
        </w:rPr>
        <w:t xml:space="preserve">Les zones d'aléas à cinétique rapide hors effets de projection représentées par la classe </w:t>
      </w:r>
      <w:hyperlink w:anchor="classe-dobjets-zonealeatechnorapide">
        <w:r w:rsidRPr="009414D7">
          <w:rPr>
            <w:rStyle w:val="Lienhypertexte"/>
          </w:rPr>
          <w:t>ZoneAleaTechnoRapide</w:t>
        </w:r>
      </w:hyperlink>
      <w:r w:rsidRPr="009414D7">
        <w:rPr>
          <w:lang w:val="fr-FR"/>
        </w:rPr>
        <w:t xml:space="preserve"> qui sont qualifiées obligatoirement par un niveau d'aléa ;</w:t>
      </w:r>
    </w:p>
    <w:p w14:paraId="59A0B819" w14:textId="77777777" w:rsidR="004D4C2E" w:rsidRPr="009414D7" w:rsidRDefault="0048605A" w:rsidP="0048605A">
      <w:pPr>
        <w:pStyle w:val="Compact"/>
        <w:numPr>
          <w:ilvl w:val="0"/>
          <w:numId w:val="10"/>
        </w:numPr>
        <w:rPr>
          <w:lang w:val="fr-FR"/>
        </w:rPr>
      </w:pPr>
      <w:r w:rsidRPr="009414D7">
        <w:rPr>
          <w:lang w:val="fr-FR"/>
        </w:rPr>
        <w:t xml:space="preserve">Les zones d'aléas à cinétique lente représentées par la classe </w:t>
      </w:r>
      <w:hyperlink w:anchor="classe-dobjets-zonealeatechnolent">
        <w:r w:rsidRPr="009414D7">
          <w:rPr>
            <w:rStyle w:val="Lienhypertexte"/>
          </w:rPr>
          <w:t>ZoneAleaTechnoLent</w:t>
        </w:r>
      </w:hyperlink>
      <w:r w:rsidRPr="009414D7">
        <w:rPr>
          <w:lang w:val="fr-FR"/>
        </w:rPr>
        <w:t xml:space="preserve"> qui doivent être qualifiées obligatoirement par leur intensité ;</w:t>
      </w:r>
    </w:p>
    <w:p w14:paraId="05C388FA" w14:textId="77777777" w:rsidR="004D4C2E" w:rsidRPr="009414D7" w:rsidRDefault="0048605A" w:rsidP="0048605A">
      <w:pPr>
        <w:pStyle w:val="Compact"/>
        <w:numPr>
          <w:ilvl w:val="0"/>
          <w:numId w:val="10"/>
        </w:numPr>
        <w:rPr>
          <w:lang w:val="fr-FR"/>
        </w:rPr>
      </w:pPr>
      <w:r w:rsidRPr="009414D7">
        <w:rPr>
          <w:lang w:val="fr-FR"/>
        </w:rPr>
        <w:t xml:space="preserve">Les zones d'aléas technologiques par effet de projection représentées par la classe </w:t>
      </w:r>
      <w:hyperlink w:anchor="classe-dobjets-zonealeatechnoprojection">
        <w:r w:rsidRPr="009414D7">
          <w:rPr>
            <w:rStyle w:val="Lienhypertexte"/>
          </w:rPr>
          <w:t>ZoneAleaTechnoProjection</w:t>
        </w:r>
      </w:hyperlink>
      <w:r w:rsidRPr="009414D7">
        <w:rPr>
          <w:lang w:val="fr-FR"/>
        </w:rPr>
        <w:t xml:space="preserve"> qui doivent être qualifiées obligatoirement par leur intensité.</w:t>
      </w:r>
    </w:p>
    <w:p w14:paraId="396A95E5" w14:textId="77777777" w:rsidR="004D4C2E" w:rsidRPr="009414D7" w:rsidRDefault="0048605A">
      <w:pPr>
        <w:pStyle w:val="FirstParagraph"/>
        <w:rPr>
          <w:lang w:val="fr-FR"/>
        </w:rPr>
      </w:pPr>
      <w:r w:rsidRPr="009414D7">
        <w:rPr>
          <w:lang w:val="fr-FR"/>
        </w:rPr>
        <w:t>La figure suivante fait ressortir en jaune les modifications du modèle commun dans le cadre des PPR Technologiques pour la thématique Aléas.</w:t>
      </w:r>
    </w:p>
    <w:p w14:paraId="49053913" w14:textId="77777777" w:rsidR="004D4C2E" w:rsidRPr="009414D7" w:rsidRDefault="0048605A">
      <w:pPr>
        <w:pStyle w:val="Corpsdetexte"/>
        <w:rPr>
          <w:lang w:val="fr-FR"/>
        </w:rPr>
      </w:pPr>
      <w:r w:rsidRPr="009414D7">
        <w:rPr>
          <w:b/>
          <w:bCs/>
          <w:lang w:val="fr-FR"/>
        </w:rPr>
        <w:t xml:space="preserve">Fig. </w:t>
      </w:r>
      <w:r w:rsidRPr="009414D7">
        <w:rPr>
          <w:b/>
          <w:bCs/>
          <w:i/>
          <w:iCs/>
          <w:lang w:val="fr-FR"/>
        </w:rPr>
        <w:t>xx</w:t>
      </w:r>
      <w:r w:rsidRPr="009414D7">
        <w:rPr>
          <w:b/>
          <w:bCs/>
          <w:lang w:val="fr-FR"/>
        </w:rPr>
        <w:t xml:space="preserve"> Modèle UML des classes relatives aux aléas dans le cadre des PPR Technologiques.</w:t>
      </w:r>
    </w:p>
    <w:p w14:paraId="686B614C" w14:textId="77777777" w:rsidR="004D4C2E" w:rsidRPr="009414D7" w:rsidRDefault="0048605A">
      <w:pPr>
        <w:pStyle w:val="Corpsdetexte"/>
        <w:rPr>
          <w:lang w:val="fr-FR"/>
        </w:rPr>
      </w:pPr>
      <w:r w:rsidRPr="009414D7">
        <w:rPr>
          <w:noProof/>
          <w:lang w:val="fr-FR"/>
        </w:rPr>
        <w:drawing>
          <wp:inline distT="0" distB="0" distL="0" distR="0" wp14:anchorId="3F66F0E7" wp14:editId="6B34B6F7">
            <wp:extent cx="5969000" cy="3717864"/>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Techno.png"/>
                    <pic:cNvPicPr>
                      <a:picLocks noChangeAspect="1" noChangeArrowheads="1"/>
                    </pic:cNvPicPr>
                  </pic:nvPicPr>
                  <pic:blipFill>
                    <a:blip r:embed="rId66"/>
                    <a:stretch>
                      <a:fillRect/>
                    </a:stretch>
                  </pic:blipFill>
                  <pic:spPr bwMode="auto">
                    <a:xfrm>
                      <a:off x="0" y="0"/>
                      <a:ext cx="5969000" cy="3717864"/>
                    </a:xfrm>
                    <a:prstGeom prst="rect">
                      <a:avLst/>
                    </a:prstGeom>
                    <a:noFill/>
                    <a:ln w="9525">
                      <a:noFill/>
                      <a:headEnd/>
                      <a:tailEnd/>
                    </a:ln>
                  </pic:spPr>
                </pic:pic>
              </a:graphicData>
            </a:graphic>
          </wp:inline>
        </w:drawing>
      </w:r>
    </w:p>
    <w:p w14:paraId="7A8080D0" w14:textId="77777777" w:rsidR="004D4C2E" w:rsidRPr="009414D7" w:rsidRDefault="0048605A">
      <w:pPr>
        <w:pStyle w:val="Titre3"/>
      </w:pPr>
      <w:bookmarkStart w:id="58" w:name="_Toc164529085"/>
      <w:bookmarkStart w:id="59" w:name="thématique-origine-du-risque"/>
      <w:bookmarkEnd w:id="53"/>
      <w:bookmarkEnd w:id="57"/>
      <w:r w:rsidRPr="009414D7">
        <w:lastRenderedPageBreak/>
        <w:t>Thématique Origine du Risque</w:t>
      </w:r>
      <w:bookmarkEnd w:id="58"/>
    </w:p>
    <w:p w14:paraId="2EDAB475" w14:textId="77777777" w:rsidR="004D4C2E" w:rsidRPr="009414D7" w:rsidRDefault="0048605A">
      <w:pPr>
        <w:pStyle w:val="FirstParagraph"/>
        <w:rPr>
          <w:lang w:val="fr-FR"/>
        </w:rPr>
      </w:pPr>
      <w:r w:rsidRPr="009414D7">
        <w:rPr>
          <w:lang w:val="fr-FR"/>
        </w:rPr>
        <w:t>Les entités définies dans le modèle commun s'appliquent pour PPR.</w:t>
      </w:r>
    </w:p>
    <w:p w14:paraId="1749C0F3" w14:textId="77777777" w:rsidR="004D4C2E" w:rsidRPr="009414D7" w:rsidRDefault="0048605A">
      <w:pPr>
        <w:pStyle w:val="Titre3"/>
      </w:pPr>
      <w:bookmarkStart w:id="60" w:name="_Toc164529086"/>
      <w:bookmarkStart w:id="61" w:name="thématique-enjeux"/>
      <w:bookmarkEnd w:id="59"/>
      <w:r w:rsidRPr="009414D7">
        <w:t>Thématique Enjeux</w:t>
      </w:r>
      <w:bookmarkEnd w:id="60"/>
    </w:p>
    <w:p w14:paraId="037BF8F5"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xml:space="preserve">, l'analyse des enjeux est réalisée afin de pouvoir établir le zonage réglementaire. A cette fin, la collecte des enjeux est réalisée au moment de l'élaboration du PPR et dont la date est renseignée par l'intermédiaire du champ "dateEnjeu" de la classe </w:t>
      </w:r>
      <w:hyperlink w:anchor="classe-dobjets-enjeu">
        <w:r w:rsidRPr="009414D7">
          <w:rPr>
            <w:rStyle w:val="Lienhypertexte"/>
          </w:rPr>
          <w:t>Enjeu</w:t>
        </w:r>
      </w:hyperlink>
      <w:r w:rsidRPr="009414D7">
        <w:rPr>
          <w:lang w:val="fr-FR"/>
        </w:rPr>
        <w:t xml:space="preserve"> définie dans le modèle commun.</w:t>
      </w:r>
    </w:p>
    <w:p w14:paraId="460A77D7" w14:textId="3C10DCB8" w:rsidR="004D4C2E" w:rsidRPr="009414D7" w:rsidRDefault="0048605A">
      <w:pPr>
        <w:pStyle w:val="Corpsdetexte"/>
        <w:rPr>
          <w:lang w:val="fr-FR"/>
        </w:rPr>
      </w:pPr>
      <w:r w:rsidRPr="009414D7">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67" w:anchor="classe-dobjets-enjeu">
        <w:r w:rsidRPr="009414D7">
          <w:rPr>
            <w:rStyle w:val="Lienhypertexte"/>
          </w:rPr>
          <w:t>Enjeu</w:t>
        </w:r>
      </w:hyperlink>
      <w:r w:rsidRPr="009414D7">
        <w:rPr>
          <w:lang w:val="fr-FR"/>
        </w:rPr>
        <w:t xml:space="preserve"> une ou plusieurs typologies issues de nomenclatures différentes à l'aide du champ "typeEnjeu" de type </w:t>
      </w:r>
      <w:hyperlink r:id="rId68" w:anchor="type-de-données-typeenjeu">
        <w:r w:rsidRPr="009414D7">
          <w:rPr>
            <w:rStyle w:val="Lienhypertexte"/>
          </w:rPr>
          <w:t>TypeEnjeu</w:t>
        </w:r>
      </w:hyperlink>
      <w:r w:rsidRPr="009414D7">
        <w:rPr>
          <w:lang w:val="fr-FR"/>
        </w:rPr>
        <w:t>.</w:t>
      </w:r>
    </w:p>
    <w:p w14:paraId="1AA44CB9" w14:textId="77777777" w:rsidR="004D4C2E" w:rsidRPr="009414D7" w:rsidRDefault="0048605A">
      <w:pPr>
        <w:pStyle w:val="Corpsdetexte"/>
        <w:rPr>
          <w:lang w:val="fr-FR"/>
        </w:rPr>
      </w:pPr>
      <w:r w:rsidRPr="009414D7">
        <w:rPr>
          <w:lang w:val="fr-FR"/>
        </w:rPr>
        <w:t>Le profil applicatif PPR décline les différentes nomenclatures définies dans les guides d'élaboration en fonction du type de PPR sous forme d'énumérations, qu'il conviendra d'adopter selon le type de PPR qui est mis en œuvre :</w:t>
      </w:r>
    </w:p>
    <w:p w14:paraId="2C2011FA"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n">
        <w:r w:rsidRPr="009414D7">
          <w:rPr>
            <w:rStyle w:val="Lienhypertexte"/>
          </w:rPr>
          <w:t>NomenclatureEnjeuPPRN</w:t>
        </w:r>
      </w:hyperlink>
      <w:r w:rsidRPr="009414D7">
        <w:rPr>
          <w:lang w:val="fr-FR"/>
        </w:rPr>
        <w:t xml:space="preserve"> issue du </w:t>
      </w:r>
      <w:hyperlink r:id="rId69">
        <w:r w:rsidRPr="009414D7">
          <w:rPr>
            <w:rStyle w:val="Lienhypertexte"/>
          </w:rPr>
          <w:t>Guide PPRN:2016</w:t>
        </w:r>
      </w:hyperlink>
      <w:r w:rsidRPr="009414D7">
        <w:rPr>
          <w:lang w:val="fr-FR"/>
        </w:rPr>
        <w:t xml:space="preserve"> ;</w:t>
      </w:r>
    </w:p>
    <w:p w14:paraId="655E6335"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l">
        <w:r w:rsidRPr="009414D7">
          <w:rPr>
            <w:rStyle w:val="Lienhypertexte"/>
          </w:rPr>
          <w:t>NomenclatureEnjeuPPRL</w:t>
        </w:r>
      </w:hyperlink>
      <w:r w:rsidRPr="009414D7">
        <w:rPr>
          <w:lang w:val="fr-FR"/>
        </w:rPr>
        <w:t xml:space="preserve"> issue du </w:t>
      </w:r>
      <w:hyperlink r:id="rId70">
        <w:r w:rsidRPr="009414D7">
          <w:rPr>
            <w:rStyle w:val="Lienhypertexte"/>
          </w:rPr>
          <w:t>Guide PPRL:2014</w:t>
        </w:r>
      </w:hyperlink>
      <w:r w:rsidRPr="009414D7">
        <w:rPr>
          <w:lang w:val="fr-FR"/>
        </w:rPr>
        <w:t xml:space="preserve"> ;</w:t>
      </w:r>
    </w:p>
    <w:p w14:paraId="7110DBB7"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t">
        <w:r w:rsidRPr="009414D7">
          <w:rPr>
            <w:rStyle w:val="Lienhypertexte"/>
          </w:rPr>
          <w:t>NomenclatureEnjeuPPRT</w:t>
        </w:r>
      </w:hyperlink>
      <w:r w:rsidRPr="009414D7">
        <w:rPr>
          <w:lang w:val="fr-FR"/>
        </w:rPr>
        <w:t xml:space="preserve"> issue du </w:t>
      </w:r>
      <w:hyperlink r:id="rId71">
        <w:r w:rsidRPr="009414D7">
          <w:rPr>
            <w:rStyle w:val="Lienhypertexte"/>
          </w:rPr>
          <w:t>Guide PPRT:2007</w:t>
        </w:r>
      </w:hyperlink>
      <w:r w:rsidRPr="009414D7">
        <w:rPr>
          <w:lang w:val="fr-FR"/>
        </w:rPr>
        <w:t xml:space="preserve"> ;</w:t>
      </w:r>
    </w:p>
    <w:p w14:paraId="2EC9F82A" w14:textId="77777777" w:rsidR="004D4C2E" w:rsidRPr="009414D7" w:rsidRDefault="0048605A">
      <w:pPr>
        <w:pStyle w:val="FirstParagraph"/>
        <w:rPr>
          <w:lang w:val="fr-FR"/>
        </w:rPr>
      </w:pPr>
      <w:r w:rsidRPr="009414D7">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sidRPr="009414D7">
          <w:rPr>
            <w:rStyle w:val="Lienhypertexte"/>
          </w:rPr>
          <w:t>NomenclatureEnjeuCOVADIS</w:t>
        </w:r>
      </w:hyperlink>
      <w:r w:rsidRPr="009414D7">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15422054" w14:textId="77777777" w:rsidR="004D4C2E" w:rsidRPr="009414D7" w:rsidRDefault="0048605A">
      <w:pPr>
        <w:pStyle w:val="Corpsdetexte"/>
        <w:rPr>
          <w:lang w:val="fr-FR"/>
        </w:rPr>
      </w:pPr>
      <w:r w:rsidRPr="009414D7">
        <w:rPr>
          <w:lang w:val="fr-FR"/>
        </w:rPr>
        <w:t>Les enjeux rapportés dans les anciens standards PPR ne portaient pas d'information relative à la vulnérabilité autre que celle pouvant être intrinsèquement relatée par la classification.</w:t>
      </w:r>
    </w:p>
    <w:p w14:paraId="5DE9A5D8" w14:textId="77777777" w:rsidR="001169B0" w:rsidRPr="009414D7" w:rsidRDefault="0048605A" w:rsidP="001169B0">
      <w:pPr>
        <w:pStyle w:val="Corpsdetexte"/>
        <w:keepNext/>
        <w:rPr>
          <w:lang w:val="fr-FR"/>
        </w:rPr>
      </w:pPr>
      <w:r w:rsidRPr="009414D7">
        <w:rPr>
          <w:noProof/>
          <w:lang w:val="fr-FR"/>
        </w:rPr>
        <w:lastRenderedPageBreak/>
        <w:drawing>
          <wp:inline distT="0" distB="0" distL="0" distR="0" wp14:anchorId="605C14E5" wp14:editId="479A7613">
            <wp:extent cx="5969000" cy="3681651"/>
            <wp:effectExtent l="0" t="0" r="0" b="0"/>
            <wp:docPr id="123" name="Picture" descr="Modele UML Enjeux"/>
            <wp:cNvGraphicFramePr/>
            <a:graphic xmlns:a="http://schemas.openxmlformats.org/drawingml/2006/main">
              <a:graphicData uri="http://schemas.openxmlformats.org/drawingml/2006/picture">
                <pic:pic xmlns:pic="http://schemas.openxmlformats.org/drawingml/2006/picture">
                  <pic:nvPicPr>
                    <pic:cNvPr id="124" name="Picture" descr="./ressources/UML-Enjeu-PPR.png"/>
                    <pic:cNvPicPr>
                      <a:picLocks noChangeAspect="1" noChangeArrowheads="1"/>
                    </pic:cNvPicPr>
                  </pic:nvPicPr>
                  <pic:blipFill>
                    <a:blip r:embed="rId72"/>
                    <a:stretch>
                      <a:fillRect/>
                    </a:stretch>
                  </pic:blipFill>
                  <pic:spPr bwMode="auto">
                    <a:xfrm>
                      <a:off x="0" y="0"/>
                      <a:ext cx="5969000" cy="3681651"/>
                    </a:xfrm>
                    <a:prstGeom prst="rect">
                      <a:avLst/>
                    </a:prstGeom>
                    <a:noFill/>
                    <a:ln w="9525">
                      <a:noFill/>
                      <a:headEnd/>
                      <a:tailEnd/>
                    </a:ln>
                  </pic:spPr>
                </pic:pic>
              </a:graphicData>
            </a:graphic>
          </wp:inline>
        </w:drawing>
      </w:r>
    </w:p>
    <w:p w14:paraId="16FA247E" w14:textId="30D0BA3F" w:rsidR="004D4C2E" w:rsidRPr="009414D7" w:rsidRDefault="001169B0"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8</w:t>
      </w:r>
      <w:r w:rsidRPr="009414D7">
        <w:fldChar w:fldCharType="end"/>
      </w:r>
      <w:r w:rsidRPr="009414D7">
        <w:t xml:space="preserve"> : Modèle UML des classes relatives aux enjeux dans le cadre des PPR.</w:t>
      </w:r>
    </w:p>
    <w:p w14:paraId="1556A73B" w14:textId="77777777" w:rsidR="004D4C2E" w:rsidRPr="009414D7" w:rsidRDefault="0048605A">
      <w:pPr>
        <w:pStyle w:val="Titre3"/>
      </w:pPr>
      <w:bookmarkStart w:id="62" w:name="_Toc164529087"/>
      <w:bookmarkStart w:id="63" w:name="thématique-zonage-réglementaire"/>
      <w:bookmarkEnd w:id="61"/>
      <w:r w:rsidRPr="009414D7">
        <w:t>Thématique Zonage réglementaire</w:t>
      </w:r>
      <w:bookmarkEnd w:id="62"/>
    </w:p>
    <w:p w14:paraId="385A316A"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xml:space="preserve">, un zonage réglementaire est déterminé selon le </w:t>
      </w:r>
      <w:hyperlink w:anchor="X944f1df332a415d764b00e62fb9bc6848b98a6a">
        <w:r w:rsidRPr="009414D7">
          <w:rPr>
            <w:rStyle w:val="Lienhypertexte"/>
          </w:rPr>
          <w:t>cadre réglementaire du type de PPR</w:t>
        </w:r>
      </w:hyperlink>
      <w:r w:rsidRPr="009414D7">
        <w:rPr>
          <w:lang w:val="fr-FR"/>
        </w:rPr>
        <w:t>.</w:t>
      </w:r>
    </w:p>
    <w:p w14:paraId="77268513" w14:textId="77777777" w:rsidR="004D4C2E" w:rsidRPr="009414D7" w:rsidRDefault="0048605A">
      <w:pPr>
        <w:pStyle w:val="Corpsdetexte"/>
        <w:rPr>
          <w:lang w:val="fr-FR"/>
        </w:rPr>
      </w:pPr>
      <w:r w:rsidRPr="009414D7">
        <w:rPr>
          <w:lang w:val="fr-FR"/>
        </w:rPr>
        <w:t>Pour représenter ce zonage, la classe ZoneReglementaire est spécialisée par deux classes qui décrivent deux types de zonages :</w:t>
      </w:r>
    </w:p>
    <w:p w14:paraId="1BCC1461"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urba">
        <w:r w:rsidRPr="009414D7">
          <w:rPr>
            <w:rStyle w:val="Lienhypertexte"/>
          </w:rPr>
          <w:t>ZoneReglementaireUrba</w:t>
        </w:r>
      </w:hyperlink>
      <w:r w:rsidRPr="009414D7">
        <w:rPr>
          <w:lang w:val="fr-FR"/>
        </w:rPr>
        <w:t xml:space="preserve"> permet de définir les zones sur lesquelles s'applique un règlement spécifique en matière d'urbanisme.</w:t>
      </w:r>
    </w:p>
    <w:p w14:paraId="7F36850E"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foncier">
        <w:r w:rsidRPr="009414D7">
          <w:rPr>
            <w:rStyle w:val="Lienhypertexte"/>
          </w:rPr>
          <w:t>ZoneReglementaireFoncier</w:t>
        </w:r>
      </w:hyperlink>
      <w:r w:rsidRPr="009414D7">
        <w:rPr>
          <w:lang w:val="fr-FR"/>
        </w:rPr>
        <w:t xml:space="preserve"> permet de définir les zones sur lesquelles des mesures réglementaires foncières spécifiques s'appliquent.</w:t>
      </w:r>
    </w:p>
    <w:p w14:paraId="699B76A6" w14:textId="77777777" w:rsidR="004D4C2E" w:rsidRPr="009414D7" w:rsidRDefault="0048605A">
      <w:pPr>
        <w:pStyle w:val="FirstParagraph"/>
        <w:rPr>
          <w:lang w:val="fr-FR"/>
        </w:rPr>
      </w:pPr>
      <w:r w:rsidRPr="009414D7">
        <w:rPr>
          <w:lang w:val="fr-FR"/>
        </w:rPr>
        <w:t>Pour chacun de ces types de zonages une liste de valeurs possibles est établie pour caractériser la nature de la réglementation qui s'applique. Ces listes sont définies par les énumérations suivantes :</w:t>
      </w:r>
    </w:p>
    <w:p w14:paraId="0C23B538" w14:textId="77777777" w:rsidR="004D4C2E" w:rsidRPr="009414D7" w:rsidRDefault="005476D6" w:rsidP="0048605A">
      <w:pPr>
        <w:pStyle w:val="Compact"/>
        <w:numPr>
          <w:ilvl w:val="0"/>
          <w:numId w:val="13"/>
        </w:numPr>
        <w:rPr>
          <w:lang w:val="fr-FR"/>
        </w:rPr>
      </w:pPr>
      <w:hyperlink w:anchor="enumeration-typereglementurba">
        <w:r w:rsidR="0048605A" w:rsidRPr="009414D7">
          <w:rPr>
            <w:rStyle w:val="Lienhypertexte"/>
          </w:rPr>
          <w:t>TypeReglementUrba</w:t>
        </w:r>
      </w:hyperlink>
      <w:r w:rsidR="0048605A" w:rsidRPr="009414D7">
        <w:rPr>
          <w:lang w:val="fr-FR"/>
        </w:rPr>
        <w:t xml:space="preserve"> pour caractériser les zones décrites par la classe </w:t>
      </w:r>
      <w:hyperlink w:anchor="classe-dobjets-zonereglementaireurba">
        <w:r w:rsidR="0048605A" w:rsidRPr="009414D7">
          <w:rPr>
            <w:rStyle w:val="Lienhypertexte"/>
          </w:rPr>
          <w:t>ZoneReglementaireUrba</w:t>
        </w:r>
      </w:hyperlink>
      <w:r w:rsidR="0048605A" w:rsidRPr="009414D7">
        <w:rPr>
          <w:lang w:val="fr-FR"/>
        </w:rPr>
        <w:t xml:space="preserve"> ;</w:t>
      </w:r>
    </w:p>
    <w:p w14:paraId="50EBE2EF" w14:textId="77777777" w:rsidR="004D4C2E" w:rsidRPr="009414D7" w:rsidRDefault="005476D6" w:rsidP="0048605A">
      <w:pPr>
        <w:pStyle w:val="Compact"/>
        <w:numPr>
          <w:ilvl w:val="0"/>
          <w:numId w:val="13"/>
        </w:numPr>
        <w:rPr>
          <w:lang w:val="fr-FR"/>
        </w:rPr>
      </w:pPr>
      <w:hyperlink w:anchor="enumeration-typereglementfoncier">
        <w:r w:rsidR="0048605A" w:rsidRPr="009414D7">
          <w:rPr>
            <w:rStyle w:val="Lienhypertexte"/>
          </w:rPr>
          <w:t>TypeReglementFoncier</w:t>
        </w:r>
      </w:hyperlink>
      <w:r w:rsidR="0048605A" w:rsidRPr="009414D7">
        <w:rPr>
          <w:lang w:val="fr-FR"/>
        </w:rPr>
        <w:t xml:space="preserve"> pour caractériser les zones décrites par la classe </w:t>
      </w:r>
      <w:hyperlink w:anchor="classe-dobjets-zonereglementairefoncier">
        <w:r w:rsidR="0048605A" w:rsidRPr="009414D7">
          <w:rPr>
            <w:rStyle w:val="Lienhypertexte"/>
          </w:rPr>
          <w:t>ZoneReglementaireFoncier</w:t>
        </w:r>
      </w:hyperlink>
      <w:r w:rsidR="0048605A" w:rsidRPr="009414D7">
        <w:rPr>
          <w:lang w:val="fr-FR"/>
        </w:rPr>
        <w:t xml:space="preserve"> ;</w:t>
      </w:r>
    </w:p>
    <w:p w14:paraId="046DD082" w14:textId="2EFF850B" w:rsidR="004D4C2E" w:rsidRPr="009414D7" w:rsidRDefault="004D4C2E">
      <w:pPr>
        <w:pStyle w:val="FirstParagraph"/>
        <w:rPr>
          <w:lang w:val="fr-FR"/>
        </w:rPr>
      </w:pPr>
    </w:p>
    <w:p w14:paraId="3EE89AAB" w14:textId="77777777" w:rsidR="00907849" w:rsidRPr="009414D7" w:rsidRDefault="0048605A" w:rsidP="00907849">
      <w:pPr>
        <w:pStyle w:val="Corpsdetexte"/>
        <w:keepNext/>
        <w:jc w:val="center"/>
        <w:rPr>
          <w:lang w:val="fr-FR"/>
        </w:rPr>
      </w:pPr>
      <w:r w:rsidRPr="009414D7">
        <w:rPr>
          <w:noProof/>
          <w:lang w:val="fr-FR"/>
        </w:rPr>
        <w:lastRenderedPageBreak/>
        <w:drawing>
          <wp:inline distT="0" distB="0" distL="0" distR="0" wp14:anchorId="0BB08B6D" wp14:editId="0EE183E1">
            <wp:extent cx="5969000" cy="3363391"/>
            <wp:effectExtent l="0" t="0" r="0" b="0"/>
            <wp:docPr id="127" name="Picture" descr="Modele UML ZoneReg PPR"/>
            <wp:cNvGraphicFramePr/>
            <a:graphic xmlns:a="http://schemas.openxmlformats.org/drawingml/2006/main">
              <a:graphicData uri="http://schemas.openxmlformats.org/drawingml/2006/picture">
                <pic:pic xmlns:pic="http://schemas.openxmlformats.org/drawingml/2006/picture">
                  <pic:nvPicPr>
                    <pic:cNvPr id="128" name="Picture" descr="./ressources/UML-ZoneReg-PPR.png"/>
                    <pic:cNvPicPr>
                      <a:picLocks noChangeAspect="1" noChangeArrowheads="1"/>
                    </pic:cNvPicPr>
                  </pic:nvPicPr>
                  <pic:blipFill>
                    <a:blip r:embed="rId73"/>
                    <a:stretch>
                      <a:fillRect/>
                    </a:stretch>
                  </pic:blipFill>
                  <pic:spPr bwMode="auto">
                    <a:xfrm>
                      <a:off x="0" y="0"/>
                      <a:ext cx="5969000" cy="3363391"/>
                    </a:xfrm>
                    <a:prstGeom prst="rect">
                      <a:avLst/>
                    </a:prstGeom>
                    <a:noFill/>
                    <a:ln w="9525">
                      <a:noFill/>
                      <a:headEnd/>
                      <a:tailEnd/>
                    </a:ln>
                  </pic:spPr>
                </pic:pic>
              </a:graphicData>
            </a:graphic>
          </wp:inline>
        </w:drawing>
      </w:r>
    </w:p>
    <w:p w14:paraId="03E4AB00" w14:textId="31169B41" w:rsidR="004D4C2E" w:rsidRPr="009414D7" w:rsidRDefault="009078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9</w:t>
      </w:r>
      <w:r w:rsidRPr="009414D7">
        <w:fldChar w:fldCharType="end"/>
      </w:r>
      <w:r w:rsidRPr="009414D7">
        <w:t xml:space="preserve"> :  Modèle UML des classes relatives au zonage réglementaire dans le cadre des PPR.</w:t>
      </w:r>
    </w:p>
    <w:p w14:paraId="7680D312" w14:textId="77777777" w:rsidR="004D4C2E" w:rsidRPr="009414D7" w:rsidRDefault="0048605A">
      <w:pPr>
        <w:pStyle w:val="Titre2"/>
      </w:pPr>
      <w:bookmarkStart w:id="64" w:name="_Toc164529088"/>
      <w:bookmarkStart w:id="65" w:name="catalogue-dobjets"/>
      <w:bookmarkEnd w:id="49"/>
      <w:bookmarkEnd w:id="63"/>
      <w:r w:rsidRPr="009414D7">
        <w:t>Catalogue d'objets</w:t>
      </w:r>
      <w:bookmarkEnd w:id="64"/>
    </w:p>
    <w:p w14:paraId="472E62F5" w14:textId="77777777" w:rsidR="004D4C2E" w:rsidRPr="009414D7" w:rsidRDefault="0048605A">
      <w:pPr>
        <w:pStyle w:val="Titre3"/>
      </w:pPr>
      <w:bookmarkStart w:id="66" w:name="_Toc164529089"/>
      <w:bookmarkStart w:id="67" w:name="thématique-procédures-et-périmètres-1"/>
      <w:r w:rsidRPr="009414D7">
        <w:t>Thématique Procédures et périmètres</w:t>
      </w:r>
      <w:bookmarkEnd w:id="66"/>
    </w:p>
    <w:p w14:paraId="59972FF0" w14:textId="77777777" w:rsidR="004D4C2E" w:rsidRPr="009414D7" w:rsidRDefault="0048605A">
      <w:pPr>
        <w:pStyle w:val="Titre4"/>
      </w:pPr>
      <w:bookmarkStart w:id="68" w:name="enumeration-typeprocedure"/>
      <w:r w:rsidRPr="009414D7">
        <w:t xml:space="preserve">Enumeration </w:t>
      </w:r>
      <w:r w:rsidRPr="009414D7">
        <w:rPr>
          <w:i/>
          <w:iCs/>
        </w:rPr>
        <w:t>TypeProcedure</w:t>
      </w:r>
    </w:p>
    <w:p w14:paraId="1816E959" w14:textId="77777777" w:rsidR="004D4C2E" w:rsidRPr="009414D7" w:rsidRDefault="0048605A">
      <w:pPr>
        <w:pStyle w:val="FirstParagraph"/>
        <w:rPr>
          <w:lang w:val="fr-FR"/>
        </w:rPr>
      </w:pPr>
      <w:r w:rsidRPr="009414D7">
        <w:rPr>
          <w:lang w:val="fr-FR"/>
        </w:rPr>
        <w:t>Le tableau suivant liste les différents types de procédures de prévention des risques pouvant être décrites dans le cadre des PPR. Il s'agit d'une restriction par rapport à l'énumération définie dans le modèle commun.</w:t>
      </w:r>
    </w:p>
    <w:p w14:paraId="4202C908" w14:textId="77777777" w:rsidR="004D4C2E" w:rsidRPr="009414D7" w:rsidRDefault="0048605A">
      <w:pPr>
        <w:pStyle w:val="Corpsdetexte"/>
        <w:rPr>
          <w:lang w:val="fr-FR"/>
        </w:rPr>
      </w:pPr>
      <w:r w:rsidRPr="009414D7">
        <w:rPr>
          <w:lang w:val="fr-FR"/>
        </w:rPr>
        <w:t xml:space="preserve">Cette section précise l'utilisation et les spécialisations du modèle de données commun défini dans </w:t>
      </w:r>
      <w:hyperlink r:id="rId74">
        <w:r w:rsidRPr="009414D7">
          <w:rPr>
            <w:rStyle w:val="Lienhypertexte"/>
          </w:rPr>
          <w:t>CNIG_RISQUES_COMMUN:2024</w:t>
        </w:r>
      </w:hyperlink>
      <w:r w:rsidRPr="009414D7">
        <w:rPr>
          <w:lang w:val="fr-FR"/>
        </w:rPr>
        <w:t xml:space="preserve"> dans le cadre des procédures de Plans de Prévention des Risques.</w:t>
      </w:r>
    </w:p>
    <w:tbl>
      <w:tblPr>
        <w:tblStyle w:val="Table"/>
        <w:tblW w:w="0" w:type="auto"/>
        <w:tblLook w:val="0020" w:firstRow="1" w:lastRow="0" w:firstColumn="0" w:lastColumn="0" w:noHBand="0" w:noVBand="0"/>
      </w:tblPr>
      <w:tblGrid>
        <w:gridCol w:w="4481"/>
        <w:gridCol w:w="4925"/>
      </w:tblGrid>
      <w:tr w:rsidR="004D4C2E" w:rsidRPr="009414D7" w14:paraId="03BF04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E71F9A" w14:textId="77777777" w:rsidR="004D4C2E" w:rsidRPr="009414D7" w:rsidRDefault="0048605A">
            <w:pPr>
              <w:pStyle w:val="Compact"/>
              <w:jc w:val="left"/>
              <w:rPr>
                <w:lang w:val="fr-FR"/>
              </w:rPr>
            </w:pPr>
            <w:r w:rsidRPr="009414D7">
              <w:rPr>
                <w:lang w:val="fr-FR"/>
              </w:rPr>
              <w:t>Libellé</w:t>
            </w:r>
          </w:p>
        </w:tc>
        <w:tc>
          <w:tcPr>
            <w:tcW w:w="0" w:type="auto"/>
          </w:tcPr>
          <w:p w14:paraId="60B46622" w14:textId="77777777" w:rsidR="004D4C2E" w:rsidRPr="009414D7" w:rsidRDefault="0048605A">
            <w:pPr>
              <w:pStyle w:val="Compact"/>
              <w:jc w:val="left"/>
              <w:rPr>
                <w:lang w:val="fr-FR"/>
              </w:rPr>
            </w:pPr>
            <w:r w:rsidRPr="009414D7">
              <w:rPr>
                <w:lang w:val="fr-FR"/>
              </w:rPr>
              <w:t>Description</w:t>
            </w:r>
          </w:p>
        </w:tc>
      </w:tr>
      <w:tr w:rsidR="004D4C2E" w:rsidRPr="002A319A" w14:paraId="5B5450B9" w14:textId="77777777">
        <w:tc>
          <w:tcPr>
            <w:tcW w:w="0" w:type="auto"/>
          </w:tcPr>
          <w:p w14:paraId="5223A1B6" w14:textId="77777777" w:rsidR="004D4C2E" w:rsidRPr="009414D7" w:rsidRDefault="0048605A">
            <w:pPr>
              <w:pStyle w:val="Compact"/>
              <w:jc w:val="left"/>
              <w:rPr>
                <w:lang w:val="fr-FR"/>
              </w:rPr>
            </w:pPr>
            <w:r w:rsidRPr="009414D7">
              <w:rPr>
                <w:lang w:val="fr-FR"/>
              </w:rPr>
              <w:t>Plan de Prévention des Risques Naturels Inondation</w:t>
            </w:r>
          </w:p>
        </w:tc>
        <w:tc>
          <w:tcPr>
            <w:tcW w:w="0" w:type="auto"/>
          </w:tcPr>
          <w:p w14:paraId="3BFFB1C9" w14:textId="77777777" w:rsidR="004D4C2E" w:rsidRPr="009414D7" w:rsidRDefault="0048605A">
            <w:pPr>
              <w:pStyle w:val="Compact"/>
              <w:jc w:val="left"/>
              <w:rPr>
                <w:lang w:val="fr-FR"/>
              </w:rPr>
            </w:pPr>
            <w:r w:rsidRPr="009414D7">
              <w:rPr>
                <w:lang w:val="fr-FR"/>
              </w:rPr>
              <w:t xml:space="preserve">La description de </w:t>
            </w:r>
            <w:hyperlink r:id="rId75" w:anchor="énumeration-typeprocedure">
              <w:r w:rsidRPr="009414D7">
                <w:rPr>
                  <w:rStyle w:val="Lienhypertexte"/>
                </w:rPr>
                <w:t>CNIG_RISQUES_COMMUN:2024</w:t>
              </w:r>
            </w:hyperlink>
            <w:r w:rsidRPr="009414D7">
              <w:rPr>
                <w:lang w:val="fr-FR"/>
              </w:rPr>
              <w:t xml:space="preserve"> s'applique</w:t>
            </w:r>
          </w:p>
        </w:tc>
      </w:tr>
      <w:tr w:rsidR="004D4C2E" w:rsidRPr="002A319A" w14:paraId="37F3E64D" w14:textId="77777777">
        <w:tc>
          <w:tcPr>
            <w:tcW w:w="0" w:type="auto"/>
          </w:tcPr>
          <w:p w14:paraId="4CA9A7D7" w14:textId="77777777" w:rsidR="004D4C2E" w:rsidRPr="009414D7" w:rsidRDefault="0048605A">
            <w:pPr>
              <w:pStyle w:val="Compact"/>
              <w:jc w:val="left"/>
              <w:rPr>
                <w:lang w:val="fr-FR"/>
              </w:rPr>
            </w:pPr>
            <w:r w:rsidRPr="009414D7">
              <w:rPr>
                <w:lang w:val="fr-FR"/>
              </w:rPr>
              <w:t>Plan de Prévention des Risques Naturels Littoral</w:t>
            </w:r>
          </w:p>
        </w:tc>
        <w:tc>
          <w:tcPr>
            <w:tcW w:w="0" w:type="auto"/>
          </w:tcPr>
          <w:p w14:paraId="2398CCC2" w14:textId="77777777" w:rsidR="004D4C2E" w:rsidRPr="009414D7" w:rsidRDefault="0048605A">
            <w:pPr>
              <w:pStyle w:val="Compact"/>
              <w:jc w:val="left"/>
              <w:rPr>
                <w:lang w:val="fr-FR"/>
              </w:rPr>
            </w:pPr>
            <w:r w:rsidRPr="009414D7">
              <w:rPr>
                <w:lang w:val="fr-FR"/>
              </w:rPr>
              <w:t xml:space="preserve">La description de </w:t>
            </w:r>
            <w:hyperlink r:id="rId76" w:anchor="énumeration-typeprocedure">
              <w:r w:rsidRPr="009414D7">
                <w:rPr>
                  <w:rStyle w:val="Lienhypertexte"/>
                </w:rPr>
                <w:t>CNIG_RISQUES_COMMUN:2024</w:t>
              </w:r>
            </w:hyperlink>
          </w:p>
        </w:tc>
      </w:tr>
      <w:tr w:rsidR="004D4C2E" w:rsidRPr="002A319A" w14:paraId="61DD7120" w14:textId="77777777">
        <w:tc>
          <w:tcPr>
            <w:tcW w:w="0" w:type="auto"/>
          </w:tcPr>
          <w:p w14:paraId="22D6D7D0" w14:textId="77777777" w:rsidR="004D4C2E" w:rsidRPr="009414D7" w:rsidRDefault="0048605A">
            <w:pPr>
              <w:pStyle w:val="Compact"/>
              <w:jc w:val="left"/>
              <w:rPr>
                <w:lang w:val="fr-FR"/>
              </w:rPr>
            </w:pPr>
            <w:r w:rsidRPr="009414D7">
              <w:rPr>
                <w:lang w:val="fr-FR"/>
              </w:rPr>
              <w:t>Plan de Prévention des Risques Naturels Mouvement de Terrain</w:t>
            </w:r>
          </w:p>
        </w:tc>
        <w:tc>
          <w:tcPr>
            <w:tcW w:w="0" w:type="auto"/>
          </w:tcPr>
          <w:p w14:paraId="2722171D" w14:textId="77777777" w:rsidR="004D4C2E" w:rsidRPr="009414D7" w:rsidRDefault="0048605A">
            <w:pPr>
              <w:pStyle w:val="Compact"/>
              <w:jc w:val="left"/>
              <w:rPr>
                <w:lang w:val="fr-FR"/>
              </w:rPr>
            </w:pPr>
            <w:r w:rsidRPr="009414D7">
              <w:rPr>
                <w:lang w:val="fr-FR"/>
              </w:rPr>
              <w:t xml:space="preserve">La description de </w:t>
            </w:r>
            <w:hyperlink r:id="rId77" w:anchor="énumeration-typeprocedure">
              <w:r w:rsidRPr="009414D7">
                <w:rPr>
                  <w:rStyle w:val="Lienhypertexte"/>
                </w:rPr>
                <w:t>CNIG_RISQUES_COMMUN:2024</w:t>
              </w:r>
            </w:hyperlink>
          </w:p>
        </w:tc>
      </w:tr>
      <w:tr w:rsidR="004D4C2E" w:rsidRPr="002A319A" w14:paraId="00B1E209" w14:textId="77777777">
        <w:tc>
          <w:tcPr>
            <w:tcW w:w="0" w:type="auto"/>
          </w:tcPr>
          <w:p w14:paraId="0749BE4E" w14:textId="77777777" w:rsidR="004D4C2E" w:rsidRPr="009414D7" w:rsidRDefault="0048605A">
            <w:pPr>
              <w:pStyle w:val="Compact"/>
              <w:jc w:val="left"/>
              <w:rPr>
                <w:lang w:val="fr-FR"/>
              </w:rPr>
            </w:pPr>
            <w:r w:rsidRPr="009414D7">
              <w:rPr>
                <w:lang w:val="fr-FR"/>
              </w:rPr>
              <w:t>Plan de Prévention des Risques Naturels Multirisques</w:t>
            </w:r>
          </w:p>
        </w:tc>
        <w:tc>
          <w:tcPr>
            <w:tcW w:w="0" w:type="auto"/>
          </w:tcPr>
          <w:p w14:paraId="33167C78" w14:textId="77777777" w:rsidR="004D4C2E" w:rsidRPr="009414D7" w:rsidRDefault="0048605A">
            <w:pPr>
              <w:pStyle w:val="Compact"/>
              <w:jc w:val="left"/>
              <w:rPr>
                <w:lang w:val="fr-FR"/>
              </w:rPr>
            </w:pPr>
            <w:r w:rsidRPr="009414D7">
              <w:rPr>
                <w:lang w:val="fr-FR"/>
              </w:rPr>
              <w:t xml:space="preserve">La description de </w:t>
            </w:r>
            <w:hyperlink r:id="rId78" w:anchor="énumeration-typeprocedure">
              <w:r w:rsidRPr="009414D7">
                <w:rPr>
                  <w:rStyle w:val="Lienhypertexte"/>
                </w:rPr>
                <w:t>CNIG_RISQUES_COMMUN:2024</w:t>
              </w:r>
            </w:hyperlink>
          </w:p>
        </w:tc>
      </w:tr>
      <w:tr w:rsidR="004D4C2E" w:rsidRPr="002A319A" w14:paraId="6EA4E7DA" w14:textId="77777777">
        <w:tc>
          <w:tcPr>
            <w:tcW w:w="0" w:type="auto"/>
          </w:tcPr>
          <w:p w14:paraId="43392FF6" w14:textId="77777777" w:rsidR="004D4C2E" w:rsidRPr="009414D7" w:rsidRDefault="0048605A">
            <w:pPr>
              <w:pStyle w:val="Compact"/>
              <w:jc w:val="left"/>
              <w:rPr>
                <w:lang w:val="fr-FR"/>
              </w:rPr>
            </w:pPr>
            <w:r w:rsidRPr="009414D7">
              <w:rPr>
                <w:lang w:val="fr-FR"/>
              </w:rPr>
              <w:t>Plan de Prévention des Risques Naturels Séisme</w:t>
            </w:r>
          </w:p>
        </w:tc>
        <w:tc>
          <w:tcPr>
            <w:tcW w:w="0" w:type="auto"/>
          </w:tcPr>
          <w:p w14:paraId="03F1CF28" w14:textId="77777777" w:rsidR="004D4C2E" w:rsidRPr="009414D7" w:rsidRDefault="0048605A">
            <w:pPr>
              <w:pStyle w:val="Compact"/>
              <w:jc w:val="left"/>
              <w:rPr>
                <w:lang w:val="fr-FR"/>
              </w:rPr>
            </w:pPr>
            <w:r w:rsidRPr="009414D7">
              <w:rPr>
                <w:lang w:val="fr-FR"/>
              </w:rPr>
              <w:t xml:space="preserve">La description de </w:t>
            </w:r>
            <w:hyperlink r:id="rId79" w:anchor="énumeration-typeprocedure">
              <w:r w:rsidRPr="009414D7">
                <w:rPr>
                  <w:rStyle w:val="Lienhypertexte"/>
                </w:rPr>
                <w:t>CNIG_RISQUES_COMMUN:2024</w:t>
              </w:r>
            </w:hyperlink>
          </w:p>
        </w:tc>
      </w:tr>
      <w:tr w:rsidR="004D4C2E" w:rsidRPr="002A319A" w14:paraId="28492C59" w14:textId="77777777">
        <w:tc>
          <w:tcPr>
            <w:tcW w:w="0" w:type="auto"/>
          </w:tcPr>
          <w:p w14:paraId="475F8A7C" w14:textId="77777777" w:rsidR="004D4C2E" w:rsidRPr="009414D7" w:rsidRDefault="0048605A">
            <w:pPr>
              <w:pStyle w:val="Compact"/>
              <w:jc w:val="left"/>
              <w:rPr>
                <w:lang w:val="fr-FR"/>
              </w:rPr>
            </w:pPr>
            <w:r w:rsidRPr="009414D7">
              <w:rPr>
                <w:lang w:val="fr-FR"/>
              </w:rPr>
              <w:lastRenderedPageBreak/>
              <w:t>Plan de Prévention des Risques Naturels Avalanches</w:t>
            </w:r>
          </w:p>
        </w:tc>
        <w:tc>
          <w:tcPr>
            <w:tcW w:w="0" w:type="auto"/>
          </w:tcPr>
          <w:p w14:paraId="37508D4A" w14:textId="77777777" w:rsidR="004D4C2E" w:rsidRPr="009414D7" w:rsidRDefault="0048605A">
            <w:pPr>
              <w:pStyle w:val="Compact"/>
              <w:jc w:val="left"/>
              <w:rPr>
                <w:lang w:val="fr-FR"/>
              </w:rPr>
            </w:pPr>
            <w:r w:rsidRPr="009414D7">
              <w:rPr>
                <w:lang w:val="fr-FR"/>
              </w:rPr>
              <w:t xml:space="preserve">La description de </w:t>
            </w:r>
            <w:hyperlink r:id="rId80" w:anchor="énumeration-typeprocedure">
              <w:r w:rsidRPr="009414D7">
                <w:rPr>
                  <w:rStyle w:val="Lienhypertexte"/>
                </w:rPr>
                <w:t>CNIG_RISQUES_COMMUN:2024</w:t>
              </w:r>
            </w:hyperlink>
          </w:p>
        </w:tc>
      </w:tr>
      <w:tr w:rsidR="004D4C2E" w:rsidRPr="002A319A" w14:paraId="4B1D8B4F" w14:textId="77777777">
        <w:tc>
          <w:tcPr>
            <w:tcW w:w="0" w:type="auto"/>
          </w:tcPr>
          <w:p w14:paraId="1A370B5B" w14:textId="77777777" w:rsidR="004D4C2E" w:rsidRPr="009414D7" w:rsidRDefault="0048605A">
            <w:pPr>
              <w:pStyle w:val="Compact"/>
              <w:jc w:val="left"/>
              <w:rPr>
                <w:lang w:val="fr-FR"/>
              </w:rPr>
            </w:pPr>
            <w:r w:rsidRPr="009414D7">
              <w:rPr>
                <w:lang w:val="fr-FR"/>
              </w:rPr>
              <w:t>Plan de Prévention des Risques Naturels Eruption volcanique</w:t>
            </w:r>
          </w:p>
        </w:tc>
        <w:tc>
          <w:tcPr>
            <w:tcW w:w="0" w:type="auto"/>
          </w:tcPr>
          <w:p w14:paraId="4CBB5E4D" w14:textId="77777777" w:rsidR="004D4C2E" w:rsidRPr="009414D7" w:rsidRDefault="0048605A">
            <w:pPr>
              <w:pStyle w:val="Compact"/>
              <w:jc w:val="left"/>
              <w:rPr>
                <w:lang w:val="fr-FR"/>
              </w:rPr>
            </w:pPr>
            <w:r w:rsidRPr="009414D7">
              <w:rPr>
                <w:lang w:val="fr-FR"/>
              </w:rPr>
              <w:t xml:space="preserve">La description de </w:t>
            </w:r>
            <w:hyperlink r:id="rId81" w:anchor="énumeration-typeprocedure">
              <w:r w:rsidRPr="009414D7">
                <w:rPr>
                  <w:rStyle w:val="Lienhypertexte"/>
                </w:rPr>
                <w:t>CNIG_RISQUES_COMMUN:2024</w:t>
              </w:r>
            </w:hyperlink>
          </w:p>
        </w:tc>
      </w:tr>
      <w:tr w:rsidR="004D4C2E" w:rsidRPr="002A319A" w14:paraId="79D1B0B7" w14:textId="77777777">
        <w:tc>
          <w:tcPr>
            <w:tcW w:w="0" w:type="auto"/>
          </w:tcPr>
          <w:p w14:paraId="47763FA6" w14:textId="77777777" w:rsidR="004D4C2E" w:rsidRPr="009414D7" w:rsidRDefault="0048605A">
            <w:pPr>
              <w:pStyle w:val="Compact"/>
              <w:jc w:val="left"/>
              <w:rPr>
                <w:lang w:val="fr-FR"/>
              </w:rPr>
            </w:pPr>
            <w:r w:rsidRPr="009414D7">
              <w:rPr>
                <w:lang w:val="fr-FR"/>
              </w:rPr>
              <w:t>Plan de Prévention des Risques Naturels Incendie de forêt</w:t>
            </w:r>
          </w:p>
        </w:tc>
        <w:tc>
          <w:tcPr>
            <w:tcW w:w="0" w:type="auto"/>
          </w:tcPr>
          <w:p w14:paraId="1E749701" w14:textId="77777777" w:rsidR="004D4C2E" w:rsidRPr="009414D7" w:rsidRDefault="0048605A">
            <w:pPr>
              <w:pStyle w:val="Compact"/>
              <w:jc w:val="left"/>
              <w:rPr>
                <w:lang w:val="fr-FR"/>
              </w:rPr>
            </w:pPr>
            <w:r w:rsidRPr="009414D7">
              <w:rPr>
                <w:lang w:val="fr-FR"/>
              </w:rPr>
              <w:t xml:space="preserve">La description de </w:t>
            </w:r>
            <w:hyperlink r:id="rId82" w:anchor="énumeration-typeprocedure">
              <w:r w:rsidRPr="009414D7">
                <w:rPr>
                  <w:rStyle w:val="Lienhypertexte"/>
                </w:rPr>
                <w:t>CNIG_RISQUES_COMMUN:2024</w:t>
              </w:r>
            </w:hyperlink>
          </w:p>
        </w:tc>
      </w:tr>
      <w:tr w:rsidR="004D4C2E" w:rsidRPr="002A319A" w14:paraId="78606097" w14:textId="77777777">
        <w:tc>
          <w:tcPr>
            <w:tcW w:w="0" w:type="auto"/>
          </w:tcPr>
          <w:p w14:paraId="7C7554E3" w14:textId="77777777" w:rsidR="004D4C2E" w:rsidRPr="009414D7" w:rsidRDefault="0048605A">
            <w:pPr>
              <w:pStyle w:val="Compact"/>
              <w:jc w:val="left"/>
              <w:rPr>
                <w:lang w:val="fr-FR"/>
              </w:rPr>
            </w:pPr>
            <w:r w:rsidRPr="009414D7">
              <w:rPr>
                <w:lang w:val="fr-FR"/>
              </w:rPr>
              <w:t>Plan de Prévention des Risques Naturels Cyclone</w:t>
            </w:r>
          </w:p>
        </w:tc>
        <w:tc>
          <w:tcPr>
            <w:tcW w:w="0" w:type="auto"/>
          </w:tcPr>
          <w:p w14:paraId="3C4684C5" w14:textId="77777777" w:rsidR="004D4C2E" w:rsidRPr="009414D7" w:rsidRDefault="0048605A">
            <w:pPr>
              <w:pStyle w:val="Compact"/>
              <w:jc w:val="left"/>
              <w:rPr>
                <w:lang w:val="fr-FR"/>
              </w:rPr>
            </w:pPr>
            <w:r w:rsidRPr="009414D7">
              <w:rPr>
                <w:lang w:val="fr-FR"/>
              </w:rPr>
              <w:t xml:space="preserve">La description de </w:t>
            </w:r>
            <w:hyperlink r:id="rId83" w:anchor="énumeration-typeprocedure">
              <w:r w:rsidRPr="009414D7">
                <w:rPr>
                  <w:rStyle w:val="Lienhypertexte"/>
                </w:rPr>
                <w:t>CNIG_RISQUES_COMMUN:2024</w:t>
              </w:r>
            </w:hyperlink>
          </w:p>
        </w:tc>
      </w:tr>
      <w:tr w:rsidR="004D4C2E" w:rsidRPr="002A319A" w14:paraId="546D000F" w14:textId="77777777">
        <w:tc>
          <w:tcPr>
            <w:tcW w:w="0" w:type="auto"/>
          </w:tcPr>
          <w:p w14:paraId="246677B2" w14:textId="77777777" w:rsidR="004D4C2E" w:rsidRPr="009414D7" w:rsidRDefault="0048605A">
            <w:pPr>
              <w:pStyle w:val="Compact"/>
              <w:jc w:val="left"/>
              <w:rPr>
                <w:lang w:val="fr-FR"/>
              </w:rPr>
            </w:pPr>
            <w:r w:rsidRPr="009414D7">
              <w:rPr>
                <w:lang w:val="fr-FR"/>
              </w:rPr>
              <w:t>Plan de Prévention des Risques Naturels Radon</w:t>
            </w:r>
          </w:p>
        </w:tc>
        <w:tc>
          <w:tcPr>
            <w:tcW w:w="0" w:type="auto"/>
          </w:tcPr>
          <w:p w14:paraId="0A0A9E71" w14:textId="77777777" w:rsidR="004D4C2E" w:rsidRPr="009414D7" w:rsidRDefault="0048605A">
            <w:pPr>
              <w:pStyle w:val="Compact"/>
              <w:jc w:val="left"/>
              <w:rPr>
                <w:lang w:val="fr-FR"/>
              </w:rPr>
            </w:pPr>
            <w:r w:rsidRPr="009414D7">
              <w:rPr>
                <w:lang w:val="fr-FR"/>
              </w:rPr>
              <w:t xml:space="preserve">La description de </w:t>
            </w:r>
            <w:hyperlink r:id="rId84" w:anchor="énumeration-typeprocedure">
              <w:r w:rsidRPr="009414D7">
                <w:rPr>
                  <w:rStyle w:val="Lienhypertexte"/>
                </w:rPr>
                <w:t>CNIG_RISQUES_COMMUN:2024</w:t>
              </w:r>
            </w:hyperlink>
          </w:p>
        </w:tc>
      </w:tr>
      <w:tr w:rsidR="004D4C2E" w:rsidRPr="002A319A" w14:paraId="118D7754" w14:textId="77777777">
        <w:tc>
          <w:tcPr>
            <w:tcW w:w="0" w:type="auto"/>
          </w:tcPr>
          <w:p w14:paraId="74A82353" w14:textId="77777777" w:rsidR="004D4C2E" w:rsidRPr="009414D7" w:rsidRDefault="0048605A">
            <w:pPr>
              <w:pStyle w:val="Compact"/>
              <w:jc w:val="left"/>
              <w:rPr>
                <w:lang w:val="fr-FR"/>
              </w:rPr>
            </w:pPr>
            <w:r w:rsidRPr="009414D7">
              <w:rPr>
                <w:lang w:val="fr-FR"/>
              </w:rPr>
              <w:t>Plan de Prévention des Risques Technologiques</w:t>
            </w:r>
          </w:p>
        </w:tc>
        <w:tc>
          <w:tcPr>
            <w:tcW w:w="0" w:type="auto"/>
          </w:tcPr>
          <w:p w14:paraId="71602C39" w14:textId="77777777" w:rsidR="004D4C2E" w:rsidRPr="009414D7" w:rsidRDefault="0048605A">
            <w:pPr>
              <w:pStyle w:val="Compact"/>
              <w:jc w:val="left"/>
              <w:rPr>
                <w:lang w:val="fr-FR"/>
              </w:rPr>
            </w:pPr>
            <w:r w:rsidRPr="009414D7">
              <w:rPr>
                <w:lang w:val="fr-FR"/>
              </w:rPr>
              <w:t xml:space="preserve">La description de </w:t>
            </w:r>
            <w:hyperlink r:id="rId85" w:anchor="énumeration-typeprocedure">
              <w:r w:rsidRPr="009414D7">
                <w:rPr>
                  <w:rStyle w:val="Lienhypertexte"/>
                </w:rPr>
                <w:t>CNIG_RISQUES_COMMUN:2024</w:t>
              </w:r>
            </w:hyperlink>
          </w:p>
        </w:tc>
      </w:tr>
    </w:tbl>
    <w:p w14:paraId="15C8C9BA" w14:textId="77777777" w:rsidR="00683479" w:rsidRPr="009414D7" w:rsidRDefault="00683479" w:rsidP="00683479">
      <w:pPr>
        <w:pStyle w:val="Corpsdetexte"/>
        <w:rPr>
          <w:lang w:val="fr-FR"/>
        </w:rPr>
      </w:pPr>
      <w:bookmarkStart w:id="69" w:name="thématique-aléas-1"/>
      <w:bookmarkEnd w:id="67"/>
      <w:bookmarkEnd w:id="68"/>
    </w:p>
    <w:p w14:paraId="7B27854A" w14:textId="23D3F773" w:rsidR="004D4C2E" w:rsidRPr="009414D7" w:rsidRDefault="0048605A">
      <w:pPr>
        <w:pStyle w:val="Titre3"/>
      </w:pPr>
      <w:bookmarkStart w:id="70" w:name="_Toc164529090"/>
      <w:r w:rsidRPr="009414D7">
        <w:t>Thématique Aléas</w:t>
      </w:r>
      <w:bookmarkEnd w:id="70"/>
    </w:p>
    <w:p w14:paraId="3631556E" w14:textId="77777777" w:rsidR="004D4C2E" w:rsidRPr="009414D7" w:rsidRDefault="0048605A">
      <w:pPr>
        <w:pStyle w:val="Titre4"/>
      </w:pPr>
      <w:bookmarkStart w:id="71" w:name="classe-dobjets-zonealeanaturel"/>
      <w:r w:rsidRPr="009414D7">
        <w:t xml:space="preserve">Classe d'objets </w:t>
      </w:r>
      <w:r w:rsidRPr="009414D7">
        <w:rPr>
          <w:i/>
          <w:iCs/>
        </w:rPr>
        <w:t>ZoneAleaNaturel</w:t>
      </w:r>
    </w:p>
    <w:p w14:paraId="1DA72605"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ZoneAleaNaturel</w:t>
      </w:r>
    </w:p>
    <w:p w14:paraId="306A451D" w14:textId="77777777" w:rsidR="004D4C2E" w:rsidRPr="009414D7" w:rsidRDefault="0048605A">
      <w:pPr>
        <w:pStyle w:val="Corpsdetexte"/>
        <w:rPr>
          <w:lang w:val="fr-FR"/>
        </w:rPr>
      </w:pPr>
      <w:r w:rsidRPr="009414D7">
        <w:rPr>
          <w:b/>
          <w:bCs/>
          <w:lang w:val="fr-FR"/>
        </w:rPr>
        <w:t>Titre</w:t>
      </w:r>
      <w:r w:rsidRPr="009414D7">
        <w:rPr>
          <w:lang w:val="fr-FR"/>
        </w:rPr>
        <w:t xml:space="preserve"> : Zone d'aléa naturel</w:t>
      </w:r>
    </w:p>
    <w:p w14:paraId="77EA4552"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r w:rsidRPr="009414D7">
          <w:rPr>
            <w:rStyle w:val="Lienhypertexte"/>
          </w:rPr>
          <w:t>ZoneAlea</w:t>
        </w:r>
      </w:hyperlink>
      <w:r w:rsidRPr="009414D7">
        <w:rPr>
          <w:lang w:val="fr-FR"/>
        </w:rPr>
        <w:t xml:space="preserve">. Selon les cas, elle est spécialisée par les classes </w:t>
      </w:r>
      <w:hyperlink w:anchor="classe-dobjets-zonealeareference">
        <w:r w:rsidRPr="009414D7">
          <w:rPr>
            <w:rStyle w:val="Lienhypertexte"/>
          </w:rPr>
          <w:t>ZoneAleaReference</w:t>
        </w:r>
      </w:hyperlink>
      <w:r w:rsidRPr="009414D7">
        <w:rPr>
          <w:lang w:val="fr-FR"/>
        </w:rPr>
        <w:t xml:space="preserve">, </w:t>
      </w:r>
      <w:hyperlink w:anchor="classe-dobjets-zonealeaecheance100ans">
        <w:r w:rsidRPr="009414D7">
          <w:rPr>
            <w:rStyle w:val="Lienhypertexte"/>
          </w:rPr>
          <w:t>ZoneAleaEcheance100ans</w:t>
        </w:r>
      </w:hyperlink>
      <w:r w:rsidRPr="009414D7">
        <w:rPr>
          <w:lang w:val="fr-FR"/>
        </w:rPr>
        <w:t xml:space="preserve"> ou </w:t>
      </w:r>
      <w:hyperlink w:anchor="classe-dobjets-zonealeaexceptinnel">
        <w:r w:rsidRPr="009414D7">
          <w:rPr>
            <w:rStyle w:val="Lienhypertexte"/>
          </w:rPr>
          <w:t>ZoneAleaExceptionnel</w:t>
        </w:r>
      </w:hyperlink>
      <w:r w:rsidRPr="009414D7">
        <w:rPr>
          <w:lang w:val="fr-FR"/>
        </w:rPr>
        <w:t>.</w:t>
      </w:r>
    </w:p>
    <w:p w14:paraId="7172482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r w:rsidRPr="009414D7">
          <w:rPr>
            <w:rStyle w:val="Lienhypertexte"/>
          </w:rPr>
          <w:t>ZoneAlea</w:t>
        </w:r>
      </w:hyperlink>
      <w:r w:rsidRPr="009414D7">
        <w:rPr>
          <w:lang w:val="fr-FR"/>
        </w:rPr>
        <w:t>.</w:t>
      </w:r>
    </w:p>
    <w:p w14:paraId="48481468"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r w:rsidRPr="009414D7">
          <w:rPr>
            <w:rStyle w:val="Lienhypertexte"/>
          </w:rPr>
          <w:t>ZoneAlea</w:t>
        </w:r>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25"/>
        <w:gridCol w:w="3279"/>
        <w:gridCol w:w="1823"/>
        <w:gridCol w:w="1617"/>
        <w:gridCol w:w="1362"/>
      </w:tblGrid>
      <w:tr w:rsidR="004D4C2E" w:rsidRPr="009414D7" w14:paraId="4F6DBD73" w14:textId="77777777" w:rsidTr="0085161C">
        <w:trPr>
          <w:cnfStyle w:val="100000000000" w:firstRow="1" w:lastRow="0" w:firstColumn="0" w:lastColumn="0" w:oddVBand="0" w:evenVBand="0" w:oddHBand="0" w:evenHBand="0" w:firstRowFirstColumn="0" w:firstRowLastColumn="0" w:lastRowFirstColumn="0" w:lastRowLastColumn="0"/>
          <w:tblHeader/>
        </w:trPr>
        <w:tc>
          <w:tcPr>
            <w:tcW w:w="0" w:type="auto"/>
          </w:tcPr>
          <w:p w14:paraId="1043B1D3" w14:textId="77777777" w:rsidR="004D4C2E" w:rsidRPr="009414D7" w:rsidRDefault="0048605A">
            <w:pPr>
              <w:pStyle w:val="Compact"/>
              <w:jc w:val="left"/>
              <w:rPr>
                <w:lang w:val="fr-FR"/>
              </w:rPr>
            </w:pPr>
            <w:r w:rsidRPr="009414D7">
              <w:rPr>
                <w:lang w:val="fr-FR"/>
              </w:rPr>
              <w:t>Nom de la propriété</w:t>
            </w:r>
          </w:p>
        </w:tc>
        <w:tc>
          <w:tcPr>
            <w:tcW w:w="3279" w:type="dxa"/>
          </w:tcPr>
          <w:p w14:paraId="1009AF8A" w14:textId="77777777" w:rsidR="004D4C2E" w:rsidRPr="009414D7" w:rsidRDefault="0048605A">
            <w:pPr>
              <w:pStyle w:val="Compact"/>
              <w:jc w:val="left"/>
              <w:rPr>
                <w:lang w:val="fr-FR"/>
              </w:rPr>
            </w:pPr>
            <w:r w:rsidRPr="009414D7">
              <w:rPr>
                <w:lang w:val="fr-FR"/>
              </w:rPr>
              <w:t>Définition</w:t>
            </w:r>
          </w:p>
        </w:tc>
        <w:tc>
          <w:tcPr>
            <w:tcW w:w="1823" w:type="dxa"/>
          </w:tcPr>
          <w:p w14:paraId="5EA00A56" w14:textId="77777777" w:rsidR="004D4C2E" w:rsidRPr="009414D7" w:rsidRDefault="0048605A">
            <w:pPr>
              <w:pStyle w:val="Compact"/>
              <w:jc w:val="left"/>
              <w:rPr>
                <w:lang w:val="fr-FR"/>
              </w:rPr>
            </w:pPr>
            <w:r w:rsidRPr="009414D7">
              <w:rPr>
                <w:lang w:val="fr-FR"/>
              </w:rPr>
              <w:t>Type</w:t>
            </w:r>
          </w:p>
        </w:tc>
        <w:tc>
          <w:tcPr>
            <w:tcW w:w="0" w:type="auto"/>
          </w:tcPr>
          <w:p w14:paraId="3CB970D7" w14:textId="77777777" w:rsidR="004D4C2E" w:rsidRPr="009414D7" w:rsidRDefault="0048605A">
            <w:pPr>
              <w:pStyle w:val="Compact"/>
              <w:jc w:val="left"/>
              <w:rPr>
                <w:lang w:val="fr-FR"/>
              </w:rPr>
            </w:pPr>
            <w:r w:rsidRPr="009414D7">
              <w:rPr>
                <w:lang w:val="fr-FR"/>
              </w:rPr>
              <w:t>Valeurs possibles</w:t>
            </w:r>
          </w:p>
        </w:tc>
        <w:tc>
          <w:tcPr>
            <w:tcW w:w="0" w:type="auto"/>
          </w:tcPr>
          <w:p w14:paraId="312ABBA7" w14:textId="77777777" w:rsidR="004D4C2E" w:rsidRPr="009414D7" w:rsidRDefault="0048605A">
            <w:pPr>
              <w:pStyle w:val="Compact"/>
              <w:jc w:val="left"/>
              <w:rPr>
                <w:lang w:val="fr-FR"/>
              </w:rPr>
            </w:pPr>
            <w:r w:rsidRPr="009414D7">
              <w:rPr>
                <w:lang w:val="fr-FR"/>
              </w:rPr>
              <w:t>Contraintes</w:t>
            </w:r>
          </w:p>
        </w:tc>
      </w:tr>
      <w:tr w:rsidR="004D4C2E" w:rsidRPr="009414D7" w14:paraId="2E2706B8" w14:textId="77777777" w:rsidTr="0085161C">
        <w:tc>
          <w:tcPr>
            <w:tcW w:w="0" w:type="auto"/>
          </w:tcPr>
          <w:p w14:paraId="4009BF11" w14:textId="77777777" w:rsidR="004D4C2E" w:rsidRPr="009414D7" w:rsidRDefault="0048605A">
            <w:pPr>
              <w:pStyle w:val="Compact"/>
              <w:jc w:val="left"/>
              <w:rPr>
                <w:lang w:val="fr-FR"/>
              </w:rPr>
            </w:pPr>
            <w:r w:rsidRPr="009414D7">
              <w:rPr>
                <w:lang w:val="fr-FR"/>
              </w:rPr>
              <w:t>niveauAlea</w:t>
            </w:r>
          </w:p>
        </w:tc>
        <w:tc>
          <w:tcPr>
            <w:tcW w:w="3279" w:type="dxa"/>
          </w:tcPr>
          <w:p w14:paraId="50F3C44B"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1823" w:type="dxa"/>
          </w:tcPr>
          <w:p w14:paraId="32BE5846"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0" w:type="auto"/>
          </w:tcPr>
          <w:p w14:paraId="4B4D45E7" w14:textId="77777777" w:rsidR="004D4C2E" w:rsidRPr="009414D7" w:rsidRDefault="0048605A">
            <w:pPr>
              <w:pStyle w:val="Compact"/>
              <w:jc w:val="left"/>
              <w:rPr>
                <w:lang w:val="fr-FR"/>
              </w:rPr>
            </w:pPr>
            <w:r w:rsidRPr="009414D7">
              <w:rPr>
                <w:lang w:val="fr-FR"/>
              </w:rPr>
              <w:t>Celles de l'énumération</w:t>
            </w:r>
          </w:p>
        </w:tc>
        <w:tc>
          <w:tcPr>
            <w:tcW w:w="0" w:type="auto"/>
          </w:tcPr>
          <w:p w14:paraId="6E7F8BE7" w14:textId="77777777" w:rsidR="004D4C2E" w:rsidRPr="009414D7" w:rsidRDefault="0048605A">
            <w:pPr>
              <w:pStyle w:val="Compact"/>
              <w:jc w:val="left"/>
              <w:rPr>
                <w:lang w:val="fr-FR"/>
              </w:rPr>
            </w:pPr>
            <w:r w:rsidRPr="009414D7">
              <w:rPr>
                <w:lang w:val="fr-FR"/>
              </w:rPr>
              <w:t>1..1</w:t>
            </w:r>
          </w:p>
        </w:tc>
      </w:tr>
    </w:tbl>
    <w:p w14:paraId="2A39869B" w14:textId="77777777" w:rsidR="004D4C2E" w:rsidRPr="009414D7" w:rsidRDefault="0048605A">
      <w:pPr>
        <w:pStyle w:val="Titre4"/>
      </w:pPr>
      <w:bookmarkStart w:id="72" w:name="classe-dobjets-zonealeareference"/>
      <w:bookmarkEnd w:id="71"/>
      <w:r w:rsidRPr="009414D7">
        <w:lastRenderedPageBreak/>
        <w:t xml:space="preserve">Classe d'objets </w:t>
      </w:r>
      <w:r w:rsidRPr="009414D7">
        <w:rPr>
          <w:i/>
          <w:iCs/>
        </w:rPr>
        <w:t>ZoneAleaReference</w:t>
      </w:r>
    </w:p>
    <w:p w14:paraId="7BED9FE7"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ZoneAleaReference</w:t>
      </w:r>
    </w:p>
    <w:p w14:paraId="661C5894"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w:t>
      </w:r>
    </w:p>
    <w:p w14:paraId="687F02C0"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permet de décrire des zones géographiques soumises à des aléas de type naturels déterminées à partir de l'</w:t>
      </w:r>
      <w:r w:rsidRPr="009414D7">
        <w:rPr>
          <w:b/>
          <w:bCs/>
          <w:lang w:val="fr-FR"/>
        </w:rPr>
        <w:t>aléa de référence</w:t>
      </w:r>
      <w:r w:rsidRPr="009414D7">
        <w:rPr>
          <w:lang w:val="fr-FR"/>
        </w:rPr>
        <w:t xml:space="preserve"> et d'en préciser le type d'aléa, son niveau, et sa probabilité d'occurrence. Elle a les mêmes propriétés que la classe </w:t>
      </w:r>
      <w:hyperlink w:anchor="classe-dobjets-zonealea">
        <w:r w:rsidRPr="009414D7">
          <w:rPr>
            <w:rStyle w:val="Lienhypertexte"/>
          </w:rPr>
          <w:t>ZoneAlea</w:t>
        </w:r>
      </w:hyperlink>
      <w:r w:rsidRPr="009414D7">
        <w:rPr>
          <w:lang w:val="fr-FR"/>
        </w:rPr>
        <w:t>.</w:t>
      </w:r>
    </w:p>
    <w:p w14:paraId="6B99698C"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r w:rsidRPr="009414D7">
          <w:rPr>
            <w:rStyle w:val="Lienhypertexte"/>
          </w:rPr>
          <w:t>ZoneAleaNaturel</w:t>
        </w:r>
      </w:hyperlink>
      <w:r w:rsidRPr="009414D7">
        <w:rPr>
          <w:lang w:val="fr-FR"/>
        </w:rPr>
        <w:t>.</w:t>
      </w:r>
    </w:p>
    <w:p w14:paraId="77730BF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r w:rsidRPr="009414D7">
          <w:rPr>
            <w:rStyle w:val="Lienhypertexte"/>
          </w:rPr>
          <w:t>ZoneAleaNaturel</w:t>
        </w:r>
      </w:hyperlink>
      <w:r w:rsidRPr="009414D7">
        <w:rPr>
          <w:lang w:val="fr-FR"/>
        </w:rPr>
        <w:t>.</w:t>
      </w:r>
    </w:p>
    <w:p w14:paraId="139F7A39" w14:textId="77777777" w:rsidR="004D4C2E" w:rsidRPr="009414D7" w:rsidRDefault="0048605A">
      <w:pPr>
        <w:pStyle w:val="Titre4"/>
      </w:pPr>
      <w:bookmarkStart w:id="73" w:name="classe-dobjets-zonealeaecheance100ans"/>
      <w:bookmarkEnd w:id="72"/>
      <w:r w:rsidRPr="009414D7">
        <w:t xml:space="preserve">Classe d'objets </w:t>
      </w:r>
      <w:r w:rsidRPr="009414D7">
        <w:rPr>
          <w:i/>
          <w:iCs/>
        </w:rPr>
        <w:t>ZoneAleaEcheance100ans</w:t>
      </w:r>
    </w:p>
    <w:p w14:paraId="68208EA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ZoneAleaEcheance100ans</w:t>
      </w:r>
    </w:p>
    <w:p w14:paraId="440EAF55" w14:textId="77777777" w:rsidR="004D4C2E" w:rsidRPr="009414D7" w:rsidRDefault="0048605A">
      <w:pPr>
        <w:pStyle w:val="Corpsdetexte"/>
        <w:rPr>
          <w:lang w:val="fr-FR"/>
        </w:rPr>
      </w:pPr>
      <w:r w:rsidRPr="009414D7">
        <w:rPr>
          <w:b/>
          <w:bCs/>
          <w:lang w:val="fr-FR"/>
        </w:rPr>
        <w:t>Titre</w:t>
      </w:r>
      <w:r w:rsidRPr="009414D7">
        <w:rPr>
          <w:lang w:val="fr-FR"/>
        </w:rPr>
        <w:t xml:space="preserve"> : Zone d'aléa à échéance 100 ans.</w:t>
      </w:r>
    </w:p>
    <w:p w14:paraId="02692EF8"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à échéance 100 ans permet de décrire des zones géographiques d'</w:t>
      </w:r>
      <w:r w:rsidRPr="009414D7">
        <w:rPr>
          <w:b/>
          <w:bCs/>
          <w:lang w:val="fr-FR"/>
        </w:rPr>
        <w:t>aléa de submersion marine à échéance 100 ans</w:t>
      </w:r>
      <w:r w:rsidRPr="009414D7">
        <w:rPr>
          <w:lang w:val="fr-FR"/>
        </w:rPr>
        <w:t xml:space="preserve"> déterminées selon les modalités du </w:t>
      </w:r>
      <w:hyperlink r:id="rId86">
        <w:r w:rsidRPr="009414D7">
          <w:rPr>
            <w:rStyle w:val="Lienhypertexte"/>
          </w:rPr>
          <w:t>Decret PPRI:2019</w:t>
        </w:r>
      </w:hyperlink>
      <w:r w:rsidRPr="009414D7">
        <w:rPr>
          <w:lang w:val="fr-FR"/>
        </w:rPr>
        <w:t xml:space="preserve">. Elle a les mêmes propriétés que la classe </w:t>
      </w:r>
      <w:hyperlink w:anchor="classe-dobjets-zonealeanaturel">
        <w:r w:rsidRPr="009414D7">
          <w:rPr>
            <w:rStyle w:val="Lienhypertexte"/>
          </w:rPr>
          <w:t>ZoneAleaNaturel</w:t>
        </w:r>
      </w:hyperlink>
      <w:r w:rsidRPr="009414D7">
        <w:rPr>
          <w:lang w:val="fr-FR"/>
        </w:rPr>
        <w:t xml:space="preserve"> mais impose des restrictions pour les valeurs de certaines propriétés précisées ci-dessous</w:t>
      </w:r>
    </w:p>
    <w:p w14:paraId="183B8077"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r w:rsidRPr="009414D7">
          <w:rPr>
            <w:rStyle w:val="Lienhypertexte"/>
          </w:rPr>
          <w:t>ZoneAleaNaturel</w:t>
        </w:r>
      </w:hyperlink>
      <w:r w:rsidRPr="009414D7">
        <w:rPr>
          <w:lang w:val="fr-FR"/>
        </w:rPr>
        <w:t>.</w:t>
      </w:r>
    </w:p>
    <w:p w14:paraId="3DBC1AB1"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r w:rsidRPr="009414D7">
          <w:rPr>
            <w:rStyle w:val="Lienhypertexte"/>
          </w:rPr>
          <w:t>ZoneAleaNaturel</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38"/>
        <w:gridCol w:w="2750"/>
        <w:gridCol w:w="1549"/>
        <w:gridCol w:w="2507"/>
        <w:gridCol w:w="1362"/>
      </w:tblGrid>
      <w:tr w:rsidR="004D4C2E" w:rsidRPr="009414D7" w14:paraId="7268130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58D163" w14:textId="77777777" w:rsidR="004D4C2E" w:rsidRPr="009414D7" w:rsidRDefault="0048605A">
            <w:pPr>
              <w:pStyle w:val="Compact"/>
              <w:jc w:val="left"/>
              <w:rPr>
                <w:lang w:val="fr-FR"/>
              </w:rPr>
            </w:pPr>
            <w:r w:rsidRPr="009414D7">
              <w:rPr>
                <w:lang w:val="fr-FR"/>
              </w:rPr>
              <w:t>Nom de la propriété</w:t>
            </w:r>
          </w:p>
        </w:tc>
        <w:tc>
          <w:tcPr>
            <w:tcW w:w="0" w:type="auto"/>
          </w:tcPr>
          <w:p w14:paraId="0E65C20C" w14:textId="77777777" w:rsidR="004D4C2E" w:rsidRPr="009414D7" w:rsidRDefault="0048605A">
            <w:pPr>
              <w:pStyle w:val="Compact"/>
              <w:jc w:val="left"/>
              <w:rPr>
                <w:lang w:val="fr-FR"/>
              </w:rPr>
            </w:pPr>
            <w:r w:rsidRPr="009414D7">
              <w:rPr>
                <w:lang w:val="fr-FR"/>
              </w:rPr>
              <w:t>Définition</w:t>
            </w:r>
          </w:p>
        </w:tc>
        <w:tc>
          <w:tcPr>
            <w:tcW w:w="0" w:type="auto"/>
          </w:tcPr>
          <w:p w14:paraId="70D1FC3B" w14:textId="77777777" w:rsidR="004D4C2E" w:rsidRPr="009414D7" w:rsidRDefault="0048605A">
            <w:pPr>
              <w:pStyle w:val="Compact"/>
              <w:jc w:val="left"/>
              <w:rPr>
                <w:lang w:val="fr-FR"/>
              </w:rPr>
            </w:pPr>
            <w:r w:rsidRPr="009414D7">
              <w:rPr>
                <w:lang w:val="fr-FR"/>
              </w:rPr>
              <w:t>Type</w:t>
            </w:r>
          </w:p>
        </w:tc>
        <w:tc>
          <w:tcPr>
            <w:tcW w:w="0" w:type="auto"/>
          </w:tcPr>
          <w:p w14:paraId="42C65447" w14:textId="77777777" w:rsidR="004D4C2E" w:rsidRPr="009414D7" w:rsidRDefault="0048605A">
            <w:pPr>
              <w:pStyle w:val="Compact"/>
              <w:jc w:val="left"/>
              <w:rPr>
                <w:lang w:val="fr-FR"/>
              </w:rPr>
            </w:pPr>
            <w:r w:rsidRPr="009414D7">
              <w:rPr>
                <w:lang w:val="fr-FR"/>
              </w:rPr>
              <w:t>Valeurs possibles</w:t>
            </w:r>
          </w:p>
        </w:tc>
        <w:tc>
          <w:tcPr>
            <w:tcW w:w="0" w:type="auto"/>
          </w:tcPr>
          <w:p w14:paraId="4D9BF08C" w14:textId="77777777" w:rsidR="004D4C2E" w:rsidRPr="009414D7" w:rsidRDefault="0048605A">
            <w:pPr>
              <w:pStyle w:val="Compact"/>
              <w:jc w:val="left"/>
              <w:rPr>
                <w:lang w:val="fr-FR"/>
              </w:rPr>
            </w:pPr>
            <w:r w:rsidRPr="009414D7">
              <w:rPr>
                <w:lang w:val="fr-FR"/>
              </w:rPr>
              <w:t>Contraintes</w:t>
            </w:r>
          </w:p>
        </w:tc>
      </w:tr>
      <w:tr w:rsidR="004D4C2E" w:rsidRPr="009414D7" w14:paraId="4BE822BF" w14:textId="77777777">
        <w:tc>
          <w:tcPr>
            <w:tcW w:w="0" w:type="auto"/>
          </w:tcPr>
          <w:p w14:paraId="1DAE2000" w14:textId="77777777" w:rsidR="004D4C2E" w:rsidRPr="009414D7" w:rsidRDefault="0048605A">
            <w:pPr>
              <w:pStyle w:val="Compact"/>
              <w:jc w:val="left"/>
              <w:rPr>
                <w:lang w:val="fr-FR"/>
              </w:rPr>
            </w:pPr>
            <w:r w:rsidRPr="009414D7">
              <w:rPr>
                <w:lang w:val="fr-FR"/>
              </w:rPr>
              <w:t>typeAlea</w:t>
            </w:r>
          </w:p>
        </w:tc>
        <w:tc>
          <w:tcPr>
            <w:tcW w:w="0" w:type="auto"/>
          </w:tcPr>
          <w:p w14:paraId="3C0E659C"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r w:rsidRPr="009414D7">
                <w:rPr>
                  <w:rStyle w:val="Lienhypertexte"/>
                </w:rPr>
                <w:t>TypeAlea</w:t>
              </w:r>
            </w:hyperlink>
            <w:r w:rsidRPr="009414D7">
              <w:rPr>
                <w:lang w:val="fr-FR"/>
              </w:rPr>
              <w:t xml:space="preserve"> du modèle commun</w:t>
            </w:r>
          </w:p>
        </w:tc>
        <w:tc>
          <w:tcPr>
            <w:tcW w:w="0" w:type="auto"/>
          </w:tcPr>
          <w:p w14:paraId="0F5CE1B3"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0" w:type="auto"/>
          </w:tcPr>
          <w:p w14:paraId="794B4333" w14:textId="77777777" w:rsidR="004D4C2E" w:rsidRPr="009414D7" w:rsidRDefault="0048605A">
            <w:pPr>
              <w:pStyle w:val="Compact"/>
              <w:jc w:val="left"/>
              <w:rPr>
                <w:lang w:val="fr-FR"/>
              </w:rPr>
            </w:pPr>
            <w:r w:rsidRPr="009414D7">
              <w:rPr>
                <w:lang w:val="fr-FR"/>
              </w:rPr>
              <w:t>Pour l'aléa à échéance 100 ans, cette propriété prendra la valeur correspondant à l'aléa submersion marine.</w:t>
            </w:r>
          </w:p>
        </w:tc>
        <w:tc>
          <w:tcPr>
            <w:tcW w:w="0" w:type="auto"/>
          </w:tcPr>
          <w:p w14:paraId="575DFE0D" w14:textId="77777777" w:rsidR="004D4C2E" w:rsidRPr="009414D7" w:rsidRDefault="0048605A">
            <w:pPr>
              <w:pStyle w:val="Compact"/>
              <w:jc w:val="left"/>
              <w:rPr>
                <w:lang w:val="fr-FR"/>
              </w:rPr>
            </w:pPr>
            <w:r w:rsidRPr="009414D7">
              <w:rPr>
                <w:lang w:val="fr-FR"/>
              </w:rPr>
              <w:t>1..1</w:t>
            </w:r>
          </w:p>
        </w:tc>
      </w:tr>
    </w:tbl>
    <w:p w14:paraId="2389D40D" w14:textId="77777777" w:rsidR="004D4C2E" w:rsidRPr="009414D7" w:rsidRDefault="0048605A">
      <w:pPr>
        <w:pStyle w:val="Titre4"/>
      </w:pPr>
      <w:bookmarkStart w:id="74" w:name="classe-dobjets-zonealeaexceptionnel"/>
      <w:bookmarkEnd w:id="73"/>
      <w:r w:rsidRPr="009414D7">
        <w:t xml:space="preserve">Classe d'objets </w:t>
      </w:r>
      <w:r w:rsidRPr="009414D7">
        <w:rPr>
          <w:i/>
          <w:iCs/>
        </w:rPr>
        <w:t>ZoneAleaExceptionnel</w:t>
      </w:r>
    </w:p>
    <w:p w14:paraId="7998C851"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ZoneAleaExceptionnel</w:t>
      </w:r>
    </w:p>
    <w:p w14:paraId="7549C435"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 Exceptionnel</w:t>
      </w:r>
    </w:p>
    <w:p w14:paraId="29F91DF7"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exceptionnel ans permet de décrire des zones géographiques correspondant à l'aléa de référence exceptionnel (AE) pour les PPR avalanches tel qu'il est décrit dans le </w:t>
      </w:r>
      <w:hyperlink r:id="rId87">
        <w:r w:rsidRPr="009414D7">
          <w:rPr>
            <w:rStyle w:val="Lienhypertexte"/>
          </w:rPr>
          <w:t>Guide PPRAv:2015</w:t>
        </w:r>
      </w:hyperlink>
      <w:r w:rsidRPr="009414D7">
        <w:rPr>
          <w:lang w:val="fr-FR"/>
        </w:rPr>
        <w:t xml:space="preserve">]. Cette classe a les mêmes propriétés que la classe </w:t>
      </w:r>
      <w:hyperlink w:anchor="classe-dobjets-zonealeanaturel">
        <w:r w:rsidRPr="009414D7">
          <w:rPr>
            <w:rStyle w:val="Lienhypertexte"/>
          </w:rPr>
          <w:t>ZoneAleaNaturel</w:t>
        </w:r>
      </w:hyperlink>
      <w:r w:rsidRPr="009414D7">
        <w:rPr>
          <w:lang w:val="fr-FR"/>
        </w:rPr>
        <w:t xml:space="preserve"> mais impose des restrictions pour les valeurs de certaines propriétés précisées ci-dessous.</w:t>
      </w:r>
    </w:p>
    <w:p w14:paraId="54FF582F" w14:textId="77777777" w:rsidR="004D4C2E" w:rsidRPr="009414D7" w:rsidRDefault="0048605A">
      <w:pPr>
        <w:pStyle w:val="Corpsdetexte"/>
        <w:rPr>
          <w:lang w:val="fr-FR"/>
        </w:rPr>
      </w:pPr>
      <w:r w:rsidRPr="009414D7">
        <w:rPr>
          <w:b/>
          <w:bCs/>
          <w:lang w:val="fr-FR"/>
        </w:rPr>
        <w:lastRenderedPageBreak/>
        <w:t>Modélisation géométrique</w:t>
      </w:r>
      <w:r w:rsidRPr="009414D7">
        <w:rPr>
          <w:lang w:val="fr-FR"/>
        </w:rPr>
        <w:t xml:space="preserve"> : Cf. modélisation géométrique de la classe </w:t>
      </w:r>
      <w:hyperlink w:anchor="classe-dobjets-zonealeanaturel">
        <w:r w:rsidRPr="009414D7">
          <w:rPr>
            <w:rStyle w:val="Lienhypertexte"/>
          </w:rPr>
          <w:t>ZoneAleaNaturel</w:t>
        </w:r>
      </w:hyperlink>
      <w:r w:rsidRPr="009414D7">
        <w:rPr>
          <w:lang w:val="fr-FR"/>
        </w:rPr>
        <w:t>.</w:t>
      </w:r>
    </w:p>
    <w:p w14:paraId="62E6D98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r w:rsidRPr="009414D7">
          <w:rPr>
            <w:rStyle w:val="Lienhypertexte"/>
          </w:rPr>
          <w:t>ZoneAleaNaturel</w:t>
        </w:r>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39"/>
        <w:gridCol w:w="2611"/>
        <w:gridCol w:w="1844"/>
        <w:gridCol w:w="2250"/>
        <w:gridCol w:w="1362"/>
      </w:tblGrid>
      <w:tr w:rsidR="004D4C2E" w:rsidRPr="009414D7" w14:paraId="710F5E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347480" w14:textId="77777777" w:rsidR="004D4C2E" w:rsidRPr="009414D7" w:rsidRDefault="0048605A">
            <w:pPr>
              <w:pStyle w:val="Compact"/>
              <w:jc w:val="left"/>
              <w:rPr>
                <w:lang w:val="fr-FR"/>
              </w:rPr>
            </w:pPr>
            <w:r w:rsidRPr="009414D7">
              <w:rPr>
                <w:lang w:val="fr-FR"/>
              </w:rPr>
              <w:t>Nom de la propriété</w:t>
            </w:r>
          </w:p>
        </w:tc>
        <w:tc>
          <w:tcPr>
            <w:tcW w:w="0" w:type="auto"/>
          </w:tcPr>
          <w:p w14:paraId="70662585" w14:textId="77777777" w:rsidR="004D4C2E" w:rsidRPr="009414D7" w:rsidRDefault="0048605A">
            <w:pPr>
              <w:pStyle w:val="Compact"/>
              <w:jc w:val="left"/>
              <w:rPr>
                <w:lang w:val="fr-FR"/>
              </w:rPr>
            </w:pPr>
            <w:r w:rsidRPr="009414D7">
              <w:rPr>
                <w:lang w:val="fr-FR"/>
              </w:rPr>
              <w:t>Définition</w:t>
            </w:r>
          </w:p>
        </w:tc>
        <w:tc>
          <w:tcPr>
            <w:tcW w:w="0" w:type="auto"/>
          </w:tcPr>
          <w:p w14:paraId="19BA430C" w14:textId="77777777" w:rsidR="004D4C2E" w:rsidRPr="009414D7" w:rsidRDefault="0048605A">
            <w:pPr>
              <w:pStyle w:val="Compact"/>
              <w:jc w:val="left"/>
              <w:rPr>
                <w:lang w:val="fr-FR"/>
              </w:rPr>
            </w:pPr>
            <w:r w:rsidRPr="009414D7">
              <w:rPr>
                <w:lang w:val="fr-FR"/>
              </w:rPr>
              <w:t>Type</w:t>
            </w:r>
          </w:p>
        </w:tc>
        <w:tc>
          <w:tcPr>
            <w:tcW w:w="0" w:type="auto"/>
          </w:tcPr>
          <w:p w14:paraId="19AAF436" w14:textId="77777777" w:rsidR="004D4C2E" w:rsidRPr="009414D7" w:rsidRDefault="0048605A">
            <w:pPr>
              <w:pStyle w:val="Compact"/>
              <w:jc w:val="left"/>
              <w:rPr>
                <w:lang w:val="fr-FR"/>
              </w:rPr>
            </w:pPr>
            <w:r w:rsidRPr="009414D7">
              <w:rPr>
                <w:lang w:val="fr-FR"/>
              </w:rPr>
              <w:t>Valeurs possibles</w:t>
            </w:r>
          </w:p>
        </w:tc>
        <w:tc>
          <w:tcPr>
            <w:tcW w:w="0" w:type="auto"/>
          </w:tcPr>
          <w:p w14:paraId="4E676EB8" w14:textId="77777777" w:rsidR="004D4C2E" w:rsidRPr="009414D7" w:rsidRDefault="0048605A">
            <w:pPr>
              <w:pStyle w:val="Compact"/>
              <w:jc w:val="left"/>
              <w:rPr>
                <w:lang w:val="fr-FR"/>
              </w:rPr>
            </w:pPr>
            <w:r w:rsidRPr="009414D7">
              <w:rPr>
                <w:lang w:val="fr-FR"/>
              </w:rPr>
              <w:t>Contraintes</w:t>
            </w:r>
          </w:p>
        </w:tc>
      </w:tr>
      <w:tr w:rsidR="004D4C2E" w:rsidRPr="009414D7" w14:paraId="23B2A1F7" w14:textId="77777777">
        <w:tc>
          <w:tcPr>
            <w:tcW w:w="0" w:type="auto"/>
          </w:tcPr>
          <w:p w14:paraId="75976D43" w14:textId="77777777" w:rsidR="004D4C2E" w:rsidRPr="009414D7" w:rsidRDefault="0048605A">
            <w:pPr>
              <w:pStyle w:val="Compact"/>
              <w:jc w:val="left"/>
              <w:rPr>
                <w:lang w:val="fr-FR"/>
              </w:rPr>
            </w:pPr>
            <w:r w:rsidRPr="009414D7">
              <w:rPr>
                <w:lang w:val="fr-FR"/>
              </w:rPr>
              <w:t>typeAlea</w:t>
            </w:r>
          </w:p>
        </w:tc>
        <w:tc>
          <w:tcPr>
            <w:tcW w:w="0" w:type="auto"/>
          </w:tcPr>
          <w:p w14:paraId="4D47960E"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r w:rsidRPr="009414D7">
                <w:rPr>
                  <w:rStyle w:val="Lienhypertexte"/>
                </w:rPr>
                <w:t>TypeAlea</w:t>
              </w:r>
            </w:hyperlink>
            <w:r w:rsidRPr="009414D7">
              <w:rPr>
                <w:lang w:val="fr-FR"/>
              </w:rPr>
              <w:t xml:space="preserve"> du modèle commun</w:t>
            </w:r>
          </w:p>
        </w:tc>
        <w:tc>
          <w:tcPr>
            <w:tcW w:w="0" w:type="auto"/>
          </w:tcPr>
          <w:p w14:paraId="4E547485"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0" w:type="auto"/>
          </w:tcPr>
          <w:p w14:paraId="1906FF91" w14:textId="77777777" w:rsidR="004D4C2E" w:rsidRPr="009414D7" w:rsidRDefault="0048605A">
            <w:pPr>
              <w:pStyle w:val="Compact"/>
              <w:jc w:val="left"/>
              <w:rPr>
                <w:lang w:val="fr-FR"/>
              </w:rPr>
            </w:pPr>
            <w:r w:rsidRPr="009414D7">
              <w:rPr>
                <w:lang w:val="fr-FR"/>
              </w:rPr>
              <w:t>Pour l'aléa de référence exceptionnel, cette propriété prendra la valeur correspondant à l'aléa avalanches.</w:t>
            </w:r>
          </w:p>
        </w:tc>
        <w:tc>
          <w:tcPr>
            <w:tcW w:w="0" w:type="auto"/>
          </w:tcPr>
          <w:p w14:paraId="3C870AB5" w14:textId="77777777" w:rsidR="004D4C2E" w:rsidRPr="009414D7" w:rsidRDefault="0048605A">
            <w:pPr>
              <w:pStyle w:val="Compact"/>
              <w:jc w:val="left"/>
              <w:rPr>
                <w:lang w:val="fr-FR"/>
              </w:rPr>
            </w:pPr>
            <w:r w:rsidRPr="009414D7">
              <w:rPr>
                <w:lang w:val="fr-FR"/>
              </w:rPr>
              <w:t>1..1</w:t>
            </w:r>
          </w:p>
        </w:tc>
      </w:tr>
      <w:tr w:rsidR="004D4C2E" w:rsidRPr="009414D7" w14:paraId="1A8B8739" w14:textId="77777777">
        <w:tc>
          <w:tcPr>
            <w:tcW w:w="0" w:type="auto"/>
          </w:tcPr>
          <w:p w14:paraId="16FC3CE7" w14:textId="77777777" w:rsidR="004D4C2E" w:rsidRPr="009414D7" w:rsidRDefault="0048605A">
            <w:pPr>
              <w:pStyle w:val="Compact"/>
              <w:jc w:val="left"/>
              <w:rPr>
                <w:lang w:val="fr-FR"/>
              </w:rPr>
            </w:pPr>
            <w:r w:rsidRPr="009414D7">
              <w:rPr>
                <w:lang w:val="fr-FR"/>
              </w:rPr>
              <w:t>niveauAlea</w:t>
            </w:r>
          </w:p>
        </w:tc>
        <w:tc>
          <w:tcPr>
            <w:tcW w:w="0" w:type="auto"/>
          </w:tcPr>
          <w:p w14:paraId="65B917EC"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w:t>
            </w:r>
          </w:p>
        </w:tc>
        <w:tc>
          <w:tcPr>
            <w:tcW w:w="0" w:type="auto"/>
          </w:tcPr>
          <w:p w14:paraId="08D7A6CF"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0" w:type="auto"/>
          </w:tcPr>
          <w:p w14:paraId="54270028" w14:textId="77777777" w:rsidR="004D4C2E" w:rsidRPr="009414D7" w:rsidRDefault="0048605A">
            <w:pPr>
              <w:pStyle w:val="Compact"/>
              <w:jc w:val="left"/>
              <w:rPr>
                <w:lang w:val="fr-FR"/>
              </w:rPr>
            </w:pPr>
            <w:r w:rsidRPr="009414D7">
              <w:rPr>
                <w:lang w:val="fr-FR"/>
              </w:rPr>
              <w:t>Pour l'aléa de référence exceptionnel seule la valeur "exceptionnel" est autorisée.</w:t>
            </w:r>
          </w:p>
        </w:tc>
        <w:tc>
          <w:tcPr>
            <w:tcW w:w="0" w:type="auto"/>
          </w:tcPr>
          <w:p w14:paraId="773DD7C5" w14:textId="77777777" w:rsidR="004D4C2E" w:rsidRPr="009414D7" w:rsidRDefault="0048605A">
            <w:pPr>
              <w:pStyle w:val="Compact"/>
              <w:jc w:val="left"/>
              <w:rPr>
                <w:lang w:val="fr-FR"/>
              </w:rPr>
            </w:pPr>
            <w:r w:rsidRPr="009414D7">
              <w:rPr>
                <w:lang w:val="fr-FR"/>
              </w:rPr>
              <w:t>1..1</w:t>
            </w:r>
          </w:p>
        </w:tc>
      </w:tr>
    </w:tbl>
    <w:p w14:paraId="75CF437C" w14:textId="77777777" w:rsidR="004D4C2E" w:rsidRPr="009414D7" w:rsidRDefault="0048605A">
      <w:pPr>
        <w:pStyle w:val="Titre4"/>
      </w:pPr>
      <w:bookmarkStart w:id="75" w:name="classe-dobjets-zonedangerspecifique"/>
      <w:bookmarkEnd w:id="74"/>
      <w:r w:rsidRPr="009414D7">
        <w:t xml:space="preserve">Classe d'objets </w:t>
      </w:r>
      <w:r w:rsidRPr="009414D7">
        <w:rPr>
          <w:i/>
          <w:iCs/>
        </w:rPr>
        <w:t>ZoneDangerSpecifique</w:t>
      </w:r>
    </w:p>
    <w:p w14:paraId="2B5CEB94"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ZoneDangerSpecifique</w:t>
      </w:r>
    </w:p>
    <w:p w14:paraId="26C6463D" w14:textId="77777777" w:rsidR="004D4C2E" w:rsidRPr="009414D7" w:rsidRDefault="0048605A">
      <w:pPr>
        <w:pStyle w:val="Corpsdetexte"/>
        <w:rPr>
          <w:lang w:val="fr-FR"/>
        </w:rPr>
      </w:pPr>
      <w:r w:rsidRPr="009414D7">
        <w:rPr>
          <w:b/>
          <w:bCs/>
          <w:lang w:val="fr-FR"/>
        </w:rPr>
        <w:t>Titre</w:t>
      </w:r>
      <w:r w:rsidRPr="009414D7">
        <w:rPr>
          <w:lang w:val="fr-FR"/>
        </w:rPr>
        <w:t xml:space="preserve"> : Zone de danger spécifique</w:t>
      </w:r>
    </w:p>
    <w:p w14:paraId="1F8151D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88">
        <w:r w:rsidRPr="009414D7">
          <w:rPr>
            <w:rStyle w:val="Lienhypertexte"/>
          </w:rPr>
          <w:t>Décret PPRI:2019</w:t>
        </w:r>
      </w:hyperlink>
      <w:r w:rsidRPr="009414D7">
        <w:rPr>
          <w:lang w:val="fr-FR"/>
        </w:rPr>
        <w:t>. Elles sont aussi caractérisées par le type d'aléa (</w:t>
      </w:r>
      <w:hyperlink w:anchor="enumeration-typealea">
        <w:r w:rsidRPr="009414D7">
          <w:rPr>
            <w:rStyle w:val="Lienhypertexte"/>
          </w:rPr>
          <w:t>TypeAlea</w:t>
        </w:r>
      </w:hyperlink>
      <w:r w:rsidRPr="009414D7">
        <w:rPr>
          <w:lang w:val="fr-FR"/>
        </w:rPr>
        <w:t>) et son niveau (</w:t>
      </w:r>
      <w:hyperlink w:anchor="enumeration-typeniveaualea">
        <w:r w:rsidRPr="009414D7">
          <w:rPr>
            <w:rStyle w:val="Lienhypertexte"/>
          </w:rPr>
          <w:t>TypeNiveauAlea</w:t>
        </w:r>
      </w:hyperlink>
      <w:r w:rsidRPr="009414D7">
        <w:rPr>
          <w:lang w:val="fr-FR"/>
        </w:rPr>
        <w:t>) et rattachées à une procédure donnée. Elles peuvent être aussi liées à un ouvrage de protection (</w:t>
      </w:r>
      <w:hyperlink w:anchor="classe-dobjets-ouvrageprotection">
        <w:r w:rsidRPr="009414D7">
          <w:rPr>
            <w:rStyle w:val="Lienhypertexte"/>
          </w:rPr>
          <w:t>OuvrageProtection</w:t>
        </w:r>
      </w:hyperlink>
      <w:r w:rsidRPr="009414D7">
        <w:rPr>
          <w:lang w:val="fr-FR"/>
        </w:rPr>
        <w:t>), notamment lorsqu'il s'agit d'une bande de protection.</w:t>
      </w:r>
    </w:p>
    <w:p w14:paraId="3F2DDAC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Polygone simple de façon à éviter des objets avec un géométrie trop lourde et difficiles à manipuler en SIG.</w:t>
      </w:r>
    </w:p>
    <w:p w14:paraId="5D2FFD08" w14:textId="77777777" w:rsidR="004D4C2E" w:rsidRPr="009414D7" w:rsidRDefault="0048605A">
      <w:pPr>
        <w:pStyle w:val="Corpsdetexte"/>
        <w:rPr>
          <w:lang w:val="fr-FR"/>
        </w:rPr>
      </w:pPr>
      <w:r w:rsidRPr="009414D7">
        <w:rPr>
          <w:b/>
          <w:bCs/>
          <w:lang w:val="fr-FR"/>
        </w:rPr>
        <w:t>Propriétés</w:t>
      </w:r>
      <w:r w:rsidRPr="009414D7">
        <w:rPr>
          <w:lang w:val="fr-FR"/>
        </w:rPr>
        <w:t xml:space="preserve"> :</w:t>
      </w:r>
    </w:p>
    <w:tbl>
      <w:tblPr>
        <w:tblStyle w:val="Table"/>
        <w:tblW w:w="0" w:type="auto"/>
        <w:tblLayout w:type="fixed"/>
        <w:tblLook w:val="0020" w:firstRow="1" w:lastRow="0" w:firstColumn="0" w:lastColumn="0" w:noHBand="0" w:noVBand="0"/>
      </w:tblPr>
      <w:tblGrid>
        <w:gridCol w:w="1703"/>
        <w:gridCol w:w="2692"/>
        <w:gridCol w:w="1842"/>
        <w:gridCol w:w="2268"/>
        <w:gridCol w:w="901"/>
      </w:tblGrid>
      <w:tr w:rsidR="0085161C" w:rsidRPr="009414D7" w14:paraId="46EA68FB"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703" w:type="dxa"/>
          </w:tcPr>
          <w:p w14:paraId="150B00D6" w14:textId="77777777" w:rsidR="004D4C2E" w:rsidRPr="009414D7" w:rsidRDefault="0048605A">
            <w:pPr>
              <w:pStyle w:val="Compact"/>
              <w:jc w:val="left"/>
              <w:rPr>
                <w:lang w:val="fr-FR"/>
              </w:rPr>
            </w:pPr>
            <w:r w:rsidRPr="009414D7">
              <w:rPr>
                <w:lang w:val="fr-FR"/>
              </w:rPr>
              <w:t>Nom de la propriété</w:t>
            </w:r>
          </w:p>
        </w:tc>
        <w:tc>
          <w:tcPr>
            <w:tcW w:w="2692" w:type="dxa"/>
          </w:tcPr>
          <w:p w14:paraId="622BDEEB" w14:textId="77777777" w:rsidR="004D4C2E" w:rsidRPr="009414D7" w:rsidRDefault="0048605A">
            <w:pPr>
              <w:pStyle w:val="Compact"/>
              <w:jc w:val="left"/>
              <w:rPr>
                <w:lang w:val="fr-FR"/>
              </w:rPr>
            </w:pPr>
            <w:r w:rsidRPr="009414D7">
              <w:rPr>
                <w:lang w:val="fr-FR"/>
              </w:rPr>
              <w:t>Définition</w:t>
            </w:r>
          </w:p>
        </w:tc>
        <w:tc>
          <w:tcPr>
            <w:tcW w:w="1842" w:type="dxa"/>
          </w:tcPr>
          <w:p w14:paraId="4813BAA8" w14:textId="77777777" w:rsidR="004D4C2E" w:rsidRPr="009414D7" w:rsidRDefault="0048605A">
            <w:pPr>
              <w:pStyle w:val="Compact"/>
              <w:jc w:val="left"/>
              <w:rPr>
                <w:lang w:val="fr-FR"/>
              </w:rPr>
            </w:pPr>
            <w:r w:rsidRPr="009414D7">
              <w:rPr>
                <w:lang w:val="fr-FR"/>
              </w:rPr>
              <w:t>Type</w:t>
            </w:r>
          </w:p>
        </w:tc>
        <w:tc>
          <w:tcPr>
            <w:tcW w:w="2268" w:type="dxa"/>
          </w:tcPr>
          <w:p w14:paraId="37EC9E57" w14:textId="77777777" w:rsidR="004D4C2E" w:rsidRPr="009414D7" w:rsidRDefault="0048605A">
            <w:pPr>
              <w:pStyle w:val="Compact"/>
              <w:jc w:val="left"/>
              <w:rPr>
                <w:lang w:val="fr-FR"/>
              </w:rPr>
            </w:pPr>
            <w:r w:rsidRPr="009414D7">
              <w:rPr>
                <w:lang w:val="fr-FR"/>
              </w:rPr>
              <w:t>Valeurs possibles</w:t>
            </w:r>
          </w:p>
        </w:tc>
        <w:tc>
          <w:tcPr>
            <w:tcW w:w="901" w:type="dxa"/>
          </w:tcPr>
          <w:p w14:paraId="0B834B3F" w14:textId="77777777" w:rsidR="004D4C2E" w:rsidRPr="009414D7" w:rsidRDefault="0048605A">
            <w:pPr>
              <w:pStyle w:val="Compact"/>
              <w:jc w:val="left"/>
              <w:rPr>
                <w:lang w:val="fr-FR"/>
              </w:rPr>
            </w:pPr>
            <w:r w:rsidRPr="009414D7">
              <w:rPr>
                <w:lang w:val="fr-FR"/>
              </w:rPr>
              <w:t>Contraintes</w:t>
            </w:r>
          </w:p>
        </w:tc>
      </w:tr>
      <w:tr w:rsidR="003B4E23" w:rsidRPr="009414D7" w14:paraId="53D797E9" w14:textId="77777777" w:rsidTr="003B4E23">
        <w:trPr>
          <w:cantSplit/>
        </w:trPr>
        <w:tc>
          <w:tcPr>
            <w:tcW w:w="1703" w:type="dxa"/>
          </w:tcPr>
          <w:p w14:paraId="29CA4EC2" w14:textId="77777777" w:rsidR="004D4C2E" w:rsidRPr="009414D7" w:rsidRDefault="0048605A">
            <w:pPr>
              <w:pStyle w:val="Compact"/>
              <w:jc w:val="left"/>
              <w:rPr>
                <w:lang w:val="fr-FR"/>
              </w:rPr>
            </w:pPr>
            <w:r w:rsidRPr="009414D7">
              <w:rPr>
                <w:lang w:val="fr-FR"/>
              </w:rPr>
              <w:t>idZoneDanger</w:t>
            </w:r>
          </w:p>
        </w:tc>
        <w:tc>
          <w:tcPr>
            <w:tcW w:w="2692" w:type="dxa"/>
          </w:tcPr>
          <w:p w14:paraId="513C3FB1" w14:textId="77777777" w:rsidR="004D4C2E" w:rsidRPr="009414D7" w:rsidRDefault="0048605A">
            <w:pPr>
              <w:pStyle w:val="Compact"/>
              <w:jc w:val="left"/>
              <w:rPr>
                <w:lang w:val="fr-FR"/>
              </w:rPr>
            </w:pPr>
            <w:r w:rsidRPr="009414D7">
              <w:rPr>
                <w:lang w:val="fr-FR"/>
              </w:rPr>
              <w:t>Identifiant unique d'un objet zone de danger spécifique</w:t>
            </w:r>
          </w:p>
        </w:tc>
        <w:tc>
          <w:tcPr>
            <w:tcW w:w="1842" w:type="dxa"/>
          </w:tcPr>
          <w:p w14:paraId="0F6453A1" w14:textId="77777777" w:rsidR="004D4C2E" w:rsidRPr="009414D7" w:rsidRDefault="0048605A">
            <w:pPr>
              <w:pStyle w:val="Compact"/>
              <w:jc w:val="left"/>
              <w:rPr>
                <w:lang w:val="fr-FR"/>
              </w:rPr>
            </w:pPr>
            <w:r w:rsidRPr="009414D7">
              <w:rPr>
                <w:lang w:val="fr-FR"/>
              </w:rPr>
              <w:t>CharacterString</w:t>
            </w:r>
          </w:p>
        </w:tc>
        <w:tc>
          <w:tcPr>
            <w:tcW w:w="2268" w:type="dxa"/>
          </w:tcPr>
          <w:p w14:paraId="16E8F14D" w14:textId="77777777" w:rsidR="004D4C2E" w:rsidRPr="009414D7" w:rsidRDefault="0048605A">
            <w:pPr>
              <w:pStyle w:val="Compact"/>
              <w:jc w:val="left"/>
              <w:rPr>
                <w:lang w:val="fr-FR"/>
              </w:rPr>
            </w:pPr>
            <w:r w:rsidRPr="009414D7">
              <w:rPr>
                <w:lang w:val="fr-FR"/>
              </w:rPr>
              <w:t>Deux objets de la classe ZoneDangerSpecifique ne peuvent pas avoir la même valeur pour cette propriété</w:t>
            </w:r>
          </w:p>
        </w:tc>
        <w:tc>
          <w:tcPr>
            <w:tcW w:w="901" w:type="dxa"/>
          </w:tcPr>
          <w:p w14:paraId="017DD817" w14:textId="77777777" w:rsidR="004D4C2E" w:rsidRPr="009414D7" w:rsidRDefault="0048605A">
            <w:pPr>
              <w:pStyle w:val="Compact"/>
              <w:jc w:val="left"/>
              <w:rPr>
                <w:lang w:val="fr-FR"/>
              </w:rPr>
            </w:pPr>
            <w:r w:rsidRPr="009414D7">
              <w:rPr>
                <w:lang w:val="fr-FR"/>
              </w:rPr>
              <w:t>1..1</w:t>
            </w:r>
          </w:p>
        </w:tc>
      </w:tr>
      <w:tr w:rsidR="003B4E23" w:rsidRPr="009414D7" w14:paraId="4283CD2C" w14:textId="77777777" w:rsidTr="003B4E23">
        <w:trPr>
          <w:cantSplit/>
        </w:trPr>
        <w:tc>
          <w:tcPr>
            <w:tcW w:w="1703" w:type="dxa"/>
          </w:tcPr>
          <w:p w14:paraId="10EBB046" w14:textId="77777777" w:rsidR="004D4C2E" w:rsidRPr="009414D7" w:rsidRDefault="0048605A">
            <w:pPr>
              <w:pStyle w:val="Compact"/>
              <w:jc w:val="left"/>
              <w:rPr>
                <w:lang w:val="fr-FR"/>
              </w:rPr>
            </w:pPr>
            <w:r w:rsidRPr="009414D7">
              <w:rPr>
                <w:lang w:val="fr-FR"/>
              </w:rPr>
              <w:lastRenderedPageBreak/>
              <w:t>codeProcedure</w:t>
            </w:r>
          </w:p>
        </w:tc>
        <w:tc>
          <w:tcPr>
            <w:tcW w:w="2692" w:type="dxa"/>
          </w:tcPr>
          <w:p w14:paraId="3CD61837" w14:textId="77777777" w:rsidR="004D4C2E" w:rsidRPr="009414D7" w:rsidRDefault="0048605A">
            <w:pPr>
              <w:pStyle w:val="Compact"/>
              <w:jc w:val="left"/>
              <w:rPr>
                <w:lang w:val="fr-FR"/>
              </w:rPr>
            </w:pPr>
            <w:r w:rsidRPr="009414D7">
              <w:rPr>
                <w:lang w:val="fr-FR"/>
              </w:rPr>
              <w:t xml:space="preserve">Identifiant de la procédure pour laquelle la zone de danger spécifique a été calculée. Ce champ permet de faire le lien avec l'objet correspondant de la classe </w:t>
            </w:r>
            <w:hyperlink w:anchor="classe-dobjets-procedure">
              <w:r w:rsidRPr="009414D7">
                <w:rPr>
                  <w:rStyle w:val="Lienhypertexte"/>
                </w:rPr>
                <w:t>Procedure</w:t>
              </w:r>
            </w:hyperlink>
          </w:p>
        </w:tc>
        <w:tc>
          <w:tcPr>
            <w:tcW w:w="1842" w:type="dxa"/>
          </w:tcPr>
          <w:p w14:paraId="7C6BC4F4" w14:textId="77777777" w:rsidR="004D4C2E" w:rsidRPr="009414D7" w:rsidRDefault="0048605A">
            <w:pPr>
              <w:pStyle w:val="Compact"/>
              <w:jc w:val="left"/>
              <w:rPr>
                <w:lang w:val="fr-FR"/>
              </w:rPr>
            </w:pPr>
            <w:r w:rsidRPr="009414D7">
              <w:rPr>
                <w:lang w:val="fr-FR"/>
              </w:rPr>
              <w:t>CharacterString</w:t>
            </w:r>
          </w:p>
        </w:tc>
        <w:tc>
          <w:tcPr>
            <w:tcW w:w="2268" w:type="dxa"/>
          </w:tcPr>
          <w:p w14:paraId="4D6FAFB6" w14:textId="77777777" w:rsidR="004D4C2E" w:rsidRPr="009414D7" w:rsidRDefault="0048605A">
            <w:pPr>
              <w:pStyle w:val="Compact"/>
              <w:jc w:val="left"/>
              <w:rPr>
                <w:lang w:val="fr-FR"/>
              </w:rPr>
            </w:pPr>
            <w:r w:rsidRPr="009414D7">
              <w:rPr>
                <w:lang w:val="fr-FR"/>
              </w:rPr>
              <w:t xml:space="preserve">La valeur de ce champ doit aussi exister comme valeur de la propriété codeProcedure d'un objet de la classe </w:t>
            </w:r>
            <w:hyperlink w:anchor="classe-dobjets-procedure">
              <w:r w:rsidRPr="009414D7">
                <w:rPr>
                  <w:rStyle w:val="Lienhypertexte"/>
                </w:rPr>
                <w:t>Procedure</w:t>
              </w:r>
            </w:hyperlink>
          </w:p>
        </w:tc>
        <w:tc>
          <w:tcPr>
            <w:tcW w:w="901" w:type="dxa"/>
          </w:tcPr>
          <w:p w14:paraId="50B4C8AF" w14:textId="77777777" w:rsidR="004D4C2E" w:rsidRPr="009414D7" w:rsidRDefault="0048605A">
            <w:pPr>
              <w:pStyle w:val="Compact"/>
              <w:jc w:val="left"/>
              <w:rPr>
                <w:lang w:val="fr-FR"/>
              </w:rPr>
            </w:pPr>
            <w:r w:rsidRPr="009414D7">
              <w:rPr>
                <w:lang w:val="fr-FR"/>
              </w:rPr>
              <w:t>1..1</w:t>
            </w:r>
          </w:p>
        </w:tc>
      </w:tr>
      <w:tr w:rsidR="003B4E23" w:rsidRPr="009414D7" w14:paraId="7B3E5A33" w14:textId="77777777" w:rsidTr="003B4E23">
        <w:trPr>
          <w:cantSplit/>
        </w:trPr>
        <w:tc>
          <w:tcPr>
            <w:tcW w:w="1703" w:type="dxa"/>
          </w:tcPr>
          <w:p w14:paraId="5562E487" w14:textId="77777777" w:rsidR="004D4C2E" w:rsidRPr="009414D7" w:rsidRDefault="0048605A">
            <w:pPr>
              <w:pStyle w:val="Compact"/>
              <w:jc w:val="left"/>
              <w:rPr>
                <w:lang w:val="fr-FR"/>
              </w:rPr>
            </w:pPr>
            <w:r w:rsidRPr="009414D7">
              <w:rPr>
                <w:lang w:val="fr-FR"/>
              </w:rPr>
              <w:t>typeAlea</w:t>
            </w:r>
          </w:p>
        </w:tc>
        <w:tc>
          <w:tcPr>
            <w:tcW w:w="2692" w:type="dxa"/>
          </w:tcPr>
          <w:p w14:paraId="4DE5FD30" w14:textId="77777777" w:rsidR="004D4C2E" w:rsidRPr="009414D7" w:rsidRDefault="0048605A">
            <w:pPr>
              <w:pStyle w:val="Compact"/>
              <w:jc w:val="left"/>
              <w:rPr>
                <w:lang w:val="fr-FR"/>
              </w:rPr>
            </w:pPr>
            <w:r w:rsidRPr="009414D7">
              <w:rPr>
                <w:lang w:val="fr-FR"/>
              </w:rPr>
              <w:t xml:space="preserve">Type de l'aléa associé à la zone de danger spécifique, selon la nomenclature définie dans GASPAR et reprise par l'énumération </w:t>
            </w:r>
            <w:hyperlink w:anchor="enumeration-typealea">
              <w:r w:rsidRPr="009414D7">
                <w:rPr>
                  <w:rStyle w:val="Lienhypertexte"/>
                </w:rPr>
                <w:t>TypeAlea</w:t>
              </w:r>
            </w:hyperlink>
          </w:p>
        </w:tc>
        <w:tc>
          <w:tcPr>
            <w:tcW w:w="1842" w:type="dxa"/>
          </w:tcPr>
          <w:p w14:paraId="0B2EF4BB"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2268" w:type="dxa"/>
          </w:tcPr>
          <w:p w14:paraId="236F58B1" w14:textId="77777777" w:rsidR="004D4C2E" w:rsidRPr="009414D7" w:rsidRDefault="0048605A">
            <w:pPr>
              <w:pStyle w:val="Compact"/>
              <w:jc w:val="left"/>
              <w:rPr>
                <w:lang w:val="fr-FR"/>
              </w:rPr>
            </w:pPr>
            <w:r w:rsidRPr="009414D7">
              <w:rPr>
                <w:lang w:val="fr-FR"/>
              </w:rPr>
              <w:t>Celles de l'énumération</w:t>
            </w:r>
          </w:p>
        </w:tc>
        <w:tc>
          <w:tcPr>
            <w:tcW w:w="901" w:type="dxa"/>
          </w:tcPr>
          <w:p w14:paraId="01AA3EF8" w14:textId="77777777" w:rsidR="004D4C2E" w:rsidRPr="009414D7" w:rsidRDefault="0048605A">
            <w:pPr>
              <w:pStyle w:val="Compact"/>
              <w:jc w:val="left"/>
              <w:rPr>
                <w:lang w:val="fr-FR"/>
              </w:rPr>
            </w:pPr>
            <w:r w:rsidRPr="009414D7">
              <w:rPr>
                <w:lang w:val="fr-FR"/>
              </w:rPr>
              <w:t>1..1</w:t>
            </w:r>
          </w:p>
        </w:tc>
      </w:tr>
      <w:tr w:rsidR="003B4E23" w:rsidRPr="009414D7" w14:paraId="3F78C82C" w14:textId="77777777" w:rsidTr="003B4E23">
        <w:trPr>
          <w:cantSplit/>
        </w:trPr>
        <w:tc>
          <w:tcPr>
            <w:tcW w:w="1703" w:type="dxa"/>
          </w:tcPr>
          <w:p w14:paraId="221759E1" w14:textId="77777777" w:rsidR="004D4C2E" w:rsidRPr="009414D7" w:rsidRDefault="0048605A">
            <w:pPr>
              <w:pStyle w:val="Compact"/>
              <w:jc w:val="left"/>
              <w:rPr>
                <w:lang w:val="fr-FR"/>
              </w:rPr>
            </w:pPr>
            <w:r w:rsidRPr="009414D7">
              <w:rPr>
                <w:lang w:val="fr-FR"/>
              </w:rPr>
              <w:t>niveauAlea</w:t>
            </w:r>
          </w:p>
        </w:tc>
        <w:tc>
          <w:tcPr>
            <w:tcW w:w="2692" w:type="dxa"/>
          </w:tcPr>
          <w:p w14:paraId="74DFDBC9" w14:textId="77777777" w:rsidR="004D4C2E" w:rsidRPr="009414D7" w:rsidRDefault="0048605A">
            <w:pPr>
              <w:pStyle w:val="Compact"/>
              <w:jc w:val="left"/>
              <w:rPr>
                <w:lang w:val="fr-FR"/>
              </w:rPr>
            </w:pPr>
            <w:r w:rsidRPr="009414D7">
              <w:rPr>
                <w:lang w:val="fr-FR"/>
              </w:rPr>
              <w:t xml:space="preserve">Caractérisation du niveau de l'aléa selon la classification définie dans GASPAR et reprise par l'énumération </w:t>
            </w:r>
            <w:hyperlink w:anchor="enumeration-typeniveaualea">
              <w:r w:rsidRPr="009414D7">
                <w:rPr>
                  <w:rStyle w:val="Lienhypertexte"/>
                </w:rPr>
                <w:t>TypeNiveauAlea</w:t>
              </w:r>
            </w:hyperlink>
            <w:r w:rsidRPr="009414D7">
              <w:rPr>
                <w:lang w:val="fr-FR"/>
              </w:rPr>
              <w:t xml:space="preserve">. D'après le </w:t>
            </w:r>
            <w:hyperlink r:id="rId89">
              <w:r w:rsidRPr="009414D7">
                <w:rPr>
                  <w:rStyle w:val="Lienhypertexte"/>
                </w:rPr>
                <w:t>Décret PPRI:2019</w:t>
              </w:r>
            </w:hyperlink>
            <w:r w:rsidRPr="009414D7">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842" w:type="dxa"/>
          </w:tcPr>
          <w:p w14:paraId="4AFFA00F"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2268" w:type="dxa"/>
          </w:tcPr>
          <w:p w14:paraId="4BAC4AF9" w14:textId="77777777" w:rsidR="004D4C2E" w:rsidRPr="009414D7" w:rsidRDefault="0048605A">
            <w:pPr>
              <w:pStyle w:val="Compact"/>
              <w:jc w:val="left"/>
              <w:rPr>
                <w:lang w:val="fr-FR"/>
              </w:rPr>
            </w:pPr>
            <w:r w:rsidRPr="009414D7">
              <w:rPr>
                <w:lang w:val="fr-FR"/>
              </w:rPr>
              <w:t>Celles de l'énumération</w:t>
            </w:r>
          </w:p>
        </w:tc>
        <w:tc>
          <w:tcPr>
            <w:tcW w:w="901" w:type="dxa"/>
          </w:tcPr>
          <w:p w14:paraId="2BC4FF09" w14:textId="77777777" w:rsidR="004D4C2E" w:rsidRPr="009414D7" w:rsidRDefault="0048605A">
            <w:pPr>
              <w:pStyle w:val="Compact"/>
              <w:jc w:val="left"/>
              <w:rPr>
                <w:lang w:val="fr-FR"/>
              </w:rPr>
            </w:pPr>
            <w:r w:rsidRPr="009414D7">
              <w:rPr>
                <w:lang w:val="fr-FR"/>
              </w:rPr>
              <w:t>1..1</w:t>
            </w:r>
          </w:p>
        </w:tc>
      </w:tr>
      <w:tr w:rsidR="003B4E23" w:rsidRPr="009414D7" w14:paraId="2C0F1441" w14:textId="77777777" w:rsidTr="003B4E23">
        <w:trPr>
          <w:cantSplit/>
        </w:trPr>
        <w:tc>
          <w:tcPr>
            <w:tcW w:w="1703" w:type="dxa"/>
          </w:tcPr>
          <w:p w14:paraId="17A419E7" w14:textId="77777777" w:rsidR="004D4C2E" w:rsidRPr="009414D7" w:rsidRDefault="0048605A">
            <w:pPr>
              <w:pStyle w:val="Compact"/>
              <w:jc w:val="left"/>
              <w:rPr>
                <w:lang w:val="fr-FR"/>
              </w:rPr>
            </w:pPr>
            <w:r w:rsidRPr="009414D7">
              <w:rPr>
                <w:lang w:val="fr-FR"/>
              </w:rPr>
              <w:t>typeSuralea</w:t>
            </w:r>
          </w:p>
        </w:tc>
        <w:tc>
          <w:tcPr>
            <w:tcW w:w="2692" w:type="dxa"/>
          </w:tcPr>
          <w:p w14:paraId="0D826533" w14:textId="77777777" w:rsidR="004D4C2E" w:rsidRPr="009414D7" w:rsidRDefault="0048605A">
            <w:pPr>
              <w:pStyle w:val="Compact"/>
              <w:jc w:val="left"/>
              <w:rPr>
                <w:lang w:val="fr-FR"/>
              </w:rPr>
            </w:pPr>
            <w:r w:rsidRPr="009414D7">
              <w:rPr>
                <w:lang w:val="fr-FR"/>
              </w:rPr>
              <w:t>Ce champ permet d'indiquer le type de zone de danger spécifique.</w:t>
            </w:r>
          </w:p>
        </w:tc>
        <w:tc>
          <w:tcPr>
            <w:tcW w:w="1842" w:type="dxa"/>
          </w:tcPr>
          <w:p w14:paraId="5E71046E" w14:textId="77777777" w:rsidR="004D4C2E" w:rsidRPr="009414D7" w:rsidRDefault="0048605A">
            <w:pPr>
              <w:pStyle w:val="Compact"/>
              <w:jc w:val="left"/>
              <w:rPr>
                <w:lang w:val="fr-FR"/>
              </w:rPr>
            </w:pPr>
            <w:r w:rsidRPr="009414D7">
              <w:rPr>
                <w:lang w:val="fr-FR"/>
              </w:rPr>
              <w:t xml:space="preserve">Énumération </w:t>
            </w:r>
            <w:hyperlink w:anchor="enumeration-typesuralea">
              <w:r w:rsidRPr="009414D7">
                <w:rPr>
                  <w:rStyle w:val="Lienhypertexte"/>
                </w:rPr>
                <w:t>TypeSuralea</w:t>
              </w:r>
            </w:hyperlink>
          </w:p>
        </w:tc>
        <w:tc>
          <w:tcPr>
            <w:tcW w:w="2268" w:type="dxa"/>
          </w:tcPr>
          <w:p w14:paraId="30C3E4ED" w14:textId="77777777" w:rsidR="004D4C2E" w:rsidRPr="009414D7" w:rsidRDefault="0048605A">
            <w:pPr>
              <w:pStyle w:val="Compact"/>
              <w:jc w:val="left"/>
              <w:rPr>
                <w:lang w:val="fr-FR"/>
              </w:rPr>
            </w:pPr>
            <w:r w:rsidRPr="009414D7">
              <w:rPr>
                <w:lang w:val="fr-FR"/>
              </w:rPr>
              <w:t>Celles de l'énumération</w:t>
            </w:r>
          </w:p>
        </w:tc>
        <w:tc>
          <w:tcPr>
            <w:tcW w:w="901" w:type="dxa"/>
          </w:tcPr>
          <w:p w14:paraId="66322054" w14:textId="77777777" w:rsidR="004D4C2E" w:rsidRPr="009414D7" w:rsidRDefault="0048605A">
            <w:pPr>
              <w:pStyle w:val="Compact"/>
              <w:jc w:val="left"/>
              <w:rPr>
                <w:lang w:val="fr-FR"/>
              </w:rPr>
            </w:pPr>
            <w:r w:rsidRPr="009414D7">
              <w:rPr>
                <w:lang w:val="fr-FR"/>
              </w:rPr>
              <w:t>0..1</w:t>
            </w:r>
          </w:p>
        </w:tc>
      </w:tr>
      <w:tr w:rsidR="003B4E23" w:rsidRPr="009414D7" w14:paraId="3A13992A" w14:textId="77777777" w:rsidTr="003B4E23">
        <w:trPr>
          <w:cantSplit/>
        </w:trPr>
        <w:tc>
          <w:tcPr>
            <w:tcW w:w="1703" w:type="dxa"/>
          </w:tcPr>
          <w:p w14:paraId="5988BE01" w14:textId="77777777" w:rsidR="004D4C2E" w:rsidRPr="009414D7" w:rsidRDefault="0048605A">
            <w:pPr>
              <w:pStyle w:val="Compact"/>
              <w:jc w:val="left"/>
              <w:rPr>
                <w:lang w:val="fr-FR"/>
              </w:rPr>
            </w:pPr>
            <w:r w:rsidRPr="009414D7">
              <w:rPr>
                <w:lang w:val="fr-FR"/>
              </w:rPr>
              <w:t>description</w:t>
            </w:r>
          </w:p>
        </w:tc>
        <w:tc>
          <w:tcPr>
            <w:tcW w:w="2692" w:type="dxa"/>
          </w:tcPr>
          <w:p w14:paraId="6DEE15A3" w14:textId="77777777" w:rsidR="004D4C2E" w:rsidRPr="009414D7" w:rsidRDefault="0048605A">
            <w:pPr>
              <w:pStyle w:val="Compact"/>
              <w:jc w:val="left"/>
              <w:rPr>
                <w:lang w:val="fr-FR"/>
              </w:rPr>
            </w:pPr>
            <w:r w:rsidRPr="009414D7">
              <w:rPr>
                <w:lang w:val="fr-FR"/>
              </w:rPr>
              <w:t>Description textuelle de la zone de danger spécifique</w:t>
            </w:r>
          </w:p>
        </w:tc>
        <w:tc>
          <w:tcPr>
            <w:tcW w:w="1842" w:type="dxa"/>
          </w:tcPr>
          <w:p w14:paraId="61C0EFEB" w14:textId="77777777" w:rsidR="004D4C2E" w:rsidRPr="009414D7" w:rsidRDefault="0048605A">
            <w:pPr>
              <w:pStyle w:val="Compact"/>
              <w:jc w:val="left"/>
              <w:rPr>
                <w:lang w:val="fr-FR"/>
              </w:rPr>
            </w:pPr>
            <w:r w:rsidRPr="009414D7">
              <w:rPr>
                <w:lang w:val="fr-FR"/>
              </w:rPr>
              <w:t>CharacterString</w:t>
            </w:r>
          </w:p>
        </w:tc>
        <w:tc>
          <w:tcPr>
            <w:tcW w:w="2268" w:type="dxa"/>
          </w:tcPr>
          <w:p w14:paraId="41C1052E" w14:textId="77777777" w:rsidR="004D4C2E" w:rsidRPr="009414D7" w:rsidRDefault="0048605A">
            <w:pPr>
              <w:pStyle w:val="Compact"/>
              <w:jc w:val="left"/>
              <w:rPr>
                <w:lang w:val="fr-FR"/>
              </w:rPr>
            </w:pPr>
            <w:r w:rsidRPr="009414D7">
              <w:rPr>
                <w:lang w:val="fr-FR"/>
              </w:rPr>
              <w:t>Saisie libre</w:t>
            </w:r>
          </w:p>
        </w:tc>
        <w:tc>
          <w:tcPr>
            <w:tcW w:w="901" w:type="dxa"/>
          </w:tcPr>
          <w:p w14:paraId="24F08463" w14:textId="77777777" w:rsidR="004D4C2E" w:rsidRPr="009414D7" w:rsidRDefault="0048605A">
            <w:pPr>
              <w:pStyle w:val="Compact"/>
              <w:jc w:val="left"/>
              <w:rPr>
                <w:lang w:val="fr-FR"/>
              </w:rPr>
            </w:pPr>
            <w:r w:rsidRPr="009414D7">
              <w:rPr>
                <w:lang w:val="fr-FR"/>
              </w:rPr>
              <w:t>0..1</w:t>
            </w:r>
          </w:p>
        </w:tc>
      </w:tr>
    </w:tbl>
    <w:p w14:paraId="7AA3F5FC" w14:textId="77777777" w:rsidR="003B4E23" w:rsidRPr="009414D7" w:rsidRDefault="003B4E23">
      <w:pPr>
        <w:pStyle w:val="Titre4"/>
      </w:pPr>
      <w:bookmarkStart w:id="76" w:name="classe-dobjets-zonealeatechnologique"/>
      <w:bookmarkEnd w:id="75"/>
    </w:p>
    <w:p w14:paraId="27960696"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1CE7B9E0" w14:textId="7F20C798" w:rsidR="004D4C2E" w:rsidRPr="009414D7" w:rsidRDefault="0048605A">
      <w:pPr>
        <w:pStyle w:val="Titre4"/>
      </w:pPr>
      <w:r w:rsidRPr="009414D7">
        <w:lastRenderedPageBreak/>
        <w:t xml:space="preserve">Classe d'objets </w:t>
      </w:r>
      <w:r w:rsidRPr="009414D7">
        <w:rPr>
          <w:i/>
          <w:iCs/>
        </w:rPr>
        <w:t>ZoneAleaTechnologique</w:t>
      </w:r>
    </w:p>
    <w:p w14:paraId="00D28325"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ZoneAleaTechnologique</w:t>
      </w:r>
    </w:p>
    <w:p w14:paraId="26FDE1D5"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w:t>
      </w:r>
    </w:p>
    <w:p w14:paraId="74CD757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r w:rsidRPr="009414D7">
          <w:rPr>
            <w:rStyle w:val="Lienhypertexte"/>
          </w:rPr>
          <w:t>ZoneAlea</w:t>
        </w:r>
      </w:hyperlink>
      <w:r w:rsidRPr="009414D7">
        <w:rPr>
          <w:lang w:val="fr-FR"/>
        </w:rPr>
        <w:t xml:space="preserve">, elle en précise la définition du niveau d'aléa, de son occurrence et rajoute des propriétés relatives au type d'effet et à son intensité. Selon les cas, elle est spécialisée par les classes </w:t>
      </w:r>
      <w:hyperlink w:anchor="classe-dobjets-zonealeatechnorapide">
        <w:r w:rsidRPr="009414D7">
          <w:rPr>
            <w:rStyle w:val="Lienhypertexte"/>
          </w:rPr>
          <w:t>ZoneAleaTechnoRapide</w:t>
        </w:r>
      </w:hyperlink>
      <w:r w:rsidRPr="009414D7">
        <w:rPr>
          <w:lang w:val="fr-FR"/>
        </w:rPr>
        <w:t xml:space="preserve">, </w:t>
      </w:r>
      <w:hyperlink w:anchor="classe-dobjets-zonealeatechnolent">
        <w:r w:rsidRPr="009414D7">
          <w:rPr>
            <w:rStyle w:val="Lienhypertexte"/>
          </w:rPr>
          <w:t>ZoneAleaTechnoLent</w:t>
        </w:r>
      </w:hyperlink>
      <w:r w:rsidRPr="009414D7">
        <w:rPr>
          <w:lang w:val="fr-FR"/>
        </w:rPr>
        <w:t xml:space="preserve"> ou </w:t>
      </w:r>
      <w:hyperlink w:anchor="classe-dobjets-zonealeatechnoprojection">
        <w:r w:rsidRPr="009414D7">
          <w:rPr>
            <w:rStyle w:val="Lienhypertexte"/>
          </w:rPr>
          <w:t>ZoneAleaTechnoProjection</w:t>
        </w:r>
      </w:hyperlink>
      <w:r w:rsidRPr="009414D7">
        <w:rPr>
          <w:lang w:val="fr-FR"/>
        </w:rPr>
        <w:t>.</w:t>
      </w:r>
    </w:p>
    <w:p w14:paraId="0920D182"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r w:rsidRPr="009414D7">
          <w:rPr>
            <w:rStyle w:val="Lienhypertexte"/>
          </w:rPr>
          <w:t>ZoneAlea</w:t>
        </w:r>
      </w:hyperlink>
      <w:r w:rsidRPr="009414D7">
        <w:rPr>
          <w:lang w:val="fr-FR"/>
        </w:rPr>
        <w:t>.</w:t>
      </w:r>
    </w:p>
    <w:p w14:paraId="4B120D9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r w:rsidRPr="009414D7">
          <w:rPr>
            <w:rStyle w:val="Lienhypertexte"/>
          </w:rPr>
          <w:t>ZoneAlea</w:t>
        </w:r>
      </w:hyperlink>
      <w:r w:rsidRPr="009414D7">
        <w:rPr>
          <w:lang w:val="fr-FR"/>
        </w:rPr>
        <w:t xml:space="preserve"> définie dans le modèle commun. On indique ici seulement les propriétés dont les caractéristiques sont modifiées pour cette classe.</w:t>
      </w:r>
    </w:p>
    <w:tbl>
      <w:tblPr>
        <w:tblStyle w:val="Table"/>
        <w:tblW w:w="0" w:type="auto"/>
        <w:tblLayout w:type="fixed"/>
        <w:tblLook w:val="0020" w:firstRow="1" w:lastRow="0" w:firstColumn="0" w:lastColumn="0" w:noHBand="0" w:noVBand="0"/>
      </w:tblPr>
      <w:tblGrid>
        <w:gridCol w:w="1317"/>
        <w:gridCol w:w="3219"/>
        <w:gridCol w:w="1851"/>
        <w:gridCol w:w="2118"/>
        <w:gridCol w:w="901"/>
      </w:tblGrid>
      <w:tr w:rsidR="004D4C2E" w:rsidRPr="009414D7" w14:paraId="2860DFCA"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317" w:type="dxa"/>
          </w:tcPr>
          <w:p w14:paraId="0EA13261" w14:textId="77777777" w:rsidR="004D4C2E" w:rsidRPr="009414D7" w:rsidRDefault="0048605A">
            <w:pPr>
              <w:pStyle w:val="Compact"/>
              <w:jc w:val="left"/>
              <w:rPr>
                <w:lang w:val="fr-FR"/>
              </w:rPr>
            </w:pPr>
            <w:r w:rsidRPr="009414D7">
              <w:rPr>
                <w:lang w:val="fr-FR"/>
              </w:rPr>
              <w:t>Nom de la propriété</w:t>
            </w:r>
          </w:p>
        </w:tc>
        <w:tc>
          <w:tcPr>
            <w:tcW w:w="3219" w:type="dxa"/>
          </w:tcPr>
          <w:p w14:paraId="59166DC2" w14:textId="77777777" w:rsidR="004D4C2E" w:rsidRPr="009414D7" w:rsidRDefault="0048605A">
            <w:pPr>
              <w:pStyle w:val="Compact"/>
              <w:jc w:val="left"/>
              <w:rPr>
                <w:lang w:val="fr-FR"/>
              </w:rPr>
            </w:pPr>
            <w:r w:rsidRPr="009414D7">
              <w:rPr>
                <w:lang w:val="fr-FR"/>
              </w:rPr>
              <w:t>Définition</w:t>
            </w:r>
          </w:p>
        </w:tc>
        <w:tc>
          <w:tcPr>
            <w:tcW w:w="1851" w:type="dxa"/>
          </w:tcPr>
          <w:p w14:paraId="4C7D7FFF" w14:textId="77777777" w:rsidR="004D4C2E" w:rsidRPr="009414D7" w:rsidRDefault="0048605A">
            <w:pPr>
              <w:pStyle w:val="Compact"/>
              <w:jc w:val="left"/>
              <w:rPr>
                <w:lang w:val="fr-FR"/>
              </w:rPr>
            </w:pPr>
            <w:r w:rsidRPr="009414D7">
              <w:rPr>
                <w:lang w:val="fr-FR"/>
              </w:rPr>
              <w:t>Type</w:t>
            </w:r>
          </w:p>
        </w:tc>
        <w:tc>
          <w:tcPr>
            <w:tcW w:w="2118" w:type="dxa"/>
          </w:tcPr>
          <w:p w14:paraId="05A42F49" w14:textId="77777777" w:rsidR="004D4C2E" w:rsidRPr="009414D7" w:rsidRDefault="0048605A">
            <w:pPr>
              <w:pStyle w:val="Compact"/>
              <w:jc w:val="left"/>
              <w:rPr>
                <w:lang w:val="fr-FR"/>
              </w:rPr>
            </w:pPr>
            <w:r w:rsidRPr="009414D7">
              <w:rPr>
                <w:lang w:val="fr-FR"/>
              </w:rPr>
              <w:t>Valeurs possibles</w:t>
            </w:r>
          </w:p>
        </w:tc>
        <w:tc>
          <w:tcPr>
            <w:tcW w:w="901" w:type="dxa"/>
          </w:tcPr>
          <w:p w14:paraId="06B6A83D" w14:textId="77777777" w:rsidR="004D4C2E" w:rsidRPr="009414D7" w:rsidRDefault="0048605A">
            <w:pPr>
              <w:pStyle w:val="Compact"/>
              <w:jc w:val="left"/>
              <w:rPr>
                <w:lang w:val="fr-FR"/>
              </w:rPr>
            </w:pPr>
            <w:r w:rsidRPr="009414D7">
              <w:rPr>
                <w:lang w:val="fr-FR"/>
              </w:rPr>
              <w:t>Contraintes</w:t>
            </w:r>
          </w:p>
        </w:tc>
      </w:tr>
      <w:tr w:rsidR="004D4C2E" w:rsidRPr="009414D7" w14:paraId="3962A341" w14:textId="77777777" w:rsidTr="003B4E23">
        <w:trPr>
          <w:cantSplit/>
        </w:trPr>
        <w:tc>
          <w:tcPr>
            <w:tcW w:w="1317" w:type="dxa"/>
          </w:tcPr>
          <w:p w14:paraId="277601A1" w14:textId="77777777" w:rsidR="004D4C2E" w:rsidRPr="009414D7" w:rsidRDefault="0048605A">
            <w:pPr>
              <w:pStyle w:val="Compact"/>
              <w:jc w:val="left"/>
              <w:rPr>
                <w:lang w:val="fr-FR"/>
              </w:rPr>
            </w:pPr>
            <w:r w:rsidRPr="009414D7">
              <w:rPr>
                <w:lang w:val="fr-FR"/>
              </w:rPr>
              <w:t>niveauAlea</w:t>
            </w:r>
          </w:p>
        </w:tc>
        <w:tc>
          <w:tcPr>
            <w:tcW w:w="3219" w:type="dxa"/>
          </w:tcPr>
          <w:p w14:paraId="75294EA2"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1851" w:type="dxa"/>
          </w:tcPr>
          <w:p w14:paraId="4CBA9230"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2118" w:type="dxa"/>
          </w:tcPr>
          <w:p w14:paraId="2C8726A9" w14:textId="77777777" w:rsidR="004D4C2E" w:rsidRPr="009414D7" w:rsidRDefault="0048605A">
            <w:pPr>
              <w:pStyle w:val="Compact"/>
              <w:jc w:val="left"/>
              <w:rPr>
                <w:lang w:val="fr-FR"/>
              </w:rPr>
            </w:pPr>
            <w:r w:rsidRPr="009414D7">
              <w:rPr>
                <w:lang w:val="fr-FR"/>
              </w:rPr>
              <w:t>Celles de l'énumération</w:t>
            </w:r>
          </w:p>
        </w:tc>
        <w:tc>
          <w:tcPr>
            <w:tcW w:w="901" w:type="dxa"/>
          </w:tcPr>
          <w:p w14:paraId="57E2F876" w14:textId="77777777" w:rsidR="004D4C2E" w:rsidRPr="009414D7" w:rsidRDefault="0048605A">
            <w:pPr>
              <w:pStyle w:val="Compact"/>
              <w:jc w:val="left"/>
              <w:rPr>
                <w:lang w:val="fr-FR"/>
              </w:rPr>
            </w:pPr>
            <w:r w:rsidRPr="009414D7">
              <w:rPr>
                <w:lang w:val="fr-FR"/>
              </w:rPr>
              <w:t>0..1</w:t>
            </w:r>
          </w:p>
        </w:tc>
      </w:tr>
      <w:tr w:rsidR="004D4C2E" w:rsidRPr="009414D7" w14:paraId="7BD24F2B" w14:textId="77777777" w:rsidTr="003B4E23">
        <w:trPr>
          <w:cantSplit/>
        </w:trPr>
        <w:tc>
          <w:tcPr>
            <w:tcW w:w="1317" w:type="dxa"/>
          </w:tcPr>
          <w:p w14:paraId="181DCD08" w14:textId="77777777" w:rsidR="004D4C2E" w:rsidRPr="009414D7" w:rsidRDefault="0048605A">
            <w:pPr>
              <w:pStyle w:val="Compact"/>
              <w:jc w:val="left"/>
              <w:rPr>
                <w:lang w:val="fr-FR"/>
              </w:rPr>
            </w:pPr>
            <w:r w:rsidRPr="009414D7">
              <w:rPr>
                <w:lang w:val="fr-FR"/>
              </w:rPr>
              <w:t>occurrence</w:t>
            </w:r>
          </w:p>
        </w:tc>
        <w:tc>
          <w:tcPr>
            <w:tcW w:w="3219" w:type="dxa"/>
          </w:tcPr>
          <w:p w14:paraId="4A4F6C45" w14:textId="77777777" w:rsidR="004D4C2E" w:rsidRPr="009414D7" w:rsidRDefault="0048605A">
            <w:pPr>
              <w:pStyle w:val="Compact"/>
              <w:jc w:val="left"/>
              <w:rPr>
                <w:lang w:val="fr-FR"/>
              </w:rPr>
            </w:pPr>
            <w:r w:rsidRPr="009414D7">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r w:rsidRPr="009414D7">
                <w:rPr>
                  <w:rStyle w:val="Lienhypertexte"/>
                </w:rPr>
                <w:t>TypeClasseProbaTechno</w:t>
              </w:r>
            </w:hyperlink>
          </w:p>
        </w:tc>
        <w:tc>
          <w:tcPr>
            <w:tcW w:w="1851" w:type="dxa"/>
          </w:tcPr>
          <w:p w14:paraId="63F96E07" w14:textId="77777777" w:rsidR="004D4C2E" w:rsidRPr="009414D7" w:rsidRDefault="0048605A">
            <w:pPr>
              <w:pStyle w:val="Compact"/>
              <w:jc w:val="left"/>
              <w:rPr>
                <w:lang w:val="fr-FR"/>
              </w:rPr>
            </w:pPr>
            <w:r w:rsidRPr="009414D7">
              <w:rPr>
                <w:lang w:val="fr-FR"/>
              </w:rPr>
              <w:t xml:space="preserve">Énumération </w:t>
            </w:r>
            <w:hyperlink w:anchor="enumeration-typeclasseprobatechno">
              <w:r w:rsidRPr="009414D7">
                <w:rPr>
                  <w:rStyle w:val="Lienhypertexte"/>
                </w:rPr>
                <w:t>TypeClasseProbaTechno</w:t>
              </w:r>
            </w:hyperlink>
          </w:p>
        </w:tc>
        <w:tc>
          <w:tcPr>
            <w:tcW w:w="2118" w:type="dxa"/>
          </w:tcPr>
          <w:p w14:paraId="72FEF003" w14:textId="77777777" w:rsidR="004D4C2E" w:rsidRPr="009414D7" w:rsidRDefault="0048605A">
            <w:pPr>
              <w:pStyle w:val="Compact"/>
              <w:jc w:val="left"/>
              <w:rPr>
                <w:lang w:val="fr-FR"/>
              </w:rPr>
            </w:pPr>
            <w:r w:rsidRPr="009414D7">
              <w:rPr>
                <w:lang w:val="fr-FR"/>
              </w:rPr>
              <w:t>Celles de l'énumération</w:t>
            </w:r>
          </w:p>
        </w:tc>
        <w:tc>
          <w:tcPr>
            <w:tcW w:w="901" w:type="dxa"/>
          </w:tcPr>
          <w:p w14:paraId="394A8B64" w14:textId="77777777" w:rsidR="004D4C2E" w:rsidRPr="009414D7" w:rsidRDefault="0048605A">
            <w:pPr>
              <w:pStyle w:val="Compact"/>
              <w:jc w:val="left"/>
              <w:rPr>
                <w:lang w:val="fr-FR"/>
              </w:rPr>
            </w:pPr>
            <w:r w:rsidRPr="009414D7">
              <w:rPr>
                <w:lang w:val="fr-FR"/>
              </w:rPr>
              <w:t>0..1</w:t>
            </w:r>
          </w:p>
        </w:tc>
      </w:tr>
      <w:tr w:rsidR="004D4C2E" w:rsidRPr="009414D7" w14:paraId="42ACEBD4" w14:textId="77777777" w:rsidTr="003B4E23">
        <w:trPr>
          <w:cantSplit/>
        </w:trPr>
        <w:tc>
          <w:tcPr>
            <w:tcW w:w="1317" w:type="dxa"/>
          </w:tcPr>
          <w:p w14:paraId="4E342EA3" w14:textId="77777777" w:rsidR="004D4C2E" w:rsidRPr="009414D7" w:rsidRDefault="0048605A">
            <w:pPr>
              <w:pStyle w:val="Compact"/>
              <w:jc w:val="left"/>
              <w:rPr>
                <w:lang w:val="fr-FR"/>
              </w:rPr>
            </w:pPr>
            <w:r w:rsidRPr="009414D7">
              <w:rPr>
                <w:lang w:val="fr-FR"/>
              </w:rPr>
              <w:t>effet</w:t>
            </w:r>
          </w:p>
        </w:tc>
        <w:tc>
          <w:tcPr>
            <w:tcW w:w="3219" w:type="dxa"/>
          </w:tcPr>
          <w:p w14:paraId="42EE1388"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1851" w:type="dxa"/>
          </w:tcPr>
          <w:p w14:paraId="42702CF6" w14:textId="77777777" w:rsidR="004D4C2E" w:rsidRPr="009414D7" w:rsidRDefault="0048605A">
            <w:pPr>
              <w:pStyle w:val="Compact"/>
              <w:jc w:val="left"/>
              <w:rPr>
                <w:lang w:val="fr-FR"/>
              </w:rPr>
            </w:pPr>
            <w:r w:rsidRPr="009414D7">
              <w:rPr>
                <w:lang w:val="fr-FR"/>
              </w:rPr>
              <w:t xml:space="preserve">Enumeration </w:t>
            </w:r>
            <w:hyperlink w:anchor="enumeration-typeeffettechno">
              <w:r w:rsidRPr="009414D7">
                <w:rPr>
                  <w:rStyle w:val="Lienhypertexte"/>
                </w:rPr>
                <w:t>TypeEffetTechno</w:t>
              </w:r>
            </w:hyperlink>
          </w:p>
        </w:tc>
        <w:tc>
          <w:tcPr>
            <w:tcW w:w="2118" w:type="dxa"/>
          </w:tcPr>
          <w:p w14:paraId="6479AA10" w14:textId="77777777" w:rsidR="004D4C2E" w:rsidRPr="009414D7" w:rsidRDefault="0048605A">
            <w:pPr>
              <w:pStyle w:val="Compact"/>
              <w:jc w:val="left"/>
              <w:rPr>
                <w:lang w:val="fr-FR"/>
              </w:rPr>
            </w:pPr>
            <w:r w:rsidRPr="009414D7">
              <w:rPr>
                <w:lang w:val="fr-FR"/>
              </w:rPr>
              <w:t>Celles de l'énumération</w:t>
            </w:r>
          </w:p>
        </w:tc>
        <w:tc>
          <w:tcPr>
            <w:tcW w:w="901" w:type="dxa"/>
          </w:tcPr>
          <w:p w14:paraId="2A7E19B5" w14:textId="77777777" w:rsidR="004D4C2E" w:rsidRPr="009414D7" w:rsidRDefault="0048605A">
            <w:pPr>
              <w:pStyle w:val="Compact"/>
              <w:jc w:val="left"/>
              <w:rPr>
                <w:lang w:val="fr-FR"/>
              </w:rPr>
            </w:pPr>
            <w:r w:rsidRPr="009414D7">
              <w:rPr>
                <w:lang w:val="fr-FR"/>
              </w:rPr>
              <w:t>1..1</w:t>
            </w:r>
          </w:p>
        </w:tc>
      </w:tr>
      <w:tr w:rsidR="004D4C2E" w:rsidRPr="009414D7" w14:paraId="5B836783" w14:textId="77777777" w:rsidTr="003B4E23">
        <w:trPr>
          <w:cantSplit/>
        </w:trPr>
        <w:tc>
          <w:tcPr>
            <w:tcW w:w="1317" w:type="dxa"/>
          </w:tcPr>
          <w:p w14:paraId="7EDFEAE5" w14:textId="77777777" w:rsidR="004D4C2E" w:rsidRPr="009414D7" w:rsidRDefault="0048605A">
            <w:pPr>
              <w:pStyle w:val="Compact"/>
              <w:jc w:val="left"/>
              <w:rPr>
                <w:lang w:val="fr-FR"/>
              </w:rPr>
            </w:pPr>
            <w:r w:rsidRPr="009414D7">
              <w:rPr>
                <w:lang w:val="fr-FR"/>
              </w:rPr>
              <w:t>intensite</w:t>
            </w:r>
          </w:p>
        </w:tc>
        <w:tc>
          <w:tcPr>
            <w:tcW w:w="3219" w:type="dxa"/>
          </w:tcPr>
          <w:p w14:paraId="6F434CF3"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1851" w:type="dxa"/>
          </w:tcPr>
          <w:p w14:paraId="03EBE690" w14:textId="77777777" w:rsidR="004D4C2E" w:rsidRPr="009414D7" w:rsidRDefault="0048605A">
            <w:pPr>
              <w:pStyle w:val="Compact"/>
              <w:jc w:val="left"/>
              <w:rPr>
                <w:lang w:val="fr-FR"/>
              </w:rPr>
            </w:pPr>
            <w:r w:rsidRPr="009414D7">
              <w:rPr>
                <w:lang w:val="fr-FR"/>
              </w:rPr>
              <w:t xml:space="preserve">Enumeration </w:t>
            </w:r>
            <w:hyperlink w:anchor="enumeration-typeintensitetechno">
              <w:r w:rsidRPr="009414D7">
                <w:rPr>
                  <w:rStyle w:val="Lienhypertexte"/>
                </w:rPr>
                <w:t>TypeIntensiteTechno</w:t>
              </w:r>
            </w:hyperlink>
          </w:p>
        </w:tc>
        <w:tc>
          <w:tcPr>
            <w:tcW w:w="2118" w:type="dxa"/>
          </w:tcPr>
          <w:p w14:paraId="0BF8E587" w14:textId="77777777" w:rsidR="004D4C2E" w:rsidRPr="009414D7" w:rsidRDefault="0048605A">
            <w:pPr>
              <w:pStyle w:val="Compact"/>
              <w:jc w:val="left"/>
              <w:rPr>
                <w:lang w:val="fr-FR"/>
              </w:rPr>
            </w:pPr>
            <w:r w:rsidRPr="009414D7">
              <w:rPr>
                <w:lang w:val="fr-FR"/>
              </w:rPr>
              <w:t>Celles de l'énumération</w:t>
            </w:r>
          </w:p>
        </w:tc>
        <w:tc>
          <w:tcPr>
            <w:tcW w:w="901" w:type="dxa"/>
          </w:tcPr>
          <w:p w14:paraId="668A1CE5" w14:textId="77777777" w:rsidR="004D4C2E" w:rsidRPr="009414D7" w:rsidRDefault="0048605A">
            <w:pPr>
              <w:pStyle w:val="Compact"/>
              <w:jc w:val="left"/>
              <w:rPr>
                <w:lang w:val="fr-FR"/>
              </w:rPr>
            </w:pPr>
            <w:r w:rsidRPr="009414D7">
              <w:rPr>
                <w:lang w:val="fr-FR"/>
              </w:rPr>
              <w:t>0..1</w:t>
            </w:r>
          </w:p>
        </w:tc>
      </w:tr>
    </w:tbl>
    <w:p w14:paraId="016444D2" w14:textId="77777777" w:rsidR="003B4E23" w:rsidRPr="009414D7" w:rsidRDefault="003B4E23">
      <w:pPr>
        <w:pStyle w:val="Titre4"/>
      </w:pPr>
      <w:bookmarkStart w:id="77" w:name="classe-dobjets-zonealeatechnorapide"/>
      <w:bookmarkEnd w:id="76"/>
    </w:p>
    <w:p w14:paraId="62CA30C5"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5B270320" w14:textId="7EB0E18F" w:rsidR="004D4C2E" w:rsidRPr="009414D7" w:rsidRDefault="0048605A">
      <w:pPr>
        <w:pStyle w:val="Titre4"/>
      </w:pPr>
      <w:r w:rsidRPr="009414D7">
        <w:lastRenderedPageBreak/>
        <w:t xml:space="preserve">Classe d'objets </w:t>
      </w:r>
      <w:r w:rsidRPr="009414D7">
        <w:rPr>
          <w:i/>
          <w:iCs/>
        </w:rPr>
        <w:t>ZoneAleaTechnoRapide</w:t>
      </w:r>
    </w:p>
    <w:p w14:paraId="02AFCA1B"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ZoneAleaTechnoRapide</w:t>
      </w:r>
    </w:p>
    <w:p w14:paraId="2CE91B5E"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w:t>
      </w:r>
    </w:p>
    <w:p w14:paraId="05CBA96A"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hors effets de projection, telles que définies dans le </w:t>
      </w:r>
      <w:hyperlink r:id="rId90">
        <w:r w:rsidRPr="009414D7">
          <w:rPr>
            <w:rStyle w:val="Lienhypertexte"/>
          </w:rPr>
          <w:t>Guide PPRT:2007</w:t>
        </w:r>
      </w:hyperlink>
      <w:r w:rsidRPr="009414D7">
        <w:rPr>
          <w:lang w:val="fr-FR"/>
        </w:rPr>
        <w:t xml:space="preserve">. Elle spécialise la classe </w:t>
      </w:r>
      <w:hyperlink w:anchor="classe-dobjets-zonealeatechnologique">
        <w:r w:rsidRPr="009414D7">
          <w:rPr>
            <w:rStyle w:val="Lienhypertexte"/>
          </w:rPr>
          <w:t>ZoneAleaTechnologique</w:t>
        </w:r>
      </w:hyperlink>
      <w:r w:rsidRPr="009414D7">
        <w:rPr>
          <w:lang w:val="fr-FR"/>
        </w:rPr>
        <w:t>, en rendant obligatoire le renseignement du niveau d'aléa. Par définition, elle ne peut pas avoir "projection" comme valeur d'effet.</w:t>
      </w:r>
    </w:p>
    <w:p w14:paraId="712EFDD4"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r w:rsidRPr="009414D7">
          <w:rPr>
            <w:rStyle w:val="Lienhypertexte"/>
          </w:rPr>
          <w:t>ZoneAleaTechnologique</w:t>
        </w:r>
      </w:hyperlink>
      <w:r w:rsidRPr="009414D7">
        <w:rPr>
          <w:lang w:val="fr-FR"/>
        </w:rPr>
        <w:t>.</w:t>
      </w:r>
    </w:p>
    <w:p w14:paraId="32CCA24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r w:rsidRPr="009414D7">
          <w:rPr>
            <w:rStyle w:val="Lienhypertexte"/>
          </w:rPr>
          <w:t>ZoneAleaTechnologique</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318"/>
        <w:gridCol w:w="3058"/>
        <w:gridCol w:w="1903"/>
        <w:gridCol w:w="1765"/>
        <w:gridCol w:w="1362"/>
      </w:tblGrid>
      <w:tr w:rsidR="004D4C2E" w:rsidRPr="009414D7" w14:paraId="15713D9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7B6093" w14:textId="77777777" w:rsidR="004D4C2E" w:rsidRPr="009414D7" w:rsidRDefault="0048605A">
            <w:pPr>
              <w:pStyle w:val="Compact"/>
              <w:jc w:val="left"/>
              <w:rPr>
                <w:lang w:val="fr-FR"/>
              </w:rPr>
            </w:pPr>
            <w:r w:rsidRPr="009414D7">
              <w:rPr>
                <w:lang w:val="fr-FR"/>
              </w:rPr>
              <w:t>Nom de la propriété</w:t>
            </w:r>
          </w:p>
        </w:tc>
        <w:tc>
          <w:tcPr>
            <w:tcW w:w="0" w:type="auto"/>
          </w:tcPr>
          <w:p w14:paraId="6B34EA3A" w14:textId="77777777" w:rsidR="004D4C2E" w:rsidRPr="009414D7" w:rsidRDefault="0048605A">
            <w:pPr>
              <w:pStyle w:val="Compact"/>
              <w:jc w:val="left"/>
              <w:rPr>
                <w:lang w:val="fr-FR"/>
              </w:rPr>
            </w:pPr>
            <w:r w:rsidRPr="009414D7">
              <w:rPr>
                <w:lang w:val="fr-FR"/>
              </w:rPr>
              <w:t>Définition</w:t>
            </w:r>
          </w:p>
        </w:tc>
        <w:tc>
          <w:tcPr>
            <w:tcW w:w="0" w:type="auto"/>
          </w:tcPr>
          <w:p w14:paraId="680A929A" w14:textId="77777777" w:rsidR="004D4C2E" w:rsidRPr="009414D7" w:rsidRDefault="0048605A">
            <w:pPr>
              <w:pStyle w:val="Compact"/>
              <w:jc w:val="left"/>
              <w:rPr>
                <w:lang w:val="fr-FR"/>
              </w:rPr>
            </w:pPr>
            <w:r w:rsidRPr="009414D7">
              <w:rPr>
                <w:lang w:val="fr-FR"/>
              </w:rPr>
              <w:t>Type</w:t>
            </w:r>
          </w:p>
        </w:tc>
        <w:tc>
          <w:tcPr>
            <w:tcW w:w="0" w:type="auto"/>
          </w:tcPr>
          <w:p w14:paraId="78A70E8F" w14:textId="77777777" w:rsidR="004D4C2E" w:rsidRPr="009414D7" w:rsidRDefault="0048605A">
            <w:pPr>
              <w:pStyle w:val="Compact"/>
              <w:jc w:val="left"/>
              <w:rPr>
                <w:lang w:val="fr-FR"/>
              </w:rPr>
            </w:pPr>
            <w:r w:rsidRPr="009414D7">
              <w:rPr>
                <w:lang w:val="fr-FR"/>
              </w:rPr>
              <w:t>Valeurs possibles</w:t>
            </w:r>
          </w:p>
        </w:tc>
        <w:tc>
          <w:tcPr>
            <w:tcW w:w="0" w:type="auto"/>
          </w:tcPr>
          <w:p w14:paraId="3BE68460" w14:textId="77777777" w:rsidR="004D4C2E" w:rsidRPr="009414D7" w:rsidRDefault="0048605A">
            <w:pPr>
              <w:pStyle w:val="Compact"/>
              <w:jc w:val="left"/>
              <w:rPr>
                <w:lang w:val="fr-FR"/>
              </w:rPr>
            </w:pPr>
            <w:r w:rsidRPr="009414D7">
              <w:rPr>
                <w:lang w:val="fr-FR"/>
              </w:rPr>
              <w:t>Contraintes</w:t>
            </w:r>
          </w:p>
        </w:tc>
      </w:tr>
      <w:tr w:rsidR="004D4C2E" w:rsidRPr="009414D7" w14:paraId="107994B0" w14:textId="77777777">
        <w:tc>
          <w:tcPr>
            <w:tcW w:w="0" w:type="auto"/>
          </w:tcPr>
          <w:p w14:paraId="345517E9" w14:textId="77777777" w:rsidR="004D4C2E" w:rsidRPr="009414D7" w:rsidRDefault="0048605A">
            <w:pPr>
              <w:pStyle w:val="Compact"/>
              <w:jc w:val="left"/>
              <w:rPr>
                <w:lang w:val="fr-FR"/>
              </w:rPr>
            </w:pPr>
            <w:r w:rsidRPr="009414D7">
              <w:rPr>
                <w:lang w:val="fr-FR"/>
              </w:rPr>
              <w:t>niveauAlea</w:t>
            </w:r>
          </w:p>
        </w:tc>
        <w:tc>
          <w:tcPr>
            <w:tcW w:w="0" w:type="auto"/>
          </w:tcPr>
          <w:p w14:paraId="3F830CC0"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0" w:type="auto"/>
          </w:tcPr>
          <w:p w14:paraId="218D0A0D"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0" w:type="auto"/>
          </w:tcPr>
          <w:p w14:paraId="3AC76891" w14:textId="77777777" w:rsidR="004D4C2E" w:rsidRPr="009414D7" w:rsidRDefault="0048605A">
            <w:pPr>
              <w:pStyle w:val="Compact"/>
              <w:jc w:val="left"/>
              <w:rPr>
                <w:lang w:val="fr-FR"/>
              </w:rPr>
            </w:pPr>
            <w:r w:rsidRPr="009414D7">
              <w:rPr>
                <w:lang w:val="fr-FR"/>
              </w:rPr>
              <w:t>Celles de l'énumération</w:t>
            </w:r>
          </w:p>
        </w:tc>
        <w:tc>
          <w:tcPr>
            <w:tcW w:w="0" w:type="auto"/>
          </w:tcPr>
          <w:p w14:paraId="0F036655" w14:textId="77777777" w:rsidR="004D4C2E" w:rsidRPr="009414D7" w:rsidRDefault="0048605A">
            <w:pPr>
              <w:pStyle w:val="Compact"/>
              <w:jc w:val="left"/>
              <w:rPr>
                <w:lang w:val="fr-FR"/>
              </w:rPr>
            </w:pPr>
            <w:r w:rsidRPr="009414D7">
              <w:rPr>
                <w:lang w:val="fr-FR"/>
              </w:rPr>
              <w:t>1..1</w:t>
            </w:r>
          </w:p>
        </w:tc>
      </w:tr>
      <w:tr w:rsidR="004D4C2E" w:rsidRPr="009414D7" w14:paraId="6DC8FD28" w14:textId="77777777">
        <w:tc>
          <w:tcPr>
            <w:tcW w:w="0" w:type="auto"/>
          </w:tcPr>
          <w:p w14:paraId="2349D432" w14:textId="77777777" w:rsidR="004D4C2E" w:rsidRPr="009414D7" w:rsidRDefault="0048605A">
            <w:pPr>
              <w:pStyle w:val="Compact"/>
              <w:jc w:val="left"/>
              <w:rPr>
                <w:lang w:val="fr-FR"/>
              </w:rPr>
            </w:pPr>
            <w:r w:rsidRPr="009414D7">
              <w:rPr>
                <w:lang w:val="fr-FR"/>
              </w:rPr>
              <w:t>effet</w:t>
            </w:r>
          </w:p>
        </w:tc>
        <w:tc>
          <w:tcPr>
            <w:tcW w:w="0" w:type="auto"/>
          </w:tcPr>
          <w:p w14:paraId="625E34BD"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0" w:type="auto"/>
          </w:tcPr>
          <w:p w14:paraId="531A27CD" w14:textId="77777777" w:rsidR="004D4C2E" w:rsidRPr="009414D7" w:rsidRDefault="0048605A">
            <w:pPr>
              <w:pStyle w:val="Compact"/>
              <w:jc w:val="left"/>
              <w:rPr>
                <w:lang w:val="fr-FR"/>
              </w:rPr>
            </w:pPr>
            <w:r w:rsidRPr="009414D7">
              <w:rPr>
                <w:lang w:val="fr-FR"/>
              </w:rPr>
              <w:t xml:space="preserve">Enumeration </w:t>
            </w:r>
            <w:hyperlink w:anchor="enumeration-typeeffettechno">
              <w:r w:rsidRPr="009414D7">
                <w:rPr>
                  <w:rStyle w:val="Lienhypertexte"/>
                </w:rPr>
                <w:t>TypeEffetTechno</w:t>
              </w:r>
            </w:hyperlink>
          </w:p>
        </w:tc>
        <w:tc>
          <w:tcPr>
            <w:tcW w:w="0" w:type="auto"/>
          </w:tcPr>
          <w:p w14:paraId="2D75C7F4" w14:textId="77777777" w:rsidR="004D4C2E" w:rsidRPr="009414D7" w:rsidRDefault="0048605A">
            <w:pPr>
              <w:pStyle w:val="Compact"/>
              <w:jc w:val="left"/>
              <w:rPr>
                <w:lang w:val="fr-FR"/>
              </w:rPr>
            </w:pPr>
            <w:r w:rsidRPr="009414D7">
              <w:rPr>
                <w:lang w:val="fr-FR"/>
              </w:rPr>
              <w:t>Celles de l'énumération à l'exclusion de la valeur "projection"</w:t>
            </w:r>
          </w:p>
        </w:tc>
        <w:tc>
          <w:tcPr>
            <w:tcW w:w="0" w:type="auto"/>
          </w:tcPr>
          <w:p w14:paraId="1A84A55F" w14:textId="77777777" w:rsidR="004D4C2E" w:rsidRPr="009414D7" w:rsidRDefault="0048605A">
            <w:pPr>
              <w:pStyle w:val="Compact"/>
              <w:jc w:val="left"/>
              <w:rPr>
                <w:lang w:val="fr-FR"/>
              </w:rPr>
            </w:pPr>
            <w:r w:rsidRPr="009414D7">
              <w:rPr>
                <w:lang w:val="fr-FR"/>
              </w:rPr>
              <w:t>1..1</w:t>
            </w:r>
          </w:p>
        </w:tc>
      </w:tr>
    </w:tbl>
    <w:p w14:paraId="52A4EAF4" w14:textId="77777777" w:rsidR="004D4C2E" w:rsidRPr="009414D7" w:rsidRDefault="0048605A">
      <w:pPr>
        <w:pStyle w:val="Titre4"/>
      </w:pPr>
      <w:bookmarkStart w:id="78" w:name="classe-dobjets-zonealeatechnolent"/>
      <w:bookmarkEnd w:id="77"/>
      <w:r w:rsidRPr="009414D7">
        <w:t xml:space="preserve">Classe d'objets </w:t>
      </w:r>
      <w:r w:rsidRPr="009414D7">
        <w:rPr>
          <w:i/>
          <w:iCs/>
        </w:rPr>
        <w:t>ZoneAleaTechnoLent</w:t>
      </w:r>
    </w:p>
    <w:p w14:paraId="1BD6838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ZoneAleaTechnoLent</w:t>
      </w:r>
    </w:p>
    <w:p w14:paraId="0F81D487"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lente</w:t>
      </w:r>
    </w:p>
    <w:p w14:paraId="02C2EEC7"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lente, telles que définies dans le </w:t>
      </w:r>
      <w:hyperlink r:id="rId91">
        <w:r w:rsidRPr="009414D7">
          <w:rPr>
            <w:rStyle w:val="Lienhypertexte"/>
          </w:rPr>
          <w:t>Guide PPRT:2007</w:t>
        </w:r>
      </w:hyperlink>
      <w:r w:rsidRPr="009414D7">
        <w:rPr>
          <w:lang w:val="fr-FR"/>
        </w:rPr>
        <w:t xml:space="preserve">. Elle spécialise la classe </w:t>
      </w:r>
      <w:hyperlink w:anchor="classe-dobjets-zonealeatechnologique">
        <w:r w:rsidRPr="009414D7">
          <w:rPr>
            <w:rStyle w:val="Lienhypertexte"/>
          </w:rPr>
          <w:t>ZoneAleaTechnologique</w:t>
        </w:r>
      </w:hyperlink>
      <w:r w:rsidRPr="009414D7">
        <w:rPr>
          <w:lang w:val="fr-FR"/>
        </w:rPr>
        <w:t>, en rendant obligatoire le renseignement de la propriété "intensite".</w:t>
      </w:r>
    </w:p>
    <w:p w14:paraId="0B4EF075"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r w:rsidRPr="009414D7">
          <w:rPr>
            <w:rStyle w:val="Lienhypertexte"/>
          </w:rPr>
          <w:t>ZoneAleaTechnologique</w:t>
        </w:r>
      </w:hyperlink>
      <w:r w:rsidRPr="009414D7">
        <w:rPr>
          <w:lang w:val="fr-FR"/>
        </w:rPr>
        <w:t>.</w:t>
      </w:r>
    </w:p>
    <w:p w14:paraId="6E6B79C4"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r w:rsidRPr="009414D7">
          <w:rPr>
            <w:rStyle w:val="Lienhypertexte"/>
          </w:rPr>
          <w:t>ZoneAleaTechnologique</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56"/>
        <w:gridCol w:w="2286"/>
        <w:gridCol w:w="2931"/>
        <w:gridCol w:w="1571"/>
        <w:gridCol w:w="1362"/>
      </w:tblGrid>
      <w:tr w:rsidR="003B4E23" w:rsidRPr="009414D7" w14:paraId="5E179AB2"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1256" w:type="dxa"/>
          </w:tcPr>
          <w:p w14:paraId="2C2B4D0E" w14:textId="77777777" w:rsidR="004D4C2E" w:rsidRPr="009414D7" w:rsidRDefault="0048605A">
            <w:pPr>
              <w:pStyle w:val="Compact"/>
              <w:jc w:val="left"/>
              <w:rPr>
                <w:lang w:val="fr-FR"/>
              </w:rPr>
            </w:pPr>
            <w:r w:rsidRPr="009414D7">
              <w:rPr>
                <w:lang w:val="fr-FR"/>
              </w:rPr>
              <w:lastRenderedPageBreak/>
              <w:t>Nom de la propriété</w:t>
            </w:r>
          </w:p>
        </w:tc>
        <w:tc>
          <w:tcPr>
            <w:tcW w:w="2286" w:type="dxa"/>
          </w:tcPr>
          <w:p w14:paraId="1437DC31" w14:textId="77777777" w:rsidR="004D4C2E" w:rsidRPr="009414D7" w:rsidRDefault="0048605A">
            <w:pPr>
              <w:pStyle w:val="Compact"/>
              <w:jc w:val="left"/>
              <w:rPr>
                <w:lang w:val="fr-FR"/>
              </w:rPr>
            </w:pPr>
            <w:r w:rsidRPr="009414D7">
              <w:rPr>
                <w:lang w:val="fr-FR"/>
              </w:rPr>
              <w:t>Définition</w:t>
            </w:r>
          </w:p>
        </w:tc>
        <w:tc>
          <w:tcPr>
            <w:tcW w:w="2931" w:type="dxa"/>
          </w:tcPr>
          <w:p w14:paraId="3E070FEE" w14:textId="77777777" w:rsidR="004D4C2E" w:rsidRPr="009414D7" w:rsidRDefault="0048605A">
            <w:pPr>
              <w:pStyle w:val="Compact"/>
              <w:jc w:val="left"/>
              <w:rPr>
                <w:lang w:val="fr-FR"/>
              </w:rPr>
            </w:pPr>
            <w:r w:rsidRPr="009414D7">
              <w:rPr>
                <w:lang w:val="fr-FR"/>
              </w:rPr>
              <w:t>Type</w:t>
            </w:r>
          </w:p>
        </w:tc>
        <w:tc>
          <w:tcPr>
            <w:tcW w:w="1571" w:type="dxa"/>
          </w:tcPr>
          <w:p w14:paraId="2FFAE5EB" w14:textId="77777777" w:rsidR="004D4C2E" w:rsidRPr="009414D7" w:rsidRDefault="0048605A">
            <w:pPr>
              <w:pStyle w:val="Compact"/>
              <w:jc w:val="left"/>
              <w:rPr>
                <w:lang w:val="fr-FR"/>
              </w:rPr>
            </w:pPr>
            <w:r w:rsidRPr="009414D7">
              <w:rPr>
                <w:lang w:val="fr-FR"/>
              </w:rPr>
              <w:t>Valeurs possibles</w:t>
            </w:r>
          </w:p>
        </w:tc>
        <w:tc>
          <w:tcPr>
            <w:tcW w:w="1362" w:type="dxa"/>
          </w:tcPr>
          <w:p w14:paraId="475334A6" w14:textId="77777777" w:rsidR="004D4C2E" w:rsidRPr="009414D7" w:rsidRDefault="0048605A">
            <w:pPr>
              <w:pStyle w:val="Compact"/>
              <w:jc w:val="left"/>
              <w:rPr>
                <w:lang w:val="fr-FR"/>
              </w:rPr>
            </w:pPr>
            <w:r w:rsidRPr="009414D7">
              <w:rPr>
                <w:lang w:val="fr-FR"/>
              </w:rPr>
              <w:t>Contraintes</w:t>
            </w:r>
          </w:p>
        </w:tc>
      </w:tr>
      <w:tr w:rsidR="003B4E23" w:rsidRPr="009414D7" w14:paraId="141E02C2" w14:textId="77777777" w:rsidTr="003B4E23">
        <w:tc>
          <w:tcPr>
            <w:tcW w:w="1256" w:type="dxa"/>
          </w:tcPr>
          <w:p w14:paraId="4A968910" w14:textId="77777777" w:rsidR="004D4C2E" w:rsidRPr="009414D7" w:rsidRDefault="0048605A">
            <w:pPr>
              <w:pStyle w:val="Compact"/>
              <w:jc w:val="left"/>
              <w:rPr>
                <w:lang w:val="fr-FR"/>
              </w:rPr>
            </w:pPr>
            <w:r w:rsidRPr="009414D7">
              <w:rPr>
                <w:lang w:val="fr-FR"/>
              </w:rPr>
              <w:t>intensite</w:t>
            </w:r>
          </w:p>
        </w:tc>
        <w:tc>
          <w:tcPr>
            <w:tcW w:w="2286" w:type="dxa"/>
          </w:tcPr>
          <w:p w14:paraId="0C1501F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931" w:type="dxa"/>
          </w:tcPr>
          <w:p w14:paraId="1CF8D0FF" w14:textId="77777777" w:rsidR="004D4C2E" w:rsidRPr="009414D7" w:rsidRDefault="0048605A">
            <w:pPr>
              <w:pStyle w:val="Compact"/>
              <w:jc w:val="left"/>
              <w:rPr>
                <w:lang w:val="fr-FR"/>
              </w:rPr>
            </w:pPr>
            <w:r w:rsidRPr="009414D7">
              <w:rPr>
                <w:lang w:val="fr-FR"/>
              </w:rPr>
              <w:t xml:space="preserve">Enumeration </w:t>
            </w:r>
            <w:hyperlink w:anchor="enumeration-typeintensitetechno">
              <w:r w:rsidRPr="009414D7">
                <w:rPr>
                  <w:rStyle w:val="Lienhypertexte"/>
                </w:rPr>
                <w:t>TypeIntensiteTechno</w:t>
              </w:r>
            </w:hyperlink>
            <w:r w:rsidRPr="009414D7">
              <w:rPr>
                <w:lang w:val="fr-FR"/>
              </w:rPr>
              <w:t xml:space="preserve">. Selon le </w:t>
            </w:r>
            <w:hyperlink r:id="rId92">
              <w:r w:rsidRPr="009414D7">
                <w:rPr>
                  <w:rStyle w:val="Lienhypertexte"/>
                </w:rPr>
                <w:t>Guide PPRT:2007</w:t>
              </w:r>
            </w:hyperlink>
            <w:r w:rsidRPr="009414D7">
              <w:rPr>
                <w:lang w:val="fr-FR"/>
              </w:rPr>
              <w:t>, seules les zones d'intensité significatives sont à prendre en compte pour ce type d'aléas.</w:t>
            </w:r>
          </w:p>
        </w:tc>
        <w:tc>
          <w:tcPr>
            <w:tcW w:w="1571" w:type="dxa"/>
          </w:tcPr>
          <w:p w14:paraId="10769AEF" w14:textId="77777777" w:rsidR="004D4C2E" w:rsidRPr="009414D7" w:rsidRDefault="0048605A">
            <w:pPr>
              <w:pStyle w:val="Compact"/>
              <w:jc w:val="left"/>
              <w:rPr>
                <w:lang w:val="fr-FR"/>
              </w:rPr>
            </w:pPr>
            <w:r w:rsidRPr="009414D7">
              <w:rPr>
                <w:lang w:val="fr-FR"/>
              </w:rPr>
              <w:t>Celles de l'énumération</w:t>
            </w:r>
          </w:p>
        </w:tc>
        <w:tc>
          <w:tcPr>
            <w:tcW w:w="1362" w:type="dxa"/>
          </w:tcPr>
          <w:p w14:paraId="31228390" w14:textId="77777777" w:rsidR="004D4C2E" w:rsidRPr="009414D7" w:rsidRDefault="0048605A">
            <w:pPr>
              <w:pStyle w:val="Compact"/>
              <w:jc w:val="left"/>
              <w:rPr>
                <w:lang w:val="fr-FR"/>
              </w:rPr>
            </w:pPr>
            <w:r w:rsidRPr="009414D7">
              <w:rPr>
                <w:lang w:val="fr-FR"/>
              </w:rPr>
              <w:t>1..1</w:t>
            </w:r>
          </w:p>
        </w:tc>
      </w:tr>
    </w:tbl>
    <w:p w14:paraId="5E5C7EFA" w14:textId="77777777" w:rsidR="004D4C2E" w:rsidRPr="009414D7" w:rsidRDefault="0048605A">
      <w:pPr>
        <w:pStyle w:val="Titre4"/>
      </w:pPr>
      <w:bookmarkStart w:id="79" w:name="classe-dobjets-zonealeatechnoprojection"/>
      <w:bookmarkEnd w:id="78"/>
      <w:r w:rsidRPr="009414D7">
        <w:t xml:space="preserve">Classe d'objets </w:t>
      </w:r>
      <w:r w:rsidRPr="009414D7">
        <w:rPr>
          <w:i/>
          <w:iCs/>
        </w:rPr>
        <w:t>ZoneAleaTechnoProjection</w:t>
      </w:r>
    </w:p>
    <w:p w14:paraId="1D8026F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ZoneAleaTechnoProjection</w:t>
      </w:r>
    </w:p>
    <w:p w14:paraId="5864C6DF"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 pour l'effet de projection</w:t>
      </w:r>
    </w:p>
    <w:p w14:paraId="2D2E48BB"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dans le cas des effets de projection, telles que définies dans le </w:t>
      </w:r>
      <w:hyperlink r:id="rId93">
        <w:r w:rsidRPr="009414D7">
          <w:rPr>
            <w:rStyle w:val="Lienhypertexte"/>
          </w:rPr>
          <w:t>Guide PPRT:2007</w:t>
        </w:r>
      </w:hyperlink>
      <w:r w:rsidRPr="009414D7">
        <w:rPr>
          <w:lang w:val="fr-FR"/>
        </w:rPr>
        <w:t xml:space="preserve">. Elle spécialise la classe </w:t>
      </w:r>
      <w:hyperlink w:anchor="classe-dobjets-zonealeatechnologique">
        <w:r w:rsidRPr="009414D7">
          <w:rPr>
            <w:rStyle w:val="Lienhypertexte"/>
          </w:rPr>
          <w:t>ZoneAleaTechnologique</w:t>
        </w:r>
      </w:hyperlink>
      <w:r w:rsidRPr="009414D7">
        <w:rPr>
          <w:lang w:val="fr-FR"/>
        </w:rPr>
        <w:t xml:space="preserve"> en rendant obligatoire la saisie de l'intensité et en restreignant, par définition, le type d'effet à "projection".</w:t>
      </w:r>
    </w:p>
    <w:p w14:paraId="63A9011A"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r w:rsidRPr="009414D7">
          <w:rPr>
            <w:rStyle w:val="Lienhypertexte"/>
          </w:rPr>
          <w:t>ZoneAleaTechnologique</w:t>
        </w:r>
      </w:hyperlink>
      <w:r w:rsidRPr="009414D7">
        <w:rPr>
          <w:lang w:val="fr-FR"/>
        </w:rPr>
        <w:t>.</w:t>
      </w:r>
    </w:p>
    <w:p w14:paraId="659C341C"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r w:rsidRPr="009414D7">
          <w:rPr>
            <w:rStyle w:val="Lienhypertexte"/>
          </w:rPr>
          <w:t>ZoneAleaTechnologique</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137"/>
        <w:gridCol w:w="2573"/>
        <w:gridCol w:w="2276"/>
        <w:gridCol w:w="2058"/>
        <w:gridCol w:w="1362"/>
      </w:tblGrid>
      <w:tr w:rsidR="004D4C2E" w:rsidRPr="009414D7" w14:paraId="30C0CC7E"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0" w:type="auto"/>
          </w:tcPr>
          <w:p w14:paraId="34880511" w14:textId="77777777" w:rsidR="004D4C2E" w:rsidRPr="009414D7" w:rsidRDefault="0048605A">
            <w:pPr>
              <w:pStyle w:val="Compact"/>
              <w:jc w:val="left"/>
              <w:rPr>
                <w:lang w:val="fr-FR"/>
              </w:rPr>
            </w:pPr>
            <w:r w:rsidRPr="009414D7">
              <w:rPr>
                <w:lang w:val="fr-FR"/>
              </w:rPr>
              <w:t>Nom de la propriété</w:t>
            </w:r>
          </w:p>
        </w:tc>
        <w:tc>
          <w:tcPr>
            <w:tcW w:w="2653" w:type="dxa"/>
          </w:tcPr>
          <w:p w14:paraId="6137306B" w14:textId="77777777" w:rsidR="004D4C2E" w:rsidRPr="009414D7" w:rsidRDefault="0048605A">
            <w:pPr>
              <w:pStyle w:val="Compact"/>
              <w:jc w:val="left"/>
              <w:rPr>
                <w:lang w:val="fr-FR"/>
              </w:rPr>
            </w:pPr>
            <w:r w:rsidRPr="009414D7">
              <w:rPr>
                <w:lang w:val="fr-FR"/>
              </w:rPr>
              <w:t>Définition</w:t>
            </w:r>
          </w:p>
        </w:tc>
        <w:tc>
          <w:tcPr>
            <w:tcW w:w="2113" w:type="dxa"/>
          </w:tcPr>
          <w:p w14:paraId="1D497182" w14:textId="77777777" w:rsidR="004D4C2E" w:rsidRPr="009414D7" w:rsidRDefault="0048605A">
            <w:pPr>
              <w:pStyle w:val="Compact"/>
              <w:jc w:val="left"/>
              <w:rPr>
                <w:lang w:val="fr-FR"/>
              </w:rPr>
            </w:pPr>
            <w:r w:rsidRPr="009414D7">
              <w:rPr>
                <w:lang w:val="fr-FR"/>
              </w:rPr>
              <w:t>Type</w:t>
            </w:r>
          </w:p>
        </w:tc>
        <w:tc>
          <w:tcPr>
            <w:tcW w:w="2103" w:type="dxa"/>
          </w:tcPr>
          <w:p w14:paraId="25944CA3" w14:textId="77777777" w:rsidR="004D4C2E" w:rsidRPr="009414D7" w:rsidRDefault="0048605A">
            <w:pPr>
              <w:pStyle w:val="Compact"/>
              <w:jc w:val="left"/>
              <w:rPr>
                <w:lang w:val="fr-FR"/>
              </w:rPr>
            </w:pPr>
            <w:r w:rsidRPr="009414D7">
              <w:rPr>
                <w:lang w:val="fr-FR"/>
              </w:rPr>
              <w:t>Valeurs possibles</w:t>
            </w:r>
          </w:p>
        </w:tc>
        <w:tc>
          <w:tcPr>
            <w:tcW w:w="1362" w:type="dxa"/>
          </w:tcPr>
          <w:p w14:paraId="454CDCD6" w14:textId="77777777" w:rsidR="004D4C2E" w:rsidRPr="009414D7" w:rsidRDefault="0048605A">
            <w:pPr>
              <w:pStyle w:val="Compact"/>
              <w:jc w:val="left"/>
              <w:rPr>
                <w:lang w:val="fr-FR"/>
              </w:rPr>
            </w:pPr>
            <w:r w:rsidRPr="009414D7">
              <w:rPr>
                <w:lang w:val="fr-FR"/>
              </w:rPr>
              <w:t>Contraintes</w:t>
            </w:r>
          </w:p>
        </w:tc>
      </w:tr>
      <w:tr w:rsidR="004D4C2E" w:rsidRPr="009414D7" w14:paraId="23CDC908" w14:textId="77777777" w:rsidTr="003B4E23">
        <w:tc>
          <w:tcPr>
            <w:tcW w:w="0" w:type="auto"/>
          </w:tcPr>
          <w:p w14:paraId="6F71D3F0" w14:textId="77777777" w:rsidR="004D4C2E" w:rsidRPr="009414D7" w:rsidRDefault="0048605A">
            <w:pPr>
              <w:pStyle w:val="Compact"/>
              <w:jc w:val="left"/>
              <w:rPr>
                <w:lang w:val="fr-FR"/>
              </w:rPr>
            </w:pPr>
            <w:r w:rsidRPr="009414D7">
              <w:rPr>
                <w:lang w:val="fr-FR"/>
              </w:rPr>
              <w:t>effet</w:t>
            </w:r>
          </w:p>
        </w:tc>
        <w:tc>
          <w:tcPr>
            <w:tcW w:w="2653" w:type="dxa"/>
          </w:tcPr>
          <w:p w14:paraId="7CDC9A0A"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2113" w:type="dxa"/>
          </w:tcPr>
          <w:p w14:paraId="360E7B94" w14:textId="77777777" w:rsidR="004D4C2E" w:rsidRPr="009414D7" w:rsidRDefault="0048605A">
            <w:pPr>
              <w:pStyle w:val="Compact"/>
              <w:jc w:val="left"/>
              <w:rPr>
                <w:lang w:val="fr-FR"/>
              </w:rPr>
            </w:pPr>
            <w:r w:rsidRPr="009414D7">
              <w:rPr>
                <w:lang w:val="fr-FR"/>
              </w:rPr>
              <w:t xml:space="preserve">Enumeration </w:t>
            </w:r>
            <w:hyperlink w:anchor="enumeration-typeeffettechno">
              <w:r w:rsidRPr="009414D7">
                <w:rPr>
                  <w:rStyle w:val="Lienhypertexte"/>
                </w:rPr>
                <w:t>TypeEffetTechno</w:t>
              </w:r>
            </w:hyperlink>
          </w:p>
        </w:tc>
        <w:tc>
          <w:tcPr>
            <w:tcW w:w="2103" w:type="dxa"/>
          </w:tcPr>
          <w:p w14:paraId="64A79FAD" w14:textId="77777777" w:rsidR="004D4C2E" w:rsidRPr="009414D7" w:rsidRDefault="0048605A">
            <w:pPr>
              <w:pStyle w:val="Compact"/>
              <w:jc w:val="left"/>
              <w:rPr>
                <w:lang w:val="fr-FR"/>
              </w:rPr>
            </w:pPr>
            <w:r w:rsidRPr="009414D7">
              <w:rPr>
                <w:lang w:val="fr-FR"/>
              </w:rPr>
              <w:t>Celles de l'énumération restreinte à la valeur "projection"</w:t>
            </w:r>
          </w:p>
        </w:tc>
        <w:tc>
          <w:tcPr>
            <w:tcW w:w="1362" w:type="dxa"/>
          </w:tcPr>
          <w:p w14:paraId="0DA5918F" w14:textId="77777777" w:rsidR="004D4C2E" w:rsidRPr="009414D7" w:rsidRDefault="0048605A">
            <w:pPr>
              <w:pStyle w:val="Compact"/>
              <w:jc w:val="left"/>
              <w:rPr>
                <w:lang w:val="fr-FR"/>
              </w:rPr>
            </w:pPr>
            <w:r w:rsidRPr="009414D7">
              <w:rPr>
                <w:lang w:val="fr-FR"/>
              </w:rPr>
              <w:t>1..1</w:t>
            </w:r>
          </w:p>
        </w:tc>
      </w:tr>
      <w:tr w:rsidR="004D4C2E" w:rsidRPr="009414D7" w14:paraId="5F6FB5C5" w14:textId="77777777" w:rsidTr="003B4E23">
        <w:tc>
          <w:tcPr>
            <w:tcW w:w="0" w:type="auto"/>
          </w:tcPr>
          <w:p w14:paraId="28A60695" w14:textId="77777777" w:rsidR="004D4C2E" w:rsidRPr="009414D7" w:rsidRDefault="0048605A">
            <w:pPr>
              <w:pStyle w:val="Compact"/>
              <w:jc w:val="left"/>
              <w:rPr>
                <w:lang w:val="fr-FR"/>
              </w:rPr>
            </w:pPr>
            <w:r w:rsidRPr="009414D7">
              <w:rPr>
                <w:lang w:val="fr-FR"/>
              </w:rPr>
              <w:t>intensite</w:t>
            </w:r>
          </w:p>
        </w:tc>
        <w:tc>
          <w:tcPr>
            <w:tcW w:w="2653" w:type="dxa"/>
          </w:tcPr>
          <w:p w14:paraId="0457515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113" w:type="dxa"/>
          </w:tcPr>
          <w:p w14:paraId="24D7DD22" w14:textId="77777777" w:rsidR="004D4C2E" w:rsidRPr="009414D7" w:rsidRDefault="0048605A">
            <w:pPr>
              <w:pStyle w:val="Compact"/>
              <w:jc w:val="left"/>
              <w:rPr>
                <w:lang w:val="fr-FR"/>
              </w:rPr>
            </w:pPr>
            <w:r w:rsidRPr="009414D7">
              <w:rPr>
                <w:lang w:val="fr-FR"/>
              </w:rPr>
              <w:t xml:space="preserve">Enumeration </w:t>
            </w:r>
            <w:hyperlink w:anchor="enumeration-typeintensitetechno">
              <w:r w:rsidRPr="009414D7">
                <w:rPr>
                  <w:rStyle w:val="Lienhypertexte"/>
                </w:rPr>
                <w:t>TypeIntensiteTechno</w:t>
              </w:r>
            </w:hyperlink>
            <w:r w:rsidRPr="009414D7">
              <w:rPr>
                <w:lang w:val="fr-FR"/>
              </w:rPr>
              <w:t xml:space="preserve">. Selon le </w:t>
            </w:r>
            <w:hyperlink r:id="rId94">
              <w:r w:rsidRPr="009414D7">
                <w:rPr>
                  <w:rStyle w:val="Lienhypertexte"/>
                </w:rPr>
                <w:t>Guide PPRT:2007</w:t>
              </w:r>
            </w:hyperlink>
            <w:r w:rsidRPr="009414D7">
              <w:rPr>
                <w:lang w:val="fr-FR"/>
              </w:rPr>
              <w:t>, seules les zones d'intensité "graves" ou "indirects" sont à prendre en compte pour ce type de zones d'aléas.</w:t>
            </w:r>
          </w:p>
        </w:tc>
        <w:tc>
          <w:tcPr>
            <w:tcW w:w="2103" w:type="dxa"/>
          </w:tcPr>
          <w:p w14:paraId="084B1E1F" w14:textId="77777777" w:rsidR="004D4C2E" w:rsidRPr="009414D7" w:rsidRDefault="0048605A">
            <w:pPr>
              <w:pStyle w:val="Compact"/>
              <w:jc w:val="left"/>
              <w:rPr>
                <w:lang w:val="fr-FR"/>
              </w:rPr>
            </w:pPr>
            <w:r w:rsidRPr="009414D7">
              <w:rPr>
                <w:lang w:val="fr-FR"/>
              </w:rPr>
              <w:t>Celles de l'énumération</w:t>
            </w:r>
          </w:p>
        </w:tc>
        <w:tc>
          <w:tcPr>
            <w:tcW w:w="1362" w:type="dxa"/>
          </w:tcPr>
          <w:p w14:paraId="44CF4AA7" w14:textId="77777777" w:rsidR="004D4C2E" w:rsidRPr="009414D7" w:rsidRDefault="0048605A">
            <w:pPr>
              <w:pStyle w:val="Compact"/>
              <w:jc w:val="left"/>
              <w:rPr>
                <w:lang w:val="fr-FR"/>
              </w:rPr>
            </w:pPr>
            <w:r w:rsidRPr="009414D7">
              <w:rPr>
                <w:lang w:val="fr-FR"/>
              </w:rPr>
              <w:t>1..1</w:t>
            </w:r>
          </w:p>
        </w:tc>
      </w:tr>
    </w:tbl>
    <w:p w14:paraId="51839292" w14:textId="77777777" w:rsidR="00CE79E2" w:rsidRPr="009414D7" w:rsidRDefault="00CE79E2">
      <w:pPr>
        <w:pStyle w:val="Titre4"/>
      </w:pPr>
      <w:bookmarkStart w:id="80" w:name="enumeration-typeniveaualea"/>
      <w:bookmarkEnd w:id="79"/>
    </w:p>
    <w:p w14:paraId="2E912825" w14:textId="77777777" w:rsidR="00CE79E2" w:rsidRPr="009414D7" w:rsidRDefault="00CE79E2">
      <w:pPr>
        <w:rPr>
          <w:rFonts w:ascii="Marianne" w:eastAsia="Calibri" w:hAnsi="Marianne" w:cs="Times New Roman"/>
          <w:b/>
          <w:color w:val="0F243E"/>
          <w:szCs w:val="22"/>
          <w:lang w:val="fr-FR"/>
        </w:rPr>
      </w:pPr>
      <w:r w:rsidRPr="009414D7">
        <w:rPr>
          <w:lang w:val="fr-FR"/>
        </w:rPr>
        <w:br w:type="page"/>
      </w:r>
    </w:p>
    <w:p w14:paraId="5B9D1CE2" w14:textId="3F9ABEA9" w:rsidR="004D4C2E" w:rsidRPr="009414D7" w:rsidRDefault="0048605A">
      <w:pPr>
        <w:pStyle w:val="Titre4"/>
      </w:pPr>
      <w:r w:rsidRPr="009414D7">
        <w:lastRenderedPageBreak/>
        <w:t xml:space="preserve">Enumeration </w:t>
      </w:r>
      <w:r w:rsidRPr="009414D7">
        <w:rPr>
          <w:i/>
          <w:iCs/>
        </w:rPr>
        <w:t>TypeNiveauAlea</w:t>
      </w:r>
    </w:p>
    <w:p w14:paraId="3569ED88" w14:textId="77777777" w:rsidR="004D4C2E" w:rsidRPr="009414D7" w:rsidRDefault="0048605A">
      <w:pPr>
        <w:pStyle w:val="FirstParagraph"/>
        <w:rPr>
          <w:lang w:val="fr-FR"/>
        </w:rPr>
      </w:pPr>
      <w:r w:rsidRPr="009414D7">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Look w:val="0020" w:firstRow="1" w:lastRow="0" w:firstColumn="0" w:lastColumn="0" w:noHBand="0" w:noVBand="0"/>
      </w:tblPr>
      <w:tblGrid>
        <w:gridCol w:w="744"/>
        <w:gridCol w:w="2226"/>
        <w:gridCol w:w="6436"/>
      </w:tblGrid>
      <w:tr w:rsidR="004D4C2E" w:rsidRPr="009414D7" w14:paraId="35890CA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CA55AB" w14:textId="77777777" w:rsidR="004D4C2E" w:rsidRPr="009414D7" w:rsidRDefault="0048605A">
            <w:pPr>
              <w:pStyle w:val="Compact"/>
              <w:jc w:val="left"/>
              <w:rPr>
                <w:lang w:val="fr-FR"/>
              </w:rPr>
            </w:pPr>
            <w:r w:rsidRPr="009414D7">
              <w:rPr>
                <w:lang w:val="fr-FR"/>
              </w:rPr>
              <w:t>Code</w:t>
            </w:r>
          </w:p>
        </w:tc>
        <w:tc>
          <w:tcPr>
            <w:tcW w:w="0" w:type="auto"/>
          </w:tcPr>
          <w:p w14:paraId="5C45641A" w14:textId="77777777" w:rsidR="004D4C2E" w:rsidRPr="009414D7" w:rsidRDefault="0048605A">
            <w:pPr>
              <w:pStyle w:val="Compact"/>
              <w:jc w:val="left"/>
              <w:rPr>
                <w:lang w:val="fr-FR"/>
              </w:rPr>
            </w:pPr>
            <w:r w:rsidRPr="009414D7">
              <w:rPr>
                <w:lang w:val="fr-FR"/>
              </w:rPr>
              <w:t>Libellé niveau</w:t>
            </w:r>
          </w:p>
        </w:tc>
        <w:tc>
          <w:tcPr>
            <w:tcW w:w="0" w:type="auto"/>
          </w:tcPr>
          <w:p w14:paraId="6D1E1142" w14:textId="77777777" w:rsidR="004D4C2E" w:rsidRPr="009414D7" w:rsidRDefault="0048605A">
            <w:pPr>
              <w:pStyle w:val="Compact"/>
              <w:jc w:val="left"/>
              <w:rPr>
                <w:lang w:val="fr-FR"/>
              </w:rPr>
            </w:pPr>
            <w:r w:rsidRPr="009414D7">
              <w:rPr>
                <w:lang w:val="fr-FR"/>
              </w:rPr>
              <w:t>Type PPR applicable</w:t>
            </w:r>
          </w:p>
        </w:tc>
      </w:tr>
      <w:tr w:rsidR="004D4C2E" w:rsidRPr="002A319A" w14:paraId="7D7EAD63" w14:textId="77777777">
        <w:tc>
          <w:tcPr>
            <w:tcW w:w="0" w:type="auto"/>
          </w:tcPr>
          <w:p w14:paraId="65B86B37" w14:textId="77777777" w:rsidR="004D4C2E" w:rsidRPr="009414D7" w:rsidRDefault="0048605A">
            <w:pPr>
              <w:pStyle w:val="Compact"/>
              <w:jc w:val="left"/>
              <w:rPr>
                <w:lang w:val="fr-FR"/>
              </w:rPr>
            </w:pPr>
            <w:r w:rsidRPr="009414D7">
              <w:rPr>
                <w:lang w:val="fr-FR"/>
              </w:rPr>
              <w:t>00</w:t>
            </w:r>
          </w:p>
        </w:tc>
        <w:tc>
          <w:tcPr>
            <w:tcW w:w="0" w:type="auto"/>
          </w:tcPr>
          <w:p w14:paraId="6EF60E6B" w14:textId="77777777" w:rsidR="004D4C2E" w:rsidRPr="009414D7" w:rsidRDefault="0048605A">
            <w:pPr>
              <w:pStyle w:val="Compact"/>
              <w:jc w:val="left"/>
              <w:rPr>
                <w:lang w:val="fr-FR"/>
              </w:rPr>
            </w:pPr>
            <w:r w:rsidRPr="009414D7">
              <w:rPr>
                <w:lang w:val="fr-FR"/>
              </w:rPr>
              <w:t>Très faible ou nul</w:t>
            </w:r>
          </w:p>
        </w:tc>
        <w:tc>
          <w:tcPr>
            <w:tcW w:w="0" w:type="auto"/>
          </w:tcPr>
          <w:p w14:paraId="70941F38" w14:textId="77777777" w:rsidR="004D4C2E" w:rsidRPr="009414D7" w:rsidRDefault="0048605A">
            <w:pPr>
              <w:pStyle w:val="Compact"/>
              <w:jc w:val="left"/>
              <w:rPr>
                <w:lang w:val="fr-FR"/>
              </w:rPr>
            </w:pPr>
            <w:r w:rsidRPr="009414D7">
              <w:rPr>
                <w:lang w:val="fr-FR"/>
              </w:rPr>
              <w:t>PPR Avalanches ou PPR Incendies de forêt</w:t>
            </w:r>
          </w:p>
        </w:tc>
      </w:tr>
      <w:tr w:rsidR="004D4C2E" w:rsidRPr="009414D7" w14:paraId="583BA4BD" w14:textId="77777777">
        <w:tc>
          <w:tcPr>
            <w:tcW w:w="0" w:type="auto"/>
          </w:tcPr>
          <w:p w14:paraId="7FCEAD84" w14:textId="77777777" w:rsidR="004D4C2E" w:rsidRPr="009414D7" w:rsidRDefault="0048605A">
            <w:pPr>
              <w:pStyle w:val="Compact"/>
              <w:jc w:val="left"/>
              <w:rPr>
                <w:lang w:val="fr-FR"/>
              </w:rPr>
            </w:pPr>
            <w:r w:rsidRPr="009414D7">
              <w:rPr>
                <w:lang w:val="fr-FR"/>
              </w:rPr>
              <w:t>01</w:t>
            </w:r>
          </w:p>
        </w:tc>
        <w:tc>
          <w:tcPr>
            <w:tcW w:w="0" w:type="auto"/>
          </w:tcPr>
          <w:p w14:paraId="36E39937" w14:textId="77777777" w:rsidR="004D4C2E" w:rsidRPr="009414D7" w:rsidRDefault="0048605A">
            <w:pPr>
              <w:pStyle w:val="Compact"/>
              <w:jc w:val="left"/>
              <w:rPr>
                <w:lang w:val="fr-FR"/>
              </w:rPr>
            </w:pPr>
            <w:r w:rsidRPr="009414D7">
              <w:rPr>
                <w:lang w:val="fr-FR"/>
              </w:rPr>
              <w:t>Faible</w:t>
            </w:r>
          </w:p>
        </w:tc>
        <w:tc>
          <w:tcPr>
            <w:tcW w:w="0" w:type="auto"/>
          </w:tcPr>
          <w:p w14:paraId="54799AFC" w14:textId="77777777" w:rsidR="004D4C2E" w:rsidRPr="009414D7" w:rsidRDefault="0048605A">
            <w:pPr>
              <w:pStyle w:val="Compact"/>
              <w:jc w:val="left"/>
              <w:rPr>
                <w:lang w:val="fr-FR"/>
              </w:rPr>
            </w:pPr>
            <w:r w:rsidRPr="009414D7">
              <w:rPr>
                <w:lang w:val="fr-FR"/>
              </w:rPr>
              <w:t>Tous PPR</w:t>
            </w:r>
          </w:p>
        </w:tc>
      </w:tr>
      <w:tr w:rsidR="004D4C2E" w:rsidRPr="002A319A" w14:paraId="66950EB0" w14:textId="77777777">
        <w:tc>
          <w:tcPr>
            <w:tcW w:w="0" w:type="auto"/>
          </w:tcPr>
          <w:p w14:paraId="032BD5C8" w14:textId="77777777" w:rsidR="004D4C2E" w:rsidRPr="009414D7" w:rsidRDefault="0048605A">
            <w:pPr>
              <w:pStyle w:val="Compact"/>
              <w:jc w:val="left"/>
              <w:rPr>
                <w:lang w:val="fr-FR"/>
              </w:rPr>
            </w:pPr>
            <w:r w:rsidRPr="009414D7">
              <w:rPr>
                <w:lang w:val="fr-FR"/>
              </w:rPr>
              <w:t>02</w:t>
            </w:r>
          </w:p>
        </w:tc>
        <w:tc>
          <w:tcPr>
            <w:tcW w:w="0" w:type="auto"/>
          </w:tcPr>
          <w:p w14:paraId="43B51B72" w14:textId="77777777" w:rsidR="004D4C2E" w:rsidRPr="009414D7" w:rsidRDefault="0048605A">
            <w:pPr>
              <w:pStyle w:val="Compact"/>
              <w:jc w:val="left"/>
              <w:rPr>
                <w:lang w:val="fr-FR"/>
              </w:rPr>
            </w:pPr>
            <w:r w:rsidRPr="009414D7">
              <w:rPr>
                <w:lang w:val="fr-FR"/>
              </w:rPr>
              <w:t>Moyen ou Modéré</w:t>
            </w:r>
          </w:p>
        </w:tc>
        <w:tc>
          <w:tcPr>
            <w:tcW w:w="0" w:type="auto"/>
          </w:tcPr>
          <w:p w14:paraId="15EAAA54" w14:textId="77777777" w:rsidR="004D4C2E" w:rsidRPr="009414D7" w:rsidRDefault="0048605A">
            <w:pPr>
              <w:pStyle w:val="Compact"/>
              <w:jc w:val="left"/>
              <w:rPr>
                <w:lang w:val="fr-FR"/>
              </w:rPr>
            </w:pPr>
            <w:r w:rsidRPr="009414D7">
              <w:rPr>
                <w:lang w:val="fr-FR"/>
              </w:rPr>
              <w:t>Tous PPR. Le terme "Modéré" est appliqué dans certains PPRN</w:t>
            </w:r>
          </w:p>
        </w:tc>
      </w:tr>
      <w:tr w:rsidR="004D4C2E" w:rsidRPr="009414D7" w14:paraId="15377439" w14:textId="77777777">
        <w:tc>
          <w:tcPr>
            <w:tcW w:w="0" w:type="auto"/>
          </w:tcPr>
          <w:p w14:paraId="7F615C49" w14:textId="77777777" w:rsidR="004D4C2E" w:rsidRPr="009414D7" w:rsidRDefault="0048605A">
            <w:pPr>
              <w:pStyle w:val="Compact"/>
              <w:jc w:val="left"/>
              <w:rPr>
                <w:lang w:val="fr-FR"/>
              </w:rPr>
            </w:pPr>
            <w:r w:rsidRPr="009414D7">
              <w:rPr>
                <w:lang w:val="fr-FR"/>
              </w:rPr>
              <w:t>03</w:t>
            </w:r>
          </w:p>
        </w:tc>
        <w:tc>
          <w:tcPr>
            <w:tcW w:w="0" w:type="auto"/>
          </w:tcPr>
          <w:p w14:paraId="551E615E" w14:textId="77777777" w:rsidR="004D4C2E" w:rsidRPr="009414D7" w:rsidRDefault="0048605A">
            <w:pPr>
              <w:pStyle w:val="Compact"/>
              <w:jc w:val="left"/>
              <w:rPr>
                <w:lang w:val="fr-FR"/>
              </w:rPr>
            </w:pPr>
            <w:r w:rsidRPr="009414D7">
              <w:rPr>
                <w:lang w:val="fr-FR"/>
              </w:rPr>
              <w:t>Moyen plus</w:t>
            </w:r>
          </w:p>
        </w:tc>
        <w:tc>
          <w:tcPr>
            <w:tcW w:w="0" w:type="auto"/>
          </w:tcPr>
          <w:p w14:paraId="098A2EF0" w14:textId="77777777" w:rsidR="004D4C2E" w:rsidRPr="009414D7" w:rsidRDefault="0048605A">
            <w:pPr>
              <w:pStyle w:val="Compact"/>
              <w:jc w:val="left"/>
              <w:rPr>
                <w:lang w:val="fr-FR"/>
              </w:rPr>
            </w:pPr>
            <w:r w:rsidRPr="009414D7">
              <w:rPr>
                <w:lang w:val="fr-FR"/>
              </w:rPr>
              <w:t>PPRT</w:t>
            </w:r>
          </w:p>
        </w:tc>
      </w:tr>
      <w:tr w:rsidR="004D4C2E" w:rsidRPr="009414D7" w14:paraId="56AA32CB" w14:textId="77777777">
        <w:tc>
          <w:tcPr>
            <w:tcW w:w="0" w:type="auto"/>
          </w:tcPr>
          <w:p w14:paraId="0B7269AE" w14:textId="77777777" w:rsidR="004D4C2E" w:rsidRPr="009414D7" w:rsidRDefault="0048605A">
            <w:pPr>
              <w:pStyle w:val="Compact"/>
              <w:jc w:val="left"/>
              <w:rPr>
                <w:lang w:val="fr-FR"/>
              </w:rPr>
            </w:pPr>
            <w:r w:rsidRPr="009414D7">
              <w:rPr>
                <w:lang w:val="fr-FR"/>
              </w:rPr>
              <w:t>04</w:t>
            </w:r>
          </w:p>
        </w:tc>
        <w:tc>
          <w:tcPr>
            <w:tcW w:w="0" w:type="auto"/>
          </w:tcPr>
          <w:p w14:paraId="3F4CE9D0" w14:textId="77777777" w:rsidR="004D4C2E" w:rsidRPr="009414D7" w:rsidRDefault="0048605A">
            <w:pPr>
              <w:pStyle w:val="Compact"/>
              <w:jc w:val="left"/>
              <w:rPr>
                <w:lang w:val="fr-FR"/>
              </w:rPr>
            </w:pPr>
            <w:r w:rsidRPr="009414D7">
              <w:rPr>
                <w:lang w:val="fr-FR"/>
              </w:rPr>
              <w:t>Fort</w:t>
            </w:r>
          </w:p>
        </w:tc>
        <w:tc>
          <w:tcPr>
            <w:tcW w:w="0" w:type="auto"/>
          </w:tcPr>
          <w:p w14:paraId="04B2B3D9" w14:textId="77777777" w:rsidR="004D4C2E" w:rsidRPr="009414D7" w:rsidRDefault="0048605A">
            <w:pPr>
              <w:pStyle w:val="Compact"/>
              <w:jc w:val="left"/>
              <w:rPr>
                <w:lang w:val="fr-FR"/>
              </w:rPr>
            </w:pPr>
            <w:r w:rsidRPr="009414D7">
              <w:rPr>
                <w:lang w:val="fr-FR"/>
              </w:rPr>
              <w:t>Tous PPR</w:t>
            </w:r>
          </w:p>
        </w:tc>
      </w:tr>
      <w:tr w:rsidR="004D4C2E" w:rsidRPr="009414D7" w14:paraId="073E4893" w14:textId="77777777">
        <w:tc>
          <w:tcPr>
            <w:tcW w:w="0" w:type="auto"/>
          </w:tcPr>
          <w:p w14:paraId="5A6B80F8" w14:textId="77777777" w:rsidR="004D4C2E" w:rsidRPr="009414D7" w:rsidRDefault="0048605A">
            <w:pPr>
              <w:pStyle w:val="Compact"/>
              <w:jc w:val="left"/>
              <w:rPr>
                <w:lang w:val="fr-FR"/>
              </w:rPr>
            </w:pPr>
            <w:r w:rsidRPr="009414D7">
              <w:rPr>
                <w:lang w:val="fr-FR"/>
              </w:rPr>
              <w:t>05</w:t>
            </w:r>
          </w:p>
        </w:tc>
        <w:tc>
          <w:tcPr>
            <w:tcW w:w="0" w:type="auto"/>
          </w:tcPr>
          <w:p w14:paraId="693F8129" w14:textId="77777777" w:rsidR="004D4C2E" w:rsidRPr="009414D7" w:rsidRDefault="0048605A">
            <w:pPr>
              <w:pStyle w:val="Compact"/>
              <w:jc w:val="left"/>
              <w:rPr>
                <w:lang w:val="fr-FR"/>
              </w:rPr>
            </w:pPr>
            <w:r w:rsidRPr="009414D7">
              <w:rPr>
                <w:lang w:val="fr-FR"/>
              </w:rPr>
              <w:t>Fort plus</w:t>
            </w:r>
          </w:p>
        </w:tc>
        <w:tc>
          <w:tcPr>
            <w:tcW w:w="0" w:type="auto"/>
          </w:tcPr>
          <w:p w14:paraId="444ADE48" w14:textId="77777777" w:rsidR="004D4C2E" w:rsidRPr="009414D7" w:rsidRDefault="0048605A">
            <w:pPr>
              <w:pStyle w:val="Compact"/>
              <w:jc w:val="left"/>
              <w:rPr>
                <w:lang w:val="fr-FR"/>
              </w:rPr>
            </w:pPr>
            <w:r w:rsidRPr="009414D7">
              <w:rPr>
                <w:lang w:val="fr-FR"/>
              </w:rPr>
              <w:t>PPRT</w:t>
            </w:r>
          </w:p>
        </w:tc>
      </w:tr>
      <w:tr w:rsidR="004D4C2E" w:rsidRPr="002A319A" w14:paraId="436A149D" w14:textId="77777777">
        <w:tc>
          <w:tcPr>
            <w:tcW w:w="0" w:type="auto"/>
          </w:tcPr>
          <w:p w14:paraId="7B72EFC3" w14:textId="77777777" w:rsidR="004D4C2E" w:rsidRPr="009414D7" w:rsidRDefault="0048605A">
            <w:pPr>
              <w:pStyle w:val="Compact"/>
              <w:jc w:val="left"/>
              <w:rPr>
                <w:lang w:val="fr-FR"/>
              </w:rPr>
            </w:pPr>
            <w:r w:rsidRPr="009414D7">
              <w:rPr>
                <w:lang w:val="fr-FR"/>
              </w:rPr>
              <w:t>06</w:t>
            </w:r>
          </w:p>
        </w:tc>
        <w:tc>
          <w:tcPr>
            <w:tcW w:w="0" w:type="auto"/>
          </w:tcPr>
          <w:p w14:paraId="03650D2C" w14:textId="77777777" w:rsidR="004D4C2E" w:rsidRPr="009414D7" w:rsidRDefault="0048605A">
            <w:pPr>
              <w:pStyle w:val="Compact"/>
              <w:jc w:val="left"/>
              <w:rPr>
                <w:lang w:val="fr-FR"/>
              </w:rPr>
            </w:pPr>
            <w:r w:rsidRPr="009414D7">
              <w:rPr>
                <w:lang w:val="fr-FR"/>
              </w:rPr>
              <w:t>Très fort ou Majeur</w:t>
            </w:r>
          </w:p>
        </w:tc>
        <w:tc>
          <w:tcPr>
            <w:tcW w:w="0" w:type="auto"/>
          </w:tcPr>
          <w:p w14:paraId="56B6F1E0" w14:textId="77777777" w:rsidR="004D4C2E" w:rsidRPr="009414D7" w:rsidRDefault="0048605A">
            <w:pPr>
              <w:pStyle w:val="Compact"/>
              <w:jc w:val="left"/>
              <w:rPr>
                <w:lang w:val="fr-FR"/>
              </w:rPr>
            </w:pPr>
            <w:r w:rsidRPr="009414D7">
              <w:rPr>
                <w:lang w:val="fr-FR"/>
              </w:rPr>
              <w:t>Tous PPRN et PPRT. Le terme "Majeur" peut-être utilisé pour les PPR Mouvement de terrain</w:t>
            </w:r>
          </w:p>
        </w:tc>
      </w:tr>
      <w:tr w:rsidR="004D4C2E" w:rsidRPr="002A319A" w14:paraId="6734ED73" w14:textId="77777777">
        <w:tc>
          <w:tcPr>
            <w:tcW w:w="0" w:type="auto"/>
          </w:tcPr>
          <w:p w14:paraId="57A596A3" w14:textId="77777777" w:rsidR="004D4C2E" w:rsidRPr="009414D7" w:rsidRDefault="0048605A">
            <w:pPr>
              <w:pStyle w:val="Compact"/>
              <w:jc w:val="left"/>
              <w:rPr>
                <w:lang w:val="fr-FR"/>
              </w:rPr>
            </w:pPr>
            <w:r w:rsidRPr="009414D7">
              <w:rPr>
                <w:lang w:val="fr-FR"/>
              </w:rPr>
              <w:t>07</w:t>
            </w:r>
          </w:p>
        </w:tc>
        <w:tc>
          <w:tcPr>
            <w:tcW w:w="0" w:type="auto"/>
          </w:tcPr>
          <w:p w14:paraId="0690CF9F" w14:textId="77777777" w:rsidR="004D4C2E" w:rsidRPr="009414D7" w:rsidRDefault="0048605A">
            <w:pPr>
              <w:pStyle w:val="Compact"/>
              <w:jc w:val="left"/>
              <w:rPr>
                <w:lang w:val="fr-FR"/>
              </w:rPr>
            </w:pPr>
            <w:r w:rsidRPr="009414D7">
              <w:rPr>
                <w:lang w:val="fr-FR"/>
              </w:rPr>
              <w:t>Très fort plus ou aggravé</w:t>
            </w:r>
          </w:p>
        </w:tc>
        <w:tc>
          <w:tcPr>
            <w:tcW w:w="0" w:type="auto"/>
          </w:tcPr>
          <w:p w14:paraId="7C79C985" w14:textId="77777777" w:rsidR="004D4C2E" w:rsidRPr="009414D7" w:rsidRDefault="0048605A">
            <w:pPr>
              <w:pStyle w:val="Compact"/>
              <w:jc w:val="left"/>
              <w:rPr>
                <w:lang w:val="fr-FR"/>
              </w:rPr>
            </w:pPr>
            <w:r w:rsidRPr="009414D7">
              <w:rPr>
                <w:lang w:val="fr-FR"/>
              </w:rPr>
              <w:t>PPRT (Très fort plus) ou PPR Inondation Crue Torrentielles (Très fort Aggravé)</w:t>
            </w:r>
          </w:p>
        </w:tc>
      </w:tr>
      <w:tr w:rsidR="004D4C2E" w:rsidRPr="009414D7" w14:paraId="4963DC8A" w14:textId="77777777">
        <w:tc>
          <w:tcPr>
            <w:tcW w:w="0" w:type="auto"/>
          </w:tcPr>
          <w:p w14:paraId="7486319C" w14:textId="77777777" w:rsidR="004D4C2E" w:rsidRPr="009414D7" w:rsidRDefault="0048605A">
            <w:pPr>
              <w:pStyle w:val="Compact"/>
              <w:jc w:val="left"/>
              <w:rPr>
                <w:lang w:val="fr-FR"/>
              </w:rPr>
            </w:pPr>
            <w:r w:rsidRPr="009414D7">
              <w:rPr>
                <w:lang w:val="fr-FR"/>
              </w:rPr>
              <w:t>08</w:t>
            </w:r>
          </w:p>
        </w:tc>
        <w:tc>
          <w:tcPr>
            <w:tcW w:w="0" w:type="auto"/>
          </w:tcPr>
          <w:p w14:paraId="5B2A2FE5" w14:textId="77777777" w:rsidR="004D4C2E" w:rsidRPr="009414D7" w:rsidRDefault="0048605A">
            <w:pPr>
              <w:pStyle w:val="Compact"/>
              <w:jc w:val="left"/>
              <w:rPr>
                <w:lang w:val="fr-FR"/>
              </w:rPr>
            </w:pPr>
            <w:r w:rsidRPr="009414D7">
              <w:rPr>
                <w:lang w:val="fr-FR"/>
              </w:rPr>
              <w:t>Exceptionnel</w:t>
            </w:r>
          </w:p>
        </w:tc>
        <w:tc>
          <w:tcPr>
            <w:tcW w:w="0" w:type="auto"/>
          </w:tcPr>
          <w:p w14:paraId="7C7C58B4" w14:textId="77777777" w:rsidR="004D4C2E" w:rsidRPr="009414D7" w:rsidRDefault="0048605A">
            <w:pPr>
              <w:pStyle w:val="Compact"/>
              <w:jc w:val="left"/>
              <w:rPr>
                <w:lang w:val="fr-FR"/>
              </w:rPr>
            </w:pPr>
            <w:r w:rsidRPr="009414D7">
              <w:rPr>
                <w:lang w:val="fr-FR"/>
              </w:rPr>
              <w:t>PPR Avalanches</w:t>
            </w:r>
          </w:p>
        </w:tc>
      </w:tr>
    </w:tbl>
    <w:p w14:paraId="17106A62" w14:textId="77777777" w:rsidR="004D4C2E" w:rsidRPr="009414D7" w:rsidRDefault="0048605A">
      <w:pPr>
        <w:pStyle w:val="Titre4"/>
      </w:pPr>
      <w:bookmarkStart w:id="81" w:name="enumeration-typesuralea"/>
      <w:bookmarkEnd w:id="80"/>
      <w:r w:rsidRPr="009414D7">
        <w:t xml:space="preserve">Enumeration </w:t>
      </w:r>
      <w:r w:rsidRPr="009414D7">
        <w:rPr>
          <w:i/>
          <w:iCs/>
        </w:rPr>
        <w:t>TypeSurAlea</w:t>
      </w:r>
    </w:p>
    <w:p w14:paraId="6BCDF9AE" w14:textId="77777777" w:rsidR="004D4C2E" w:rsidRPr="009414D7" w:rsidRDefault="0048605A">
      <w:pPr>
        <w:pStyle w:val="FirstParagraph"/>
        <w:rPr>
          <w:lang w:val="fr-FR"/>
        </w:rPr>
      </w:pPr>
      <w:r w:rsidRPr="009414D7">
        <w:rPr>
          <w:lang w:val="fr-FR"/>
        </w:rPr>
        <w:t>Le tableau suivant liste les valeurs possibles permettant de caractériser les zones de danger spécifiques.</w:t>
      </w:r>
    </w:p>
    <w:tbl>
      <w:tblPr>
        <w:tblStyle w:val="Table"/>
        <w:tblW w:w="0" w:type="auto"/>
        <w:tblLook w:val="0020" w:firstRow="1" w:lastRow="0" w:firstColumn="0" w:lastColumn="0" w:noHBand="0" w:noVBand="0"/>
      </w:tblPr>
      <w:tblGrid>
        <w:gridCol w:w="1732"/>
        <w:gridCol w:w="7674"/>
      </w:tblGrid>
      <w:tr w:rsidR="004D4C2E" w:rsidRPr="009414D7" w14:paraId="16A35CA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7F07E5F" w14:textId="77777777" w:rsidR="004D4C2E" w:rsidRPr="009414D7" w:rsidRDefault="0048605A">
            <w:pPr>
              <w:pStyle w:val="Compact"/>
              <w:jc w:val="left"/>
              <w:rPr>
                <w:lang w:val="fr-FR"/>
              </w:rPr>
            </w:pPr>
            <w:r w:rsidRPr="009414D7">
              <w:rPr>
                <w:lang w:val="fr-FR"/>
              </w:rPr>
              <w:t>Libellé zone</w:t>
            </w:r>
          </w:p>
        </w:tc>
        <w:tc>
          <w:tcPr>
            <w:tcW w:w="0" w:type="auto"/>
          </w:tcPr>
          <w:p w14:paraId="402CED96" w14:textId="77777777" w:rsidR="004D4C2E" w:rsidRPr="009414D7" w:rsidRDefault="0048605A">
            <w:pPr>
              <w:pStyle w:val="Compact"/>
              <w:jc w:val="left"/>
              <w:rPr>
                <w:lang w:val="fr-FR"/>
              </w:rPr>
            </w:pPr>
            <w:r w:rsidRPr="009414D7">
              <w:rPr>
                <w:lang w:val="fr-FR"/>
              </w:rPr>
              <w:t>Description</w:t>
            </w:r>
          </w:p>
        </w:tc>
      </w:tr>
      <w:tr w:rsidR="004D4C2E" w:rsidRPr="002A319A" w14:paraId="2E5DE90B" w14:textId="77777777">
        <w:tc>
          <w:tcPr>
            <w:tcW w:w="0" w:type="auto"/>
          </w:tcPr>
          <w:p w14:paraId="14252465" w14:textId="77777777" w:rsidR="004D4C2E" w:rsidRPr="009414D7" w:rsidRDefault="0048605A">
            <w:pPr>
              <w:pStyle w:val="Compact"/>
              <w:jc w:val="left"/>
              <w:rPr>
                <w:lang w:val="fr-FR"/>
              </w:rPr>
            </w:pPr>
            <w:r w:rsidRPr="009414D7">
              <w:rPr>
                <w:lang w:val="fr-FR"/>
              </w:rPr>
              <w:t>Bande de précaution</w:t>
            </w:r>
          </w:p>
        </w:tc>
        <w:tc>
          <w:tcPr>
            <w:tcW w:w="0" w:type="auto"/>
          </w:tcPr>
          <w:p w14:paraId="6FF1E7FE" w14:textId="77777777" w:rsidR="004D4C2E" w:rsidRPr="009414D7" w:rsidRDefault="0048605A">
            <w:pPr>
              <w:pStyle w:val="Compact"/>
              <w:jc w:val="left"/>
              <w:rPr>
                <w:lang w:val="fr-FR"/>
              </w:rPr>
            </w:pPr>
            <w:r w:rsidRPr="009414D7">
              <w:rPr>
                <w:lang w:val="fr-FR"/>
              </w:rPr>
              <w:t>Bande de précaution située à l'arrière d'un système d'endiguement, telle que définie dans l'</w:t>
            </w:r>
            <w:hyperlink r:id="rId95">
              <w:r w:rsidRPr="009414D7">
                <w:rPr>
                  <w:rStyle w:val="Lienhypertexte"/>
                </w:rPr>
                <w:t>article R562-11-4 du code de l'environnement</w:t>
              </w:r>
            </w:hyperlink>
          </w:p>
        </w:tc>
      </w:tr>
      <w:tr w:rsidR="004D4C2E" w:rsidRPr="002A319A" w14:paraId="6AF9CCFE" w14:textId="77777777">
        <w:tc>
          <w:tcPr>
            <w:tcW w:w="0" w:type="auto"/>
          </w:tcPr>
          <w:p w14:paraId="63C228E1" w14:textId="77777777" w:rsidR="004D4C2E" w:rsidRPr="009414D7" w:rsidRDefault="0048605A">
            <w:pPr>
              <w:pStyle w:val="Compact"/>
              <w:jc w:val="left"/>
              <w:rPr>
                <w:lang w:val="fr-FR"/>
              </w:rPr>
            </w:pPr>
            <w:r w:rsidRPr="009414D7">
              <w:rPr>
                <w:lang w:val="fr-FR"/>
              </w:rPr>
              <w:t>Bande particulière</w:t>
            </w:r>
          </w:p>
        </w:tc>
        <w:tc>
          <w:tcPr>
            <w:tcW w:w="0" w:type="auto"/>
          </w:tcPr>
          <w:p w14:paraId="2AA7306F" w14:textId="77777777" w:rsidR="004D4C2E" w:rsidRPr="009414D7" w:rsidRDefault="0048605A">
            <w:pPr>
              <w:pStyle w:val="Compact"/>
              <w:jc w:val="left"/>
              <w:rPr>
                <w:lang w:val="fr-FR"/>
              </w:rPr>
            </w:pPr>
            <w:r w:rsidRPr="009414D7">
              <w:rPr>
                <w:lang w:val="fr-FR"/>
              </w:rPr>
              <w:t>Il s'agit de la zone décrivant les secteurs soumis aux chocs de vagues et aux projections tels que définis dans l'</w:t>
            </w:r>
            <w:hyperlink r:id="rId96">
              <w:r w:rsidRPr="009414D7">
                <w:rPr>
                  <w:rStyle w:val="Lienhypertexte"/>
                </w:rPr>
                <w:t>article R562-11-4 du code de l'environnement</w:t>
              </w:r>
            </w:hyperlink>
          </w:p>
        </w:tc>
      </w:tr>
      <w:tr w:rsidR="004D4C2E" w:rsidRPr="002A319A" w14:paraId="703113CF" w14:textId="77777777">
        <w:tc>
          <w:tcPr>
            <w:tcW w:w="0" w:type="auto"/>
          </w:tcPr>
          <w:p w14:paraId="0C3A0EBC" w14:textId="77777777" w:rsidR="004D4C2E" w:rsidRPr="009414D7" w:rsidRDefault="0048605A">
            <w:pPr>
              <w:pStyle w:val="Compact"/>
              <w:jc w:val="left"/>
              <w:rPr>
                <w:lang w:val="fr-FR"/>
              </w:rPr>
            </w:pPr>
            <w:r w:rsidRPr="009414D7">
              <w:rPr>
                <w:lang w:val="fr-FR"/>
              </w:rPr>
              <w:t>Autre</w:t>
            </w:r>
          </w:p>
        </w:tc>
        <w:tc>
          <w:tcPr>
            <w:tcW w:w="0" w:type="auto"/>
          </w:tcPr>
          <w:p w14:paraId="2A53E97C" w14:textId="77777777" w:rsidR="004D4C2E" w:rsidRPr="009414D7" w:rsidRDefault="0048605A">
            <w:pPr>
              <w:pStyle w:val="Compact"/>
              <w:jc w:val="left"/>
              <w:rPr>
                <w:lang w:val="fr-FR"/>
              </w:rPr>
            </w:pPr>
            <w:r w:rsidRPr="009414D7">
              <w:rPr>
                <w:lang w:val="fr-FR"/>
              </w:rPr>
              <w:t>Si le type de zone de danger spécifique ne fait pas partie des valeurs précédentes.</w:t>
            </w:r>
          </w:p>
        </w:tc>
      </w:tr>
    </w:tbl>
    <w:p w14:paraId="25D1DD45" w14:textId="77777777" w:rsidR="004D4C2E" w:rsidRPr="009414D7" w:rsidRDefault="0048605A">
      <w:pPr>
        <w:pStyle w:val="Titre4"/>
      </w:pPr>
      <w:bookmarkStart w:id="82" w:name="enumeration-typeeffettechno"/>
      <w:bookmarkEnd w:id="81"/>
      <w:r w:rsidRPr="009414D7">
        <w:t xml:space="preserve">Enumeration </w:t>
      </w:r>
      <w:r w:rsidRPr="009414D7">
        <w:rPr>
          <w:i/>
          <w:iCs/>
        </w:rPr>
        <w:t>TypeEffetTechno</w:t>
      </w:r>
    </w:p>
    <w:p w14:paraId="7F225749" w14:textId="77777777" w:rsidR="004D4C2E" w:rsidRPr="009414D7" w:rsidRDefault="0048605A">
      <w:pPr>
        <w:pStyle w:val="FirstParagraph"/>
        <w:rPr>
          <w:lang w:val="fr-FR"/>
        </w:rPr>
      </w:pPr>
      <w:r w:rsidRPr="009414D7">
        <w:rPr>
          <w:lang w:val="fr-FR"/>
        </w:rPr>
        <w:t xml:space="preserve">Le tableau suivant liste les valeurs possibles pour caractériser les types d'effets pouvant être générés par les aléas technologiques selon les définitions du </w:t>
      </w:r>
      <w:hyperlink r:id="rId97">
        <w:r w:rsidRPr="009414D7">
          <w:rPr>
            <w:rStyle w:val="Lienhypertexte"/>
          </w:rPr>
          <w:t>Guide PPRT:2007</w:t>
        </w:r>
      </w:hyperlink>
      <w:r w:rsidRPr="009414D7">
        <w:rPr>
          <w:lang w:val="fr-FR"/>
        </w:rPr>
        <w:t>.</w:t>
      </w:r>
    </w:p>
    <w:tbl>
      <w:tblPr>
        <w:tblStyle w:val="Table"/>
        <w:tblW w:w="0" w:type="auto"/>
        <w:tblLook w:val="0020" w:firstRow="1" w:lastRow="0" w:firstColumn="0" w:lastColumn="0" w:noHBand="0" w:noVBand="0"/>
      </w:tblPr>
      <w:tblGrid>
        <w:gridCol w:w="1354"/>
        <w:gridCol w:w="8052"/>
      </w:tblGrid>
      <w:tr w:rsidR="004D4C2E" w:rsidRPr="009414D7" w14:paraId="27961F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37B86B3" w14:textId="77777777" w:rsidR="004D4C2E" w:rsidRPr="009414D7" w:rsidRDefault="0048605A">
            <w:pPr>
              <w:pStyle w:val="Compact"/>
              <w:jc w:val="left"/>
              <w:rPr>
                <w:lang w:val="fr-FR"/>
              </w:rPr>
            </w:pPr>
            <w:r w:rsidRPr="009414D7">
              <w:rPr>
                <w:lang w:val="fr-FR"/>
              </w:rPr>
              <w:t>Libellé effet</w:t>
            </w:r>
          </w:p>
        </w:tc>
        <w:tc>
          <w:tcPr>
            <w:tcW w:w="0" w:type="auto"/>
          </w:tcPr>
          <w:p w14:paraId="14EB728C" w14:textId="77777777" w:rsidR="004D4C2E" w:rsidRPr="009414D7" w:rsidRDefault="0048605A">
            <w:pPr>
              <w:pStyle w:val="Compact"/>
              <w:jc w:val="left"/>
              <w:rPr>
                <w:lang w:val="fr-FR"/>
              </w:rPr>
            </w:pPr>
            <w:r w:rsidRPr="009414D7">
              <w:rPr>
                <w:lang w:val="fr-FR"/>
              </w:rPr>
              <w:t>Description</w:t>
            </w:r>
          </w:p>
        </w:tc>
      </w:tr>
      <w:tr w:rsidR="004D4C2E" w:rsidRPr="002A319A" w14:paraId="2F52A88B" w14:textId="77777777">
        <w:tc>
          <w:tcPr>
            <w:tcW w:w="0" w:type="auto"/>
          </w:tcPr>
          <w:p w14:paraId="454180A1" w14:textId="77777777" w:rsidR="004D4C2E" w:rsidRPr="009414D7" w:rsidRDefault="0048605A">
            <w:pPr>
              <w:pStyle w:val="Compact"/>
              <w:jc w:val="left"/>
              <w:rPr>
                <w:lang w:val="fr-FR"/>
              </w:rPr>
            </w:pPr>
            <w:r w:rsidRPr="009414D7">
              <w:rPr>
                <w:lang w:val="fr-FR"/>
              </w:rPr>
              <w:t>Thermique</w:t>
            </w:r>
          </w:p>
        </w:tc>
        <w:tc>
          <w:tcPr>
            <w:tcW w:w="0" w:type="auto"/>
          </w:tcPr>
          <w:p w14:paraId="7CF07202" w14:textId="77777777" w:rsidR="004D4C2E" w:rsidRPr="009414D7" w:rsidRDefault="0048605A">
            <w:pPr>
              <w:pStyle w:val="Compact"/>
              <w:jc w:val="left"/>
              <w:rPr>
                <w:lang w:val="fr-FR"/>
              </w:rPr>
            </w:pPr>
            <w:r w:rsidRPr="009414D7">
              <w:rPr>
                <w:lang w:val="fr-FR"/>
              </w:rPr>
              <w:t>Les effets thermiques sont liés à la combustion plus ou moins rapide d’une substance inflammable ou combustible.</w:t>
            </w:r>
          </w:p>
        </w:tc>
      </w:tr>
      <w:tr w:rsidR="004D4C2E" w:rsidRPr="002A319A" w14:paraId="44E90135" w14:textId="77777777">
        <w:tc>
          <w:tcPr>
            <w:tcW w:w="0" w:type="auto"/>
          </w:tcPr>
          <w:p w14:paraId="1118B30B" w14:textId="77777777" w:rsidR="004D4C2E" w:rsidRPr="009414D7" w:rsidRDefault="0048605A">
            <w:pPr>
              <w:pStyle w:val="Compact"/>
              <w:jc w:val="left"/>
              <w:rPr>
                <w:lang w:val="fr-FR"/>
              </w:rPr>
            </w:pPr>
            <w:r w:rsidRPr="009414D7">
              <w:rPr>
                <w:lang w:val="fr-FR"/>
              </w:rPr>
              <w:t>Toxique</w:t>
            </w:r>
          </w:p>
        </w:tc>
        <w:tc>
          <w:tcPr>
            <w:tcW w:w="0" w:type="auto"/>
          </w:tcPr>
          <w:p w14:paraId="7B99589A" w14:textId="77777777" w:rsidR="004D4C2E" w:rsidRPr="009414D7" w:rsidRDefault="0048605A">
            <w:pPr>
              <w:pStyle w:val="Compact"/>
              <w:jc w:val="left"/>
              <w:rPr>
                <w:lang w:val="fr-FR"/>
              </w:rPr>
            </w:pPr>
            <w:r w:rsidRPr="009414D7">
              <w:rPr>
                <w:lang w:val="fr-FR"/>
              </w:rPr>
              <w:t>Les effets toxiques résultent d’une fuite sur une installation ou du dégagement d’une substance toxique issue d’une décomposition chimique lors d’un incendie ou d’une réaction chimique.</w:t>
            </w:r>
          </w:p>
        </w:tc>
      </w:tr>
      <w:tr w:rsidR="004D4C2E" w:rsidRPr="002A319A" w14:paraId="184AD4A2" w14:textId="77777777">
        <w:tc>
          <w:tcPr>
            <w:tcW w:w="0" w:type="auto"/>
          </w:tcPr>
          <w:p w14:paraId="39E0326F" w14:textId="77777777" w:rsidR="004D4C2E" w:rsidRPr="009414D7" w:rsidRDefault="0048605A">
            <w:pPr>
              <w:pStyle w:val="Compact"/>
              <w:jc w:val="left"/>
              <w:rPr>
                <w:lang w:val="fr-FR"/>
              </w:rPr>
            </w:pPr>
            <w:r w:rsidRPr="009414D7">
              <w:rPr>
                <w:lang w:val="fr-FR"/>
              </w:rPr>
              <w:lastRenderedPageBreak/>
              <w:t>Surpression</w:t>
            </w:r>
          </w:p>
        </w:tc>
        <w:tc>
          <w:tcPr>
            <w:tcW w:w="0" w:type="auto"/>
          </w:tcPr>
          <w:p w14:paraId="68FBA08B" w14:textId="77777777" w:rsidR="004D4C2E" w:rsidRPr="009414D7" w:rsidRDefault="0048605A">
            <w:pPr>
              <w:pStyle w:val="Compact"/>
              <w:jc w:val="left"/>
              <w:rPr>
                <w:lang w:val="fr-FR"/>
              </w:rPr>
            </w:pPr>
            <w:r w:rsidRPr="009414D7">
              <w:rPr>
                <w:lang w:val="fr-FR"/>
              </w:rPr>
              <w:t>Les effets de surpression résultent d’une onde de pression (déflagration ou détonation en fonction de la vitesse de propagation de l’onde de pression), provoquée par une explosion.</w:t>
            </w:r>
          </w:p>
        </w:tc>
      </w:tr>
      <w:tr w:rsidR="004D4C2E" w:rsidRPr="002A319A" w14:paraId="6EC2C44F" w14:textId="77777777">
        <w:tc>
          <w:tcPr>
            <w:tcW w:w="0" w:type="auto"/>
          </w:tcPr>
          <w:p w14:paraId="09CC000E" w14:textId="77777777" w:rsidR="004D4C2E" w:rsidRPr="009414D7" w:rsidRDefault="0048605A">
            <w:pPr>
              <w:pStyle w:val="Compact"/>
              <w:jc w:val="left"/>
              <w:rPr>
                <w:lang w:val="fr-FR"/>
              </w:rPr>
            </w:pPr>
            <w:r w:rsidRPr="009414D7">
              <w:rPr>
                <w:lang w:val="fr-FR"/>
              </w:rPr>
              <w:t>Projection</w:t>
            </w:r>
          </w:p>
        </w:tc>
        <w:tc>
          <w:tcPr>
            <w:tcW w:w="0" w:type="auto"/>
          </w:tcPr>
          <w:p w14:paraId="722ACB36" w14:textId="77777777" w:rsidR="004D4C2E" w:rsidRPr="009414D7" w:rsidRDefault="0048605A">
            <w:pPr>
              <w:pStyle w:val="Compact"/>
              <w:jc w:val="left"/>
              <w:rPr>
                <w:lang w:val="fr-FR"/>
              </w:rPr>
            </w:pPr>
            <w:r w:rsidRPr="009414D7">
              <w:rPr>
                <w:lang w:val="fr-FR"/>
              </w:rPr>
              <w:t>L'effet de projection (impacts de projectiles) est une conséquence indirecte de l'effet de surpression. Il n'est retenu que dans le secteur des établissements pyrotechniques.</w:t>
            </w:r>
          </w:p>
        </w:tc>
      </w:tr>
    </w:tbl>
    <w:p w14:paraId="40F207E8" w14:textId="77777777" w:rsidR="004D4C2E" w:rsidRPr="009414D7" w:rsidRDefault="0048605A">
      <w:pPr>
        <w:pStyle w:val="Titre4"/>
      </w:pPr>
      <w:bookmarkStart w:id="83" w:name="enumeration-typeintensitetechno"/>
      <w:bookmarkEnd w:id="82"/>
      <w:r w:rsidRPr="009414D7">
        <w:t xml:space="preserve">Enumeration </w:t>
      </w:r>
      <w:r w:rsidRPr="009414D7">
        <w:rPr>
          <w:i/>
          <w:iCs/>
        </w:rPr>
        <w:t>TypeIntensiteTechno</w:t>
      </w:r>
    </w:p>
    <w:p w14:paraId="202616D7" w14:textId="77777777" w:rsidR="004D4C2E" w:rsidRPr="009414D7" w:rsidRDefault="0048605A">
      <w:pPr>
        <w:pStyle w:val="FirstParagraph"/>
        <w:rPr>
          <w:lang w:val="fr-FR"/>
        </w:rPr>
      </w:pPr>
      <w:r w:rsidRPr="009414D7">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Look w:val="0020" w:firstRow="1" w:lastRow="0" w:firstColumn="0" w:lastColumn="0" w:noHBand="0" w:noVBand="0"/>
      </w:tblPr>
      <w:tblGrid>
        <w:gridCol w:w="2522"/>
        <w:gridCol w:w="4615"/>
      </w:tblGrid>
      <w:tr w:rsidR="004D4C2E" w:rsidRPr="002A319A" w14:paraId="7ADCCFC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46FB7D" w14:textId="77777777" w:rsidR="004D4C2E" w:rsidRPr="009414D7" w:rsidRDefault="0048605A">
            <w:pPr>
              <w:pStyle w:val="Compact"/>
              <w:jc w:val="left"/>
              <w:rPr>
                <w:lang w:val="fr-FR"/>
              </w:rPr>
            </w:pPr>
            <w:r w:rsidRPr="009414D7">
              <w:rPr>
                <w:lang w:val="fr-FR"/>
              </w:rPr>
              <w:t>Libellé intensité</w:t>
            </w:r>
          </w:p>
        </w:tc>
        <w:tc>
          <w:tcPr>
            <w:tcW w:w="0" w:type="auto"/>
          </w:tcPr>
          <w:p w14:paraId="6E2ACBE4" w14:textId="77777777" w:rsidR="004D4C2E" w:rsidRPr="009414D7" w:rsidRDefault="0048605A">
            <w:pPr>
              <w:pStyle w:val="Compact"/>
              <w:jc w:val="left"/>
              <w:rPr>
                <w:lang w:val="fr-FR"/>
              </w:rPr>
            </w:pPr>
            <w:r w:rsidRPr="009414D7">
              <w:rPr>
                <w:lang w:val="fr-FR"/>
              </w:rPr>
              <w:t>Description (conséquences sur les personnes)</w:t>
            </w:r>
          </w:p>
        </w:tc>
      </w:tr>
      <w:tr w:rsidR="004D4C2E" w:rsidRPr="002A319A" w14:paraId="03DFB08E" w14:textId="77777777">
        <w:tc>
          <w:tcPr>
            <w:tcW w:w="0" w:type="auto"/>
          </w:tcPr>
          <w:p w14:paraId="041CF3EC" w14:textId="77777777" w:rsidR="004D4C2E" w:rsidRPr="009414D7" w:rsidRDefault="0048605A">
            <w:pPr>
              <w:pStyle w:val="Compact"/>
              <w:jc w:val="left"/>
              <w:rPr>
                <w:lang w:val="fr-FR"/>
              </w:rPr>
            </w:pPr>
            <w:r w:rsidRPr="009414D7">
              <w:rPr>
                <w:lang w:val="fr-FR"/>
              </w:rPr>
              <w:t>Extrêmement grave (Z1)</w:t>
            </w:r>
          </w:p>
        </w:tc>
        <w:tc>
          <w:tcPr>
            <w:tcW w:w="0" w:type="auto"/>
          </w:tcPr>
          <w:p w14:paraId="65C64F5E" w14:textId="77777777" w:rsidR="004D4C2E" w:rsidRPr="009414D7" w:rsidRDefault="0048605A">
            <w:pPr>
              <w:pStyle w:val="Compact"/>
              <w:jc w:val="left"/>
              <w:rPr>
                <w:lang w:val="fr-FR"/>
              </w:rPr>
            </w:pPr>
            <w:r w:rsidRPr="009414D7">
              <w:rPr>
                <w:lang w:val="fr-FR"/>
              </w:rPr>
              <w:t>Effets létaux dans plus de 50% des cas.</w:t>
            </w:r>
          </w:p>
        </w:tc>
      </w:tr>
      <w:tr w:rsidR="004D4C2E" w:rsidRPr="009414D7" w14:paraId="285CC73E" w14:textId="77777777">
        <w:tc>
          <w:tcPr>
            <w:tcW w:w="0" w:type="auto"/>
          </w:tcPr>
          <w:p w14:paraId="3784DE2D" w14:textId="77777777" w:rsidR="004D4C2E" w:rsidRPr="009414D7" w:rsidRDefault="0048605A">
            <w:pPr>
              <w:pStyle w:val="Compact"/>
              <w:jc w:val="left"/>
              <w:rPr>
                <w:lang w:val="fr-FR"/>
              </w:rPr>
            </w:pPr>
            <w:r w:rsidRPr="009414D7">
              <w:rPr>
                <w:lang w:val="fr-FR"/>
              </w:rPr>
              <w:t>Très grave (Z2)</w:t>
            </w:r>
          </w:p>
        </w:tc>
        <w:tc>
          <w:tcPr>
            <w:tcW w:w="0" w:type="auto"/>
          </w:tcPr>
          <w:p w14:paraId="7F4C2CBA" w14:textId="77777777" w:rsidR="004D4C2E" w:rsidRPr="009414D7" w:rsidRDefault="0048605A">
            <w:pPr>
              <w:pStyle w:val="Compact"/>
              <w:jc w:val="left"/>
              <w:rPr>
                <w:lang w:val="fr-FR"/>
              </w:rPr>
            </w:pPr>
            <w:r w:rsidRPr="009414D7">
              <w:rPr>
                <w:lang w:val="fr-FR"/>
              </w:rPr>
              <w:t>Effets létaux significatifs</w:t>
            </w:r>
          </w:p>
        </w:tc>
      </w:tr>
      <w:tr w:rsidR="004D4C2E" w:rsidRPr="009414D7" w14:paraId="7E7AC8CC" w14:textId="77777777">
        <w:tc>
          <w:tcPr>
            <w:tcW w:w="0" w:type="auto"/>
          </w:tcPr>
          <w:p w14:paraId="0A54701E" w14:textId="77777777" w:rsidR="004D4C2E" w:rsidRPr="009414D7" w:rsidRDefault="0048605A">
            <w:pPr>
              <w:pStyle w:val="Compact"/>
              <w:jc w:val="left"/>
              <w:rPr>
                <w:lang w:val="fr-FR"/>
              </w:rPr>
            </w:pPr>
            <w:r w:rsidRPr="009414D7">
              <w:rPr>
                <w:lang w:val="fr-FR"/>
              </w:rPr>
              <w:t>Grave (Z3)</w:t>
            </w:r>
          </w:p>
        </w:tc>
        <w:tc>
          <w:tcPr>
            <w:tcW w:w="0" w:type="auto"/>
          </w:tcPr>
          <w:p w14:paraId="645DD329" w14:textId="77777777" w:rsidR="004D4C2E" w:rsidRPr="009414D7" w:rsidRDefault="0048605A">
            <w:pPr>
              <w:pStyle w:val="Compact"/>
              <w:jc w:val="left"/>
              <w:rPr>
                <w:lang w:val="fr-FR"/>
              </w:rPr>
            </w:pPr>
            <w:r w:rsidRPr="009414D7">
              <w:rPr>
                <w:lang w:val="fr-FR"/>
              </w:rPr>
              <w:t>Seuil des effets létaux</w:t>
            </w:r>
          </w:p>
        </w:tc>
      </w:tr>
      <w:tr w:rsidR="004D4C2E" w:rsidRPr="009414D7" w14:paraId="1189B6E9" w14:textId="77777777">
        <w:tc>
          <w:tcPr>
            <w:tcW w:w="0" w:type="auto"/>
          </w:tcPr>
          <w:p w14:paraId="47763272" w14:textId="77777777" w:rsidR="004D4C2E" w:rsidRPr="009414D7" w:rsidRDefault="0048605A">
            <w:pPr>
              <w:pStyle w:val="Compact"/>
              <w:jc w:val="left"/>
              <w:rPr>
                <w:lang w:val="fr-FR"/>
              </w:rPr>
            </w:pPr>
            <w:r w:rsidRPr="009414D7">
              <w:rPr>
                <w:lang w:val="fr-FR"/>
              </w:rPr>
              <w:t>Significatif (Z4)</w:t>
            </w:r>
          </w:p>
        </w:tc>
        <w:tc>
          <w:tcPr>
            <w:tcW w:w="0" w:type="auto"/>
          </w:tcPr>
          <w:p w14:paraId="1C7A0E77" w14:textId="77777777" w:rsidR="004D4C2E" w:rsidRPr="009414D7" w:rsidRDefault="0048605A">
            <w:pPr>
              <w:pStyle w:val="Compact"/>
              <w:jc w:val="left"/>
              <w:rPr>
                <w:lang w:val="fr-FR"/>
              </w:rPr>
            </w:pPr>
            <w:r w:rsidRPr="009414D7">
              <w:rPr>
                <w:lang w:val="fr-FR"/>
              </w:rPr>
              <w:t>Seuil des effets irréversibles</w:t>
            </w:r>
          </w:p>
        </w:tc>
      </w:tr>
      <w:tr w:rsidR="004D4C2E" w:rsidRPr="002A319A" w14:paraId="2652EEA1" w14:textId="77777777">
        <w:tc>
          <w:tcPr>
            <w:tcW w:w="0" w:type="auto"/>
          </w:tcPr>
          <w:p w14:paraId="6B3ACDA7" w14:textId="77777777" w:rsidR="004D4C2E" w:rsidRPr="009414D7" w:rsidRDefault="0048605A">
            <w:pPr>
              <w:pStyle w:val="Compact"/>
              <w:jc w:val="left"/>
              <w:rPr>
                <w:lang w:val="fr-FR"/>
              </w:rPr>
            </w:pPr>
            <w:r w:rsidRPr="009414D7">
              <w:rPr>
                <w:lang w:val="fr-FR"/>
              </w:rPr>
              <w:t>Indirect (Z5)</w:t>
            </w:r>
          </w:p>
        </w:tc>
        <w:tc>
          <w:tcPr>
            <w:tcW w:w="0" w:type="auto"/>
          </w:tcPr>
          <w:p w14:paraId="49F064AC" w14:textId="77777777" w:rsidR="004D4C2E" w:rsidRPr="009414D7" w:rsidRDefault="0048605A">
            <w:pPr>
              <w:pStyle w:val="Compact"/>
              <w:jc w:val="left"/>
              <w:rPr>
                <w:lang w:val="fr-FR"/>
              </w:rPr>
            </w:pPr>
            <w:r w:rsidRPr="009414D7">
              <w:rPr>
                <w:lang w:val="fr-FR"/>
              </w:rPr>
              <w:t>Seuil des effets indirects (par bris de vitre)</w:t>
            </w:r>
          </w:p>
        </w:tc>
      </w:tr>
    </w:tbl>
    <w:p w14:paraId="56996FA7" w14:textId="77777777" w:rsidR="004D4C2E" w:rsidRPr="009414D7" w:rsidRDefault="0048605A">
      <w:pPr>
        <w:pStyle w:val="Titre4"/>
      </w:pPr>
      <w:bookmarkStart w:id="84" w:name="enumeration-typeclasseprobatechno"/>
      <w:bookmarkEnd w:id="83"/>
      <w:r w:rsidRPr="009414D7">
        <w:t xml:space="preserve">Enumeration </w:t>
      </w:r>
      <w:r w:rsidRPr="009414D7">
        <w:rPr>
          <w:i/>
          <w:iCs/>
        </w:rPr>
        <w:t>TypeClasseProbaTechno</w:t>
      </w:r>
    </w:p>
    <w:p w14:paraId="575D395A" w14:textId="77777777" w:rsidR="004D4C2E" w:rsidRPr="009414D7" w:rsidRDefault="0048605A">
      <w:pPr>
        <w:pStyle w:val="FirstParagraph"/>
        <w:rPr>
          <w:lang w:val="fr-FR"/>
        </w:rPr>
      </w:pPr>
      <w:r w:rsidRPr="009414D7">
        <w:rPr>
          <w:lang w:val="fr-FR"/>
        </w:rPr>
        <w:t>Le tableau suivant liste les valeurs possibles et pour caractériser la probabilité d'occurrence de l'aléa technologique. Elle reprend pour cela les classe de probabilités définies dans l'</w:t>
      </w:r>
      <w:hyperlink r:id="rId98">
        <w:r w:rsidRPr="009414D7">
          <w:rPr>
            <w:rStyle w:val="Lienhypertexte"/>
          </w:rPr>
          <w:t>arrêté PCIG du 29 septembre 2005</w:t>
        </w:r>
      </w:hyperlink>
    </w:p>
    <w:tbl>
      <w:tblPr>
        <w:tblStyle w:val="Table"/>
        <w:tblW w:w="0" w:type="auto"/>
        <w:tblLook w:val="0020" w:firstRow="1" w:lastRow="0" w:firstColumn="0" w:lastColumn="0" w:noHBand="0" w:noVBand="0"/>
      </w:tblPr>
      <w:tblGrid>
        <w:gridCol w:w="2505"/>
        <w:gridCol w:w="6901"/>
      </w:tblGrid>
      <w:tr w:rsidR="004D4C2E" w:rsidRPr="009414D7" w14:paraId="68A33C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6E09D0" w14:textId="77777777" w:rsidR="004D4C2E" w:rsidRPr="009414D7" w:rsidRDefault="0048605A">
            <w:pPr>
              <w:pStyle w:val="Compact"/>
              <w:jc w:val="left"/>
              <w:rPr>
                <w:lang w:val="fr-FR"/>
              </w:rPr>
            </w:pPr>
            <w:r w:rsidRPr="009414D7">
              <w:rPr>
                <w:lang w:val="fr-FR"/>
              </w:rPr>
              <w:t>Libellé état</w:t>
            </w:r>
          </w:p>
        </w:tc>
        <w:tc>
          <w:tcPr>
            <w:tcW w:w="0" w:type="auto"/>
          </w:tcPr>
          <w:p w14:paraId="4E7B3B6A" w14:textId="77777777" w:rsidR="004D4C2E" w:rsidRPr="009414D7" w:rsidRDefault="0048605A">
            <w:pPr>
              <w:pStyle w:val="Compact"/>
              <w:jc w:val="left"/>
              <w:rPr>
                <w:lang w:val="fr-FR"/>
              </w:rPr>
            </w:pPr>
            <w:r w:rsidRPr="009414D7">
              <w:rPr>
                <w:lang w:val="fr-FR"/>
              </w:rPr>
              <w:t>Description</w:t>
            </w:r>
          </w:p>
        </w:tc>
      </w:tr>
      <w:tr w:rsidR="004D4C2E" w:rsidRPr="002A319A" w14:paraId="48A33BFD" w14:textId="77777777">
        <w:tc>
          <w:tcPr>
            <w:tcW w:w="0" w:type="auto"/>
          </w:tcPr>
          <w:p w14:paraId="5966489C" w14:textId="77777777" w:rsidR="004D4C2E" w:rsidRPr="009414D7" w:rsidRDefault="0048605A">
            <w:pPr>
              <w:pStyle w:val="Compact"/>
              <w:jc w:val="left"/>
              <w:rPr>
                <w:lang w:val="fr-FR"/>
              </w:rPr>
            </w:pPr>
            <w:r w:rsidRPr="009414D7">
              <w:rPr>
                <w:lang w:val="fr-FR"/>
              </w:rPr>
              <w:t>A : Evènement courant</w:t>
            </w:r>
          </w:p>
        </w:tc>
        <w:tc>
          <w:tcPr>
            <w:tcW w:w="0" w:type="auto"/>
          </w:tcPr>
          <w:p w14:paraId="43FC7F0F" w14:textId="77777777" w:rsidR="004D4C2E" w:rsidRPr="009414D7" w:rsidRDefault="0048605A">
            <w:pPr>
              <w:pStyle w:val="Compact"/>
              <w:jc w:val="left"/>
              <w:rPr>
                <w:lang w:val="fr-FR"/>
              </w:rPr>
            </w:pPr>
            <w:r w:rsidRPr="009414D7">
              <w:rPr>
                <w:lang w:val="fr-FR"/>
              </w:rPr>
              <w:t>Représente un événement qui s’est produit sur le site considéré et/ou peut se produire à plusieurs reprises pendant la durée de vie de l’installation malgré d’éventuelles mesures correctives.</w:t>
            </w:r>
          </w:p>
        </w:tc>
      </w:tr>
      <w:tr w:rsidR="004D4C2E" w:rsidRPr="002A319A" w14:paraId="6443F83C" w14:textId="77777777">
        <w:tc>
          <w:tcPr>
            <w:tcW w:w="0" w:type="auto"/>
          </w:tcPr>
          <w:p w14:paraId="39413513" w14:textId="77777777" w:rsidR="004D4C2E" w:rsidRPr="009414D7" w:rsidRDefault="0048605A">
            <w:pPr>
              <w:pStyle w:val="Compact"/>
              <w:jc w:val="left"/>
              <w:rPr>
                <w:lang w:val="fr-FR"/>
              </w:rPr>
            </w:pPr>
            <w:r w:rsidRPr="009414D7">
              <w:rPr>
                <w:lang w:val="fr-FR"/>
              </w:rPr>
              <w:t>B : Evènement probable</w:t>
            </w:r>
          </w:p>
        </w:tc>
        <w:tc>
          <w:tcPr>
            <w:tcW w:w="0" w:type="auto"/>
          </w:tcPr>
          <w:p w14:paraId="159DDD6A" w14:textId="77777777" w:rsidR="004D4C2E" w:rsidRPr="009414D7" w:rsidRDefault="0048605A">
            <w:pPr>
              <w:pStyle w:val="Compact"/>
              <w:jc w:val="left"/>
              <w:rPr>
                <w:lang w:val="fr-FR"/>
              </w:rPr>
            </w:pPr>
            <w:r w:rsidRPr="009414D7">
              <w:rPr>
                <w:lang w:val="fr-FR"/>
              </w:rPr>
              <w:t>Représente un événement qui s’est produit et/ou peut se produire pendant la durée de vie de l’installation.</w:t>
            </w:r>
          </w:p>
        </w:tc>
      </w:tr>
      <w:tr w:rsidR="004D4C2E" w:rsidRPr="002A319A" w14:paraId="42DF0ADB" w14:textId="77777777">
        <w:tc>
          <w:tcPr>
            <w:tcW w:w="0" w:type="auto"/>
          </w:tcPr>
          <w:p w14:paraId="1E96EFA3" w14:textId="77777777" w:rsidR="004D4C2E" w:rsidRPr="009414D7" w:rsidRDefault="0048605A">
            <w:pPr>
              <w:pStyle w:val="Compact"/>
              <w:jc w:val="left"/>
              <w:rPr>
                <w:lang w:val="fr-FR"/>
              </w:rPr>
            </w:pPr>
            <w:r w:rsidRPr="009414D7">
              <w:rPr>
                <w:lang w:val="fr-FR"/>
              </w:rPr>
              <w:t>C : Evènement improbable</w:t>
            </w:r>
          </w:p>
        </w:tc>
        <w:tc>
          <w:tcPr>
            <w:tcW w:w="0" w:type="auto"/>
          </w:tcPr>
          <w:p w14:paraId="1F7411E4" w14:textId="77777777" w:rsidR="004D4C2E" w:rsidRPr="009414D7" w:rsidRDefault="0048605A">
            <w:pPr>
              <w:pStyle w:val="Compact"/>
              <w:jc w:val="left"/>
              <w:rPr>
                <w:lang w:val="fr-FR"/>
              </w:rPr>
            </w:pPr>
            <w:r w:rsidRPr="009414D7">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4D4C2E" w:rsidRPr="002A319A" w14:paraId="4ADD82E9" w14:textId="77777777">
        <w:tc>
          <w:tcPr>
            <w:tcW w:w="0" w:type="auto"/>
          </w:tcPr>
          <w:p w14:paraId="01B041CA" w14:textId="77777777" w:rsidR="004D4C2E" w:rsidRPr="009414D7" w:rsidRDefault="0048605A">
            <w:pPr>
              <w:pStyle w:val="Compact"/>
              <w:jc w:val="left"/>
              <w:rPr>
                <w:lang w:val="fr-FR"/>
              </w:rPr>
            </w:pPr>
            <w:r w:rsidRPr="009414D7">
              <w:rPr>
                <w:lang w:val="fr-FR"/>
              </w:rPr>
              <w:t>D : Evènement très improbable</w:t>
            </w:r>
          </w:p>
        </w:tc>
        <w:tc>
          <w:tcPr>
            <w:tcW w:w="0" w:type="auto"/>
          </w:tcPr>
          <w:p w14:paraId="61D887C5" w14:textId="77777777" w:rsidR="004D4C2E" w:rsidRPr="009414D7" w:rsidRDefault="0048605A">
            <w:pPr>
              <w:pStyle w:val="Compact"/>
              <w:jc w:val="left"/>
              <w:rPr>
                <w:lang w:val="fr-FR"/>
              </w:rPr>
            </w:pPr>
            <w:r w:rsidRPr="009414D7">
              <w:rPr>
                <w:lang w:val="fr-FR"/>
              </w:rPr>
              <w:t>Représente un événement qui s’est déjà produit dans ce secteur d’activité mais a fait l’objet de mesures correctives réduisant significativement sa probabilité.</w:t>
            </w:r>
          </w:p>
        </w:tc>
      </w:tr>
      <w:tr w:rsidR="004D4C2E" w:rsidRPr="002A319A" w14:paraId="5044FE5E" w14:textId="77777777">
        <w:tc>
          <w:tcPr>
            <w:tcW w:w="0" w:type="auto"/>
          </w:tcPr>
          <w:p w14:paraId="2EF3F62B" w14:textId="77777777" w:rsidR="004D4C2E" w:rsidRPr="009414D7" w:rsidRDefault="0048605A">
            <w:pPr>
              <w:pStyle w:val="Compact"/>
              <w:jc w:val="left"/>
              <w:rPr>
                <w:lang w:val="fr-FR"/>
              </w:rPr>
            </w:pPr>
            <w:r w:rsidRPr="009414D7">
              <w:rPr>
                <w:lang w:val="fr-FR"/>
              </w:rPr>
              <w:t>E : Evènement possible mais extrêmement peu probable</w:t>
            </w:r>
          </w:p>
        </w:tc>
        <w:tc>
          <w:tcPr>
            <w:tcW w:w="0" w:type="auto"/>
          </w:tcPr>
          <w:p w14:paraId="60379B12" w14:textId="77777777" w:rsidR="004D4C2E" w:rsidRPr="009414D7" w:rsidRDefault="0048605A">
            <w:pPr>
              <w:pStyle w:val="Compact"/>
              <w:jc w:val="left"/>
              <w:rPr>
                <w:lang w:val="fr-FR"/>
              </w:rPr>
            </w:pPr>
            <w:r w:rsidRPr="009414D7">
              <w:rPr>
                <w:lang w:val="fr-FR"/>
              </w:rPr>
              <w:t>Représente un événement qui n’est pas impossible au vu des connaissances actuelles, mais non rencontré au niveau mondial sur un très grand nombre d’années - installations.</w:t>
            </w:r>
          </w:p>
        </w:tc>
      </w:tr>
    </w:tbl>
    <w:p w14:paraId="60FFC412" w14:textId="77777777" w:rsidR="00CE79E2" w:rsidRPr="009414D7" w:rsidRDefault="00CE79E2">
      <w:pPr>
        <w:rPr>
          <w:rFonts w:ascii="Marianne" w:eastAsia="Times New Roman" w:hAnsi="Marianne" w:cs="Times New Roman"/>
          <w:b/>
          <w:bCs/>
          <w:color w:val="0F243E"/>
          <w:sz w:val="28"/>
          <w:szCs w:val="28"/>
          <w:lang w:val="fr-FR"/>
        </w:rPr>
      </w:pPr>
      <w:bookmarkStart w:id="85" w:name="thématique-origine-du-risque-1"/>
      <w:bookmarkEnd w:id="69"/>
      <w:bookmarkEnd w:id="84"/>
      <w:r w:rsidRPr="009414D7">
        <w:rPr>
          <w:lang w:val="fr-FR"/>
        </w:rPr>
        <w:br w:type="page"/>
      </w:r>
    </w:p>
    <w:p w14:paraId="01DF4D85" w14:textId="515FBDC3" w:rsidR="004D4C2E" w:rsidRPr="009414D7" w:rsidRDefault="0048605A">
      <w:pPr>
        <w:pStyle w:val="Titre3"/>
      </w:pPr>
      <w:bookmarkStart w:id="86" w:name="_Toc164529091"/>
      <w:r w:rsidRPr="009414D7">
        <w:lastRenderedPageBreak/>
        <w:t>Thématique Origine du Risque</w:t>
      </w:r>
      <w:bookmarkEnd w:id="86"/>
    </w:p>
    <w:p w14:paraId="6EAD93F9" w14:textId="77777777" w:rsidR="004D4C2E" w:rsidRPr="009414D7" w:rsidRDefault="0048605A">
      <w:pPr>
        <w:pStyle w:val="FirstParagraph"/>
        <w:rPr>
          <w:lang w:val="fr-FR"/>
        </w:rPr>
      </w:pPr>
      <w:r w:rsidRPr="009414D7">
        <w:rPr>
          <w:lang w:val="fr-FR"/>
        </w:rPr>
        <w:t>Les entités définies dans le modèle commun s'appliquent pour PPR.</w:t>
      </w:r>
    </w:p>
    <w:p w14:paraId="14129B31" w14:textId="77777777" w:rsidR="004D4C2E" w:rsidRPr="009414D7" w:rsidRDefault="0048605A">
      <w:pPr>
        <w:pStyle w:val="Titre3"/>
      </w:pPr>
      <w:bookmarkStart w:id="87" w:name="_Toc164529092"/>
      <w:bookmarkStart w:id="88" w:name="thématique-enjeux-1"/>
      <w:bookmarkEnd w:id="85"/>
      <w:r w:rsidRPr="009414D7">
        <w:t>Thématique Enjeux</w:t>
      </w:r>
      <w:bookmarkEnd w:id="87"/>
    </w:p>
    <w:p w14:paraId="28D86837" w14:textId="77777777" w:rsidR="004D4C2E" w:rsidRPr="009414D7" w:rsidRDefault="0048605A">
      <w:pPr>
        <w:pStyle w:val="Titre4"/>
      </w:pPr>
      <w:bookmarkStart w:id="89" w:name="liste-de-codes-nomenclatureenjeupprn"/>
      <w:r w:rsidRPr="009414D7">
        <w:t>Liste de codes NomenclatureEnjeuPPRN</w:t>
      </w:r>
    </w:p>
    <w:p w14:paraId="1122CF6A"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NomenclatureEnjeuPPRN</w:t>
      </w:r>
    </w:p>
    <w:p w14:paraId="7F7BC948" w14:textId="77777777" w:rsidR="004D4C2E" w:rsidRPr="009414D7" w:rsidRDefault="0048605A">
      <w:pPr>
        <w:pStyle w:val="Corpsdetexte"/>
        <w:rPr>
          <w:lang w:val="fr-FR"/>
        </w:rPr>
      </w:pPr>
      <w:r w:rsidRPr="009414D7">
        <w:rPr>
          <w:b/>
          <w:bCs/>
          <w:lang w:val="fr-FR"/>
        </w:rPr>
        <w:t>Titre</w:t>
      </w:r>
      <w:r w:rsidRPr="009414D7">
        <w:rPr>
          <w:lang w:val="fr-FR"/>
        </w:rPr>
        <w:t xml:space="preserve"> : Nomenclature Enjeux PPR Naturels Prévisibles</w:t>
      </w:r>
    </w:p>
    <w:p w14:paraId="4AE5BCB3"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"NomenclatureEnjeuPPRN" expose la classification des enjeux définie par </w:t>
      </w:r>
      <w:hyperlink r:id="rId99">
        <w:r w:rsidRPr="009414D7">
          <w:rPr>
            <w:rStyle w:val="Lienhypertexte"/>
          </w:rPr>
          <w:t>Guide PPRN:2016</w:t>
        </w:r>
      </w:hyperlink>
      <w:r w:rsidRPr="009414D7">
        <w:rPr>
          <w:lang w:val="fr-FR"/>
        </w:rPr>
        <w:t xml:space="preserve">. La liste des codes est détaillée en annexe </w:t>
      </w:r>
      <w:hyperlink w:anchor="nomenclatureenjeupprn">
        <w:r w:rsidRPr="009414D7">
          <w:rPr>
            <w:rStyle w:val="Lienhypertexte"/>
          </w:rPr>
          <w:t>NomenclatureEnjeuPPRN</w:t>
        </w:r>
      </w:hyperlink>
      <w:r w:rsidRPr="009414D7">
        <w:rPr>
          <w:lang w:val="fr-FR"/>
        </w:rPr>
        <w:t>.</w:t>
      </w:r>
    </w:p>
    <w:p w14:paraId="6A850E72" w14:textId="77777777" w:rsidR="004D4C2E" w:rsidRPr="009414D7" w:rsidRDefault="0048605A">
      <w:pPr>
        <w:pStyle w:val="Titre4"/>
      </w:pPr>
      <w:bookmarkStart w:id="90" w:name="liste-de-codes-nomenclatureenjeupprl"/>
      <w:bookmarkEnd w:id="89"/>
      <w:r w:rsidRPr="009414D7">
        <w:t>Liste de codes NomenclatureEnjeuPPRL</w:t>
      </w:r>
    </w:p>
    <w:p w14:paraId="0D880914"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NomenclatureEnjeuPPRL</w:t>
      </w:r>
    </w:p>
    <w:p w14:paraId="36D0F9B1"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Littoraux</w:t>
      </w:r>
    </w:p>
    <w:p w14:paraId="0A07C256"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"NomenclatureEnjeuPPRL" expose la classification des enjeux définie par </w:t>
      </w:r>
      <w:hyperlink r:id="rId100">
        <w:r w:rsidRPr="009414D7">
          <w:rPr>
            <w:rStyle w:val="Lienhypertexte"/>
          </w:rPr>
          <w:t>Guide PPRL:2014</w:t>
        </w:r>
      </w:hyperlink>
      <w:r w:rsidRPr="009414D7">
        <w:rPr>
          <w:lang w:val="fr-FR"/>
        </w:rPr>
        <w:t xml:space="preserve">, précisée par certains éléments communs au </w:t>
      </w:r>
      <w:hyperlink r:id="rId101">
        <w:r w:rsidRPr="009414D7">
          <w:rPr>
            <w:rStyle w:val="Lienhypertexte"/>
          </w:rPr>
          <w:t>Guide PPRN:2016</w:t>
        </w:r>
      </w:hyperlink>
      <w:r w:rsidRPr="009414D7">
        <w:rPr>
          <w:lang w:val="fr-FR"/>
        </w:rPr>
        <w:t xml:space="preserve">. La liste des codes est détaillée en annexe </w:t>
      </w:r>
      <w:hyperlink w:anchor="nomenclatureenjeupprl">
        <w:r w:rsidRPr="009414D7">
          <w:rPr>
            <w:rStyle w:val="Lienhypertexte"/>
          </w:rPr>
          <w:t>NomenclatureEnjeuPPRL</w:t>
        </w:r>
      </w:hyperlink>
      <w:r w:rsidRPr="009414D7">
        <w:rPr>
          <w:lang w:val="fr-FR"/>
        </w:rPr>
        <w:t>.</w:t>
      </w:r>
    </w:p>
    <w:p w14:paraId="66B71835" w14:textId="77777777" w:rsidR="004D4C2E" w:rsidRPr="009414D7" w:rsidRDefault="0048605A">
      <w:pPr>
        <w:pStyle w:val="Titre4"/>
      </w:pPr>
      <w:bookmarkStart w:id="91" w:name="liste-de-codes-nomenclatureenjeupprt"/>
      <w:bookmarkEnd w:id="90"/>
      <w:r w:rsidRPr="009414D7">
        <w:t>Liste de codes NomenclatureEnjeuPPRT</w:t>
      </w:r>
    </w:p>
    <w:p w14:paraId="1928A796"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NomenclatureEnjeuPPRT</w:t>
      </w:r>
    </w:p>
    <w:p w14:paraId="47B1E269"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Technologiques</w:t>
      </w:r>
    </w:p>
    <w:p w14:paraId="0E47A379"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"NomenclatureEnjeuPPRT" expose la classification des enjeux définie par </w:t>
      </w:r>
      <w:hyperlink r:id="rId102">
        <w:r w:rsidRPr="009414D7">
          <w:rPr>
            <w:rStyle w:val="Lienhypertexte"/>
          </w:rPr>
          <w:t>Guide PPRT:2007</w:t>
        </w:r>
      </w:hyperlink>
      <w:r w:rsidRPr="009414D7">
        <w:rPr>
          <w:lang w:val="fr-FR"/>
        </w:rPr>
        <w:t xml:space="preserve">. La liste des codes est détaillée en annexe </w:t>
      </w:r>
      <w:hyperlink w:anchor="nomenclatureenjeupprt">
        <w:r w:rsidRPr="009414D7">
          <w:rPr>
            <w:rStyle w:val="Lienhypertexte"/>
          </w:rPr>
          <w:t>NomenclatureEnjeuPPRT</w:t>
        </w:r>
      </w:hyperlink>
      <w:r w:rsidRPr="009414D7">
        <w:rPr>
          <w:lang w:val="fr-FR"/>
        </w:rPr>
        <w:t>.</w:t>
      </w:r>
    </w:p>
    <w:p w14:paraId="6D571DD0" w14:textId="77777777" w:rsidR="004D4C2E" w:rsidRPr="009414D7" w:rsidRDefault="0048605A">
      <w:pPr>
        <w:pStyle w:val="Titre4"/>
      </w:pPr>
      <w:bookmarkStart w:id="92" w:name="liste-de-codes-nomenclatureenjeucovadis"/>
      <w:bookmarkEnd w:id="91"/>
      <w:r w:rsidRPr="009414D7">
        <w:t>Liste de codes NomenclatureEnjeuCOVADIS</w:t>
      </w:r>
    </w:p>
    <w:p w14:paraId="421FB1FE"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NomenclatureEnjeuCOVADIS</w:t>
      </w:r>
    </w:p>
    <w:p w14:paraId="54FC39CF"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r w:rsidRPr="009414D7">
          <w:rPr>
            <w:rStyle w:val="Lienhypertexte"/>
          </w:rPr>
          <w:t>NomenclatureEnjeuCOVADIS</w:t>
        </w:r>
      </w:hyperlink>
      <w:r w:rsidRPr="009414D7">
        <w:rPr>
          <w:lang w:val="fr-FR"/>
        </w:rPr>
        <w:t>.</w:t>
      </w:r>
    </w:p>
    <w:p w14:paraId="77CEB23E" w14:textId="77777777" w:rsidR="00CE79E2" w:rsidRPr="009414D7" w:rsidRDefault="00CE79E2">
      <w:pPr>
        <w:rPr>
          <w:rFonts w:ascii="Marianne" w:eastAsia="Times New Roman" w:hAnsi="Marianne" w:cs="Times New Roman"/>
          <w:b/>
          <w:bCs/>
          <w:color w:val="0F243E"/>
          <w:sz w:val="28"/>
          <w:szCs w:val="28"/>
          <w:lang w:val="fr-FR"/>
        </w:rPr>
      </w:pPr>
      <w:bookmarkStart w:id="93" w:name="thématique-zonage-réglementaire-1"/>
      <w:bookmarkEnd w:id="88"/>
      <w:bookmarkEnd w:id="92"/>
      <w:r w:rsidRPr="009414D7">
        <w:rPr>
          <w:lang w:val="fr-FR"/>
        </w:rPr>
        <w:br w:type="page"/>
      </w:r>
    </w:p>
    <w:p w14:paraId="6B42A08D" w14:textId="4F11C566" w:rsidR="004D4C2E" w:rsidRPr="009414D7" w:rsidRDefault="0048605A">
      <w:pPr>
        <w:pStyle w:val="Titre3"/>
      </w:pPr>
      <w:bookmarkStart w:id="94" w:name="_Toc164529093"/>
      <w:r w:rsidRPr="009414D7">
        <w:lastRenderedPageBreak/>
        <w:t>Thématique Zonage réglementaire</w:t>
      </w:r>
      <w:bookmarkEnd w:id="94"/>
    </w:p>
    <w:p w14:paraId="76161FB4" w14:textId="77777777" w:rsidR="004D4C2E" w:rsidRPr="009414D7" w:rsidRDefault="0048605A">
      <w:pPr>
        <w:pStyle w:val="Titre4"/>
      </w:pPr>
      <w:bookmarkStart w:id="95" w:name="classe-dobjets-zonereglementaireurba"/>
      <w:r w:rsidRPr="009414D7">
        <w:t>Classe d'objets ZoneReglementaireUrba</w:t>
      </w:r>
    </w:p>
    <w:p w14:paraId="49CB3E8A"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ZoneReglementaireUrba</w:t>
      </w:r>
    </w:p>
    <w:p w14:paraId="152B219B"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en matière d'urbanisme</w:t>
      </w:r>
    </w:p>
    <w:p w14:paraId="32B4F93F"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ZoneReglementaireUrba définit les zones sur lesquelles s'applique un règlement particulier dans le cadre des Plans de Prévention des Risques en matière d'Urbanisme. Elle spécialise la classe ZoneReglementaire et précise les valeurs possibles pour l'attribut typeReglement à l'aide de l'énumération </w:t>
      </w:r>
      <w:hyperlink w:anchor="enumeration-typereglementurba">
        <w:r w:rsidRPr="009414D7">
          <w:rPr>
            <w:rStyle w:val="Lienhypertexte"/>
          </w:rPr>
          <w:t>TypeReglementUrba</w:t>
        </w:r>
      </w:hyperlink>
      <w:r w:rsidRPr="009414D7">
        <w:rPr>
          <w:lang w:val="fr-FR"/>
        </w:rPr>
        <w:t>.</w:t>
      </w:r>
    </w:p>
    <w:p w14:paraId="63CAB9BB"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73441E96"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r w:rsidRPr="009414D7">
          <w:rPr>
            <w:rStyle w:val="Lienhypertexte"/>
          </w:rPr>
          <w:t>ZoneReglementaire</w:t>
        </w:r>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2194"/>
        <w:gridCol w:w="2077"/>
        <w:gridCol w:w="2148"/>
        <w:gridCol w:w="1625"/>
        <w:gridCol w:w="1362"/>
      </w:tblGrid>
      <w:tr w:rsidR="004D4C2E" w:rsidRPr="009414D7" w14:paraId="53771B55" w14:textId="77777777" w:rsidTr="005256AB">
        <w:trPr>
          <w:cnfStyle w:val="100000000000" w:firstRow="1" w:lastRow="0" w:firstColumn="0" w:lastColumn="0" w:oddVBand="0" w:evenVBand="0" w:oddHBand="0" w:evenHBand="0" w:firstRowFirstColumn="0" w:firstRowLastColumn="0" w:lastRowFirstColumn="0" w:lastRowLastColumn="0"/>
          <w:tblHeader/>
        </w:trPr>
        <w:tc>
          <w:tcPr>
            <w:tcW w:w="1843" w:type="dxa"/>
          </w:tcPr>
          <w:p w14:paraId="175650AA" w14:textId="77777777" w:rsidR="004D4C2E" w:rsidRPr="009414D7" w:rsidRDefault="0048605A">
            <w:pPr>
              <w:pStyle w:val="Compact"/>
              <w:jc w:val="left"/>
              <w:rPr>
                <w:lang w:val="fr-FR"/>
              </w:rPr>
            </w:pPr>
            <w:r w:rsidRPr="009414D7">
              <w:rPr>
                <w:lang w:val="fr-FR"/>
              </w:rPr>
              <w:t>Nom de la propriété</w:t>
            </w:r>
          </w:p>
        </w:tc>
        <w:tc>
          <w:tcPr>
            <w:tcW w:w="2428" w:type="dxa"/>
          </w:tcPr>
          <w:p w14:paraId="65613A16" w14:textId="77777777" w:rsidR="004D4C2E" w:rsidRPr="009414D7" w:rsidRDefault="0048605A">
            <w:pPr>
              <w:pStyle w:val="Compact"/>
              <w:jc w:val="left"/>
              <w:rPr>
                <w:lang w:val="fr-FR"/>
              </w:rPr>
            </w:pPr>
            <w:r w:rsidRPr="009414D7">
              <w:rPr>
                <w:lang w:val="fr-FR"/>
              </w:rPr>
              <w:t>Définition</w:t>
            </w:r>
          </w:p>
        </w:tc>
        <w:tc>
          <w:tcPr>
            <w:tcW w:w="2148" w:type="dxa"/>
          </w:tcPr>
          <w:p w14:paraId="5DFE3DE6" w14:textId="77777777" w:rsidR="004D4C2E" w:rsidRPr="009414D7" w:rsidRDefault="0048605A">
            <w:pPr>
              <w:pStyle w:val="Compact"/>
              <w:jc w:val="left"/>
              <w:rPr>
                <w:lang w:val="fr-FR"/>
              </w:rPr>
            </w:pPr>
            <w:r w:rsidRPr="009414D7">
              <w:rPr>
                <w:lang w:val="fr-FR"/>
              </w:rPr>
              <w:t>Type</w:t>
            </w:r>
          </w:p>
        </w:tc>
        <w:tc>
          <w:tcPr>
            <w:tcW w:w="1625" w:type="dxa"/>
          </w:tcPr>
          <w:p w14:paraId="7D998D92" w14:textId="77777777" w:rsidR="004D4C2E" w:rsidRPr="009414D7" w:rsidRDefault="0048605A">
            <w:pPr>
              <w:pStyle w:val="Compact"/>
              <w:jc w:val="left"/>
              <w:rPr>
                <w:lang w:val="fr-FR"/>
              </w:rPr>
            </w:pPr>
            <w:r w:rsidRPr="009414D7">
              <w:rPr>
                <w:lang w:val="fr-FR"/>
              </w:rPr>
              <w:t>Valeurs possibles</w:t>
            </w:r>
          </w:p>
        </w:tc>
        <w:tc>
          <w:tcPr>
            <w:tcW w:w="1362" w:type="dxa"/>
          </w:tcPr>
          <w:p w14:paraId="06D92542" w14:textId="77777777" w:rsidR="004D4C2E" w:rsidRPr="009414D7" w:rsidRDefault="0048605A">
            <w:pPr>
              <w:pStyle w:val="Compact"/>
              <w:jc w:val="left"/>
              <w:rPr>
                <w:lang w:val="fr-FR"/>
              </w:rPr>
            </w:pPr>
            <w:r w:rsidRPr="009414D7">
              <w:rPr>
                <w:lang w:val="fr-FR"/>
              </w:rPr>
              <w:t>Contraintes</w:t>
            </w:r>
          </w:p>
        </w:tc>
      </w:tr>
      <w:tr w:rsidR="004D4C2E" w:rsidRPr="009414D7" w14:paraId="06024280" w14:textId="77777777" w:rsidTr="005256AB">
        <w:tc>
          <w:tcPr>
            <w:tcW w:w="1843" w:type="dxa"/>
          </w:tcPr>
          <w:p w14:paraId="1B607B3A" w14:textId="77777777" w:rsidR="004D4C2E" w:rsidRPr="009414D7" w:rsidRDefault="0048605A">
            <w:pPr>
              <w:pStyle w:val="Compact"/>
              <w:jc w:val="left"/>
              <w:rPr>
                <w:lang w:val="fr-FR"/>
              </w:rPr>
            </w:pPr>
            <w:r w:rsidRPr="009414D7">
              <w:rPr>
                <w:lang w:val="fr-FR"/>
              </w:rPr>
              <w:t>typeReglement</w:t>
            </w:r>
          </w:p>
        </w:tc>
        <w:tc>
          <w:tcPr>
            <w:tcW w:w="2428" w:type="dxa"/>
          </w:tcPr>
          <w:p w14:paraId="5F641066" w14:textId="77777777" w:rsidR="004D4C2E" w:rsidRPr="009414D7" w:rsidRDefault="0048605A">
            <w:pPr>
              <w:pStyle w:val="Compact"/>
              <w:jc w:val="left"/>
              <w:rPr>
                <w:lang w:val="fr-FR"/>
              </w:rPr>
            </w:pPr>
            <w:r w:rsidRPr="009414D7">
              <w:rPr>
                <w:lang w:val="fr-FR"/>
              </w:rPr>
              <w:t>Nature du règlement en matière d'urbanisme s'appliquant sur la zone.</w:t>
            </w:r>
          </w:p>
        </w:tc>
        <w:tc>
          <w:tcPr>
            <w:tcW w:w="2148" w:type="dxa"/>
          </w:tcPr>
          <w:p w14:paraId="1CD5F8F7" w14:textId="77777777" w:rsidR="004D4C2E" w:rsidRPr="009414D7" w:rsidRDefault="00BC6374">
            <w:pPr>
              <w:pStyle w:val="Compact"/>
              <w:jc w:val="left"/>
              <w:rPr>
                <w:lang w:val="fr-FR"/>
              </w:rPr>
            </w:pPr>
            <w:hyperlink w:anchor="enumeration-typereglementurba">
              <w:r w:rsidR="0048605A" w:rsidRPr="009414D7">
                <w:rPr>
                  <w:rStyle w:val="Lienhypertexte"/>
                </w:rPr>
                <w:t>TypeReglementUrba</w:t>
              </w:r>
            </w:hyperlink>
          </w:p>
        </w:tc>
        <w:tc>
          <w:tcPr>
            <w:tcW w:w="1625" w:type="dxa"/>
          </w:tcPr>
          <w:p w14:paraId="57BCE263" w14:textId="77777777" w:rsidR="004D4C2E" w:rsidRPr="009414D7" w:rsidRDefault="0048605A">
            <w:pPr>
              <w:pStyle w:val="Compact"/>
              <w:jc w:val="left"/>
              <w:rPr>
                <w:lang w:val="fr-FR"/>
              </w:rPr>
            </w:pPr>
            <w:r w:rsidRPr="009414D7">
              <w:rPr>
                <w:lang w:val="fr-FR"/>
              </w:rPr>
              <w:t>Les valeurs possibles de l'énumération</w:t>
            </w:r>
          </w:p>
        </w:tc>
        <w:tc>
          <w:tcPr>
            <w:tcW w:w="1362" w:type="dxa"/>
          </w:tcPr>
          <w:p w14:paraId="0445D4D3" w14:textId="77777777" w:rsidR="004D4C2E" w:rsidRPr="009414D7" w:rsidRDefault="0048605A">
            <w:pPr>
              <w:pStyle w:val="Compact"/>
              <w:jc w:val="left"/>
              <w:rPr>
                <w:lang w:val="fr-FR"/>
              </w:rPr>
            </w:pPr>
            <w:r w:rsidRPr="009414D7">
              <w:rPr>
                <w:lang w:val="fr-FR"/>
              </w:rPr>
              <w:t>1..1</w:t>
            </w:r>
          </w:p>
        </w:tc>
      </w:tr>
      <w:tr w:rsidR="004D4C2E" w:rsidRPr="009414D7" w14:paraId="3BF378DF" w14:textId="77777777" w:rsidTr="005256AB">
        <w:tc>
          <w:tcPr>
            <w:tcW w:w="1843" w:type="dxa"/>
          </w:tcPr>
          <w:p w14:paraId="1FBDE38C" w14:textId="77777777" w:rsidR="004D4C2E" w:rsidRPr="009414D7" w:rsidRDefault="0048605A">
            <w:pPr>
              <w:pStyle w:val="Compact"/>
              <w:jc w:val="left"/>
              <w:rPr>
                <w:lang w:val="fr-FR"/>
              </w:rPr>
            </w:pPr>
            <w:r w:rsidRPr="009414D7">
              <w:rPr>
                <w:lang w:val="fr-FR"/>
              </w:rPr>
              <w:t>typeAlea</w:t>
            </w:r>
          </w:p>
        </w:tc>
        <w:tc>
          <w:tcPr>
            <w:tcW w:w="2428" w:type="dxa"/>
          </w:tcPr>
          <w:p w14:paraId="52CF2A6E"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148" w:type="dxa"/>
          </w:tcPr>
          <w:p w14:paraId="709B9D1E"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1625" w:type="dxa"/>
          </w:tcPr>
          <w:p w14:paraId="1CE77BF7" w14:textId="77777777" w:rsidR="004D4C2E" w:rsidRPr="009414D7" w:rsidRDefault="0048605A">
            <w:pPr>
              <w:pStyle w:val="Compact"/>
              <w:jc w:val="left"/>
              <w:rPr>
                <w:lang w:val="fr-FR"/>
              </w:rPr>
            </w:pPr>
            <w:r w:rsidRPr="009414D7">
              <w:rPr>
                <w:lang w:val="fr-FR"/>
              </w:rPr>
              <w:t>Celles de l'énumération.</w:t>
            </w:r>
          </w:p>
        </w:tc>
        <w:tc>
          <w:tcPr>
            <w:tcW w:w="1362" w:type="dxa"/>
          </w:tcPr>
          <w:p w14:paraId="778B7424" w14:textId="77777777" w:rsidR="004D4C2E" w:rsidRPr="009414D7" w:rsidRDefault="0048605A">
            <w:pPr>
              <w:pStyle w:val="Compact"/>
              <w:jc w:val="left"/>
              <w:rPr>
                <w:lang w:val="fr-FR"/>
              </w:rPr>
            </w:pPr>
            <w:r w:rsidRPr="009414D7">
              <w:rPr>
                <w:lang w:val="fr-FR"/>
              </w:rPr>
              <w:t>0..*</w:t>
            </w:r>
          </w:p>
        </w:tc>
      </w:tr>
      <w:tr w:rsidR="004D4C2E" w:rsidRPr="009414D7" w14:paraId="4DCD8E86" w14:textId="77777777" w:rsidTr="005256AB">
        <w:tc>
          <w:tcPr>
            <w:tcW w:w="1843" w:type="dxa"/>
          </w:tcPr>
          <w:p w14:paraId="0670DD27" w14:textId="77777777" w:rsidR="004D4C2E" w:rsidRPr="009414D7" w:rsidRDefault="0048605A">
            <w:pPr>
              <w:pStyle w:val="Compact"/>
              <w:jc w:val="left"/>
              <w:rPr>
                <w:lang w:val="fr-FR"/>
              </w:rPr>
            </w:pPr>
            <w:r w:rsidRPr="009414D7">
              <w:rPr>
                <w:lang w:val="fr-FR"/>
              </w:rPr>
              <w:t>mesuresObligatoires</w:t>
            </w:r>
          </w:p>
        </w:tc>
        <w:tc>
          <w:tcPr>
            <w:tcW w:w="2428" w:type="dxa"/>
          </w:tcPr>
          <w:p w14:paraId="32E0E85A"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c>
          <w:tcPr>
            <w:tcW w:w="2148" w:type="dxa"/>
          </w:tcPr>
          <w:p w14:paraId="793E8D99" w14:textId="77777777" w:rsidR="004D4C2E" w:rsidRPr="009414D7" w:rsidRDefault="0048605A">
            <w:pPr>
              <w:pStyle w:val="Compact"/>
              <w:jc w:val="left"/>
              <w:rPr>
                <w:lang w:val="fr-FR"/>
              </w:rPr>
            </w:pPr>
            <w:r w:rsidRPr="009414D7">
              <w:rPr>
                <w:lang w:val="fr-FR"/>
              </w:rPr>
              <w:t>Booléen</w:t>
            </w:r>
          </w:p>
        </w:tc>
        <w:tc>
          <w:tcPr>
            <w:tcW w:w="1625" w:type="dxa"/>
          </w:tcPr>
          <w:p w14:paraId="6FCB1CAB" w14:textId="77777777" w:rsidR="004D4C2E" w:rsidRPr="009414D7" w:rsidRDefault="0048605A">
            <w:pPr>
              <w:pStyle w:val="Compact"/>
              <w:jc w:val="left"/>
              <w:rPr>
                <w:lang w:val="fr-FR"/>
              </w:rPr>
            </w:pPr>
            <w:r w:rsidRPr="009414D7">
              <w:rPr>
                <w:lang w:val="fr-FR"/>
              </w:rPr>
              <w:t>Oui ou non. Si la valeur n'est pas renseignée, alors la nature obligatoire est inconnue.</w:t>
            </w:r>
          </w:p>
        </w:tc>
        <w:tc>
          <w:tcPr>
            <w:tcW w:w="1362" w:type="dxa"/>
          </w:tcPr>
          <w:p w14:paraId="5E17B026" w14:textId="77777777" w:rsidR="004D4C2E" w:rsidRPr="009414D7" w:rsidRDefault="0048605A">
            <w:pPr>
              <w:pStyle w:val="Compact"/>
              <w:jc w:val="left"/>
              <w:rPr>
                <w:lang w:val="fr-FR"/>
              </w:rPr>
            </w:pPr>
            <w:r w:rsidRPr="009414D7">
              <w:rPr>
                <w:lang w:val="fr-FR"/>
              </w:rPr>
              <w:t>0..1</w:t>
            </w:r>
          </w:p>
        </w:tc>
      </w:tr>
    </w:tbl>
    <w:p w14:paraId="61E19A05" w14:textId="152FE199" w:rsidR="004D4C2E" w:rsidRPr="009414D7" w:rsidRDefault="004D4C2E">
      <w:pPr>
        <w:pStyle w:val="Corpsdetexte"/>
        <w:rPr>
          <w:lang w:val="fr-FR"/>
        </w:rPr>
      </w:pPr>
    </w:p>
    <w:p w14:paraId="1FD134FE" w14:textId="77777777" w:rsidR="005256AB" w:rsidRPr="009414D7" w:rsidRDefault="005256AB">
      <w:pPr>
        <w:rPr>
          <w:rFonts w:ascii="Marianne" w:eastAsia="Calibri" w:hAnsi="Marianne" w:cs="Times New Roman"/>
          <w:b/>
          <w:color w:val="0F243E"/>
          <w:szCs w:val="22"/>
          <w:lang w:val="fr-FR"/>
        </w:rPr>
      </w:pPr>
      <w:bookmarkStart w:id="96" w:name="classe-dobjets-zonereglementairefoncier"/>
      <w:bookmarkEnd w:id="95"/>
      <w:r w:rsidRPr="009414D7">
        <w:rPr>
          <w:lang w:val="fr-FR"/>
        </w:rPr>
        <w:br w:type="page"/>
      </w:r>
    </w:p>
    <w:p w14:paraId="26DEAEE0" w14:textId="68EE7A28" w:rsidR="004D4C2E" w:rsidRPr="009414D7" w:rsidRDefault="0048605A">
      <w:pPr>
        <w:pStyle w:val="Titre4"/>
      </w:pPr>
      <w:r w:rsidRPr="009414D7">
        <w:lastRenderedPageBreak/>
        <w:t>Classe d'objets ZoneReglementaireFoncier</w:t>
      </w:r>
    </w:p>
    <w:p w14:paraId="47E780EB"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ZoneReglementaireFoncier</w:t>
      </w:r>
    </w:p>
    <w:p w14:paraId="1749A465"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de type foncier</w:t>
      </w:r>
    </w:p>
    <w:p w14:paraId="7F34752E"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ZoneReglementaireFoncier définit les zones sur lesquelles s'applique un règlement particulier dans le cadre des Plans de Prévention des Risques en matière de mesures foncières. Elle spécialise la classe ZoneReglementaire et précise les valeurs possibles pour l'attribut typeReglement à l'aide de l'énumération </w:t>
      </w:r>
      <w:hyperlink w:anchor="enumeration-typereglementfoncier">
        <w:r w:rsidRPr="009414D7">
          <w:rPr>
            <w:rStyle w:val="Lienhypertexte"/>
          </w:rPr>
          <w:t>TypeReglementFoncier</w:t>
        </w:r>
      </w:hyperlink>
      <w:r w:rsidRPr="009414D7">
        <w:rPr>
          <w:lang w:val="fr-FR"/>
        </w:rPr>
        <w:t>.</w:t>
      </w:r>
    </w:p>
    <w:p w14:paraId="1A805249"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47E175A3"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r w:rsidRPr="009414D7">
          <w:rPr>
            <w:rStyle w:val="Lienhypertexte"/>
          </w:rPr>
          <w:t>ZoneReglementaire</w:t>
        </w:r>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1708"/>
        <w:gridCol w:w="2261"/>
        <w:gridCol w:w="2450"/>
        <w:gridCol w:w="1625"/>
        <w:gridCol w:w="1362"/>
      </w:tblGrid>
      <w:tr w:rsidR="004D4C2E" w:rsidRPr="009414D7" w14:paraId="3DF585E7" w14:textId="77777777" w:rsidTr="007A728A">
        <w:trPr>
          <w:cnfStyle w:val="100000000000" w:firstRow="1" w:lastRow="0" w:firstColumn="0" w:lastColumn="0" w:oddVBand="0" w:evenVBand="0" w:oddHBand="0" w:evenHBand="0" w:firstRowFirstColumn="0" w:firstRowLastColumn="0" w:lastRowFirstColumn="0" w:lastRowLastColumn="0"/>
          <w:tblHeader/>
        </w:trPr>
        <w:tc>
          <w:tcPr>
            <w:tcW w:w="0" w:type="auto"/>
          </w:tcPr>
          <w:p w14:paraId="2F6AD41E" w14:textId="77777777" w:rsidR="004D4C2E" w:rsidRPr="009414D7" w:rsidRDefault="0048605A">
            <w:pPr>
              <w:pStyle w:val="Compact"/>
              <w:jc w:val="left"/>
              <w:rPr>
                <w:lang w:val="fr-FR"/>
              </w:rPr>
            </w:pPr>
            <w:r w:rsidRPr="009414D7">
              <w:rPr>
                <w:lang w:val="fr-FR"/>
              </w:rPr>
              <w:t>Nom de la propriété</w:t>
            </w:r>
          </w:p>
        </w:tc>
        <w:tc>
          <w:tcPr>
            <w:tcW w:w="2261" w:type="dxa"/>
          </w:tcPr>
          <w:p w14:paraId="30585DF0" w14:textId="77777777" w:rsidR="004D4C2E" w:rsidRPr="009414D7" w:rsidRDefault="0048605A">
            <w:pPr>
              <w:pStyle w:val="Compact"/>
              <w:jc w:val="left"/>
              <w:rPr>
                <w:lang w:val="fr-FR"/>
              </w:rPr>
            </w:pPr>
            <w:r w:rsidRPr="009414D7">
              <w:rPr>
                <w:lang w:val="fr-FR"/>
              </w:rPr>
              <w:t>Définition</w:t>
            </w:r>
          </w:p>
        </w:tc>
        <w:tc>
          <w:tcPr>
            <w:tcW w:w="2450" w:type="dxa"/>
          </w:tcPr>
          <w:p w14:paraId="49188E43" w14:textId="77777777" w:rsidR="004D4C2E" w:rsidRPr="009414D7" w:rsidRDefault="0048605A">
            <w:pPr>
              <w:pStyle w:val="Compact"/>
              <w:jc w:val="left"/>
              <w:rPr>
                <w:lang w:val="fr-FR"/>
              </w:rPr>
            </w:pPr>
            <w:r w:rsidRPr="009414D7">
              <w:rPr>
                <w:lang w:val="fr-FR"/>
              </w:rPr>
              <w:t>Type</w:t>
            </w:r>
          </w:p>
        </w:tc>
        <w:tc>
          <w:tcPr>
            <w:tcW w:w="1625" w:type="dxa"/>
          </w:tcPr>
          <w:p w14:paraId="4E168485" w14:textId="77777777" w:rsidR="004D4C2E" w:rsidRPr="009414D7" w:rsidRDefault="0048605A">
            <w:pPr>
              <w:pStyle w:val="Compact"/>
              <w:jc w:val="left"/>
              <w:rPr>
                <w:lang w:val="fr-FR"/>
              </w:rPr>
            </w:pPr>
            <w:r w:rsidRPr="009414D7">
              <w:rPr>
                <w:lang w:val="fr-FR"/>
              </w:rPr>
              <w:t>Valeurs possibles</w:t>
            </w:r>
          </w:p>
        </w:tc>
        <w:tc>
          <w:tcPr>
            <w:tcW w:w="0" w:type="auto"/>
          </w:tcPr>
          <w:p w14:paraId="50E6B689" w14:textId="77777777" w:rsidR="004D4C2E" w:rsidRPr="009414D7" w:rsidRDefault="0048605A">
            <w:pPr>
              <w:pStyle w:val="Compact"/>
              <w:jc w:val="left"/>
              <w:rPr>
                <w:lang w:val="fr-FR"/>
              </w:rPr>
            </w:pPr>
            <w:r w:rsidRPr="009414D7">
              <w:rPr>
                <w:lang w:val="fr-FR"/>
              </w:rPr>
              <w:t>Contraintes</w:t>
            </w:r>
          </w:p>
        </w:tc>
      </w:tr>
      <w:tr w:rsidR="004D4C2E" w:rsidRPr="009414D7" w14:paraId="2F564B75" w14:textId="77777777" w:rsidTr="007A728A">
        <w:tc>
          <w:tcPr>
            <w:tcW w:w="0" w:type="auto"/>
          </w:tcPr>
          <w:p w14:paraId="0F1ECA7C" w14:textId="77777777" w:rsidR="004D4C2E" w:rsidRPr="009414D7" w:rsidRDefault="0048605A">
            <w:pPr>
              <w:pStyle w:val="Compact"/>
              <w:jc w:val="left"/>
              <w:rPr>
                <w:lang w:val="fr-FR"/>
              </w:rPr>
            </w:pPr>
            <w:r w:rsidRPr="009414D7">
              <w:rPr>
                <w:lang w:val="fr-FR"/>
              </w:rPr>
              <w:t>typeReglement</w:t>
            </w:r>
          </w:p>
        </w:tc>
        <w:tc>
          <w:tcPr>
            <w:tcW w:w="2261" w:type="dxa"/>
          </w:tcPr>
          <w:p w14:paraId="2B4AA92D" w14:textId="77777777" w:rsidR="004D4C2E" w:rsidRPr="009414D7" w:rsidRDefault="0048605A">
            <w:pPr>
              <w:pStyle w:val="Compact"/>
              <w:jc w:val="left"/>
              <w:rPr>
                <w:lang w:val="fr-FR"/>
              </w:rPr>
            </w:pPr>
            <w:r w:rsidRPr="009414D7">
              <w:rPr>
                <w:lang w:val="fr-FR"/>
              </w:rPr>
              <w:t>Nature de la mesure foncière qui peut s'appliquer sur la zone.</w:t>
            </w:r>
          </w:p>
        </w:tc>
        <w:tc>
          <w:tcPr>
            <w:tcW w:w="2450" w:type="dxa"/>
          </w:tcPr>
          <w:p w14:paraId="6A48EAAD" w14:textId="77777777" w:rsidR="004D4C2E" w:rsidRPr="009414D7" w:rsidRDefault="00BC6374">
            <w:pPr>
              <w:pStyle w:val="Compact"/>
              <w:jc w:val="left"/>
              <w:rPr>
                <w:lang w:val="fr-FR"/>
              </w:rPr>
            </w:pPr>
            <w:hyperlink w:anchor="enumeration-typereglementfoncier">
              <w:r w:rsidR="0048605A" w:rsidRPr="009414D7">
                <w:rPr>
                  <w:rStyle w:val="Lienhypertexte"/>
                </w:rPr>
                <w:t>TypeReglementFoncier</w:t>
              </w:r>
            </w:hyperlink>
          </w:p>
        </w:tc>
        <w:tc>
          <w:tcPr>
            <w:tcW w:w="1625" w:type="dxa"/>
          </w:tcPr>
          <w:p w14:paraId="0A5FEC0E" w14:textId="77777777" w:rsidR="004D4C2E" w:rsidRPr="009414D7" w:rsidRDefault="0048605A">
            <w:pPr>
              <w:pStyle w:val="Compact"/>
              <w:jc w:val="left"/>
              <w:rPr>
                <w:lang w:val="fr-FR"/>
              </w:rPr>
            </w:pPr>
            <w:r w:rsidRPr="009414D7">
              <w:rPr>
                <w:lang w:val="fr-FR"/>
              </w:rPr>
              <w:t>Les valeurs possibles de l'énumération</w:t>
            </w:r>
          </w:p>
        </w:tc>
        <w:tc>
          <w:tcPr>
            <w:tcW w:w="0" w:type="auto"/>
          </w:tcPr>
          <w:p w14:paraId="1CEF9C92" w14:textId="77777777" w:rsidR="004D4C2E" w:rsidRPr="009414D7" w:rsidRDefault="0048605A">
            <w:pPr>
              <w:pStyle w:val="Compact"/>
              <w:jc w:val="left"/>
              <w:rPr>
                <w:lang w:val="fr-FR"/>
              </w:rPr>
            </w:pPr>
            <w:r w:rsidRPr="009414D7">
              <w:rPr>
                <w:lang w:val="fr-FR"/>
              </w:rPr>
              <w:t>1..1</w:t>
            </w:r>
          </w:p>
        </w:tc>
      </w:tr>
      <w:tr w:rsidR="004D4C2E" w:rsidRPr="009414D7" w14:paraId="46142BB0" w14:textId="77777777" w:rsidTr="007A728A">
        <w:tc>
          <w:tcPr>
            <w:tcW w:w="0" w:type="auto"/>
          </w:tcPr>
          <w:p w14:paraId="1C9986BF" w14:textId="77777777" w:rsidR="004D4C2E" w:rsidRPr="009414D7" w:rsidRDefault="0048605A">
            <w:pPr>
              <w:pStyle w:val="Compact"/>
              <w:jc w:val="left"/>
              <w:rPr>
                <w:lang w:val="fr-FR"/>
              </w:rPr>
            </w:pPr>
            <w:r w:rsidRPr="009414D7">
              <w:rPr>
                <w:lang w:val="fr-FR"/>
              </w:rPr>
              <w:t>typeAlea</w:t>
            </w:r>
          </w:p>
        </w:tc>
        <w:tc>
          <w:tcPr>
            <w:tcW w:w="2261" w:type="dxa"/>
          </w:tcPr>
          <w:p w14:paraId="48D30C8D"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450" w:type="dxa"/>
          </w:tcPr>
          <w:p w14:paraId="63955BC8"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1625" w:type="dxa"/>
          </w:tcPr>
          <w:p w14:paraId="73EEEA55" w14:textId="77777777" w:rsidR="004D4C2E" w:rsidRPr="009414D7" w:rsidRDefault="0048605A">
            <w:pPr>
              <w:pStyle w:val="Compact"/>
              <w:jc w:val="left"/>
              <w:rPr>
                <w:lang w:val="fr-FR"/>
              </w:rPr>
            </w:pPr>
            <w:r w:rsidRPr="009414D7">
              <w:rPr>
                <w:lang w:val="fr-FR"/>
              </w:rPr>
              <w:t>Celles de l'énumération.</w:t>
            </w:r>
          </w:p>
        </w:tc>
        <w:tc>
          <w:tcPr>
            <w:tcW w:w="0" w:type="auto"/>
          </w:tcPr>
          <w:p w14:paraId="2FA0C78D" w14:textId="77777777" w:rsidR="004D4C2E" w:rsidRPr="009414D7" w:rsidRDefault="0048605A">
            <w:pPr>
              <w:pStyle w:val="Compact"/>
              <w:jc w:val="left"/>
              <w:rPr>
                <w:lang w:val="fr-FR"/>
              </w:rPr>
            </w:pPr>
            <w:r w:rsidRPr="009414D7">
              <w:rPr>
                <w:lang w:val="fr-FR"/>
              </w:rPr>
              <w:t>0..*</w:t>
            </w:r>
          </w:p>
        </w:tc>
      </w:tr>
    </w:tbl>
    <w:p w14:paraId="0EDCD303" w14:textId="77777777" w:rsidR="004D4C2E" w:rsidRPr="009414D7" w:rsidRDefault="0048605A">
      <w:pPr>
        <w:pStyle w:val="Titre4"/>
      </w:pPr>
      <w:bookmarkStart w:id="97" w:name="enumeration-typereglementurba"/>
      <w:bookmarkEnd w:id="96"/>
      <w:r w:rsidRPr="009414D7">
        <w:t xml:space="preserve">Enumeration </w:t>
      </w:r>
      <w:r w:rsidRPr="009414D7">
        <w:rPr>
          <w:i/>
          <w:iCs/>
        </w:rPr>
        <w:t>TypeReglementUrba</w:t>
      </w:r>
    </w:p>
    <w:p w14:paraId="4897C5EC" w14:textId="77777777" w:rsidR="004D4C2E" w:rsidRPr="009414D7" w:rsidRDefault="0048605A">
      <w:pPr>
        <w:pStyle w:val="FirstParagraph"/>
        <w:rPr>
          <w:lang w:val="fr-FR"/>
        </w:rPr>
      </w:pPr>
      <w:r w:rsidRPr="009414D7">
        <w:rPr>
          <w:lang w:val="fr-FR"/>
        </w:rPr>
        <w:t>Le tableau suivant liste les différents types de réglementations possibles pouvant s'appliquer en matière d'urbanisme.</w:t>
      </w:r>
    </w:p>
    <w:tbl>
      <w:tblPr>
        <w:tblStyle w:val="Table"/>
        <w:tblW w:w="0" w:type="auto"/>
        <w:tblLook w:val="0020" w:firstRow="1" w:lastRow="0" w:firstColumn="0" w:lastColumn="0" w:noHBand="0" w:noVBand="0"/>
      </w:tblPr>
      <w:tblGrid>
        <w:gridCol w:w="2240"/>
        <w:gridCol w:w="7166"/>
      </w:tblGrid>
      <w:tr w:rsidR="004D4C2E" w:rsidRPr="009414D7" w14:paraId="43D892C0"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190D28B" w14:textId="77777777" w:rsidR="004D4C2E" w:rsidRPr="009414D7" w:rsidRDefault="0048605A">
            <w:pPr>
              <w:pStyle w:val="Compact"/>
              <w:jc w:val="left"/>
              <w:rPr>
                <w:lang w:val="fr-FR"/>
              </w:rPr>
            </w:pPr>
            <w:r w:rsidRPr="009414D7">
              <w:rPr>
                <w:lang w:val="fr-FR"/>
              </w:rPr>
              <w:t>Libellé</w:t>
            </w:r>
          </w:p>
        </w:tc>
        <w:tc>
          <w:tcPr>
            <w:tcW w:w="0" w:type="auto"/>
          </w:tcPr>
          <w:p w14:paraId="2BE9CFE0" w14:textId="77777777" w:rsidR="004D4C2E" w:rsidRPr="009414D7" w:rsidRDefault="0048605A" w:rsidP="007A728A">
            <w:pPr>
              <w:pStyle w:val="Compact"/>
              <w:rPr>
                <w:lang w:val="fr-FR"/>
              </w:rPr>
            </w:pPr>
            <w:r w:rsidRPr="009414D7">
              <w:rPr>
                <w:lang w:val="fr-FR"/>
              </w:rPr>
              <w:t>Description</w:t>
            </w:r>
          </w:p>
        </w:tc>
      </w:tr>
      <w:tr w:rsidR="004D4C2E" w:rsidRPr="009414D7" w14:paraId="06F649CF" w14:textId="77777777" w:rsidTr="007A728A">
        <w:trPr>
          <w:cantSplit/>
        </w:trPr>
        <w:tc>
          <w:tcPr>
            <w:tcW w:w="0" w:type="auto"/>
          </w:tcPr>
          <w:p w14:paraId="6682B4F0" w14:textId="77777777" w:rsidR="004D4C2E" w:rsidRPr="009414D7" w:rsidRDefault="0048605A">
            <w:pPr>
              <w:pStyle w:val="Compact"/>
              <w:jc w:val="left"/>
              <w:rPr>
                <w:lang w:val="fr-FR"/>
              </w:rPr>
            </w:pPr>
            <w:r w:rsidRPr="009414D7">
              <w:rPr>
                <w:lang w:val="fr-FR"/>
              </w:rPr>
              <w:t>Prescriptions hors zone d'aléa</w:t>
            </w:r>
          </w:p>
        </w:tc>
        <w:tc>
          <w:tcPr>
            <w:tcW w:w="0" w:type="auto"/>
          </w:tcPr>
          <w:p w14:paraId="3F6453F9" w14:textId="77777777" w:rsidR="004D4C2E" w:rsidRPr="009414D7" w:rsidRDefault="0048605A" w:rsidP="007A728A">
            <w:pPr>
              <w:pStyle w:val="Compact"/>
              <w:rPr>
                <w:lang w:val="fr-FR"/>
              </w:rPr>
            </w:pPr>
            <w:r w:rsidRPr="009414D7">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4D4C2E" w:rsidRPr="002A319A" w14:paraId="3054DDCF" w14:textId="77777777" w:rsidTr="007A728A">
        <w:trPr>
          <w:cantSplit/>
        </w:trPr>
        <w:tc>
          <w:tcPr>
            <w:tcW w:w="0" w:type="auto"/>
          </w:tcPr>
          <w:p w14:paraId="317A2F37" w14:textId="77777777" w:rsidR="004D4C2E" w:rsidRPr="009414D7" w:rsidRDefault="0048605A">
            <w:pPr>
              <w:pStyle w:val="Compact"/>
              <w:jc w:val="left"/>
              <w:rPr>
                <w:lang w:val="fr-FR"/>
              </w:rPr>
            </w:pPr>
            <w:r w:rsidRPr="009414D7">
              <w:rPr>
                <w:lang w:val="fr-FR"/>
              </w:rPr>
              <w:t>Prescriptions</w:t>
            </w:r>
          </w:p>
        </w:tc>
        <w:tc>
          <w:tcPr>
            <w:tcW w:w="0" w:type="auto"/>
          </w:tcPr>
          <w:p w14:paraId="3772207B" w14:textId="77777777" w:rsidR="004D4C2E" w:rsidRPr="009414D7" w:rsidRDefault="0048605A" w:rsidP="007A728A">
            <w:pPr>
              <w:pStyle w:val="Compact"/>
              <w:rPr>
                <w:lang w:val="fr-FR"/>
              </w:rPr>
            </w:pPr>
            <w:r w:rsidRPr="009414D7">
              <w:rPr>
                <w:lang w:val="fr-FR"/>
              </w:rPr>
              <w:t>Réglementation faisant prévaloir le principe d'autorisation assorti de l'obligation de respect de prescriptions.</w:t>
            </w:r>
          </w:p>
        </w:tc>
      </w:tr>
      <w:tr w:rsidR="004D4C2E" w:rsidRPr="002A319A" w14:paraId="344FA939" w14:textId="77777777" w:rsidTr="007A728A">
        <w:trPr>
          <w:cantSplit/>
        </w:trPr>
        <w:tc>
          <w:tcPr>
            <w:tcW w:w="0" w:type="auto"/>
          </w:tcPr>
          <w:p w14:paraId="42CE20D8" w14:textId="77777777" w:rsidR="004D4C2E" w:rsidRPr="009414D7" w:rsidRDefault="0048605A">
            <w:pPr>
              <w:pStyle w:val="Compact"/>
              <w:jc w:val="left"/>
              <w:rPr>
                <w:lang w:val="fr-FR"/>
              </w:rPr>
            </w:pPr>
            <w:r w:rsidRPr="009414D7">
              <w:rPr>
                <w:lang w:val="fr-FR"/>
              </w:rPr>
              <w:t>Interdiction</w:t>
            </w:r>
          </w:p>
        </w:tc>
        <w:tc>
          <w:tcPr>
            <w:tcW w:w="0" w:type="auto"/>
          </w:tcPr>
          <w:p w14:paraId="78CEE5B7" w14:textId="77777777" w:rsidR="004D4C2E" w:rsidRPr="009414D7" w:rsidRDefault="0048605A" w:rsidP="007A728A">
            <w:pPr>
              <w:pStyle w:val="Compact"/>
              <w:rPr>
                <w:lang w:val="fr-FR"/>
              </w:rPr>
            </w:pPr>
            <w:r w:rsidRPr="009414D7">
              <w:rPr>
                <w:lang w:val="fr-FR"/>
              </w:rPr>
              <w:t>Réglementation faisant prévaloir le principe d'interdiction mais où certaines constructions peuvent être autorisées sous réserve du respect de prescriptions strictes</w:t>
            </w:r>
          </w:p>
        </w:tc>
      </w:tr>
      <w:tr w:rsidR="004D4C2E" w:rsidRPr="002A319A" w14:paraId="2457B123" w14:textId="77777777" w:rsidTr="007A728A">
        <w:trPr>
          <w:cantSplit/>
        </w:trPr>
        <w:tc>
          <w:tcPr>
            <w:tcW w:w="0" w:type="auto"/>
          </w:tcPr>
          <w:p w14:paraId="6F1BC067" w14:textId="77777777" w:rsidR="004D4C2E" w:rsidRPr="009414D7" w:rsidRDefault="0048605A">
            <w:pPr>
              <w:pStyle w:val="Compact"/>
              <w:jc w:val="left"/>
              <w:rPr>
                <w:lang w:val="fr-FR"/>
              </w:rPr>
            </w:pPr>
            <w:r w:rsidRPr="009414D7">
              <w:rPr>
                <w:lang w:val="fr-FR"/>
              </w:rPr>
              <w:t>Interdiction stricte</w:t>
            </w:r>
          </w:p>
        </w:tc>
        <w:tc>
          <w:tcPr>
            <w:tcW w:w="0" w:type="auto"/>
          </w:tcPr>
          <w:p w14:paraId="16B12150" w14:textId="77777777" w:rsidR="004D4C2E" w:rsidRPr="009414D7" w:rsidRDefault="0048605A" w:rsidP="007A728A">
            <w:pPr>
              <w:pStyle w:val="Compact"/>
              <w:rPr>
                <w:lang w:val="fr-FR"/>
              </w:rPr>
            </w:pPr>
            <w:r w:rsidRPr="009414D7">
              <w:rPr>
                <w:lang w:val="fr-FR"/>
              </w:rPr>
              <w:t>Réglementation imposant une interdiction stricte.</w:t>
            </w:r>
          </w:p>
        </w:tc>
      </w:tr>
      <w:tr w:rsidR="004D4C2E" w:rsidRPr="002A319A" w14:paraId="2A847908" w14:textId="77777777" w:rsidTr="007A728A">
        <w:trPr>
          <w:cantSplit/>
        </w:trPr>
        <w:tc>
          <w:tcPr>
            <w:tcW w:w="0" w:type="auto"/>
          </w:tcPr>
          <w:p w14:paraId="53335299" w14:textId="77777777" w:rsidR="004D4C2E" w:rsidRPr="009414D7" w:rsidRDefault="0048605A">
            <w:pPr>
              <w:pStyle w:val="Compact"/>
              <w:jc w:val="left"/>
              <w:rPr>
                <w:lang w:val="fr-FR"/>
              </w:rPr>
            </w:pPr>
            <w:r w:rsidRPr="009414D7">
              <w:rPr>
                <w:lang w:val="fr-FR"/>
              </w:rPr>
              <w:lastRenderedPageBreak/>
              <w:t>Recommandations</w:t>
            </w:r>
          </w:p>
        </w:tc>
        <w:tc>
          <w:tcPr>
            <w:tcW w:w="0" w:type="auto"/>
          </w:tcPr>
          <w:p w14:paraId="72F48AF9" w14:textId="77777777" w:rsidR="004D4C2E" w:rsidRPr="009414D7" w:rsidRDefault="0048605A" w:rsidP="007A728A">
            <w:pPr>
              <w:pStyle w:val="Compact"/>
              <w:rPr>
                <w:lang w:val="fr-FR"/>
              </w:rPr>
            </w:pPr>
            <w:r w:rsidRPr="009414D7">
              <w:rPr>
                <w:lang w:val="fr-FR"/>
              </w:rPr>
              <w:t>Réglementation appliquant des recommandations (non obligatoires) en terme d'aménagement pour les projets futurs uniquement.</w:t>
            </w:r>
          </w:p>
        </w:tc>
      </w:tr>
      <w:tr w:rsidR="004D4C2E" w:rsidRPr="002A319A" w14:paraId="29F92223" w14:textId="77777777" w:rsidTr="007A728A">
        <w:trPr>
          <w:cantSplit/>
        </w:trPr>
        <w:tc>
          <w:tcPr>
            <w:tcW w:w="0" w:type="auto"/>
          </w:tcPr>
          <w:p w14:paraId="3723E413" w14:textId="77777777" w:rsidR="004D4C2E" w:rsidRPr="009414D7" w:rsidRDefault="0048605A">
            <w:pPr>
              <w:pStyle w:val="Compact"/>
              <w:jc w:val="left"/>
              <w:rPr>
                <w:lang w:val="fr-FR"/>
              </w:rPr>
            </w:pPr>
            <w:r w:rsidRPr="009414D7">
              <w:rPr>
                <w:lang w:val="fr-FR"/>
              </w:rPr>
              <w:t>Zones grisées</w:t>
            </w:r>
          </w:p>
        </w:tc>
        <w:tc>
          <w:tcPr>
            <w:tcW w:w="0" w:type="auto"/>
          </w:tcPr>
          <w:p w14:paraId="76F18145" w14:textId="77777777" w:rsidR="004D4C2E" w:rsidRPr="009414D7" w:rsidRDefault="0048605A" w:rsidP="007A728A">
            <w:pPr>
              <w:pStyle w:val="Compact"/>
              <w:rPr>
                <w:lang w:val="fr-FR"/>
              </w:rPr>
            </w:pPr>
            <w:r w:rsidRPr="009414D7">
              <w:rPr>
                <w:lang w:val="fr-FR"/>
              </w:rPr>
              <w:t>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sont destinées à enclencher une révision du PPRT si l’exploitant venait à se séparer de tout ou partie de son terrain.</w:t>
            </w:r>
          </w:p>
        </w:tc>
      </w:tr>
      <w:tr w:rsidR="004D4C2E" w:rsidRPr="002A319A" w14:paraId="79E2C1C4" w14:textId="77777777" w:rsidTr="007A728A">
        <w:trPr>
          <w:cantSplit/>
        </w:trPr>
        <w:tc>
          <w:tcPr>
            <w:tcW w:w="0" w:type="auto"/>
          </w:tcPr>
          <w:p w14:paraId="559F6C1C" w14:textId="77777777" w:rsidR="004D4C2E" w:rsidRPr="009414D7" w:rsidRDefault="0048605A">
            <w:pPr>
              <w:pStyle w:val="Compact"/>
              <w:jc w:val="left"/>
              <w:rPr>
                <w:lang w:val="fr-FR"/>
              </w:rPr>
            </w:pPr>
            <w:r w:rsidRPr="009414D7">
              <w:rPr>
                <w:lang w:val="fr-FR"/>
              </w:rPr>
              <w:t>Zones d'aléa exceptionnel (AE)</w:t>
            </w:r>
          </w:p>
        </w:tc>
        <w:tc>
          <w:tcPr>
            <w:tcW w:w="0" w:type="auto"/>
          </w:tcPr>
          <w:p w14:paraId="60034E61" w14:textId="77777777" w:rsidR="004D4C2E" w:rsidRPr="009414D7" w:rsidRDefault="0048605A" w:rsidP="007A728A">
            <w:pPr>
              <w:pStyle w:val="Compact"/>
              <w:rPr>
                <w:lang w:val="fr-FR"/>
              </w:rPr>
            </w:pPr>
            <w:r w:rsidRPr="009414D7">
              <w:rPr>
                <w:lang w:val="fr-FR"/>
              </w:rPr>
              <w:t>Zones couvertes par l'</w:t>
            </w:r>
            <w:hyperlink w:anchor="classe-dobjets-zonealeaexceptionnel">
              <w:r w:rsidRPr="009414D7">
                <w:rPr>
                  <w:rStyle w:val="Lienhypertexte"/>
                </w:rPr>
                <w:t>aléa de référence exceptionnel</w:t>
              </w:r>
            </w:hyperlink>
            <w:r w:rsidRPr="009414D7">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0B3076F0" w14:textId="77777777" w:rsidR="004D4C2E" w:rsidRPr="009414D7" w:rsidRDefault="0048605A">
      <w:pPr>
        <w:pStyle w:val="Titre4"/>
      </w:pPr>
      <w:bookmarkStart w:id="98" w:name="enumeration-typereglementfoncier"/>
      <w:bookmarkEnd w:id="97"/>
      <w:r w:rsidRPr="009414D7">
        <w:t xml:space="preserve">Enumeration </w:t>
      </w:r>
      <w:r w:rsidRPr="009414D7">
        <w:rPr>
          <w:i/>
          <w:iCs/>
        </w:rPr>
        <w:t>TypeReglementFoncier</w:t>
      </w:r>
    </w:p>
    <w:p w14:paraId="5D4F9D0B" w14:textId="77777777" w:rsidR="004D4C2E" w:rsidRPr="009414D7" w:rsidRDefault="0048605A">
      <w:pPr>
        <w:pStyle w:val="FirstParagraph"/>
        <w:rPr>
          <w:lang w:val="fr-FR"/>
        </w:rPr>
      </w:pPr>
      <w:r w:rsidRPr="009414D7">
        <w:rPr>
          <w:lang w:val="fr-FR"/>
        </w:rPr>
        <w:t>Le tableau suivant liste les différents types de réglementations foncières possibles.</w:t>
      </w:r>
    </w:p>
    <w:tbl>
      <w:tblPr>
        <w:tblStyle w:val="Table"/>
        <w:tblW w:w="0" w:type="auto"/>
        <w:tblLook w:val="0020" w:firstRow="1" w:lastRow="0" w:firstColumn="0" w:lastColumn="0" w:noHBand="0" w:noVBand="0"/>
      </w:tblPr>
      <w:tblGrid>
        <w:gridCol w:w="1863"/>
        <w:gridCol w:w="7543"/>
      </w:tblGrid>
      <w:tr w:rsidR="004D4C2E" w:rsidRPr="009414D7" w14:paraId="68B2EE12"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2489041" w14:textId="77777777" w:rsidR="004D4C2E" w:rsidRPr="009414D7" w:rsidRDefault="0048605A">
            <w:pPr>
              <w:pStyle w:val="Compact"/>
              <w:jc w:val="left"/>
              <w:rPr>
                <w:lang w:val="fr-FR"/>
              </w:rPr>
            </w:pPr>
            <w:r w:rsidRPr="009414D7">
              <w:rPr>
                <w:lang w:val="fr-FR"/>
              </w:rPr>
              <w:t>Libellé</w:t>
            </w:r>
          </w:p>
        </w:tc>
        <w:tc>
          <w:tcPr>
            <w:tcW w:w="0" w:type="auto"/>
          </w:tcPr>
          <w:p w14:paraId="44D2DE9C" w14:textId="77777777" w:rsidR="004D4C2E" w:rsidRPr="009414D7" w:rsidRDefault="0048605A" w:rsidP="007A728A">
            <w:pPr>
              <w:pStyle w:val="Compact"/>
              <w:rPr>
                <w:lang w:val="fr-FR"/>
              </w:rPr>
            </w:pPr>
            <w:r w:rsidRPr="009414D7">
              <w:rPr>
                <w:lang w:val="fr-FR"/>
              </w:rPr>
              <w:t>Description</w:t>
            </w:r>
          </w:p>
        </w:tc>
      </w:tr>
      <w:tr w:rsidR="004D4C2E" w:rsidRPr="002A319A" w14:paraId="25FFAADD" w14:textId="77777777" w:rsidTr="007A728A">
        <w:trPr>
          <w:cantSplit/>
        </w:trPr>
        <w:tc>
          <w:tcPr>
            <w:tcW w:w="0" w:type="auto"/>
          </w:tcPr>
          <w:p w14:paraId="33641BDB" w14:textId="77777777" w:rsidR="004D4C2E" w:rsidRPr="009414D7" w:rsidRDefault="0048605A">
            <w:pPr>
              <w:pStyle w:val="Compact"/>
              <w:jc w:val="left"/>
              <w:rPr>
                <w:lang w:val="fr-FR"/>
              </w:rPr>
            </w:pPr>
            <w:r w:rsidRPr="009414D7">
              <w:rPr>
                <w:lang w:val="fr-FR"/>
              </w:rPr>
              <w:t>Délaissement possible</w:t>
            </w:r>
          </w:p>
        </w:tc>
        <w:tc>
          <w:tcPr>
            <w:tcW w:w="0" w:type="auto"/>
          </w:tcPr>
          <w:p w14:paraId="228D68F1" w14:textId="77777777" w:rsidR="004D4C2E" w:rsidRPr="009414D7" w:rsidRDefault="0048605A" w:rsidP="007A728A">
            <w:pPr>
              <w:pStyle w:val="Compact"/>
              <w:rPr>
                <w:lang w:val="fr-FR"/>
              </w:rPr>
            </w:pPr>
            <w:r w:rsidRPr="009414D7">
              <w:rPr>
                <w:lang w:val="fr-FR"/>
              </w:rPr>
              <w:t>Réglementation autorisant la collectivité compétente en matière d'urbanisme à prendre un arrêté instaurant la possibilité de mettre en œuvre des mesures de délaissement.</w:t>
            </w:r>
          </w:p>
        </w:tc>
      </w:tr>
      <w:tr w:rsidR="004D4C2E" w:rsidRPr="002A319A" w14:paraId="497040FF" w14:textId="77777777" w:rsidTr="007A728A">
        <w:trPr>
          <w:cantSplit/>
        </w:trPr>
        <w:tc>
          <w:tcPr>
            <w:tcW w:w="0" w:type="auto"/>
          </w:tcPr>
          <w:p w14:paraId="5C4A946F" w14:textId="77777777" w:rsidR="004D4C2E" w:rsidRPr="009414D7" w:rsidRDefault="0048605A">
            <w:pPr>
              <w:pStyle w:val="Compact"/>
              <w:jc w:val="left"/>
              <w:rPr>
                <w:lang w:val="fr-FR"/>
              </w:rPr>
            </w:pPr>
            <w:r w:rsidRPr="009414D7">
              <w:rPr>
                <w:lang w:val="fr-FR"/>
              </w:rPr>
              <w:t>Expropriation possible</w:t>
            </w:r>
          </w:p>
        </w:tc>
        <w:tc>
          <w:tcPr>
            <w:tcW w:w="0" w:type="auto"/>
          </w:tcPr>
          <w:p w14:paraId="342D5059" w14:textId="77777777" w:rsidR="004D4C2E" w:rsidRPr="009414D7" w:rsidRDefault="0048605A" w:rsidP="007A728A">
            <w:pPr>
              <w:pStyle w:val="Compact"/>
              <w:rPr>
                <w:lang w:val="fr-FR"/>
              </w:rPr>
            </w:pPr>
            <w:r w:rsidRPr="009414D7">
              <w:rPr>
                <w:lang w:val="fr-FR"/>
              </w:rPr>
              <w:t>Réglementation autorisant la collectivité compétente en matière d'urbanisme ou le préfet à initier une procédure d'expropriation pour cause d'utilité publique.</w:t>
            </w:r>
          </w:p>
        </w:tc>
      </w:tr>
    </w:tbl>
    <w:p w14:paraId="727A483B" w14:textId="77777777" w:rsidR="004D4C2E" w:rsidRPr="009414D7" w:rsidRDefault="0048605A">
      <w:pPr>
        <w:pStyle w:val="Titre1"/>
      </w:pPr>
      <w:bookmarkStart w:id="99" w:name="_Toc164529094"/>
      <w:bookmarkStart w:id="100" w:name="systèmes-de-référence"/>
      <w:bookmarkEnd w:id="47"/>
      <w:bookmarkEnd w:id="65"/>
      <w:bookmarkEnd w:id="93"/>
      <w:bookmarkEnd w:id="98"/>
      <w:r w:rsidRPr="009414D7">
        <w:lastRenderedPageBreak/>
        <w:t>Systèmes de référence</w:t>
      </w:r>
      <w:bookmarkEnd w:id="99"/>
    </w:p>
    <w:p w14:paraId="5831F838" w14:textId="28AB3284" w:rsidR="004D4C2E" w:rsidRPr="009414D7" w:rsidRDefault="0048605A">
      <w:pPr>
        <w:pStyle w:val="FirstParagraph"/>
        <w:rPr>
          <w:lang w:val="fr-FR"/>
        </w:rPr>
      </w:pPr>
      <w:r w:rsidRPr="009414D7">
        <w:rPr>
          <w:lang w:val="fr-FR"/>
        </w:rPr>
        <w:t xml:space="preserve">Les clauses du </w:t>
      </w:r>
      <w:hyperlink r:id="rId103" w:anchor="systèmes-de-référence">
        <w:r w:rsidRPr="009414D7">
          <w:rPr>
            <w:rStyle w:val="Lienhypertexte"/>
          </w:rPr>
          <w:t>modèle commun</w:t>
        </w:r>
      </w:hyperlink>
      <w:r w:rsidRPr="009414D7">
        <w:rPr>
          <w:lang w:val="fr-FR"/>
        </w:rPr>
        <w:t xml:space="preserve"> s'appliquent aux PPR avec les restrictions et précisions énoncées ci-après.</w:t>
      </w:r>
    </w:p>
    <w:p w14:paraId="100C4EB1" w14:textId="77777777" w:rsidR="004D4C2E" w:rsidRPr="009414D7" w:rsidRDefault="0048605A">
      <w:pPr>
        <w:pStyle w:val="Titre2"/>
      </w:pPr>
      <w:bookmarkStart w:id="101" w:name="_Toc164529095"/>
      <w:bookmarkStart w:id="102" w:name="systèmes-de-référence-spatiaux"/>
      <w:r w:rsidRPr="009414D7">
        <w:t>Systèmes de référence spatiaux</w:t>
      </w:r>
      <w:bookmarkEnd w:id="101"/>
    </w:p>
    <w:p w14:paraId="4333A7AE" w14:textId="77777777" w:rsidR="004D4C2E" w:rsidRPr="009414D7" w:rsidRDefault="0048605A">
      <w:pPr>
        <w:pStyle w:val="FirstParagraph"/>
        <w:rPr>
          <w:lang w:val="fr-FR"/>
        </w:rPr>
      </w:pPr>
      <w:r w:rsidRPr="009414D7">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2FB48DB6" w14:textId="77777777" w:rsidR="004D4C2E" w:rsidRPr="009414D7" w:rsidRDefault="0048605A">
      <w:pPr>
        <w:pStyle w:val="Corpsdetexte"/>
        <w:rPr>
          <w:lang w:val="fr-FR"/>
        </w:rPr>
      </w:pPr>
      <w:r w:rsidRPr="009414D7">
        <w:rPr>
          <w:b/>
          <w:bCs/>
          <w:lang w:val="fr-FR"/>
        </w:rPr>
        <w:t>Note</w:t>
      </w:r>
      <w:r w:rsidRPr="009414D7">
        <w:rPr>
          <w:lang w:val="fr-FR"/>
        </w:rPr>
        <w:t xml:space="preserve"> : les acronymes IGN utilisés dans ce tableau sont les identifiants des systèmes de référence dans le </w:t>
      </w:r>
      <w:hyperlink r:id="rId104" w:anchor="titre3">
        <w:r w:rsidRPr="009414D7">
          <w:rPr>
            <w:rStyle w:val="Lienhypertexte"/>
          </w:rPr>
          <w:t>registre IGN-F</w:t>
        </w:r>
      </w:hyperlink>
      <w:r w:rsidRPr="009414D7">
        <w:rPr>
          <w:lang w:val="fr-FR"/>
        </w:rPr>
        <w:t xml:space="preserve">. Une colonne a été rajoutée pour indiquer l'identifiant de la projection correspondant dans le </w:t>
      </w:r>
      <w:hyperlink r:id="rId105">
        <w:r w:rsidRPr="009414D7">
          <w:rPr>
            <w:rStyle w:val="Lienhypertexte"/>
          </w:rPr>
          <w:t>registre EPSG</w:t>
        </w:r>
      </w:hyperlink>
      <w:r w:rsidRPr="009414D7">
        <w:rPr>
          <w:lang w:val="fr-FR"/>
        </w:rPr>
        <w:t>.</w:t>
      </w:r>
    </w:p>
    <w:tbl>
      <w:tblPr>
        <w:tblStyle w:val="Table"/>
        <w:tblW w:w="0" w:type="auto"/>
        <w:tblLook w:val="0020" w:firstRow="1" w:lastRow="0" w:firstColumn="0" w:lastColumn="0" w:noHBand="0" w:noVBand="0"/>
      </w:tblPr>
      <w:tblGrid>
        <w:gridCol w:w="1815"/>
        <w:gridCol w:w="2122"/>
        <w:gridCol w:w="1620"/>
        <w:gridCol w:w="2584"/>
        <w:gridCol w:w="1265"/>
      </w:tblGrid>
      <w:tr w:rsidR="004D4C2E" w:rsidRPr="009414D7" w14:paraId="1191F335"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CAD4E3E" w14:textId="77777777" w:rsidR="004D4C2E" w:rsidRPr="009414D7" w:rsidRDefault="0048605A">
            <w:pPr>
              <w:pStyle w:val="Compact"/>
              <w:jc w:val="left"/>
              <w:rPr>
                <w:lang w:val="fr-FR"/>
              </w:rPr>
            </w:pPr>
            <w:r w:rsidRPr="009414D7">
              <w:rPr>
                <w:lang w:val="fr-FR"/>
              </w:rPr>
              <w:t>Zone géographique</w:t>
            </w:r>
          </w:p>
        </w:tc>
        <w:tc>
          <w:tcPr>
            <w:tcW w:w="0" w:type="auto"/>
          </w:tcPr>
          <w:p w14:paraId="5F9F732B" w14:textId="77777777" w:rsidR="004D4C2E" w:rsidRPr="009414D7" w:rsidRDefault="0048605A">
            <w:pPr>
              <w:pStyle w:val="Compact"/>
              <w:jc w:val="left"/>
              <w:rPr>
                <w:lang w:val="fr-FR"/>
              </w:rPr>
            </w:pPr>
            <w:r w:rsidRPr="009414D7">
              <w:rPr>
                <w:lang w:val="fr-FR"/>
              </w:rPr>
              <w:t>Système géodésique (acronyme IGN)</w:t>
            </w:r>
          </w:p>
        </w:tc>
        <w:tc>
          <w:tcPr>
            <w:tcW w:w="0" w:type="auto"/>
          </w:tcPr>
          <w:p w14:paraId="03121FE0" w14:textId="77777777" w:rsidR="004D4C2E" w:rsidRPr="009414D7" w:rsidRDefault="0048605A">
            <w:pPr>
              <w:pStyle w:val="Compact"/>
              <w:jc w:val="left"/>
              <w:rPr>
                <w:lang w:val="fr-FR"/>
              </w:rPr>
            </w:pPr>
            <w:r w:rsidRPr="009414D7">
              <w:rPr>
                <w:lang w:val="fr-FR"/>
              </w:rPr>
              <w:t>Système de référence terrestre associé</w:t>
            </w:r>
          </w:p>
        </w:tc>
        <w:tc>
          <w:tcPr>
            <w:tcW w:w="0" w:type="auto"/>
          </w:tcPr>
          <w:p w14:paraId="695D9363" w14:textId="77777777" w:rsidR="004D4C2E" w:rsidRPr="009414D7" w:rsidRDefault="0048605A">
            <w:pPr>
              <w:pStyle w:val="Compact"/>
              <w:jc w:val="left"/>
              <w:rPr>
                <w:lang w:val="fr-FR"/>
              </w:rPr>
            </w:pPr>
            <w:r w:rsidRPr="009414D7">
              <w:rPr>
                <w:lang w:val="fr-FR"/>
              </w:rPr>
              <w:t>Projection (acronyme IGN)</w:t>
            </w:r>
          </w:p>
        </w:tc>
        <w:tc>
          <w:tcPr>
            <w:tcW w:w="0" w:type="auto"/>
          </w:tcPr>
          <w:p w14:paraId="45EC33F4" w14:textId="77777777" w:rsidR="004D4C2E" w:rsidRPr="009414D7" w:rsidRDefault="0048605A">
            <w:pPr>
              <w:pStyle w:val="Compact"/>
              <w:jc w:val="left"/>
              <w:rPr>
                <w:lang w:val="fr-FR"/>
              </w:rPr>
            </w:pPr>
            <w:r w:rsidRPr="009414D7">
              <w:rPr>
                <w:lang w:val="fr-FR"/>
              </w:rPr>
              <w:t>Code EPSG</w:t>
            </w:r>
          </w:p>
        </w:tc>
      </w:tr>
      <w:tr w:rsidR="004D4C2E" w:rsidRPr="009414D7" w14:paraId="7F0BD0CE" w14:textId="77777777" w:rsidTr="007A728A">
        <w:trPr>
          <w:cantSplit/>
        </w:trPr>
        <w:tc>
          <w:tcPr>
            <w:tcW w:w="0" w:type="auto"/>
          </w:tcPr>
          <w:p w14:paraId="272BEA62" w14:textId="77777777" w:rsidR="004D4C2E" w:rsidRPr="009414D7" w:rsidRDefault="0048605A">
            <w:pPr>
              <w:pStyle w:val="Compact"/>
              <w:jc w:val="left"/>
              <w:rPr>
                <w:lang w:val="fr-FR"/>
              </w:rPr>
            </w:pPr>
            <w:r w:rsidRPr="009414D7">
              <w:rPr>
                <w:lang w:val="fr-FR"/>
              </w:rPr>
              <w:t>France métropolitaine</w:t>
            </w:r>
          </w:p>
        </w:tc>
        <w:tc>
          <w:tcPr>
            <w:tcW w:w="0" w:type="auto"/>
          </w:tcPr>
          <w:p w14:paraId="5ACB78EF" w14:textId="77777777" w:rsidR="004D4C2E" w:rsidRPr="009414D7" w:rsidRDefault="0048605A">
            <w:pPr>
              <w:pStyle w:val="Compact"/>
              <w:jc w:val="left"/>
              <w:rPr>
                <w:lang w:val="fr-FR"/>
              </w:rPr>
            </w:pPr>
            <w:r w:rsidRPr="009414D7">
              <w:rPr>
                <w:lang w:val="fr-FR"/>
              </w:rPr>
              <w:t>Réseau géodésique français 1993 (RGF93)</w:t>
            </w:r>
          </w:p>
        </w:tc>
        <w:tc>
          <w:tcPr>
            <w:tcW w:w="0" w:type="auto"/>
          </w:tcPr>
          <w:p w14:paraId="4AEB3FAA" w14:textId="77777777" w:rsidR="004D4C2E" w:rsidRPr="009414D7" w:rsidRDefault="0048605A">
            <w:pPr>
              <w:pStyle w:val="Compact"/>
              <w:jc w:val="left"/>
              <w:rPr>
                <w:lang w:val="fr-FR"/>
              </w:rPr>
            </w:pPr>
            <w:r w:rsidRPr="009414D7">
              <w:rPr>
                <w:lang w:val="fr-FR"/>
              </w:rPr>
              <w:t>ETRS89</w:t>
            </w:r>
          </w:p>
        </w:tc>
        <w:tc>
          <w:tcPr>
            <w:tcW w:w="0" w:type="auto"/>
          </w:tcPr>
          <w:p w14:paraId="3DF64A9A" w14:textId="77777777" w:rsidR="004D4C2E" w:rsidRPr="009414D7" w:rsidRDefault="0048605A">
            <w:pPr>
              <w:pStyle w:val="Compact"/>
              <w:jc w:val="left"/>
              <w:rPr>
                <w:lang w:val="fr-FR"/>
              </w:rPr>
            </w:pPr>
            <w:r w:rsidRPr="009414D7">
              <w:rPr>
                <w:lang w:val="fr-FR"/>
              </w:rPr>
              <w:t>Lambert-93 (RGF93LAMB93)</w:t>
            </w:r>
          </w:p>
        </w:tc>
        <w:tc>
          <w:tcPr>
            <w:tcW w:w="0" w:type="auto"/>
          </w:tcPr>
          <w:p w14:paraId="2C98DABA" w14:textId="77777777" w:rsidR="004D4C2E" w:rsidRPr="009414D7" w:rsidRDefault="0048605A">
            <w:pPr>
              <w:pStyle w:val="Compact"/>
              <w:jc w:val="left"/>
              <w:rPr>
                <w:lang w:val="fr-FR"/>
              </w:rPr>
            </w:pPr>
            <w:r w:rsidRPr="009414D7">
              <w:rPr>
                <w:lang w:val="fr-FR"/>
              </w:rPr>
              <w:t>EPSG:2154</w:t>
            </w:r>
          </w:p>
        </w:tc>
      </w:tr>
      <w:tr w:rsidR="004D4C2E" w:rsidRPr="009414D7" w14:paraId="15A9CD0B" w14:textId="77777777" w:rsidTr="007A728A">
        <w:trPr>
          <w:cantSplit/>
        </w:trPr>
        <w:tc>
          <w:tcPr>
            <w:tcW w:w="0" w:type="auto"/>
          </w:tcPr>
          <w:p w14:paraId="03567ABB" w14:textId="77777777" w:rsidR="004D4C2E" w:rsidRPr="009414D7" w:rsidRDefault="0048605A">
            <w:pPr>
              <w:pStyle w:val="Compact"/>
              <w:jc w:val="left"/>
              <w:rPr>
                <w:lang w:val="fr-FR"/>
              </w:rPr>
            </w:pPr>
            <w:r w:rsidRPr="009414D7">
              <w:rPr>
                <w:lang w:val="fr-FR"/>
              </w:rPr>
              <w:t>Guadeloupe</w:t>
            </w:r>
          </w:p>
        </w:tc>
        <w:tc>
          <w:tcPr>
            <w:tcW w:w="0" w:type="auto"/>
          </w:tcPr>
          <w:p w14:paraId="27AF1035"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020D848B" w14:textId="77777777" w:rsidR="004D4C2E" w:rsidRPr="009414D7" w:rsidRDefault="0048605A">
            <w:pPr>
              <w:pStyle w:val="Compact"/>
              <w:jc w:val="left"/>
              <w:rPr>
                <w:lang w:val="fr-FR"/>
              </w:rPr>
            </w:pPr>
            <w:r w:rsidRPr="009414D7">
              <w:rPr>
                <w:lang w:val="fr-FR"/>
              </w:rPr>
              <w:t>ITRS</w:t>
            </w:r>
          </w:p>
        </w:tc>
        <w:tc>
          <w:tcPr>
            <w:tcW w:w="0" w:type="auto"/>
          </w:tcPr>
          <w:p w14:paraId="5BA28051"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42189A2" w14:textId="77777777" w:rsidR="004D4C2E" w:rsidRPr="009414D7" w:rsidRDefault="0048605A">
            <w:pPr>
              <w:pStyle w:val="Compact"/>
              <w:jc w:val="left"/>
              <w:rPr>
                <w:lang w:val="fr-FR"/>
              </w:rPr>
            </w:pPr>
            <w:r w:rsidRPr="009414D7">
              <w:rPr>
                <w:lang w:val="fr-FR"/>
              </w:rPr>
              <w:t>EPSG:5490</w:t>
            </w:r>
          </w:p>
        </w:tc>
      </w:tr>
      <w:tr w:rsidR="004D4C2E" w:rsidRPr="009414D7" w14:paraId="075453B8" w14:textId="77777777" w:rsidTr="007A728A">
        <w:trPr>
          <w:cantSplit/>
        </w:trPr>
        <w:tc>
          <w:tcPr>
            <w:tcW w:w="0" w:type="auto"/>
          </w:tcPr>
          <w:p w14:paraId="2E2BD386" w14:textId="77777777" w:rsidR="004D4C2E" w:rsidRPr="009414D7" w:rsidRDefault="0048605A">
            <w:pPr>
              <w:pStyle w:val="Compact"/>
              <w:jc w:val="left"/>
              <w:rPr>
                <w:lang w:val="fr-FR"/>
              </w:rPr>
            </w:pPr>
            <w:r w:rsidRPr="009414D7">
              <w:rPr>
                <w:lang w:val="fr-FR"/>
              </w:rPr>
              <w:t>Saint-Martin</w:t>
            </w:r>
          </w:p>
        </w:tc>
        <w:tc>
          <w:tcPr>
            <w:tcW w:w="0" w:type="auto"/>
          </w:tcPr>
          <w:p w14:paraId="625E7BD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C0ED58" w14:textId="77777777" w:rsidR="004D4C2E" w:rsidRPr="009414D7" w:rsidRDefault="0048605A">
            <w:pPr>
              <w:pStyle w:val="Compact"/>
              <w:jc w:val="left"/>
              <w:rPr>
                <w:lang w:val="fr-FR"/>
              </w:rPr>
            </w:pPr>
            <w:r w:rsidRPr="009414D7">
              <w:rPr>
                <w:lang w:val="fr-FR"/>
              </w:rPr>
              <w:t>ITRS</w:t>
            </w:r>
          </w:p>
        </w:tc>
        <w:tc>
          <w:tcPr>
            <w:tcW w:w="0" w:type="auto"/>
          </w:tcPr>
          <w:p w14:paraId="4D5E42CD"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343599A6" w14:textId="77777777" w:rsidR="004D4C2E" w:rsidRPr="009414D7" w:rsidRDefault="0048605A">
            <w:pPr>
              <w:pStyle w:val="Compact"/>
              <w:jc w:val="left"/>
              <w:rPr>
                <w:lang w:val="fr-FR"/>
              </w:rPr>
            </w:pPr>
            <w:r w:rsidRPr="009414D7">
              <w:rPr>
                <w:lang w:val="fr-FR"/>
              </w:rPr>
              <w:t>EPSG:5490</w:t>
            </w:r>
          </w:p>
        </w:tc>
      </w:tr>
      <w:tr w:rsidR="004D4C2E" w:rsidRPr="009414D7" w14:paraId="51879C48" w14:textId="77777777" w:rsidTr="007A728A">
        <w:trPr>
          <w:cantSplit/>
        </w:trPr>
        <w:tc>
          <w:tcPr>
            <w:tcW w:w="0" w:type="auto"/>
          </w:tcPr>
          <w:p w14:paraId="491C6839" w14:textId="77777777" w:rsidR="004D4C2E" w:rsidRPr="009414D7" w:rsidRDefault="0048605A">
            <w:pPr>
              <w:pStyle w:val="Compact"/>
              <w:jc w:val="left"/>
              <w:rPr>
                <w:lang w:val="fr-FR"/>
              </w:rPr>
            </w:pPr>
            <w:r w:rsidRPr="009414D7">
              <w:rPr>
                <w:lang w:val="fr-FR"/>
              </w:rPr>
              <w:t>Saint-Barthélemy</w:t>
            </w:r>
          </w:p>
        </w:tc>
        <w:tc>
          <w:tcPr>
            <w:tcW w:w="0" w:type="auto"/>
          </w:tcPr>
          <w:p w14:paraId="61D73D4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1955CBB2" w14:textId="77777777" w:rsidR="004D4C2E" w:rsidRPr="009414D7" w:rsidRDefault="0048605A">
            <w:pPr>
              <w:pStyle w:val="Compact"/>
              <w:jc w:val="left"/>
              <w:rPr>
                <w:lang w:val="fr-FR"/>
              </w:rPr>
            </w:pPr>
            <w:r w:rsidRPr="009414D7">
              <w:rPr>
                <w:lang w:val="fr-FR"/>
              </w:rPr>
              <w:t>ITRS</w:t>
            </w:r>
          </w:p>
        </w:tc>
        <w:tc>
          <w:tcPr>
            <w:tcW w:w="0" w:type="auto"/>
          </w:tcPr>
          <w:p w14:paraId="0B74206B"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10C578E" w14:textId="77777777" w:rsidR="004D4C2E" w:rsidRPr="009414D7" w:rsidRDefault="0048605A">
            <w:pPr>
              <w:pStyle w:val="Compact"/>
              <w:jc w:val="left"/>
              <w:rPr>
                <w:lang w:val="fr-FR"/>
              </w:rPr>
            </w:pPr>
            <w:r w:rsidRPr="009414D7">
              <w:rPr>
                <w:lang w:val="fr-FR"/>
              </w:rPr>
              <w:t>EPSG:5490</w:t>
            </w:r>
          </w:p>
        </w:tc>
      </w:tr>
      <w:tr w:rsidR="004D4C2E" w:rsidRPr="009414D7" w14:paraId="6028B415" w14:textId="77777777" w:rsidTr="007A728A">
        <w:trPr>
          <w:cantSplit/>
        </w:trPr>
        <w:tc>
          <w:tcPr>
            <w:tcW w:w="0" w:type="auto"/>
          </w:tcPr>
          <w:p w14:paraId="5A834AC0" w14:textId="77777777" w:rsidR="004D4C2E" w:rsidRPr="009414D7" w:rsidRDefault="0048605A">
            <w:pPr>
              <w:pStyle w:val="Compact"/>
              <w:jc w:val="left"/>
              <w:rPr>
                <w:lang w:val="fr-FR"/>
              </w:rPr>
            </w:pPr>
            <w:r w:rsidRPr="009414D7">
              <w:rPr>
                <w:lang w:val="fr-FR"/>
              </w:rPr>
              <w:t>Martinique</w:t>
            </w:r>
          </w:p>
        </w:tc>
        <w:tc>
          <w:tcPr>
            <w:tcW w:w="0" w:type="auto"/>
          </w:tcPr>
          <w:p w14:paraId="79D78FD2"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B576F4" w14:textId="77777777" w:rsidR="004D4C2E" w:rsidRPr="009414D7" w:rsidRDefault="0048605A">
            <w:pPr>
              <w:pStyle w:val="Compact"/>
              <w:jc w:val="left"/>
              <w:rPr>
                <w:lang w:val="fr-FR"/>
              </w:rPr>
            </w:pPr>
            <w:r w:rsidRPr="009414D7">
              <w:rPr>
                <w:lang w:val="fr-FR"/>
              </w:rPr>
              <w:t>ITRS</w:t>
            </w:r>
          </w:p>
        </w:tc>
        <w:tc>
          <w:tcPr>
            <w:tcW w:w="0" w:type="auto"/>
          </w:tcPr>
          <w:p w14:paraId="15A15EA9"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6AB94213" w14:textId="77777777" w:rsidR="004D4C2E" w:rsidRPr="009414D7" w:rsidRDefault="0048605A">
            <w:pPr>
              <w:pStyle w:val="Compact"/>
              <w:jc w:val="left"/>
              <w:rPr>
                <w:lang w:val="fr-FR"/>
              </w:rPr>
            </w:pPr>
            <w:r w:rsidRPr="009414D7">
              <w:rPr>
                <w:lang w:val="fr-FR"/>
              </w:rPr>
              <w:t>EPSG:5490</w:t>
            </w:r>
          </w:p>
        </w:tc>
      </w:tr>
      <w:tr w:rsidR="004D4C2E" w:rsidRPr="009414D7" w14:paraId="60CDD5EF" w14:textId="77777777" w:rsidTr="007A728A">
        <w:trPr>
          <w:cantSplit/>
        </w:trPr>
        <w:tc>
          <w:tcPr>
            <w:tcW w:w="0" w:type="auto"/>
          </w:tcPr>
          <w:p w14:paraId="14917A06" w14:textId="77777777" w:rsidR="004D4C2E" w:rsidRPr="009414D7" w:rsidRDefault="0048605A">
            <w:pPr>
              <w:pStyle w:val="Compact"/>
              <w:jc w:val="left"/>
              <w:rPr>
                <w:lang w:val="fr-FR"/>
              </w:rPr>
            </w:pPr>
            <w:r w:rsidRPr="009414D7">
              <w:rPr>
                <w:lang w:val="fr-FR"/>
              </w:rPr>
              <w:t>Guyane</w:t>
            </w:r>
          </w:p>
        </w:tc>
        <w:tc>
          <w:tcPr>
            <w:tcW w:w="0" w:type="auto"/>
          </w:tcPr>
          <w:p w14:paraId="2C02FD57" w14:textId="77777777" w:rsidR="004D4C2E" w:rsidRPr="009414D7" w:rsidRDefault="0048605A">
            <w:pPr>
              <w:pStyle w:val="Compact"/>
              <w:jc w:val="left"/>
              <w:rPr>
                <w:lang w:val="fr-FR"/>
              </w:rPr>
            </w:pPr>
            <w:r w:rsidRPr="009414D7">
              <w:rPr>
                <w:lang w:val="fr-FR"/>
              </w:rPr>
              <w:t>Réseau géodésique français de Guyane 1995 (RGFG95)</w:t>
            </w:r>
          </w:p>
        </w:tc>
        <w:tc>
          <w:tcPr>
            <w:tcW w:w="0" w:type="auto"/>
          </w:tcPr>
          <w:p w14:paraId="09BDBF30" w14:textId="77777777" w:rsidR="004D4C2E" w:rsidRPr="009414D7" w:rsidRDefault="0048605A">
            <w:pPr>
              <w:pStyle w:val="Compact"/>
              <w:jc w:val="left"/>
              <w:rPr>
                <w:lang w:val="fr-FR"/>
              </w:rPr>
            </w:pPr>
            <w:r w:rsidRPr="009414D7">
              <w:rPr>
                <w:lang w:val="fr-FR"/>
              </w:rPr>
              <w:t>ITRS</w:t>
            </w:r>
          </w:p>
        </w:tc>
        <w:tc>
          <w:tcPr>
            <w:tcW w:w="0" w:type="auto"/>
          </w:tcPr>
          <w:p w14:paraId="4F5C39FA" w14:textId="77777777" w:rsidR="004D4C2E" w:rsidRPr="009414D7" w:rsidRDefault="0048605A">
            <w:pPr>
              <w:pStyle w:val="Compact"/>
              <w:jc w:val="left"/>
              <w:rPr>
                <w:lang w:val="fr-FR"/>
              </w:rPr>
            </w:pPr>
            <w:r w:rsidRPr="009414D7">
              <w:rPr>
                <w:lang w:val="fr-FR"/>
              </w:rPr>
              <w:t>Universal transverse Mercator fuseau 22 nord (RGFG95UTM22)</w:t>
            </w:r>
          </w:p>
        </w:tc>
        <w:tc>
          <w:tcPr>
            <w:tcW w:w="0" w:type="auto"/>
          </w:tcPr>
          <w:p w14:paraId="202905BD" w14:textId="77777777" w:rsidR="004D4C2E" w:rsidRPr="009414D7" w:rsidRDefault="0048605A">
            <w:pPr>
              <w:pStyle w:val="Compact"/>
              <w:jc w:val="left"/>
              <w:rPr>
                <w:lang w:val="fr-FR"/>
              </w:rPr>
            </w:pPr>
            <w:r w:rsidRPr="009414D7">
              <w:rPr>
                <w:lang w:val="fr-FR"/>
              </w:rPr>
              <w:t>EPSG:2972</w:t>
            </w:r>
          </w:p>
        </w:tc>
      </w:tr>
      <w:tr w:rsidR="004D4C2E" w:rsidRPr="009414D7" w14:paraId="569C7831" w14:textId="77777777" w:rsidTr="007A728A">
        <w:trPr>
          <w:cantSplit/>
        </w:trPr>
        <w:tc>
          <w:tcPr>
            <w:tcW w:w="0" w:type="auto"/>
          </w:tcPr>
          <w:p w14:paraId="53952D74" w14:textId="77777777" w:rsidR="004D4C2E" w:rsidRPr="009414D7" w:rsidRDefault="0048605A">
            <w:pPr>
              <w:pStyle w:val="Compact"/>
              <w:jc w:val="left"/>
              <w:rPr>
                <w:lang w:val="fr-FR"/>
              </w:rPr>
            </w:pPr>
            <w:r w:rsidRPr="009414D7">
              <w:rPr>
                <w:lang w:val="fr-FR"/>
              </w:rPr>
              <w:t>La Réunion</w:t>
            </w:r>
          </w:p>
        </w:tc>
        <w:tc>
          <w:tcPr>
            <w:tcW w:w="0" w:type="auto"/>
          </w:tcPr>
          <w:p w14:paraId="1CFDB01B" w14:textId="77777777" w:rsidR="004D4C2E" w:rsidRPr="009414D7" w:rsidRDefault="0048605A">
            <w:pPr>
              <w:pStyle w:val="Compact"/>
              <w:jc w:val="left"/>
              <w:rPr>
                <w:lang w:val="fr-FR"/>
              </w:rPr>
            </w:pPr>
            <w:r w:rsidRPr="009414D7">
              <w:rPr>
                <w:lang w:val="fr-FR"/>
              </w:rPr>
              <w:t>Réseau géodésique de La Réunion 1992 (RGR92)</w:t>
            </w:r>
          </w:p>
        </w:tc>
        <w:tc>
          <w:tcPr>
            <w:tcW w:w="0" w:type="auto"/>
          </w:tcPr>
          <w:p w14:paraId="4B59C40A" w14:textId="77777777" w:rsidR="004D4C2E" w:rsidRPr="009414D7" w:rsidRDefault="0048605A">
            <w:pPr>
              <w:pStyle w:val="Compact"/>
              <w:jc w:val="left"/>
              <w:rPr>
                <w:lang w:val="fr-FR"/>
              </w:rPr>
            </w:pPr>
            <w:r w:rsidRPr="009414D7">
              <w:rPr>
                <w:lang w:val="fr-FR"/>
              </w:rPr>
              <w:t>ITRS</w:t>
            </w:r>
          </w:p>
        </w:tc>
        <w:tc>
          <w:tcPr>
            <w:tcW w:w="0" w:type="auto"/>
          </w:tcPr>
          <w:p w14:paraId="4DC2915E" w14:textId="77777777" w:rsidR="004D4C2E" w:rsidRPr="009414D7" w:rsidRDefault="0048605A">
            <w:pPr>
              <w:pStyle w:val="Compact"/>
              <w:jc w:val="left"/>
              <w:rPr>
                <w:lang w:val="fr-FR"/>
              </w:rPr>
            </w:pPr>
            <w:r w:rsidRPr="009414D7">
              <w:rPr>
                <w:lang w:val="fr-FR"/>
              </w:rPr>
              <w:t>Universal transverse Mercator fuseau 40 sud (RGR92UTM40S)</w:t>
            </w:r>
          </w:p>
        </w:tc>
        <w:tc>
          <w:tcPr>
            <w:tcW w:w="0" w:type="auto"/>
          </w:tcPr>
          <w:p w14:paraId="3C4FA5E8" w14:textId="77777777" w:rsidR="004D4C2E" w:rsidRPr="009414D7" w:rsidRDefault="0048605A">
            <w:pPr>
              <w:pStyle w:val="Compact"/>
              <w:jc w:val="left"/>
              <w:rPr>
                <w:lang w:val="fr-FR"/>
              </w:rPr>
            </w:pPr>
            <w:r w:rsidRPr="009414D7">
              <w:rPr>
                <w:lang w:val="fr-FR"/>
              </w:rPr>
              <w:t>EPSG:2975</w:t>
            </w:r>
          </w:p>
        </w:tc>
      </w:tr>
      <w:tr w:rsidR="004D4C2E" w:rsidRPr="009414D7" w14:paraId="224056CB" w14:textId="77777777" w:rsidTr="007A728A">
        <w:trPr>
          <w:cantSplit/>
        </w:trPr>
        <w:tc>
          <w:tcPr>
            <w:tcW w:w="0" w:type="auto"/>
          </w:tcPr>
          <w:p w14:paraId="4BBBD182" w14:textId="77777777" w:rsidR="004D4C2E" w:rsidRPr="009414D7" w:rsidRDefault="0048605A">
            <w:pPr>
              <w:pStyle w:val="Compact"/>
              <w:jc w:val="left"/>
              <w:rPr>
                <w:lang w:val="fr-FR"/>
              </w:rPr>
            </w:pPr>
            <w:r w:rsidRPr="009414D7">
              <w:rPr>
                <w:lang w:val="fr-FR"/>
              </w:rPr>
              <w:t>Mayotte</w:t>
            </w:r>
          </w:p>
        </w:tc>
        <w:tc>
          <w:tcPr>
            <w:tcW w:w="0" w:type="auto"/>
          </w:tcPr>
          <w:p w14:paraId="7F613CAB" w14:textId="77777777" w:rsidR="004D4C2E" w:rsidRPr="009414D7" w:rsidRDefault="0048605A">
            <w:pPr>
              <w:pStyle w:val="Compact"/>
              <w:jc w:val="left"/>
              <w:rPr>
                <w:lang w:val="fr-FR"/>
              </w:rPr>
            </w:pPr>
            <w:r w:rsidRPr="009414D7">
              <w:rPr>
                <w:lang w:val="fr-FR"/>
              </w:rPr>
              <w:t>Réseau géodésique de Mayotte 2004 (RGM04)</w:t>
            </w:r>
          </w:p>
        </w:tc>
        <w:tc>
          <w:tcPr>
            <w:tcW w:w="0" w:type="auto"/>
          </w:tcPr>
          <w:p w14:paraId="50616129" w14:textId="77777777" w:rsidR="004D4C2E" w:rsidRPr="009414D7" w:rsidRDefault="0048605A">
            <w:pPr>
              <w:pStyle w:val="Compact"/>
              <w:jc w:val="left"/>
              <w:rPr>
                <w:lang w:val="fr-FR"/>
              </w:rPr>
            </w:pPr>
            <w:r w:rsidRPr="009414D7">
              <w:rPr>
                <w:lang w:val="fr-FR"/>
              </w:rPr>
              <w:t>ITRS</w:t>
            </w:r>
          </w:p>
        </w:tc>
        <w:tc>
          <w:tcPr>
            <w:tcW w:w="0" w:type="auto"/>
          </w:tcPr>
          <w:p w14:paraId="42D9313E" w14:textId="77777777" w:rsidR="004D4C2E" w:rsidRPr="009414D7" w:rsidRDefault="0048605A">
            <w:pPr>
              <w:pStyle w:val="Compact"/>
              <w:jc w:val="left"/>
              <w:rPr>
                <w:lang w:val="fr-FR"/>
              </w:rPr>
            </w:pPr>
            <w:r w:rsidRPr="009414D7">
              <w:rPr>
                <w:lang w:val="fr-FR"/>
              </w:rPr>
              <w:t>Universal transverse Mercator fuseau 38 sud (RGM04UTM38S)</w:t>
            </w:r>
          </w:p>
        </w:tc>
        <w:tc>
          <w:tcPr>
            <w:tcW w:w="0" w:type="auto"/>
          </w:tcPr>
          <w:p w14:paraId="2142FF14" w14:textId="77777777" w:rsidR="004D4C2E" w:rsidRPr="009414D7" w:rsidRDefault="0048605A">
            <w:pPr>
              <w:pStyle w:val="Compact"/>
              <w:jc w:val="left"/>
              <w:rPr>
                <w:lang w:val="fr-FR"/>
              </w:rPr>
            </w:pPr>
            <w:r w:rsidRPr="009414D7">
              <w:rPr>
                <w:lang w:val="fr-FR"/>
              </w:rPr>
              <w:t>EPSG:4471</w:t>
            </w:r>
          </w:p>
        </w:tc>
      </w:tr>
      <w:tr w:rsidR="004D4C2E" w:rsidRPr="009414D7" w14:paraId="552B1DBE" w14:textId="77777777" w:rsidTr="007A728A">
        <w:trPr>
          <w:cantSplit/>
        </w:trPr>
        <w:tc>
          <w:tcPr>
            <w:tcW w:w="0" w:type="auto"/>
          </w:tcPr>
          <w:p w14:paraId="194E69E3" w14:textId="77777777" w:rsidR="004D4C2E" w:rsidRPr="009414D7" w:rsidRDefault="0048605A">
            <w:pPr>
              <w:pStyle w:val="Compact"/>
              <w:jc w:val="left"/>
              <w:rPr>
                <w:lang w:val="fr-FR"/>
              </w:rPr>
            </w:pPr>
            <w:r w:rsidRPr="009414D7">
              <w:rPr>
                <w:lang w:val="fr-FR"/>
              </w:rPr>
              <w:lastRenderedPageBreak/>
              <w:t>Saint-Pierre-et-Miquelon</w:t>
            </w:r>
          </w:p>
        </w:tc>
        <w:tc>
          <w:tcPr>
            <w:tcW w:w="0" w:type="auto"/>
          </w:tcPr>
          <w:p w14:paraId="7040EF85" w14:textId="77777777" w:rsidR="004D4C2E" w:rsidRPr="009414D7" w:rsidRDefault="0048605A">
            <w:pPr>
              <w:pStyle w:val="Compact"/>
              <w:jc w:val="left"/>
              <w:rPr>
                <w:lang w:val="fr-FR"/>
              </w:rPr>
            </w:pPr>
            <w:r w:rsidRPr="009414D7">
              <w:rPr>
                <w:lang w:val="fr-FR"/>
              </w:rPr>
              <w:t>Réseau géodésique de St-Pierre-et-Miquelon 2006 (RGSPM06)</w:t>
            </w:r>
          </w:p>
        </w:tc>
        <w:tc>
          <w:tcPr>
            <w:tcW w:w="0" w:type="auto"/>
          </w:tcPr>
          <w:p w14:paraId="0631BB27" w14:textId="77777777" w:rsidR="004D4C2E" w:rsidRPr="009414D7" w:rsidRDefault="0048605A">
            <w:pPr>
              <w:pStyle w:val="Compact"/>
              <w:jc w:val="left"/>
              <w:rPr>
                <w:lang w:val="fr-FR"/>
              </w:rPr>
            </w:pPr>
            <w:r w:rsidRPr="009414D7">
              <w:rPr>
                <w:lang w:val="fr-FR"/>
              </w:rPr>
              <w:t>ITRS</w:t>
            </w:r>
          </w:p>
        </w:tc>
        <w:tc>
          <w:tcPr>
            <w:tcW w:w="0" w:type="auto"/>
          </w:tcPr>
          <w:p w14:paraId="3CE58822" w14:textId="77777777" w:rsidR="004D4C2E" w:rsidRPr="009414D7" w:rsidRDefault="0048605A">
            <w:pPr>
              <w:pStyle w:val="Compact"/>
              <w:jc w:val="left"/>
              <w:rPr>
                <w:lang w:val="fr-FR"/>
              </w:rPr>
            </w:pPr>
            <w:r w:rsidRPr="009414D7">
              <w:rPr>
                <w:lang w:val="fr-FR"/>
              </w:rPr>
              <w:t>Universal transverse Mercator fuseau 21 nord (RGSPM06U21)</w:t>
            </w:r>
          </w:p>
        </w:tc>
        <w:tc>
          <w:tcPr>
            <w:tcW w:w="0" w:type="auto"/>
          </w:tcPr>
          <w:p w14:paraId="4CA44656" w14:textId="77777777" w:rsidR="004D4C2E" w:rsidRPr="009414D7" w:rsidRDefault="0048605A">
            <w:pPr>
              <w:pStyle w:val="Compact"/>
              <w:jc w:val="left"/>
              <w:rPr>
                <w:lang w:val="fr-FR"/>
              </w:rPr>
            </w:pPr>
            <w:r w:rsidRPr="009414D7">
              <w:rPr>
                <w:lang w:val="fr-FR"/>
              </w:rPr>
              <w:t>EPSG:4467</w:t>
            </w:r>
          </w:p>
        </w:tc>
      </w:tr>
    </w:tbl>
    <w:p w14:paraId="7220ED51" w14:textId="77777777" w:rsidR="004D4C2E" w:rsidRPr="009414D7" w:rsidRDefault="0048605A">
      <w:pPr>
        <w:pStyle w:val="Titre1"/>
      </w:pPr>
      <w:bookmarkStart w:id="103" w:name="_Toc164529096"/>
      <w:bookmarkStart w:id="104" w:name="qualité"/>
      <w:bookmarkEnd w:id="100"/>
      <w:bookmarkEnd w:id="102"/>
      <w:r w:rsidRPr="009414D7">
        <w:lastRenderedPageBreak/>
        <w:t>Qualité</w:t>
      </w:r>
      <w:bookmarkEnd w:id="103"/>
    </w:p>
    <w:p w14:paraId="743D40D2" w14:textId="77777777" w:rsidR="004D4C2E" w:rsidRPr="009414D7" w:rsidRDefault="0048605A">
      <w:pPr>
        <w:pStyle w:val="FirstParagraph"/>
        <w:rPr>
          <w:lang w:val="fr-FR"/>
        </w:rPr>
      </w:pPr>
      <w:r w:rsidRPr="009414D7">
        <w:rPr>
          <w:lang w:val="fr-FR"/>
        </w:rPr>
        <w:t>Cette partie contient les recommandations et exigences de qualité concernant le contenu des données des PPR et de leur structuration.</w:t>
      </w:r>
    </w:p>
    <w:p w14:paraId="6CECB6FE" w14:textId="77777777" w:rsidR="004D4C2E" w:rsidRPr="009414D7" w:rsidRDefault="0048605A">
      <w:pPr>
        <w:pStyle w:val="Titre2"/>
      </w:pPr>
      <w:bookmarkStart w:id="105" w:name="_Toc164529097"/>
      <w:bookmarkStart w:id="106" w:name="enjeux"/>
      <w:r w:rsidRPr="009414D7">
        <w:t>Enjeux</w:t>
      </w:r>
      <w:bookmarkEnd w:id="105"/>
    </w:p>
    <w:p w14:paraId="50350E1B" w14:textId="77777777" w:rsidR="004D4C2E" w:rsidRPr="009414D7" w:rsidRDefault="0048605A">
      <w:pPr>
        <w:pStyle w:val="FirstParagraph"/>
        <w:rPr>
          <w:lang w:val="fr-FR"/>
        </w:rPr>
      </w:pPr>
      <w:r w:rsidRPr="009414D7">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1E6B07F0" w14:textId="77777777" w:rsidR="004D4C2E" w:rsidRPr="009414D7" w:rsidRDefault="0048605A">
      <w:pPr>
        <w:pStyle w:val="Corpsdetexte"/>
        <w:rPr>
          <w:lang w:val="fr-FR"/>
        </w:rPr>
      </w:pPr>
      <w:r w:rsidRPr="009414D7">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B1C4BC5" w14:textId="77777777" w:rsidR="004D4C2E" w:rsidRPr="009414D7" w:rsidRDefault="0048605A">
      <w:pPr>
        <w:pStyle w:val="Titre2"/>
      </w:pPr>
      <w:bookmarkStart w:id="107" w:name="_Toc164529098"/>
      <w:bookmarkStart w:id="108" w:name="référence-normative"/>
      <w:bookmarkEnd w:id="106"/>
      <w:r w:rsidRPr="009414D7">
        <w:t>Référence normative</w:t>
      </w:r>
      <w:bookmarkEnd w:id="107"/>
    </w:p>
    <w:p w14:paraId="57938647" w14:textId="77777777" w:rsidR="004D4C2E" w:rsidRPr="009414D7" w:rsidRDefault="0048605A">
      <w:pPr>
        <w:pStyle w:val="FirstParagraph"/>
        <w:rPr>
          <w:lang w:val="fr-FR"/>
        </w:rPr>
      </w:pPr>
      <w:r w:rsidRPr="009414D7">
        <w:rPr>
          <w:lang w:val="fr-FR"/>
        </w:rPr>
        <w:t xml:space="preserve">La référence internationale est la norme </w:t>
      </w:r>
      <w:hyperlink r:id="rId106">
        <w:r w:rsidRPr="009414D7">
          <w:rPr>
            <w:rStyle w:val="Lienhypertexte"/>
          </w:rPr>
          <w:t>ISO 19157</w:t>
        </w:r>
      </w:hyperlink>
      <w:r w:rsidRPr="009414D7">
        <w:rPr>
          <w:lang w:val="fr-FR"/>
        </w:rPr>
        <w:t xml:space="preserve"> sur la qualité des données géographiques.</w:t>
      </w:r>
    </w:p>
    <w:p w14:paraId="51933718" w14:textId="77777777" w:rsidR="004D4C2E" w:rsidRPr="009414D7" w:rsidRDefault="0048605A">
      <w:pPr>
        <w:pStyle w:val="Corpsdetexte"/>
        <w:rPr>
          <w:lang w:val="fr-FR"/>
        </w:rPr>
      </w:pPr>
      <w:r w:rsidRPr="009414D7">
        <w:rPr>
          <w:lang w:val="fr-FR"/>
        </w:rPr>
        <w:t xml:space="preserve">Les éléments relatés ci-après s'appuient sur la déclinaison de cette norme au niveau national issue des travaux du </w:t>
      </w:r>
      <w:hyperlink r:id="rId107">
        <w:r w:rsidRPr="009414D7">
          <w:rPr>
            <w:rStyle w:val="Lienhypertexte"/>
          </w:rPr>
          <w:t>groupe de travail CNIG sur la qualité des données géographiques</w:t>
        </w:r>
      </w:hyperlink>
      <w:r w:rsidRPr="009414D7">
        <w:rPr>
          <w:lang w:val="fr-FR"/>
        </w:rPr>
        <w:t>, notamment :</w:t>
      </w:r>
    </w:p>
    <w:p w14:paraId="17B583BD" w14:textId="77777777" w:rsidR="004D4C2E" w:rsidRPr="009414D7" w:rsidRDefault="0048605A" w:rsidP="0048605A">
      <w:pPr>
        <w:pStyle w:val="Compact"/>
        <w:numPr>
          <w:ilvl w:val="0"/>
          <w:numId w:val="14"/>
        </w:numPr>
        <w:rPr>
          <w:lang w:val="fr-FR"/>
        </w:rPr>
      </w:pPr>
      <w:r w:rsidRPr="009414D7">
        <w:rPr>
          <w:lang w:val="fr-FR"/>
        </w:rPr>
        <w:t xml:space="preserve">le </w:t>
      </w:r>
      <w:hyperlink r:id="rId108">
        <w:r w:rsidRPr="009414D7">
          <w:rPr>
            <w:rStyle w:val="Lienhypertexte"/>
          </w:rPr>
          <w:t>registre national des mesures pour la qualification des données géographiques sur le Géocatalogue</w:t>
        </w:r>
      </w:hyperlink>
      <w:r w:rsidRPr="009414D7">
        <w:rPr>
          <w:lang w:val="fr-FR"/>
        </w:rPr>
        <w:t xml:space="preserve"> ;</w:t>
      </w:r>
    </w:p>
    <w:p w14:paraId="298BB258" w14:textId="77777777" w:rsidR="004D4C2E" w:rsidRPr="009414D7" w:rsidRDefault="0048605A" w:rsidP="0048605A">
      <w:pPr>
        <w:pStyle w:val="Compact"/>
        <w:numPr>
          <w:ilvl w:val="0"/>
          <w:numId w:val="14"/>
        </w:numPr>
        <w:rPr>
          <w:lang w:val="fr-FR"/>
        </w:rPr>
      </w:pPr>
      <w:r w:rsidRPr="009414D7">
        <w:rPr>
          <w:lang w:val="fr-FR"/>
        </w:rPr>
        <w:t xml:space="preserve">la série de fiches méthodologiques du Cerema : </w:t>
      </w:r>
      <w:hyperlink r:id="rId109">
        <w:r w:rsidRPr="009414D7">
          <w:rPr>
            <w:rStyle w:val="Lienhypertexte"/>
          </w:rPr>
          <w:t>Qualifier les données géographiques - Un décryptage de la norme ISO 19157</w:t>
        </w:r>
      </w:hyperlink>
      <w:r w:rsidRPr="009414D7">
        <w:rPr>
          <w:lang w:val="fr-FR"/>
        </w:rPr>
        <w:t>.</w:t>
      </w:r>
    </w:p>
    <w:p w14:paraId="6F4594C9" w14:textId="77777777" w:rsidR="004D4C2E" w:rsidRPr="009414D7" w:rsidRDefault="0048605A">
      <w:pPr>
        <w:pStyle w:val="Titre2"/>
      </w:pPr>
      <w:bookmarkStart w:id="109" w:name="_Toc164529099"/>
      <w:bookmarkStart w:id="110" w:name="élément-de-qualité"/>
      <w:bookmarkEnd w:id="108"/>
      <w:r w:rsidRPr="009414D7">
        <w:t>Élément de qualité</w:t>
      </w:r>
      <w:bookmarkEnd w:id="109"/>
    </w:p>
    <w:p w14:paraId="5B69D369" w14:textId="77777777" w:rsidR="004D4C2E" w:rsidRPr="009414D7" w:rsidRDefault="0048605A">
      <w:pPr>
        <w:pStyle w:val="FirstParagraph"/>
        <w:rPr>
          <w:lang w:val="fr-FR"/>
        </w:rPr>
      </w:pPr>
      <w:r w:rsidRPr="009414D7">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05E04EAC" w14:textId="77777777" w:rsidR="004D4C2E" w:rsidRPr="009414D7" w:rsidRDefault="0048605A">
      <w:pPr>
        <w:pStyle w:val="Titre3"/>
      </w:pPr>
      <w:bookmarkStart w:id="111" w:name="_Toc164529100"/>
      <w:bookmarkStart w:id="112" w:name="dimensions-géométriques"/>
      <w:r w:rsidRPr="009414D7">
        <w:t>Dimensions géométriques</w:t>
      </w:r>
      <w:bookmarkEnd w:id="111"/>
    </w:p>
    <w:p w14:paraId="0936C2B4" w14:textId="77777777" w:rsidR="004D4C2E" w:rsidRPr="009414D7" w:rsidRDefault="0048605A">
      <w:pPr>
        <w:pStyle w:val="FirstParagraph"/>
        <w:rPr>
          <w:lang w:val="fr-FR"/>
        </w:rPr>
      </w:pPr>
      <w:r w:rsidRPr="009414D7">
        <w:rPr>
          <w:lang w:val="fr-FR"/>
        </w:rPr>
        <w:t>Les composantes géométriques des données des PPR sont levées en 2 dimensions.</w:t>
      </w:r>
    </w:p>
    <w:p w14:paraId="14D818EF" w14:textId="77777777" w:rsidR="004D4C2E" w:rsidRPr="009414D7" w:rsidRDefault="0048605A">
      <w:pPr>
        <w:pStyle w:val="Titre3"/>
      </w:pPr>
      <w:bookmarkStart w:id="113" w:name="_Toc164529101"/>
      <w:bookmarkStart w:id="114" w:name="référentiels-de-numérisation"/>
      <w:bookmarkEnd w:id="112"/>
      <w:r w:rsidRPr="009414D7">
        <w:lastRenderedPageBreak/>
        <w:t>Référentiels de numérisation</w:t>
      </w:r>
      <w:bookmarkEnd w:id="113"/>
    </w:p>
    <w:p w14:paraId="41413C60" w14:textId="77777777" w:rsidR="004D4C2E" w:rsidRPr="009414D7" w:rsidRDefault="0048605A">
      <w:pPr>
        <w:pStyle w:val="FirstParagraph"/>
        <w:rPr>
          <w:lang w:val="fr-FR"/>
        </w:rPr>
      </w:pPr>
      <w:r w:rsidRPr="009414D7">
        <w:rPr>
          <w:lang w:val="fr-FR"/>
        </w:rPr>
        <w:t>Les PPR sont généralement élaborés à partir de plans topographiques ayant une échelle variant entre le 1:25000 et le 1:5000. Les référentiels de numérisation correspondant sont les suivants :</w:t>
      </w:r>
    </w:p>
    <w:p w14:paraId="7EB60783" w14:textId="77777777" w:rsidR="004D4C2E" w:rsidRPr="009414D7" w:rsidRDefault="0048605A" w:rsidP="0048605A">
      <w:pPr>
        <w:pStyle w:val="Compact"/>
        <w:numPr>
          <w:ilvl w:val="0"/>
          <w:numId w:val="15"/>
        </w:numPr>
        <w:rPr>
          <w:lang w:val="fr-FR"/>
        </w:rPr>
      </w:pPr>
      <w:r w:rsidRPr="009414D7">
        <w:rPr>
          <w:lang w:val="fr-FR"/>
        </w:rPr>
        <w:t>SCAN 25, carte IGN au 1 :25 000</w:t>
      </w:r>
    </w:p>
    <w:p w14:paraId="284B2839" w14:textId="77777777" w:rsidR="004D4C2E" w:rsidRPr="009414D7" w:rsidRDefault="0048605A" w:rsidP="0048605A">
      <w:pPr>
        <w:pStyle w:val="Compact"/>
        <w:numPr>
          <w:ilvl w:val="0"/>
          <w:numId w:val="15"/>
        </w:numPr>
        <w:rPr>
          <w:lang w:val="fr-FR"/>
        </w:rPr>
      </w:pPr>
      <w:r w:rsidRPr="009414D7">
        <w:rPr>
          <w:lang w:val="fr-FR"/>
        </w:rPr>
        <w:t>BD Ortho IGN</w:t>
      </w:r>
    </w:p>
    <w:p w14:paraId="6652E174" w14:textId="77777777" w:rsidR="004D4C2E" w:rsidRPr="009414D7" w:rsidRDefault="0048605A" w:rsidP="0048605A">
      <w:pPr>
        <w:pStyle w:val="Compact"/>
        <w:numPr>
          <w:ilvl w:val="0"/>
          <w:numId w:val="15"/>
        </w:numPr>
        <w:rPr>
          <w:lang w:val="fr-FR"/>
        </w:rPr>
      </w:pPr>
      <w:r w:rsidRPr="009414D7">
        <w:rPr>
          <w:lang w:val="fr-FR"/>
        </w:rPr>
        <w:t>Plans cadastraux informatisés (selon les versions et dates d'élaboration des PPR) :</w:t>
      </w:r>
    </w:p>
    <w:p w14:paraId="14A01BAD" w14:textId="77777777" w:rsidR="004D4C2E" w:rsidRPr="009414D7" w:rsidRDefault="0048605A" w:rsidP="0048605A">
      <w:pPr>
        <w:pStyle w:val="Compact"/>
        <w:numPr>
          <w:ilvl w:val="1"/>
          <w:numId w:val="16"/>
        </w:numPr>
        <w:rPr>
          <w:lang w:val="fr-FR"/>
        </w:rPr>
      </w:pPr>
      <w:r w:rsidRPr="009414D7">
        <w:rPr>
          <w:lang w:val="fr-FR"/>
        </w:rPr>
        <w:t>BD Parcellaire ou Parcellaire Express IGN</w:t>
      </w:r>
    </w:p>
    <w:p w14:paraId="5D526AFA" w14:textId="77777777" w:rsidR="004D4C2E" w:rsidRPr="009414D7" w:rsidRDefault="0048605A" w:rsidP="0048605A">
      <w:pPr>
        <w:pStyle w:val="Compact"/>
        <w:numPr>
          <w:ilvl w:val="1"/>
          <w:numId w:val="16"/>
        </w:numPr>
        <w:rPr>
          <w:lang w:val="fr-FR"/>
        </w:rPr>
      </w:pPr>
      <w:r w:rsidRPr="009414D7">
        <w:rPr>
          <w:lang w:val="fr-FR"/>
        </w:rPr>
        <w:t>PCI Vecteur ou Image DGFiP</w:t>
      </w:r>
    </w:p>
    <w:p w14:paraId="3DDEDC53" w14:textId="77777777" w:rsidR="004D4C2E" w:rsidRPr="009414D7" w:rsidRDefault="0048605A" w:rsidP="0048605A">
      <w:pPr>
        <w:pStyle w:val="Compact"/>
        <w:numPr>
          <w:ilvl w:val="0"/>
          <w:numId w:val="15"/>
        </w:numPr>
        <w:rPr>
          <w:lang w:val="fr-FR"/>
        </w:rPr>
      </w:pPr>
      <w:r w:rsidRPr="009414D7">
        <w:rPr>
          <w:lang w:val="fr-FR"/>
        </w:rPr>
        <w:t>BD Topo IGN</w:t>
      </w:r>
    </w:p>
    <w:p w14:paraId="29B73E63" w14:textId="77777777" w:rsidR="004D4C2E" w:rsidRPr="009414D7" w:rsidRDefault="0048605A">
      <w:pPr>
        <w:pStyle w:val="FirstParagraph"/>
        <w:rPr>
          <w:lang w:val="fr-FR"/>
        </w:rPr>
      </w:pPr>
      <w:r w:rsidRPr="009414D7">
        <w:rPr>
          <w:b/>
          <w:bCs/>
          <w:lang w:val="fr-FR"/>
        </w:rPr>
        <w:t>Élément de mesure ou de métadonnées :</w:t>
      </w:r>
    </w:p>
    <w:p w14:paraId="75E11475" w14:textId="77777777" w:rsidR="004D4C2E" w:rsidRPr="009414D7" w:rsidRDefault="0048605A">
      <w:pPr>
        <w:pStyle w:val="Corpsdetexte"/>
        <w:rPr>
          <w:lang w:val="fr-FR"/>
        </w:rPr>
      </w:pPr>
      <w:r w:rsidRPr="009414D7">
        <w:rPr>
          <w:lang w:val="fr-FR"/>
        </w:rPr>
        <w:t xml:space="preserve">Le(s) référentiel(s) utilisé(s) doi(ven)t être mentionné(s) à l'aide de l'élément </w:t>
      </w:r>
      <w:hyperlink w:anchor="généalogie">
        <w:r w:rsidRPr="009414D7">
          <w:rPr>
            <w:rStyle w:val="Lienhypertexte"/>
          </w:rPr>
          <w:t>Généalogie</w:t>
        </w:r>
      </w:hyperlink>
      <w:r w:rsidRPr="009414D7">
        <w:rPr>
          <w:lang w:val="fr-FR"/>
        </w:rPr>
        <w:t xml:space="preserve"> des métadonnées qui est aussi décrit dans le registre national des mesures </w:t>
      </w:r>
      <w:hyperlink r:id="rId110">
        <w:r w:rsidRPr="009414D7">
          <w:rPr>
            <w:rStyle w:val="Lienhypertexte"/>
          </w:rPr>
          <w:t>REG_MESQGEO</w:t>
        </w:r>
      </w:hyperlink>
      <w:r w:rsidRPr="009414D7">
        <w:rPr>
          <w:lang w:val="fr-FR"/>
        </w:rPr>
        <w:t>.</w:t>
      </w:r>
    </w:p>
    <w:p w14:paraId="56DACB0F" w14:textId="77777777" w:rsidR="004D4C2E" w:rsidRPr="009414D7" w:rsidRDefault="0048605A">
      <w:pPr>
        <w:pStyle w:val="Titre3"/>
      </w:pPr>
      <w:bookmarkStart w:id="115" w:name="_Toc164529102"/>
      <w:bookmarkStart w:id="116" w:name="précision-géométrique"/>
      <w:bookmarkEnd w:id="114"/>
      <w:r w:rsidRPr="009414D7">
        <w:t>Précision géométrique</w:t>
      </w:r>
      <w:bookmarkEnd w:id="115"/>
    </w:p>
    <w:p w14:paraId="22ACD059" w14:textId="77777777" w:rsidR="004D4C2E" w:rsidRPr="009414D7" w:rsidRDefault="0048605A">
      <w:pPr>
        <w:pStyle w:val="FirstParagraph"/>
        <w:rPr>
          <w:lang w:val="fr-FR"/>
        </w:rPr>
      </w:pPr>
      <w:r w:rsidRPr="009414D7">
        <w:rPr>
          <w:lang w:val="fr-FR"/>
        </w:rPr>
        <w:t>Du fait de l'échelle de référence des PPR, la précision géométrique visée pour le positionnement planimétrique est de l'ordre du mètre.</w:t>
      </w:r>
    </w:p>
    <w:p w14:paraId="5AC1AE43" w14:textId="77777777" w:rsidR="004D4C2E" w:rsidRPr="009414D7" w:rsidRDefault="0048605A">
      <w:pPr>
        <w:pStyle w:val="Corpsdetexte"/>
        <w:rPr>
          <w:lang w:val="fr-FR"/>
        </w:rPr>
      </w:pPr>
      <w:r w:rsidRPr="009414D7">
        <w:rPr>
          <w:b/>
          <w:bCs/>
          <w:lang w:val="fr-FR"/>
        </w:rPr>
        <w:t>Éléments de mesure ou de métadonnées :</w:t>
      </w:r>
    </w:p>
    <w:p w14:paraId="53472890" w14:textId="77777777" w:rsidR="004D4C2E" w:rsidRPr="009414D7" w:rsidRDefault="0048605A">
      <w:pPr>
        <w:pStyle w:val="Corpsdetexte"/>
        <w:rPr>
          <w:lang w:val="fr-FR"/>
        </w:rPr>
      </w:pPr>
      <w:r w:rsidRPr="009414D7">
        <w:rPr>
          <w:lang w:val="fr-FR"/>
        </w:rPr>
        <w:t>La précision géométrique d'un PPR peut être relatée dans les métadonnées à l'aide de la mesure d'</w:t>
      </w:r>
      <w:hyperlink r:id="rId111">
        <w:r w:rsidRPr="009414D7">
          <w:rPr>
            <w:rStyle w:val="Lienhypertexte"/>
          </w:rPr>
          <w:t>erreur horizontale relative</w:t>
        </w:r>
      </w:hyperlink>
      <w:r w:rsidRPr="009414D7">
        <w:rPr>
          <w:lang w:val="fr-FR"/>
        </w:rPr>
        <w:t xml:space="preserve"> décrite dans le registre national des mesures </w:t>
      </w:r>
      <w:hyperlink r:id="rId112">
        <w:r w:rsidRPr="009414D7">
          <w:rPr>
            <w:rStyle w:val="Lienhypertexte"/>
          </w:rPr>
          <w:t>REG_MESQGEO</w:t>
        </w:r>
      </w:hyperlink>
      <w:r w:rsidRPr="009414D7">
        <w:rPr>
          <w:lang w:val="fr-FR"/>
        </w:rPr>
        <w:t>.</w:t>
      </w:r>
    </w:p>
    <w:p w14:paraId="6BEC0F8D" w14:textId="77777777" w:rsidR="004D4C2E" w:rsidRPr="009414D7" w:rsidRDefault="0048605A">
      <w:pPr>
        <w:pStyle w:val="Titre3"/>
      </w:pPr>
      <w:bookmarkStart w:id="117" w:name="_Toc164529103"/>
      <w:bookmarkStart w:id="118" w:name="validité-des-géométries"/>
      <w:bookmarkEnd w:id="116"/>
      <w:r w:rsidRPr="009414D7">
        <w:t>Validité des géométries</w:t>
      </w:r>
      <w:bookmarkEnd w:id="117"/>
    </w:p>
    <w:p w14:paraId="5A1D7BFF" w14:textId="77777777" w:rsidR="004D4C2E" w:rsidRPr="009414D7" w:rsidRDefault="0048605A">
      <w:pPr>
        <w:pStyle w:val="FirstParagraph"/>
        <w:rPr>
          <w:lang w:val="fr-FR"/>
        </w:rPr>
      </w:pPr>
      <w:r w:rsidRPr="009414D7">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13">
        <w:r w:rsidRPr="009414D7">
          <w:rPr>
            <w:rStyle w:val="Lienhypertexte"/>
          </w:rPr>
          <w:t>OGC:SimpleFeature-1 1.2.1</w:t>
        </w:r>
      </w:hyperlink>
      <w:r w:rsidRPr="009414D7">
        <w:rPr>
          <w:lang w:val="fr-FR"/>
        </w:rPr>
        <w:t xml:space="preserve"> et </w:t>
      </w:r>
      <w:hyperlink r:id="rId114">
        <w:r w:rsidRPr="009414D7">
          <w:rPr>
            <w:rStyle w:val="Lienhypertexte"/>
          </w:rPr>
          <w:t>OGC:SimpleFeature-2 (SQL Option) 1.2.1</w:t>
        </w:r>
      </w:hyperlink>
      <w:r w:rsidRPr="009414D7">
        <w:rPr>
          <w:lang w:val="fr-FR"/>
        </w:rPr>
        <w:t>. Ce sont les modèles de géométrie communément adoptés par les SIG, par PostGIS et par le format GeoPackage utilisé pour la livraison.</w:t>
      </w:r>
    </w:p>
    <w:p w14:paraId="382AD581" w14:textId="77777777" w:rsidR="004D4C2E" w:rsidRPr="009414D7" w:rsidRDefault="0048605A">
      <w:pPr>
        <w:pStyle w:val="Corpsdetexte"/>
        <w:rPr>
          <w:lang w:val="fr-FR"/>
        </w:rPr>
      </w:pPr>
      <w:r w:rsidRPr="009414D7">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E4D96F8" w14:textId="77777777" w:rsidR="004D4C2E" w:rsidRPr="009414D7" w:rsidRDefault="0048605A" w:rsidP="0048605A">
      <w:pPr>
        <w:pStyle w:val="Compact"/>
        <w:numPr>
          <w:ilvl w:val="0"/>
          <w:numId w:val="17"/>
        </w:numPr>
        <w:rPr>
          <w:lang w:val="fr-FR"/>
        </w:rPr>
      </w:pPr>
      <w:r w:rsidRPr="009414D7">
        <w:rPr>
          <w:lang w:val="fr-FR"/>
        </w:rPr>
        <w:t>les polygones non fermés ;</w:t>
      </w:r>
    </w:p>
    <w:p w14:paraId="61A59184" w14:textId="77777777" w:rsidR="004D4C2E" w:rsidRPr="009414D7" w:rsidRDefault="0048605A" w:rsidP="0048605A">
      <w:pPr>
        <w:pStyle w:val="Compact"/>
        <w:numPr>
          <w:ilvl w:val="0"/>
          <w:numId w:val="17"/>
        </w:numPr>
        <w:rPr>
          <w:lang w:val="fr-FR"/>
        </w:rPr>
      </w:pPr>
      <w:r w:rsidRPr="009414D7">
        <w:rPr>
          <w:lang w:val="fr-FR"/>
        </w:rPr>
        <w:t>les polygones de surface nulle (polygones plats) ;</w:t>
      </w:r>
    </w:p>
    <w:p w14:paraId="27CC6499" w14:textId="77777777" w:rsidR="004D4C2E" w:rsidRPr="009414D7" w:rsidRDefault="0048605A" w:rsidP="0048605A">
      <w:pPr>
        <w:pStyle w:val="Compact"/>
        <w:numPr>
          <w:ilvl w:val="0"/>
          <w:numId w:val="17"/>
        </w:numPr>
        <w:rPr>
          <w:lang w:val="fr-FR"/>
        </w:rPr>
      </w:pPr>
      <w:r w:rsidRPr="009414D7">
        <w:rPr>
          <w:lang w:val="fr-FR"/>
        </w:rPr>
        <w:t>les nœuds trop proches ou dupliqués ;</w:t>
      </w:r>
    </w:p>
    <w:p w14:paraId="673C0DC8" w14:textId="77777777" w:rsidR="004D4C2E" w:rsidRPr="009414D7" w:rsidRDefault="0048605A" w:rsidP="0048605A">
      <w:pPr>
        <w:pStyle w:val="Compact"/>
        <w:numPr>
          <w:ilvl w:val="0"/>
          <w:numId w:val="17"/>
        </w:numPr>
        <w:rPr>
          <w:lang w:val="fr-FR"/>
        </w:rPr>
      </w:pPr>
      <w:r w:rsidRPr="009414D7">
        <w:rPr>
          <w:lang w:val="fr-FR"/>
        </w:rPr>
        <w:t>Les arcs pendants ;</w:t>
      </w:r>
    </w:p>
    <w:p w14:paraId="05E9A773" w14:textId="77777777" w:rsidR="004D4C2E" w:rsidRPr="009414D7" w:rsidRDefault="0048605A">
      <w:pPr>
        <w:pStyle w:val="FirstParagraph"/>
        <w:rPr>
          <w:lang w:val="fr-FR"/>
        </w:rPr>
      </w:pPr>
      <w:r w:rsidRPr="009414D7">
        <w:rPr>
          <w:noProof/>
          <w:lang w:val="fr-FR"/>
        </w:rPr>
        <w:lastRenderedPageBreak/>
        <w:drawing>
          <wp:inline distT="0" distB="0" distL="0" distR="0" wp14:anchorId="7C8D19D0" wp14:editId="4C2440EA">
            <wp:extent cx="5969000" cy="1476956"/>
            <wp:effectExtent l="0" t="0" r="0" b="0"/>
            <wp:docPr id="180" name="Picture" descr="Arcs pendants"/>
            <wp:cNvGraphicFramePr/>
            <a:graphic xmlns:a="http://schemas.openxmlformats.org/drawingml/2006/main">
              <a:graphicData uri="http://schemas.openxmlformats.org/drawingml/2006/picture">
                <pic:pic xmlns:pic="http://schemas.openxmlformats.org/drawingml/2006/picture">
                  <pic:nvPicPr>
                    <pic:cNvPr id="181" name="Picture" descr="./ressources/geom-arcs-pendants.png"/>
                    <pic:cNvPicPr>
                      <a:picLocks noChangeAspect="1" noChangeArrowheads="1"/>
                    </pic:cNvPicPr>
                  </pic:nvPicPr>
                  <pic:blipFill>
                    <a:blip r:embed="rId115"/>
                    <a:stretch>
                      <a:fillRect/>
                    </a:stretch>
                  </pic:blipFill>
                  <pic:spPr bwMode="auto">
                    <a:xfrm>
                      <a:off x="0" y="0"/>
                      <a:ext cx="5969000" cy="1476956"/>
                    </a:xfrm>
                    <a:prstGeom prst="rect">
                      <a:avLst/>
                    </a:prstGeom>
                    <a:noFill/>
                    <a:ln w="9525">
                      <a:noFill/>
                      <a:headEnd/>
                      <a:tailEnd/>
                    </a:ln>
                  </pic:spPr>
                </pic:pic>
              </a:graphicData>
            </a:graphic>
          </wp:inline>
        </w:drawing>
      </w:r>
    </w:p>
    <w:p w14:paraId="6FC98891" w14:textId="77777777" w:rsidR="004D4C2E" w:rsidRPr="009414D7" w:rsidRDefault="0048605A" w:rsidP="0048605A">
      <w:pPr>
        <w:pStyle w:val="Compact"/>
        <w:numPr>
          <w:ilvl w:val="0"/>
          <w:numId w:val="18"/>
        </w:numPr>
        <w:rPr>
          <w:lang w:val="fr-FR"/>
        </w:rPr>
      </w:pPr>
      <w:r w:rsidRPr="009414D7">
        <w:rPr>
          <w:lang w:val="fr-FR"/>
        </w:rPr>
        <w:t>Les contours qui s'intersectent (polygones en papillon) ;</w:t>
      </w:r>
    </w:p>
    <w:p w14:paraId="21891FCF" w14:textId="77777777" w:rsidR="004D4C2E" w:rsidRPr="009414D7" w:rsidRDefault="0048605A">
      <w:pPr>
        <w:pStyle w:val="FirstParagraph"/>
        <w:rPr>
          <w:lang w:val="fr-FR"/>
        </w:rPr>
      </w:pPr>
      <w:r w:rsidRPr="009414D7">
        <w:rPr>
          <w:noProof/>
          <w:lang w:val="fr-FR"/>
        </w:rPr>
        <w:drawing>
          <wp:inline distT="0" distB="0" distL="0" distR="0" wp14:anchorId="25DB30B1" wp14:editId="64E7CE6A">
            <wp:extent cx="3907856" cy="1299410"/>
            <wp:effectExtent l="0" t="0" r="0" b="0"/>
            <wp:docPr id="183" name="Picture" descr="Polygones papillons"/>
            <wp:cNvGraphicFramePr/>
            <a:graphic xmlns:a="http://schemas.openxmlformats.org/drawingml/2006/main">
              <a:graphicData uri="http://schemas.openxmlformats.org/drawingml/2006/picture">
                <pic:pic xmlns:pic="http://schemas.openxmlformats.org/drawingml/2006/picture">
                  <pic:nvPicPr>
                    <pic:cNvPr id="184" name="Picture" descr="./ressources/geom-papillons.png"/>
                    <pic:cNvPicPr>
                      <a:picLocks noChangeAspect="1" noChangeArrowheads="1"/>
                    </pic:cNvPicPr>
                  </pic:nvPicPr>
                  <pic:blipFill>
                    <a:blip r:embed="rId116"/>
                    <a:stretch>
                      <a:fillRect/>
                    </a:stretch>
                  </pic:blipFill>
                  <pic:spPr bwMode="auto">
                    <a:xfrm>
                      <a:off x="0" y="0"/>
                      <a:ext cx="3907856" cy="1299410"/>
                    </a:xfrm>
                    <a:prstGeom prst="rect">
                      <a:avLst/>
                    </a:prstGeom>
                    <a:noFill/>
                    <a:ln w="9525">
                      <a:noFill/>
                      <a:headEnd/>
                      <a:tailEnd/>
                    </a:ln>
                  </pic:spPr>
                </pic:pic>
              </a:graphicData>
            </a:graphic>
          </wp:inline>
        </w:drawing>
      </w:r>
    </w:p>
    <w:p w14:paraId="249608DD" w14:textId="77777777" w:rsidR="004D4C2E" w:rsidRPr="009414D7" w:rsidRDefault="0048605A" w:rsidP="0048605A">
      <w:pPr>
        <w:pStyle w:val="Compact"/>
        <w:numPr>
          <w:ilvl w:val="0"/>
          <w:numId w:val="19"/>
        </w:numPr>
        <w:rPr>
          <w:lang w:val="fr-FR"/>
        </w:rPr>
      </w:pPr>
      <w:r w:rsidRPr="009414D7">
        <w:rPr>
          <w:lang w:val="fr-FR"/>
        </w:rPr>
        <w:t>Les contours qui se touchent eux-mêmes ou les contours d’un même polygone qui se touchent entre eux sauf en tangence en un point unique.</w:t>
      </w:r>
    </w:p>
    <w:p w14:paraId="2ADED6C2" w14:textId="77777777" w:rsidR="004D4C2E" w:rsidRPr="009414D7" w:rsidRDefault="0048605A">
      <w:pPr>
        <w:pStyle w:val="FirstParagraph"/>
        <w:rPr>
          <w:lang w:val="fr-FR"/>
        </w:rPr>
      </w:pPr>
      <w:r w:rsidRPr="009414D7">
        <w:rPr>
          <w:noProof/>
          <w:lang w:val="fr-FR"/>
        </w:rPr>
        <w:drawing>
          <wp:inline distT="0" distB="0" distL="0" distR="0" wp14:anchorId="2BE6A9BA" wp14:editId="4B0A09A7">
            <wp:extent cx="5969000" cy="2404901"/>
            <wp:effectExtent l="0" t="0" r="0" b="0"/>
            <wp:docPr id="186" name="Picture" descr="Polygones contours touchent"/>
            <wp:cNvGraphicFramePr/>
            <a:graphic xmlns:a="http://schemas.openxmlformats.org/drawingml/2006/main">
              <a:graphicData uri="http://schemas.openxmlformats.org/drawingml/2006/picture">
                <pic:pic xmlns:pic="http://schemas.openxmlformats.org/drawingml/2006/picture">
                  <pic:nvPicPr>
                    <pic:cNvPr id="187" name="Picture" descr="./ressources/geom-contours-touchent.png"/>
                    <pic:cNvPicPr>
                      <a:picLocks noChangeAspect="1" noChangeArrowheads="1"/>
                    </pic:cNvPicPr>
                  </pic:nvPicPr>
                  <pic:blipFill>
                    <a:blip r:embed="rId117"/>
                    <a:stretch>
                      <a:fillRect/>
                    </a:stretch>
                  </pic:blipFill>
                  <pic:spPr bwMode="auto">
                    <a:xfrm>
                      <a:off x="0" y="0"/>
                      <a:ext cx="5969000" cy="2404901"/>
                    </a:xfrm>
                    <a:prstGeom prst="rect">
                      <a:avLst/>
                    </a:prstGeom>
                    <a:noFill/>
                    <a:ln w="9525">
                      <a:noFill/>
                      <a:headEnd/>
                      <a:tailEnd/>
                    </a:ln>
                  </pic:spPr>
                </pic:pic>
              </a:graphicData>
            </a:graphic>
          </wp:inline>
        </w:drawing>
      </w:r>
    </w:p>
    <w:p w14:paraId="41E1AD76" w14:textId="77777777" w:rsidR="004D4C2E" w:rsidRPr="009414D7" w:rsidRDefault="0048605A">
      <w:pPr>
        <w:pStyle w:val="Corpsdetexte"/>
        <w:rPr>
          <w:lang w:val="fr-FR"/>
        </w:rPr>
      </w:pPr>
      <w:r w:rsidRPr="009414D7">
        <w:rPr>
          <w:lang w:val="fr-FR"/>
        </w:rPr>
        <w:t xml:space="preserve">Note : Les méthodes de détection et de correction de ces invalidités sont bien connues et implémentées. Elles sont documentées dans des ouvrages tels que le </w:t>
      </w:r>
      <w:hyperlink r:id="rId118">
        <w:r w:rsidRPr="009414D7">
          <w:rPr>
            <w:rStyle w:val="Lienhypertexte"/>
          </w:rPr>
          <w:t>Guide CPII : jeux de données SIG – vérification et correction des géométries</w:t>
        </w:r>
      </w:hyperlink>
      <w:r w:rsidRPr="009414D7">
        <w:rPr>
          <w:lang w:val="fr-FR"/>
        </w:rPr>
        <w:t>.</w:t>
      </w:r>
    </w:p>
    <w:p w14:paraId="09C871AB" w14:textId="77777777" w:rsidR="004D4C2E" w:rsidRPr="009414D7" w:rsidRDefault="0048605A">
      <w:pPr>
        <w:pStyle w:val="Corpsdetexte"/>
        <w:rPr>
          <w:lang w:val="fr-FR"/>
        </w:rPr>
      </w:pPr>
      <w:r w:rsidRPr="009414D7">
        <w:rPr>
          <w:b/>
          <w:bCs/>
          <w:lang w:val="fr-FR"/>
        </w:rPr>
        <w:t>Éléments de mesure ou de métadonnées :</w:t>
      </w:r>
    </w:p>
    <w:p w14:paraId="69BD72E1" w14:textId="77777777" w:rsidR="004D4C2E" w:rsidRPr="009414D7" w:rsidRDefault="0048605A">
      <w:pPr>
        <w:pStyle w:val="Corpsdetexte"/>
        <w:rPr>
          <w:lang w:val="fr-FR"/>
        </w:rPr>
      </w:pPr>
      <w:r w:rsidRPr="009414D7">
        <w:rPr>
          <w:lang w:val="fr-FR"/>
        </w:rPr>
        <w:t xml:space="preserve">Les invalidités de géométries d'un PPR peuvent être relatées de manière statistique dans les métadonnées à l'aide des mesures suivantes définies dans le registre national des mesures </w:t>
      </w:r>
      <w:hyperlink r:id="rId119">
        <w:r w:rsidRPr="009414D7">
          <w:rPr>
            <w:rStyle w:val="Lienhypertexte"/>
          </w:rPr>
          <w:t>REG_MESQGEO</w:t>
        </w:r>
      </w:hyperlink>
      <w:r w:rsidRPr="009414D7">
        <w:rPr>
          <w:lang w:val="fr-FR"/>
        </w:rPr>
        <w:t xml:space="preserve"> :</w:t>
      </w:r>
    </w:p>
    <w:p w14:paraId="23ECFFB3" w14:textId="77777777" w:rsidR="004D4C2E" w:rsidRPr="009414D7" w:rsidRDefault="00BC6374" w:rsidP="0048605A">
      <w:pPr>
        <w:pStyle w:val="Compact"/>
        <w:numPr>
          <w:ilvl w:val="0"/>
          <w:numId w:val="20"/>
        </w:numPr>
        <w:rPr>
          <w:lang w:val="fr-FR"/>
        </w:rPr>
      </w:pPr>
      <w:hyperlink r:id="rId120">
        <w:r w:rsidR="0048605A" w:rsidRPr="009414D7">
          <w:rPr>
            <w:rStyle w:val="Lienhypertexte"/>
          </w:rPr>
          <w:t>Nombre de micro-surfaces non valides</w:t>
        </w:r>
      </w:hyperlink>
      <w:r w:rsidR="0048605A" w:rsidRPr="009414D7">
        <w:rPr>
          <w:lang w:val="fr-FR"/>
        </w:rPr>
        <w:t xml:space="preserve"> ;</w:t>
      </w:r>
    </w:p>
    <w:p w14:paraId="561A4753" w14:textId="77777777" w:rsidR="004D4C2E" w:rsidRPr="009414D7" w:rsidRDefault="00BC6374" w:rsidP="0048605A">
      <w:pPr>
        <w:pStyle w:val="Compact"/>
        <w:numPr>
          <w:ilvl w:val="0"/>
          <w:numId w:val="20"/>
        </w:numPr>
        <w:rPr>
          <w:lang w:val="fr-FR"/>
        </w:rPr>
      </w:pPr>
      <w:hyperlink r:id="rId121">
        <w:r w:rsidR="0048605A" w:rsidRPr="009414D7">
          <w:rPr>
            <w:rStyle w:val="Lienhypertexte"/>
          </w:rPr>
          <w:t>Nombre d’erreurs de chevauchement</w:t>
        </w:r>
      </w:hyperlink>
      <w:r w:rsidR="0048605A" w:rsidRPr="009414D7">
        <w:rPr>
          <w:lang w:val="fr-FR"/>
        </w:rPr>
        <w:t xml:space="preserve"> ;</w:t>
      </w:r>
    </w:p>
    <w:p w14:paraId="492F1810" w14:textId="77777777" w:rsidR="004D4C2E" w:rsidRPr="009414D7" w:rsidRDefault="00BC6374" w:rsidP="0048605A">
      <w:pPr>
        <w:pStyle w:val="Compact"/>
        <w:numPr>
          <w:ilvl w:val="0"/>
          <w:numId w:val="20"/>
        </w:numPr>
        <w:rPr>
          <w:lang w:val="fr-FR"/>
        </w:rPr>
      </w:pPr>
      <w:hyperlink r:id="rId122">
        <w:r w:rsidR="0048605A" w:rsidRPr="009414D7">
          <w:rPr>
            <w:rStyle w:val="Lienhypertexte"/>
          </w:rPr>
          <w:t>Nombre d’erreurs d’auto-intersections non valides</w:t>
        </w:r>
      </w:hyperlink>
      <w:r w:rsidR="0048605A" w:rsidRPr="009414D7">
        <w:rPr>
          <w:lang w:val="fr-FR"/>
        </w:rPr>
        <w:t>.</w:t>
      </w:r>
    </w:p>
    <w:p w14:paraId="2EBB00A5" w14:textId="77777777" w:rsidR="004D4C2E" w:rsidRPr="009414D7" w:rsidRDefault="0048605A">
      <w:pPr>
        <w:pStyle w:val="Titre3"/>
      </w:pPr>
      <w:bookmarkStart w:id="119" w:name="_Toc164529104"/>
      <w:bookmarkStart w:id="120" w:name="complexité-des-géométries"/>
      <w:bookmarkEnd w:id="118"/>
      <w:r w:rsidRPr="009414D7">
        <w:t>Complexité des géométries</w:t>
      </w:r>
      <w:bookmarkEnd w:id="119"/>
    </w:p>
    <w:p w14:paraId="571483D2" w14:textId="77777777" w:rsidR="004D4C2E" w:rsidRPr="009414D7" w:rsidRDefault="0048605A">
      <w:pPr>
        <w:pStyle w:val="FirstParagraph"/>
        <w:rPr>
          <w:lang w:val="fr-FR"/>
        </w:rPr>
      </w:pPr>
      <w:r w:rsidRPr="009414D7">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4911ECE0" w14:textId="77777777" w:rsidR="004D4C2E" w:rsidRPr="009414D7" w:rsidRDefault="0048605A">
      <w:pPr>
        <w:pStyle w:val="Corpsdetexte"/>
        <w:rPr>
          <w:lang w:val="fr-FR"/>
        </w:rPr>
      </w:pPr>
      <w:r w:rsidRPr="009414D7">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Look w:val="0020" w:firstRow="1" w:lastRow="0" w:firstColumn="0" w:lastColumn="0" w:noHBand="0" w:noVBand="0"/>
      </w:tblPr>
      <w:tblGrid>
        <w:gridCol w:w="3686"/>
        <w:gridCol w:w="2693"/>
        <w:gridCol w:w="2977"/>
      </w:tblGrid>
      <w:tr w:rsidR="004D4C2E" w:rsidRPr="009414D7" w14:paraId="14C9FA18"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686" w:type="dxa"/>
          </w:tcPr>
          <w:p w14:paraId="4FB92231" w14:textId="77777777" w:rsidR="004D4C2E" w:rsidRPr="009414D7" w:rsidRDefault="0048605A">
            <w:pPr>
              <w:pStyle w:val="Compact"/>
              <w:jc w:val="left"/>
              <w:rPr>
                <w:lang w:val="fr-FR"/>
              </w:rPr>
            </w:pPr>
            <w:r w:rsidRPr="009414D7">
              <w:rPr>
                <w:lang w:val="fr-FR"/>
              </w:rPr>
              <w:t>Indicateur</w:t>
            </w:r>
          </w:p>
        </w:tc>
        <w:tc>
          <w:tcPr>
            <w:tcW w:w="2693" w:type="dxa"/>
          </w:tcPr>
          <w:p w14:paraId="0C61A352" w14:textId="77777777" w:rsidR="004D4C2E" w:rsidRPr="009414D7" w:rsidRDefault="0048605A">
            <w:pPr>
              <w:pStyle w:val="Compact"/>
              <w:jc w:val="left"/>
              <w:rPr>
                <w:lang w:val="fr-FR"/>
              </w:rPr>
            </w:pPr>
            <w:r w:rsidRPr="009414D7">
              <w:rPr>
                <w:lang w:val="fr-FR"/>
              </w:rPr>
              <w:t>Seuil d'avertissement</w:t>
            </w:r>
          </w:p>
        </w:tc>
        <w:tc>
          <w:tcPr>
            <w:tcW w:w="2977" w:type="dxa"/>
          </w:tcPr>
          <w:p w14:paraId="18C33B63" w14:textId="77777777" w:rsidR="004D4C2E" w:rsidRPr="009414D7" w:rsidRDefault="0048605A">
            <w:pPr>
              <w:pStyle w:val="Compact"/>
              <w:jc w:val="left"/>
              <w:rPr>
                <w:lang w:val="fr-FR"/>
              </w:rPr>
            </w:pPr>
            <w:r w:rsidRPr="009414D7">
              <w:rPr>
                <w:lang w:val="fr-FR"/>
              </w:rPr>
              <w:t>Seuil de rejet</w:t>
            </w:r>
          </w:p>
        </w:tc>
      </w:tr>
      <w:tr w:rsidR="004D4C2E" w:rsidRPr="009414D7" w14:paraId="4CA01C12" w14:textId="77777777" w:rsidTr="00DB3565">
        <w:tc>
          <w:tcPr>
            <w:tcW w:w="3686" w:type="dxa"/>
          </w:tcPr>
          <w:p w14:paraId="238C15E1" w14:textId="77777777" w:rsidR="004D4C2E" w:rsidRPr="009414D7" w:rsidRDefault="0048605A">
            <w:pPr>
              <w:pStyle w:val="Compact"/>
              <w:jc w:val="left"/>
              <w:rPr>
                <w:lang w:val="fr-FR"/>
              </w:rPr>
            </w:pPr>
            <w:r w:rsidRPr="009414D7">
              <w:rPr>
                <w:lang w:val="fr-FR"/>
              </w:rPr>
              <w:t>Nombre de sommets</w:t>
            </w:r>
          </w:p>
        </w:tc>
        <w:tc>
          <w:tcPr>
            <w:tcW w:w="2693" w:type="dxa"/>
          </w:tcPr>
          <w:p w14:paraId="50302431" w14:textId="77777777" w:rsidR="004D4C2E" w:rsidRPr="009414D7" w:rsidRDefault="0048605A">
            <w:pPr>
              <w:pStyle w:val="Compact"/>
              <w:jc w:val="left"/>
              <w:rPr>
                <w:lang w:val="fr-FR"/>
              </w:rPr>
            </w:pPr>
            <w:r w:rsidRPr="009414D7">
              <w:rPr>
                <w:lang w:val="fr-FR"/>
              </w:rPr>
              <w:t>&gt; 50 000</w:t>
            </w:r>
          </w:p>
        </w:tc>
        <w:tc>
          <w:tcPr>
            <w:tcW w:w="2977" w:type="dxa"/>
          </w:tcPr>
          <w:p w14:paraId="61E94244" w14:textId="77777777" w:rsidR="004D4C2E" w:rsidRPr="009414D7" w:rsidRDefault="0048605A">
            <w:pPr>
              <w:pStyle w:val="Compact"/>
              <w:jc w:val="left"/>
              <w:rPr>
                <w:lang w:val="fr-FR"/>
              </w:rPr>
            </w:pPr>
            <w:r w:rsidRPr="009414D7">
              <w:rPr>
                <w:lang w:val="fr-FR"/>
              </w:rPr>
              <w:t>&gt; 200 000</w:t>
            </w:r>
          </w:p>
        </w:tc>
      </w:tr>
      <w:tr w:rsidR="004D4C2E" w:rsidRPr="009414D7" w14:paraId="10F41B32" w14:textId="77777777" w:rsidTr="00DB3565">
        <w:tc>
          <w:tcPr>
            <w:tcW w:w="3686" w:type="dxa"/>
          </w:tcPr>
          <w:p w14:paraId="3561B190" w14:textId="77777777" w:rsidR="004D4C2E" w:rsidRPr="009414D7" w:rsidRDefault="0048605A">
            <w:pPr>
              <w:pStyle w:val="Compact"/>
              <w:jc w:val="left"/>
              <w:rPr>
                <w:lang w:val="fr-FR"/>
              </w:rPr>
            </w:pPr>
            <w:r w:rsidRPr="009414D7">
              <w:rPr>
                <w:lang w:val="fr-FR"/>
              </w:rPr>
              <w:t>Nombre de points par périmètre</w:t>
            </w:r>
          </w:p>
        </w:tc>
        <w:tc>
          <w:tcPr>
            <w:tcW w:w="2693" w:type="dxa"/>
          </w:tcPr>
          <w:p w14:paraId="7FE59EAD" w14:textId="77777777" w:rsidR="004D4C2E" w:rsidRPr="009414D7" w:rsidRDefault="0048605A">
            <w:pPr>
              <w:pStyle w:val="Compact"/>
              <w:jc w:val="left"/>
              <w:rPr>
                <w:lang w:val="fr-FR"/>
              </w:rPr>
            </w:pPr>
            <w:r w:rsidRPr="009414D7">
              <w:rPr>
                <w:lang w:val="fr-FR"/>
              </w:rPr>
              <w:t>&gt; 1 point tous les 10m</w:t>
            </w:r>
          </w:p>
        </w:tc>
        <w:tc>
          <w:tcPr>
            <w:tcW w:w="2977" w:type="dxa"/>
          </w:tcPr>
          <w:p w14:paraId="270549FC" w14:textId="77777777" w:rsidR="004D4C2E" w:rsidRPr="009414D7" w:rsidRDefault="0048605A">
            <w:pPr>
              <w:pStyle w:val="Compact"/>
              <w:jc w:val="left"/>
              <w:rPr>
                <w:lang w:val="fr-FR"/>
              </w:rPr>
            </w:pPr>
            <w:r w:rsidRPr="009414D7">
              <w:rPr>
                <w:lang w:val="fr-FR"/>
              </w:rPr>
              <w:t>&gt; 10 points tous les 10m</w:t>
            </w:r>
          </w:p>
        </w:tc>
      </w:tr>
      <w:tr w:rsidR="004D4C2E" w:rsidRPr="009414D7" w14:paraId="7B0C52F7" w14:textId="77777777" w:rsidTr="00DB3565">
        <w:tc>
          <w:tcPr>
            <w:tcW w:w="3686" w:type="dxa"/>
          </w:tcPr>
          <w:p w14:paraId="7FC40E0C" w14:textId="77777777" w:rsidR="004D4C2E" w:rsidRPr="009414D7" w:rsidRDefault="0048605A">
            <w:pPr>
              <w:pStyle w:val="Compact"/>
              <w:jc w:val="left"/>
              <w:rPr>
                <w:lang w:val="fr-FR"/>
              </w:rPr>
            </w:pPr>
            <w:r w:rsidRPr="009414D7">
              <w:rPr>
                <w:lang w:val="fr-FR"/>
              </w:rPr>
              <w:t>Nombre d'anneaux</w:t>
            </w:r>
          </w:p>
        </w:tc>
        <w:tc>
          <w:tcPr>
            <w:tcW w:w="2693" w:type="dxa"/>
          </w:tcPr>
          <w:p w14:paraId="1F5BEE1A" w14:textId="77777777" w:rsidR="004D4C2E" w:rsidRPr="009414D7" w:rsidRDefault="0048605A">
            <w:pPr>
              <w:pStyle w:val="Compact"/>
              <w:jc w:val="left"/>
              <w:rPr>
                <w:lang w:val="fr-FR"/>
              </w:rPr>
            </w:pPr>
            <w:r w:rsidRPr="009414D7">
              <w:rPr>
                <w:lang w:val="fr-FR"/>
              </w:rPr>
              <w:t>&gt; 500</w:t>
            </w:r>
          </w:p>
        </w:tc>
        <w:tc>
          <w:tcPr>
            <w:tcW w:w="2977" w:type="dxa"/>
          </w:tcPr>
          <w:p w14:paraId="24CA2C25" w14:textId="77777777" w:rsidR="004D4C2E" w:rsidRPr="009414D7" w:rsidRDefault="0048605A">
            <w:pPr>
              <w:pStyle w:val="Compact"/>
              <w:jc w:val="left"/>
              <w:rPr>
                <w:lang w:val="fr-FR"/>
              </w:rPr>
            </w:pPr>
            <w:r w:rsidRPr="009414D7">
              <w:rPr>
                <w:lang w:val="fr-FR"/>
              </w:rPr>
              <w:t>&gt; 1 000</w:t>
            </w:r>
          </w:p>
        </w:tc>
      </w:tr>
      <w:tr w:rsidR="004D4C2E" w:rsidRPr="009414D7" w14:paraId="19D96CE5" w14:textId="77777777" w:rsidTr="00DB3565">
        <w:tc>
          <w:tcPr>
            <w:tcW w:w="3686" w:type="dxa"/>
          </w:tcPr>
          <w:p w14:paraId="22D7D188" w14:textId="77777777" w:rsidR="004D4C2E" w:rsidRPr="009414D7" w:rsidRDefault="0048605A">
            <w:pPr>
              <w:pStyle w:val="Compact"/>
              <w:jc w:val="left"/>
              <w:rPr>
                <w:lang w:val="fr-FR"/>
              </w:rPr>
            </w:pPr>
            <w:r w:rsidRPr="009414D7">
              <w:rPr>
                <w:lang w:val="fr-FR"/>
              </w:rPr>
              <w:t>Nombre de parties</w:t>
            </w:r>
          </w:p>
        </w:tc>
        <w:tc>
          <w:tcPr>
            <w:tcW w:w="2693" w:type="dxa"/>
          </w:tcPr>
          <w:p w14:paraId="4C8E155D" w14:textId="77777777" w:rsidR="004D4C2E" w:rsidRPr="009414D7" w:rsidRDefault="0048605A">
            <w:pPr>
              <w:pStyle w:val="Compact"/>
              <w:jc w:val="left"/>
              <w:rPr>
                <w:lang w:val="fr-FR"/>
              </w:rPr>
            </w:pPr>
            <w:r w:rsidRPr="009414D7">
              <w:rPr>
                <w:lang w:val="fr-FR"/>
              </w:rPr>
              <w:t>&gt; 500</w:t>
            </w:r>
          </w:p>
        </w:tc>
        <w:tc>
          <w:tcPr>
            <w:tcW w:w="2977" w:type="dxa"/>
          </w:tcPr>
          <w:p w14:paraId="01D66B27" w14:textId="77777777" w:rsidR="004D4C2E" w:rsidRPr="009414D7" w:rsidRDefault="0048605A">
            <w:pPr>
              <w:pStyle w:val="Compact"/>
              <w:jc w:val="left"/>
              <w:rPr>
                <w:lang w:val="fr-FR"/>
              </w:rPr>
            </w:pPr>
            <w:r w:rsidRPr="009414D7">
              <w:rPr>
                <w:lang w:val="fr-FR"/>
              </w:rPr>
              <w:t>&gt; 1 000</w:t>
            </w:r>
          </w:p>
        </w:tc>
      </w:tr>
    </w:tbl>
    <w:p w14:paraId="453349BC" w14:textId="77777777" w:rsidR="004D4C2E" w:rsidRPr="009414D7" w:rsidRDefault="0048605A">
      <w:pPr>
        <w:pStyle w:val="Corpsdetexte"/>
        <w:rPr>
          <w:lang w:val="fr-FR"/>
        </w:rPr>
      </w:pPr>
      <w:r w:rsidRPr="009414D7">
        <w:rPr>
          <w:lang w:val="fr-FR"/>
        </w:rPr>
        <w:t>A noter que la livraison en GeoPackage décrite dans ce document impose une implémentation en primitives simples pour les tables dérivées des classes suivantes :</w:t>
      </w:r>
    </w:p>
    <w:p w14:paraId="5BA09925" w14:textId="77777777" w:rsidR="004D4C2E" w:rsidRPr="009414D7" w:rsidRDefault="00BC6374" w:rsidP="0048605A">
      <w:pPr>
        <w:pStyle w:val="Compact"/>
        <w:numPr>
          <w:ilvl w:val="0"/>
          <w:numId w:val="21"/>
        </w:numPr>
        <w:rPr>
          <w:lang w:val="fr-FR"/>
        </w:rPr>
      </w:pPr>
      <w:hyperlink w:anchor="Xe1533871881a814b4212815308fba3c1be07a33">
        <w:r w:rsidR="0048605A" w:rsidRPr="009414D7">
          <w:rPr>
            <w:rStyle w:val="Lienhypertexte"/>
          </w:rPr>
          <w:t>ZoneAleaReference</w:t>
        </w:r>
      </w:hyperlink>
    </w:p>
    <w:p w14:paraId="3B201734" w14:textId="77777777" w:rsidR="004D4C2E" w:rsidRPr="009414D7" w:rsidRDefault="00BC6374" w:rsidP="0048605A">
      <w:pPr>
        <w:pStyle w:val="Compact"/>
        <w:numPr>
          <w:ilvl w:val="0"/>
          <w:numId w:val="21"/>
        </w:numPr>
        <w:rPr>
          <w:lang w:val="fr-FR"/>
        </w:rPr>
      </w:pPr>
      <w:hyperlink w:anchor="Xbbfe1efc708c10b57a2b4267a8a7a65dc464f5c">
        <w:r w:rsidR="0048605A" w:rsidRPr="009414D7">
          <w:rPr>
            <w:rStyle w:val="Lienhypertexte"/>
          </w:rPr>
          <w:t>ZoneAleaEcheance100ans</w:t>
        </w:r>
      </w:hyperlink>
    </w:p>
    <w:p w14:paraId="5926FBE8" w14:textId="77777777" w:rsidR="004D4C2E" w:rsidRPr="009414D7" w:rsidRDefault="00BC6374" w:rsidP="0048605A">
      <w:pPr>
        <w:pStyle w:val="Compact"/>
        <w:numPr>
          <w:ilvl w:val="0"/>
          <w:numId w:val="21"/>
        </w:numPr>
        <w:rPr>
          <w:lang w:val="fr-FR"/>
        </w:rPr>
      </w:pPr>
      <w:hyperlink w:anchor="X4cc3ab19b37c1eabeb454a1c24a8ee42207dd85">
        <w:r w:rsidR="0048605A" w:rsidRPr="009414D7">
          <w:rPr>
            <w:rStyle w:val="Lienhypertexte"/>
          </w:rPr>
          <w:t>ZoneAleaExceptionnel</w:t>
        </w:r>
      </w:hyperlink>
    </w:p>
    <w:p w14:paraId="479AE133" w14:textId="77777777" w:rsidR="004D4C2E" w:rsidRPr="009414D7" w:rsidRDefault="00BC6374" w:rsidP="0048605A">
      <w:pPr>
        <w:pStyle w:val="Compact"/>
        <w:numPr>
          <w:ilvl w:val="0"/>
          <w:numId w:val="21"/>
        </w:numPr>
        <w:rPr>
          <w:lang w:val="fr-FR"/>
        </w:rPr>
      </w:pPr>
      <w:hyperlink w:anchor="X5dbc64d35a5c351daa83ecae26ffb1ac5aa8349">
        <w:r w:rsidR="0048605A" w:rsidRPr="009414D7">
          <w:rPr>
            <w:rStyle w:val="Lienhypertexte"/>
          </w:rPr>
          <w:t>ZoneProtegee</w:t>
        </w:r>
      </w:hyperlink>
    </w:p>
    <w:p w14:paraId="1BBE4D47" w14:textId="77777777" w:rsidR="004D4C2E" w:rsidRPr="009414D7" w:rsidRDefault="00BC6374" w:rsidP="0048605A">
      <w:pPr>
        <w:pStyle w:val="Compact"/>
        <w:numPr>
          <w:ilvl w:val="0"/>
          <w:numId w:val="21"/>
        </w:numPr>
        <w:rPr>
          <w:lang w:val="fr-FR"/>
        </w:rPr>
      </w:pPr>
      <w:hyperlink w:anchor="Xe8bc1e1612b714304551c494b8aa4f516f58c28">
        <w:r w:rsidR="0048605A" w:rsidRPr="009414D7">
          <w:rPr>
            <w:rStyle w:val="Lienhypertexte"/>
          </w:rPr>
          <w:t>ZoneDangerSpecifique</w:t>
        </w:r>
      </w:hyperlink>
    </w:p>
    <w:p w14:paraId="6EA757E9" w14:textId="77777777" w:rsidR="004D4C2E" w:rsidRPr="009414D7" w:rsidRDefault="00BC6374" w:rsidP="0048605A">
      <w:pPr>
        <w:pStyle w:val="Compact"/>
        <w:numPr>
          <w:ilvl w:val="0"/>
          <w:numId w:val="21"/>
        </w:numPr>
        <w:rPr>
          <w:lang w:val="fr-FR"/>
        </w:rPr>
      </w:pPr>
      <w:hyperlink w:anchor="X4c37522d26cf05611107dacb34a2e72de7c922f">
        <w:r w:rsidR="0048605A" w:rsidRPr="009414D7">
          <w:rPr>
            <w:rStyle w:val="Lienhypertexte"/>
          </w:rPr>
          <w:t>ZoneReglementaireUrba</w:t>
        </w:r>
      </w:hyperlink>
    </w:p>
    <w:p w14:paraId="24E46B8D" w14:textId="77777777" w:rsidR="004D4C2E" w:rsidRPr="009414D7" w:rsidRDefault="00BC6374" w:rsidP="0048605A">
      <w:pPr>
        <w:pStyle w:val="Compact"/>
        <w:numPr>
          <w:ilvl w:val="0"/>
          <w:numId w:val="21"/>
        </w:numPr>
        <w:rPr>
          <w:lang w:val="fr-FR"/>
        </w:rPr>
      </w:pPr>
      <w:hyperlink w:anchor="X8c3c076b8a61921a3922eed4edccd54eff17b95">
        <w:r w:rsidR="0048605A" w:rsidRPr="009414D7">
          <w:rPr>
            <w:rStyle w:val="Lienhypertexte"/>
          </w:rPr>
          <w:t>ZoneReglementaireFoncier</w:t>
        </w:r>
      </w:hyperlink>
    </w:p>
    <w:p w14:paraId="69FEB4E5" w14:textId="77777777" w:rsidR="004D4C2E" w:rsidRPr="009414D7" w:rsidRDefault="0048605A">
      <w:pPr>
        <w:pStyle w:val="FirstParagraph"/>
        <w:rPr>
          <w:lang w:val="fr-FR"/>
        </w:rPr>
      </w:pPr>
      <w:r w:rsidRPr="009414D7">
        <w:rPr>
          <w:lang w:val="fr-FR"/>
        </w:rPr>
        <w:t>Les autres tables dont les données (dont la géométrie) peuvent être issues de référentiels externes n'ont pas cette limitation. Mais devront cependant respecter ces indicateurs.</w:t>
      </w:r>
    </w:p>
    <w:p w14:paraId="6B6EA9A1" w14:textId="77777777" w:rsidR="004D4C2E" w:rsidRPr="009414D7" w:rsidRDefault="0048605A">
      <w:pPr>
        <w:pStyle w:val="Corpsdetexte"/>
        <w:rPr>
          <w:lang w:val="fr-FR"/>
        </w:rPr>
      </w:pPr>
      <w:r w:rsidRPr="009414D7">
        <w:rPr>
          <w:lang w:val="fr-FR"/>
        </w:rPr>
        <w:t>D'autres indicateurs sont définis ici éviter les micro-géométries qui n'auraient pas de sens au regard de l'échelle de référence des PPR :</w:t>
      </w:r>
    </w:p>
    <w:tbl>
      <w:tblPr>
        <w:tblStyle w:val="Table"/>
        <w:tblW w:w="0" w:type="auto"/>
        <w:tblLook w:val="0020" w:firstRow="1" w:lastRow="0" w:firstColumn="0" w:lastColumn="0" w:noHBand="0" w:noVBand="0"/>
      </w:tblPr>
      <w:tblGrid>
        <w:gridCol w:w="3402"/>
        <w:gridCol w:w="5954"/>
      </w:tblGrid>
      <w:tr w:rsidR="004D4C2E" w:rsidRPr="009414D7" w14:paraId="25825E9C"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402" w:type="dxa"/>
          </w:tcPr>
          <w:p w14:paraId="0F6E69AC" w14:textId="77777777" w:rsidR="004D4C2E" w:rsidRPr="009414D7" w:rsidRDefault="0048605A">
            <w:pPr>
              <w:pStyle w:val="Compact"/>
              <w:jc w:val="left"/>
              <w:rPr>
                <w:lang w:val="fr-FR"/>
              </w:rPr>
            </w:pPr>
            <w:r w:rsidRPr="009414D7">
              <w:rPr>
                <w:lang w:val="fr-FR"/>
              </w:rPr>
              <w:t>Indicateur</w:t>
            </w:r>
          </w:p>
        </w:tc>
        <w:tc>
          <w:tcPr>
            <w:tcW w:w="5954" w:type="dxa"/>
          </w:tcPr>
          <w:p w14:paraId="19D8996B" w14:textId="77777777" w:rsidR="004D4C2E" w:rsidRPr="009414D7" w:rsidRDefault="0048605A">
            <w:pPr>
              <w:pStyle w:val="Compact"/>
              <w:jc w:val="left"/>
              <w:rPr>
                <w:lang w:val="fr-FR"/>
              </w:rPr>
            </w:pPr>
            <w:r w:rsidRPr="009414D7">
              <w:rPr>
                <w:lang w:val="fr-FR"/>
              </w:rPr>
              <w:t>Seuil de rejet</w:t>
            </w:r>
          </w:p>
        </w:tc>
      </w:tr>
      <w:tr w:rsidR="004D4C2E" w:rsidRPr="009414D7" w14:paraId="6164CE3A" w14:textId="77777777" w:rsidTr="00DB3565">
        <w:tc>
          <w:tcPr>
            <w:tcW w:w="3402" w:type="dxa"/>
          </w:tcPr>
          <w:p w14:paraId="15745E1E" w14:textId="77777777" w:rsidR="004D4C2E" w:rsidRPr="009414D7" w:rsidRDefault="0048605A">
            <w:pPr>
              <w:pStyle w:val="Compact"/>
              <w:jc w:val="left"/>
              <w:rPr>
                <w:lang w:val="fr-FR"/>
              </w:rPr>
            </w:pPr>
            <w:r w:rsidRPr="009414D7">
              <w:rPr>
                <w:lang w:val="fr-FR"/>
              </w:rPr>
              <w:t>Périmètre d'un polygone</w:t>
            </w:r>
          </w:p>
        </w:tc>
        <w:tc>
          <w:tcPr>
            <w:tcW w:w="5954" w:type="dxa"/>
          </w:tcPr>
          <w:p w14:paraId="2C4B5767" w14:textId="77777777" w:rsidR="004D4C2E" w:rsidRPr="009414D7" w:rsidRDefault="0048605A">
            <w:pPr>
              <w:pStyle w:val="Compact"/>
              <w:jc w:val="left"/>
              <w:rPr>
                <w:lang w:val="fr-FR"/>
              </w:rPr>
            </w:pPr>
            <w:r w:rsidRPr="009414D7">
              <w:rPr>
                <w:lang w:val="fr-FR"/>
              </w:rPr>
              <w:t>&lt; 1m</w:t>
            </w:r>
          </w:p>
        </w:tc>
      </w:tr>
      <w:tr w:rsidR="004D4C2E" w:rsidRPr="009414D7" w14:paraId="003B255B" w14:textId="77777777" w:rsidTr="00DB3565">
        <w:tc>
          <w:tcPr>
            <w:tcW w:w="3402" w:type="dxa"/>
          </w:tcPr>
          <w:p w14:paraId="73486FAB" w14:textId="77777777" w:rsidR="004D4C2E" w:rsidRPr="009414D7" w:rsidRDefault="0048605A">
            <w:pPr>
              <w:pStyle w:val="Compact"/>
              <w:jc w:val="left"/>
              <w:rPr>
                <w:lang w:val="fr-FR"/>
              </w:rPr>
            </w:pPr>
            <w:r w:rsidRPr="009414D7">
              <w:rPr>
                <w:lang w:val="fr-FR"/>
              </w:rPr>
              <w:t>Longueur d'un linéaire</w:t>
            </w:r>
          </w:p>
        </w:tc>
        <w:tc>
          <w:tcPr>
            <w:tcW w:w="5954" w:type="dxa"/>
          </w:tcPr>
          <w:p w14:paraId="3CF0E2D7" w14:textId="77777777" w:rsidR="004D4C2E" w:rsidRPr="009414D7" w:rsidRDefault="0048605A">
            <w:pPr>
              <w:pStyle w:val="Compact"/>
              <w:jc w:val="left"/>
              <w:rPr>
                <w:lang w:val="fr-FR"/>
              </w:rPr>
            </w:pPr>
            <w:r w:rsidRPr="009414D7">
              <w:rPr>
                <w:lang w:val="fr-FR"/>
              </w:rPr>
              <w:t>&lt; 1m</w:t>
            </w:r>
          </w:p>
        </w:tc>
      </w:tr>
      <w:tr w:rsidR="004D4C2E" w:rsidRPr="002A319A" w14:paraId="7FE4A3F1" w14:textId="77777777" w:rsidTr="00DB3565">
        <w:tc>
          <w:tcPr>
            <w:tcW w:w="3402" w:type="dxa"/>
          </w:tcPr>
          <w:p w14:paraId="7814BFF7" w14:textId="77777777" w:rsidR="004D4C2E" w:rsidRPr="009414D7" w:rsidRDefault="0048605A">
            <w:pPr>
              <w:pStyle w:val="Compact"/>
              <w:jc w:val="left"/>
              <w:rPr>
                <w:lang w:val="fr-FR"/>
              </w:rPr>
            </w:pPr>
            <w:r w:rsidRPr="009414D7">
              <w:rPr>
                <w:lang w:val="fr-FR"/>
              </w:rPr>
              <w:t>Aire d'un polygone</w:t>
            </w:r>
          </w:p>
        </w:tc>
        <w:tc>
          <w:tcPr>
            <w:tcW w:w="5954" w:type="dxa"/>
          </w:tcPr>
          <w:p w14:paraId="4F155181" w14:textId="77777777" w:rsidR="004D4C2E" w:rsidRPr="009414D7" w:rsidRDefault="0048605A">
            <w:pPr>
              <w:pStyle w:val="Compact"/>
              <w:jc w:val="left"/>
              <w:rPr>
                <w:lang w:val="fr-FR"/>
              </w:rPr>
            </w:pPr>
            <w:r w:rsidRPr="009414D7">
              <w:rPr>
                <w:lang w:val="fr-FR"/>
              </w:rPr>
              <w:t>&lt; 25m² (carré d'1mm de côté sur un plan au 1:5000)</w:t>
            </w:r>
          </w:p>
        </w:tc>
      </w:tr>
    </w:tbl>
    <w:p w14:paraId="01724BD7" w14:textId="77777777" w:rsidR="004D4C2E" w:rsidRPr="009414D7" w:rsidRDefault="0048605A">
      <w:pPr>
        <w:pStyle w:val="Corpsdetexte"/>
        <w:rPr>
          <w:lang w:val="fr-FR"/>
        </w:rPr>
      </w:pPr>
      <w:r w:rsidRPr="009414D7">
        <w:rPr>
          <w:b/>
          <w:bCs/>
          <w:lang w:val="fr-FR"/>
        </w:rPr>
        <w:t>Exigence</w:t>
      </w:r>
      <w:r w:rsidRPr="009414D7">
        <w:rPr>
          <w:lang w:val="fr-FR"/>
        </w:rPr>
        <w:t xml:space="preserve"> Une géométrie dont l'indicateur dépasse le seuil de rejet sera considérée comme non valide au regard de ce standard.</w:t>
      </w:r>
    </w:p>
    <w:p w14:paraId="3E45D247" w14:textId="77777777" w:rsidR="00DB3565" w:rsidRPr="009414D7" w:rsidRDefault="00DB3565">
      <w:pPr>
        <w:rPr>
          <w:rFonts w:ascii="Marianne" w:hAnsi="Marianne"/>
          <w:b/>
          <w:bCs/>
          <w:sz w:val="22"/>
          <w:szCs w:val="22"/>
          <w:lang w:val="fr-FR"/>
        </w:rPr>
      </w:pPr>
      <w:r w:rsidRPr="009414D7">
        <w:rPr>
          <w:b/>
          <w:bCs/>
          <w:lang w:val="fr-FR"/>
        </w:rPr>
        <w:br w:type="page"/>
      </w:r>
    </w:p>
    <w:p w14:paraId="18D4312D" w14:textId="09E8AD1C" w:rsidR="004D4C2E" w:rsidRPr="009414D7" w:rsidRDefault="0048605A">
      <w:pPr>
        <w:pStyle w:val="Corpsdetexte"/>
        <w:rPr>
          <w:lang w:val="fr-FR"/>
        </w:rPr>
      </w:pPr>
      <w:r w:rsidRPr="009414D7">
        <w:rPr>
          <w:b/>
          <w:bCs/>
          <w:lang w:val="fr-FR"/>
        </w:rPr>
        <w:lastRenderedPageBreak/>
        <w:t>Élément de mesure ou de métadonnées :</w:t>
      </w:r>
    </w:p>
    <w:p w14:paraId="1F6F5C6C" w14:textId="77777777" w:rsidR="004D4C2E" w:rsidRPr="009414D7" w:rsidRDefault="0048605A">
      <w:pPr>
        <w:pStyle w:val="Corpsdetexte"/>
        <w:rPr>
          <w:lang w:val="fr-FR"/>
        </w:rPr>
      </w:pPr>
      <w:r w:rsidRPr="009414D7">
        <w:rPr>
          <w:lang w:val="fr-FR"/>
        </w:rPr>
        <w:t xml:space="preserve">Il n'existe pas de définition de ces mesures dans le registre national des mesures </w:t>
      </w:r>
      <w:hyperlink r:id="rId123">
        <w:r w:rsidRPr="009414D7">
          <w:rPr>
            <w:rStyle w:val="Lienhypertexte"/>
          </w:rPr>
          <w:t>REG_MESQGEO</w:t>
        </w:r>
      </w:hyperlink>
      <w:r w:rsidRPr="009414D7">
        <w:rPr>
          <w:lang w:val="fr-FR"/>
        </w:rPr>
        <w:t>. On pourra cependant les relater dans les métadonnées avec les intitulés suivants :</w:t>
      </w:r>
    </w:p>
    <w:p w14:paraId="0E396EBF" w14:textId="77777777" w:rsidR="004D4C2E" w:rsidRPr="009414D7" w:rsidRDefault="0048605A" w:rsidP="0048605A">
      <w:pPr>
        <w:pStyle w:val="Compact"/>
        <w:numPr>
          <w:ilvl w:val="0"/>
          <w:numId w:val="22"/>
        </w:numPr>
        <w:rPr>
          <w:lang w:val="fr-FR"/>
        </w:rPr>
      </w:pPr>
      <w:r w:rsidRPr="009414D7">
        <w:rPr>
          <w:lang w:val="fr-FR"/>
        </w:rPr>
        <w:t>"Nombre de géométries dépassant le seuil d'avertissement"</w:t>
      </w:r>
    </w:p>
    <w:p w14:paraId="4C5A4680" w14:textId="77777777" w:rsidR="004D4C2E" w:rsidRPr="009414D7" w:rsidRDefault="0048605A" w:rsidP="0048605A">
      <w:pPr>
        <w:pStyle w:val="Compact"/>
        <w:numPr>
          <w:ilvl w:val="0"/>
          <w:numId w:val="22"/>
        </w:numPr>
        <w:rPr>
          <w:lang w:val="fr-FR"/>
        </w:rPr>
      </w:pPr>
      <w:r w:rsidRPr="009414D7">
        <w:rPr>
          <w:lang w:val="fr-FR"/>
        </w:rPr>
        <w:t>"Nombre de géométries dépassant le seul de rejet"</w:t>
      </w:r>
    </w:p>
    <w:p w14:paraId="3E4F8C08" w14:textId="61C92EB9" w:rsidR="004D4C2E" w:rsidRPr="009414D7" w:rsidRDefault="0048605A">
      <w:pPr>
        <w:pStyle w:val="FirstParagraph"/>
        <w:rPr>
          <w:lang w:val="fr-FR"/>
        </w:rPr>
      </w:pPr>
      <w:r w:rsidRPr="009414D7">
        <w:rPr>
          <w:lang w:val="fr-FR"/>
        </w:rPr>
        <w:t>Ou, plus dans le détail des indicateurs (laissé à l'appréciation du producteur de données)</w:t>
      </w:r>
      <w:r w:rsidR="0052398E" w:rsidRPr="009414D7">
        <w:rPr>
          <w:rFonts w:ascii="Calibri" w:hAnsi="Calibri" w:cs="Calibri"/>
          <w:lang w:val="fr-FR"/>
        </w:rPr>
        <w:t> </w:t>
      </w:r>
      <w:r w:rsidRPr="009414D7">
        <w:rPr>
          <w:lang w:val="fr-FR"/>
        </w:rPr>
        <w:t>:</w:t>
      </w:r>
    </w:p>
    <w:p w14:paraId="0CBBE3E1" w14:textId="77777777" w:rsidR="004D4C2E" w:rsidRPr="009414D7" w:rsidRDefault="0048605A" w:rsidP="0048605A">
      <w:pPr>
        <w:pStyle w:val="Compact"/>
        <w:numPr>
          <w:ilvl w:val="0"/>
          <w:numId w:val="23"/>
        </w:numPr>
        <w:rPr>
          <w:lang w:val="fr-FR"/>
        </w:rPr>
      </w:pPr>
      <w:r w:rsidRPr="009414D7">
        <w:rPr>
          <w:lang w:val="fr-FR"/>
        </w:rPr>
        <w:t>"Nombre de géométries dont le nombre de sommets dépasse le seuil d'avertissement"</w:t>
      </w:r>
    </w:p>
    <w:p w14:paraId="1F21E178" w14:textId="77777777" w:rsidR="004D4C2E" w:rsidRPr="009414D7" w:rsidRDefault="0048605A" w:rsidP="0048605A">
      <w:pPr>
        <w:pStyle w:val="Compact"/>
        <w:numPr>
          <w:ilvl w:val="0"/>
          <w:numId w:val="23"/>
        </w:numPr>
        <w:rPr>
          <w:lang w:val="fr-FR"/>
        </w:rPr>
      </w:pPr>
      <w:r w:rsidRPr="009414D7">
        <w:rPr>
          <w:lang w:val="fr-FR"/>
        </w:rPr>
        <w:t>etc.</w:t>
      </w:r>
    </w:p>
    <w:p w14:paraId="71D36AF1" w14:textId="77777777" w:rsidR="004D4C2E" w:rsidRPr="009414D7" w:rsidRDefault="0048605A">
      <w:pPr>
        <w:pStyle w:val="Titre3"/>
      </w:pPr>
      <w:bookmarkStart w:id="121" w:name="_Toc164529105"/>
      <w:bookmarkStart w:id="122" w:name="cohérence-topologique"/>
      <w:bookmarkEnd w:id="120"/>
      <w:r w:rsidRPr="009414D7">
        <w:t>Cohérence topologique</w:t>
      </w:r>
      <w:bookmarkEnd w:id="121"/>
    </w:p>
    <w:p w14:paraId="56BAA226" w14:textId="77F86609" w:rsidR="004D4C2E" w:rsidRPr="009414D7" w:rsidRDefault="0048605A">
      <w:pPr>
        <w:pStyle w:val="FirstParagraph"/>
        <w:rPr>
          <w:lang w:val="fr-FR"/>
        </w:rPr>
      </w:pPr>
      <w:r w:rsidRPr="009414D7">
        <w:rPr>
          <w:lang w:val="fr-FR"/>
        </w:rPr>
        <w:t>Certaines contraintes topologiques peuvent s'appliquer selon les classes d'objet des PPR</w:t>
      </w:r>
      <w:r w:rsidR="00064091" w:rsidRPr="009414D7">
        <w:rPr>
          <w:rFonts w:ascii="Calibri" w:hAnsi="Calibri" w:cs="Calibri"/>
          <w:lang w:val="fr-FR"/>
        </w:rPr>
        <w:t> </w:t>
      </w:r>
      <w:r w:rsidRPr="009414D7">
        <w:rPr>
          <w:lang w:val="fr-FR"/>
        </w:rPr>
        <w:t>:</w:t>
      </w:r>
    </w:p>
    <w:p w14:paraId="50EB7CB9" w14:textId="77777777" w:rsidR="004D4C2E" w:rsidRPr="009414D7" w:rsidRDefault="0048605A" w:rsidP="0048605A">
      <w:pPr>
        <w:numPr>
          <w:ilvl w:val="0"/>
          <w:numId w:val="24"/>
        </w:numPr>
        <w:rPr>
          <w:lang w:val="fr-FR"/>
        </w:rPr>
      </w:pPr>
      <w:r w:rsidRPr="009414D7">
        <w:rPr>
          <w:lang w:val="fr-FR"/>
        </w:rPr>
        <w:t xml:space="preserve">Pour le </w:t>
      </w:r>
      <w:r w:rsidRPr="009414D7">
        <w:rPr>
          <w:b/>
          <w:bCs/>
          <w:lang w:val="fr-FR"/>
        </w:rPr>
        <w:t>zonage réglementaire</w:t>
      </w:r>
      <w:r w:rsidRPr="009414D7">
        <w:rPr>
          <w:lang w:val="fr-FR"/>
        </w:rPr>
        <w:t xml:space="preserve">, le </w:t>
      </w:r>
      <w:hyperlink r:id="rId124">
        <w:r w:rsidRPr="009414D7">
          <w:rPr>
            <w:rStyle w:val="Lienhypertexte"/>
          </w:rPr>
          <w:t>Guide PPRN:2016</w:t>
        </w:r>
      </w:hyperlink>
      <w:r w:rsidRPr="009414D7">
        <w:rPr>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1C94C7" w14:textId="77777777" w:rsidR="004D4C2E" w:rsidRPr="009414D7" w:rsidRDefault="0048605A" w:rsidP="0048605A">
      <w:pPr>
        <w:numPr>
          <w:ilvl w:val="0"/>
          <w:numId w:val="24"/>
        </w:numPr>
        <w:rPr>
          <w:lang w:val="fr-FR"/>
        </w:rPr>
      </w:pPr>
      <w:r w:rsidRPr="009414D7">
        <w:rPr>
          <w:lang w:val="fr-FR"/>
        </w:rPr>
        <w:t xml:space="preserve">Pour les </w:t>
      </w:r>
      <w:r w:rsidRPr="009414D7">
        <w:rPr>
          <w:b/>
          <w:bCs/>
          <w:lang w:val="fr-FR"/>
        </w:rPr>
        <w:t>zones d'aléas relatives à un même risque</w:t>
      </w:r>
      <w:r w:rsidRPr="009414D7">
        <w:rPr>
          <w:lang w:val="fr-FR"/>
        </w:rPr>
        <w:t>, il ne doit pas avoir de superposition entre les objets ayant une valeur de niveau d'aléa différente.</w:t>
      </w:r>
    </w:p>
    <w:p w14:paraId="648492BF" w14:textId="77777777" w:rsidR="004D4C2E" w:rsidRPr="009414D7" w:rsidRDefault="0048605A">
      <w:pPr>
        <w:pStyle w:val="FirstParagraph"/>
        <w:rPr>
          <w:lang w:val="fr-FR"/>
        </w:rPr>
      </w:pPr>
      <w:r w:rsidRPr="009414D7">
        <w:rPr>
          <w:b/>
          <w:bCs/>
          <w:lang w:val="fr-FR"/>
        </w:rPr>
        <w:t>Élément de mesure ou de métadonnées :</w:t>
      </w:r>
    </w:p>
    <w:p w14:paraId="4CFE9E59" w14:textId="77777777" w:rsidR="004D4C2E" w:rsidRPr="009414D7" w:rsidRDefault="0048605A">
      <w:pPr>
        <w:pStyle w:val="Corpsdetexte"/>
        <w:rPr>
          <w:lang w:val="fr-FR"/>
        </w:rPr>
      </w:pPr>
      <w:r w:rsidRPr="009414D7">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25">
        <w:r w:rsidRPr="009414D7">
          <w:rPr>
            <w:rStyle w:val="Lienhypertexte"/>
          </w:rPr>
          <w:t>REG_MESQGEO</w:t>
        </w:r>
      </w:hyperlink>
      <w:r w:rsidRPr="009414D7">
        <w:rPr>
          <w:lang w:val="fr-FR"/>
        </w:rPr>
        <w:t xml:space="preserve"> :</w:t>
      </w:r>
    </w:p>
    <w:p w14:paraId="5F0DAAED" w14:textId="77777777" w:rsidR="004D4C2E" w:rsidRPr="009414D7" w:rsidRDefault="00BC6374" w:rsidP="0048605A">
      <w:pPr>
        <w:pStyle w:val="Compact"/>
        <w:numPr>
          <w:ilvl w:val="0"/>
          <w:numId w:val="25"/>
        </w:numPr>
        <w:rPr>
          <w:lang w:val="fr-FR"/>
        </w:rPr>
      </w:pPr>
      <w:hyperlink r:id="rId126">
        <w:r w:rsidR="0048605A" w:rsidRPr="009414D7">
          <w:rPr>
            <w:rStyle w:val="Lienhypertexte"/>
          </w:rPr>
          <w:t>Nombre d’erreurs de chevauchement</w:t>
        </w:r>
      </w:hyperlink>
      <w:r w:rsidR="0048605A" w:rsidRPr="009414D7">
        <w:rPr>
          <w:lang w:val="fr-FR"/>
        </w:rPr>
        <w:t xml:space="preserve"> ;</w:t>
      </w:r>
    </w:p>
    <w:p w14:paraId="2A6323D6" w14:textId="77777777" w:rsidR="004D4C2E" w:rsidRPr="009414D7" w:rsidRDefault="0048605A">
      <w:pPr>
        <w:pStyle w:val="Titre3"/>
      </w:pPr>
      <w:bookmarkStart w:id="123" w:name="_Toc164529106"/>
      <w:bookmarkStart w:id="124" w:name="conformité-au-standard"/>
      <w:bookmarkEnd w:id="122"/>
      <w:r w:rsidRPr="009414D7">
        <w:t>Conformité au standard</w:t>
      </w:r>
      <w:bookmarkEnd w:id="123"/>
    </w:p>
    <w:p w14:paraId="38628523" w14:textId="77777777" w:rsidR="004D4C2E" w:rsidRPr="009414D7" w:rsidRDefault="0048605A">
      <w:pPr>
        <w:pStyle w:val="FirstParagraph"/>
        <w:rPr>
          <w:lang w:val="fr-FR"/>
        </w:rPr>
      </w:pPr>
      <w:r w:rsidRPr="009414D7">
        <w:rPr>
          <w:lang w:val="fr-FR"/>
        </w:rPr>
        <w:t>La conformité des données PPR au présent standard est un objectif. Il conviendra d'indiquer dans les métadonnées l'évaluation de cette conformité.</w:t>
      </w:r>
    </w:p>
    <w:p w14:paraId="369A52A0" w14:textId="77777777" w:rsidR="004D4C2E" w:rsidRPr="009414D7" w:rsidRDefault="0048605A">
      <w:pPr>
        <w:pStyle w:val="Corpsdetexte"/>
        <w:rPr>
          <w:lang w:val="fr-FR"/>
        </w:rPr>
      </w:pPr>
      <w:r w:rsidRPr="009414D7">
        <w:rPr>
          <w:b/>
          <w:bCs/>
          <w:lang w:val="fr-FR"/>
        </w:rPr>
        <w:t>Élément de mesure ou de métadonnées :</w:t>
      </w:r>
    </w:p>
    <w:p w14:paraId="5960A5D5" w14:textId="77777777" w:rsidR="004D4C2E" w:rsidRPr="009414D7" w:rsidRDefault="0048605A">
      <w:pPr>
        <w:pStyle w:val="Corpsdetexte"/>
        <w:rPr>
          <w:lang w:val="fr-FR"/>
        </w:rPr>
      </w:pPr>
      <w:r w:rsidRPr="009414D7">
        <w:rPr>
          <w:lang w:val="fr-FR"/>
        </w:rPr>
        <w:t xml:space="preserve">Les éléments de métadonnées </w:t>
      </w:r>
      <w:hyperlink w:anchor="Xddde692b307627df05281577cd08b608ce60745">
        <w:r w:rsidRPr="009414D7">
          <w:rPr>
            <w:rStyle w:val="Lienhypertexte"/>
          </w:rPr>
          <w:t>relatifs à la conformité</w:t>
        </w:r>
      </w:hyperlink>
      <w:r w:rsidRPr="009414D7">
        <w:rPr>
          <w:lang w:val="fr-FR"/>
        </w:rPr>
        <w:t xml:space="preserve"> permettent d'indiquer de manière globale si les données sont conformes, non conformes ou si la conformité n'a pas été évaluée.</w:t>
      </w:r>
    </w:p>
    <w:p w14:paraId="7812B921" w14:textId="77777777" w:rsidR="0052398E" w:rsidRPr="009414D7" w:rsidRDefault="0052398E">
      <w:pPr>
        <w:rPr>
          <w:rFonts w:ascii="Marianne" w:hAnsi="Marianne"/>
          <w:sz w:val="22"/>
          <w:szCs w:val="22"/>
          <w:lang w:val="fr-FR"/>
        </w:rPr>
      </w:pPr>
      <w:r w:rsidRPr="009414D7">
        <w:rPr>
          <w:lang w:val="fr-FR"/>
        </w:rPr>
        <w:br w:type="page"/>
      </w:r>
    </w:p>
    <w:p w14:paraId="6BC6B0D2" w14:textId="3723EB9D" w:rsidR="004D4C2E" w:rsidRPr="009414D7" w:rsidRDefault="0048605A">
      <w:pPr>
        <w:pStyle w:val="Corpsdetexte"/>
        <w:rPr>
          <w:lang w:val="fr-FR"/>
        </w:rPr>
      </w:pPr>
      <w:r w:rsidRPr="009414D7">
        <w:rPr>
          <w:lang w:val="fr-FR"/>
        </w:rPr>
        <w:lastRenderedPageBreak/>
        <w:t xml:space="preserve">Par ailleurs le registre national des mesures </w:t>
      </w:r>
      <w:hyperlink r:id="rId127">
        <w:r w:rsidRPr="009414D7">
          <w:rPr>
            <w:rStyle w:val="Lienhypertexte"/>
          </w:rPr>
          <w:t>REG_MESQGEO</w:t>
        </w:r>
      </w:hyperlink>
      <w:r w:rsidRPr="009414D7">
        <w:rPr>
          <w:lang w:val="fr-FR"/>
        </w:rPr>
        <w:t xml:space="preserve"> permet de mentionner des éléments de conformité statistiques plus précis à l'aide des mesures suivantes :</w:t>
      </w:r>
    </w:p>
    <w:p w14:paraId="407A5D54" w14:textId="21ADFED2" w:rsidR="004D4C2E" w:rsidRPr="009414D7" w:rsidRDefault="00BC6374" w:rsidP="0048605A">
      <w:pPr>
        <w:pStyle w:val="Compact"/>
        <w:numPr>
          <w:ilvl w:val="0"/>
          <w:numId w:val="26"/>
        </w:numPr>
        <w:rPr>
          <w:lang w:val="fr-FR"/>
        </w:rPr>
      </w:pPr>
      <w:hyperlink r:id="rId128">
        <w:r w:rsidR="0052398E" w:rsidRPr="009414D7">
          <w:rPr>
            <w:rStyle w:val="Lienhypertexte"/>
          </w:rPr>
          <w:t>Non-conformité</w:t>
        </w:r>
        <w:r w:rsidR="0048605A" w:rsidRPr="009414D7">
          <w:rPr>
            <w:rStyle w:val="Lienhypertexte"/>
          </w:rPr>
          <w:t xml:space="preserve"> aux règles du schéma conceptuel</w:t>
        </w:r>
      </w:hyperlink>
      <w:r w:rsidR="0048605A" w:rsidRPr="009414D7">
        <w:rPr>
          <w:lang w:val="fr-FR"/>
        </w:rPr>
        <w:t xml:space="preserve"> ;</w:t>
      </w:r>
    </w:p>
    <w:p w14:paraId="315B2EDE" w14:textId="77777777" w:rsidR="004D4C2E" w:rsidRPr="009414D7" w:rsidRDefault="00BC6374" w:rsidP="0048605A">
      <w:pPr>
        <w:pStyle w:val="Compact"/>
        <w:numPr>
          <w:ilvl w:val="0"/>
          <w:numId w:val="26"/>
        </w:numPr>
        <w:rPr>
          <w:lang w:val="fr-FR"/>
        </w:rPr>
      </w:pPr>
      <w:hyperlink r:id="rId129">
        <w:r w:rsidR="0048605A" w:rsidRPr="009414D7">
          <w:rPr>
            <w:rStyle w:val="Lienhypertexte"/>
          </w:rPr>
          <w:t>Taux de conformité au domaine de valeurs</w:t>
        </w:r>
      </w:hyperlink>
      <w:r w:rsidR="0048605A" w:rsidRPr="009414D7">
        <w:rPr>
          <w:lang w:val="fr-FR"/>
        </w:rPr>
        <w:t xml:space="preserve"> ;</w:t>
      </w:r>
    </w:p>
    <w:p w14:paraId="1221BBD7" w14:textId="77777777" w:rsidR="004D4C2E" w:rsidRPr="009414D7" w:rsidRDefault="00BC6374" w:rsidP="0048605A">
      <w:pPr>
        <w:pStyle w:val="Compact"/>
        <w:numPr>
          <w:ilvl w:val="0"/>
          <w:numId w:val="26"/>
        </w:numPr>
        <w:rPr>
          <w:lang w:val="fr-FR"/>
        </w:rPr>
      </w:pPr>
      <w:hyperlink r:id="rId130">
        <w:r w:rsidR="0048605A" w:rsidRPr="009414D7">
          <w:rPr>
            <w:rStyle w:val="Lienhypertexte"/>
          </w:rPr>
          <w:t>Taux de valeurs d’attributs correctes</w:t>
        </w:r>
      </w:hyperlink>
      <w:r w:rsidR="0048605A" w:rsidRPr="009414D7">
        <w:rPr>
          <w:lang w:val="fr-FR"/>
        </w:rPr>
        <w:t xml:space="preserve"> ;</w:t>
      </w:r>
    </w:p>
    <w:p w14:paraId="332FDBA2" w14:textId="77777777" w:rsidR="004D4C2E" w:rsidRPr="009414D7" w:rsidRDefault="00BC6374" w:rsidP="0048605A">
      <w:pPr>
        <w:pStyle w:val="Compact"/>
        <w:numPr>
          <w:ilvl w:val="0"/>
          <w:numId w:val="26"/>
        </w:numPr>
        <w:rPr>
          <w:lang w:val="fr-FR"/>
        </w:rPr>
      </w:pPr>
      <w:hyperlink r:id="rId131">
        <w:r w:rsidR="0048605A" w:rsidRPr="009414D7">
          <w:rPr>
            <w:rStyle w:val="Lienhypertexte"/>
          </w:rPr>
          <w:t>Taux d’erreur de formatage</w:t>
        </w:r>
      </w:hyperlink>
      <w:r w:rsidR="0048605A" w:rsidRPr="009414D7">
        <w:rPr>
          <w:lang w:val="fr-FR"/>
        </w:rPr>
        <w:t xml:space="preserve"> ;</w:t>
      </w:r>
    </w:p>
    <w:p w14:paraId="4E0995FD" w14:textId="77777777" w:rsidR="004D4C2E" w:rsidRPr="009414D7" w:rsidRDefault="0048605A">
      <w:pPr>
        <w:pStyle w:val="Titre1"/>
      </w:pPr>
      <w:bookmarkStart w:id="125" w:name="_Toc164529107"/>
      <w:bookmarkStart w:id="126" w:name="cycle-de-vie-des-données"/>
      <w:bookmarkEnd w:id="104"/>
      <w:bookmarkEnd w:id="110"/>
      <w:bookmarkEnd w:id="124"/>
      <w:r w:rsidRPr="009414D7">
        <w:lastRenderedPageBreak/>
        <w:t>Cycle de vie des données</w:t>
      </w:r>
      <w:bookmarkEnd w:id="125"/>
    </w:p>
    <w:p w14:paraId="60CBF754" w14:textId="77777777" w:rsidR="004D4C2E" w:rsidRPr="009414D7" w:rsidRDefault="0048605A">
      <w:pPr>
        <w:pStyle w:val="Titre2"/>
      </w:pPr>
      <w:bookmarkStart w:id="127" w:name="_Toc164529108"/>
      <w:bookmarkStart w:id="128" w:name="X4849d9587c63d33f8ea9a6092840d9f63fdcff8"/>
      <w:r w:rsidRPr="009414D7">
        <w:t>Les différents états d'une procédure de Plan de Prévention des risques</w:t>
      </w:r>
      <w:bookmarkEnd w:id="127"/>
    </w:p>
    <w:p w14:paraId="0BDC4B5A" w14:textId="7F012D31" w:rsidR="004D4C2E" w:rsidRPr="009414D7" w:rsidRDefault="0048605A">
      <w:pPr>
        <w:pStyle w:val="FirstParagraph"/>
        <w:rPr>
          <w:lang w:val="fr-FR"/>
        </w:rPr>
      </w:pPr>
      <w:r w:rsidRPr="009414D7">
        <w:rPr>
          <w:lang w:val="fr-FR"/>
        </w:rPr>
        <w:t>Les données relatives au</w:t>
      </w:r>
      <w:r w:rsidR="000B153B" w:rsidRPr="009414D7">
        <w:rPr>
          <w:lang w:val="fr-FR"/>
        </w:rPr>
        <w:t>x</w:t>
      </w:r>
      <w:r w:rsidRPr="009414D7">
        <w:rPr>
          <w:lang w:val="fr-FR"/>
        </w:rPr>
        <w:t xml:space="preserve"> plans de prévention des risques sont constituées, numérisées et publiées pendant la durée de vie de la procédure administrative. Les différentes étapes sont exposées en détail dans chacun des guides relatifs aux différents types de PPR (</w:t>
      </w:r>
      <w:hyperlink r:id="rId132">
        <w:r w:rsidRPr="009414D7">
          <w:rPr>
            <w:rStyle w:val="Lienhypertexte"/>
          </w:rPr>
          <w:t>Guide PPRN:2016</w:t>
        </w:r>
      </w:hyperlink>
      <w:r w:rsidRPr="009414D7">
        <w:rPr>
          <w:lang w:val="fr-FR"/>
        </w:rPr>
        <w:t xml:space="preserve">, </w:t>
      </w:r>
      <w:hyperlink r:id="rId133">
        <w:r w:rsidRPr="009414D7">
          <w:rPr>
            <w:rStyle w:val="Lienhypertexte"/>
          </w:rPr>
          <w:t>Guide PPRL:2014</w:t>
        </w:r>
      </w:hyperlink>
      <w:r w:rsidRPr="009414D7">
        <w:rPr>
          <w:lang w:val="fr-FR"/>
        </w:rPr>
        <w:t xml:space="preserve"> et </w:t>
      </w:r>
      <w:hyperlink r:id="rId134">
        <w:r w:rsidRPr="009414D7">
          <w:rPr>
            <w:rStyle w:val="Lienhypertexte"/>
          </w:rPr>
          <w:t>Guide PPRT:2007</w:t>
        </w:r>
      </w:hyperlink>
      <w:r w:rsidRPr="009414D7">
        <w:rPr>
          <w:lang w:val="fr-FR"/>
        </w:rPr>
        <w:t xml:space="preserve">. On peut les résumer ici en quatre états majeurs qui sont reflétés par les différents </w:t>
      </w:r>
      <w:hyperlink r:id="rId135" w:anchor="etats-dune-procédure-gaspar">
        <w:r w:rsidRPr="009414D7">
          <w:rPr>
            <w:rStyle w:val="Lienhypertexte"/>
          </w:rPr>
          <w:t>états d'une procédure GASPAR</w:t>
        </w:r>
      </w:hyperlink>
      <w:r w:rsidRPr="009414D7">
        <w:rPr>
          <w:lang w:val="fr-FR"/>
        </w:rPr>
        <w:t xml:space="preserve"> et qui correspondent aussi à des états juridiques différents pour le PPR :</w:t>
      </w:r>
    </w:p>
    <w:p w14:paraId="1D437C83" w14:textId="7DA25A52" w:rsidR="004D4C2E" w:rsidRPr="009414D7" w:rsidRDefault="0048605A" w:rsidP="0048605A">
      <w:pPr>
        <w:numPr>
          <w:ilvl w:val="0"/>
          <w:numId w:val="27"/>
        </w:numPr>
        <w:rPr>
          <w:lang w:val="fr-FR"/>
        </w:rPr>
      </w:pPr>
      <w:r w:rsidRPr="009414D7">
        <w:rPr>
          <w:lang w:val="fr-FR"/>
        </w:rPr>
        <w:t>un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w:t>
      </w:r>
      <w:r w:rsidR="009414D7" w:rsidRPr="009414D7">
        <w:rPr>
          <w:lang w:val="fr-FR"/>
        </w:rPr>
        <w:t> ;</w:t>
      </w:r>
    </w:p>
    <w:p w14:paraId="410C65A3" w14:textId="77777777" w:rsidR="004D4C2E" w:rsidRPr="009414D7" w:rsidRDefault="0048605A" w:rsidP="0048605A">
      <w:pPr>
        <w:numPr>
          <w:ilvl w:val="0"/>
          <w:numId w:val="27"/>
        </w:numPr>
        <w:rPr>
          <w:lang w:val="fr-FR"/>
        </w:rPr>
      </w:pPr>
      <w:r w:rsidRPr="009414D7">
        <w:rPr>
          <w:lang w:val="fr-FR"/>
        </w:rPr>
        <w:t>un état "Prescrit",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13A3F2F6" w14:textId="0BFAB3A8" w:rsidR="004D4C2E" w:rsidRPr="009414D7" w:rsidRDefault="0048605A" w:rsidP="0048605A">
      <w:pPr>
        <w:numPr>
          <w:ilvl w:val="0"/>
          <w:numId w:val="27"/>
        </w:numPr>
        <w:rPr>
          <w:lang w:val="fr-FR"/>
        </w:rPr>
      </w:pPr>
      <w:r w:rsidRPr="009414D7">
        <w:rPr>
          <w:lang w:val="fr-FR"/>
        </w:rPr>
        <w:t xml:space="preserve">un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9414D7">
          <w:rPr>
            <w:rStyle w:val="Lienhypertexte"/>
          </w:rPr>
          <w:t>Annexe B</w:t>
        </w:r>
      </w:hyperlink>
      <w:r w:rsidRPr="009414D7">
        <w:rPr>
          <w:lang w:val="fr-FR"/>
        </w:rPr>
        <w:t xml:space="preserve"> sur les règles de conversion entre les deux standards)</w:t>
      </w:r>
      <w:r w:rsidR="009414D7" w:rsidRPr="009414D7">
        <w:rPr>
          <w:lang w:val="fr-FR"/>
        </w:rPr>
        <w:t> ;</w:t>
      </w:r>
    </w:p>
    <w:p w14:paraId="13AC8B8E" w14:textId="72093DC3" w:rsidR="004D4C2E" w:rsidRPr="009414D7" w:rsidRDefault="0048605A" w:rsidP="0048605A">
      <w:pPr>
        <w:numPr>
          <w:ilvl w:val="0"/>
          <w:numId w:val="27"/>
        </w:numPr>
        <w:rPr>
          <w:lang w:val="fr-FR"/>
        </w:rPr>
      </w:pPr>
      <w:r w:rsidRPr="009414D7">
        <w:rPr>
          <w:lang w:val="fr-FR"/>
        </w:rPr>
        <w:t xml:space="preserve">un état "Caduque" lorsque le PPR n'est plus opposable : </w:t>
      </w:r>
      <w:r w:rsidR="009414D7" w:rsidRPr="009414D7">
        <w:rPr>
          <w:lang w:val="fr-FR"/>
        </w:rPr>
        <w:t>dé-prescrit</w:t>
      </w:r>
      <w:r w:rsidRPr="009414D7">
        <w:rPr>
          <w:lang w:val="fr-FR"/>
        </w:rPr>
        <w:t>, abrogé, ou rendu obsolète par une procédure de révision.</w:t>
      </w:r>
    </w:p>
    <w:p w14:paraId="5D72854D" w14:textId="77777777" w:rsidR="004D4C2E" w:rsidRPr="009414D7" w:rsidRDefault="0048605A">
      <w:pPr>
        <w:pStyle w:val="Titre2"/>
      </w:pPr>
      <w:bookmarkStart w:id="129" w:name="_Toc164529109"/>
      <w:bookmarkStart w:id="130" w:name="maintenance"/>
      <w:bookmarkEnd w:id="128"/>
      <w:r w:rsidRPr="009414D7">
        <w:t>Maintenance</w:t>
      </w:r>
      <w:bookmarkEnd w:id="129"/>
    </w:p>
    <w:p w14:paraId="0D70B617" w14:textId="77777777" w:rsidR="004D4C2E" w:rsidRPr="009414D7" w:rsidRDefault="0048605A">
      <w:pPr>
        <w:pStyle w:val="FirstParagraph"/>
        <w:rPr>
          <w:lang w:val="fr-FR"/>
        </w:rPr>
      </w:pPr>
      <w:r w:rsidRPr="009414D7">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du PPR.</w:t>
      </w:r>
    </w:p>
    <w:p w14:paraId="38063F09" w14:textId="77777777" w:rsidR="004D4C2E" w:rsidRPr="009414D7" w:rsidRDefault="0048605A">
      <w:pPr>
        <w:pStyle w:val="Titre1"/>
      </w:pPr>
      <w:bookmarkStart w:id="131" w:name="_Toc164529110"/>
      <w:bookmarkStart w:id="132" w:name="règles-de-symbologie"/>
      <w:bookmarkEnd w:id="126"/>
      <w:bookmarkEnd w:id="130"/>
      <w:r w:rsidRPr="009414D7">
        <w:lastRenderedPageBreak/>
        <w:t>Règles de symbologie</w:t>
      </w:r>
      <w:bookmarkEnd w:id="131"/>
    </w:p>
    <w:p w14:paraId="62AD1C53" w14:textId="77777777" w:rsidR="004D4C2E" w:rsidRPr="009414D7" w:rsidRDefault="0048605A">
      <w:pPr>
        <w:pStyle w:val="FirstParagraph"/>
        <w:rPr>
          <w:lang w:val="fr-FR"/>
        </w:rPr>
      </w:pPr>
      <w:r w:rsidRPr="009414D7">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2624971D" w14:textId="77777777" w:rsidR="004D4C2E" w:rsidRPr="009414D7" w:rsidRDefault="0048605A">
      <w:pPr>
        <w:pStyle w:val="Corpsdetexte"/>
        <w:rPr>
          <w:lang w:val="fr-FR"/>
        </w:rPr>
      </w:pPr>
      <w:r w:rsidRPr="009414D7">
        <w:rPr>
          <w:lang w:val="fr-FR"/>
        </w:rP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règlement du PPR ou au type d'aléa peuvent s'appliquer.</w:t>
      </w:r>
    </w:p>
    <w:p w14:paraId="64C5E9C8" w14:textId="77777777" w:rsidR="004D4C2E" w:rsidRPr="009414D7" w:rsidRDefault="0048605A">
      <w:pPr>
        <w:pStyle w:val="Titre2"/>
      </w:pPr>
      <w:bookmarkStart w:id="133" w:name="_Toc164529111"/>
      <w:bookmarkStart w:id="134" w:name="représentation-des-niveaux-daléas"/>
      <w:r w:rsidRPr="009414D7">
        <w:t>Représentation des niveaux d'aléas</w:t>
      </w:r>
      <w:bookmarkEnd w:id="133"/>
    </w:p>
    <w:p w14:paraId="17A68AFB" w14:textId="77777777" w:rsidR="004D4C2E" w:rsidRPr="009414D7" w:rsidRDefault="0048605A">
      <w:pPr>
        <w:pStyle w:val="FirstParagraph"/>
        <w:rPr>
          <w:lang w:val="fr-FR"/>
        </w:rPr>
      </w:pPr>
      <w:r w:rsidRPr="009414D7">
        <w:rPr>
          <w:lang w:val="fr-FR"/>
        </w:rPr>
        <w:t xml:space="preserve">Le tableau suivant présente les couleurs, en code RVB (Rouge Vert Bleu), à appliquer pour une représentation des différents niveaux d'aléas de l'énumération </w:t>
      </w:r>
      <w:hyperlink w:anchor="enumeration-typeniveaualea">
        <w:r w:rsidRPr="009414D7">
          <w:rPr>
            <w:rStyle w:val="Lienhypertexte"/>
          </w:rPr>
          <w:t>TypeNiveauAlea</w:t>
        </w:r>
      </w:hyperlink>
      <w:r w:rsidRPr="009414D7">
        <w:rPr>
          <w:lang w:val="fr-FR"/>
        </w:rPr>
        <w:t xml:space="preserve"> en fonction du type de PPR. Il s'applique aux différentes zones d'aléas des PPRN et aux zones d'aléas technologiques rapides des PPRT.</w:t>
      </w:r>
    </w:p>
    <w:p w14:paraId="6B2E732E" w14:textId="77777777" w:rsidR="004D4C2E" w:rsidRPr="009414D7" w:rsidRDefault="0048605A">
      <w:pPr>
        <w:pStyle w:val="Corpsdetexte"/>
        <w:rPr>
          <w:lang w:val="fr-FR"/>
        </w:rPr>
      </w:pPr>
      <w:r w:rsidRPr="009414D7">
        <w:rPr>
          <w:lang w:val="fr-FR"/>
        </w:rPr>
        <w:t>Ces couleurs sont à appliquer à une trame hachurée transparente et un contour de même couleur.</w:t>
      </w:r>
    </w:p>
    <w:tbl>
      <w:tblPr>
        <w:tblStyle w:val="Table"/>
        <w:tblW w:w="0" w:type="auto"/>
        <w:tblLook w:val="0020" w:firstRow="1" w:lastRow="0" w:firstColumn="0" w:lastColumn="0" w:noHBand="0" w:noVBand="0"/>
      </w:tblPr>
      <w:tblGrid>
        <w:gridCol w:w="3686"/>
        <w:gridCol w:w="3109"/>
        <w:gridCol w:w="2611"/>
      </w:tblGrid>
      <w:tr w:rsidR="004D4C2E" w:rsidRPr="009414D7" w14:paraId="6FB11703"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7005AE29" w14:textId="77777777" w:rsidR="004D4C2E" w:rsidRPr="009414D7" w:rsidRDefault="0048605A">
            <w:pPr>
              <w:pStyle w:val="Compact"/>
              <w:jc w:val="left"/>
              <w:rPr>
                <w:lang w:val="fr-FR"/>
              </w:rPr>
            </w:pPr>
            <w:r w:rsidRPr="009414D7">
              <w:rPr>
                <w:lang w:val="fr-FR"/>
              </w:rPr>
              <w:t>Niveau d'aléa</w:t>
            </w:r>
          </w:p>
        </w:tc>
        <w:tc>
          <w:tcPr>
            <w:tcW w:w="3109" w:type="dxa"/>
            <w:vAlign w:val="center"/>
          </w:tcPr>
          <w:p w14:paraId="24F73DE0" w14:textId="77777777" w:rsidR="004D4C2E" w:rsidRPr="009414D7" w:rsidRDefault="0048605A">
            <w:pPr>
              <w:pStyle w:val="Compact"/>
              <w:jc w:val="left"/>
              <w:rPr>
                <w:lang w:val="fr-FR"/>
              </w:rPr>
            </w:pPr>
            <w:r w:rsidRPr="009414D7">
              <w:rPr>
                <w:lang w:val="fr-FR"/>
              </w:rPr>
              <w:t>PPRN</w:t>
            </w:r>
          </w:p>
        </w:tc>
        <w:tc>
          <w:tcPr>
            <w:tcW w:w="2611" w:type="dxa"/>
            <w:vAlign w:val="center"/>
          </w:tcPr>
          <w:p w14:paraId="3C0D9244" w14:textId="77777777" w:rsidR="004D4C2E" w:rsidRPr="009414D7" w:rsidRDefault="0048605A">
            <w:pPr>
              <w:pStyle w:val="Compact"/>
              <w:jc w:val="left"/>
              <w:rPr>
                <w:lang w:val="fr-FR"/>
              </w:rPr>
            </w:pPr>
            <w:r w:rsidRPr="009414D7">
              <w:rPr>
                <w:lang w:val="fr-FR"/>
              </w:rPr>
              <w:t>PPRT (</w:t>
            </w:r>
            <w:hyperlink w:anchor="classe-dobjets-zonealeatechnorapide">
              <w:r w:rsidRPr="009414D7">
                <w:rPr>
                  <w:rStyle w:val="Lienhypertexte"/>
                </w:rPr>
                <w:t>ZoneAleaTechnoRapide</w:t>
              </w:r>
            </w:hyperlink>
            <w:r w:rsidRPr="009414D7">
              <w:rPr>
                <w:lang w:val="fr-FR"/>
              </w:rPr>
              <w:t>)</w:t>
            </w:r>
          </w:p>
        </w:tc>
      </w:tr>
      <w:tr w:rsidR="004D4C2E" w:rsidRPr="009414D7" w14:paraId="370F0E1E" w14:textId="77777777" w:rsidTr="00894D2D">
        <w:tc>
          <w:tcPr>
            <w:tcW w:w="3686" w:type="dxa"/>
            <w:vAlign w:val="center"/>
          </w:tcPr>
          <w:p w14:paraId="77CCC5E6" w14:textId="77777777" w:rsidR="004D4C2E" w:rsidRPr="009414D7" w:rsidRDefault="0048605A">
            <w:pPr>
              <w:pStyle w:val="Compact"/>
              <w:jc w:val="left"/>
              <w:rPr>
                <w:lang w:val="fr-FR"/>
              </w:rPr>
            </w:pPr>
            <w:r w:rsidRPr="009414D7">
              <w:rPr>
                <w:lang w:val="fr-FR"/>
              </w:rPr>
              <w:t>Faible</w:t>
            </w:r>
          </w:p>
        </w:tc>
        <w:tc>
          <w:tcPr>
            <w:tcW w:w="3109" w:type="dxa"/>
            <w:vAlign w:val="center"/>
          </w:tcPr>
          <w:p w14:paraId="2082B899" w14:textId="77777777" w:rsidR="00894D2D" w:rsidRDefault="0048605A">
            <w:pPr>
              <w:pStyle w:val="Compact"/>
              <w:jc w:val="left"/>
              <w:rPr>
                <w:lang w:val="fr-FR"/>
              </w:rPr>
            </w:pPr>
            <w:r w:rsidRPr="009414D7">
              <w:rPr>
                <w:lang w:val="fr-FR"/>
              </w:rPr>
              <w:t>R143 V188 B143</w:t>
            </w:r>
          </w:p>
          <w:p w14:paraId="05D0F37B" w14:textId="51F07FE0" w:rsidR="004D4C2E" w:rsidRPr="009414D7" w:rsidRDefault="0048605A">
            <w:pPr>
              <w:pStyle w:val="Compact"/>
              <w:jc w:val="left"/>
              <w:rPr>
                <w:lang w:val="fr-FR"/>
              </w:rPr>
            </w:pPr>
            <w:r w:rsidRPr="009414D7">
              <w:rPr>
                <w:noProof/>
                <w:lang w:val="fr-FR"/>
              </w:rPr>
              <w:drawing>
                <wp:inline distT="0" distB="0" distL="0" distR="0" wp14:anchorId="5B2137A3" wp14:editId="57CA6680">
                  <wp:extent cx="1047600" cy="619200"/>
                  <wp:effectExtent l="0" t="0" r="635" b="0"/>
                  <wp:docPr id="207" name="Picture" descr="StyleAleaFaible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ressources/couleur-alea-pprntm-01-faible.png"/>
                          <pic:cNvPicPr>
                            <a:picLocks noChangeAspect="1" noChangeArrowheads="1"/>
                          </pic:cNvPicPr>
                        </pic:nvPicPr>
                        <pic:blipFill>
                          <a:blip r:embed="rId136"/>
                          <a:stretch>
                            <a:fillRect/>
                          </a:stretch>
                        </pic:blipFill>
                        <pic:spPr bwMode="auto">
                          <a:xfrm>
                            <a:off x="0" y="0"/>
                            <a:ext cx="1047600" cy="619200"/>
                          </a:xfrm>
                          <a:prstGeom prst="rect">
                            <a:avLst/>
                          </a:prstGeom>
                          <a:noFill/>
                          <a:ln w="9525">
                            <a:noFill/>
                            <a:headEnd/>
                            <a:tailEnd/>
                          </a:ln>
                        </pic:spPr>
                      </pic:pic>
                    </a:graphicData>
                  </a:graphic>
                </wp:inline>
              </w:drawing>
            </w:r>
          </w:p>
        </w:tc>
        <w:tc>
          <w:tcPr>
            <w:tcW w:w="2611" w:type="dxa"/>
            <w:vAlign w:val="center"/>
          </w:tcPr>
          <w:p w14:paraId="3C1970F4" w14:textId="77777777" w:rsidR="004D4C2E" w:rsidRPr="009414D7" w:rsidRDefault="0048605A">
            <w:pPr>
              <w:pStyle w:val="Compact"/>
              <w:jc w:val="left"/>
              <w:rPr>
                <w:lang w:val="fr-FR"/>
              </w:rPr>
            </w:pPr>
            <w:r w:rsidRPr="009414D7">
              <w:rPr>
                <w:lang w:val="fr-FR"/>
              </w:rPr>
              <w:t xml:space="preserve">R143 V188 B143 </w:t>
            </w:r>
            <w:r w:rsidRPr="009414D7">
              <w:rPr>
                <w:noProof/>
                <w:lang w:val="fr-FR"/>
              </w:rPr>
              <w:drawing>
                <wp:inline distT="0" distB="0" distL="0" distR="0" wp14:anchorId="201A137D" wp14:editId="236A5836">
                  <wp:extent cx="1058778" cy="625642"/>
                  <wp:effectExtent l="0" t="0" r="0" b="0"/>
                  <wp:docPr id="209" name="Picture" descr="StyleAleaFaiblePPR"/>
                  <wp:cNvGraphicFramePr/>
                  <a:graphic xmlns:a="http://schemas.openxmlformats.org/drawingml/2006/main">
                    <a:graphicData uri="http://schemas.openxmlformats.org/drawingml/2006/picture">
                      <pic:pic xmlns:pic="http://schemas.openxmlformats.org/drawingml/2006/picture">
                        <pic:nvPicPr>
                          <pic:cNvPr id="210" name="Picture" descr="./ressources/couleur-alea-pprntm-01-faible.png"/>
                          <pic:cNvPicPr>
                            <a:picLocks noChangeAspect="1" noChangeArrowheads="1"/>
                          </pic:cNvPicPr>
                        </pic:nvPicPr>
                        <pic:blipFill>
                          <a:blip r:embed="rId136"/>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76859A3A" w14:textId="77777777" w:rsidTr="00894D2D">
        <w:tc>
          <w:tcPr>
            <w:tcW w:w="3686" w:type="dxa"/>
            <w:vAlign w:val="center"/>
          </w:tcPr>
          <w:p w14:paraId="579D67B1" w14:textId="77777777" w:rsidR="004D4C2E" w:rsidRPr="009414D7" w:rsidRDefault="0048605A">
            <w:pPr>
              <w:pStyle w:val="Compact"/>
              <w:jc w:val="left"/>
              <w:rPr>
                <w:lang w:val="fr-FR"/>
              </w:rPr>
            </w:pPr>
            <w:r w:rsidRPr="009414D7">
              <w:rPr>
                <w:lang w:val="fr-FR"/>
              </w:rPr>
              <w:t>Moyen ou Modéré</w:t>
            </w:r>
          </w:p>
        </w:tc>
        <w:tc>
          <w:tcPr>
            <w:tcW w:w="3109" w:type="dxa"/>
            <w:vAlign w:val="center"/>
          </w:tcPr>
          <w:p w14:paraId="053C50B5" w14:textId="77777777" w:rsidR="00894D2D" w:rsidRDefault="0048605A">
            <w:pPr>
              <w:pStyle w:val="Compact"/>
              <w:jc w:val="left"/>
              <w:rPr>
                <w:lang w:val="fr-FR"/>
              </w:rPr>
            </w:pPr>
            <w:r w:rsidRPr="009414D7">
              <w:rPr>
                <w:lang w:val="fr-FR"/>
              </w:rPr>
              <w:t xml:space="preserve">R135 V206 B250 </w:t>
            </w:r>
          </w:p>
          <w:p w14:paraId="4C9FE67D" w14:textId="12669A5B" w:rsidR="004D4C2E" w:rsidRPr="009414D7" w:rsidRDefault="0048605A">
            <w:pPr>
              <w:pStyle w:val="Compact"/>
              <w:jc w:val="left"/>
              <w:rPr>
                <w:lang w:val="fr-FR"/>
              </w:rPr>
            </w:pPr>
            <w:r w:rsidRPr="009414D7">
              <w:rPr>
                <w:noProof/>
                <w:lang w:val="fr-FR"/>
              </w:rPr>
              <w:drawing>
                <wp:inline distT="0" distB="0" distL="0" distR="0" wp14:anchorId="41C6D321" wp14:editId="75F0D358">
                  <wp:extent cx="1058400" cy="626400"/>
                  <wp:effectExtent l="0" t="0" r="8890" b="2540"/>
                  <wp:docPr id="212" name="Picture" descr="StyleAleaMoyenPPRNT"/>
                  <wp:cNvGraphicFramePr/>
                  <a:graphic xmlns:a="http://schemas.openxmlformats.org/drawingml/2006/main">
                    <a:graphicData uri="http://schemas.openxmlformats.org/drawingml/2006/picture">
                      <pic:pic xmlns:pic="http://schemas.openxmlformats.org/drawingml/2006/picture">
                        <pic:nvPicPr>
                          <pic:cNvPr id="213" name="Picture" descr="./ressources/couleur-alea-pprnt-02-m.png"/>
                          <pic:cNvPicPr>
                            <a:picLocks noChangeAspect="1" noChangeArrowheads="1"/>
                          </pic:cNvPicPr>
                        </pic:nvPicPr>
                        <pic:blipFill>
                          <a:blip r:embed="rId137"/>
                          <a:stretch>
                            <a:fillRect/>
                          </a:stretch>
                        </pic:blipFill>
                        <pic:spPr bwMode="auto">
                          <a:xfrm>
                            <a:off x="0" y="0"/>
                            <a:ext cx="1058400" cy="626400"/>
                          </a:xfrm>
                          <a:prstGeom prst="rect">
                            <a:avLst/>
                          </a:prstGeom>
                          <a:noFill/>
                          <a:ln w="9525">
                            <a:noFill/>
                            <a:headEnd/>
                            <a:tailEnd/>
                          </a:ln>
                        </pic:spPr>
                      </pic:pic>
                    </a:graphicData>
                  </a:graphic>
                </wp:inline>
              </w:drawing>
            </w:r>
          </w:p>
        </w:tc>
        <w:tc>
          <w:tcPr>
            <w:tcW w:w="2611" w:type="dxa"/>
            <w:vAlign w:val="center"/>
          </w:tcPr>
          <w:p w14:paraId="2D5A268C" w14:textId="77777777" w:rsidR="004D4C2E" w:rsidRPr="009414D7" w:rsidRDefault="0048605A">
            <w:pPr>
              <w:pStyle w:val="Compact"/>
              <w:jc w:val="left"/>
              <w:rPr>
                <w:lang w:val="fr-FR"/>
              </w:rPr>
            </w:pPr>
            <w:r w:rsidRPr="009414D7">
              <w:rPr>
                <w:lang w:val="fr-FR"/>
              </w:rPr>
              <w:t xml:space="preserve">R135 V206 B250 </w:t>
            </w:r>
            <w:r w:rsidRPr="009414D7">
              <w:rPr>
                <w:noProof/>
                <w:lang w:val="fr-FR"/>
              </w:rPr>
              <w:drawing>
                <wp:inline distT="0" distB="0" distL="0" distR="0" wp14:anchorId="6EB0F751" wp14:editId="160CD677">
                  <wp:extent cx="1058778" cy="625642"/>
                  <wp:effectExtent l="0" t="0" r="0" b="0"/>
                  <wp:docPr id="214" name="Picture" descr="StyleAleaMoyenPPRNT"/>
                  <wp:cNvGraphicFramePr/>
                  <a:graphic xmlns:a="http://schemas.openxmlformats.org/drawingml/2006/main">
                    <a:graphicData uri="http://schemas.openxmlformats.org/drawingml/2006/picture">
                      <pic:pic xmlns:pic="http://schemas.openxmlformats.org/drawingml/2006/picture">
                        <pic:nvPicPr>
                          <pic:cNvPr id="215" name="Picture" descr="./ressources/couleur-alea-pprnt-02-m.png"/>
                          <pic:cNvPicPr>
                            <a:picLocks noChangeAspect="1" noChangeArrowheads="1"/>
                          </pic:cNvPicPr>
                        </pic:nvPicPr>
                        <pic:blipFill>
                          <a:blip r:embed="rId137"/>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210E60E7" w14:textId="77777777" w:rsidTr="00894D2D">
        <w:tc>
          <w:tcPr>
            <w:tcW w:w="3686" w:type="dxa"/>
            <w:vAlign w:val="center"/>
          </w:tcPr>
          <w:p w14:paraId="7E7AAD4F" w14:textId="77777777" w:rsidR="004D4C2E" w:rsidRPr="009414D7" w:rsidRDefault="0048605A">
            <w:pPr>
              <w:pStyle w:val="Compact"/>
              <w:jc w:val="left"/>
              <w:rPr>
                <w:lang w:val="fr-FR"/>
              </w:rPr>
            </w:pPr>
            <w:r w:rsidRPr="009414D7">
              <w:rPr>
                <w:lang w:val="fr-FR"/>
              </w:rPr>
              <w:t>Moyen plus</w:t>
            </w:r>
          </w:p>
        </w:tc>
        <w:tc>
          <w:tcPr>
            <w:tcW w:w="3109" w:type="dxa"/>
            <w:vAlign w:val="center"/>
          </w:tcPr>
          <w:p w14:paraId="4357B4D9" w14:textId="77777777" w:rsidR="004D4C2E" w:rsidRPr="009414D7" w:rsidRDefault="0048605A">
            <w:pPr>
              <w:pStyle w:val="Compact"/>
              <w:jc w:val="left"/>
              <w:rPr>
                <w:lang w:val="fr-FR"/>
              </w:rPr>
            </w:pPr>
            <w:r w:rsidRPr="009414D7">
              <w:rPr>
                <w:lang w:val="fr-FR"/>
              </w:rPr>
              <w:t>N.A.</w:t>
            </w:r>
          </w:p>
        </w:tc>
        <w:tc>
          <w:tcPr>
            <w:tcW w:w="2611" w:type="dxa"/>
            <w:vAlign w:val="center"/>
          </w:tcPr>
          <w:p w14:paraId="16C1BA22" w14:textId="77777777" w:rsidR="004D4C2E" w:rsidRPr="009414D7" w:rsidRDefault="0048605A">
            <w:pPr>
              <w:pStyle w:val="Compact"/>
              <w:jc w:val="left"/>
              <w:rPr>
                <w:lang w:val="fr-FR"/>
              </w:rPr>
            </w:pPr>
            <w:r w:rsidRPr="009414D7">
              <w:rPr>
                <w:lang w:val="fr-FR"/>
              </w:rPr>
              <w:t xml:space="preserve">R176 V196 B222 </w:t>
            </w:r>
            <w:r w:rsidRPr="009414D7">
              <w:rPr>
                <w:noProof/>
                <w:lang w:val="fr-FR"/>
              </w:rPr>
              <w:drawing>
                <wp:inline distT="0" distB="0" distL="0" distR="0" wp14:anchorId="058C4669" wp14:editId="5523586F">
                  <wp:extent cx="1062000" cy="626400"/>
                  <wp:effectExtent l="0" t="0" r="5080" b="2540"/>
                  <wp:docPr id="217" name="Picture" descr="StyleAleaMoyen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descr="./ressources/couleur-alea-pprt-03-mplus.png"/>
                          <pic:cNvPicPr>
                            <a:picLocks noChangeAspect="1" noChangeArrowheads="1"/>
                          </pic:cNvPicPr>
                        </pic:nvPicPr>
                        <pic:blipFill>
                          <a:blip r:embed="rId138"/>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911B2E7" w14:textId="77777777" w:rsidTr="00894D2D">
        <w:tc>
          <w:tcPr>
            <w:tcW w:w="3686" w:type="dxa"/>
            <w:vAlign w:val="center"/>
          </w:tcPr>
          <w:p w14:paraId="3FA83A63" w14:textId="77777777" w:rsidR="004D4C2E" w:rsidRPr="009414D7" w:rsidRDefault="0048605A">
            <w:pPr>
              <w:pStyle w:val="Compact"/>
              <w:jc w:val="left"/>
              <w:rPr>
                <w:lang w:val="fr-FR"/>
              </w:rPr>
            </w:pPr>
            <w:r w:rsidRPr="009414D7">
              <w:rPr>
                <w:lang w:val="fr-FR"/>
              </w:rPr>
              <w:t>Fort</w:t>
            </w:r>
          </w:p>
        </w:tc>
        <w:tc>
          <w:tcPr>
            <w:tcW w:w="3109" w:type="dxa"/>
            <w:vAlign w:val="center"/>
          </w:tcPr>
          <w:p w14:paraId="256ED487" w14:textId="77777777" w:rsidR="00894D2D" w:rsidRDefault="0048605A">
            <w:pPr>
              <w:pStyle w:val="Compact"/>
              <w:jc w:val="left"/>
              <w:rPr>
                <w:lang w:val="fr-FR"/>
              </w:rPr>
            </w:pPr>
            <w:r w:rsidRPr="009414D7">
              <w:rPr>
                <w:lang w:val="fr-FR"/>
              </w:rPr>
              <w:t>R245 V222 B179</w:t>
            </w:r>
          </w:p>
          <w:p w14:paraId="33D4B1D8" w14:textId="7340DEDD" w:rsidR="004D4C2E" w:rsidRPr="009414D7" w:rsidRDefault="0048605A">
            <w:pPr>
              <w:pStyle w:val="Compact"/>
              <w:jc w:val="left"/>
              <w:rPr>
                <w:lang w:val="fr-FR"/>
              </w:rPr>
            </w:pPr>
            <w:r w:rsidRPr="009414D7">
              <w:rPr>
                <w:noProof/>
                <w:lang w:val="fr-FR"/>
              </w:rPr>
              <w:drawing>
                <wp:inline distT="0" distB="0" distL="0" distR="0" wp14:anchorId="521D0A6C" wp14:editId="70D1BF6E">
                  <wp:extent cx="1062000" cy="626400"/>
                  <wp:effectExtent l="0" t="0" r="5080" b="2540"/>
                  <wp:docPr id="220"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01B7890F" w14:textId="77777777" w:rsidR="004D4C2E" w:rsidRPr="009414D7" w:rsidRDefault="0048605A">
            <w:pPr>
              <w:pStyle w:val="Compact"/>
              <w:jc w:val="left"/>
              <w:rPr>
                <w:lang w:val="fr-FR"/>
              </w:rPr>
            </w:pPr>
            <w:r w:rsidRPr="009414D7">
              <w:rPr>
                <w:lang w:val="fr-FR"/>
              </w:rPr>
              <w:t xml:space="preserve">R245 V222 B179 </w:t>
            </w:r>
            <w:r w:rsidRPr="009414D7">
              <w:rPr>
                <w:noProof/>
                <w:lang w:val="fr-FR"/>
              </w:rPr>
              <w:drawing>
                <wp:inline distT="0" distB="0" distL="0" distR="0" wp14:anchorId="26EC5DDD" wp14:editId="45D774F0">
                  <wp:extent cx="1062000" cy="626400"/>
                  <wp:effectExtent l="0" t="0" r="5080" b="2540"/>
                  <wp:docPr id="222"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74470E6" w14:textId="77777777" w:rsidTr="00894D2D">
        <w:tc>
          <w:tcPr>
            <w:tcW w:w="3686" w:type="dxa"/>
            <w:vAlign w:val="center"/>
          </w:tcPr>
          <w:p w14:paraId="37093970" w14:textId="77777777" w:rsidR="004D4C2E" w:rsidRPr="009414D7" w:rsidRDefault="0048605A">
            <w:pPr>
              <w:pStyle w:val="Compact"/>
              <w:jc w:val="left"/>
              <w:rPr>
                <w:lang w:val="fr-FR"/>
              </w:rPr>
            </w:pPr>
            <w:r w:rsidRPr="009414D7">
              <w:rPr>
                <w:lang w:val="fr-FR"/>
              </w:rPr>
              <w:lastRenderedPageBreak/>
              <w:t>Fort plus</w:t>
            </w:r>
          </w:p>
        </w:tc>
        <w:tc>
          <w:tcPr>
            <w:tcW w:w="3109" w:type="dxa"/>
            <w:vAlign w:val="center"/>
          </w:tcPr>
          <w:p w14:paraId="77ED4F48" w14:textId="77777777" w:rsidR="004D4C2E" w:rsidRPr="009414D7" w:rsidRDefault="0048605A">
            <w:pPr>
              <w:pStyle w:val="Compact"/>
              <w:jc w:val="left"/>
              <w:rPr>
                <w:lang w:val="fr-FR"/>
              </w:rPr>
            </w:pPr>
            <w:r w:rsidRPr="009414D7">
              <w:rPr>
                <w:lang w:val="fr-FR"/>
              </w:rPr>
              <w:t>N.A.</w:t>
            </w:r>
          </w:p>
        </w:tc>
        <w:tc>
          <w:tcPr>
            <w:tcW w:w="2611" w:type="dxa"/>
            <w:vAlign w:val="center"/>
          </w:tcPr>
          <w:p w14:paraId="660775F0" w14:textId="77777777" w:rsidR="004D4C2E" w:rsidRPr="009414D7" w:rsidRDefault="0048605A">
            <w:pPr>
              <w:pStyle w:val="Compact"/>
              <w:jc w:val="left"/>
              <w:rPr>
                <w:lang w:val="fr-FR"/>
              </w:rPr>
            </w:pPr>
            <w:r w:rsidRPr="009414D7">
              <w:rPr>
                <w:lang w:val="fr-FR"/>
              </w:rPr>
              <w:t xml:space="preserve">R238 V221 B130 </w:t>
            </w:r>
            <w:r w:rsidRPr="009414D7">
              <w:rPr>
                <w:noProof/>
                <w:lang w:val="fr-FR"/>
              </w:rPr>
              <w:drawing>
                <wp:inline distT="0" distB="0" distL="0" distR="0" wp14:anchorId="3EFB4F82" wp14:editId="3FCD254C">
                  <wp:extent cx="1062000" cy="626400"/>
                  <wp:effectExtent l="0" t="0" r="5080" b="2540"/>
                  <wp:docPr id="225" name="Picture" descr="StyleAlea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5-fplus.png"/>
                          <pic:cNvPicPr>
                            <a:picLocks noChangeAspect="1" noChangeArrowheads="1"/>
                          </pic:cNvPicPr>
                        </pic:nvPicPr>
                        <pic:blipFill>
                          <a:blip r:embed="rId140"/>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6356B370" w14:textId="77777777" w:rsidTr="00894D2D">
        <w:tc>
          <w:tcPr>
            <w:tcW w:w="3686" w:type="dxa"/>
            <w:vAlign w:val="center"/>
          </w:tcPr>
          <w:p w14:paraId="27ABF2EF" w14:textId="77777777" w:rsidR="004D4C2E" w:rsidRPr="009414D7" w:rsidRDefault="0048605A">
            <w:pPr>
              <w:pStyle w:val="Compact"/>
              <w:jc w:val="left"/>
              <w:rPr>
                <w:lang w:val="fr-FR"/>
              </w:rPr>
            </w:pPr>
            <w:r w:rsidRPr="009414D7">
              <w:rPr>
                <w:lang w:val="fr-FR"/>
              </w:rPr>
              <w:t>Très fort ou Majeur</w:t>
            </w:r>
          </w:p>
        </w:tc>
        <w:tc>
          <w:tcPr>
            <w:tcW w:w="3109" w:type="dxa"/>
            <w:vAlign w:val="center"/>
          </w:tcPr>
          <w:p w14:paraId="322C9129" w14:textId="77777777" w:rsidR="00894D2D" w:rsidRDefault="0048605A">
            <w:pPr>
              <w:pStyle w:val="Compact"/>
              <w:jc w:val="left"/>
              <w:rPr>
                <w:lang w:val="fr-FR"/>
              </w:rPr>
            </w:pPr>
            <w:r w:rsidRPr="009414D7">
              <w:rPr>
                <w:lang w:val="fr-FR"/>
              </w:rPr>
              <w:t xml:space="preserve">R233 V150 B122 </w:t>
            </w:r>
          </w:p>
          <w:p w14:paraId="0A938A54" w14:textId="3C1CA682" w:rsidR="004D4C2E" w:rsidRPr="009414D7" w:rsidRDefault="0048605A">
            <w:pPr>
              <w:pStyle w:val="Compact"/>
              <w:jc w:val="left"/>
              <w:rPr>
                <w:lang w:val="fr-FR"/>
              </w:rPr>
            </w:pPr>
            <w:r w:rsidRPr="009414D7">
              <w:rPr>
                <w:noProof/>
                <w:lang w:val="fr-FR"/>
              </w:rPr>
              <w:drawing>
                <wp:inline distT="0" distB="0" distL="0" distR="0" wp14:anchorId="2DCB9FF9" wp14:editId="3A36465B">
                  <wp:extent cx="1062000" cy="626400"/>
                  <wp:effectExtent l="0" t="0" r="5080" b="2540"/>
                  <wp:docPr id="228"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592E6147" w14:textId="77777777" w:rsidR="004D4C2E" w:rsidRPr="009414D7" w:rsidRDefault="0048605A">
            <w:pPr>
              <w:pStyle w:val="Compact"/>
              <w:jc w:val="left"/>
              <w:rPr>
                <w:lang w:val="fr-FR"/>
              </w:rPr>
            </w:pPr>
            <w:r w:rsidRPr="009414D7">
              <w:rPr>
                <w:lang w:val="fr-FR"/>
              </w:rPr>
              <w:t xml:space="preserve">R233 V150 B122 </w:t>
            </w:r>
            <w:r w:rsidRPr="009414D7">
              <w:rPr>
                <w:noProof/>
                <w:lang w:val="fr-FR"/>
              </w:rPr>
              <w:drawing>
                <wp:inline distT="0" distB="0" distL="0" distR="0" wp14:anchorId="570462F9" wp14:editId="5EDDF520">
                  <wp:extent cx="1062000" cy="626400"/>
                  <wp:effectExtent l="0" t="0" r="5080" b="2540"/>
                  <wp:docPr id="230"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8291787" w14:textId="77777777" w:rsidTr="00894D2D">
        <w:tc>
          <w:tcPr>
            <w:tcW w:w="3686" w:type="dxa"/>
            <w:vAlign w:val="center"/>
          </w:tcPr>
          <w:p w14:paraId="102EB6F1" w14:textId="77777777" w:rsidR="004D4C2E" w:rsidRPr="009414D7" w:rsidRDefault="0048605A">
            <w:pPr>
              <w:pStyle w:val="Compact"/>
              <w:jc w:val="left"/>
              <w:rPr>
                <w:lang w:val="fr-FR"/>
              </w:rPr>
            </w:pPr>
            <w:r w:rsidRPr="009414D7">
              <w:rPr>
                <w:lang w:val="fr-FR"/>
              </w:rPr>
              <w:t>Très fort plus ou aggravé</w:t>
            </w:r>
          </w:p>
        </w:tc>
        <w:tc>
          <w:tcPr>
            <w:tcW w:w="3109" w:type="dxa"/>
            <w:vAlign w:val="center"/>
          </w:tcPr>
          <w:p w14:paraId="38BB0066" w14:textId="77777777" w:rsidR="00894D2D" w:rsidRDefault="0048605A">
            <w:pPr>
              <w:pStyle w:val="Compact"/>
              <w:jc w:val="left"/>
              <w:rPr>
                <w:lang w:val="fr-FR"/>
              </w:rPr>
            </w:pPr>
            <w:r w:rsidRPr="009414D7">
              <w:rPr>
                <w:lang w:val="fr-FR"/>
              </w:rPr>
              <w:t xml:space="preserve">R240 V128 B128 </w:t>
            </w:r>
          </w:p>
          <w:p w14:paraId="6B2CFA90" w14:textId="0411C4E4" w:rsidR="004D4C2E" w:rsidRPr="009414D7" w:rsidRDefault="0048605A">
            <w:pPr>
              <w:pStyle w:val="Compact"/>
              <w:jc w:val="left"/>
              <w:rPr>
                <w:lang w:val="fr-FR"/>
              </w:rPr>
            </w:pPr>
            <w:r w:rsidRPr="009414D7">
              <w:rPr>
                <w:noProof/>
                <w:lang w:val="fr-FR"/>
              </w:rPr>
              <w:drawing>
                <wp:inline distT="0" distB="0" distL="0" distR="0" wp14:anchorId="1C60DD63" wp14:editId="37AEA640">
                  <wp:extent cx="1062000" cy="626400"/>
                  <wp:effectExtent l="0" t="0" r="5080" b="2540"/>
                  <wp:docPr id="233" name="Picture" descr="StyleAleaTresFortPlus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37955D4D" w14:textId="77777777" w:rsidR="004D4C2E" w:rsidRPr="009414D7" w:rsidRDefault="0048605A">
            <w:pPr>
              <w:pStyle w:val="Compact"/>
              <w:jc w:val="left"/>
              <w:rPr>
                <w:lang w:val="fr-FR"/>
              </w:rPr>
            </w:pPr>
            <w:r w:rsidRPr="009414D7">
              <w:rPr>
                <w:lang w:val="fr-FR"/>
              </w:rPr>
              <w:t xml:space="preserve">R240 V128 B128 </w:t>
            </w:r>
            <w:r w:rsidRPr="009414D7">
              <w:rPr>
                <w:noProof/>
                <w:lang w:val="fr-FR"/>
              </w:rPr>
              <w:drawing>
                <wp:inline distT="0" distB="0" distL="0" distR="0" wp14:anchorId="394643BD" wp14:editId="460850EE">
                  <wp:extent cx="1062000" cy="626400"/>
                  <wp:effectExtent l="0" t="0" r="5080" b="2540"/>
                  <wp:docPr id="235" name="Picture" descr="StyleAleaTres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F177B7F" w14:textId="77777777" w:rsidTr="00894D2D">
        <w:tc>
          <w:tcPr>
            <w:tcW w:w="3686" w:type="dxa"/>
            <w:vAlign w:val="center"/>
          </w:tcPr>
          <w:p w14:paraId="5B789DF6" w14:textId="77777777" w:rsidR="004D4C2E" w:rsidRPr="009414D7" w:rsidRDefault="0048605A">
            <w:pPr>
              <w:pStyle w:val="Compact"/>
              <w:jc w:val="left"/>
              <w:rPr>
                <w:lang w:val="fr-FR"/>
              </w:rPr>
            </w:pPr>
            <w:r w:rsidRPr="009414D7">
              <w:rPr>
                <w:lang w:val="fr-FR"/>
              </w:rPr>
              <w:t>Exceptionnel</w:t>
            </w:r>
          </w:p>
        </w:tc>
        <w:tc>
          <w:tcPr>
            <w:tcW w:w="3109" w:type="dxa"/>
            <w:vAlign w:val="center"/>
          </w:tcPr>
          <w:p w14:paraId="3D50D363" w14:textId="77777777" w:rsidR="004D4C2E" w:rsidRPr="009414D7" w:rsidRDefault="0048605A">
            <w:pPr>
              <w:pStyle w:val="Compact"/>
              <w:jc w:val="left"/>
              <w:rPr>
                <w:lang w:val="fr-FR"/>
              </w:rPr>
            </w:pPr>
            <w:r w:rsidRPr="009414D7">
              <w:rPr>
                <w:lang w:val="fr-FR"/>
              </w:rPr>
              <w:t xml:space="preserve">Contour jaune (R255 V255 B000). </w:t>
            </w:r>
            <w:r w:rsidRPr="009414D7">
              <w:rPr>
                <w:noProof/>
                <w:lang w:val="fr-FR"/>
              </w:rPr>
              <w:drawing>
                <wp:inline distT="0" distB="0" distL="0" distR="0" wp14:anchorId="6B528AC1" wp14:editId="7DB66D59">
                  <wp:extent cx="1062000" cy="626400"/>
                  <wp:effectExtent l="0" t="0" r="5080" b="2540"/>
                  <wp:docPr id="238" name="Picture" descr="StyleAleaExceptionnel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descr="./ressources/couleur-alea-pprn-08-ae.png"/>
                          <pic:cNvPicPr>
                            <a:picLocks noChangeAspect="1" noChangeArrowheads="1"/>
                          </pic:cNvPicPr>
                        </pic:nvPicPr>
                        <pic:blipFill>
                          <a:blip r:embed="rId143"/>
                          <a:stretch>
                            <a:fillRect/>
                          </a:stretch>
                        </pic:blipFill>
                        <pic:spPr bwMode="auto">
                          <a:xfrm>
                            <a:off x="0" y="0"/>
                            <a:ext cx="1062000" cy="626400"/>
                          </a:xfrm>
                          <a:prstGeom prst="rect">
                            <a:avLst/>
                          </a:prstGeom>
                          <a:noFill/>
                          <a:ln w="9525">
                            <a:noFill/>
                            <a:headEnd/>
                            <a:tailEnd/>
                          </a:ln>
                        </pic:spPr>
                      </pic:pic>
                    </a:graphicData>
                  </a:graphic>
                </wp:inline>
              </w:drawing>
            </w:r>
            <w:r w:rsidRPr="009414D7">
              <w:rPr>
                <w:lang w:val="fr-FR"/>
              </w:rPr>
              <w:t xml:space="preserve"> (Cf. </w:t>
            </w:r>
            <w:hyperlink r:id="rId144">
              <w:r w:rsidRPr="009414D7">
                <w:rPr>
                  <w:rStyle w:val="Lienhypertexte"/>
                </w:rPr>
                <w:t>Note ARE DGPR:2022</w:t>
              </w:r>
            </w:hyperlink>
            <w:r w:rsidRPr="009414D7">
              <w:rPr>
                <w:lang w:val="fr-FR"/>
              </w:rPr>
              <w:t>)</w:t>
            </w:r>
          </w:p>
        </w:tc>
        <w:tc>
          <w:tcPr>
            <w:tcW w:w="2611" w:type="dxa"/>
            <w:vAlign w:val="center"/>
          </w:tcPr>
          <w:p w14:paraId="60CA61D1" w14:textId="77777777" w:rsidR="004D4C2E" w:rsidRPr="009414D7" w:rsidRDefault="0048605A">
            <w:pPr>
              <w:pStyle w:val="Compact"/>
              <w:jc w:val="left"/>
              <w:rPr>
                <w:lang w:val="fr-FR"/>
              </w:rPr>
            </w:pPr>
            <w:r w:rsidRPr="009414D7">
              <w:rPr>
                <w:lang w:val="fr-FR"/>
              </w:rPr>
              <w:t>N.A.</w:t>
            </w:r>
          </w:p>
        </w:tc>
      </w:tr>
    </w:tbl>
    <w:p w14:paraId="52E9988B" w14:textId="77777777" w:rsidR="004D4C2E" w:rsidRPr="009414D7" w:rsidRDefault="0048605A">
      <w:pPr>
        <w:pStyle w:val="Corpsdetexte"/>
        <w:rPr>
          <w:lang w:val="fr-FR"/>
        </w:rPr>
      </w:pPr>
      <w:r w:rsidRPr="009414D7">
        <w:rPr>
          <w:lang w:val="fr-FR"/>
        </w:rPr>
        <w:t xml:space="preserve">Le tableau suivant précise, dans le cadre des PPRT, les règles de représentations des zones d'aléa à cinétique lente et celles à cinétique rapide dans le cas particulier des effets de projection. Il s'agit des recommandations du </w:t>
      </w:r>
      <w:hyperlink r:id="rId145">
        <w:r w:rsidRPr="009414D7">
          <w:rPr>
            <w:rStyle w:val="Lienhypertexte"/>
          </w:rPr>
          <w:t>Guide PPRT:2007</w:t>
        </w:r>
      </w:hyperlink>
      <w:r w:rsidRPr="009414D7">
        <w:rPr>
          <w:lang w:val="fr-FR"/>
        </w:rPr>
        <w:t>.</w:t>
      </w:r>
    </w:p>
    <w:tbl>
      <w:tblPr>
        <w:tblStyle w:val="Table"/>
        <w:tblW w:w="0" w:type="auto"/>
        <w:tblLook w:val="0020" w:firstRow="1" w:lastRow="0" w:firstColumn="0" w:lastColumn="0" w:noHBand="0" w:noVBand="0"/>
      </w:tblPr>
      <w:tblGrid>
        <w:gridCol w:w="7540"/>
        <w:gridCol w:w="1866"/>
      </w:tblGrid>
      <w:tr w:rsidR="004D4C2E" w:rsidRPr="009414D7" w14:paraId="712A04F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68DEB6E" w14:textId="77777777" w:rsidR="004D4C2E" w:rsidRPr="009414D7" w:rsidRDefault="0048605A">
            <w:pPr>
              <w:pStyle w:val="Compact"/>
              <w:jc w:val="left"/>
              <w:rPr>
                <w:lang w:val="fr-FR"/>
              </w:rPr>
            </w:pPr>
            <w:r w:rsidRPr="009414D7">
              <w:rPr>
                <w:lang w:val="fr-FR"/>
              </w:rPr>
              <w:t>Type Zone Alea Technologique</w:t>
            </w:r>
          </w:p>
        </w:tc>
        <w:tc>
          <w:tcPr>
            <w:tcW w:w="0" w:type="auto"/>
          </w:tcPr>
          <w:p w14:paraId="6D8DBA1E" w14:textId="77777777" w:rsidR="004D4C2E" w:rsidRPr="009414D7" w:rsidRDefault="0048605A">
            <w:pPr>
              <w:pStyle w:val="Compact"/>
              <w:jc w:val="left"/>
              <w:rPr>
                <w:lang w:val="fr-FR"/>
              </w:rPr>
            </w:pPr>
            <w:r w:rsidRPr="009414D7">
              <w:rPr>
                <w:lang w:val="fr-FR"/>
              </w:rPr>
              <w:t>Représentation</w:t>
            </w:r>
          </w:p>
        </w:tc>
      </w:tr>
      <w:tr w:rsidR="004D4C2E" w:rsidRPr="009414D7" w14:paraId="11C86A19" w14:textId="77777777">
        <w:tc>
          <w:tcPr>
            <w:tcW w:w="0" w:type="auto"/>
          </w:tcPr>
          <w:p w14:paraId="740D3924" w14:textId="77777777" w:rsidR="004D4C2E" w:rsidRPr="009414D7" w:rsidRDefault="00BC6374">
            <w:pPr>
              <w:pStyle w:val="Compact"/>
              <w:jc w:val="left"/>
              <w:rPr>
                <w:lang w:val="fr-FR"/>
              </w:rPr>
            </w:pPr>
            <w:hyperlink w:anchor="classe-dobjets-zonealeatechnolent">
              <w:r w:rsidR="0048605A" w:rsidRPr="009414D7">
                <w:rPr>
                  <w:rStyle w:val="Lienhypertexte"/>
                </w:rPr>
                <w:t>ZoneAleaTechnoLent</w:t>
              </w:r>
            </w:hyperlink>
            <w:r w:rsidR="0048605A" w:rsidRPr="009414D7">
              <w:rPr>
                <w:lang w:val="fr-FR"/>
              </w:rPr>
              <w:t>. Courbe enveloppe des effets irréversibles (zone "Z4")</w:t>
            </w:r>
          </w:p>
        </w:tc>
        <w:tc>
          <w:tcPr>
            <w:tcW w:w="0" w:type="auto"/>
          </w:tcPr>
          <w:p w14:paraId="3A5609F2" w14:textId="77777777" w:rsidR="004D4C2E" w:rsidRPr="009414D7" w:rsidRDefault="0048605A">
            <w:pPr>
              <w:pStyle w:val="Compact"/>
              <w:jc w:val="left"/>
              <w:rPr>
                <w:lang w:val="fr-FR"/>
              </w:rPr>
            </w:pPr>
            <w:r w:rsidRPr="009414D7">
              <w:rPr>
                <w:noProof/>
                <w:lang w:val="fr-FR"/>
              </w:rPr>
              <w:drawing>
                <wp:inline distT="0" distB="0" distL="0" distR="0" wp14:anchorId="5A2EE0A4" wp14:editId="536CCD7E">
                  <wp:extent cx="1047750" cy="619125"/>
                  <wp:effectExtent l="0" t="0" r="0" b="0"/>
                  <wp:docPr id="242" name="Picture" descr="StyleAleaTechnoLentZ4"/>
                  <wp:cNvGraphicFramePr/>
                  <a:graphic xmlns:a="http://schemas.openxmlformats.org/drawingml/2006/main">
                    <a:graphicData uri="http://schemas.openxmlformats.org/drawingml/2006/picture">
                      <pic:pic xmlns:pic="http://schemas.openxmlformats.org/drawingml/2006/picture">
                        <pic:nvPicPr>
                          <pic:cNvPr id="243" name="Picture" descr="./ressources/couleur-alea-technolent-z4.png"/>
                          <pic:cNvPicPr>
                            <a:picLocks noChangeAspect="1" noChangeArrowheads="1"/>
                          </pic:cNvPicPr>
                        </pic:nvPicPr>
                        <pic:blipFill>
                          <a:blip r:embed="rId146"/>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87A53D" w14:textId="77777777">
        <w:tc>
          <w:tcPr>
            <w:tcW w:w="0" w:type="auto"/>
          </w:tcPr>
          <w:p w14:paraId="509B0B1C" w14:textId="77777777" w:rsidR="004D4C2E" w:rsidRPr="009414D7" w:rsidRDefault="00BC6374">
            <w:pPr>
              <w:pStyle w:val="Compact"/>
              <w:jc w:val="left"/>
              <w:rPr>
                <w:lang w:val="fr-FR"/>
              </w:rPr>
            </w:pPr>
            <w:hyperlink w:anchor="classe-dobjets-zonealeatechnoprojection">
              <w:r w:rsidR="0048605A" w:rsidRPr="009414D7">
                <w:rPr>
                  <w:rStyle w:val="Lienhypertexte"/>
                </w:rPr>
                <w:t>ZoneAleaTechnoProjection</w:t>
              </w:r>
            </w:hyperlink>
            <w:r w:rsidR="0048605A" w:rsidRPr="009414D7">
              <w:rPr>
                <w:lang w:val="fr-FR"/>
              </w:rPr>
              <w:t xml:space="preserve"> Courbe enveloppe des effets graves de projection (zone "Z3")</w:t>
            </w:r>
          </w:p>
        </w:tc>
        <w:tc>
          <w:tcPr>
            <w:tcW w:w="0" w:type="auto"/>
          </w:tcPr>
          <w:p w14:paraId="67061CB1" w14:textId="77777777" w:rsidR="004D4C2E" w:rsidRPr="009414D7" w:rsidRDefault="0048605A">
            <w:pPr>
              <w:pStyle w:val="Compact"/>
              <w:jc w:val="left"/>
              <w:rPr>
                <w:lang w:val="fr-FR"/>
              </w:rPr>
            </w:pPr>
            <w:r w:rsidRPr="009414D7">
              <w:rPr>
                <w:noProof/>
                <w:lang w:val="fr-FR"/>
              </w:rPr>
              <w:drawing>
                <wp:inline distT="0" distB="0" distL="0" distR="0" wp14:anchorId="1014336B" wp14:editId="72053EC6">
                  <wp:extent cx="1047750" cy="619125"/>
                  <wp:effectExtent l="0" t="0" r="0" b="0"/>
                  <wp:docPr id="245" name="Picture" descr="StyleAleaTechnoProjZ3"/>
                  <wp:cNvGraphicFramePr/>
                  <a:graphic xmlns:a="http://schemas.openxmlformats.org/drawingml/2006/main">
                    <a:graphicData uri="http://schemas.openxmlformats.org/drawingml/2006/picture">
                      <pic:pic xmlns:pic="http://schemas.openxmlformats.org/drawingml/2006/picture">
                        <pic:nvPicPr>
                          <pic:cNvPr id="246" name="Picture" descr="./ressources/couleur-alea-techno-proj-z3.png"/>
                          <pic:cNvPicPr>
                            <a:picLocks noChangeAspect="1" noChangeArrowheads="1"/>
                          </pic:cNvPicPr>
                        </pic:nvPicPr>
                        <pic:blipFill>
                          <a:blip r:embed="rId147"/>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DAEC19" w14:textId="77777777">
        <w:tc>
          <w:tcPr>
            <w:tcW w:w="0" w:type="auto"/>
          </w:tcPr>
          <w:p w14:paraId="1EDB076E" w14:textId="77777777" w:rsidR="004D4C2E" w:rsidRPr="009414D7" w:rsidRDefault="00BC6374">
            <w:pPr>
              <w:pStyle w:val="Compact"/>
              <w:jc w:val="left"/>
              <w:rPr>
                <w:lang w:val="fr-FR"/>
              </w:rPr>
            </w:pPr>
            <w:hyperlink w:anchor="classe-dobjets-zonealeatechnoprojection">
              <w:r w:rsidR="0048605A" w:rsidRPr="009414D7">
                <w:rPr>
                  <w:rStyle w:val="Lienhypertexte"/>
                </w:rPr>
                <w:t>ZoneAleaTechnoProjection</w:t>
              </w:r>
            </w:hyperlink>
            <w:r w:rsidR="0048605A" w:rsidRPr="009414D7">
              <w:rPr>
                <w:lang w:val="fr-FR"/>
              </w:rPr>
              <w:t xml:space="preserve"> Courbe enveloppe des effets indirects de projection (zone "Z5")</w:t>
            </w:r>
          </w:p>
        </w:tc>
        <w:tc>
          <w:tcPr>
            <w:tcW w:w="0" w:type="auto"/>
          </w:tcPr>
          <w:p w14:paraId="53B8BA96" w14:textId="77777777" w:rsidR="004D4C2E" w:rsidRPr="009414D7" w:rsidRDefault="0048605A">
            <w:pPr>
              <w:pStyle w:val="Compact"/>
              <w:jc w:val="left"/>
              <w:rPr>
                <w:lang w:val="fr-FR"/>
              </w:rPr>
            </w:pPr>
            <w:r w:rsidRPr="009414D7">
              <w:rPr>
                <w:noProof/>
                <w:lang w:val="fr-FR"/>
              </w:rPr>
              <w:drawing>
                <wp:inline distT="0" distB="0" distL="0" distR="0" wp14:anchorId="4E4626E4" wp14:editId="744EE77F">
                  <wp:extent cx="1047750" cy="619125"/>
                  <wp:effectExtent l="0" t="0" r="0" b="0"/>
                  <wp:docPr id="248" name="Picture" descr="StyleAleaTechnoProjZ3"/>
                  <wp:cNvGraphicFramePr/>
                  <a:graphic xmlns:a="http://schemas.openxmlformats.org/drawingml/2006/main">
                    <a:graphicData uri="http://schemas.openxmlformats.org/drawingml/2006/picture">
                      <pic:pic xmlns:pic="http://schemas.openxmlformats.org/drawingml/2006/picture">
                        <pic:nvPicPr>
                          <pic:cNvPr id="249" name="Picture" descr="./ressources/couleur-alea-techno-proj-z5.png"/>
                          <pic:cNvPicPr>
                            <a:picLocks noChangeAspect="1" noChangeArrowheads="1"/>
                          </pic:cNvPicPr>
                        </pic:nvPicPr>
                        <pic:blipFill>
                          <a:blip r:embed="rId148"/>
                          <a:stretch>
                            <a:fillRect/>
                          </a:stretch>
                        </pic:blipFill>
                        <pic:spPr bwMode="auto">
                          <a:xfrm>
                            <a:off x="0" y="0"/>
                            <a:ext cx="1047750" cy="619125"/>
                          </a:xfrm>
                          <a:prstGeom prst="rect">
                            <a:avLst/>
                          </a:prstGeom>
                          <a:noFill/>
                          <a:ln w="9525">
                            <a:noFill/>
                            <a:headEnd/>
                            <a:tailEnd/>
                          </a:ln>
                        </pic:spPr>
                      </pic:pic>
                    </a:graphicData>
                  </a:graphic>
                </wp:inline>
              </w:drawing>
            </w:r>
          </w:p>
        </w:tc>
      </w:tr>
    </w:tbl>
    <w:p w14:paraId="0C1725A8" w14:textId="77777777" w:rsidR="00BC6486" w:rsidRDefault="00BC6486">
      <w:pPr>
        <w:pStyle w:val="Titre2"/>
      </w:pPr>
      <w:bookmarkStart w:id="135" w:name="X98f183b5c6a40e97a94de939d02dad21280e7c8"/>
      <w:bookmarkEnd w:id="134"/>
    </w:p>
    <w:p w14:paraId="457D66F6" w14:textId="77777777" w:rsidR="00BC6486" w:rsidRDefault="00BC6486">
      <w:pPr>
        <w:rPr>
          <w:rFonts w:ascii="Marianne" w:eastAsia="Calibri" w:hAnsi="Marianne" w:cs="Times New Roman"/>
          <w:b/>
          <w:bCs/>
          <w:color w:val="17365D"/>
          <w:sz w:val="32"/>
          <w:szCs w:val="26"/>
          <w:lang w:val="fr-FR"/>
        </w:rPr>
      </w:pPr>
      <w:r>
        <w:br w:type="page"/>
      </w:r>
    </w:p>
    <w:p w14:paraId="19A07298" w14:textId="6F0C49F0" w:rsidR="004D4C2E" w:rsidRPr="009414D7" w:rsidRDefault="0048605A">
      <w:pPr>
        <w:pStyle w:val="Titre2"/>
      </w:pPr>
      <w:bookmarkStart w:id="136" w:name="_Toc164529112"/>
      <w:r w:rsidRPr="009414D7">
        <w:lastRenderedPageBreak/>
        <w:t>Représentations des types de réglementations standardisés</w:t>
      </w:r>
      <w:bookmarkEnd w:id="136"/>
    </w:p>
    <w:p w14:paraId="3B590045" w14:textId="77777777" w:rsidR="004D4C2E" w:rsidRPr="009414D7" w:rsidRDefault="0048605A">
      <w:pPr>
        <w:pStyle w:val="FirstParagraph"/>
        <w:rPr>
          <w:lang w:val="fr-FR"/>
        </w:rPr>
      </w:pPr>
      <w:r w:rsidRPr="009414D7">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606C22BE" w14:textId="77777777" w:rsidR="004D4C2E" w:rsidRPr="009414D7" w:rsidRDefault="0048605A">
      <w:pPr>
        <w:pStyle w:val="Corpsdetexte"/>
        <w:rPr>
          <w:lang w:val="fr-FR"/>
        </w:rPr>
      </w:pPr>
      <w:r w:rsidRPr="009414D7">
        <w:rPr>
          <w:lang w:val="fr-FR"/>
        </w:rPr>
        <w:t>Ces couleurs sont à appliquer à une trame pleine transparente et un contour épais de même couleur.</w:t>
      </w:r>
    </w:p>
    <w:p w14:paraId="2F7DBE66" w14:textId="77777777" w:rsidR="004D4C2E" w:rsidRPr="009414D7" w:rsidRDefault="0048605A">
      <w:pPr>
        <w:pStyle w:val="Titre3"/>
      </w:pPr>
      <w:bookmarkStart w:id="137" w:name="_Toc164529113"/>
      <w:bookmarkStart w:id="138" w:name="Xd93f0ee384d1813321c8b7cb7a22b175267d1c0"/>
      <w:r w:rsidRPr="009414D7">
        <w:t>Représentation des types de réglementations en matière d'urbanisme</w:t>
      </w:r>
      <w:bookmarkEnd w:id="137"/>
    </w:p>
    <w:tbl>
      <w:tblPr>
        <w:tblStyle w:val="Table"/>
        <w:tblW w:w="0" w:type="auto"/>
        <w:tblLook w:val="0020" w:firstRow="1" w:lastRow="0" w:firstColumn="0" w:lastColumn="0" w:noHBand="0" w:noVBand="0"/>
      </w:tblPr>
      <w:tblGrid>
        <w:gridCol w:w="4820"/>
        <w:gridCol w:w="2268"/>
        <w:gridCol w:w="2318"/>
      </w:tblGrid>
      <w:tr w:rsidR="004D4C2E" w:rsidRPr="009414D7" w14:paraId="47A0369E"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4820" w:type="dxa"/>
            <w:vAlign w:val="center"/>
          </w:tcPr>
          <w:p w14:paraId="05FE0DB3" w14:textId="77777777" w:rsidR="004D4C2E" w:rsidRPr="009414D7" w:rsidRDefault="0048605A">
            <w:pPr>
              <w:pStyle w:val="Compact"/>
              <w:jc w:val="left"/>
              <w:rPr>
                <w:lang w:val="fr-FR"/>
              </w:rPr>
            </w:pPr>
            <w:r w:rsidRPr="009414D7">
              <w:rPr>
                <w:lang w:val="fr-FR"/>
              </w:rPr>
              <w:t>Type de réglementation</w:t>
            </w:r>
          </w:p>
        </w:tc>
        <w:tc>
          <w:tcPr>
            <w:tcW w:w="2268" w:type="dxa"/>
            <w:vAlign w:val="center"/>
          </w:tcPr>
          <w:p w14:paraId="7E6039CE" w14:textId="77777777" w:rsidR="004D4C2E" w:rsidRPr="009414D7" w:rsidRDefault="0048605A">
            <w:pPr>
              <w:pStyle w:val="Compact"/>
              <w:jc w:val="left"/>
              <w:rPr>
                <w:lang w:val="fr-FR"/>
              </w:rPr>
            </w:pPr>
            <w:r w:rsidRPr="009414D7">
              <w:rPr>
                <w:lang w:val="fr-FR"/>
              </w:rPr>
              <w:t>PPRN</w:t>
            </w:r>
          </w:p>
        </w:tc>
        <w:tc>
          <w:tcPr>
            <w:tcW w:w="2318" w:type="dxa"/>
            <w:vAlign w:val="center"/>
          </w:tcPr>
          <w:p w14:paraId="4C96935D" w14:textId="77777777" w:rsidR="004D4C2E" w:rsidRPr="009414D7" w:rsidRDefault="0048605A">
            <w:pPr>
              <w:pStyle w:val="Compact"/>
              <w:jc w:val="left"/>
              <w:rPr>
                <w:lang w:val="fr-FR"/>
              </w:rPr>
            </w:pPr>
            <w:r w:rsidRPr="009414D7">
              <w:rPr>
                <w:lang w:val="fr-FR"/>
              </w:rPr>
              <w:t>PPRT</w:t>
            </w:r>
          </w:p>
        </w:tc>
      </w:tr>
      <w:tr w:rsidR="004D4C2E" w:rsidRPr="009414D7" w14:paraId="03EFAED9" w14:textId="77777777" w:rsidTr="00894D2D">
        <w:tc>
          <w:tcPr>
            <w:tcW w:w="4820" w:type="dxa"/>
            <w:vAlign w:val="center"/>
          </w:tcPr>
          <w:p w14:paraId="685C3173" w14:textId="77777777" w:rsidR="004D4C2E" w:rsidRPr="009414D7" w:rsidRDefault="0048605A">
            <w:pPr>
              <w:pStyle w:val="Compact"/>
              <w:jc w:val="left"/>
              <w:rPr>
                <w:lang w:val="fr-FR"/>
              </w:rPr>
            </w:pPr>
            <w:r w:rsidRPr="009414D7">
              <w:rPr>
                <w:lang w:val="fr-FR"/>
              </w:rPr>
              <w:t>Prescriptions hors zone d'aléa</w:t>
            </w:r>
          </w:p>
        </w:tc>
        <w:tc>
          <w:tcPr>
            <w:tcW w:w="2268" w:type="dxa"/>
            <w:vAlign w:val="center"/>
          </w:tcPr>
          <w:p w14:paraId="1B7EE3A6" w14:textId="77777777" w:rsidR="00894D2D" w:rsidRDefault="0048605A">
            <w:pPr>
              <w:pStyle w:val="Compact"/>
              <w:jc w:val="left"/>
              <w:rPr>
                <w:lang w:val="fr-FR"/>
              </w:rPr>
            </w:pPr>
            <w:r w:rsidRPr="009414D7">
              <w:rPr>
                <w:lang w:val="fr-FR"/>
              </w:rPr>
              <w:t xml:space="preserve">R137 V217 B231 </w:t>
            </w:r>
          </w:p>
          <w:p w14:paraId="33E1F1C1" w14:textId="11C707B2" w:rsidR="004D4C2E" w:rsidRPr="009414D7" w:rsidRDefault="0048605A">
            <w:pPr>
              <w:pStyle w:val="Compact"/>
              <w:jc w:val="left"/>
              <w:rPr>
                <w:lang w:val="fr-FR"/>
              </w:rPr>
            </w:pPr>
            <w:r w:rsidRPr="009414D7">
              <w:rPr>
                <w:noProof/>
                <w:lang w:val="fr-FR"/>
              </w:rPr>
              <w:drawing>
                <wp:inline distT="0" distB="0" distL="0" distR="0" wp14:anchorId="1213D7D8" wp14:editId="026DF90B">
                  <wp:extent cx="1047600" cy="619200"/>
                  <wp:effectExtent l="0" t="0" r="635" b="0"/>
                  <wp:docPr id="252"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3C389F1A" w14:textId="77777777" w:rsidR="00894D2D" w:rsidRDefault="0048605A">
            <w:pPr>
              <w:pStyle w:val="Compact"/>
              <w:jc w:val="left"/>
              <w:rPr>
                <w:lang w:val="fr-FR"/>
              </w:rPr>
            </w:pPr>
            <w:r w:rsidRPr="009414D7">
              <w:rPr>
                <w:lang w:val="fr-FR"/>
              </w:rPr>
              <w:t>R137 V217 B231</w:t>
            </w:r>
          </w:p>
          <w:p w14:paraId="7E043EF1" w14:textId="306F6313" w:rsidR="004D4C2E" w:rsidRPr="009414D7" w:rsidRDefault="0048605A">
            <w:pPr>
              <w:pStyle w:val="Compact"/>
              <w:jc w:val="left"/>
              <w:rPr>
                <w:lang w:val="fr-FR"/>
              </w:rPr>
            </w:pPr>
            <w:r w:rsidRPr="009414D7">
              <w:rPr>
                <w:noProof/>
                <w:lang w:val="fr-FR"/>
              </w:rPr>
              <w:drawing>
                <wp:inline distT="0" distB="0" distL="0" distR="0" wp14:anchorId="6C1D094F" wp14:editId="72EC3048">
                  <wp:extent cx="1047600" cy="619200"/>
                  <wp:effectExtent l="0" t="0" r="635" b="0"/>
                  <wp:docPr id="254"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0AC47915" w14:textId="77777777" w:rsidTr="00894D2D">
        <w:tc>
          <w:tcPr>
            <w:tcW w:w="4820" w:type="dxa"/>
            <w:vAlign w:val="center"/>
          </w:tcPr>
          <w:p w14:paraId="1D1361B9" w14:textId="77777777" w:rsidR="004D4C2E" w:rsidRPr="009414D7" w:rsidRDefault="0048605A">
            <w:pPr>
              <w:pStyle w:val="Compact"/>
              <w:jc w:val="left"/>
              <w:rPr>
                <w:lang w:val="fr-FR"/>
              </w:rPr>
            </w:pPr>
            <w:r w:rsidRPr="009414D7">
              <w:rPr>
                <w:lang w:val="fr-FR"/>
              </w:rPr>
              <w:t>Prescriptions</w:t>
            </w:r>
          </w:p>
        </w:tc>
        <w:tc>
          <w:tcPr>
            <w:tcW w:w="2268" w:type="dxa"/>
            <w:vAlign w:val="center"/>
          </w:tcPr>
          <w:p w14:paraId="0B98B41A" w14:textId="77777777" w:rsidR="004D4C2E" w:rsidRPr="009414D7" w:rsidRDefault="0048605A">
            <w:pPr>
              <w:pStyle w:val="Compact"/>
              <w:jc w:val="left"/>
              <w:rPr>
                <w:lang w:val="fr-FR"/>
              </w:rPr>
            </w:pPr>
            <w:r w:rsidRPr="009414D7">
              <w:rPr>
                <w:lang w:val="fr-FR"/>
              </w:rPr>
              <w:t xml:space="preserve">R0 V0 B255 </w:t>
            </w:r>
            <w:r w:rsidRPr="009414D7">
              <w:rPr>
                <w:noProof/>
                <w:lang w:val="fr-FR"/>
              </w:rPr>
              <w:drawing>
                <wp:inline distT="0" distB="0" distL="0" distR="0" wp14:anchorId="27513961" wp14:editId="62EDAC00">
                  <wp:extent cx="1047600" cy="619200"/>
                  <wp:effectExtent l="0" t="0" r="635" b="0"/>
                  <wp:docPr id="257"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C41FE44" w14:textId="7FBDEA54" w:rsidR="004D4C2E" w:rsidRPr="009414D7" w:rsidRDefault="0048605A">
            <w:pPr>
              <w:pStyle w:val="Compact"/>
              <w:jc w:val="left"/>
              <w:rPr>
                <w:lang w:val="fr-FR"/>
              </w:rPr>
            </w:pPr>
            <w:r w:rsidRPr="009414D7">
              <w:rPr>
                <w:lang w:val="fr-FR"/>
              </w:rPr>
              <w:t xml:space="preserve">R0 V0 B255 </w:t>
            </w:r>
            <w:r w:rsidR="00894D2D" w:rsidRPr="009414D7">
              <w:rPr>
                <w:noProof/>
                <w:lang w:val="fr-FR"/>
              </w:rPr>
              <w:drawing>
                <wp:inline distT="0" distB="0" distL="0" distR="0" wp14:anchorId="33D38EAE" wp14:editId="56156DEB">
                  <wp:extent cx="1047600" cy="619200"/>
                  <wp:effectExtent l="0" t="0" r="635" b="0"/>
                  <wp:docPr id="1"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7C91FCE" w14:textId="77777777" w:rsidTr="00894D2D">
        <w:tc>
          <w:tcPr>
            <w:tcW w:w="4820" w:type="dxa"/>
            <w:vAlign w:val="center"/>
          </w:tcPr>
          <w:p w14:paraId="2E65D034" w14:textId="77777777" w:rsidR="004D4C2E" w:rsidRPr="009414D7" w:rsidRDefault="0048605A">
            <w:pPr>
              <w:pStyle w:val="Compact"/>
              <w:jc w:val="left"/>
              <w:rPr>
                <w:lang w:val="fr-FR"/>
              </w:rPr>
            </w:pPr>
            <w:r w:rsidRPr="009414D7">
              <w:rPr>
                <w:lang w:val="fr-FR"/>
              </w:rPr>
              <w:t>Interdiction</w:t>
            </w:r>
          </w:p>
        </w:tc>
        <w:tc>
          <w:tcPr>
            <w:tcW w:w="2268" w:type="dxa"/>
            <w:vAlign w:val="center"/>
          </w:tcPr>
          <w:p w14:paraId="12F12FDD" w14:textId="77777777" w:rsidR="004D4C2E" w:rsidRPr="009414D7" w:rsidRDefault="0048605A">
            <w:pPr>
              <w:pStyle w:val="Compact"/>
              <w:jc w:val="left"/>
              <w:rPr>
                <w:lang w:val="fr-FR"/>
              </w:rPr>
            </w:pPr>
            <w:r w:rsidRPr="009414D7">
              <w:rPr>
                <w:lang w:val="fr-FR"/>
              </w:rPr>
              <w:t xml:space="preserve">R255 V96 B96 </w:t>
            </w:r>
            <w:r w:rsidRPr="009414D7">
              <w:rPr>
                <w:noProof/>
                <w:lang w:val="fr-FR"/>
              </w:rPr>
              <w:drawing>
                <wp:inline distT="0" distB="0" distL="0" distR="0" wp14:anchorId="5D9D7D93" wp14:editId="62914941">
                  <wp:extent cx="1047600" cy="619200"/>
                  <wp:effectExtent l="0" t="0" r="635" b="0"/>
                  <wp:docPr id="26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49C5E403" w14:textId="7498F066" w:rsidR="004D4C2E" w:rsidRPr="009414D7" w:rsidRDefault="0048605A">
            <w:pPr>
              <w:pStyle w:val="Compact"/>
              <w:jc w:val="left"/>
              <w:rPr>
                <w:lang w:val="fr-FR"/>
              </w:rPr>
            </w:pPr>
            <w:r w:rsidRPr="009414D7">
              <w:rPr>
                <w:lang w:val="fr-FR"/>
              </w:rPr>
              <w:t xml:space="preserve">R255 V96 B96 </w:t>
            </w:r>
            <w:r w:rsidR="00894D2D" w:rsidRPr="009414D7">
              <w:rPr>
                <w:noProof/>
                <w:lang w:val="fr-FR"/>
              </w:rPr>
              <w:drawing>
                <wp:inline distT="0" distB="0" distL="0" distR="0" wp14:anchorId="2A4B6939" wp14:editId="2A108667">
                  <wp:extent cx="1047600" cy="619200"/>
                  <wp:effectExtent l="0" t="0" r="635" b="0"/>
                  <wp:docPr id="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91B548B" w14:textId="77777777" w:rsidTr="00894D2D">
        <w:tc>
          <w:tcPr>
            <w:tcW w:w="4820" w:type="dxa"/>
            <w:vAlign w:val="center"/>
          </w:tcPr>
          <w:p w14:paraId="09D5FE14" w14:textId="77777777" w:rsidR="004D4C2E" w:rsidRPr="009414D7" w:rsidRDefault="0048605A">
            <w:pPr>
              <w:pStyle w:val="Compact"/>
              <w:jc w:val="left"/>
              <w:rPr>
                <w:lang w:val="fr-FR"/>
              </w:rPr>
            </w:pPr>
            <w:r w:rsidRPr="009414D7">
              <w:rPr>
                <w:lang w:val="fr-FR"/>
              </w:rPr>
              <w:t>Interdiction stricte</w:t>
            </w:r>
          </w:p>
        </w:tc>
        <w:tc>
          <w:tcPr>
            <w:tcW w:w="2268" w:type="dxa"/>
            <w:vAlign w:val="center"/>
          </w:tcPr>
          <w:p w14:paraId="7180E961" w14:textId="77777777" w:rsidR="004D4C2E" w:rsidRPr="009414D7" w:rsidRDefault="0048605A">
            <w:pPr>
              <w:pStyle w:val="Compact"/>
              <w:jc w:val="left"/>
              <w:rPr>
                <w:lang w:val="fr-FR"/>
              </w:rPr>
            </w:pPr>
            <w:r w:rsidRPr="009414D7">
              <w:rPr>
                <w:lang w:val="fr-FR"/>
              </w:rPr>
              <w:t xml:space="preserve">R224 V0 B0 </w:t>
            </w:r>
            <w:r w:rsidRPr="009414D7">
              <w:rPr>
                <w:noProof/>
                <w:lang w:val="fr-FR"/>
              </w:rPr>
              <w:drawing>
                <wp:inline distT="0" distB="0" distL="0" distR="0" wp14:anchorId="100E057D" wp14:editId="20489880">
                  <wp:extent cx="1047600" cy="619200"/>
                  <wp:effectExtent l="0" t="0" r="635" b="0"/>
                  <wp:docPr id="267"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9861D34" w14:textId="691541E8" w:rsidR="004D4C2E" w:rsidRPr="009414D7" w:rsidRDefault="0048605A">
            <w:pPr>
              <w:pStyle w:val="Compact"/>
              <w:jc w:val="left"/>
              <w:rPr>
                <w:lang w:val="fr-FR"/>
              </w:rPr>
            </w:pPr>
            <w:r w:rsidRPr="009414D7">
              <w:rPr>
                <w:lang w:val="fr-FR"/>
              </w:rPr>
              <w:t xml:space="preserve">R224 V0 B0 </w:t>
            </w:r>
            <w:r w:rsidR="00894D2D" w:rsidRPr="009414D7">
              <w:rPr>
                <w:noProof/>
                <w:lang w:val="fr-FR"/>
              </w:rPr>
              <w:drawing>
                <wp:inline distT="0" distB="0" distL="0" distR="0" wp14:anchorId="6F8E4169" wp14:editId="3F705B12">
                  <wp:extent cx="1047600" cy="619200"/>
                  <wp:effectExtent l="0" t="0" r="635" b="0"/>
                  <wp:docPr id="3"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88AFAB6" w14:textId="77777777" w:rsidTr="00894D2D">
        <w:tc>
          <w:tcPr>
            <w:tcW w:w="4820" w:type="dxa"/>
            <w:vAlign w:val="center"/>
          </w:tcPr>
          <w:p w14:paraId="18872DB1" w14:textId="77777777" w:rsidR="004D4C2E" w:rsidRPr="009414D7" w:rsidRDefault="0048605A">
            <w:pPr>
              <w:pStyle w:val="Compact"/>
              <w:jc w:val="left"/>
              <w:rPr>
                <w:lang w:val="fr-FR"/>
              </w:rPr>
            </w:pPr>
            <w:r w:rsidRPr="009414D7">
              <w:rPr>
                <w:lang w:val="fr-FR"/>
              </w:rPr>
              <w:t>Recommandations</w:t>
            </w:r>
          </w:p>
        </w:tc>
        <w:tc>
          <w:tcPr>
            <w:tcW w:w="2268" w:type="dxa"/>
            <w:vAlign w:val="center"/>
          </w:tcPr>
          <w:p w14:paraId="14F0A6EF"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77609D8A" wp14:editId="50889EE8">
                  <wp:extent cx="1047750" cy="619125"/>
                  <wp:effectExtent l="0" t="0" r="0" b="0"/>
                  <wp:docPr id="272" name="Picture" descr="StyleReg05PPRNT"/>
                  <wp:cNvGraphicFramePr/>
                  <a:graphic xmlns:a="http://schemas.openxmlformats.org/drawingml/2006/main">
                    <a:graphicData uri="http://schemas.openxmlformats.org/drawingml/2006/picture">
                      <pic:pic xmlns:pic="http://schemas.openxmlformats.org/drawingml/2006/picture">
                        <pic:nvPicPr>
                          <pic:cNvPr id="273"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c>
          <w:tcPr>
            <w:tcW w:w="2318" w:type="dxa"/>
            <w:vAlign w:val="center"/>
          </w:tcPr>
          <w:p w14:paraId="6F40EB2C"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24451A27" wp14:editId="0A0904EA">
                  <wp:extent cx="1047750" cy="619125"/>
                  <wp:effectExtent l="0" t="0" r="0" b="0"/>
                  <wp:docPr id="274" name="Picture" descr="StyleReg05PPRNT"/>
                  <wp:cNvGraphicFramePr/>
                  <a:graphic xmlns:a="http://schemas.openxmlformats.org/drawingml/2006/main">
                    <a:graphicData uri="http://schemas.openxmlformats.org/drawingml/2006/picture">
                      <pic:pic xmlns:pic="http://schemas.openxmlformats.org/drawingml/2006/picture">
                        <pic:nvPicPr>
                          <pic:cNvPr id="275"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5F625760" w14:textId="77777777" w:rsidTr="00894D2D">
        <w:tc>
          <w:tcPr>
            <w:tcW w:w="4820" w:type="dxa"/>
            <w:vAlign w:val="center"/>
          </w:tcPr>
          <w:p w14:paraId="76C0D82E" w14:textId="77777777" w:rsidR="004D4C2E" w:rsidRPr="009414D7" w:rsidRDefault="0048605A">
            <w:pPr>
              <w:pStyle w:val="Compact"/>
              <w:jc w:val="left"/>
              <w:rPr>
                <w:lang w:val="fr-FR"/>
              </w:rPr>
            </w:pPr>
            <w:r w:rsidRPr="009414D7">
              <w:rPr>
                <w:lang w:val="fr-FR"/>
              </w:rPr>
              <w:t>Zone grises</w:t>
            </w:r>
          </w:p>
        </w:tc>
        <w:tc>
          <w:tcPr>
            <w:tcW w:w="2268" w:type="dxa"/>
            <w:vAlign w:val="center"/>
          </w:tcPr>
          <w:p w14:paraId="5F32422A" w14:textId="77777777" w:rsidR="004D4C2E" w:rsidRPr="009414D7" w:rsidRDefault="0048605A">
            <w:pPr>
              <w:pStyle w:val="Compact"/>
              <w:jc w:val="left"/>
              <w:rPr>
                <w:lang w:val="fr-FR"/>
              </w:rPr>
            </w:pPr>
            <w:r w:rsidRPr="009414D7">
              <w:rPr>
                <w:lang w:val="fr-FR"/>
              </w:rPr>
              <w:t>N.A.</w:t>
            </w:r>
          </w:p>
        </w:tc>
        <w:tc>
          <w:tcPr>
            <w:tcW w:w="2318" w:type="dxa"/>
            <w:vAlign w:val="center"/>
          </w:tcPr>
          <w:p w14:paraId="26211D00" w14:textId="77777777" w:rsidR="004D4C2E" w:rsidRPr="009414D7" w:rsidRDefault="0048605A">
            <w:pPr>
              <w:pStyle w:val="Compact"/>
              <w:jc w:val="left"/>
              <w:rPr>
                <w:lang w:val="fr-FR"/>
              </w:rPr>
            </w:pPr>
            <w:r w:rsidRPr="009414D7">
              <w:rPr>
                <w:lang w:val="fr-FR"/>
              </w:rPr>
              <w:t xml:space="preserve">R188 V188 B188 </w:t>
            </w:r>
            <w:r w:rsidRPr="009414D7">
              <w:rPr>
                <w:noProof/>
                <w:lang w:val="fr-FR"/>
              </w:rPr>
              <w:drawing>
                <wp:inline distT="0" distB="0" distL="0" distR="0" wp14:anchorId="170E4812" wp14:editId="19EFA3D2">
                  <wp:extent cx="1058778" cy="625642"/>
                  <wp:effectExtent l="0" t="0" r="0" b="0"/>
                  <wp:docPr id="277" name="Picture" descr="StyleRegGrisPPRT"/>
                  <wp:cNvGraphicFramePr/>
                  <a:graphic xmlns:a="http://schemas.openxmlformats.org/drawingml/2006/main">
                    <a:graphicData uri="http://schemas.openxmlformats.org/drawingml/2006/picture">
                      <pic:pic xmlns:pic="http://schemas.openxmlformats.org/drawingml/2006/picture">
                        <pic:nvPicPr>
                          <pic:cNvPr id="278" name="Picture" descr="./ressources/couleur-reg-pprt-gris.png"/>
                          <pic:cNvPicPr>
                            <a:picLocks noChangeAspect="1" noChangeArrowheads="1"/>
                          </pic:cNvPicPr>
                        </pic:nvPicPr>
                        <pic:blipFill>
                          <a:blip r:embed="rId154"/>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0DAAC9C6" w14:textId="77777777" w:rsidTr="00894D2D">
        <w:tc>
          <w:tcPr>
            <w:tcW w:w="4820" w:type="dxa"/>
            <w:vAlign w:val="center"/>
          </w:tcPr>
          <w:p w14:paraId="5ABED790" w14:textId="77777777" w:rsidR="004D4C2E" w:rsidRPr="009414D7" w:rsidRDefault="0048605A">
            <w:pPr>
              <w:pStyle w:val="Compact"/>
              <w:jc w:val="left"/>
              <w:rPr>
                <w:lang w:val="fr-FR"/>
              </w:rPr>
            </w:pPr>
            <w:r w:rsidRPr="009414D7">
              <w:rPr>
                <w:lang w:val="fr-FR"/>
              </w:rPr>
              <w:t>Zones d'aléa exceptionnel (AE)</w:t>
            </w:r>
          </w:p>
        </w:tc>
        <w:tc>
          <w:tcPr>
            <w:tcW w:w="2268" w:type="dxa"/>
            <w:vAlign w:val="center"/>
          </w:tcPr>
          <w:p w14:paraId="66609969" w14:textId="77777777" w:rsidR="004D4C2E" w:rsidRPr="009414D7" w:rsidRDefault="0048605A">
            <w:pPr>
              <w:pStyle w:val="Compact"/>
              <w:jc w:val="left"/>
              <w:rPr>
                <w:lang w:val="fr-FR"/>
              </w:rPr>
            </w:pPr>
            <w:r w:rsidRPr="009414D7">
              <w:rPr>
                <w:noProof/>
                <w:lang w:val="fr-FR"/>
              </w:rPr>
              <w:drawing>
                <wp:inline distT="0" distB="0" distL="0" distR="0" wp14:anchorId="196C7B7E" wp14:editId="6DAC093F">
                  <wp:extent cx="1047600" cy="619200"/>
                  <wp:effectExtent l="0" t="0" r="635" b="0"/>
                  <wp:docPr id="280" name="Picture" descr="StyleRegJaunePPRN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descr="./ressources/couleur-reg-pprn-ae.png"/>
                          <pic:cNvPicPr>
                            <a:picLocks noChangeAspect="1" noChangeArrowheads="1"/>
                          </pic:cNvPicPr>
                        </pic:nvPicPr>
                        <pic:blipFill>
                          <a:blip r:embed="rId155"/>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22EA32C7" w14:textId="77777777" w:rsidR="004D4C2E" w:rsidRPr="009414D7" w:rsidRDefault="0048605A">
            <w:pPr>
              <w:pStyle w:val="Compact"/>
              <w:jc w:val="left"/>
              <w:rPr>
                <w:lang w:val="fr-FR"/>
              </w:rPr>
            </w:pPr>
            <w:r w:rsidRPr="009414D7">
              <w:rPr>
                <w:lang w:val="fr-FR"/>
              </w:rPr>
              <w:t>N.A.</w:t>
            </w:r>
          </w:p>
        </w:tc>
      </w:tr>
    </w:tbl>
    <w:p w14:paraId="6C0B5D5C" w14:textId="1A468C5A" w:rsidR="004D4C2E" w:rsidRPr="009414D7" w:rsidRDefault="0048605A">
      <w:pPr>
        <w:pStyle w:val="Titre3"/>
      </w:pPr>
      <w:bookmarkStart w:id="139" w:name="_Toc164529114"/>
      <w:bookmarkStart w:id="140" w:name="X1594a4546185f3f29a816aaf641d0c6c98b34b3"/>
      <w:bookmarkEnd w:id="138"/>
      <w:r w:rsidRPr="009414D7">
        <w:lastRenderedPageBreak/>
        <w:t>Représentation des types de réglementations foncières</w:t>
      </w:r>
      <w:bookmarkEnd w:id="139"/>
    </w:p>
    <w:tbl>
      <w:tblPr>
        <w:tblStyle w:val="Table"/>
        <w:tblW w:w="0" w:type="auto"/>
        <w:tblLook w:val="0020" w:firstRow="1" w:lastRow="0" w:firstColumn="0" w:lastColumn="0" w:noHBand="0" w:noVBand="0"/>
      </w:tblPr>
      <w:tblGrid>
        <w:gridCol w:w="3686"/>
        <w:gridCol w:w="1866"/>
      </w:tblGrid>
      <w:tr w:rsidR="004D4C2E" w:rsidRPr="009414D7" w14:paraId="4489FE92"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0B09879D" w14:textId="77777777" w:rsidR="004D4C2E" w:rsidRPr="009414D7" w:rsidRDefault="0048605A">
            <w:pPr>
              <w:pStyle w:val="Compact"/>
              <w:jc w:val="left"/>
              <w:rPr>
                <w:lang w:val="fr-FR"/>
              </w:rPr>
            </w:pPr>
            <w:r w:rsidRPr="009414D7">
              <w:rPr>
                <w:lang w:val="fr-FR"/>
              </w:rPr>
              <w:t>Type de réglementation</w:t>
            </w:r>
          </w:p>
        </w:tc>
        <w:tc>
          <w:tcPr>
            <w:tcW w:w="1767" w:type="dxa"/>
            <w:vAlign w:val="center"/>
          </w:tcPr>
          <w:p w14:paraId="07A448D0" w14:textId="77777777" w:rsidR="004D4C2E" w:rsidRPr="009414D7" w:rsidRDefault="0048605A">
            <w:pPr>
              <w:pStyle w:val="Compact"/>
              <w:jc w:val="left"/>
              <w:rPr>
                <w:lang w:val="fr-FR"/>
              </w:rPr>
            </w:pPr>
            <w:r w:rsidRPr="009414D7">
              <w:rPr>
                <w:lang w:val="fr-FR"/>
              </w:rPr>
              <w:t>PPRN et PPRT</w:t>
            </w:r>
          </w:p>
        </w:tc>
      </w:tr>
      <w:tr w:rsidR="004D4C2E" w:rsidRPr="009414D7" w14:paraId="52EDC7E2" w14:textId="77777777" w:rsidTr="00894D2D">
        <w:tc>
          <w:tcPr>
            <w:tcW w:w="3686" w:type="dxa"/>
            <w:vAlign w:val="center"/>
          </w:tcPr>
          <w:p w14:paraId="7CF80AEA" w14:textId="77777777" w:rsidR="004D4C2E" w:rsidRPr="009414D7" w:rsidRDefault="0048605A">
            <w:pPr>
              <w:pStyle w:val="Compact"/>
              <w:jc w:val="left"/>
              <w:rPr>
                <w:lang w:val="fr-FR"/>
              </w:rPr>
            </w:pPr>
            <w:r w:rsidRPr="009414D7">
              <w:rPr>
                <w:lang w:val="fr-FR"/>
              </w:rPr>
              <w:t>Délaissement possible</w:t>
            </w:r>
          </w:p>
        </w:tc>
        <w:tc>
          <w:tcPr>
            <w:tcW w:w="1767" w:type="dxa"/>
            <w:vAlign w:val="center"/>
          </w:tcPr>
          <w:p w14:paraId="52C7B814" w14:textId="77777777" w:rsidR="004D4C2E" w:rsidRPr="009414D7" w:rsidRDefault="0048605A">
            <w:pPr>
              <w:pStyle w:val="Compact"/>
              <w:jc w:val="left"/>
              <w:rPr>
                <w:lang w:val="fr-FR"/>
              </w:rPr>
            </w:pPr>
            <w:r w:rsidRPr="009414D7">
              <w:rPr>
                <w:lang w:val="fr-FR"/>
              </w:rPr>
              <w:t xml:space="preserve">R201 V147 B255 </w:t>
            </w:r>
            <w:r w:rsidRPr="009414D7">
              <w:rPr>
                <w:noProof/>
                <w:lang w:val="fr-FR"/>
              </w:rPr>
              <w:drawing>
                <wp:inline distT="0" distB="0" distL="0" distR="0" wp14:anchorId="7BD94CAE" wp14:editId="3F01A9DE">
                  <wp:extent cx="1047600" cy="619200"/>
                  <wp:effectExtent l="0" t="0" r="635" b="0"/>
                  <wp:docPr id="284" name="Picture" descr="StyleReg05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descr="./ressources/couleur-reg-pprnt-05.png"/>
                          <pic:cNvPicPr>
                            <a:picLocks noChangeAspect="1" noChangeArrowheads="1"/>
                          </pic:cNvPicPr>
                        </pic:nvPicPr>
                        <pic:blipFill>
                          <a:blip r:embed="rId156"/>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F0F06C5" w14:textId="77777777" w:rsidTr="00894D2D">
        <w:tc>
          <w:tcPr>
            <w:tcW w:w="3686" w:type="dxa"/>
            <w:vAlign w:val="center"/>
          </w:tcPr>
          <w:p w14:paraId="071A032B" w14:textId="77777777" w:rsidR="004D4C2E" w:rsidRPr="009414D7" w:rsidRDefault="0048605A">
            <w:pPr>
              <w:pStyle w:val="Compact"/>
              <w:jc w:val="left"/>
              <w:rPr>
                <w:lang w:val="fr-FR"/>
              </w:rPr>
            </w:pPr>
            <w:r w:rsidRPr="009414D7">
              <w:rPr>
                <w:lang w:val="fr-FR"/>
              </w:rPr>
              <w:t>Expropriation possible</w:t>
            </w:r>
          </w:p>
        </w:tc>
        <w:tc>
          <w:tcPr>
            <w:tcW w:w="1767" w:type="dxa"/>
            <w:vAlign w:val="center"/>
          </w:tcPr>
          <w:p w14:paraId="0BF848D7" w14:textId="77777777" w:rsidR="004D4C2E" w:rsidRPr="009414D7" w:rsidRDefault="0048605A">
            <w:pPr>
              <w:pStyle w:val="Compact"/>
              <w:jc w:val="left"/>
              <w:rPr>
                <w:lang w:val="fr-FR"/>
              </w:rPr>
            </w:pPr>
            <w:r w:rsidRPr="009414D7">
              <w:rPr>
                <w:lang w:val="fr-FR"/>
              </w:rPr>
              <w:t xml:space="preserve">R154 V53 B155 </w:t>
            </w:r>
            <w:r w:rsidRPr="009414D7">
              <w:rPr>
                <w:noProof/>
                <w:lang w:val="fr-FR"/>
              </w:rPr>
              <w:drawing>
                <wp:inline distT="0" distB="0" distL="0" distR="0" wp14:anchorId="23664C6E" wp14:editId="1B926DA8">
                  <wp:extent cx="1047600" cy="619200"/>
                  <wp:effectExtent l="0" t="0" r="635" b="0"/>
                  <wp:docPr id="287" name="Picture" descr="StyleReg06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6.png"/>
                          <pic:cNvPicPr>
                            <a:picLocks noChangeAspect="1" noChangeArrowheads="1"/>
                          </pic:cNvPicPr>
                        </pic:nvPicPr>
                        <pic:blipFill>
                          <a:blip r:embed="rId157"/>
                          <a:stretch>
                            <a:fillRect/>
                          </a:stretch>
                        </pic:blipFill>
                        <pic:spPr bwMode="auto">
                          <a:xfrm>
                            <a:off x="0" y="0"/>
                            <a:ext cx="1047600" cy="619200"/>
                          </a:xfrm>
                          <a:prstGeom prst="rect">
                            <a:avLst/>
                          </a:prstGeom>
                          <a:noFill/>
                          <a:ln w="9525">
                            <a:noFill/>
                            <a:headEnd/>
                            <a:tailEnd/>
                          </a:ln>
                        </pic:spPr>
                      </pic:pic>
                    </a:graphicData>
                  </a:graphic>
                </wp:inline>
              </w:drawing>
            </w:r>
          </w:p>
        </w:tc>
      </w:tr>
    </w:tbl>
    <w:p w14:paraId="0E8382EB" w14:textId="77777777" w:rsidR="004D4C2E" w:rsidRPr="009414D7" w:rsidRDefault="0048605A">
      <w:pPr>
        <w:pStyle w:val="Titre1"/>
      </w:pPr>
      <w:bookmarkStart w:id="141" w:name="_Toc164529115"/>
      <w:bookmarkStart w:id="142" w:name="livraison"/>
      <w:bookmarkEnd w:id="132"/>
      <w:bookmarkEnd w:id="135"/>
      <w:bookmarkEnd w:id="140"/>
      <w:r w:rsidRPr="009414D7">
        <w:lastRenderedPageBreak/>
        <w:t>Livraison</w:t>
      </w:r>
      <w:bookmarkEnd w:id="141"/>
    </w:p>
    <w:p w14:paraId="6642328F" w14:textId="77777777" w:rsidR="004D4C2E" w:rsidRPr="009414D7" w:rsidRDefault="0048605A">
      <w:pPr>
        <w:pStyle w:val="FirstParagraph"/>
        <w:rPr>
          <w:lang w:val="fr-FR"/>
        </w:rPr>
      </w:pPr>
      <w:r w:rsidRPr="009414D7">
        <w:rPr>
          <w:lang w:val="fr-FR"/>
        </w:rPr>
        <w:t>Le format de livraison des données des plans de prévention des risques est le format GeoPackage. La partie qui suit en précise les modalités.</w:t>
      </w:r>
    </w:p>
    <w:p w14:paraId="149A72D7" w14:textId="77777777" w:rsidR="004D4C2E" w:rsidRPr="009414D7" w:rsidRDefault="0048605A">
      <w:pPr>
        <w:pStyle w:val="Titre2"/>
      </w:pPr>
      <w:bookmarkStart w:id="143" w:name="_Toc164529116"/>
      <w:bookmarkStart w:id="144" w:name="livraison-en-geopackage"/>
      <w:r w:rsidRPr="009414D7">
        <w:t>Livraison en GeoPackage</w:t>
      </w:r>
      <w:bookmarkEnd w:id="143"/>
    </w:p>
    <w:p w14:paraId="04346240" w14:textId="77777777" w:rsidR="004D4C2E" w:rsidRPr="009414D7" w:rsidRDefault="0048605A">
      <w:pPr>
        <w:pStyle w:val="Titre3"/>
      </w:pPr>
      <w:bookmarkStart w:id="145" w:name="_Toc164529117"/>
      <w:bookmarkStart w:id="146" w:name="généralités-sur-geopackage"/>
      <w:r w:rsidRPr="009414D7">
        <w:t>Généralités sur GeoPackage</w:t>
      </w:r>
      <w:bookmarkEnd w:id="145"/>
    </w:p>
    <w:p w14:paraId="68A9D0F1" w14:textId="77777777" w:rsidR="004D4C2E" w:rsidRPr="009414D7" w:rsidRDefault="0048605A">
      <w:pPr>
        <w:pStyle w:val="FirstParagraph"/>
        <w:rPr>
          <w:lang w:val="fr-FR"/>
        </w:rPr>
      </w:pPr>
      <w:r w:rsidRPr="009414D7">
        <w:rPr>
          <w:lang w:val="fr-FR"/>
        </w:rPr>
        <w:t>GeoPackage est un format standard défini par l'</w:t>
      </w:r>
      <w:hyperlink r:id="rId158">
        <w:r w:rsidRPr="009414D7">
          <w:rPr>
            <w:rStyle w:val="Lienhypertexte"/>
          </w:rPr>
          <w:t>OGC</w:t>
        </w:r>
      </w:hyperlink>
      <w:r w:rsidRPr="009414D7">
        <w:rPr>
          <w:lang w:val="fr-FR"/>
        </w:rPr>
        <w:t xml:space="preserve"> (Open Geospatial Consortium). C'est un format ouvert, indépendant de toute plateforme et autodescriptif pour échanger de l'information géographique. Il s'appuie sur le format de fichier de base de données </w:t>
      </w:r>
      <w:hyperlink r:id="rId159">
        <w:r w:rsidRPr="009414D7">
          <w:rPr>
            <w:rStyle w:val="Lienhypertexte"/>
          </w:rPr>
          <w:t>SQLite</w:t>
        </w:r>
      </w:hyperlink>
      <w:r w:rsidRPr="009414D7">
        <w:rPr>
          <w:lang w:val="fr-FR"/>
        </w:rPr>
        <w:t xml:space="preserve"> pour décrire des tables de données et de métadonnées pour lesquelles il définit un ensemble de conventions.</w:t>
      </w:r>
    </w:p>
    <w:p w14:paraId="55C1A762" w14:textId="77777777" w:rsidR="004D4C2E" w:rsidRPr="009414D7" w:rsidRDefault="0048605A">
      <w:pPr>
        <w:pStyle w:val="Corpsdetexte"/>
        <w:rPr>
          <w:lang w:val="fr-FR"/>
        </w:rPr>
      </w:pPr>
      <w:r w:rsidRPr="009414D7">
        <w:rPr>
          <w:lang w:val="fr-FR"/>
        </w:rPr>
        <w:t>Les données échangées peuvent être de type vecteur, raster ou simplement attributaires (sans géométries) et aussi des extensions qui permettent d'ajouter des fonctionnalités supplémentaires au format de base.</w:t>
      </w:r>
    </w:p>
    <w:p w14:paraId="013F41C8" w14:textId="77777777" w:rsidR="004D4C2E" w:rsidRPr="009414D7" w:rsidRDefault="0048605A">
      <w:pPr>
        <w:pStyle w:val="Corpsdetexte"/>
        <w:rPr>
          <w:lang w:val="fr-FR"/>
        </w:rPr>
      </w:pPr>
      <w:r w:rsidRPr="009414D7">
        <w:rPr>
          <w:lang w:val="fr-FR"/>
        </w:rPr>
        <w:t>Ce format est largement adopté par les outils SIG libres et commerciaux, ce qui a contribué à son adoption par le groupe de travail sur la refonte des géostandards risques comme format de livraison.</w:t>
      </w:r>
    </w:p>
    <w:p w14:paraId="72CB4DB3" w14:textId="77777777" w:rsidR="004D4C2E" w:rsidRPr="009414D7" w:rsidRDefault="0048605A">
      <w:pPr>
        <w:pStyle w:val="Titre3"/>
      </w:pPr>
      <w:bookmarkStart w:id="147" w:name="_Toc164529118"/>
      <w:bookmarkStart w:id="148" w:name="versions-de-geopackage-supportées"/>
      <w:bookmarkEnd w:id="146"/>
      <w:r w:rsidRPr="009414D7">
        <w:t>Versions de GeoPackage supportées</w:t>
      </w:r>
      <w:bookmarkEnd w:id="147"/>
    </w:p>
    <w:p w14:paraId="7C70C722" w14:textId="77777777" w:rsidR="004D4C2E" w:rsidRPr="009414D7" w:rsidRDefault="0048605A">
      <w:pPr>
        <w:pStyle w:val="FirstParagraph"/>
        <w:rPr>
          <w:lang w:val="fr-FR"/>
        </w:rPr>
      </w:pPr>
      <w:r w:rsidRPr="009414D7">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0D945984" w14:textId="77777777" w:rsidR="004D4C2E" w:rsidRPr="009414D7" w:rsidRDefault="0048605A" w:rsidP="007F5857">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livraisons des données de plan de préventions des risques seront faites au format GeoPackage dans les versions supérieures ou égales à 1.1.</w:t>
      </w:r>
    </w:p>
    <w:p w14:paraId="0F3AE1AA" w14:textId="77777777" w:rsidR="004D4C2E" w:rsidRPr="009414D7" w:rsidRDefault="0048605A">
      <w:pPr>
        <w:pStyle w:val="Titre3"/>
      </w:pPr>
      <w:bookmarkStart w:id="149" w:name="_Toc164529119"/>
      <w:bookmarkStart w:id="150" w:name="contenu-de-la-livraison"/>
      <w:bookmarkEnd w:id="148"/>
      <w:r w:rsidRPr="009414D7">
        <w:t>Contenu de la livraison</w:t>
      </w:r>
      <w:bookmarkEnd w:id="149"/>
    </w:p>
    <w:p w14:paraId="60EFFFE3" w14:textId="77777777" w:rsidR="004D4C2E" w:rsidRPr="009414D7" w:rsidRDefault="0048605A">
      <w:pPr>
        <w:pStyle w:val="FirstParagraph"/>
        <w:rPr>
          <w:lang w:val="fr-FR"/>
        </w:rPr>
      </w:pPr>
      <w:r w:rsidRPr="009414D7">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72388C17" w14:textId="77777777" w:rsidR="004D4C2E" w:rsidRPr="009414D7" w:rsidRDefault="0048605A" w:rsidP="0048605A">
      <w:pPr>
        <w:pStyle w:val="Compact"/>
        <w:numPr>
          <w:ilvl w:val="0"/>
          <w:numId w:val="28"/>
        </w:numPr>
        <w:rPr>
          <w:lang w:val="fr-FR"/>
        </w:rPr>
      </w:pPr>
      <w:r w:rsidRPr="009414D7">
        <w:rPr>
          <w:lang w:val="fr-FR"/>
        </w:rPr>
        <w:t>les tables intrinsèques au format GeoPackage ;</w:t>
      </w:r>
    </w:p>
    <w:p w14:paraId="7E634C62" w14:textId="77777777" w:rsidR="004D4C2E" w:rsidRPr="009414D7" w:rsidRDefault="0048605A" w:rsidP="0048605A">
      <w:pPr>
        <w:pStyle w:val="Compact"/>
        <w:numPr>
          <w:ilvl w:val="0"/>
          <w:numId w:val="28"/>
        </w:numPr>
        <w:rPr>
          <w:lang w:val="fr-FR"/>
        </w:rPr>
      </w:pPr>
      <w:r w:rsidRPr="009414D7">
        <w:rPr>
          <w:lang w:val="fr-FR"/>
        </w:rPr>
        <w:t>les tables implémentant les données décrites dans ce standard.</w:t>
      </w:r>
    </w:p>
    <w:p w14:paraId="39D7D527" w14:textId="77777777" w:rsidR="009D58A2" w:rsidRDefault="009D58A2">
      <w:pPr>
        <w:rPr>
          <w:rFonts w:ascii="Marianne" w:hAnsi="Marianne"/>
          <w:b/>
          <w:bCs/>
          <w:sz w:val="22"/>
          <w:szCs w:val="22"/>
          <w:lang w:val="fr-FR"/>
        </w:rPr>
      </w:pPr>
      <w:r>
        <w:rPr>
          <w:b/>
          <w:bCs/>
          <w:lang w:val="fr-FR"/>
        </w:rPr>
        <w:br w:type="page"/>
      </w:r>
    </w:p>
    <w:p w14:paraId="42763986" w14:textId="36F6EC66"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granularité d'une livraison est celle d'une procédure associée à un plan de prévention des risques (un code de procédure). Autrement dit une livraison comprend l'ensemble des tables associées à une procédure identif</w:t>
      </w:r>
      <w:r w:rsidR="009D58A2">
        <w:rPr>
          <w:lang w:val="fr-FR"/>
        </w:rPr>
        <w:t>i</w:t>
      </w:r>
      <w:r w:rsidRPr="009414D7">
        <w:rPr>
          <w:lang w:val="fr-FR"/>
        </w:rPr>
        <w:t>ée dans GASPAR par son code procédure.</w:t>
      </w:r>
    </w:p>
    <w:p w14:paraId="4C898F23" w14:textId="77777777" w:rsidR="004D4C2E" w:rsidRPr="009414D7" w:rsidRDefault="0048605A">
      <w:pPr>
        <w:pStyle w:val="Titre4"/>
      </w:pPr>
      <w:bookmarkStart w:id="151" w:name="nom-du-fichier-de-livraison"/>
      <w:r w:rsidRPr="009414D7">
        <w:t>Nom du fichier de livraison</w:t>
      </w:r>
    </w:p>
    <w:p w14:paraId="54451A2A" w14:textId="77777777" w:rsidR="004D4C2E" w:rsidRPr="009414D7" w:rsidRDefault="0048605A">
      <w:pPr>
        <w:pStyle w:val="FirstParagraph"/>
        <w:rPr>
          <w:lang w:val="fr-FR"/>
        </w:rPr>
      </w:pPr>
      <w:r w:rsidRPr="009414D7">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7A099F09"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d'un plan de prévention des risques au format GeoPackage se fera sous la forme d'un seul et unique fichier comprenant les données et les métadonnées.</w:t>
      </w:r>
    </w:p>
    <w:p w14:paraId="5E271E0B" w14:textId="77777777" w:rsidR="004D4C2E" w:rsidRPr="009414D7" w:rsidRDefault="0048605A">
      <w:pPr>
        <w:pStyle w:val="Corpsdetexte"/>
        <w:rPr>
          <w:lang w:val="fr-FR"/>
        </w:rPr>
      </w:pPr>
      <w:r w:rsidRPr="009414D7">
        <w:rPr>
          <w:lang w:val="fr-FR"/>
        </w:rPr>
        <w:t>Le nom du fichier est composé en lettres minuscules selon le modèle suivant :</w:t>
      </w:r>
    </w:p>
    <w:p w14:paraId="1DB87CEA" w14:textId="77777777" w:rsidR="004D4C2E" w:rsidRPr="009414D7" w:rsidRDefault="0048605A">
      <w:pPr>
        <w:pStyle w:val="Normalcentr"/>
        <w:rPr>
          <w:lang w:val="fr-FR"/>
        </w:rPr>
      </w:pPr>
      <w:r w:rsidRPr="009414D7">
        <w:rPr>
          <w:rStyle w:val="VerbatimChar"/>
        </w:rPr>
        <w:t>[TypePPR]_[CodeGASPARComplet].gpkg</w:t>
      </w:r>
    </w:p>
    <w:p w14:paraId="499CEC95" w14:textId="087C1455" w:rsidR="004D4C2E" w:rsidRPr="009414D7" w:rsidRDefault="0048605A">
      <w:pPr>
        <w:pStyle w:val="FirstParagraph"/>
        <w:rPr>
          <w:lang w:val="fr-FR"/>
        </w:rPr>
      </w:pPr>
      <w:r w:rsidRPr="009414D7">
        <w:rPr>
          <w:lang w:val="fr-FR"/>
        </w:rPr>
        <w:t xml:space="preserve">La liste des valeurs possibles pour </w:t>
      </w:r>
      <w:r w:rsidRPr="009414D7">
        <w:rPr>
          <w:rStyle w:val="VerbatimChar"/>
        </w:rPr>
        <w:t>TypePPR</w:t>
      </w:r>
      <w:r w:rsidRPr="009414D7">
        <w:rPr>
          <w:lang w:val="fr-FR"/>
        </w:rPr>
        <w:t xml:space="preserve"> est déterminée dans la </w:t>
      </w:r>
      <w:hyperlink r:id="rId160" w:anchor="types-de-procédures-gaspar">
        <w:r w:rsidRPr="009414D7">
          <w:rPr>
            <w:rStyle w:val="Lienhypertexte"/>
          </w:rPr>
          <w:t>table des types de procédures GASPAR</w:t>
        </w:r>
      </w:hyperlink>
      <w:r w:rsidRPr="009414D7">
        <w:rPr>
          <w:lang w:val="fr-FR"/>
        </w:rPr>
        <w:t xml:space="preserve">. La nomenclature des identifiants des procédures GASPAR est expliquée </w:t>
      </w:r>
      <w:hyperlink r:id="rId161" w:anchor="nomenclature-des-identifiants-dans-gaspar">
        <w:r w:rsidRPr="009414D7">
          <w:rPr>
            <w:rStyle w:val="Lienhypertexte"/>
          </w:rPr>
          <w:t>ici</w:t>
        </w:r>
      </w:hyperlink>
    </w:p>
    <w:p w14:paraId="242CE639" w14:textId="77777777" w:rsidR="004D4C2E" w:rsidRPr="009414D7" w:rsidRDefault="0048605A">
      <w:pPr>
        <w:pStyle w:val="Corpsdetexte"/>
        <w:rPr>
          <w:lang w:val="fr-FR"/>
        </w:rPr>
      </w:pPr>
      <w:r w:rsidRPr="009414D7">
        <w:rPr>
          <w:lang w:val="fr-FR"/>
        </w:rPr>
        <w:t xml:space="preserve">A titre d'exemple, le fichier de livraison du PPRN du Bassin de la Scie aura pour nom : </w:t>
      </w:r>
      <w:r w:rsidRPr="009414D7">
        <w:rPr>
          <w:rStyle w:val="VerbatimChar"/>
        </w:rPr>
        <w:t>pprn-i_76ddtm20120001</w:t>
      </w:r>
    </w:p>
    <w:p w14:paraId="6988E73B" w14:textId="77777777" w:rsidR="004D4C2E" w:rsidRPr="009414D7" w:rsidRDefault="0048605A">
      <w:pPr>
        <w:pStyle w:val="Titre4"/>
      </w:pPr>
      <w:bookmarkStart w:id="152" w:name="tables-intrinsèques-à-geopackage"/>
      <w:bookmarkEnd w:id="151"/>
      <w:r w:rsidRPr="009414D7">
        <w:t>Tables intrinsèques à GeoPackage</w:t>
      </w:r>
    </w:p>
    <w:p w14:paraId="441BAA0F" w14:textId="77777777" w:rsidR="004D4C2E" w:rsidRPr="009414D7" w:rsidRDefault="0048605A">
      <w:pPr>
        <w:pStyle w:val="FirstParagraph"/>
        <w:rPr>
          <w:lang w:val="fr-FR"/>
        </w:rPr>
      </w:pPr>
      <w:r w:rsidRPr="009414D7">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6BD9A560" w14:textId="77777777" w:rsidR="009D58A2" w:rsidRDefault="0048605A" w:rsidP="009D58A2">
      <w:pPr>
        <w:pStyle w:val="Corpsdetexte"/>
        <w:keepNext/>
        <w:jc w:val="center"/>
      </w:pPr>
      <w:r w:rsidRPr="009414D7">
        <w:rPr>
          <w:noProof/>
          <w:lang w:val="fr-FR"/>
        </w:rPr>
        <w:lastRenderedPageBreak/>
        <w:drawing>
          <wp:inline distT="0" distB="0" distL="0" distR="0" wp14:anchorId="51CE5A73" wp14:editId="7470D3AD">
            <wp:extent cx="5321808" cy="4773168"/>
            <wp:effectExtent l="0" t="0" r="0" b="0"/>
            <wp:docPr id="300" name="Picture" descr="GeoPackage Tables Overview"/>
            <wp:cNvGraphicFramePr/>
            <a:graphic xmlns:a="http://schemas.openxmlformats.org/drawingml/2006/main">
              <a:graphicData uri="http://schemas.openxmlformats.org/drawingml/2006/picture">
                <pic:pic xmlns:pic="http://schemas.openxmlformats.org/drawingml/2006/picture">
                  <pic:nvPicPr>
                    <pic:cNvPr id="301" name="Picture" descr="./ressources/geopackage-overview.png"/>
                    <pic:cNvPicPr>
                      <a:picLocks noChangeAspect="1" noChangeArrowheads="1"/>
                    </pic:cNvPicPr>
                  </pic:nvPicPr>
                  <pic:blipFill>
                    <a:blip r:embed="rId162"/>
                    <a:stretch>
                      <a:fillRect/>
                    </a:stretch>
                  </pic:blipFill>
                  <pic:spPr bwMode="auto">
                    <a:xfrm>
                      <a:off x="0" y="0"/>
                      <a:ext cx="5321808" cy="4773168"/>
                    </a:xfrm>
                    <a:prstGeom prst="rect">
                      <a:avLst/>
                    </a:prstGeom>
                    <a:noFill/>
                    <a:ln w="9525">
                      <a:noFill/>
                      <a:headEnd/>
                      <a:tailEnd/>
                    </a:ln>
                  </pic:spPr>
                </pic:pic>
              </a:graphicData>
            </a:graphic>
          </wp:inline>
        </w:drawing>
      </w:r>
    </w:p>
    <w:p w14:paraId="6AB809B7" w14:textId="3EDF0B97" w:rsidR="004D4C2E" w:rsidRPr="009414D7" w:rsidRDefault="009D58A2" w:rsidP="00A84297">
      <w:pPr>
        <w:pStyle w:val="Lgende"/>
      </w:pPr>
      <w:r w:rsidRPr="00A84297">
        <w:t xml:space="preserve">Figure </w:t>
      </w:r>
      <w:r>
        <w:fldChar w:fldCharType="begin"/>
      </w:r>
      <w:r w:rsidRPr="00A84297">
        <w:instrText xml:space="preserve"> SEQ Figure \* ARABIC </w:instrText>
      </w:r>
      <w:r>
        <w:fldChar w:fldCharType="separate"/>
      </w:r>
      <w:r w:rsidR="00734DC8">
        <w:rPr>
          <w:noProof/>
        </w:rPr>
        <w:t>10</w:t>
      </w:r>
      <w:r>
        <w:fldChar w:fldCharType="end"/>
      </w:r>
      <w:r w:rsidRPr="00A84297">
        <w:t xml:space="preserve"> : Structure des tables GeoPackage</w:t>
      </w:r>
    </w:p>
    <w:p w14:paraId="31599E5A" w14:textId="77777777" w:rsidR="004D4C2E" w:rsidRPr="009414D7" w:rsidRDefault="0048605A">
      <w:pPr>
        <w:pStyle w:val="Corpsdetexte"/>
        <w:rPr>
          <w:lang w:val="fr-FR"/>
        </w:rPr>
      </w:pPr>
      <w:r w:rsidRPr="009414D7">
        <w:rPr>
          <w:lang w:val="fr-FR"/>
        </w:rPr>
        <w:t xml:space="preserve">Les tables </w:t>
      </w:r>
      <w:r w:rsidRPr="009414D7">
        <w:rPr>
          <w:rStyle w:val="VerbatimChar"/>
        </w:rPr>
        <w:t>gpkg_contents</w:t>
      </w:r>
      <w:r w:rsidRPr="009414D7">
        <w:rPr>
          <w:lang w:val="fr-FR"/>
        </w:rPr>
        <w:t xml:space="preserve">, </w:t>
      </w:r>
      <w:r w:rsidRPr="009414D7">
        <w:rPr>
          <w:rStyle w:val="VerbatimChar"/>
        </w:rPr>
        <w:t>gpkg_geometry_columns</w:t>
      </w:r>
      <w:r w:rsidRPr="009414D7">
        <w:rPr>
          <w:lang w:val="fr-FR"/>
        </w:rPr>
        <w:t xml:space="preserve"> et </w:t>
      </w:r>
      <w:r w:rsidRPr="009414D7">
        <w:rPr>
          <w:rStyle w:val="VerbatimChar"/>
        </w:rPr>
        <w:t>gpkg_spatial_ref_sys</w:t>
      </w:r>
      <w:r w:rsidRPr="009414D7">
        <w:rPr>
          <w:lang w:val="fr-FR"/>
        </w:rPr>
        <w:t xml:space="preserve"> permettent de décrire les tables de données métier du GeoPackage et d'en gérer l'aspect géographique.</w:t>
      </w:r>
    </w:p>
    <w:p w14:paraId="561CB99C" w14:textId="1080BCB0" w:rsidR="004D4C2E" w:rsidRPr="009414D7" w:rsidRDefault="0048605A">
      <w:pPr>
        <w:pStyle w:val="Corpsdetexte"/>
        <w:rPr>
          <w:lang w:val="fr-FR"/>
        </w:rPr>
      </w:pPr>
      <w:r w:rsidRPr="009414D7">
        <w:rPr>
          <w:lang w:val="fr-FR"/>
        </w:rPr>
        <w:t xml:space="preserve">Les tables </w:t>
      </w:r>
      <w:r w:rsidRPr="009414D7">
        <w:rPr>
          <w:rStyle w:val="VerbatimChar"/>
        </w:rPr>
        <w:t>gpkg_metadata</w:t>
      </w:r>
      <w:r w:rsidRPr="009414D7">
        <w:rPr>
          <w:lang w:val="fr-FR"/>
        </w:rPr>
        <w:t xml:space="preserve"> et </w:t>
      </w:r>
      <w:r w:rsidRPr="009414D7">
        <w:rPr>
          <w:rStyle w:val="VerbatimChar"/>
        </w:rPr>
        <w:t>gpkg_metadata_reference</w:t>
      </w:r>
      <w:r w:rsidRPr="009414D7">
        <w:rPr>
          <w:lang w:val="fr-FR"/>
        </w:rPr>
        <w:t xml:space="preserve"> permettent d'associer des informations de métadonnées relatives aux données métiers du GeoPackage à différent niveau de granularité. L'</w:t>
      </w:r>
      <w:r w:rsidR="003961CF" w:rsidRPr="009414D7">
        <w:rPr>
          <w:lang w:val="fr-FR"/>
        </w:rPr>
        <w:t>implémentation</w:t>
      </w:r>
      <w:r w:rsidRPr="009414D7">
        <w:rPr>
          <w:lang w:val="fr-FR"/>
        </w:rPr>
        <w:t xml:space="preserve"> des éléments de métadonnées décrits au paragraphe </w:t>
      </w:r>
      <w:hyperlink w:anchor="métadonnées">
        <w:r w:rsidRPr="009414D7">
          <w:rPr>
            <w:rStyle w:val="Lienhypertexte"/>
          </w:rPr>
          <w:t>Métadonnées</w:t>
        </w:r>
      </w:hyperlink>
      <w:r w:rsidRPr="009414D7">
        <w:rPr>
          <w:lang w:val="fr-FR"/>
        </w:rPr>
        <w:t xml:space="preserve"> peut être ainsi être embarquée dans le fichier GeoPackage.</w:t>
      </w:r>
    </w:p>
    <w:p w14:paraId="27098A7D" w14:textId="77777777" w:rsidR="004D4C2E" w:rsidRPr="009414D7" w:rsidRDefault="0048605A">
      <w:pPr>
        <w:pStyle w:val="Corpsdetexte"/>
        <w:rPr>
          <w:lang w:val="fr-FR"/>
        </w:rPr>
      </w:pPr>
      <w:r w:rsidRPr="009414D7">
        <w:rPr>
          <w:lang w:val="fr-FR"/>
        </w:rPr>
        <w:t>La structure et le contenu de ces tables sont définis dans les paragraphes qui suivent.</w:t>
      </w:r>
    </w:p>
    <w:p w14:paraId="341297B5" w14:textId="77777777" w:rsidR="004D4C2E" w:rsidRPr="009414D7" w:rsidRDefault="0048605A">
      <w:pPr>
        <w:pStyle w:val="Titre5"/>
      </w:pPr>
      <w:bookmarkStart w:id="153" w:name="table-gpkg_contents"/>
      <w:r w:rsidRPr="009414D7">
        <w:t>Table gpkg_contents</w:t>
      </w:r>
    </w:p>
    <w:p w14:paraId="4852BA5E" w14:textId="35D3646F" w:rsidR="004D4C2E" w:rsidRDefault="0048605A">
      <w:pPr>
        <w:pStyle w:val="FirstParagraph"/>
        <w:rPr>
          <w:lang w:val="fr-FR"/>
        </w:rPr>
      </w:pPr>
      <w:r w:rsidRPr="009414D7">
        <w:rPr>
          <w:lang w:val="fr-FR"/>
        </w:rPr>
        <w:t xml:space="preserve">La table </w:t>
      </w:r>
      <w:r w:rsidRPr="009414D7">
        <w:rPr>
          <w:rStyle w:val="VerbatimChar"/>
        </w:rPr>
        <w:t>gpkg_contents</w:t>
      </w:r>
      <w:r w:rsidRPr="009414D7">
        <w:rPr>
          <w:lang w:val="fr-FR"/>
        </w:rPr>
        <w:t xml:space="preserve"> est la table dictionnaire des tables de données (hors tables "systèmes") présentes dans la livraison. Elle liste l'ensemble de ces tables en indiquant pour chacune :</w:t>
      </w:r>
    </w:p>
    <w:p w14:paraId="09C0CE85" w14:textId="44BF6FC6" w:rsidR="003961CF" w:rsidRDefault="003961CF" w:rsidP="003961CF">
      <w:pPr>
        <w:pStyle w:val="Corpsdetexte"/>
        <w:rPr>
          <w:lang w:val="fr-FR"/>
        </w:rPr>
      </w:pPr>
    </w:p>
    <w:p w14:paraId="7F2FE641" w14:textId="77777777" w:rsidR="003961CF" w:rsidRPr="003961CF" w:rsidRDefault="003961CF" w:rsidP="003961CF">
      <w:pPr>
        <w:pStyle w:val="Corpsdetexte"/>
        <w:rPr>
          <w:lang w:val="fr-FR"/>
        </w:rPr>
      </w:pPr>
    </w:p>
    <w:p w14:paraId="28C48A28" w14:textId="77777777" w:rsidR="004D4C2E" w:rsidRPr="009414D7" w:rsidRDefault="0048605A" w:rsidP="0048605A">
      <w:pPr>
        <w:pStyle w:val="Compact"/>
        <w:numPr>
          <w:ilvl w:val="0"/>
          <w:numId w:val="29"/>
        </w:numPr>
        <w:rPr>
          <w:lang w:val="fr-FR"/>
        </w:rPr>
      </w:pPr>
      <w:r w:rsidRPr="009414D7">
        <w:rPr>
          <w:lang w:val="fr-FR"/>
        </w:rPr>
        <w:lastRenderedPageBreak/>
        <w:t>son nom (</w:t>
      </w:r>
      <w:r w:rsidRPr="009414D7">
        <w:rPr>
          <w:rStyle w:val="VerbatimChar"/>
        </w:rPr>
        <w:t>table_name</w:t>
      </w:r>
      <w:r w:rsidRPr="009414D7">
        <w:rPr>
          <w:lang w:val="fr-FR"/>
        </w:rPr>
        <w:t>) ;</w:t>
      </w:r>
    </w:p>
    <w:p w14:paraId="16F4EA7D" w14:textId="77777777" w:rsidR="004D4C2E" w:rsidRPr="009414D7" w:rsidRDefault="0048605A" w:rsidP="0048605A">
      <w:pPr>
        <w:pStyle w:val="Compact"/>
        <w:numPr>
          <w:ilvl w:val="0"/>
          <w:numId w:val="29"/>
        </w:numPr>
        <w:rPr>
          <w:lang w:val="fr-FR"/>
        </w:rPr>
      </w:pPr>
      <w:r w:rsidRPr="009414D7">
        <w:rPr>
          <w:lang w:val="fr-FR"/>
        </w:rPr>
        <w:t>son type de données (</w:t>
      </w:r>
      <w:r w:rsidRPr="009414D7">
        <w:rPr>
          <w:rStyle w:val="VerbatimChar"/>
        </w:rPr>
        <w:t>data_type</w:t>
      </w:r>
      <w:r w:rsidRPr="009414D7">
        <w:rPr>
          <w:lang w:val="fr-FR"/>
        </w:rPr>
        <w:t>), à savoir vecteur (</w:t>
      </w:r>
      <w:r w:rsidRPr="009414D7">
        <w:rPr>
          <w:rStyle w:val="VerbatimChar"/>
        </w:rPr>
        <w:t>features</w:t>
      </w:r>
      <w:r w:rsidRPr="009414D7">
        <w:rPr>
          <w:lang w:val="fr-FR"/>
        </w:rPr>
        <w:t>), raster (</w:t>
      </w:r>
      <w:r w:rsidRPr="009414D7">
        <w:rPr>
          <w:rStyle w:val="VerbatimChar"/>
        </w:rPr>
        <w:t>tiles</w:t>
      </w:r>
      <w:r w:rsidRPr="009414D7">
        <w:rPr>
          <w:lang w:val="fr-FR"/>
        </w:rPr>
        <w:t>) ou sémantique (</w:t>
      </w:r>
      <w:r w:rsidRPr="009414D7">
        <w:rPr>
          <w:rStyle w:val="VerbatimChar"/>
        </w:rPr>
        <w:t>attributes</w:t>
      </w:r>
      <w:r w:rsidRPr="009414D7">
        <w:rPr>
          <w:lang w:val="fr-FR"/>
        </w:rPr>
        <w:t>) ;</w:t>
      </w:r>
    </w:p>
    <w:p w14:paraId="4CD47B9A" w14:textId="77777777" w:rsidR="004D4C2E" w:rsidRPr="009414D7" w:rsidRDefault="0048605A" w:rsidP="0048605A">
      <w:pPr>
        <w:pStyle w:val="Compact"/>
        <w:numPr>
          <w:ilvl w:val="0"/>
          <w:numId w:val="29"/>
        </w:numPr>
        <w:rPr>
          <w:lang w:val="fr-FR"/>
        </w:rPr>
      </w:pPr>
      <w:r w:rsidRPr="009414D7">
        <w:rPr>
          <w:lang w:val="fr-FR"/>
        </w:rPr>
        <w:t>un identifiant optionnel (</w:t>
      </w:r>
      <w:r w:rsidRPr="009414D7">
        <w:rPr>
          <w:rStyle w:val="VerbatimChar"/>
        </w:rPr>
        <w:t>identifier</w:t>
      </w:r>
      <w:r w:rsidRPr="009414D7">
        <w:rPr>
          <w:lang w:val="fr-FR"/>
        </w:rPr>
        <w:t>) ;</w:t>
      </w:r>
    </w:p>
    <w:p w14:paraId="0E9693A5" w14:textId="77777777" w:rsidR="004D4C2E" w:rsidRPr="009414D7" w:rsidRDefault="0048605A" w:rsidP="0048605A">
      <w:pPr>
        <w:pStyle w:val="Compact"/>
        <w:numPr>
          <w:ilvl w:val="0"/>
          <w:numId w:val="29"/>
        </w:numPr>
        <w:rPr>
          <w:lang w:val="fr-FR"/>
        </w:rPr>
      </w:pPr>
      <w:r w:rsidRPr="009414D7">
        <w:rPr>
          <w:lang w:val="fr-FR"/>
        </w:rPr>
        <w:t>sa description optionnelle (</w:t>
      </w:r>
      <w:r w:rsidRPr="009414D7">
        <w:rPr>
          <w:rStyle w:val="VerbatimChar"/>
        </w:rPr>
        <w:t>description</w:t>
      </w:r>
      <w:r w:rsidRPr="009414D7">
        <w:rPr>
          <w:lang w:val="fr-FR"/>
        </w:rPr>
        <w:t>) ;</w:t>
      </w:r>
    </w:p>
    <w:p w14:paraId="41AAEC78" w14:textId="77777777" w:rsidR="004D4C2E" w:rsidRPr="009414D7" w:rsidRDefault="0048605A" w:rsidP="0048605A">
      <w:pPr>
        <w:pStyle w:val="Compact"/>
        <w:numPr>
          <w:ilvl w:val="0"/>
          <w:numId w:val="29"/>
        </w:numPr>
        <w:rPr>
          <w:lang w:val="fr-FR"/>
        </w:rPr>
      </w:pPr>
      <w:r w:rsidRPr="009414D7">
        <w:rPr>
          <w:lang w:val="fr-FR"/>
        </w:rPr>
        <w:t>la date de dernière modification (</w:t>
      </w:r>
      <w:r w:rsidRPr="009414D7">
        <w:rPr>
          <w:rStyle w:val="VerbatimChar"/>
        </w:rPr>
        <w:t>last_change</w:t>
      </w:r>
      <w:r w:rsidRPr="009414D7">
        <w:rPr>
          <w:lang w:val="fr-FR"/>
        </w:rPr>
        <w:t>) ;</w:t>
      </w:r>
    </w:p>
    <w:p w14:paraId="553E9507" w14:textId="77777777" w:rsidR="004D4C2E" w:rsidRPr="009414D7" w:rsidRDefault="0048605A" w:rsidP="0048605A">
      <w:pPr>
        <w:pStyle w:val="Compact"/>
        <w:numPr>
          <w:ilvl w:val="0"/>
          <w:numId w:val="29"/>
        </w:numPr>
        <w:rPr>
          <w:lang w:val="fr-FR"/>
        </w:rPr>
      </w:pPr>
      <w:r w:rsidRPr="009414D7">
        <w:rPr>
          <w:lang w:val="fr-FR"/>
        </w:rPr>
        <w:t xml:space="preserve">l'emprise géographique de la table (si elle est de type vecteur ou raster) : </w:t>
      </w:r>
      <w:r w:rsidRPr="009414D7">
        <w:rPr>
          <w:rStyle w:val="VerbatimChar"/>
        </w:rPr>
        <w:t>min_x</w:t>
      </w:r>
      <w:r w:rsidRPr="009414D7">
        <w:rPr>
          <w:lang w:val="fr-FR"/>
        </w:rPr>
        <w:t xml:space="preserve">, </w:t>
      </w:r>
      <w:r w:rsidRPr="009414D7">
        <w:rPr>
          <w:rStyle w:val="VerbatimChar"/>
        </w:rPr>
        <w:t>min_y</w:t>
      </w:r>
      <w:r w:rsidRPr="009414D7">
        <w:rPr>
          <w:lang w:val="fr-FR"/>
        </w:rPr>
        <w:t xml:space="preserve">, </w:t>
      </w:r>
      <w:r w:rsidRPr="009414D7">
        <w:rPr>
          <w:rStyle w:val="VerbatimChar"/>
        </w:rPr>
        <w:t>max_x</w:t>
      </w:r>
      <w:r w:rsidRPr="009414D7">
        <w:rPr>
          <w:lang w:val="fr-FR"/>
        </w:rPr>
        <w:t xml:space="preserve">, </w:t>
      </w:r>
      <w:r w:rsidRPr="009414D7">
        <w:rPr>
          <w:rStyle w:val="VerbatimChar"/>
        </w:rPr>
        <w:t>max_y</w:t>
      </w:r>
      <w:r w:rsidRPr="009414D7">
        <w:rPr>
          <w:lang w:val="fr-FR"/>
        </w:rPr>
        <w:t xml:space="preserve"> ;</w:t>
      </w:r>
    </w:p>
    <w:p w14:paraId="5CE81AC9" w14:textId="77777777" w:rsidR="004D4C2E" w:rsidRPr="009414D7" w:rsidRDefault="0048605A" w:rsidP="0048605A">
      <w:pPr>
        <w:pStyle w:val="Compact"/>
        <w:numPr>
          <w:ilvl w:val="0"/>
          <w:numId w:val="29"/>
        </w:numPr>
        <w:rPr>
          <w:lang w:val="fr-FR"/>
        </w:rPr>
      </w:pPr>
      <w:r w:rsidRPr="009414D7">
        <w:rPr>
          <w:lang w:val="fr-FR"/>
        </w:rPr>
        <w:t>l'identifiant du système de coordonnées pour la géométrie s'il y en a une (</w:t>
      </w:r>
      <w:r w:rsidRPr="009414D7">
        <w:rPr>
          <w:rStyle w:val="VerbatimChar"/>
        </w:rPr>
        <w:t>srs_id</w:t>
      </w:r>
      <w:r w:rsidRPr="009414D7">
        <w:rPr>
          <w:lang w:val="fr-FR"/>
        </w:rPr>
        <w:t xml:space="preserve">) indiqué dans la table </w:t>
      </w:r>
      <w:hyperlink w:anchor="table-gpkg_spatial_ref_sys">
        <w:r w:rsidRPr="009414D7">
          <w:rPr>
            <w:rStyle w:val="VerbatimChar"/>
          </w:rPr>
          <w:t>gpkg_spatial_ref_sys.srs_id</w:t>
        </w:r>
      </w:hyperlink>
      <w:r w:rsidRPr="009414D7">
        <w:rPr>
          <w:lang w:val="fr-FR"/>
        </w:rPr>
        <w:t>.</w:t>
      </w:r>
    </w:p>
    <w:p w14:paraId="4F588AC7" w14:textId="77777777" w:rsidR="004D4C2E" w:rsidRPr="009414D7" w:rsidRDefault="0048605A">
      <w:pPr>
        <w:pStyle w:val="FirstParagraph"/>
        <w:rPr>
          <w:lang w:val="fr-FR"/>
        </w:rPr>
      </w:pPr>
      <w:r w:rsidRPr="009414D7">
        <w:rPr>
          <w:lang w:val="fr-FR"/>
        </w:rPr>
        <w:t>La présence de cette table dans un fichier GeoPackage est obligatoire.</w:t>
      </w:r>
    </w:p>
    <w:p w14:paraId="12D0D481" w14:textId="77777777" w:rsidR="004D4C2E" w:rsidRPr="009414D7" w:rsidRDefault="0048605A">
      <w:pPr>
        <w:pStyle w:val="Corpsdetexte"/>
        <w:rPr>
          <w:lang w:val="fr-FR"/>
        </w:rPr>
      </w:pPr>
      <w:r w:rsidRPr="009414D7">
        <w:rPr>
          <w:lang w:val="fr-FR"/>
        </w:rPr>
        <w:t xml:space="preserve">Sa structure est définie dans </w:t>
      </w:r>
      <w:hyperlink r:id="rId163" w:anchor="_contents">
        <w:r w:rsidRPr="009414D7">
          <w:rPr>
            <w:rStyle w:val="Lienhypertexte"/>
          </w:rPr>
          <w:t>les spécifications du format GeoPackage</w:t>
        </w:r>
      </w:hyperlink>
      <w:r w:rsidRPr="009414D7">
        <w:rPr>
          <w:lang w:val="fr-FR"/>
        </w:rPr>
        <w:t>.</w:t>
      </w:r>
    </w:p>
    <w:p w14:paraId="70751507"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gpkg_contents</w:t>
      </w:r>
      <w:r w:rsidRPr="009414D7">
        <w:rPr>
          <w:lang w:val="fr-FR"/>
        </w:rPr>
        <w:t xml:space="preserve"> conforme à la structure du format GeoPackage qui liste l'ensemble des tables du standard présentes dans la livraison.</w:t>
      </w:r>
    </w:p>
    <w:p w14:paraId="56B4A846" w14:textId="77777777" w:rsidR="004D4C2E" w:rsidRPr="009414D7" w:rsidRDefault="0048605A">
      <w:pPr>
        <w:pStyle w:val="Titre5"/>
      </w:pPr>
      <w:bookmarkStart w:id="154" w:name="table-gpkg_geometry_columns"/>
      <w:bookmarkEnd w:id="153"/>
      <w:r w:rsidRPr="009414D7">
        <w:t>Table gpkg_geometry_columns</w:t>
      </w:r>
    </w:p>
    <w:p w14:paraId="6BA873A6" w14:textId="77777777" w:rsidR="004D4C2E" w:rsidRPr="009414D7" w:rsidRDefault="0048605A">
      <w:pPr>
        <w:pStyle w:val="FirstParagraph"/>
        <w:rPr>
          <w:lang w:val="fr-FR"/>
        </w:rPr>
      </w:pPr>
      <w:r w:rsidRPr="009414D7">
        <w:rPr>
          <w:lang w:val="fr-FR"/>
        </w:rPr>
        <w:t xml:space="preserve">La table </w:t>
      </w:r>
      <w:r w:rsidRPr="009414D7">
        <w:rPr>
          <w:rStyle w:val="VerbatimChar"/>
        </w:rPr>
        <w:t>gpkg_geometry_columns</w:t>
      </w:r>
      <w:r w:rsidRPr="009414D7">
        <w:rPr>
          <w:lang w:val="fr-FR"/>
        </w:rPr>
        <w:t xml:space="preserve"> est une table définie dans </w:t>
      </w:r>
      <w:hyperlink r:id="rId164" w:anchor="_gpkg_geometry_columns">
        <w:r w:rsidRPr="009414D7">
          <w:rPr>
            <w:rStyle w:val="Lienhypertexte"/>
          </w:rPr>
          <w:t>les spécifications du format GeoPackage</w:t>
        </w:r>
      </w:hyperlink>
      <w:r w:rsidRPr="009414D7">
        <w:rPr>
          <w:lang w:val="fr-FR"/>
        </w:rPr>
        <w:t xml:space="preserve"> qui identifie les colonnes portant la géométrie ainsi que leur type dans les tables de données de type </w:t>
      </w:r>
      <w:r w:rsidRPr="009414D7">
        <w:rPr>
          <w:rStyle w:val="VerbatimChar"/>
        </w:rPr>
        <w:t>features</w:t>
      </w:r>
      <w:r w:rsidRPr="009414D7">
        <w:rPr>
          <w:lang w:val="fr-FR"/>
        </w:rPr>
        <w:t xml:space="preserve"> du GeoPackage.</w:t>
      </w:r>
    </w:p>
    <w:p w14:paraId="38698890" w14:textId="77777777" w:rsidR="004D4C2E" w:rsidRPr="009414D7" w:rsidRDefault="0048605A">
      <w:pPr>
        <w:pStyle w:val="Corpsdetexte"/>
        <w:rPr>
          <w:lang w:val="fr-FR"/>
        </w:rPr>
      </w:pPr>
      <w:r w:rsidRPr="009414D7">
        <w:rPr>
          <w:lang w:val="fr-FR"/>
        </w:rPr>
        <w:t>Pour chacune d'elle, elle permet de préciser :</w:t>
      </w:r>
    </w:p>
    <w:p w14:paraId="43A8CD76" w14:textId="77777777" w:rsidR="004D4C2E" w:rsidRPr="009414D7" w:rsidRDefault="0048605A" w:rsidP="0048605A">
      <w:pPr>
        <w:pStyle w:val="Compact"/>
        <w:numPr>
          <w:ilvl w:val="0"/>
          <w:numId w:val="30"/>
        </w:numPr>
        <w:rPr>
          <w:lang w:val="fr-FR"/>
        </w:rPr>
      </w:pPr>
      <w:r w:rsidRPr="009414D7">
        <w:rPr>
          <w:lang w:val="fr-FR"/>
        </w:rPr>
        <w:t>son nom (</w:t>
      </w:r>
      <w:r w:rsidRPr="009414D7">
        <w:rPr>
          <w:rStyle w:val="VerbatimChar"/>
        </w:rPr>
        <w:t>table_name</w:t>
      </w:r>
      <w:r w:rsidRPr="009414D7">
        <w:rPr>
          <w:lang w:val="fr-FR"/>
        </w:rPr>
        <w:t>) ;</w:t>
      </w:r>
    </w:p>
    <w:p w14:paraId="3DDEF6D8" w14:textId="77777777" w:rsidR="004D4C2E" w:rsidRPr="009414D7" w:rsidRDefault="0048605A" w:rsidP="0048605A">
      <w:pPr>
        <w:pStyle w:val="Compact"/>
        <w:numPr>
          <w:ilvl w:val="0"/>
          <w:numId w:val="30"/>
        </w:numPr>
        <w:rPr>
          <w:lang w:val="fr-FR"/>
        </w:rPr>
      </w:pPr>
      <w:r w:rsidRPr="009414D7">
        <w:rPr>
          <w:lang w:val="fr-FR"/>
        </w:rPr>
        <w:t>le nom de la colonne portant la géométrie pour cette table (</w:t>
      </w:r>
      <w:r w:rsidRPr="009414D7">
        <w:rPr>
          <w:rStyle w:val="VerbatimChar"/>
        </w:rPr>
        <w:t>column_name</w:t>
      </w:r>
      <w:r w:rsidRPr="009414D7">
        <w:rPr>
          <w:lang w:val="fr-FR"/>
        </w:rPr>
        <w:t>) ;</w:t>
      </w:r>
    </w:p>
    <w:p w14:paraId="2DB0812E" w14:textId="77777777" w:rsidR="004D4C2E" w:rsidRPr="009414D7" w:rsidRDefault="0048605A" w:rsidP="0048605A">
      <w:pPr>
        <w:pStyle w:val="Compact"/>
        <w:numPr>
          <w:ilvl w:val="0"/>
          <w:numId w:val="30"/>
        </w:numPr>
        <w:rPr>
          <w:lang w:val="fr-FR"/>
        </w:rPr>
      </w:pPr>
      <w:r w:rsidRPr="009414D7">
        <w:rPr>
          <w:lang w:val="fr-FR"/>
        </w:rPr>
        <w:t>le type de géométrie porté par cette colonne (</w:t>
      </w:r>
      <w:r w:rsidRPr="009414D7">
        <w:rPr>
          <w:rStyle w:val="VerbatimChar"/>
        </w:rPr>
        <w:t>geometry_type_name</w:t>
      </w:r>
      <w:r w:rsidRPr="009414D7">
        <w:rPr>
          <w:lang w:val="fr-FR"/>
        </w:rPr>
        <w:t>) ;</w:t>
      </w:r>
    </w:p>
    <w:p w14:paraId="67588AD7" w14:textId="77777777" w:rsidR="004D4C2E" w:rsidRPr="009414D7" w:rsidRDefault="0048605A" w:rsidP="0048605A">
      <w:pPr>
        <w:pStyle w:val="Compact"/>
        <w:numPr>
          <w:ilvl w:val="0"/>
          <w:numId w:val="30"/>
        </w:numPr>
        <w:rPr>
          <w:lang w:val="fr-FR"/>
        </w:rPr>
      </w:pPr>
      <w:r w:rsidRPr="009414D7">
        <w:rPr>
          <w:lang w:val="fr-FR"/>
        </w:rPr>
        <w:t>l'identifiant du système de coordonnées pour cette géométrie (</w:t>
      </w:r>
      <w:r w:rsidRPr="009414D7">
        <w:rPr>
          <w:rStyle w:val="VerbatimChar"/>
        </w:rPr>
        <w:t>srs_id</w:t>
      </w:r>
      <w:r w:rsidRPr="009414D7">
        <w:rPr>
          <w:lang w:val="fr-FR"/>
        </w:rPr>
        <w:t xml:space="preserve">) indiqué dans la table </w:t>
      </w:r>
      <w:hyperlink w:anchor="table-gpkg_spatial_ref_sys">
        <w:r w:rsidRPr="009414D7">
          <w:rPr>
            <w:rStyle w:val="VerbatimChar"/>
          </w:rPr>
          <w:t>gpkg_spatial_ref_sys.srs_id</w:t>
        </w:r>
      </w:hyperlink>
      <w:r w:rsidRPr="009414D7">
        <w:rPr>
          <w:lang w:val="fr-FR"/>
        </w:rPr>
        <w:t xml:space="preserve"> ;</w:t>
      </w:r>
    </w:p>
    <w:p w14:paraId="4AD33EBC" w14:textId="77777777" w:rsidR="004D4C2E" w:rsidRPr="009414D7" w:rsidRDefault="0048605A" w:rsidP="0048605A">
      <w:pPr>
        <w:pStyle w:val="Compact"/>
        <w:numPr>
          <w:ilvl w:val="0"/>
          <w:numId w:val="30"/>
        </w:numPr>
        <w:rPr>
          <w:lang w:val="fr-FR"/>
        </w:rPr>
      </w:pPr>
      <w:r w:rsidRPr="009414D7">
        <w:rPr>
          <w:lang w:val="fr-FR"/>
        </w:rPr>
        <w:t>une valeur entière indiquant si la géométrie peut comporter une composante altimétrique (</w:t>
      </w:r>
      <w:r w:rsidRPr="009414D7">
        <w:rPr>
          <w:rStyle w:val="VerbatimChar"/>
        </w:rPr>
        <w:t>z</w:t>
      </w:r>
      <w:r w:rsidRPr="009414D7">
        <w:rPr>
          <w:lang w:val="fr-FR"/>
        </w:rPr>
        <w:t>) ;</w:t>
      </w:r>
    </w:p>
    <w:p w14:paraId="251A89F7" w14:textId="77777777" w:rsidR="004D4C2E" w:rsidRPr="009414D7" w:rsidRDefault="0048605A" w:rsidP="0048605A">
      <w:pPr>
        <w:pStyle w:val="Compact"/>
        <w:numPr>
          <w:ilvl w:val="0"/>
          <w:numId w:val="30"/>
        </w:numPr>
        <w:rPr>
          <w:lang w:val="fr-FR"/>
        </w:rPr>
      </w:pPr>
      <w:r w:rsidRPr="009414D7">
        <w:rPr>
          <w:lang w:val="fr-FR"/>
        </w:rPr>
        <w:t>une valeur entière indiquant si la géométrie peut comporter une composante temporelle (</w:t>
      </w:r>
      <w:r w:rsidRPr="009414D7">
        <w:rPr>
          <w:rStyle w:val="VerbatimChar"/>
        </w:rPr>
        <w:t>m</w:t>
      </w:r>
      <w:r w:rsidRPr="009414D7">
        <w:rPr>
          <w:lang w:val="fr-FR"/>
        </w:rPr>
        <w:t>).</w:t>
      </w:r>
    </w:p>
    <w:p w14:paraId="062B9024"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gpkg_geometry_columns</w:t>
      </w:r>
      <w:r w:rsidRPr="009414D7">
        <w:rPr>
          <w:lang w:val="fr-FR"/>
        </w:rPr>
        <w:t xml:space="preserve"> conforme à la structure du format GeoPackage qui liste l'ensemble des tables du standard de type </w:t>
      </w:r>
      <w:r w:rsidRPr="009414D7">
        <w:rPr>
          <w:rStyle w:val="VerbatimChar"/>
        </w:rPr>
        <w:t>features</w:t>
      </w:r>
      <w:r w:rsidRPr="009414D7">
        <w:rPr>
          <w:lang w:val="fr-FR"/>
        </w:rPr>
        <w:t xml:space="preserve"> présentes dans la livraison.</w:t>
      </w:r>
    </w:p>
    <w:p w14:paraId="50456C86" w14:textId="6805074A"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Toutes les tables de la livraison listées dans la table </w:t>
      </w:r>
      <w:r w:rsidRPr="009414D7">
        <w:rPr>
          <w:rStyle w:val="VerbatimChar"/>
        </w:rPr>
        <w:t>gpkg_geometry_columns</w:t>
      </w:r>
      <w:r w:rsidRPr="009414D7">
        <w:rPr>
          <w:lang w:val="fr-FR"/>
        </w:rPr>
        <w:t xml:space="preserve"> n'ont pas de composante altimétrique ni temporelle. Les valeurs de </w:t>
      </w:r>
      <w:r w:rsidRPr="009414D7">
        <w:rPr>
          <w:rStyle w:val="VerbatimChar"/>
        </w:rPr>
        <w:t>z</w:t>
      </w:r>
      <w:r w:rsidRPr="009414D7">
        <w:rPr>
          <w:lang w:val="fr-FR"/>
        </w:rPr>
        <w:t xml:space="preserve"> et </w:t>
      </w:r>
      <w:r w:rsidRPr="009414D7">
        <w:rPr>
          <w:rStyle w:val="VerbatimChar"/>
        </w:rPr>
        <w:t>m</w:t>
      </w:r>
      <w:r w:rsidRPr="009414D7">
        <w:rPr>
          <w:lang w:val="fr-FR"/>
        </w:rPr>
        <w:t xml:space="preserve"> pour ces tables sont égales</w:t>
      </w:r>
      <w:r w:rsidR="003961CF">
        <w:rPr>
          <w:lang w:val="fr-FR"/>
        </w:rPr>
        <w:t xml:space="preserve"> à</w:t>
      </w:r>
      <w:r w:rsidRPr="009414D7">
        <w:rPr>
          <w:lang w:val="fr-FR"/>
        </w:rPr>
        <w:t xml:space="preserve"> </w:t>
      </w:r>
      <w:r w:rsidRPr="009414D7">
        <w:rPr>
          <w:rStyle w:val="VerbatimChar"/>
        </w:rPr>
        <w:t>0</w:t>
      </w:r>
      <w:r w:rsidRPr="009414D7">
        <w:rPr>
          <w:lang w:val="fr-FR"/>
        </w:rPr>
        <w:t>.</w:t>
      </w:r>
    </w:p>
    <w:p w14:paraId="1D47667C" w14:textId="77777777" w:rsidR="003961CF" w:rsidRDefault="003961CF">
      <w:pPr>
        <w:rPr>
          <w:rFonts w:ascii="Marianne" w:eastAsia="Calibri" w:hAnsi="Marianne" w:cs="Times New Roman"/>
          <w:color w:val="0F243E"/>
          <w:szCs w:val="22"/>
          <w:u w:val="single"/>
          <w:lang w:val="fr-FR"/>
        </w:rPr>
      </w:pPr>
      <w:bookmarkStart w:id="155" w:name="table-gpkg_spatial_ref_sys"/>
      <w:bookmarkEnd w:id="154"/>
      <w:r w:rsidRPr="00AF1066">
        <w:rPr>
          <w:lang w:val="fr-FR"/>
        </w:rPr>
        <w:br w:type="page"/>
      </w:r>
    </w:p>
    <w:p w14:paraId="12613A68" w14:textId="23F586F7" w:rsidR="004D4C2E" w:rsidRPr="009414D7" w:rsidRDefault="0048605A">
      <w:pPr>
        <w:pStyle w:val="Titre5"/>
      </w:pPr>
      <w:r w:rsidRPr="009414D7">
        <w:lastRenderedPageBreak/>
        <w:t>Table gpkg_spatial_ref_sys</w:t>
      </w:r>
    </w:p>
    <w:p w14:paraId="370A6692" w14:textId="77777777" w:rsidR="004D4C2E" w:rsidRPr="009414D7" w:rsidRDefault="0048605A">
      <w:pPr>
        <w:pStyle w:val="FirstParagraph"/>
        <w:rPr>
          <w:lang w:val="fr-FR"/>
        </w:rPr>
      </w:pPr>
      <w:r w:rsidRPr="009414D7">
        <w:rPr>
          <w:lang w:val="fr-FR"/>
        </w:rPr>
        <w:t xml:space="preserve">La table </w:t>
      </w:r>
      <w:r w:rsidRPr="009414D7">
        <w:rPr>
          <w:rStyle w:val="VerbatimChar"/>
        </w:rPr>
        <w:t>gpkg_spatial_ref_sys</w:t>
      </w:r>
      <w:r w:rsidRPr="009414D7">
        <w:rPr>
          <w:lang w:val="fr-FR"/>
        </w:rPr>
        <w:t xml:space="preserve"> est une table définie dans </w:t>
      </w:r>
      <w:hyperlink r:id="rId165">
        <w:r w:rsidRPr="009414D7">
          <w:rPr>
            <w:rStyle w:val="Lienhypertexte"/>
          </w:rPr>
          <w:t>les spécifications du format GeoPackage</w:t>
        </w:r>
      </w:hyperlink>
      <w:r w:rsidRPr="009414D7">
        <w:rPr>
          <w:lang w:val="fr-FR"/>
        </w:rPr>
        <w:t xml:space="preserve"> qui liste l'ensemble des systèmes de coordonnées et leurs définitions sur lesquels s'appuient les géométries des tables de données de type </w:t>
      </w:r>
      <w:r w:rsidRPr="009414D7">
        <w:rPr>
          <w:rStyle w:val="VerbatimChar"/>
        </w:rPr>
        <w:t>features</w:t>
      </w:r>
      <w:r w:rsidRPr="009414D7">
        <w:rPr>
          <w:lang w:val="fr-FR"/>
        </w:rPr>
        <w:t xml:space="preserve"> du GeoPackage.</w:t>
      </w:r>
    </w:p>
    <w:p w14:paraId="250DD11F" w14:textId="77777777" w:rsidR="004D4C2E" w:rsidRPr="009414D7" w:rsidRDefault="0048605A">
      <w:pPr>
        <w:pStyle w:val="Corpsdetexte"/>
        <w:rPr>
          <w:lang w:val="fr-FR"/>
        </w:rPr>
      </w:pPr>
      <w:r w:rsidRPr="009414D7">
        <w:rPr>
          <w:lang w:val="fr-FR"/>
        </w:rPr>
        <w:t>Pour chacun des systèmes de coordonnées déclarés, elle permet de préciser :</w:t>
      </w:r>
    </w:p>
    <w:p w14:paraId="1E1C6330" w14:textId="77777777" w:rsidR="004D4C2E" w:rsidRPr="009414D7" w:rsidRDefault="0048605A" w:rsidP="0048605A">
      <w:pPr>
        <w:pStyle w:val="Compact"/>
        <w:numPr>
          <w:ilvl w:val="0"/>
          <w:numId w:val="31"/>
        </w:numPr>
        <w:rPr>
          <w:lang w:val="fr-FR"/>
        </w:rPr>
      </w:pPr>
      <w:r w:rsidRPr="009414D7">
        <w:rPr>
          <w:lang w:val="fr-FR"/>
        </w:rPr>
        <w:t>un nom lisible par un humain (</w:t>
      </w:r>
      <w:r w:rsidRPr="009414D7">
        <w:rPr>
          <w:rStyle w:val="VerbatimChar"/>
        </w:rPr>
        <w:t>srs_name</w:t>
      </w:r>
      <w:r w:rsidRPr="009414D7">
        <w:rPr>
          <w:lang w:val="fr-FR"/>
        </w:rPr>
        <w:t>) ;</w:t>
      </w:r>
    </w:p>
    <w:p w14:paraId="4215E282" w14:textId="77777777" w:rsidR="004D4C2E" w:rsidRPr="009414D7" w:rsidRDefault="0048605A" w:rsidP="0048605A">
      <w:pPr>
        <w:pStyle w:val="Compact"/>
        <w:numPr>
          <w:ilvl w:val="0"/>
          <w:numId w:val="31"/>
        </w:numPr>
        <w:rPr>
          <w:lang w:val="fr-FR"/>
        </w:rPr>
      </w:pPr>
      <w:r w:rsidRPr="009414D7">
        <w:rPr>
          <w:lang w:val="fr-FR"/>
        </w:rPr>
        <w:t>un identifiant unique pour de ce système de coordonnées (clef primaire) dans le GeoPackage (</w:t>
      </w:r>
      <w:r w:rsidRPr="009414D7">
        <w:rPr>
          <w:rStyle w:val="VerbatimChar"/>
        </w:rPr>
        <w:t>srs_id</w:t>
      </w:r>
      <w:r w:rsidRPr="009414D7">
        <w:rPr>
          <w:lang w:val="fr-FR"/>
        </w:rPr>
        <w:t>) ;</w:t>
      </w:r>
    </w:p>
    <w:p w14:paraId="5C9F664C" w14:textId="77777777" w:rsidR="004D4C2E" w:rsidRPr="009414D7" w:rsidRDefault="0048605A" w:rsidP="0048605A">
      <w:pPr>
        <w:pStyle w:val="Compact"/>
        <w:numPr>
          <w:ilvl w:val="0"/>
          <w:numId w:val="31"/>
        </w:numPr>
        <w:rPr>
          <w:lang w:val="fr-FR"/>
        </w:rPr>
      </w:pPr>
      <w:r w:rsidRPr="009414D7">
        <w:rPr>
          <w:lang w:val="fr-FR"/>
        </w:rPr>
        <w:t>le nom de l'organisation qui définit ce système de coordonnées (</w:t>
      </w:r>
      <w:r w:rsidRPr="009414D7">
        <w:rPr>
          <w:rStyle w:val="VerbatimChar"/>
        </w:rPr>
        <w:t>organization</w:t>
      </w:r>
      <w:r w:rsidRPr="009414D7">
        <w:rPr>
          <w:lang w:val="fr-FR"/>
        </w:rPr>
        <w:t>) ;</w:t>
      </w:r>
    </w:p>
    <w:p w14:paraId="6A245FFA" w14:textId="77777777" w:rsidR="004D4C2E" w:rsidRPr="009414D7" w:rsidRDefault="0048605A" w:rsidP="0048605A">
      <w:pPr>
        <w:pStyle w:val="Compact"/>
        <w:numPr>
          <w:ilvl w:val="0"/>
          <w:numId w:val="31"/>
        </w:numPr>
        <w:rPr>
          <w:lang w:val="fr-FR"/>
        </w:rPr>
      </w:pPr>
      <w:r w:rsidRPr="009414D7">
        <w:rPr>
          <w:lang w:val="fr-FR"/>
        </w:rPr>
        <w:t>l'identifiant numérique de ce système de coordonnées pour cette organisation (</w:t>
      </w:r>
      <w:r w:rsidRPr="009414D7">
        <w:rPr>
          <w:rStyle w:val="VerbatimChar"/>
        </w:rPr>
        <w:t>organization_coordsys_id</w:t>
      </w:r>
      <w:r w:rsidRPr="009414D7">
        <w:rPr>
          <w:lang w:val="fr-FR"/>
        </w:rPr>
        <w:t>) ;</w:t>
      </w:r>
    </w:p>
    <w:p w14:paraId="1082E904" w14:textId="77777777" w:rsidR="004D4C2E" w:rsidRPr="009414D7" w:rsidRDefault="0048605A" w:rsidP="0048605A">
      <w:pPr>
        <w:pStyle w:val="Compact"/>
        <w:numPr>
          <w:ilvl w:val="0"/>
          <w:numId w:val="31"/>
        </w:numPr>
        <w:rPr>
          <w:lang w:val="fr-FR"/>
        </w:rPr>
      </w:pPr>
      <w:r w:rsidRPr="009414D7">
        <w:rPr>
          <w:lang w:val="fr-FR"/>
        </w:rPr>
        <w:t>la définition au format WKT de ce système de coordonnées (</w:t>
      </w:r>
      <w:r w:rsidRPr="009414D7">
        <w:rPr>
          <w:rStyle w:val="VerbatimChar"/>
        </w:rPr>
        <w:t>definition</w:t>
      </w:r>
      <w:r w:rsidRPr="009414D7">
        <w:rPr>
          <w:lang w:val="fr-FR"/>
        </w:rPr>
        <w:t>) ;</w:t>
      </w:r>
    </w:p>
    <w:p w14:paraId="09320736" w14:textId="77777777" w:rsidR="004D4C2E" w:rsidRPr="009414D7" w:rsidRDefault="0048605A" w:rsidP="0048605A">
      <w:pPr>
        <w:pStyle w:val="Compact"/>
        <w:numPr>
          <w:ilvl w:val="0"/>
          <w:numId w:val="31"/>
        </w:numPr>
        <w:rPr>
          <w:lang w:val="fr-FR"/>
        </w:rPr>
      </w:pPr>
      <w:r w:rsidRPr="009414D7">
        <w:rPr>
          <w:lang w:val="fr-FR"/>
        </w:rPr>
        <w:t>Une description textuelle lisible par un être humain de ce système de coordonnées (</w:t>
      </w:r>
      <w:r w:rsidRPr="009414D7">
        <w:rPr>
          <w:rStyle w:val="VerbatimChar"/>
        </w:rPr>
        <w:t>description</w:t>
      </w:r>
      <w:r w:rsidRPr="009414D7">
        <w:rPr>
          <w:lang w:val="fr-FR"/>
        </w:rPr>
        <w:t>).</w:t>
      </w:r>
    </w:p>
    <w:p w14:paraId="5F4B6467" w14:textId="77777777" w:rsidR="004D4C2E" w:rsidRPr="009414D7" w:rsidRDefault="0048605A">
      <w:pPr>
        <w:pStyle w:val="FirstParagraph"/>
        <w:rPr>
          <w:lang w:val="fr-FR"/>
        </w:rPr>
      </w:pPr>
      <w:r w:rsidRPr="009414D7">
        <w:rPr>
          <w:lang w:val="fr-FR"/>
        </w:rPr>
        <w:t>La présence de cette table dans un fichier GeoPackage est obligatoire.</w:t>
      </w:r>
    </w:p>
    <w:p w14:paraId="6A57AFB0"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gpkg_spatial_ref_sys</w:t>
      </w:r>
      <w:r w:rsidRPr="009414D7">
        <w:rPr>
          <w:lang w:val="fr-FR"/>
        </w:rPr>
        <w:t xml:space="preserve"> conforme à la structure du format GeoPackage qui contient les systèmes de coordonnées utilisés pour les géométries des tables de type </w:t>
      </w:r>
      <w:r w:rsidRPr="009414D7">
        <w:rPr>
          <w:rStyle w:val="VerbatimChar"/>
        </w:rPr>
        <w:t>features</w:t>
      </w:r>
      <w:r w:rsidRPr="009414D7">
        <w:rPr>
          <w:lang w:val="fr-FR"/>
        </w:rPr>
        <w:t xml:space="preserve"> présentes dans la livraison. Ces systèmes de coordonnées doivent correspondre à un de ceux décrits dans la section </w:t>
      </w:r>
      <w:hyperlink w:anchor="systèmes-de-référence">
        <w:r w:rsidRPr="009414D7">
          <w:rPr>
            <w:rStyle w:val="Lienhypertexte"/>
          </w:rPr>
          <w:t>Systèmes de référence</w:t>
        </w:r>
      </w:hyperlink>
      <w:r w:rsidRPr="009414D7">
        <w:rPr>
          <w:lang w:val="fr-FR"/>
        </w:rPr>
        <w:t>.</w:t>
      </w:r>
    </w:p>
    <w:p w14:paraId="40FBDED6" w14:textId="77777777" w:rsidR="004D4C2E" w:rsidRPr="009414D7" w:rsidRDefault="0048605A">
      <w:pPr>
        <w:pStyle w:val="Corpsdetexte"/>
        <w:rPr>
          <w:lang w:val="fr-FR"/>
        </w:rPr>
      </w:pPr>
      <w:r w:rsidRPr="009414D7">
        <w:rPr>
          <w:lang w:val="fr-FR"/>
        </w:rPr>
        <w:t xml:space="preserve">Les instructions SQL indiquée en </w:t>
      </w:r>
      <w:hyperlink w:anchor="X0ff3db980114a9595dc40bc4af8452d1a4381f0">
        <w:r w:rsidRPr="009414D7">
          <w:rPr>
            <w:rStyle w:val="Lienhypertexte"/>
          </w:rPr>
          <w:t>annexe E</w:t>
        </w:r>
      </w:hyperlink>
      <w:r w:rsidRPr="009414D7">
        <w:rPr>
          <w:lang w:val="fr-FR"/>
        </w:rPr>
        <w:t xml:space="preserve"> permettent d'insérer les enregistrements relatifs aux systèmes de coordonnées en projection autorisés pour les PPR dans la table </w:t>
      </w:r>
      <w:r w:rsidRPr="009414D7">
        <w:rPr>
          <w:rStyle w:val="VerbatimChar"/>
        </w:rPr>
        <w:t>gpkg_spatial_ref_sys</w:t>
      </w:r>
      <w:r w:rsidRPr="009414D7">
        <w:rPr>
          <w:lang w:val="fr-FR"/>
        </w:rPr>
        <w:t>.</w:t>
      </w:r>
    </w:p>
    <w:p w14:paraId="19A080CD" w14:textId="77777777" w:rsidR="004D4C2E" w:rsidRPr="009414D7" w:rsidRDefault="0048605A">
      <w:pPr>
        <w:pStyle w:val="Titre5"/>
      </w:pPr>
      <w:bookmarkStart w:id="156" w:name="table-gpkg_metadata"/>
      <w:bookmarkEnd w:id="155"/>
      <w:r w:rsidRPr="009414D7">
        <w:t>Table gpkg_metadata</w:t>
      </w:r>
    </w:p>
    <w:p w14:paraId="3D79EFC5" w14:textId="77777777" w:rsidR="004D4C2E" w:rsidRPr="009414D7" w:rsidRDefault="0048605A">
      <w:pPr>
        <w:pStyle w:val="FirstParagraph"/>
        <w:rPr>
          <w:lang w:val="fr-FR"/>
        </w:rPr>
      </w:pPr>
      <w:r w:rsidRPr="009414D7">
        <w:rPr>
          <w:lang w:val="fr-FR"/>
        </w:rPr>
        <w:t xml:space="preserve">La table </w:t>
      </w:r>
      <w:r w:rsidRPr="009414D7">
        <w:rPr>
          <w:rStyle w:val="VerbatimChar"/>
        </w:rPr>
        <w:t>gpkg_metadata</w:t>
      </w:r>
      <w:r w:rsidRPr="009414D7">
        <w:rPr>
          <w:lang w:val="fr-FR"/>
        </w:rPr>
        <w:t xml:space="preserve"> est une table définie dans </w:t>
      </w:r>
      <w:hyperlink r:id="rId166" w:anchor="metadata_table_table_definition">
        <w:r w:rsidRPr="009414D7">
          <w:rPr>
            <w:rStyle w:val="Lienhypertexte"/>
          </w:rPr>
          <w:t>les spécifications du format GeoPackage</w:t>
        </w:r>
      </w:hyperlink>
      <w:r w:rsidRPr="009414D7">
        <w:rPr>
          <w:lang w:val="fr-FR"/>
        </w:rPr>
        <w:t xml:space="preserve"> qui permet d'associer un ensemble d'éléments de métadonnées à différents éléments du fichier GeoPackage.</w:t>
      </w:r>
    </w:p>
    <w:p w14:paraId="09F0345B" w14:textId="77777777" w:rsidR="004D4C2E" w:rsidRPr="009414D7" w:rsidRDefault="0048605A">
      <w:pPr>
        <w:pStyle w:val="Corpsdetexte"/>
        <w:rPr>
          <w:lang w:val="fr-FR"/>
        </w:rPr>
      </w:pPr>
      <w:r w:rsidRPr="009414D7">
        <w:rPr>
          <w:lang w:val="fr-FR"/>
        </w:rPr>
        <w:t>Pour chaque ensemble d'éléments de métadonnées elle permet de préciser :</w:t>
      </w:r>
    </w:p>
    <w:p w14:paraId="5F154E17" w14:textId="77777777" w:rsidR="004D4C2E" w:rsidRPr="009414D7" w:rsidRDefault="0048605A" w:rsidP="0048605A">
      <w:pPr>
        <w:pStyle w:val="Compact"/>
        <w:numPr>
          <w:ilvl w:val="0"/>
          <w:numId w:val="32"/>
        </w:numPr>
        <w:rPr>
          <w:lang w:val="fr-FR"/>
        </w:rPr>
      </w:pPr>
      <w:r w:rsidRPr="009414D7">
        <w:rPr>
          <w:lang w:val="fr-FR"/>
        </w:rPr>
        <w:t>un identifiant unique (clef primaire) de cet ensemble d'éléments (</w:t>
      </w:r>
      <w:r w:rsidRPr="009414D7">
        <w:rPr>
          <w:rStyle w:val="VerbatimChar"/>
        </w:rPr>
        <w:t>id</w:t>
      </w:r>
      <w:r w:rsidRPr="009414D7">
        <w:rPr>
          <w:lang w:val="fr-FR"/>
        </w:rPr>
        <w:t>) ;</w:t>
      </w:r>
    </w:p>
    <w:p w14:paraId="4F61A9B0" w14:textId="77777777" w:rsidR="004D4C2E" w:rsidRPr="009414D7" w:rsidRDefault="0048605A" w:rsidP="0048605A">
      <w:pPr>
        <w:pStyle w:val="Compact"/>
        <w:numPr>
          <w:ilvl w:val="0"/>
          <w:numId w:val="32"/>
        </w:numPr>
        <w:rPr>
          <w:lang w:val="fr-FR"/>
        </w:rPr>
      </w:pPr>
      <w:r w:rsidRPr="009414D7">
        <w:rPr>
          <w:lang w:val="fr-FR"/>
        </w:rPr>
        <w:t>le niveau hiérarchique de cet ensemble d'éléments (</w:t>
      </w:r>
      <w:r w:rsidRPr="009414D7">
        <w:rPr>
          <w:rStyle w:val="VerbatimChar"/>
        </w:rPr>
        <w:t>md_scope</w:t>
      </w:r>
      <w:r w:rsidRPr="009414D7">
        <w:rPr>
          <w:lang w:val="fr-FR"/>
        </w:rPr>
        <w:t>) ;</w:t>
      </w:r>
    </w:p>
    <w:p w14:paraId="70B79CE7" w14:textId="77777777" w:rsidR="004D4C2E" w:rsidRPr="009414D7" w:rsidRDefault="0048605A" w:rsidP="0048605A">
      <w:pPr>
        <w:pStyle w:val="Compact"/>
        <w:numPr>
          <w:ilvl w:val="0"/>
          <w:numId w:val="32"/>
        </w:numPr>
        <w:rPr>
          <w:lang w:val="fr-FR"/>
        </w:rPr>
      </w:pPr>
      <w:r w:rsidRPr="009414D7">
        <w:rPr>
          <w:lang w:val="fr-FR"/>
        </w:rPr>
        <w:t>l'URI correspondant au formalisme de métadonnées utilisé pour ces éléments (</w:t>
      </w:r>
      <w:r w:rsidRPr="009414D7">
        <w:rPr>
          <w:rStyle w:val="VerbatimChar"/>
        </w:rPr>
        <w:t>md_standard_uri</w:t>
      </w:r>
      <w:r w:rsidRPr="009414D7">
        <w:rPr>
          <w:lang w:val="fr-FR"/>
        </w:rPr>
        <w:t>) ;</w:t>
      </w:r>
    </w:p>
    <w:p w14:paraId="4F0B2D33" w14:textId="77777777" w:rsidR="004D4C2E" w:rsidRPr="009414D7" w:rsidRDefault="0048605A" w:rsidP="0048605A">
      <w:pPr>
        <w:pStyle w:val="Compact"/>
        <w:numPr>
          <w:ilvl w:val="0"/>
          <w:numId w:val="32"/>
        </w:numPr>
        <w:rPr>
          <w:lang w:val="fr-FR"/>
        </w:rPr>
      </w:pPr>
      <w:r w:rsidRPr="009414D7">
        <w:rPr>
          <w:lang w:val="fr-FR"/>
        </w:rPr>
        <w:t>le type MIME correspondant à l'encodage de ces ensemble d'éléments de métadonnées (</w:t>
      </w:r>
      <w:r w:rsidRPr="009414D7">
        <w:rPr>
          <w:rStyle w:val="VerbatimChar"/>
        </w:rPr>
        <w:t>mime_type</w:t>
      </w:r>
      <w:r w:rsidRPr="009414D7">
        <w:rPr>
          <w:lang w:val="fr-FR"/>
        </w:rPr>
        <w:t>) ;</w:t>
      </w:r>
    </w:p>
    <w:p w14:paraId="7AD1CAED" w14:textId="77777777" w:rsidR="004D4C2E" w:rsidRPr="009414D7" w:rsidRDefault="0048605A" w:rsidP="0048605A">
      <w:pPr>
        <w:pStyle w:val="Compact"/>
        <w:numPr>
          <w:ilvl w:val="0"/>
          <w:numId w:val="32"/>
        </w:numPr>
        <w:rPr>
          <w:lang w:val="fr-FR"/>
        </w:rPr>
      </w:pPr>
      <w:r w:rsidRPr="009414D7">
        <w:rPr>
          <w:lang w:val="fr-FR"/>
        </w:rPr>
        <w:t>l'implémentation de cet ensemble d'éléments de métadonnées (</w:t>
      </w:r>
      <w:r w:rsidRPr="009414D7">
        <w:rPr>
          <w:rStyle w:val="VerbatimChar"/>
        </w:rPr>
        <w:t>metadata</w:t>
      </w:r>
      <w:r w:rsidRPr="009414D7">
        <w:rPr>
          <w:lang w:val="fr-FR"/>
        </w:rPr>
        <w:t>).</w:t>
      </w:r>
    </w:p>
    <w:p w14:paraId="5D62D849" w14:textId="77777777" w:rsidR="004D4C2E" w:rsidRPr="009414D7" w:rsidRDefault="0048605A">
      <w:pPr>
        <w:pStyle w:val="FirstParagraph"/>
        <w:rPr>
          <w:lang w:val="fr-FR"/>
        </w:rPr>
      </w:pPr>
      <w:r w:rsidRPr="009414D7">
        <w:rPr>
          <w:lang w:val="fr-FR"/>
        </w:rPr>
        <w:t>La présence de cette table dans un fichier GeoPackage est facultative.</w:t>
      </w:r>
    </w:p>
    <w:p w14:paraId="59C78843" w14:textId="77777777" w:rsidR="000E0D17" w:rsidRDefault="000E0D17">
      <w:pPr>
        <w:rPr>
          <w:rFonts w:ascii="Marianne" w:hAnsi="Marianne"/>
          <w:b/>
          <w:bCs/>
          <w:sz w:val="22"/>
          <w:szCs w:val="22"/>
          <w:lang w:val="fr-FR"/>
        </w:rPr>
      </w:pPr>
      <w:r>
        <w:rPr>
          <w:b/>
          <w:bCs/>
          <w:lang w:val="fr-FR"/>
        </w:rPr>
        <w:br w:type="page"/>
      </w:r>
    </w:p>
    <w:p w14:paraId="341061D4" w14:textId="4F5A6452"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livraison en GeoPackage d'un Plan de Prévention des Risques doit contenir une table </w:t>
      </w:r>
      <w:r w:rsidRPr="009414D7">
        <w:rPr>
          <w:rStyle w:val="VerbatimChar"/>
        </w:rPr>
        <w:t>gpkg_metadata</w:t>
      </w:r>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7385DEC6" w14:textId="77777777" w:rsidR="004D4C2E" w:rsidRPr="009414D7" w:rsidRDefault="0048605A">
      <w:pPr>
        <w:pStyle w:val="Titre5"/>
      </w:pPr>
      <w:bookmarkStart w:id="157" w:name="table-gpkg_metadata_reference"/>
      <w:bookmarkEnd w:id="156"/>
      <w:r w:rsidRPr="009414D7">
        <w:t>Table gpkg_metadata_reference</w:t>
      </w:r>
    </w:p>
    <w:p w14:paraId="71C04D2F" w14:textId="77777777" w:rsidR="004D4C2E" w:rsidRPr="009414D7" w:rsidRDefault="0048605A">
      <w:pPr>
        <w:pStyle w:val="FirstParagraph"/>
        <w:rPr>
          <w:lang w:val="fr-FR"/>
        </w:rPr>
      </w:pPr>
      <w:r w:rsidRPr="009414D7">
        <w:rPr>
          <w:lang w:val="fr-FR"/>
        </w:rPr>
        <w:t xml:space="preserve">La table </w:t>
      </w:r>
      <w:r w:rsidRPr="009414D7">
        <w:rPr>
          <w:rStyle w:val="VerbatimChar"/>
        </w:rPr>
        <w:t>gpkg_metadata_reference</w:t>
      </w:r>
      <w:r w:rsidRPr="009414D7">
        <w:rPr>
          <w:lang w:val="fr-FR"/>
        </w:rPr>
        <w:t xml:space="preserve"> est une table définie dans </w:t>
      </w:r>
      <w:hyperlink r:id="rId167" w:anchor="metadata_reference_table_table_definition">
        <w:r w:rsidRPr="009414D7">
          <w:rPr>
            <w:rStyle w:val="Lienhypertexte"/>
          </w:rPr>
          <w:t>les spécifications du format GeoPackage</w:t>
        </w:r>
      </w:hyperlink>
      <w:r w:rsidRPr="009414D7">
        <w:rPr>
          <w:lang w:val="fr-FR"/>
        </w:rPr>
        <w:t xml:space="preserve"> qui permet de lier les éléments de métadonnées présents dans la table </w:t>
      </w:r>
      <w:r w:rsidRPr="009414D7">
        <w:rPr>
          <w:rStyle w:val="VerbatimChar"/>
        </w:rPr>
        <w:t>gpkg_metadata</w:t>
      </w:r>
      <w:r w:rsidRPr="009414D7">
        <w:rPr>
          <w:lang w:val="fr-FR"/>
        </w:rPr>
        <w:t xml:space="preserve"> avec les données de la livraison qu'ils décrivent en fonction de leur niveau de granularité (ou domaine d'application) et d'établir une hiérarchie entre eux.</w:t>
      </w:r>
    </w:p>
    <w:p w14:paraId="795DFCA1" w14:textId="77777777" w:rsidR="004D4C2E" w:rsidRPr="009414D7" w:rsidRDefault="0048605A">
      <w:pPr>
        <w:pStyle w:val="Corpsdetexte"/>
        <w:rPr>
          <w:lang w:val="fr-FR"/>
        </w:rPr>
      </w:pPr>
      <w:r w:rsidRPr="009414D7">
        <w:rPr>
          <w:lang w:val="fr-FR"/>
        </w:rPr>
        <w:t>Pour chacun de ces éléments, elle permet de préciser :</w:t>
      </w:r>
    </w:p>
    <w:p w14:paraId="25B1B6BC" w14:textId="77777777" w:rsidR="004D4C2E" w:rsidRPr="009414D7" w:rsidRDefault="0048605A" w:rsidP="0048605A">
      <w:pPr>
        <w:pStyle w:val="Compact"/>
        <w:numPr>
          <w:ilvl w:val="0"/>
          <w:numId w:val="33"/>
        </w:numPr>
        <w:rPr>
          <w:lang w:val="fr-FR"/>
        </w:rPr>
      </w:pPr>
      <w:r w:rsidRPr="009414D7">
        <w:rPr>
          <w:lang w:val="fr-FR"/>
        </w:rPr>
        <w:t>le domaine d'application de l'ensemble des éléments de métadonnées (</w:t>
      </w:r>
      <w:r w:rsidRPr="009414D7">
        <w:rPr>
          <w:rStyle w:val="VerbatimChar"/>
        </w:rPr>
        <w:t>reference_scope</w:t>
      </w:r>
      <w:r w:rsidRPr="009414D7">
        <w:rPr>
          <w:lang w:val="fr-FR"/>
        </w:rPr>
        <w:t>) ;</w:t>
      </w:r>
    </w:p>
    <w:p w14:paraId="2DBC02B8" w14:textId="77777777" w:rsidR="004D4C2E" w:rsidRPr="009414D7" w:rsidRDefault="0048605A" w:rsidP="0048605A">
      <w:pPr>
        <w:pStyle w:val="Compact"/>
        <w:numPr>
          <w:ilvl w:val="0"/>
          <w:numId w:val="33"/>
        </w:numPr>
        <w:rPr>
          <w:lang w:val="fr-FR"/>
        </w:rPr>
      </w:pPr>
      <w:r w:rsidRPr="009414D7">
        <w:rPr>
          <w:lang w:val="fr-FR"/>
        </w:rPr>
        <w:t>éventuellement le nom de la table qui est référencée par ces métadonnées (</w:t>
      </w:r>
      <w:r w:rsidRPr="009414D7">
        <w:rPr>
          <w:rStyle w:val="VerbatimChar"/>
        </w:rPr>
        <w:t>table_name</w:t>
      </w:r>
      <w:r w:rsidRPr="009414D7">
        <w:rPr>
          <w:lang w:val="fr-FR"/>
        </w:rPr>
        <w:t>) ;</w:t>
      </w:r>
    </w:p>
    <w:p w14:paraId="20C11E11" w14:textId="77777777" w:rsidR="004D4C2E" w:rsidRPr="009414D7" w:rsidRDefault="0048605A" w:rsidP="0048605A">
      <w:pPr>
        <w:pStyle w:val="Compact"/>
        <w:numPr>
          <w:ilvl w:val="0"/>
          <w:numId w:val="33"/>
        </w:numPr>
        <w:rPr>
          <w:lang w:val="fr-FR"/>
        </w:rPr>
      </w:pPr>
      <w:r w:rsidRPr="009414D7">
        <w:rPr>
          <w:lang w:val="fr-FR"/>
        </w:rPr>
        <w:t>éventuellement le nom de la colonne de la table mentionnée précédemment qui est référencée par ces métadonnées (</w:t>
      </w:r>
      <w:r w:rsidRPr="009414D7">
        <w:rPr>
          <w:rStyle w:val="VerbatimChar"/>
        </w:rPr>
        <w:t>column_name</w:t>
      </w:r>
      <w:r w:rsidRPr="009414D7">
        <w:rPr>
          <w:lang w:val="fr-FR"/>
        </w:rPr>
        <w:t>) ;</w:t>
      </w:r>
    </w:p>
    <w:p w14:paraId="2BAB481F" w14:textId="77777777" w:rsidR="004D4C2E" w:rsidRPr="009414D7" w:rsidRDefault="0048605A" w:rsidP="0048605A">
      <w:pPr>
        <w:pStyle w:val="Compact"/>
        <w:numPr>
          <w:ilvl w:val="0"/>
          <w:numId w:val="33"/>
        </w:numPr>
        <w:rPr>
          <w:lang w:val="fr-FR"/>
        </w:rPr>
      </w:pPr>
      <w:r w:rsidRPr="009414D7">
        <w:rPr>
          <w:lang w:val="fr-FR"/>
        </w:rPr>
        <w:t>éventuellement la valeur de l'identifiant d'un objet (ligne) de la table mentionnée précédemment qui est référencée par ces métadonnées (</w:t>
      </w:r>
      <w:r w:rsidRPr="009414D7">
        <w:rPr>
          <w:rStyle w:val="VerbatimChar"/>
        </w:rPr>
        <w:t>row_id_value</w:t>
      </w:r>
      <w:r w:rsidRPr="009414D7">
        <w:rPr>
          <w:lang w:val="fr-FR"/>
        </w:rPr>
        <w:t>) ;</w:t>
      </w:r>
    </w:p>
    <w:p w14:paraId="64FA8DD9" w14:textId="77777777" w:rsidR="004D4C2E" w:rsidRPr="009414D7" w:rsidRDefault="0048605A" w:rsidP="0048605A">
      <w:pPr>
        <w:pStyle w:val="Compact"/>
        <w:numPr>
          <w:ilvl w:val="0"/>
          <w:numId w:val="33"/>
        </w:numPr>
        <w:rPr>
          <w:lang w:val="fr-FR"/>
        </w:rPr>
      </w:pPr>
      <w:r w:rsidRPr="009414D7">
        <w:rPr>
          <w:lang w:val="fr-FR"/>
        </w:rPr>
        <w:t>le moment d'écriture de cet élément (</w:t>
      </w:r>
      <w:r w:rsidRPr="009414D7">
        <w:rPr>
          <w:rStyle w:val="VerbatimChar"/>
        </w:rPr>
        <w:t>timestamp</w:t>
      </w:r>
      <w:r w:rsidRPr="009414D7">
        <w:rPr>
          <w:lang w:val="fr-FR"/>
        </w:rPr>
        <w:t>) ;</w:t>
      </w:r>
    </w:p>
    <w:p w14:paraId="7B20ADB2" w14:textId="77777777" w:rsidR="004D4C2E" w:rsidRPr="009414D7" w:rsidRDefault="0048605A" w:rsidP="0048605A">
      <w:pPr>
        <w:pStyle w:val="Compact"/>
        <w:numPr>
          <w:ilvl w:val="0"/>
          <w:numId w:val="33"/>
        </w:numPr>
        <w:rPr>
          <w:lang w:val="fr-FR"/>
        </w:rPr>
      </w:pPr>
      <w:r w:rsidRPr="009414D7">
        <w:rPr>
          <w:lang w:val="fr-FR"/>
        </w:rPr>
        <w:t xml:space="preserve">l'identifiant de l'ensemble des éléments de métadonnées dans la table </w:t>
      </w:r>
      <w:r w:rsidRPr="009414D7">
        <w:rPr>
          <w:rStyle w:val="VerbatimChar"/>
        </w:rPr>
        <w:t>gpkg_metadata</w:t>
      </w:r>
      <w:r w:rsidRPr="009414D7">
        <w:rPr>
          <w:lang w:val="fr-FR"/>
        </w:rPr>
        <w:t xml:space="preserve"> (clef étrangère) auquel s'applique cet élément (</w:t>
      </w:r>
      <w:r w:rsidRPr="009414D7">
        <w:rPr>
          <w:rStyle w:val="VerbatimChar"/>
        </w:rPr>
        <w:t>md_file_id</w:t>
      </w:r>
      <w:r w:rsidRPr="009414D7">
        <w:rPr>
          <w:lang w:val="fr-FR"/>
        </w:rPr>
        <w:t>) ;</w:t>
      </w:r>
    </w:p>
    <w:p w14:paraId="2FB48D23" w14:textId="77777777" w:rsidR="004D4C2E" w:rsidRPr="009414D7" w:rsidRDefault="0048605A" w:rsidP="0048605A">
      <w:pPr>
        <w:pStyle w:val="Compact"/>
        <w:numPr>
          <w:ilvl w:val="0"/>
          <w:numId w:val="33"/>
        </w:numPr>
        <w:rPr>
          <w:lang w:val="fr-FR"/>
        </w:rPr>
      </w:pPr>
      <w:r w:rsidRPr="009414D7">
        <w:rPr>
          <w:lang w:val="fr-FR"/>
        </w:rPr>
        <w:t xml:space="preserve">l'identifiant de l'ensemble des éléments de métadonnées parent (clef étrangère) dans la table </w:t>
      </w:r>
      <w:r w:rsidRPr="009414D7">
        <w:rPr>
          <w:rStyle w:val="VerbatimChar"/>
        </w:rPr>
        <w:t>gpkg_metadata</w:t>
      </w:r>
      <w:r w:rsidRPr="009414D7">
        <w:rPr>
          <w:lang w:val="fr-FR"/>
        </w:rPr>
        <w:t xml:space="preserve"> (</w:t>
      </w:r>
      <w:r w:rsidRPr="009414D7">
        <w:rPr>
          <w:rStyle w:val="VerbatimChar"/>
        </w:rPr>
        <w:t>md_file_id</w:t>
      </w:r>
      <w:r w:rsidRPr="009414D7">
        <w:rPr>
          <w:lang w:val="fr-FR"/>
        </w:rPr>
        <w:t>).</w:t>
      </w:r>
    </w:p>
    <w:p w14:paraId="3C973AC7" w14:textId="77777777" w:rsidR="004D4C2E" w:rsidRPr="009414D7" w:rsidRDefault="0048605A">
      <w:pPr>
        <w:pStyle w:val="FirstParagraph"/>
        <w:rPr>
          <w:lang w:val="fr-FR"/>
        </w:rPr>
      </w:pPr>
      <w:r w:rsidRPr="009414D7">
        <w:rPr>
          <w:lang w:val="fr-FR"/>
        </w:rPr>
        <w:t xml:space="preserve">La présence de cette table dans un fichier GeoPackage est facultative. Elle devient obligatoire si une table </w:t>
      </w:r>
      <w:r w:rsidRPr="009414D7">
        <w:rPr>
          <w:rStyle w:val="VerbatimChar"/>
        </w:rPr>
        <w:t>gpkg_metadata</w:t>
      </w:r>
      <w:r w:rsidRPr="009414D7">
        <w:rPr>
          <w:lang w:val="fr-FR"/>
        </w:rPr>
        <w:t xml:space="preserve"> est présente.</w:t>
      </w:r>
    </w:p>
    <w:p w14:paraId="10B6AD93"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gpkg_metadata_reference</w:t>
      </w:r>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4B2DAC9B" w14:textId="77777777" w:rsidR="004D4C2E" w:rsidRPr="009414D7" w:rsidRDefault="0048605A">
      <w:pPr>
        <w:pStyle w:val="Titre4"/>
      </w:pPr>
      <w:bookmarkStart w:id="158" w:name="tables-du-standard"/>
      <w:bookmarkEnd w:id="152"/>
      <w:bookmarkEnd w:id="157"/>
      <w:r w:rsidRPr="009414D7">
        <w:t>Tables du Standard</w:t>
      </w:r>
    </w:p>
    <w:p w14:paraId="324385BC" w14:textId="77777777" w:rsidR="004D4C2E" w:rsidRPr="009414D7" w:rsidRDefault="0048605A">
      <w:pPr>
        <w:pStyle w:val="FirstParagraph"/>
        <w:rPr>
          <w:lang w:val="fr-FR"/>
        </w:rPr>
      </w:pPr>
      <w:r w:rsidRPr="009414D7">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636E4573" w14:textId="77777777" w:rsidR="004D4C2E" w:rsidRPr="009414D7" w:rsidRDefault="0048605A">
      <w:pPr>
        <w:pStyle w:val="Titre5"/>
      </w:pPr>
      <w:bookmarkStart w:id="159" w:name="nomenclature-des-tables"/>
      <w:r w:rsidRPr="009414D7">
        <w:t>Nomenclature des tables</w:t>
      </w:r>
    </w:p>
    <w:p w14:paraId="186B49E9" w14:textId="77777777" w:rsidR="004D4C2E" w:rsidRPr="009414D7" w:rsidRDefault="0048605A">
      <w:pPr>
        <w:pStyle w:val="FirstParagraph"/>
        <w:rPr>
          <w:lang w:val="fr-FR"/>
        </w:rPr>
      </w:pPr>
      <w:r w:rsidRPr="009414D7">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66FF3028" w14:textId="77777777" w:rsidR="004D4C2E" w:rsidRPr="009414D7" w:rsidRDefault="0048605A">
      <w:pPr>
        <w:pStyle w:val="Corpsdetexte"/>
        <w:rPr>
          <w:lang w:val="fr-FR"/>
        </w:rPr>
      </w:pPr>
      <w:r w:rsidRPr="009414D7">
        <w:rPr>
          <w:lang w:val="fr-FR"/>
        </w:rPr>
        <w:lastRenderedPageBreak/>
        <w:t>Le format GeoPackage ne permet d'avoir qu'un seul type de géométrie par table. De ce fait, pour les tables avec géométrie, le nom sera suffixé par son type de géométrie :</w:t>
      </w:r>
    </w:p>
    <w:p w14:paraId="66E7576E" w14:textId="77777777" w:rsidR="004D4C2E" w:rsidRPr="009414D7" w:rsidRDefault="0048605A" w:rsidP="0048605A">
      <w:pPr>
        <w:pStyle w:val="Compact"/>
        <w:numPr>
          <w:ilvl w:val="0"/>
          <w:numId w:val="34"/>
        </w:numPr>
        <w:rPr>
          <w:lang w:val="fr-FR"/>
        </w:rPr>
      </w:pPr>
      <w:r w:rsidRPr="009414D7">
        <w:rPr>
          <w:rStyle w:val="VerbatimChar"/>
        </w:rPr>
        <w:t>s</w:t>
      </w:r>
      <w:r w:rsidRPr="009414D7">
        <w:rPr>
          <w:lang w:val="fr-FR"/>
        </w:rPr>
        <w:t xml:space="preserve"> pour une géométrie surfacique ;</w:t>
      </w:r>
    </w:p>
    <w:p w14:paraId="5411FC30" w14:textId="77777777" w:rsidR="004D4C2E" w:rsidRPr="009414D7" w:rsidRDefault="0048605A" w:rsidP="0048605A">
      <w:pPr>
        <w:pStyle w:val="Compact"/>
        <w:numPr>
          <w:ilvl w:val="0"/>
          <w:numId w:val="34"/>
        </w:numPr>
        <w:rPr>
          <w:lang w:val="fr-FR"/>
        </w:rPr>
      </w:pPr>
      <w:r w:rsidRPr="009414D7">
        <w:rPr>
          <w:rStyle w:val="VerbatimChar"/>
        </w:rPr>
        <w:t>l</w:t>
      </w:r>
      <w:r w:rsidRPr="009414D7">
        <w:rPr>
          <w:lang w:val="fr-FR"/>
        </w:rPr>
        <w:t xml:space="preserve"> pour une géométrie linéaire ;</w:t>
      </w:r>
    </w:p>
    <w:p w14:paraId="5104A67C" w14:textId="77777777" w:rsidR="004D4C2E" w:rsidRPr="009414D7" w:rsidRDefault="0048605A" w:rsidP="0048605A">
      <w:pPr>
        <w:pStyle w:val="Compact"/>
        <w:numPr>
          <w:ilvl w:val="0"/>
          <w:numId w:val="34"/>
        </w:numPr>
        <w:rPr>
          <w:lang w:val="fr-FR"/>
        </w:rPr>
      </w:pPr>
      <w:r w:rsidRPr="009414D7">
        <w:rPr>
          <w:rStyle w:val="VerbatimChar"/>
        </w:rPr>
        <w:t>p</w:t>
      </w:r>
      <w:r w:rsidRPr="009414D7">
        <w:rPr>
          <w:lang w:val="fr-FR"/>
        </w:rPr>
        <w:t xml:space="preserve"> pour une géométrie ponctuelle.</w:t>
      </w:r>
    </w:p>
    <w:p w14:paraId="3A73D636" w14:textId="234F73C2" w:rsidR="004D4C2E" w:rsidRPr="009414D7" w:rsidRDefault="0048605A">
      <w:pPr>
        <w:pStyle w:val="FirstParagraph"/>
        <w:rPr>
          <w:lang w:val="fr-FR"/>
        </w:rPr>
      </w:pPr>
      <w:r w:rsidRPr="009414D7">
        <w:rPr>
          <w:lang w:val="fr-FR"/>
        </w:rPr>
        <w:t xml:space="preserve">Dans le cas des tables d'aléas, il est convenu de ne représenter qu'un seul aléa par table. De ce fait, les tables représentant des aléas porteront dans leur nom le code d'alea de la </w:t>
      </w:r>
      <w:hyperlink r:id="rId168" w:anchor="nomenclature-des-risques-et-de-leurs-codes-dans-gaspar">
        <w:r w:rsidRPr="009414D7">
          <w:rPr>
            <w:rStyle w:val="Lienhypertexte"/>
          </w:rPr>
          <w:t>nomenclature risque définie dans GASPAR</w:t>
        </w:r>
      </w:hyperlink>
      <w:r w:rsidRPr="009414D7">
        <w:rPr>
          <w:lang w:val="fr-FR"/>
        </w:rPr>
        <w:t xml:space="preserve"> qui sera indiqué avant le suffixe d'identification du type de géométrie.</w:t>
      </w:r>
    </w:p>
    <w:p w14:paraId="08EDB66E" w14:textId="77777777" w:rsidR="004D4C2E" w:rsidRPr="009414D7" w:rsidRDefault="0048605A">
      <w:pPr>
        <w:pStyle w:val="Corpsdetexte"/>
        <w:rPr>
          <w:lang w:val="fr-FR"/>
        </w:rPr>
      </w:pPr>
      <w:r w:rsidRPr="009414D7">
        <w:rPr>
          <w:lang w:val="fr-FR"/>
        </w:rPr>
        <w:t>Le nom d'une table du standard suit donc le modèle suivant (en minuscules) :</w:t>
      </w:r>
    </w:p>
    <w:p w14:paraId="227C4127" w14:textId="77777777" w:rsidR="004D4C2E" w:rsidRPr="009414D7" w:rsidRDefault="0048605A">
      <w:pPr>
        <w:pStyle w:val="Normalcentr"/>
        <w:rPr>
          <w:lang w:val="fr-FR"/>
        </w:rPr>
      </w:pPr>
      <w:r w:rsidRPr="009414D7">
        <w:rPr>
          <w:rStyle w:val="VerbatimChar"/>
        </w:rPr>
        <w:t>[TypePPR]_[CodeGASPARComplet]_[nom table]_[code aléa si table d'alea]_[type de geometrie].gpkg</w:t>
      </w:r>
    </w:p>
    <w:p w14:paraId="13DC2892" w14:textId="77777777" w:rsidR="004D4C2E" w:rsidRPr="009414D7" w:rsidRDefault="0048605A">
      <w:pPr>
        <w:pStyle w:val="FirstParagraph"/>
        <w:rPr>
          <w:lang w:val="fr-FR"/>
        </w:rPr>
      </w:pPr>
      <w:r w:rsidRPr="009414D7">
        <w:rPr>
          <w:lang w:val="fr-FR"/>
        </w:rPr>
        <w:t xml:space="preserve">Les valeurs possibles pour </w:t>
      </w:r>
      <w:r w:rsidRPr="009414D7">
        <w:rPr>
          <w:rStyle w:val="VerbatimChar"/>
        </w:rPr>
        <w:t>[TypePPR]</w:t>
      </w:r>
      <w:r w:rsidRPr="009414D7">
        <w:rPr>
          <w:lang w:val="fr-FR"/>
        </w:rPr>
        <w:t xml:space="preserve"> sont :</w:t>
      </w:r>
    </w:p>
    <w:p w14:paraId="000D33BF" w14:textId="77777777" w:rsidR="004D4C2E" w:rsidRPr="009414D7" w:rsidRDefault="0048605A" w:rsidP="0048605A">
      <w:pPr>
        <w:pStyle w:val="Compact"/>
        <w:numPr>
          <w:ilvl w:val="0"/>
          <w:numId w:val="35"/>
        </w:numPr>
        <w:rPr>
          <w:lang w:val="fr-FR"/>
        </w:rPr>
      </w:pPr>
      <w:r w:rsidRPr="009414D7">
        <w:rPr>
          <w:rStyle w:val="VerbatimChar"/>
        </w:rPr>
        <w:t>pprn</w:t>
      </w:r>
      <w:r w:rsidRPr="009414D7">
        <w:rPr>
          <w:lang w:val="fr-FR"/>
        </w:rPr>
        <w:t xml:space="preserve"> pour les PPR naturels prévisible ;</w:t>
      </w:r>
    </w:p>
    <w:p w14:paraId="1586DD89" w14:textId="77777777" w:rsidR="004D4C2E" w:rsidRPr="009414D7" w:rsidRDefault="0048605A" w:rsidP="0048605A">
      <w:pPr>
        <w:pStyle w:val="Compact"/>
        <w:numPr>
          <w:ilvl w:val="0"/>
          <w:numId w:val="35"/>
        </w:numPr>
        <w:rPr>
          <w:lang w:val="fr-FR"/>
        </w:rPr>
      </w:pPr>
      <w:r w:rsidRPr="009414D7">
        <w:rPr>
          <w:rStyle w:val="VerbatimChar"/>
        </w:rPr>
        <w:t>pprt</w:t>
      </w:r>
      <w:r w:rsidRPr="009414D7">
        <w:rPr>
          <w:lang w:val="fr-FR"/>
        </w:rPr>
        <w:t xml:space="preserve"> pour les PPR technologiques.</w:t>
      </w:r>
    </w:p>
    <w:p w14:paraId="71ED9E9E" w14:textId="77777777" w:rsidR="004D4C2E" w:rsidRPr="009414D7" w:rsidRDefault="0048605A">
      <w:pPr>
        <w:pStyle w:val="FirstParagraph"/>
        <w:rPr>
          <w:lang w:val="fr-FR"/>
        </w:rPr>
      </w:pPr>
      <w:r w:rsidRPr="009414D7">
        <w:rPr>
          <w:lang w:val="fr-FR"/>
        </w:rPr>
        <w:t>À titre d'exemples :</w:t>
      </w:r>
    </w:p>
    <w:p w14:paraId="43EB16B1" w14:textId="4CEE7C29" w:rsidR="004D4C2E" w:rsidRPr="009414D7" w:rsidRDefault="0048605A" w:rsidP="0048605A">
      <w:pPr>
        <w:pStyle w:val="Compact"/>
        <w:numPr>
          <w:ilvl w:val="0"/>
          <w:numId w:val="36"/>
        </w:numPr>
        <w:jc w:val="left"/>
        <w:rPr>
          <w:lang w:val="fr-FR"/>
        </w:rPr>
      </w:pPr>
      <w:r w:rsidRPr="009414D7">
        <w:rPr>
          <w:lang w:val="fr-FR"/>
        </w:rPr>
        <w:t>la table perimetre du PPRN-I du Bassin versant de la Scie aura pour nom</w:t>
      </w:r>
      <w:r w:rsidR="00A84297">
        <w:rPr>
          <w:rFonts w:ascii="Calibri" w:hAnsi="Calibri" w:cs="Calibri"/>
          <w:lang w:val="fr-FR"/>
        </w:rPr>
        <w:t> </w:t>
      </w:r>
      <w:r w:rsidRPr="009414D7">
        <w:rPr>
          <w:lang w:val="fr-FR"/>
        </w:rPr>
        <w:t xml:space="preserve">: </w:t>
      </w:r>
      <w:r w:rsidRPr="009414D7">
        <w:rPr>
          <w:rStyle w:val="VerbatimChar"/>
        </w:rPr>
        <w:t>pprn_76ddtm20120001_perimetre_s</w:t>
      </w:r>
      <w:r w:rsidRPr="009414D7">
        <w:rPr>
          <w:lang w:val="fr-FR"/>
        </w:rPr>
        <w:t xml:space="preserve"> ;</w:t>
      </w:r>
    </w:p>
    <w:p w14:paraId="2CD25F57" w14:textId="411E2DFE" w:rsidR="004D4C2E" w:rsidRPr="009414D7" w:rsidRDefault="0048605A" w:rsidP="0048605A">
      <w:pPr>
        <w:pStyle w:val="Compact"/>
        <w:numPr>
          <w:ilvl w:val="0"/>
          <w:numId w:val="36"/>
        </w:numPr>
        <w:jc w:val="left"/>
        <w:rPr>
          <w:lang w:val="fr-FR"/>
        </w:rPr>
      </w:pPr>
      <w:r w:rsidRPr="009414D7">
        <w:rPr>
          <w:lang w:val="fr-FR"/>
        </w:rPr>
        <w:t>la table zonealeareference du PPRN du Bassin versant de la Scie pour l'aléa "Inondation par submersion marine" (code "117") aura pour nom</w:t>
      </w:r>
      <w:r w:rsidR="00A84297">
        <w:rPr>
          <w:rFonts w:ascii="Calibri" w:hAnsi="Calibri" w:cs="Calibri"/>
          <w:lang w:val="fr-FR"/>
        </w:rPr>
        <w:t> </w:t>
      </w:r>
      <w:r w:rsidRPr="009414D7">
        <w:rPr>
          <w:lang w:val="fr-FR"/>
        </w:rPr>
        <w:t xml:space="preserve">: </w:t>
      </w:r>
      <w:r w:rsidRPr="009414D7">
        <w:rPr>
          <w:rStyle w:val="VerbatimChar"/>
        </w:rPr>
        <w:t>pprn_76ddtm20120001_zonealeareference_117_s</w:t>
      </w:r>
      <w:r w:rsidRPr="009414D7">
        <w:rPr>
          <w:lang w:val="fr-FR"/>
        </w:rPr>
        <w:t>.</w:t>
      </w:r>
    </w:p>
    <w:p w14:paraId="1DA05AAF"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la nomenclature énoncée ci-dessus.</w:t>
      </w:r>
    </w:p>
    <w:p w14:paraId="2BC3A964" w14:textId="77777777" w:rsidR="004D4C2E" w:rsidRPr="009414D7" w:rsidRDefault="0048605A">
      <w:pPr>
        <w:pStyle w:val="Titre5"/>
      </w:pPr>
      <w:bookmarkStart w:id="160" w:name="schéma-physique-des-tables"/>
      <w:bookmarkEnd w:id="159"/>
      <w:r w:rsidRPr="009414D7">
        <w:t>Schéma physique des tables</w:t>
      </w:r>
    </w:p>
    <w:p w14:paraId="137FF43A" w14:textId="77777777" w:rsidR="00A84297" w:rsidRDefault="0048605A">
      <w:pPr>
        <w:pStyle w:val="FirstParagraph"/>
        <w:rPr>
          <w:lang w:val="fr-FR"/>
        </w:rPr>
        <w:sectPr w:rsidR="00A84297" w:rsidSect="00C10257">
          <w:footerReference w:type="default" r:id="rId169"/>
          <w:footerReference w:type="first" r:id="rId170"/>
          <w:pgSz w:w="12240" w:h="15840"/>
          <w:pgMar w:top="1417" w:right="1417" w:bottom="1417" w:left="1417" w:header="720" w:footer="720" w:gutter="0"/>
          <w:pgNumType w:start="0"/>
          <w:cols w:space="720"/>
          <w:titlePg/>
          <w:docGrid w:linePitch="326"/>
        </w:sectPr>
      </w:pPr>
      <w:r w:rsidRPr="009414D7">
        <w:rPr>
          <w:lang w:val="fr-FR"/>
        </w:rPr>
        <w:t>La figure suivante représente l'ensemble des tables du standard pouvant faire partie de la livraison à l'exception des tables intrinsèques à GeoPackage. Les champs en gras sont les champs dont le renseignement est obligatoire lorsque la table est présente dans la livraison.</w:t>
      </w:r>
    </w:p>
    <w:p w14:paraId="0C46358D" w14:textId="0BDF6059" w:rsidR="004D4C2E" w:rsidRPr="009414D7" w:rsidRDefault="004D4C2E">
      <w:pPr>
        <w:pStyle w:val="FirstParagraph"/>
        <w:rPr>
          <w:lang w:val="fr-FR"/>
        </w:rPr>
      </w:pPr>
    </w:p>
    <w:p w14:paraId="107EB6B7" w14:textId="787BAE23" w:rsidR="00A84297" w:rsidRDefault="00A84297" w:rsidP="00A84297">
      <w:pPr>
        <w:pStyle w:val="Corpsdetexte"/>
        <w:keepNext/>
      </w:pPr>
      <w:r>
        <w:rPr>
          <w:noProof/>
        </w:rPr>
        <w:drawing>
          <wp:inline distT="0" distB="0" distL="0" distR="0" wp14:anchorId="3BD47CB6" wp14:editId="43561E22">
            <wp:extent cx="8258810" cy="4868545"/>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1">
                      <a:extLst>
                        <a:ext uri="{28A0092B-C50C-407E-A947-70E740481C1C}">
                          <a14:useLocalDpi xmlns:a14="http://schemas.microsoft.com/office/drawing/2010/main" val="0"/>
                        </a:ext>
                      </a:extLst>
                    </a:blip>
                    <a:stretch>
                      <a:fillRect/>
                    </a:stretch>
                  </pic:blipFill>
                  <pic:spPr>
                    <a:xfrm>
                      <a:off x="0" y="0"/>
                      <a:ext cx="8258810" cy="4868545"/>
                    </a:xfrm>
                    <a:prstGeom prst="rect">
                      <a:avLst/>
                    </a:prstGeom>
                  </pic:spPr>
                </pic:pic>
              </a:graphicData>
            </a:graphic>
          </wp:inline>
        </w:drawing>
      </w:r>
    </w:p>
    <w:p w14:paraId="001BBAD7" w14:textId="3C1DC04C" w:rsidR="004D4C2E" w:rsidRPr="00A84297" w:rsidRDefault="00A84297" w:rsidP="00A84297">
      <w:pPr>
        <w:pStyle w:val="Lgende"/>
      </w:pPr>
      <w:r w:rsidRPr="00A84297">
        <w:t xml:space="preserve">Figure </w:t>
      </w:r>
      <w:r w:rsidRPr="00A84297">
        <w:fldChar w:fldCharType="begin"/>
      </w:r>
      <w:r w:rsidRPr="00A84297">
        <w:instrText xml:space="preserve"> SEQ Figure \* ARABIC </w:instrText>
      </w:r>
      <w:r w:rsidRPr="00A84297">
        <w:fldChar w:fldCharType="separate"/>
      </w:r>
      <w:r w:rsidR="00734DC8">
        <w:rPr>
          <w:noProof/>
        </w:rPr>
        <w:t>11</w:t>
      </w:r>
      <w:r w:rsidRPr="00A84297">
        <w:fldChar w:fldCharType="end"/>
      </w:r>
      <w:r w:rsidRPr="00A84297">
        <w:t>: Diagramme complet des tables du standard</w:t>
      </w:r>
    </w:p>
    <w:p w14:paraId="12D81A01" w14:textId="77777777" w:rsidR="00A84297" w:rsidRPr="00A84297" w:rsidRDefault="00A84297" w:rsidP="00A84297">
      <w:pPr>
        <w:pStyle w:val="Corpsdetexte"/>
        <w:rPr>
          <w:lang w:val="fr-FR"/>
        </w:rPr>
      </w:pPr>
      <w:bookmarkStart w:id="162" w:name="dictionnaire-des-tables"/>
      <w:bookmarkEnd w:id="160"/>
    </w:p>
    <w:p w14:paraId="529A7DF7" w14:textId="77777777" w:rsidR="00A84297" w:rsidRDefault="00A84297">
      <w:pPr>
        <w:pStyle w:val="Titre5"/>
        <w:sectPr w:rsidR="00A84297" w:rsidSect="002A319A">
          <w:pgSz w:w="15840" w:h="12240" w:orient="landscape"/>
          <w:pgMar w:top="1417" w:right="1417" w:bottom="1417" w:left="1417" w:header="720" w:footer="720" w:gutter="0"/>
          <w:cols w:space="720"/>
          <w:titlePg/>
          <w:docGrid w:linePitch="326"/>
        </w:sectPr>
      </w:pPr>
    </w:p>
    <w:p w14:paraId="42DB7C62" w14:textId="4A950981" w:rsidR="004D4C2E" w:rsidRPr="009414D7" w:rsidRDefault="0048605A">
      <w:pPr>
        <w:pStyle w:val="Titre5"/>
      </w:pPr>
      <w:r w:rsidRPr="009414D7">
        <w:lastRenderedPageBreak/>
        <w:t>Dictionnaire des tables</w:t>
      </w:r>
    </w:p>
    <w:p w14:paraId="793F90DE" w14:textId="77777777" w:rsidR="004D4C2E" w:rsidRPr="009414D7" w:rsidRDefault="0048605A">
      <w:pPr>
        <w:pStyle w:val="FirstParagraph"/>
        <w:rPr>
          <w:lang w:val="fr-FR"/>
        </w:rPr>
      </w:pPr>
      <w:r w:rsidRPr="009414D7">
        <w:rPr>
          <w:lang w:val="fr-FR"/>
        </w:rPr>
        <w:t>Le tableau suivant liste l'ensemble des tables du standard pouvant faire partie de la livraison en précisant :</w:t>
      </w:r>
    </w:p>
    <w:p w14:paraId="16A59800" w14:textId="77777777" w:rsidR="004D4C2E" w:rsidRPr="009414D7" w:rsidRDefault="0048605A" w:rsidP="0048605A">
      <w:pPr>
        <w:pStyle w:val="Compact"/>
        <w:numPr>
          <w:ilvl w:val="0"/>
          <w:numId w:val="37"/>
        </w:numPr>
        <w:rPr>
          <w:lang w:val="fr-FR"/>
        </w:rPr>
      </w:pPr>
      <w:r w:rsidRPr="009414D7">
        <w:rPr>
          <w:lang w:val="fr-FR"/>
        </w:rPr>
        <w:t>le caractère obligatoire (O), conditionnel (C) ou facultatif (F) de la présence de la table dans la livraison ;</w:t>
      </w:r>
    </w:p>
    <w:p w14:paraId="69C4FB82" w14:textId="77777777" w:rsidR="004D4C2E" w:rsidRPr="009414D7" w:rsidRDefault="0048605A" w:rsidP="0048605A">
      <w:pPr>
        <w:pStyle w:val="Compact"/>
        <w:numPr>
          <w:ilvl w:val="0"/>
          <w:numId w:val="37"/>
        </w:numPr>
        <w:rPr>
          <w:lang w:val="fr-FR"/>
        </w:rPr>
      </w:pPr>
      <w:r w:rsidRPr="009414D7">
        <w:rPr>
          <w:lang w:val="fr-FR"/>
        </w:rPr>
        <w:t xml:space="preserve">le nom de la table (valeur de </w:t>
      </w:r>
      <w:r w:rsidRPr="009414D7">
        <w:rPr>
          <w:rStyle w:val="VerbatimChar"/>
        </w:rPr>
        <w:t>table_name</w:t>
      </w:r>
      <w:r w:rsidRPr="009414D7">
        <w:rPr>
          <w:lang w:val="fr-FR"/>
        </w:rPr>
        <w:t xml:space="preserve"> dans la table </w:t>
      </w:r>
      <w:r w:rsidRPr="009414D7">
        <w:rPr>
          <w:rStyle w:val="VerbatimChar"/>
        </w:rPr>
        <w:t>gpkg_contents</w:t>
      </w:r>
      <w:r w:rsidRPr="009414D7">
        <w:rPr>
          <w:lang w:val="fr-FR"/>
        </w:rPr>
        <w:t>) ;</w:t>
      </w:r>
    </w:p>
    <w:p w14:paraId="44F19D51" w14:textId="77777777" w:rsidR="004D4C2E" w:rsidRPr="009414D7" w:rsidRDefault="0048605A" w:rsidP="0048605A">
      <w:pPr>
        <w:pStyle w:val="Compact"/>
        <w:numPr>
          <w:ilvl w:val="0"/>
          <w:numId w:val="37"/>
        </w:numPr>
        <w:rPr>
          <w:lang w:val="fr-FR"/>
        </w:rPr>
      </w:pPr>
      <w:r w:rsidRPr="009414D7">
        <w:rPr>
          <w:lang w:val="fr-FR"/>
        </w:rPr>
        <w:t xml:space="preserve">le type de la table selon la nomenclature de GeoPackage (valeur de </w:t>
      </w:r>
      <w:r w:rsidRPr="009414D7">
        <w:rPr>
          <w:rStyle w:val="VerbatimChar"/>
        </w:rPr>
        <w:t>data_type</w:t>
      </w:r>
      <w:r w:rsidRPr="009414D7">
        <w:rPr>
          <w:lang w:val="fr-FR"/>
        </w:rPr>
        <w:t xml:space="preserve"> dans la table </w:t>
      </w:r>
      <w:r w:rsidRPr="009414D7">
        <w:rPr>
          <w:rStyle w:val="VerbatimChar"/>
        </w:rPr>
        <w:t>gpkg_contents</w:t>
      </w:r>
      <w:r w:rsidRPr="009414D7">
        <w:rPr>
          <w:lang w:val="fr-FR"/>
        </w:rPr>
        <w:t>) ;</w:t>
      </w:r>
    </w:p>
    <w:p w14:paraId="042D0645" w14:textId="77777777" w:rsidR="004D4C2E" w:rsidRPr="009414D7" w:rsidRDefault="0048605A" w:rsidP="0048605A">
      <w:pPr>
        <w:pStyle w:val="Compact"/>
        <w:numPr>
          <w:ilvl w:val="0"/>
          <w:numId w:val="37"/>
        </w:numPr>
        <w:rPr>
          <w:lang w:val="fr-FR"/>
        </w:rPr>
      </w:pPr>
      <w:r w:rsidRPr="009414D7">
        <w:rPr>
          <w:lang w:val="fr-FR"/>
        </w:rPr>
        <w:t xml:space="preserve">le type de Géométrie de la table dans la nomenclature de GeoPackage (valeur de </w:t>
      </w:r>
      <w:r w:rsidRPr="009414D7">
        <w:rPr>
          <w:rStyle w:val="VerbatimChar"/>
        </w:rPr>
        <w:t>geometry_type_name</w:t>
      </w:r>
      <w:r w:rsidRPr="009414D7">
        <w:rPr>
          <w:lang w:val="fr-FR"/>
        </w:rPr>
        <w:t xml:space="preserve"> dans la table </w:t>
      </w:r>
      <w:r w:rsidRPr="009414D7">
        <w:rPr>
          <w:rStyle w:val="VerbatimChar"/>
        </w:rPr>
        <w:t>gpkg_geometry_columns</w:t>
      </w:r>
      <w:r w:rsidRPr="009414D7">
        <w:rPr>
          <w:lang w:val="fr-FR"/>
        </w:rPr>
        <w:t xml:space="preserve">). Les types de Géométries possibles sont précisés dans </w:t>
      </w:r>
      <w:hyperlink r:id="rId172" w:anchor="geometry_types">
        <w:r w:rsidRPr="009414D7">
          <w:rPr>
            <w:rStyle w:val="Lienhypertexte"/>
          </w:rPr>
          <w:t>les spécifications du format GeoPackage</w:t>
        </w:r>
      </w:hyperlink>
      <w:r w:rsidRPr="009414D7">
        <w:rPr>
          <w:lang w:val="fr-FR"/>
        </w:rPr>
        <w:t xml:space="preserve"> ;</w:t>
      </w:r>
    </w:p>
    <w:p w14:paraId="4E563060" w14:textId="77777777" w:rsidR="004D4C2E" w:rsidRPr="009414D7" w:rsidRDefault="0048605A" w:rsidP="0048605A">
      <w:pPr>
        <w:pStyle w:val="Compact"/>
        <w:numPr>
          <w:ilvl w:val="0"/>
          <w:numId w:val="37"/>
        </w:numPr>
        <w:rPr>
          <w:lang w:val="fr-FR"/>
        </w:rPr>
      </w:pPr>
      <w:r w:rsidRPr="009414D7">
        <w:rPr>
          <w:lang w:val="fr-FR"/>
        </w:rPr>
        <w:t>Les références aux entités du modèle conceptuel implémentées par la table.</w:t>
      </w:r>
    </w:p>
    <w:tbl>
      <w:tblPr>
        <w:tblStyle w:val="Table"/>
        <w:tblW w:w="0" w:type="auto"/>
        <w:tblInd w:w="-142" w:type="dxa"/>
        <w:tblLook w:val="0020" w:firstRow="1" w:lastRow="0" w:firstColumn="0" w:lastColumn="0" w:noHBand="0" w:noVBand="0"/>
      </w:tblPr>
      <w:tblGrid>
        <w:gridCol w:w="479"/>
        <w:gridCol w:w="4979"/>
        <w:gridCol w:w="927"/>
        <w:gridCol w:w="1283"/>
        <w:gridCol w:w="1880"/>
      </w:tblGrid>
      <w:tr w:rsidR="004D4C2E" w:rsidRPr="002A319A" w14:paraId="0AD9F6C0" w14:textId="77777777" w:rsidTr="00EF3A45">
        <w:trPr>
          <w:cnfStyle w:val="100000000000" w:firstRow="1" w:lastRow="0" w:firstColumn="0" w:lastColumn="0" w:oddVBand="0" w:evenVBand="0" w:oddHBand="0" w:evenHBand="0" w:firstRowFirstColumn="0" w:firstRowLastColumn="0" w:lastRowFirstColumn="0" w:lastRowLastColumn="0"/>
          <w:tblHeader/>
        </w:trPr>
        <w:tc>
          <w:tcPr>
            <w:tcW w:w="568" w:type="dxa"/>
          </w:tcPr>
          <w:p w14:paraId="5B8AAC43" w14:textId="77777777" w:rsidR="004D4C2E" w:rsidRPr="004421F3" w:rsidRDefault="0048605A">
            <w:pPr>
              <w:pStyle w:val="Compact"/>
              <w:jc w:val="left"/>
              <w:rPr>
                <w:sz w:val="18"/>
                <w:szCs w:val="18"/>
                <w:lang w:val="fr-FR"/>
              </w:rPr>
            </w:pPr>
            <w:r w:rsidRPr="004421F3">
              <w:rPr>
                <w:sz w:val="18"/>
                <w:szCs w:val="18"/>
                <w:lang w:val="fr-FR"/>
              </w:rPr>
              <w:t>Obl.</w:t>
            </w:r>
          </w:p>
        </w:tc>
        <w:tc>
          <w:tcPr>
            <w:tcW w:w="4890" w:type="dxa"/>
          </w:tcPr>
          <w:p w14:paraId="71FF7AED" w14:textId="77777777" w:rsidR="004D4C2E" w:rsidRPr="004421F3" w:rsidRDefault="0048605A">
            <w:pPr>
              <w:pStyle w:val="Compact"/>
              <w:jc w:val="left"/>
              <w:rPr>
                <w:sz w:val="18"/>
                <w:szCs w:val="18"/>
                <w:lang w:val="fr-FR"/>
              </w:rPr>
            </w:pPr>
            <w:r w:rsidRPr="004421F3">
              <w:rPr>
                <w:sz w:val="18"/>
                <w:szCs w:val="18"/>
                <w:lang w:val="fr-FR"/>
              </w:rPr>
              <w:t>Nom de la table</w:t>
            </w:r>
          </w:p>
        </w:tc>
        <w:tc>
          <w:tcPr>
            <w:tcW w:w="927" w:type="dxa"/>
          </w:tcPr>
          <w:p w14:paraId="711BC836" w14:textId="77777777" w:rsidR="004D4C2E" w:rsidRPr="004421F3" w:rsidRDefault="0048605A">
            <w:pPr>
              <w:pStyle w:val="Compact"/>
              <w:jc w:val="left"/>
              <w:rPr>
                <w:sz w:val="18"/>
                <w:szCs w:val="18"/>
                <w:lang w:val="fr-FR"/>
              </w:rPr>
            </w:pPr>
            <w:r w:rsidRPr="004421F3">
              <w:rPr>
                <w:sz w:val="18"/>
                <w:szCs w:val="18"/>
                <w:lang w:val="fr-FR"/>
              </w:rPr>
              <w:t>Type de table (GPKG)</w:t>
            </w:r>
          </w:p>
        </w:tc>
        <w:tc>
          <w:tcPr>
            <w:tcW w:w="1283" w:type="dxa"/>
          </w:tcPr>
          <w:p w14:paraId="51DCB208" w14:textId="77777777" w:rsidR="004D4C2E" w:rsidRPr="004421F3" w:rsidRDefault="0048605A">
            <w:pPr>
              <w:pStyle w:val="Compact"/>
              <w:jc w:val="left"/>
              <w:rPr>
                <w:sz w:val="18"/>
                <w:szCs w:val="18"/>
                <w:lang w:val="fr-FR"/>
              </w:rPr>
            </w:pPr>
            <w:r w:rsidRPr="004421F3">
              <w:rPr>
                <w:sz w:val="18"/>
                <w:szCs w:val="18"/>
                <w:lang w:val="fr-FR"/>
              </w:rPr>
              <w:t>Type de géométrie (GPKG)</w:t>
            </w:r>
          </w:p>
        </w:tc>
        <w:tc>
          <w:tcPr>
            <w:tcW w:w="1880" w:type="dxa"/>
          </w:tcPr>
          <w:p w14:paraId="1AA6C4D6" w14:textId="77777777" w:rsidR="004D4C2E" w:rsidRPr="004421F3" w:rsidRDefault="0048605A">
            <w:pPr>
              <w:pStyle w:val="Compact"/>
              <w:jc w:val="left"/>
              <w:rPr>
                <w:sz w:val="18"/>
                <w:szCs w:val="18"/>
                <w:lang w:val="fr-FR"/>
              </w:rPr>
            </w:pPr>
            <w:r w:rsidRPr="004421F3">
              <w:rPr>
                <w:sz w:val="18"/>
                <w:szCs w:val="18"/>
                <w:lang w:val="fr-FR"/>
              </w:rPr>
              <w:t>Entité(s) du modèle conceptuel implémentée(s)</w:t>
            </w:r>
          </w:p>
        </w:tc>
      </w:tr>
      <w:tr w:rsidR="004D4C2E" w:rsidRPr="004421F3" w14:paraId="120AD95D" w14:textId="77777777" w:rsidTr="00EF3A45">
        <w:tc>
          <w:tcPr>
            <w:tcW w:w="568" w:type="dxa"/>
          </w:tcPr>
          <w:p w14:paraId="66DBCF48"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9ABEB74" w14:textId="77777777" w:rsidR="004D4C2E" w:rsidRPr="004421F3" w:rsidRDefault="0048605A">
            <w:pPr>
              <w:pStyle w:val="Compact"/>
              <w:jc w:val="left"/>
              <w:rPr>
                <w:sz w:val="18"/>
                <w:szCs w:val="18"/>
                <w:lang w:val="fr-FR"/>
              </w:rPr>
            </w:pPr>
            <w:r w:rsidRPr="004421F3">
              <w:rPr>
                <w:rStyle w:val="VerbatimChar"/>
                <w:sz w:val="18"/>
                <w:szCs w:val="18"/>
              </w:rPr>
              <w:t>[TypePPR]_[CodeGASPARComplet]_procedure</w:t>
            </w:r>
          </w:p>
        </w:tc>
        <w:tc>
          <w:tcPr>
            <w:tcW w:w="927" w:type="dxa"/>
          </w:tcPr>
          <w:p w14:paraId="73748300"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57D28A3D"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30E2E16" w14:textId="0740D13E" w:rsidR="004D4C2E" w:rsidRPr="004421F3" w:rsidRDefault="0048605A">
            <w:pPr>
              <w:pStyle w:val="Compact"/>
              <w:jc w:val="left"/>
              <w:rPr>
                <w:sz w:val="18"/>
                <w:szCs w:val="18"/>
                <w:lang w:val="fr-FR"/>
              </w:rPr>
            </w:pPr>
            <w:r w:rsidRPr="004421F3">
              <w:rPr>
                <w:sz w:val="18"/>
                <w:szCs w:val="18"/>
                <w:lang w:val="fr-FR"/>
              </w:rPr>
              <w:t xml:space="preserve">Classe </w:t>
            </w:r>
            <w:hyperlink r:id="rId173" w:anchor="classe-dobjets-procedure">
              <w:r w:rsidRPr="004421F3">
                <w:rPr>
                  <w:rStyle w:val="Lienhypertexte"/>
                  <w:sz w:val="18"/>
                  <w:szCs w:val="18"/>
                </w:rPr>
                <w:t>Procedure</w:t>
              </w:r>
            </w:hyperlink>
          </w:p>
        </w:tc>
      </w:tr>
      <w:tr w:rsidR="004D4C2E" w:rsidRPr="002A319A" w14:paraId="43C514B6" w14:textId="77777777" w:rsidTr="00EF3A45">
        <w:tc>
          <w:tcPr>
            <w:tcW w:w="568" w:type="dxa"/>
          </w:tcPr>
          <w:p w14:paraId="45417052"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A7EC1B8" w14:textId="77777777" w:rsidR="004D4C2E" w:rsidRPr="004421F3" w:rsidRDefault="0048605A">
            <w:pPr>
              <w:pStyle w:val="Compact"/>
              <w:jc w:val="left"/>
              <w:rPr>
                <w:sz w:val="18"/>
                <w:szCs w:val="18"/>
                <w:lang w:val="fr-FR"/>
              </w:rPr>
            </w:pPr>
            <w:r w:rsidRPr="004421F3">
              <w:rPr>
                <w:rStyle w:val="VerbatimChar"/>
                <w:sz w:val="18"/>
                <w:szCs w:val="18"/>
              </w:rPr>
              <w:t>[TypePPR]_[CodeGASPARComplet]_revise</w:t>
            </w:r>
          </w:p>
        </w:tc>
        <w:tc>
          <w:tcPr>
            <w:tcW w:w="927" w:type="dxa"/>
          </w:tcPr>
          <w:p w14:paraId="6BDA9811"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3C08B77E"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574253B" w14:textId="135FFB0A" w:rsidR="004D4C2E" w:rsidRPr="004421F3" w:rsidRDefault="0048605A">
            <w:pPr>
              <w:pStyle w:val="Compact"/>
              <w:jc w:val="left"/>
              <w:rPr>
                <w:sz w:val="18"/>
                <w:szCs w:val="18"/>
                <w:lang w:val="fr-FR"/>
              </w:rPr>
            </w:pPr>
            <w:r w:rsidRPr="004421F3">
              <w:rPr>
                <w:sz w:val="18"/>
                <w:szCs w:val="18"/>
                <w:lang w:val="fr-FR"/>
              </w:rPr>
              <w:t xml:space="preserve">Association </w:t>
            </w:r>
            <w:hyperlink r:id="rId174" w:anchor="associations-de-la-classe-procedure">
              <w:r w:rsidRPr="004421F3">
                <w:rPr>
                  <w:rStyle w:val="Lienhypertexte"/>
                  <w:sz w:val="18"/>
                  <w:szCs w:val="18"/>
                </w:rPr>
                <w:t>Revise</w:t>
              </w:r>
            </w:hyperlink>
            <w:r w:rsidRPr="004421F3">
              <w:rPr>
                <w:sz w:val="18"/>
                <w:szCs w:val="18"/>
                <w:lang w:val="fr-FR"/>
              </w:rPr>
              <w:t xml:space="preserve"> de la classe </w:t>
            </w:r>
            <w:hyperlink r:id="rId175" w:anchor="classe-dobjets-procedure">
              <w:r w:rsidRPr="004421F3">
                <w:rPr>
                  <w:rStyle w:val="Lienhypertexte"/>
                  <w:sz w:val="18"/>
                  <w:szCs w:val="18"/>
                </w:rPr>
                <w:t>Procedure</w:t>
              </w:r>
            </w:hyperlink>
          </w:p>
        </w:tc>
      </w:tr>
      <w:tr w:rsidR="004D4C2E" w:rsidRPr="004421F3" w14:paraId="069E6521" w14:textId="77777777" w:rsidTr="00EF3A45">
        <w:tc>
          <w:tcPr>
            <w:tcW w:w="568" w:type="dxa"/>
          </w:tcPr>
          <w:p w14:paraId="7AB8608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E5B45A1" w14:textId="77777777" w:rsidR="004D4C2E" w:rsidRPr="004421F3" w:rsidRDefault="0048605A">
            <w:pPr>
              <w:pStyle w:val="Compact"/>
              <w:jc w:val="left"/>
              <w:rPr>
                <w:sz w:val="18"/>
                <w:szCs w:val="18"/>
                <w:lang w:val="fr-FR"/>
              </w:rPr>
            </w:pPr>
            <w:r w:rsidRPr="004421F3">
              <w:rPr>
                <w:rStyle w:val="VerbatimChar"/>
                <w:sz w:val="18"/>
                <w:szCs w:val="18"/>
              </w:rPr>
              <w:t>[TypePPR]_[CodeGASPARComplet]_perimetre_s</w:t>
            </w:r>
          </w:p>
        </w:tc>
        <w:tc>
          <w:tcPr>
            <w:tcW w:w="927" w:type="dxa"/>
          </w:tcPr>
          <w:p w14:paraId="5E8AE244"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11172E10"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414EC9BE" w14:textId="18A22952" w:rsidR="004D4C2E" w:rsidRPr="004421F3" w:rsidRDefault="0048605A">
            <w:pPr>
              <w:pStyle w:val="Compact"/>
              <w:jc w:val="left"/>
              <w:rPr>
                <w:sz w:val="18"/>
                <w:szCs w:val="18"/>
                <w:lang w:val="fr-FR"/>
              </w:rPr>
            </w:pPr>
            <w:r w:rsidRPr="004421F3">
              <w:rPr>
                <w:sz w:val="18"/>
                <w:szCs w:val="18"/>
                <w:lang w:val="fr-FR"/>
              </w:rPr>
              <w:t xml:space="preserve">Classe </w:t>
            </w:r>
            <w:hyperlink r:id="rId176" w:anchor="classe-dobjets-perimetre">
              <w:r w:rsidRPr="004421F3">
                <w:rPr>
                  <w:rStyle w:val="Lienhypertexte"/>
                  <w:sz w:val="18"/>
                  <w:szCs w:val="18"/>
                </w:rPr>
                <w:t>Perimetre</w:t>
              </w:r>
            </w:hyperlink>
          </w:p>
        </w:tc>
      </w:tr>
      <w:tr w:rsidR="004D4C2E" w:rsidRPr="004421F3" w14:paraId="53D7083E" w14:textId="77777777" w:rsidTr="00EF3A45">
        <w:tc>
          <w:tcPr>
            <w:tcW w:w="568" w:type="dxa"/>
          </w:tcPr>
          <w:p w14:paraId="059A541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C97E90B" w14:textId="77777777" w:rsidR="004D4C2E" w:rsidRPr="004421F3" w:rsidRDefault="0048605A">
            <w:pPr>
              <w:pStyle w:val="Compact"/>
              <w:jc w:val="left"/>
              <w:rPr>
                <w:sz w:val="18"/>
                <w:szCs w:val="18"/>
                <w:lang w:val="fr-FR"/>
              </w:rPr>
            </w:pPr>
            <w:r w:rsidRPr="004421F3">
              <w:rPr>
                <w:rStyle w:val="VerbatimChar"/>
                <w:sz w:val="18"/>
                <w:szCs w:val="18"/>
              </w:rPr>
              <w:t>[TypePPR]_[CodeGASPARComplet]_referenceinternet</w:t>
            </w:r>
          </w:p>
        </w:tc>
        <w:tc>
          <w:tcPr>
            <w:tcW w:w="927" w:type="dxa"/>
          </w:tcPr>
          <w:p w14:paraId="3AD40ECF"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7448DD6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A63DB0B" w14:textId="6B0423CA" w:rsidR="004D4C2E" w:rsidRPr="004421F3" w:rsidRDefault="0048605A">
            <w:pPr>
              <w:pStyle w:val="Compact"/>
              <w:jc w:val="left"/>
              <w:rPr>
                <w:sz w:val="18"/>
                <w:szCs w:val="18"/>
                <w:lang w:val="fr-FR"/>
              </w:rPr>
            </w:pPr>
            <w:r w:rsidRPr="004421F3">
              <w:rPr>
                <w:sz w:val="18"/>
                <w:szCs w:val="18"/>
                <w:lang w:val="fr-FR"/>
              </w:rPr>
              <w:t xml:space="preserve">Classe </w:t>
            </w:r>
            <w:hyperlink r:id="rId177" w:anchor="classe-dobjets-referenceinternet">
              <w:r w:rsidRPr="004421F3">
                <w:rPr>
                  <w:rStyle w:val="Lienhypertexte"/>
                  <w:sz w:val="18"/>
                  <w:szCs w:val="18"/>
                </w:rPr>
                <w:t>ReferenceInternet</w:t>
              </w:r>
            </w:hyperlink>
          </w:p>
        </w:tc>
      </w:tr>
      <w:tr w:rsidR="004D4C2E" w:rsidRPr="004421F3" w14:paraId="09399DC2" w14:textId="77777777" w:rsidTr="00EF3A45">
        <w:tc>
          <w:tcPr>
            <w:tcW w:w="568" w:type="dxa"/>
          </w:tcPr>
          <w:p w14:paraId="7B6404C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718CA85" w14:textId="77777777" w:rsidR="004D4C2E" w:rsidRPr="004421F3" w:rsidRDefault="0048605A">
            <w:pPr>
              <w:pStyle w:val="Compact"/>
              <w:jc w:val="left"/>
              <w:rPr>
                <w:sz w:val="18"/>
                <w:szCs w:val="18"/>
              </w:rPr>
            </w:pPr>
            <w:r w:rsidRPr="004421F3">
              <w:rPr>
                <w:rStyle w:val="VerbatimChar"/>
                <w:sz w:val="18"/>
                <w:szCs w:val="18"/>
                <w:lang w:val="en-US"/>
              </w:rPr>
              <w:t>[TypePPR]_[CodeGASPARComplet]_zonealeareference_[CodeAlea]_s</w:t>
            </w:r>
            <w:r w:rsidRPr="004421F3">
              <w:rPr>
                <w:sz w:val="18"/>
                <w:szCs w:val="18"/>
              </w:rPr>
              <w:t xml:space="preserve"> (NB: [CodeAlea]==1xx)</w:t>
            </w:r>
          </w:p>
        </w:tc>
        <w:tc>
          <w:tcPr>
            <w:tcW w:w="927" w:type="dxa"/>
          </w:tcPr>
          <w:p w14:paraId="1D1E2404"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8585CC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0ED433E"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reference">
              <w:r w:rsidRPr="004421F3">
                <w:rPr>
                  <w:rStyle w:val="Lienhypertexte"/>
                  <w:sz w:val="18"/>
                  <w:szCs w:val="18"/>
                </w:rPr>
                <w:t>ZoneAleaReference</w:t>
              </w:r>
            </w:hyperlink>
          </w:p>
        </w:tc>
      </w:tr>
      <w:tr w:rsidR="004D4C2E" w:rsidRPr="004421F3" w14:paraId="66A227A8" w14:textId="77777777" w:rsidTr="00EF3A45">
        <w:tc>
          <w:tcPr>
            <w:tcW w:w="568" w:type="dxa"/>
          </w:tcPr>
          <w:p w14:paraId="0265D51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17ACEDB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[TypePPR]_[CodeGASPARComplet]_zonealeaecheance100ans_[CodeAlea]_s</w:t>
            </w:r>
            <w:r w:rsidRPr="004421F3">
              <w:rPr>
                <w:sz w:val="18"/>
                <w:szCs w:val="18"/>
                <w:lang w:val="fr-FR"/>
              </w:rPr>
              <w:t xml:space="preserve"> (NB: [CodeAlea]==117)</w:t>
            </w:r>
          </w:p>
        </w:tc>
        <w:tc>
          <w:tcPr>
            <w:tcW w:w="927" w:type="dxa"/>
          </w:tcPr>
          <w:p w14:paraId="6028197D"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7D66ADFE"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72DE4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cheance100ans">
              <w:r w:rsidRPr="004421F3">
                <w:rPr>
                  <w:rStyle w:val="Lienhypertexte"/>
                  <w:sz w:val="18"/>
                  <w:szCs w:val="18"/>
                </w:rPr>
                <w:t>ZoneAleaEcheance100ans</w:t>
              </w:r>
            </w:hyperlink>
          </w:p>
        </w:tc>
      </w:tr>
      <w:tr w:rsidR="004D4C2E" w:rsidRPr="004421F3" w14:paraId="246860F0" w14:textId="77777777" w:rsidTr="00EF3A45">
        <w:tc>
          <w:tcPr>
            <w:tcW w:w="568" w:type="dxa"/>
          </w:tcPr>
          <w:p w14:paraId="75D838F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30F1D67"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[TypePPR]_[CodeGASPARComplet]_zonealeaexceptionnel_[CodeAlea]_s</w:t>
            </w:r>
            <w:r w:rsidRPr="004421F3">
              <w:rPr>
                <w:sz w:val="18"/>
                <w:szCs w:val="18"/>
                <w:lang w:val="fr-FR"/>
              </w:rPr>
              <w:t xml:space="preserve"> (NB: [CodeAlea]==14)</w:t>
            </w:r>
          </w:p>
        </w:tc>
        <w:tc>
          <w:tcPr>
            <w:tcW w:w="927" w:type="dxa"/>
          </w:tcPr>
          <w:p w14:paraId="75E7A3A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27E101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93C2BC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xceptionnel">
              <w:r w:rsidRPr="004421F3">
                <w:rPr>
                  <w:rStyle w:val="Lienhypertexte"/>
                  <w:sz w:val="18"/>
                  <w:szCs w:val="18"/>
                </w:rPr>
                <w:t>ZoneAleaExceptionnel</w:t>
              </w:r>
            </w:hyperlink>
          </w:p>
        </w:tc>
      </w:tr>
      <w:tr w:rsidR="004D4C2E" w:rsidRPr="004421F3" w14:paraId="6E94D58D" w14:textId="77777777" w:rsidTr="00EF3A45">
        <w:tc>
          <w:tcPr>
            <w:tcW w:w="568" w:type="dxa"/>
          </w:tcPr>
          <w:p w14:paraId="535BA36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D9802C0"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[TypePPR]_[CodeGASPARComplet]_zonealeatechnorapide_[CodeAlea]_s</w:t>
            </w:r>
            <w:r w:rsidRPr="004421F3">
              <w:rPr>
                <w:sz w:val="18"/>
                <w:szCs w:val="18"/>
                <w:lang w:val="fr-FR"/>
              </w:rPr>
              <w:t xml:space="preserve"> (NB: [CodeAlea]==21x)</w:t>
            </w:r>
          </w:p>
        </w:tc>
        <w:tc>
          <w:tcPr>
            <w:tcW w:w="927" w:type="dxa"/>
          </w:tcPr>
          <w:p w14:paraId="4BAE6E45"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7DC923E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873692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rapide">
              <w:r w:rsidRPr="004421F3">
                <w:rPr>
                  <w:rStyle w:val="Lienhypertexte"/>
                  <w:sz w:val="18"/>
                  <w:szCs w:val="18"/>
                </w:rPr>
                <w:t>ZoneAleaTechnoRapide</w:t>
              </w:r>
            </w:hyperlink>
          </w:p>
        </w:tc>
      </w:tr>
      <w:tr w:rsidR="004D4C2E" w:rsidRPr="004421F3" w14:paraId="15EF4378" w14:textId="77777777" w:rsidTr="00EF3A45">
        <w:tc>
          <w:tcPr>
            <w:tcW w:w="568" w:type="dxa"/>
          </w:tcPr>
          <w:p w14:paraId="5ED175C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49F9747"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[TypePPR]_[CodeGASPARComplet]_zonealeatechnolent_[CodeAlea]_s</w:t>
            </w:r>
            <w:r w:rsidRPr="004421F3">
              <w:rPr>
                <w:sz w:val="18"/>
                <w:szCs w:val="18"/>
                <w:lang w:val="fr-FR"/>
              </w:rPr>
              <w:t xml:space="preserve"> (NB: [CodeAlea]==21x)</w:t>
            </w:r>
          </w:p>
        </w:tc>
        <w:tc>
          <w:tcPr>
            <w:tcW w:w="927" w:type="dxa"/>
          </w:tcPr>
          <w:p w14:paraId="197B45AE"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92CD13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76417BB"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lent">
              <w:r w:rsidRPr="004421F3">
                <w:rPr>
                  <w:rStyle w:val="Lienhypertexte"/>
                  <w:sz w:val="18"/>
                  <w:szCs w:val="18"/>
                </w:rPr>
                <w:t>ZoneAleaTechnoLent</w:t>
              </w:r>
            </w:hyperlink>
          </w:p>
        </w:tc>
      </w:tr>
      <w:tr w:rsidR="004D4C2E" w:rsidRPr="004421F3" w14:paraId="4635B780" w14:textId="77777777" w:rsidTr="00EF3A45">
        <w:tc>
          <w:tcPr>
            <w:tcW w:w="568" w:type="dxa"/>
          </w:tcPr>
          <w:p w14:paraId="16FC009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5CAFDBA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[TypePPR]_[CodeGASPARComplet]_zonealeatechnoprojection_[CodeAlea]_s</w:t>
            </w:r>
            <w:r w:rsidRPr="004421F3">
              <w:rPr>
                <w:sz w:val="18"/>
                <w:szCs w:val="18"/>
                <w:lang w:val="fr-FR"/>
              </w:rPr>
              <w:t xml:space="preserve"> (NB: [CodeAlea]==214)</w:t>
            </w:r>
          </w:p>
        </w:tc>
        <w:tc>
          <w:tcPr>
            <w:tcW w:w="927" w:type="dxa"/>
          </w:tcPr>
          <w:p w14:paraId="618A68FD"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15EA8B2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1E917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projection">
              <w:r w:rsidRPr="004421F3">
                <w:rPr>
                  <w:rStyle w:val="Lienhypertexte"/>
                  <w:sz w:val="18"/>
                  <w:szCs w:val="18"/>
                </w:rPr>
                <w:t>ZoneAleaTechnoProjection</w:t>
              </w:r>
            </w:hyperlink>
          </w:p>
        </w:tc>
      </w:tr>
      <w:tr w:rsidR="004D4C2E" w:rsidRPr="004421F3" w14:paraId="2F4F79CB" w14:textId="77777777" w:rsidTr="00EF3A45">
        <w:tc>
          <w:tcPr>
            <w:tcW w:w="568" w:type="dxa"/>
          </w:tcPr>
          <w:p w14:paraId="15CD74B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603EB80" w14:textId="77777777" w:rsidR="004D4C2E" w:rsidRPr="004421F3" w:rsidRDefault="0048605A">
            <w:pPr>
              <w:pStyle w:val="Compact"/>
              <w:jc w:val="left"/>
              <w:rPr>
                <w:sz w:val="18"/>
                <w:szCs w:val="18"/>
              </w:rPr>
            </w:pPr>
            <w:r w:rsidRPr="004421F3">
              <w:rPr>
                <w:rStyle w:val="VerbatimChar"/>
                <w:sz w:val="18"/>
                <w:szCs w:val="18"/>
                <w:lang w:val="en-US"/>
              </w:rPr>
              <w:t>[TypePPR]_[CodeGASPARComplet]_zoneprotegee_[CodeAlea]_s</w:t>
            </w:r>
          </w:p>
        </w:tc>
        <w:tc>
          <w:tcPr>
            <w:tcW w:w="927" w:type="dxa"/>
          </w:tcPr>
          <w:p w14:paraId="5F6E3E80"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360ACC3"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ED07CC5" w14:textId="20115EB6" w:rsidR="004D4C2E" w:rsidRPr="004421F3" w:rsidRDefault="0048605A">
            <w:pPr>
              <w:pStyle w:val="Compact"/>
              <w:jc w:val="left"/>
              <w:rPr>
                <w:sz w:val="18"/>
                <w:szCs w:val="18"/>
                <w:lang w:val="fr-FR"/>
              </w:rPr>
            </w:pPr>
            <w:r w:rsidRPr="004421F3">
              <w:rPr>
                <w:sz w:val="18"/>
                <w:szCs w:val="18"/>
                <w:lang w:val="fr-FR"/>
              </w:rPr>
              <w:t xml:space="preserve">Classe </w:t>
            </w:r>
            <w:hyperlink r:id="rId178" w:anchor="classe-dobjets-zoneprotegee">
              <w:r w:rsidRPr="004421F3">
                <w:rPr>
                  <w:rStyle w:val="Lienhypertexte"/>
                  <w:sz w:val="18"/>
                  <w:szCs w:val="18"/>
                </w:rPr>
                <w:t>ZoneProtegee</w:t>
              </w:r>
            </w:hyperlink>
          </w:p>
        </w:tc>
      </w:tr>
      <w:tr w:rsidR="004D4C2E" w:rsidRPr="004421F3" w14:paraId="4E71230F" w14:textId="77777777" w:rsidTr="00EF3A45">
        <w:tc>
          <w:tcPr>
            <w:tcW w:w="568" w:type="dxa"/>
          </w:tcPr>
          <w:p w14:paraId="17002DA0"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CE31489" w14:textId="77777777" w:rsidR="004D4C2E" w:rsidRPr="004421F3" w:rsidRDefault="0048605A">
            <w:pPr>
              <w:pStyle w:val="Compact"/>
              <w:jc w:val="left"/>
              <w:rPr>
                <w:sz w:val="18"/>
                <w:szCs w:val="18"/>
                <w:lang w:val="fr-FR"/>
              </w:rPr>
            </w:pPr>
            <w:r w:rsidRPr="004421F3">
              <w:rPr>
                <w:rStyle w:val="VerbatimChar"/>
                <w:sz w:val="18"/>
                <w:szCs w:val="18"/>
              </w:rPr>
              <w:t>[TypePPR]_[CodeGASPARComplet]_zonedangerspecifique_[CodeAlea]_s</w:t>
            </w:r>
          </w:p>
        </w:tc>
        <w:tc>
          <w:tcPr>
            <w:tcW w:w="927" w:type="dxa"/>
          </w:tcPr>
          <w:p w14:paraId="2E97BB90"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E035D74"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224F253" w14:textId="1683895B" w:rsidR="004D4C2E" w:rsidRPr="004421F3" w:rsidRDefault="0048605A">
            <w:pPr>
              <w:pStyle w:val="Compact"/>
              <w:jc w:val="left"/>
              <w:rPr>
                <w:sz w:val="18"/>
                <w:szCs w:val="18"/>
                <w:lang w:val="fr-FR"/>
              </w:rPr>
            </w:pPr>
            <w:r w:rsidRPr="004421F3">
              <w:rPr>
                <w:sz w:val="18"/>
                <w:szCs w:val="18"/>
                <w:lang w:val="fr-FR"/>
              </w:rPr>
              <w:t xml:space="preserve">Classe </w:t>
            </w:r>
            <w:hyperlink r:id="rId179" w:anchor="classe-dobjets-zonedangerspecifique">
              <w:r w:rsidRPr="004421F3">
                <w:rPr>
                  <w:rStyle w:val="Lienhypertexte"/>
                  <w:sz w:val="18"/>
                  <w:szCs w:val="18"/>
                </w:rPr>
                <w:t>ZoneDangerSpecifique</w:t>
              </w:r>
            </w:hyperlink>
          </w:p>
        </w:tc>
      </w:tr>
      <w:tr w:rsidR="004D4C2E" w:rsidRPr="004421F3" w14:paraId="11C3D925" w14:textId="77777777" w:rsidTr="00EF3A45">
        <w:tc>
          <w:tcPr>
            <w:tcW w:w="568" w:type="dxa"/>
          </w:tcPr>
          <w:p w14:paraId="655AC62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6716A03" w14:textId="77777777" w:rsidR="004D4C2E" w:rsidRPr="004421F3" w:rsidRDefault="0048605A">
            <w:pPr>
              <w:pStyle w:val="Compact"/>
              <w:jc w:val="left"/>
              <w:rPr>
                <w:sz w:val="18"/>
                <w:szCs w:val="18"/>
                <w:lang w:val="fr-FR"/>
              </w:rPr>
            </w:pPr>
            <w:r w:rsidRPr="004421F3">
              <w:rPr>
                <w:rStyle w:val="VerbatimChar"/>
                <w:sz w:val="18"/>
                <w:szCs w:val="18"/>
              </w:rPr>
              <w:t>[TypePPR]_[CodeGASPARComplet]_ouvrageprotection_[CodeAlea]_s</w:t>
            </w:r>
          </w:p>
        </w:tc>
        <w:tc>
          <w:tcPr>
            <w:tcW w:w="927" w:type="dxa"/>
          </w:tcPr>
          <w:p w14:paraId="27FCE1BD"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B6CD1AC"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08B48E4D" w14:textId="7E654FF3" w:rsidR="004D4C2E" w:rsidRPr="004421F3" w:rsidRDefault="0048605A">
            <w:pPr>
              <w:pStyle w:val="Compact"/>
              <w:jc w:val="left"/>
              <w:rPr>
                <w:sz w:val="18"/>
                <w:szCs w:val="18"/>
                <w:lang w:val="fr-FR"/>
              </w:rPr>
            </w:pPr>
            <w:r w:rsidRPr="004421F3">
              <w:rPr>
                <w:sz w:val="18"/>
                <w:szCs w:val="18"/>
                <w:lang w:val="fr-FR"/>
              </w:rPr>
              <w:t xml:space="preserve">Classe </w:t>
            </w:r>
            <w:hyperlink r:id="rId180" w:anchor="classe-dobjets-ouvrageprotection">
              <w:r w:rsidRPr="004421F3">
                <w:rPr>
                  <w:rStyle w:val="Lienhypertexte"/>
                  <w:sz w:val="18"/>
                  <w:szCs w:val="18"/>
                </w:rPr>
                <w:t>OuvrageProtection</w:t>
              </w:r>
            </w:hyperlink>
          </w:p>
        </w:tc>
      </w:tr>
      <w:tr w:rsidR="004D4C2E" w:rsidRPr="004421F3" w14:paraId="0CA82A38" w14:textId="77777777" w:rsidTr="00EF3A45">
        <w:tc>
          <w:tcPr>
            <w:tcW w:w="568" w:type="dxa"/>
          </w:tcPr>
          <w:p w14:paraId="216E2A9F"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A65E8DC" w14:textId="77777777" w:rsidR="004D4C2E" w:rsidRPr="004421F3" w:rsidRDefault="0048605A">
            <w:pPr>
              <w:pStyle w:val="Compact"/>
              <w:jc w:val="left"/>
              <w:rPr>
                <w:sz w:val="18"/>
                <w:szCs w:val="18"/>
                <w:lang w:val="fr-FR"/>
              </w:rPr>
            </w:pPr>
            <w:r w:rsidRPr="004421F3">
              <w:rPr>
                <w:rStyle w:val="VerbatimChar"/>
                <w:sz w:val="18"/>
                <w:szCs w:val="18"/>
              </w:rPr>
              <w:t>[TypePPR]_[CodeGASPARComplet]_ouvrageprotection_[CodeAlea]_l</w:t>
            </w:r>
          </w:p>
        </w:tc>
        <w:tc>
          <w:tcPr>
            <w:tcW w:w="927" w:type="dxa"/>
          </w:tcPr>
          <w:p w14:paraId="52A30441"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2E724A1"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875075D" w14:textId="5735A137" w:rsidR="004D4C2E" w:rsidRPr="004421F3" w:rsidRDefault="0048605A">
            <w:pPr>
              <w:pStyle w:val="Compact"/>
              <w:jc w:val="left"/>
              <w:rPr>
                <w:sz w:val="18"/>
                <w:szCs w:val="18"/>
                <w:lang w:val="fr-FR"/>
              </w:rPr>
            </w:pPr>
            <w:r w:rsidRPr="004421F3">
              <w:rPr>
                <w:sz w:val="18"/>
                <w:szCs w:val="18"/>
                <w:lang w:val="fr-FR"/>
              </w:rPr>
              <w:t xml:space="preserve">Classe </w:t>
            </w:r>
            <w:hyperlink r:id="rId181" w:anchor="classe-dobjets-ouvrageprotection">
              <w:r w:rsidRPr="004421F3">
                <w:rPr>
                  <w:rStyle w:val="Lienhypertexte"/>
                  <w:sz w:val="18"/>
                  <w:szCs w:val="18"/>
                </w:rPr>
                <w:t>OuvrageProtection</w:t>
              </w:r>
            </w:hyperlink>
          </w:p>
        </w:tc>
      </w:tr>
      <w:tr w:rsidR="004D4C2E" w:rsidRPr="004421F3" w14:paraId="066BFFC2" w14:textId="77777777" w:rsidTr="00EF3A45">
        <w:tc>
          <w:tcPr>
            <w:tcW w:w="568" w:type="dxa"/>
          </w:tcPr>
          <w:p w14:paraId="2A6858F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02B0063" w14:textId="77777777" w:rsidR="004D4C2E" w:rsidRPr="004421F3" w:rsidRDefault="0048605A">
            <w:pPr>
              <w:pStyle w:val="Compact"/>
              <w:jc w:val="left"/>
              <w:rPr>
                <w:sz w:val="18"/>
                <w:szCs w:val="18"/>
                <w:lang w:val="fr-FR"/>
              </w:rPr>
            </w:pPr>
            <w:r w:rsidRPr="004421F3">
              <w:rPr>
                <w:rStyle w:val="VerbatimChar"/>
                <w:sz w:val="18"/>
                <w:szCs w:val="18"/>
              </w:rPr>
              <w:t>[TypePPR]_[CodeGASPARComplet]_ouvrageprotection_[CodeAlea]_p</w:t>
            </w:r>
          </w:p>
        </w:tc>
        <w:tc>
          <w:tcPr>
            <w:tcW w:w="927" w:type="dxa"/>
          </w:tcPr>
          <w:p w14:paraId="0CBA8FF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6C319A7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45FFEE76" w14:textId="54A79B29" w:rsidR="004D4C2E" w:rsidRPr="004421F3" w:rsidRDefault="0048605A">
            <w:pPr>
              <w:pStyle w:val="Compact"/>
              <w:jc w:val="left"/>
              <w:rPr>
                <w:sz w:val="18"/>
                <w:szCs w:val="18"/>
                <w:lang w:val="fr-FR"/>
              </w:rPr>
            </w:pPr>
            <w:r w:rsidRPr="004421F3">
              <w:rPr>
                <w:sz w:val="18"/>
                <w:szCs w:val="18"/>
                <w:lang w:val="fr-FR"/>
              </w:rPr>
              <w:t xml:space="preserve">Classe </w:t>
            </w:r>
            <w:hyperlink r:id="rId182" w:anchor="classe-dobjets-ouvrageprotection">
              <w:r w:rsidRPr="004421F3">
                <w:rPr>
                  <w:rStyle w:val="Lienhypertexte"/>
                  <w:sz w:val="18"/>
                  <w:szCs w:val="18"/>
                </w:rPr>
                <w:t>OuvrageProtection</w:t>
              </w:r>
            </w:hyperlink>
          </w:p>
        </w:tc>
      </w:tr>
      <w:tr w:rsidR="004D4C2E" w:rsidRPr="004421F3" w14:paraId="59CF8A07" w14:textId="77777777" w:rsidTr="00EF3A45">
        <w:tc>
          <w:tcPr>
            <w:tcW w:w="568" w:type="dxa"/>
          </w:tcPr>
          <w:p w14:paraId="783F75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58FF475" w14:textId="77777777" w:rsidR="004D4C2E" w:rsidRPr="004421F3" w:rsidRDefault="0048605A">
            <w:pPr>
              <w:pStyle w:val="Compact"/>
              <w:jc w:val="left"/>
              <w:rPr>
                <w:sz w:val="18"/>
                <w:szCs w:val="18"/>
                <w:lang w:val="fr-FR"/>
              </w:rPr>
            </w:pPr>
            <w:r w:rsidRPr="004421F3">
              <w:rPr>
                <w:rStyle w:val="VerbatimChar"/>
                <w:sz w:val="18"/>
                <w:szCs w:val="18"/>
              </w:rPr>
              <w:t>[TypePPR]_[CodeGASPARComplet]_originerisque_s</w:t>
            </w:r>
          </w:p>
        </w:tc>
        <w:tc>
          <w:tcPr>
            <w:tcW w:w="927" w:type="dxa"/>
          </w:tcPr>
          <w:p w14:paraId="6EA2000C"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7E8BA8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1647C14E" w14:textId="7C7AD572" w:rsidR="004D4C2E" w:rsidRPr="004421F3" w:rsidRDefault="0048605A">
            <w:pPr>
              <w:pStyle w:val="Compact"/>
              <w:jc w:val="left"/>
              <w:rPr>
                <w:sz w:val="18"/>
                <w:szCs w:val="18"/>
                <w:lang w:val="fr-FR"/>
              </w:rPr>
            </w:pPr>
            <w:r w:rsidRPr="004421F3">
              <w:rPr>
                <w:sz w:val="18"/>
                <w:szCs w:val="18"/>
                <w:lang w:val="fr-FR"/>
              </w:rPr>
              <w:t xml:space="preserve">Classe </w:t>
            </w:r>
            <w:hyperlink r:id="rId183" w:anchor="classe-dobjets-originerisque">
              <w:r w:rsidRPr="004421F3">
                <w:rPr>
                  <w:rStyle w:val="Lienhypertexte"/>
                  <w:sz w:val="18"/>
                  <w:szCs w:val="18"/>
                </w:rPr>
                <w:t>OrigineRisque</w:t>
              </w:r>
            </w:hyperlink>
          </w:p>
        </w:tc>
      </w:tr>
      <w:tr w:rsidR="004D4C2E" w:rsidRPr="004421F3" w14:paraId="58C7EF8E" w14:textId="77777777" w:rsidTr="00EF3A45">
        <w:tc>
          <w:tcPr>
            <w:tcW w:w="568" w:type="dxa"/>
          </w:tcPr>
          <w:p w14:paraId="09EF0D5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DF20BD" w14:textId="77777777" w:rsidR="004D4C2E" w:rsidRPr="004421F3" w:rsidRDefault="0048605A">
            <w:pPr>
              <w:pStyle w:val="Compact"/>
              <w:jc w:val="left"/>
              <w:rPr>
                <w:sz w:val="18"/>
                <w:szCs w:val="18"/>
                <w:lang w:val="fr-FR"/>
              </w:rPr>
            </w:pPr>
            <w:r w:rsidRPr="004421F3">
              <w:rPr>
                <w:rStyle w:val="VerbatimChar"/>
                <w:sz w:val="18"/>
                <w:szCs w:val="18"/>
              </w:rPr>
              <w:t>[TypePPR]_[CodeGASPARComplet]_originerisque_l</w:t>
            </w:r>
          </w:p>
        </w:tc>
        <w:tc>
          <w:tcPr>
            <w:tcW w:w="927" w:type="dxa"/>
          </w:tcPr>
          <w:p w14:paraId="34F7C89B"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0D7A2E6"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B911B10" w14:textId="519DEC51" w:rsidR="004D4C2E" w:rsidRPr="004421F3" w:rsidRDefault="0048605A">
            <w:pPr>
              <w:pStyle w:val="Compact"/>
              <w:jc w:val="left"/>
              <w:rPr>
                <w:sz w:val="18"/>
                <w:szCs w:val="18"/>
                <w:lang w:val="fr-FR"/>
              </w:rPr>
            </w:pPr>
            <w:r w:rsidRPr="004421F3">
              <w:rPr>
                <w:sz w:val="18"/>
                <w:szCs w:val="18"/>
                <w:lang w:val="fr-FR"/>
              </w:rPr>
              <w:t xml:space="preserve">Classe </w:t>
            </w:r>
            <w:hyperlink r:id="rId184" w:anchor="classe-dobjets-originerisque">
              <w:r w:rsidRPr="004421F3">
                <w:rPr>
                  <w:rStyle w:val="Lienhypertexte"/>
                  <w:sz w:val="18"/>
                  <w:szCs w:val="18"/>
                </w:rPr>
                <w:t>OrigineRisque</w:t>
              </w:r>
            </w:hyperlink>
          </w:p>
        </w:tc>
      </w:tr>
      <w:tr w:rsidR="004D4C2E" w:rsidRPr="004421F3" w14:paraId="0D63A675" w14:textId="77777777" w:rsidTr="00EF3A45">
        <w:tc>
          <w:tcPr>
            <w:tcW w:w="568" w:type="dxa"/>
          </w:tcPr>
          <w:p w14:paraId="093E040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B2CB05F" w14:textId="77777777" w:rsidR="004D4C2E" w:rsidRPr="004421F3" w:rsidRDefault="0048605A">
            <w:pPr>
              <w:pStyle w:val="Compact"/>
              <w:jc w:val="left"/>
              <w:rPr>
                <w:sz w:val="18"/>
                <w:szCs w:val="18"/>
                <w:lang w:val="fr-FR"/>
              </w:rPr>
            </w:pPr>
            <w:r w:rsidRPr="004421F3">
              <w:rPr>
                <w:rStyle w:val="VerbatimChar"/>
                <w:sz w:val="18"/>
                <w:szCs w:val="18"/>
              </w:rPr>
              <w:t>[TypePPR]_[CodeGASPARComplet]_originerisque_p</w:t>
            </w:r>
          </w:p>
        </w:tc>
        <w:tc>
          <w:tcPr>
            <w:tcW w:w="927" w:type="dxa"/>
          </w:tcPr>
          <w:p w14:paraId="6C76F8B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B3053E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780FB36F" w14:textId="51AD1758" w:rsidR="004D4C2E" w:rsidRPr="004421F3" w:rsidRDefault="0048605A">
            <w:pPr>
              <w:pStyle w:val="Compact"/>
              <w:jc w:val="left"/>
              <w:rPr>
                <w:sz w:val="18"/>
                <w:szCs w:val="18"/>
                <w:lang w:val="fr-FR"/>
              </w:rPr>
            </w:pPr>
            <w:r w:rsidRPr="004421F3">
              <w:rPr>
                <w:sz w:val="18"/>
                <w:szCs w:val="18"/>
                <w:lang w:val="fr-FR"/>
              </w:rPr>
              <w:t xml:space="preserve">Classe </w:t>
            </w:r>
            <w:hyperlink r:id="rId185" w:anchor="classe-dobjets-originerisque">
              <w:r w:rsidRPr="004421F3">
                <w:rPr>
                  <w:rStyle w:val="Lienhypertexte"/>
                  <w:sz w:val="18"/>
                  <w:szCs w:val="18"/>
                </w:rPr>
                <w:t>OrigineRisque</w:t>
              </w:r>
            </w:hyperlink>
          </w:p>
        </w:tc>
      </w:tr>
      <w:tr w:rsidR="004D4C2E" w:rsidRPr="004421F3" w14:paraId="75E905E8" w14:textId="77777777" w:rsidTr="00EF3A45">
        <w:tc>
          <w:tcPr>
            <w:tcW w:w="568" w:type="dxa"/>
          </w:tcPr>
          <w:p w14:paraId="42F5972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2B51D18" w14:textId="77777777" w:rsidR="004D4C2E" w:rsidRPr="004421F3" w:rsidRDefault="0048605A">
            <w:pPr>
              <w:pStyle w:val="Compact"/>
              <w:jc w:val="left"/>
              <w:rPr>
                <w:sz w:val="18"/>
                <w:szCs w:val="18"/>
                <w:lang w:val="fr-FR"/>
              </w:rPr>
            </w:pPr>
            <w:r w:rsidRPr="004421F3">
              <w:rPr>
                <w:rStyle w:val="VerbatimChar"/>
                <w:sz w:val="18"/>
                <w:szCs w:val="18"/>
              </w:rPr>
              <w:t>[TypePPR]_[CodeGASPARComplet]_enjeu_s</w:t>
            </w:r>
          </w:p>
        </w:tc>
        <w:tc>
          <w:tcPr>
            <w:tcW w:w="927" w:type="dxa"/>
          </w:tcPr>
          <w:p w14:paraId="5929FEB4"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3B1D293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68C2028F" w14:textId="2A5FC470" w:rsidR="004D4C2E" w:rsidRPr="004421F3" w:rsidRDefault="0048605A">
            <w:pPr>
              <w:pStyle w:val="Compact"/>
              <w:jc w:val="left"/>
              <w:rPr>
                <w:sz w:val="18"/>
                <w:szCs w:val="18"/>
                <w:lang w:val="fr-FR"/>
              </w:rPr>
            </w:pPr>
            <w:r w:rsidRPr="004421F3">
              <w:rPr>
                <w:sz w:val="18"/>
                <w:szCs w:val="18"/>
                <w:lang w:val="fr-FR"/>
              </w:rPr>
              <w:t xml:space="preserve">Classe </w:t>
            </w:r>
            <w:hyperlink r:id="rId186" w:anchor="classe-dobjets-enjeu">
              <w:r w:rsidRPr="004421F3">
                <w:rPr>
                  <w:rStyle w:val="Lienhypertexte"/>
                  <w:sz w:val="18"/>
                  <w:szCs w:val="18"/>
                </w:rPr>
                <w:t>Enjeu</w:t>
              </w:r>
            </w:hyperlink>
          </w:p>
        </w:tc>
      </w:tr>
      <w:tr w:rsidR="004D4C2E" w:rsidRPr="004421F3" w14:paraId="5F1074D6" w14:textId="77777777" w:rsidTr="00EF3A45">
        <w:tc>
          <w:tcPr>
            <w:tcW w:w="568" w:type="dxa"/>
          </w:tcPr>
          <w:p w14:paraId="07948CF2"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8EFD689" w14:textId="77777777" w:rsidR="004D4C2E" w:rsidRPr="004421F3" w:rsidRDefault="0048605A">
            <w:pPr>
              <w:pStyle w:val="Compact"/>
              <w:jc w:val="left"/>
              <w:rPr>
                <w:sz w:val="18"/>
                <w:szCs w:val="18"/>
                <w:lang w:val="fr-FR"/>
              </w:rPr>
            </w:pPr>
            <w:r w:rsidRPr="004421F3">
              <w:rPr>
                <w:rStyle w:val="VerbatimChar"/>
                <w:sz w:val="18"/>
                <w:szCs w:val="18"/>
              </w:rPr>
              <w:t>[TypePPR]_[CodeGASPARComplet]_enjeu_l</w:t>
            </w:r>
          </w:p>
        </w:tc>
        <w:tc>
          <w:tcPr>
            <w:tcW w:w="927" w:type="dxa"/>
          </w:tcPr>
          <w:p w14:paraId="54062F91"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C5BB9CD"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35F3A512" w14:textId="6772DEC6" w:rsidR="004D4C2E" w:rsidRPr="004421F3" w:rsidRDefault="0048605A">
            <w:pPr>
              <w:pStyle w:val="Compact"/>
              <w:jc w:val="left"/>
              <w:rPr>
                <w:sz w:val="18"/>
                <w:szCs w:val="18"/>
                <w:lang w:val="fr-FR"/>
              </w:rPr>
            </w:pPr>
            <w:r w:rsidRPr="004421F3">
              <w:rPr>
                <w:sz w:val="18"/>
                <w:szCs w:val="18"/>
                <w:lang w:val="fr-FR"/>
              </w:rPr>
              <w:t xml:space="preserve">Classe </w:t>
            </w:r>
            <w:hyperlink r:id="rId187" w:anchor="classe-dobjets-enjeu">
              <w:r w:rsidRPr="004421F3">
                <w:rPr>
                  <w:rStyle w:val="Lienhypertexte"/>
                  <w:sz w:val="18"/>
                  <w:szCs w:val="18"/>
                </w:rPr>
                <w:t>Enjeu</w:t>
              </w:r>
            </w:hyperlink>
          </w:p>
        </w:tc>
      </w:tr>
      <w:tr w:rsidR="004D4C2E" w:rsidRPr="004421F3" w14:paraId="570538C3" w14:textId="77777777" w:rsidTr="00EF3A45">
        <w:tc>
          <w:tcPr>
            <w:tcW w:w="568" w:type="dxa"/>
          </w:tcPr>
          <w:p w14:paraId="155F12A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B5B737F" w14:textId="77777777" w:rsidR="004D4C2E" w:rsidRPr="004421F3" w:rsidRDefault="0048605A">
            <w:pPr>
              <w:pStyle w:val="Compact"/>
              <w:jc w:val="left"/>
              <w:rPr>
                <w:sz w:val="18"/>
                <w:szCs w:val="18"/>
                <w:lang w:val="fr-FR"/>
              </w:rPr>
            </w:pPr>
            <w:r w:rsidRPr="004421F3">
              <w:rPr>
                <w:rStyle w:val="VerbatimChar"/>
                <w:sz w:val="18"/>
                <w:szCs w:val="18"/>
              </w:rPr>
              <w:t>[TypePPR]_[CodeGASPARComplet]_enjeu_p</w:t>
            </w:r>
          </w:p>
        </w:tc>
        <w:tc>
          <w:tcPr>
            <w:tcW w:w="927" w:type="dxa"/>
          </w:tcPr>
          <w:p w14:paraId="7E6ABF60"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603CC9F9"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171D384A" w14:textId="25EF1781" w:rsidR="004D4C2E" w:rsidRPr="004421F3" w:rsidRDefault="0048605A">
            <w:pPr>
              <w:pStyle w:val="Compact"/>
              <w:jc w:val="left"/>
              <w:rPr>
                <w:sz w:val="18"/>
                <w:szCs w:val="18"/>
                <w:lang w:val="fr-FR"/>
              </w:rPr>
            </w:pPr>
            <w:r w:rsidRPr="004421F3">
              <w:rPr>
                <w:sz w:val="18"/>
                <w:szCs w:val="18"/>
                <w:lang w:val="fr-FR"/>
              </w:rPr>
              <w:t xml:space="preserve">Classe </w:t>
            </w:r>
            <w:hyperlink r:id="rId188" w:anchor="classe-dobjets-enjeu">
              <w:r w:rsidRPr="004421F3">
                <w:rPr>
                  <w:rStyle w:val="Lienhypertexte"/>
                  <w:sz w:val="18"/>
                  <w:szCs w:val="18"/>
                </w:rPr>
                <w:t>Enjeu</w:t>
              </w:r>
            </w:hyperlink>
          </w:p>
        </w:tc>
      </w:tr>
      <w:tr w:rsidR="004D4C2E" w:rsidRPr="004421F3" w14:paraId="4246916A" w14:textId="77777777" w:rsidTr="00EF3A45">
        <w:tc>
          <w:tcPr>
            <w:tcW w:w="568" w:type="dxa"/>
          </w:tcPr>
          <w:p w14:paraId="7E5F6E6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E1C206B" w14:textId="77777777" w:rsidR="004D4C2E" w:rsidRPr="004421F3" w:rsidRDefault="0048605A">
            <w:pPr>
              <w:pStyle w:val="Compact"/>
              <w:jc w:val="left"/>
              <w:rPr>
                <w:sz w:val="18"/>
                <w:szCs w:val="18"/>
                <w:lang w:val="fr-FR"/>
              </w:rPr>
            </w:pPr>
            <w:r w:rsidRPr="004421F3">
              <w:rPr>
                <w:rStyle w:val="VerbatimChar"/>
                <w:sz w:val="18"/>
                <w:szCs w:val="18"/>
              </w:rPr>
              <w:t>[TypePPR]_[CodeGASPARComplet]_typevulnerabilite</w:t>
            </w:r>
          </w:p>
        </w:tc>
        <w:tc>
          <w:tcPr>
            <w:tcW w:w="927" w:type="dxa"/>
          </w:tcPr>
          <w:p w14:paraId="08147407"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3B3EB2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8507933" w14:textId="67FD924D" w:rsidR="004D4C2E" w:rsidRPr="004421F3" w:rsidRDefault="0048605A">
            <w:pPr>
              <w:pStyle w:val="Compact"/>
              <w:jc w:val="left"/>
              <w:rPr>
                <w:sz w:val="18"/>
                <w:szCs w:val="18"/>
                <w:lang w:val="fr-FR"/>
              </w:rPr>
            </w:pPr>
            <w:r w:rsidRPr="004421F3">
              <w:rPr>
                <w:sz w:val="18"/>
                <w:szCs w:val="18"/>
                <w:lang w:val="fr-FR"/>
              </w:rPr>
              <w:t xml:space="preserve">Type de données </w:t>
            </w:r>
            <w:hyperlink r:id="rId189" w:anchor="type-de-données-typevulnerabilite">
              <w:r w:rsidRPr="004421F3">
                <w:rPr>
                  <w:rStyle w:val="Lienhypertexte"/>
                  <w:sz w:val="18"/>
                  <w:szCs w:val="18"/>
                </w:rPr>
                <w:t>TypeVulnerabilite</w:t>
              </w:r>
            </w:hyperlink>
          </w:p>
        </w:tc>
      </w:tr>
      <w:tr w:rsidR="004D4C2E" w:rsidRPr="004421F3" w14:paraId="05C7AA5E" w14:textId="77777777" w:rsidTr="00EF3A45">
        <w:tc>
          <w:tcPr>
            <w:tcW w:w="568" w:type="dxa"/>
          </w:tcPr>
          <w:p w14:paraId="28455AF6"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BF65D7"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[TypePPR]_[CodeGASPARComplet]_zonereglementaireurba_s</w:t>
            </w:r>
          </w:p>
        </w:tc>
        <w:tc>
          <w:tcPr>
            <w:tcW w:w="927" w:type="dxa"/>
          </w:tcPr>
          <w:p w14:paraId="54B28DBF"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60F4AB6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5609883"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ZoneReglementaireUrba</w:t>
              </w:r>
            </w:hyperlink>
          </w:p>
        </w:tc>
      </w:tr>
      <w:tr w:rsidR="004D4C2E" w:rsidRPr="004421F3" w14:paraId="3179DB0A" w14:textId="77777777" w:rsidTr="00EF3A45">
        <w:tc>
          <w:tcPr>
            <w:tcW w:w="568" w:type="dxa"/>
          </w:tcPr>
          <w:p w14:paraId="57DF844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4E29779"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[TypePPR]_[CodeGASPARComplet]_zonereglementaireurba_l</w:t>
            </w:r>
          </w:p>
        </w:tc>
        <w:tc>
          <w:tcPr>
            <w:tcW w:w="927" w:type="dxa"/>
          </w:tcPr>
          <w:p w14:paraId="73D9C43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44941DC"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09703A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ZoneReglementaireUrba</w:t>
              </w:r>
            </w:hyperlink>
          </w:p>
        </w:tc>
      </w:tr>
      <w:tr w:rsidR="004D4C2E" w:rsidRPr="004421F3" w14:paraId="30005A0C" w14:textId="77777777" w:rsidTr="00EF3A45">
        <w:tc>
          <w:tcPr>
            <w:tcW w:w="568" w:type="dxa"/>
          </w:tcPr>
          <w:p w14:paraId="2AD4EF8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5F56F79"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[TypePPR]_[CodeGASPARComplet]_zonereglementaireurba_p</w:t>
            </w:r>
          </w:p>
        </w:tc>
        <w:tc>
          <w:tcPr>
            <w:tcW w:w="927" w:type="dxa"/>
          </w:tcPr>
          <w:p w14:paraId="73C24A99"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7FB4C105"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545DDD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ZoneReglementaireUrba</w:t>
              </w:r>
            </w:hyperlink>
          </w:p>
        </w:tc>
      </w:tr>
      <w:tr w:rsidR="004D4C2E" w:rsidRPr="004421F3" w14:paraId="33AE2D89" w14:textId="77777777" w:rsidTr="00EF3A45">
        <w:tc>
          <w:tcPr>
            <w:tcW w:w="568" w:type="dxa"/>
          </w:tcPr>
          <w:p w14:paraId="188B4E3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3451F67"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[TypePPR]_[CodeGASPARComplet]_zonereglementairefoncier_s</w:t>
            </w:r>
          </w:p>
        </w:tc>
        <w:tc>
          <w:tcPr>
            <w:tcW w:w="927" w:type="dxa"/>
          </w:tcPr>
          <w:p w14:paraId="7DD27075"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D3121A2"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0E3F156"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ZoneReglementaireFoncier</w:t>
              </w:r>
            </w:hyperlink>
          </w:p>
        </w:tc>
      </w:tr>
      <w:tr w:rsidR="004D4C2E" w:rsidRPr="004421F3" w14:paraId="5F105972" w14:textId="77777777" w:rsidTr="00EF3A45">
        <w:tc>
          <w:tcPr>
            <w:tcW w:w="568" w:type="dxa"/>
          </w:tcPr>
          <w:p w14:paraId="3C15AA9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63DA005"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[TypePPR]_[CodeGASPARComplet]_zonereglementairefoncier_l</w:t>
            </w:r>
          </w:p>
        </w:tc>
        <w:tc>
          <w:tcPr>
            <w:tcW w:w="927" w:type="dxa"/>
          </w:tcPr>
          <w:p w14:paraId="2530B8C2"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92CB541"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2332631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r w:rsidRPr="004421F3">
                <w:rPr>
                  <w:rStyle w:val="Lienhypertexte"/>
                  <w:sz w:val="18"/>
                  <w:szCs w:val="18"/>
                </w:rPr>
                <w:t>ZoneReglementaireFoncier</w:t>
              </w:r>
            </w:hyperlink>
          </w:p>
        </w:tc>
      </w:tr>
      <w:tr w:rsidR="004D4C2E" w:rsidRPr="004421F3" w14:paraId="370F2601" w14:textId="77777777" w:rsidTr="00EF3A45">
        <w:tc>
          <w:tcPr>
            <w:tcW w:w="568" w:type="dxa"/>
          </w:tcPr>
          <w:p w14:paraId="1144606E"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3412AA"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[TypePPR]_[CodeGASPARComplet]_zonereglementairefoncier_p</w:t>
            </w:r>
          </w:p>
        </w:tc>
        <w:tc>
          <w:tcPr>
            <w:tcW w:w="927" w:type="dxa"/>
          </w:tcPr>
          <w:p w14:paraId="73BCA7CC"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77E251D"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2D628182"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r w:rsidRPr="004421F3">
                <w:rPr>
                  <w:rStyle w:val="Lienhypertexte"/>
                  <w:sz w:val="18"/>
                  <w:szCs w:val="18"/>
                </w:rPr>
                <w:t>ZoneReglementaireFoncier</w:t>
              </w:r>
            </w:hyperlink>
          </w:p>
        </w:tc>
      </w:tr>
      <w:tr w:rsidR="004D4C2E" w:rsidRPr="002A319A" w14:paraId="0BC4E30B" w14:textId="77777777" w:rsidTr="00EF3A45">
        <w:tc>
          <w:tcPr>
            <w:tcW w:w="568" w:type="dxa"/>
          </w:tcPr>
          <w:p w14:paraId="5B31BCAB"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E1FD0D4" w14:textId="77777777" w:rsidR="004D4C2E" w:rsidRPr="004421F3" w:rsidRDefault="0048605A">
            <w:pPr>
              <w:pStyle w:val="Compact"/>
              <w:jc w:val="left"/>
              <w:rPr>
                <w:sz w:val="18"/>
                <w:szCs w:val="18"/>
                <w:lang w:val="fr-FR"/>
              </w:rPr>
            </w:pPr>
            <w:r w:rsidRPr="004421F3">
              <w:rPr>
                <w:rStyle w:val="VerbatimChar"/>
                <w:sz w:val="18"/>
                <w:szCs w:val="18"/>
              </w:rPr>
              <w:t>[TypePPR]_[CodeGASPARComplet]_zoneregmultialea</w:t>
            </w:r>
          </w:p>
        </w:tc>
        <w:tc>
          <w:tcPr>
            <w:tcW w:w="927" w:type="dxa"/>
          </w:tcPr>
          <w:p w14:paraId="459B0D49"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859932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F6FB6CE" w14:textId="77777777" w:rsidR="004D4C2E" w:rsidRPr="004421F3" w:rsidRDefault="0048605A">
            <w:pPr>
              <w:pStyle w:val="Compact"/>
              <w:jc w:val="left"/>
              <w:rPr>
                <w:sz w:val="18"/>
                <w:szCs w:val="18"/>
                <w:lang w:val="fr-FR"/>
              </w:rPr>
            </w:pPr>
            <w:r w:rsidRPr="004421F3">
              <w:rPr>
                <w:sz w:val="18"/>
                <w:szCs w:val="18"/>
                <w:lang w:val="fr-FR"/>
              </w:rPr>
              <w:t xml:space="preserve">Implementation de l'attribut multiple typeAlea des classes </w:t>
            </w:r>
            <w:hyperlink w:anchor="classe-dobjets-zonereglementairefoncier">
              <w:r w:rsidRPr="004421F3">
                <w:rPr>
                  <w:rStyle w:val="Lienhypertexte"/>
                  <w:sz w:val="18"/>
                  <w:szCs w:val="18"/>
                </w:rPr>
                <w:t>ZoneReglementaireFoncier</w:t>
              </w:r>
            </w:hyperlink>
            <w:r w:rsidRPr="004421F3">
              <w:rPr>
                <w:sz w:val="18"/>
                <w:szCs w:val="18"/>
                <w:lang w:val="fr-FR"/>
              </w:rPr>
              <w:t xml:space="preserve"> et </w:t>
            </w:r>
            <w:hyperlink w:anchor="classe-dobjets-zonereglementaireurba">
              <w:r w:rsidRPr="004421F3">
                <w:rPr>
                  <w:rStyle w:val="Lienhypertexte"/>
                  <w:sz w:val="18"/>
                  <w:szCs w:val="18"/>
                </w:rPr>
                <w:t>ZoneReglementaireUrba</w:t>
              </w:r>
            </w:hyperlink>
          </w:p>
        </w:tc>
      </w:tr>
      <w:tr w:rsidR="004D4C2E" w:rsidRPr="004421F3" w14:paraId="78B9689F" w14:textId="77777777" w:rsidTr="00EF3A45">
        <w:tc>
          <w:tcPr>
            <w:tcW w:w="568" w:type="dxa"/>
          </w:tcPr>
          <w:p w14:paraId="1B46C72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55413AB" w14:textId="77777777" w:rsidR="004D4C2E" w:rsidRPr="004421F3" w:rsidRDefault="0048605A">
            <w:pPr>
              <w:pStyle w:val="Compact"/>
              <w:jc w:val="left"/>
              <w:rPr>
                <w:sz w:val="18"/>
                <w:szCs w:val="18"/>
                <w:lang w:val="fr-FR"/>
              </w:rPr>
            </w:pPr>
            <w:r w:rsidRPr="004421F3">
              <w:rPr>
                <w:rStyle w:val="VerbatimChar"/>
                <w:sz w:val="18"/>
                <w:szCs w:val="18"/>
              </w:rPr>
              <w:t>typeprocedure</w:t>
            </w:r>
          </w:p>
        </w:tc>
        <w:tc>
          <w:tcPr>
            <w:tcW w:w="927" w:type="dxa"/>
          </w:tcPr>
          <w:p w14:paraId="05834670"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831FCD3"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0BCDEBA" w14:textId="615238E8" w:rsidR="004D4C2E" w:rsidRPr="004421F3" w:rsidRDefault="0048605A">
            <w:pPr>
              <w:pStyle w:val="Compact"/>
              <w:jc w:val="left"/>
              <w:rPr>
                <w:sz w:val="18"/>
                <w:szCs w:val="18"/>
                <w:lang w:val="fr-FR"/>
              </w:rPr>
            </w:pPr>
            <w:r w:rsidRPr="004421F3">
              <w:rPr>
                <w:sz w:val="18"/>
                <w:szCs w:val="18"/>
                <w:lang w:val="fr-FR"/>
              </w:rPr>
              <w:t xml:space="preserve">Enumeration </w:t>
            </w:r>
            <w:hyperlink r:id="rId190" w:anchor="enumeration-typeprocedure">
              <w:r w:rsidRPr="004421F3">
                <w:rPr>
                  <w:rStyle w:val="Lienhypertexte"/>
                  <w:sz w:val="18"/>
                  <w:szCs w:val="18"/>
                </w:rPr>
                <w:t>TypeProcedure</w:t>
              </w:r>
            </w:hyperlink>
          </w:p>
        </w:tc>
      </w:tr>
      <w:tr w:rsidR="004D4C2E" w:rsidRPr="004421F3" w14:paraId="7DE52411" w14:textId="77777777" w:rsidTr="00EF3A45">
        <w:tc>
          <w:tcPr>
            <w:tcW w:w="568" w:type="dxa"/>
          </w:tcPr>
          <w:p w14:paraId="7BEFA0E8"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FCDBF1" w14:textId="77777777" w:rsidR="004D4C2E" w:rsidRPr="004421F3" w:rsidRDefault="0048605A">
            <w:pPr>
              <w:pStyle w:val="Compact"/>
              <w:jc w:val="left"/>
              <w:rPr>
                <w:sz w:val="18"/>
                <w:szCs w:val="18"/>
                <w:lang w:val="fr-FR"/>
              </w:rPr>
            </w:pPr>
            <w:r w:rsidRPr="004421F3">
              <w:rPr>
                <w:rStyle w:val="VerbatimChar"/>
                <w:sz w:val="18"/>
                <w:szCs w:val="18"/>
              </w:rPr>
              <w:t>typeetatprocedure</w:t>
            </w:r>
          </w:p>
        </w:tc>
        <w:tc>
          <w:tcPr>
            <w:tcW w:w="927" w:type="dxa"/>
          </w:tcPr>
          <w:p w14:paraId="298E898A"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5C3F369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01D44CD" w14:textId="54831DAB" w:rsidR="004D4C2E" w:rsidRPr="004421F3" w:rsidRDefault="0048605A">
            <w:pPr>
              <w:pStyle w:val="Compact"/>
              <w:jc w:val="left"/>
              <w:rPr>
                <w:sz w:val="18"/>
                <w:szCs w:val="18"/>
                <w:lang w:val="fr-FR"/>
              </w:rPr>
            </w:pPr>
            <w:r w:rsidRPr="004421F3">
              <w:rPr>
                <w:sz w:val="18"/>
                <w:szCs w:val="18"/>
                <w:lang w:val="fr-FR"/>
              </w:rPr>
              <w:t xml:space="preserve">Enumeration </w:t>
            </w:r>
            <w:hyperlink r:id="rId191" w:anchor="enumeration-typeetatprocedure">
              <w:r w:rsidRPr="004421F3">
                <w:rPr>
                  <w:rStyle w:val="Lienhypertexte"/>
                  <w:sz w:val="18"/>
                  <w:szCs w:val="18"/>
                </w:rPr>
                <w:t>TypeEtatProcedure</w:t>
              </w:r>
            </w:hyperlink>
          </w:p>
        </w:tc>
      </w:tr>
      <w:tr w:rsidR="004D4C2E" w:rsidRPr="004421F3" w14:paraId="4F1F3DB0" w14:textId="77777777" w:rsidTr="00EF3A45">
        <w:tc>
          <w:tcPr>
            <w:tcW w:w="568" w:type="dxa"/>
          </w:tcPr>
          <w:p w14:paraId="5AA597D6"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DBED81E" w14:textId="77777777" w:rsidR="004D4C2E" w:rsidRPr="004421F3" w:rsidRDefault="0048605A">
            <w:pPr>
              <w:pStyle w:val="Compact"/>
              <w:jc w:val="left"/>
              <w:rPr>
                <w:sz w:val="18"/>
                <w:szCs w:val="18"/>
                <w:lang w:val="fr-FR"/>
              </w:rPr>
            </w:pPr>
            <w:r w:rsidRPr="004421F3">
              <w:rPr>
                <w:rStyle w:val="VerbatimChar"/>
                <w:sz w:val="18"/>
                <w:szCs w:val="18"/>
              </w:rPr>
              <w:t>typereference</w:t>
            </w:r>
          </w:p>
        </w:tc>
        <w:tc>
          <w:tcPr>
            <w:tcW w:w="927" w:type="dxa"/>
          </w:tcPr>
          <w:p w14:paraId="3D75B58A"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7C2434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29BD3F6" w14:textId="2B9FD2C0" w:rsidR="004D4C2E" w:rsidRPr="004421F3" w:rsidRDefault="0048605A">
            <w:pPr>
              <w:pStyle w:val="Compact"/>
              <w:jc w:val="left"/>
              <w:rPr>
                <w:sz w:val="18"/>
                <w:szCs w:val="18"/>
                <w:lang w:val="fr-FR"/>
              </w:rPr>
            </w:pPr>
            <w:r w:rsidRPr="004421F3">
              <w:rPr>
                <w:sz w:val="18"/>
                <w:szCs w:val="18"/>
                <w:lang w:val="fr-FR"/>
              </w:rPr>
              <w:t xml:space="preserve">Enumeration </w:t>
            </w:r>
            <w:hyperlink r:id="rId192" w:anchor="enumeration-typereference">
              <w:r w:rsidRPr="004421F3">
                <w:rPr>
                  <w:rStyle w:val="Lienhypertexte"/>
                  <w:sz w:val="18"/>
                  <w:szCs w:val="18"/>
                </w:rPr>
                <w:t>TypeReference</w:t>
              </w:r>
            </w:hyperlink>
          </w:p>
        </w:tc>
      </w:tr>
      <w:tr w:rsidR="004D4C2E" w:rsidRPr="004421F3" w14:paraId="585F226D" w14:textId="77777777" w:rsidTr="00EF3A45">
        <w:tc>
          <w:tcPr>
            <w:tcW w:w="568" w:type="dxa"/>
          </w:tcPr>
          <w:p w14:paraId="7C8E610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2E20F0" w14:textId="77777777" w:rsidR="004D4C2E" w:rsidRPr="004421F3" w:rsidRDefault="0048605A">
            <w:pPr>
              <w:pStyle w:val="Compact"/>
              <w:jc w:val="left"/>
              <w:rPr>
                <w:sz w:val="18"/>
                <w:szCs w:val="18"/>
                <w:lang w:val="fr-FR"/>
              </w:rPr>
            </w:pPr>
            <w:r w:rsidRPr="004421F3">
              <w:rPr>
                <w:rStyle w:val="VerbatimChar"/>
                <w:sz w:val="18"/>
                <w:szCs w:val="18"/>
              </w:rPr>
              <w:t>typealea</w:t>
            </w:r>
          </w:p>
        </w:tc>
        <w:tc>
          <w:tcPr>
            <w:tcW w:w="927" w:type="dxa"/>
          </w:tcPr>
          <w:p w14:paraId="6DB282B5"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744D4CC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486F483" w14:textId="731794E6" w:rsidR="004D4C2E" w:rsidRPr="004421F3" w:rsidRDefault="0048605A">
            <w:pPr>
              <w:pStyle w:val="Compact"/>
              <w:jc w:val="left"/>
              <w:rPr>
                <w:sz w:val="18"/>
                <w:szCs w:val="18"/>
                <w:lang w:val="fr-FR"/>
              </w:rPr>
            </w:pPr>
            <w:r w:rsidRPr="004421F3">
              <w:rPr>
                <w:sz w:val="18"/>
                <w:szCs w:val="18"/>
                <w:lang w:val="fr-FR"/>
              </w:rPr>
              <w:t xml:space="preserve">Enumeration </w:t>
            </w:r>
            <w:hyperlink r:id="rId193" w:anchor="enumeration-typealea">
              <w:r w:rsidRPr="004421F3">
                <w:rPr>
                  <w:rStyle w:val="Lienhypertexte"/>
                  <w:sz w:val="18"/>
                  <w:szCs w:val="18"/>
                </w:rPr>
                <w:t>TypeAlea</w:t>
              </w:r>
            </w:hyperlink>
          </w:p>
        </w:tc>
      </w:tr>
      <w:tr w:rsidR="004D4C2E" w:rsidRPr="004421F3" w14:paraId="4E0D6009" w14:textId="77777777" w:rsidTr="00EF3A45">
        <w:tc>
          <w:tcPr>
            <w:tcW w:w="568" w:type="dxa"/>
          </w:tcPr>
          <w:p w14:paraId="54B88B7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46CAFBDE" w14:textId="77777777" w:rsidR="004D4C2E" w:rsidRPr="004421F3" w:rsidRDefault="0048605A">
            <w:pPr>
              <w:pStyle w:val="Compact"/>
              <w:jc w:val="left"/>
              <w:rPr>
                <w:sz w:val="18"/>
                <w:szCs w:val="18"/>
                <w:lang w:val="fr-FR"/>
              </w:rPr>
            </w:pPr>
            <w:r w:rsidRPr="004421F3">
              <w:rPr>
                <w:rStyle w:val="VerbatimChar"/>
                <w:sz w:val="18"/>
                <w:szCs w:val="18"/>
              </w:rPr>
              <w:t>typeniveaualea</w:t>
            </w:r>
          </w:p>
        </w:tc>
        <w:tc>
          <w:tcPr>
            <w:tcW w:w="927" w:type="dxa"/>
          </w:tcPr>
          <w:p w14:paraId="742D50DB"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0983E04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33F4A2D" w14:textId="3F94F391" w:rsidR="004D4C2E" w:rsidRPr="004421F3" w:rsidRDefault="0048605A">
            <w:pPr>
              <w:pStyle w:val="Compact"/>
              <w:jc w:val="left"/>
              <w:rPr>
                <w:sz w:val="18"/>
                <w:szCs w:val="18"/>
                <w:lang w:val="fr-FR"/>
              </w:rPr>
            </w:pPr>
            <w:r w:rsidRPr="004421F3">
              <w:rPr>
                <w:sz w:val="18"/>
                <w:szCs w:val="18"/>
                <w:lang w:val="fr-FR"/>
              </w:rPr>
              <w:t xml:space="preserve">Enumeration </w:t>
            </w:r>
            <w:hyperlink r:id="rId194" w:anchor="enumeration-typeniveaualea">
              <w:r w:rsidRPr="004421F3">
                <w:rPr>
                  <w:rStyle w:val="Lienhypertexte"/>
                  <w:sz w:val="18"/>
                  <w:szCs w:val="18"/>
                </w:rPr>
                <w:t>TypeNiveauAlea</w:t>
              </w:r>
            </w:hyperlink>
          </w:p>
        </w:tc>
      </w:tr>
      <w:tr w:rsidR="004D4C2E" w:rsidRPr="004421F3" w14:paraId="2E110107" w14:textId="77777777" w:rsidTr="00EF3A45">
        <w:tc>
          <w:tcPr>
            <w:tcW w:w="568" w:type="dxa"/>
          </w:tcPr>
          <w:p w14:paraId="722A223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557090B8" w14:textId="77777777" w:rsidR="004D4C2E" w:rsidRPr="004421F3" w:rsidRDefault="0048605A">
            <w:pPr>
              <w:pStyle w:val="Compact"/>
              <w:jc w:val="left"/>
              <w:rPr>
                <w:sz w:val="18"/>
                <w:szCs w:val="18"/>
                <w:lang w:val="fr-FR"/>
              </w:rPr>
            </w:pPr>
            <w:r w:rsidRPr="004421F3">
              <w:rPr>
                <w:rStyle w:val="VerbatimChar"/>
                <w:sz w:val="18"/>
                <w:szCs w:val="18"/>
              </w:rPr>
              <w:t>typesuralea</w:t>
            </w:r>
          </w:p>
        </w:tc>
        <w:tc>
          <w:tcPr>
            <w:tcW w:w="927" w:type="dxa"/>
          </w:tcPr>
          <w:p w14:paraId="5A6CC7C5"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A38C41C"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EC81D19" w14:textId="39DCA311" w:rsidR="004D4C2E" w:rsidRPr="004421F3" w:rsidRDefault="0048605A">
            <w:pPr>
              <w:pStyle w:val="Compact"/>
              <w:jc w:val="left"/>
              <w:rPr>
                <w:sz w:val="18"/>
                <w:szCs w:val="18"/>
                <w:lang w:val="fr-FR"/>
              </w:rPr>
            </w:pPr>
            <w:r w:rsidRPr="004421F3">
              <w:rPr>
                <w:sz w:val="18"/>
                <w:szCs w:val="18"/>
                <w:lang w:val="fr-FR"/>
              </w:rPr>
              <w:t xml:space="preserve">Enumeration </w:t>
            </w:r>
            <w:hyperlink r:id="rId195" w:anchor="enumeration-typesuralea">
              <w:r w:rsidRPr="004421F3">
                <w:rPr>
                  <w:rStyle w:val="Lienhypertexte"/>
                  <w:sz w:val="18"/>
                  <w:szCs w:val="18"/>
                </w:rPr>
                <w:t>TypeSurAlea</w:t>
              </w:r>
            </w:hyperlink>
          </w:p>
        </w:tc>
      </w:tr>
      <w:tr w:rsidR="004D4C2E" w:rsidRPr="004421F3" w14:paraId="245EDE40" w14:textId="77777777" w:rsidTr="00EF3A45">
        <w:tc>
          <w:tcPr>
            <w:tcW w:w="568" w:type="dxa"/>
          </w:tcPr>
          <w:p w14:paraId="5D61452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7A7D52B" w14:textId="77777777" w:rsidR="004D4C2E" w:rsidRPr="004421F3" w:rsidRDefault="0048605A">
            <w:pPr>
              <w:pStyle w:val="Compact"/>
              <w:jc w:val="left"/>
              <w:rPr>
                <w:sz w:val="18"/>
                <w:szCs w:val="18"/>
                <w:lang w:val="fr-FR"/>
              </w:rPr>
            </w:pPr>
            <w:r w:rsidRPr="004421F3">
              <w:rPr>
                <w:rStyle w:val="VerbatimChar"/>
                <w:sz w:val="18"/>
                <w:szCs w:val="18"/>
              </w:rPr>
              <w:t>typerefexterneouvrage</w:t>
            </w:r>
          </w:p>
        </w:tc>
        <w:tc>
          <w:tcPr>
            <w:tcW w:w="927" w:type="dxa"/>
          </w:tcPr>
          <w:p w14:paraId="7CA9BC31"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6A5A175"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B2FD081" w14:textId="2CE2A8B1" w:rsidR="004D4C2E" w:rsidRPr="004421F3" w:rsidRDefault="0048605A">
            <w:pPr>
              <w:pStyle w:val="Compact"/>
              <w:jc w:val="left"/>
              <w:rPr>
                <w:sz w:val="18"/>
                <w:szCs w:val="18"/>
                <w:lang w:val="fr-FR"/>
              </w:rPr>
            </w:pPr>
            <w:r w:rsidRPr="004421F3">
              <w:rPr>
                <w:sz w:val="18"/>
                <w:szCs w:val="18"/>
                <w:lang w:val="fr-FR"/>
              </w:rPr>
              <w:t xml:space="preserve">Enumeration </w:t>
            </w:r>
            <w:hyperlink r:id="rId196" w:anchor="enumeration-typerefexterneouvrage">
              <w:r w:rsidRPr="004421F3">
                <w:rPr>
                  <w:rStyle w:val="Lienhypertexte"/>
                  <w:sz w:val="18"/>
                  <w:szCs w:val="18"/>
                </w:rPr>
                <w:t>TypeRefExterneOuvrage</w:t>
              </w:r>
            </w:hyperlink>
          </w:p>
        </w:tc>
      </w:tr>
      <w:tr w:rsidR="004D4C2E" w:rsidRPr="004421F3" w14:paraId="0EF052BE" w14:textId="77777777" w:rsidTr="00EF3A45">
        <w:tc>
          <w:tcPr>
            <w:tcW w:w="568" w:type="dxa"/>
          </w:tcPr>
          <w:p w14:paraId="6680FA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1B502B" w14:textId="77777777" w:rsidR="004D4C2E" w:rsidRPr="004421F3" w:rsidRDefault="0048605A">
            <w:pPr>
              <w:pStyle w:val="Compact"/>
              <w:jc w:val="left"/>
              <w:rPr>
                <w:sz w:val="18"/>
                <w:szCs w:val="18"/>
                <w:lang w:val="fr-FR"/>
              </w:rPr>
            </w:pPr>
            <w:r w:rsidRPr="004421F3">
              <w:rPr>
                <w:rStyle w:val="VerbatimChar"/>
                <w:sz w:val="18"/>
                <w:szCs w:val="18"/>
              </w:rPr>
              <w:t>typeouvrageprotection</w:t>
            </w:r>
          </w:p>
        </w:tc>
        <w:tc>
          <w:tcPr>
            <w:tcW w:w="927" w:type="dxa"/>
          </w:tcPr>
          <w:p w14:paraId="1BDF7A7C"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76A9A12"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FA59920" w14:textId="342D09D1" w:rsidR="004D4C2E" w:rsidRPr="004421F3" w:rsidRDefault="0048605A">
            <w:pPr>
              <w:pStyle w:val="Compact"/>
              <w:jc w:val="left"/>
              <w:rPr>
                <w:sz w:val="18"/>
                <w:szCs w:val="18"/>
                <w:lang w:val="fr-FR"/>
              </w:rPr>
            </w:pPr>
            <w:r w:rsidRPr="004421F3">
              <w:rPr>
                <w:sz w:val="18"/>
                <w:szCs w:val="18"/>
                <w:lang w:val="fr-FR"/>
              </w:rPr>
              <w:t xml:space="preserve">Enumeration </w:t>
            </w:r>
            <w:hyperlink r:id="rId197" w:anchor="enumeration-typeouvrageprotection">
              <w:r w:rsidRPr="004421F3">
                <w:rPr>
                  <w:rStyle w:val="Lienhypertexte"/>
                  <w:sz w:val="18"/>
                  <w:szCs w:val="18"/>
                </w:rPr>
                <w:t>TypeOuvrageProtection</w:t>
              </w:r>
            </w:hyperlink>
          </w:p>
        </w:tc>
      </w:tr>
      <w:tr w:rsidR="004D4C2E" w:rsidRPr="004421F3" w14:paraId="018C4CB6" w14:textId="77777777" w:rsidTr="00EF3A45">
        <w:tc>
          <w:tcPr>
            <w:tcW w:w="568" w:type="dxa"/>
          </w:tcPr>
          <w:p w14:paraId="34A30F1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E8633C0" w14:textId="77777777" w:rsidR="004D4C2E" w:rsidRPr="004421F3" w:rsidRDefault="0048605A">
            <w:pPr>
              <w:pStyle w:val="Compact"/>
              <w:jc w:val="left"/>
              <w:rPr>
                <w:sz w:val="18"/>
                <w:szCs w:val="18"/>
                <w:lang w:val="fr-FR"/>
              </w:rPr>
            </w:pPr>
            <w:r w:rsidRPr="004421F3">
              <w:rPr>
                <w:rStyle w:val="VerbatimChar"/>
                <w:sz w:val="18"/>
                <w:szCs w:val="18"/>
              </w:rPr>
              <w:t>typereglementurba</w:t>
            </w:r>
          </w:p>
        </w:tc>
        <w:tc>
          <w:tcPr>
            <w:tcW w:w="927" w:type="dxa"/>
          </w:tcPr>
          <w:p w14:paraId="2D7C4383"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336CEA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8A3DE1A"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reglementurba">
              <w:r w:rsidRPr="004421F3">
                <w:rPr>
                  <w:rStyle w:val="Lienhypertexte"/>
                  <w:sz w:val="18"/>
                  <w:szCs w:val="18"/>
                </w:rPr>
                <w:t>TypeReglementUrba</w:t>
              </w:r>
            </w:hyperlink>
          </w:p>
        </w:tc>
      </w:tr>
      <w:tr w:rsidR="004D4C2E" w:rsidRPr="004421F3" w14:paraId="7C5F9923" w14:textId="77777777" w:rsidTr="00EF3A45">
        <w:tc>
          <w:tcPr>
            <w:tcW w:w="568" w:type="dxa"/>
          </w:tcPr>
          <w:p w14:paraId="7E679D9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8164C0D" w14:textId="77777777" w:rsidR="004D4C2E" w:rsidRPr="004421F3" w:rsidRDefault="0048605A">
            <w:pPr>
              <w:pStyle w:val="Compact"/>
              <w:jc w:val="left"/>
              <w:rPr>
                <w:sz w:val="18"/>
                <w:szCs w:val="18"/>
                <w:lang w:val="fr-FR"/>
              </w:rPr>
            </w:pPr>
            <w:r w:rsidRPr="004421F3">
              <w:rPr>
                <w:rStyle w:val="VerbatimChar"/>
                <w:sz w:val="18"/>
                <w:szCs w:val="18"/>
              </w:rPr>
              <w:t>typereglementfoncier</w:t>
            </w:r>
          </w:p>
        </w:tc>
        <w:tc>
          <w:tcPr>
            <w:tcW w:w="927" w:type="dxa"/>
          </w:tcPr>
          <w:p w14:paraId="3A708722"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09FCF939"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8F1B954"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reglementfoncier">
              <w:r w:rsidRPr="004421F3">
                <w:rPr>
                  <w:rStyle w:val="Lienhypertexte"/>
                  <w:sz w:val="18"/>
                  <w:szCs w:val="18"/>
                </w:rPr>
                <w:t>TypeReglementFoncier</w:t>
              </w:r>
            </w:hyperlink>
          </w:p>
        </w:tc>
      </w:tr>
      <w:tr w:rsidR="004D4C2E" w:rsidRPr="004421F3" w14:paraId="1F87AC45" w14:textId="77777777" w:rsidTr="00EF3A45">
        <w:tc>
          <w:tcPr>
            <w:tcW w:w="568" w:type="dxa"/>
          </w:tcPr>
          <w:p w14:paraId="7A82DAC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9112439" w14:textId="77777777" w:rsidR="004D4C2E" w:rsidRPr="004421F3" w:rsidRDefault="0048605A">
            <w:pPr>
              <w:pStyle w:val="Compact"/>
              <w:jc w:val="left"/>
              <w:rPr>
                <w:sz w:val="18"/>
                <w:szCs w:val="18"/>
                <w:lang w:val="fr-FR"/>
              </w:rPr>
            </w:pPr>
            <w:r w:rsidRPr="004421F3">
              <w:rPr>
                <w:rStyle w:val="VerbatimChar"/>
                <w:sz w:val="18"/>
                <w:szCs w:val="18"/>
              </w:rPr>
              <w:t>typeeffettechno</w:t>
            </w:r>
          </w:p>
        </w:tc>
        <w:tc>
          <w:tcPr>
            <w:tcW w:w="927" w:type="dxa"/>
          </w:tcPr>
          <w:p w14:paraId="71A75D45"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3CB2139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16A6FEBF"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effettechno">
              <w:r w:rsidRPr="004421F3">
                <w:rPr>
                  <w:rStyle w:val="Lienhypertexte"/>
                  <w:sz w:val="18"/>
                  <w:szCs w:val="18"/>
                </w:rPr>
                <w:t>TypeEffetTechno</w:t>
              </w:r>
            </w:hyperlink>
          </w:p>
        </w:tc>
      </w:tr>
      <w:tr w:rsidR="004D4C2E" w:rsidRPr="004421F3" w14:paraId="7913EDD4" w14:textId="77777777" w:rsidTr="00EF3A45">
        <w:tc>
          <w:tcPr>
            <w:tcW w:w="568" w:type="dxa"/>
          </w:tcPr>
          <w:p w14:paraId="32E8A676"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246DD14" w14:textId="77777777" w:rsidR="004D4C2E" w:rsidRPr="004421F3" w:rsidRDefault="0048605A">
            <w:pPr>
              <w:pStyle w:val="Compact"/>
              <w:jc w:val="left"/>
              <w:rPr>
                <w:sz w:val="18"/>
                <w:szCs w:val="18"/>
                <w:lang w:val="fr-FR"/>
              </w:rPr>
            </w:pPr>
            <w:r w:rsidRPr="004421F3">
              <w:rPr>
                <w:rStyle w:val="VerbatimChar"/>
                <w:sz w:val="18"/>
                <w:szCs w:val="18"/>
              </w:rPr>
              <w:t>typeintensitetechno</w:t>
            </w:r>
          </w:p>
        </w:tc>
        <w:tc>
          <w:tcPr>
            <w:tcW w:w="927" w:type="dxa"/>
          </w:tcPr>
          <w:p w14:paraId="139C0470"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362EAB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4D2765E"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intensitetechno">
              <w:r w:rsidRPr="004421F3">
                <w:rPr>
                  <w:rStyle w:val="Lienhypertexte"/>
                  <w:sz w:val="18"/>
                  <w:szCs w:val="18"/>
                </w:rPr>
                <w:t>TypeIntensiteTechno</w:t>
              </w:r>
            </w:hyperlink>
          </w:p>
        </w:tc>
      </w:tr>
      <w:tr w:rsidR="004D4C2E" w:rsidRPr="004421F3" w14:paraId="12A48EF8" w14:textId="77777777" w:rsidTr="00EF3A45">
        <w:tc>
          <w:tcPr>
            <w:tcW w:w="568" w:type="dxa"/>
          </w:tcPr>
          <w:p w14:paraId="0C97DD9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91DDD20" w14:textId="77777777" w:rsidR="004D4C2E" w:rsidRPr="004421F3" w:rsidRDefault="0048605A">
            <w:pPr>
              <w:pStyle w:val="Compact"/>
              <w:jc w:val="left"/>
              <w:rPr>
                <w:sz w:val="18"/>
                <w:szCs w:val="18"/>
                <w:lang w:val="fr-FR"/>
              </w:rPr>
            </w:pPr>
            <w:r w:rsidRPr="004421F3">
              <w:rPr>
                <w:rStyle w:val="VerbatimChar"/>
                <w:sz w:val="18"/>
                <w:szCs w:val="18"/>
              </w:rPr>
              <w:t>typeclasseprobatechno</w:t>
            </w:r>
          </w:p>
        </w:tc>
        <w:tc>
          <w:tcPr>
            <w:tcW w:w="927" w:type="dxa"/>
          </w:tcPr>
          <w:p w14:paraId="49B8EF96"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56CC3AF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3FED7AA"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classeprobatechno">
              <w:r w:rsidRPr="004421F3">
                <w:rPr>
                  <w:rStyle w:val="Lienhypertexte"/>
                  <w:sz w:val="18"/>
                  <w:szCs w:val="18"/>
                </w:rPr>
                <w:t>TypeClasseProbaTechno</w:t>
              </w:r>
            </w:hyperlink>
          </w:p>
        </w:tc>
      </w:tr>
    </w:tbl>
    <w:p w14:paraId="4E0D7D76"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être déclarées dans la table </w:t>
      </w:r>
      <w:r w:rsidRPr="009414D7">
        <w:rPr>
          <w:rStyle w:val="VerbatimChar"/>
        </w:rPr>
        <w:t>gpkg_contents</w:t>
      </w:r>
      <w:r w:rsidRPr="009414D7">
        <w:rPr>
          <w:lang w:val="fr-FR"/>
        </w:rPr>
        <w:t xml:space="preserve"> avec le type de table indiqué dans le tableau précédent.</w:t>
      </w:r>
    </w:p>
    <w:p w14:paraId="7692E8A3" w14:textId="3E208898"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ayant pour type </w:t>
      </w:r>
      <w:r w:rsidRPr="009414D7">
        <w:rPr>
          <w:rStyle w:val="VerbatimChar"/>
        </w:rPr>
        <w:t>features</w:t>
      </w:r>
      <w:r w:rsidRPr="009414D7">
        <w:rPr>
          <w:lang w:val="fr-FR"/>
        </w:rPr>
        <w:t xml:space="preserve"> doivent être déclarées dans la table </w:t>
      </w:r>
      <w:r w:rsidRPr="009414D7">
        <w:rPr>
          <w:rStyle w:val="VerbatimChar"/>
        </w:rPr>
        <w:t>gpkg_geometry_co</w:t>
      </w:r>
      <w:r w:rsidR="003432C3">
        <w:rPr>
          <w:rStyle w:val="VerbatimChar"/>
        </w:rPr>
        <w:t>l</w:t>
      </w:r>
      <w:r w:rsidRPr="009414D7">
        <w:rPr>
          <w:rStyle w:val="VerbatimChar"/>
        </w:rPr>
        <w:t>umns</w:t>
      </w:r>
      <w:r w:rsidRPr="009414D7">
        <w:rPr>
          <w:lang w:val="fr-FR"/>
        </w:rPr>
        <w:t xml:space="preserve"> avec le type de géométrie indiqué dans le tableau précédent.</w:t>
      </w:r>
    </w:p>
    <w:p w14:paraId="7CF3AE12" w14:textId="77777777" w:rsidR="004D4C2E" w:rsidRPr="009414D7" w:rsidRDefault="0048605A">
      <w:pPr>
        <w:pStyle w:val="Corpsdetexte"/>
        <w:rPr>
          <w:lang w:val="fr-FR"/>
        </w:rPr>
      </w:pPr>
      <w:r w:rsidRPr="009414D7">
        <w:rPr>
          <w:lang w:val="fr-FR"/>
        </w:rPr>
        <w:t>Les paragraphes qui suivent précisent pour chacune de ces tables :</w:t>
      </w:r>
    </w:p>
    <w:p w14:paraId="2B69E84B" w14:textId="77777777" w:rsidR="004D4C2E" w:rsidRPr="009414D7" w:rsidRDefault="0048605A" w:rsidP="0048605A">
      <w:pPr>
        <w:pStyle w:val="Compact"/>
        <w:numPr>
          <w:ilvl w:val="0"/>
          <w:numId w:val="38"/>
        </w:numPr>
        <w:rPr>
          <w:lang w:val="fr-FR"/>
        </w:rPr>
      </w:pPr>
      <w:r w:rsidRPr="009414D7">
        <w:rPr>
          <w:lang w:val="fr-FR"/>
        </w:rPr>
        <w:t xml:space="preserve">les noms des colonnes. Les noms </w:t>
      </w:r>
      <w:r w:rsidRPr="009414D7">
        <w:rPr>
          <w:b/>
          <w:bCs/>
          <w:lang w:val="fr-FR"/>
        </w:rPr>
        <w:t>en gras</w:t>
      </w:r>
      <w:r w:rsidRPr="009414D7">
        <w:rPr>
          <w:lang w:val="fr-FR"/>
        </w:rPr>
        <w:t xml:space="preserve"> désignent les colonnes à valeur nulle interdite ;</w:t>
      </w:r>
    </w:p>
    <w:p w14:paraId="1901538D" w14:textId="77777777" w:rsidR="004D4C2E" w:rsidRPr="009414D7" w:rsidRDefault="0048605A" w:rsidP="0048605A">
      <w:pPr>
        <w:pStyle w:val="Compact"/>
        <w:numPr>
          <w:ilvl w:val="0"/>
          <w:numId w:val="38"/>
        </w:numPr>
        <w:rPr>
          <w:lang w:val="fr-FR"/>
        </w:rPr>
      </w:pPr>
      <w:r w:rsidRPr="009414D7">
        <w:rPr>
          <w:lang w:val="fr-FR"/>
        </w:rPr>
        <w:t xml:space="preserve">le type des colonnes selon la </w:t>
      </w:r>
      <w:hyperlink r:id="rId198" w:anchor="table_column_data_types">
        <w:r w:rsidRPr="009414D7">
          <w:rPr>
            <w:rStyle w:val="Lienhypertexte"/>
          </w:rPr>
          <w:t>nomenclature GeoPackage</w:t>
        </w:r>
      </w:hyperlink>
      <w:r w:rsidRPr="009414D7">
        <w:rPr>
          <w:lang w:val="fr-FR"/>
        </w:rPr>
        <w:t xml:space="preserve"> ;</w:t>
      </w:r>
    </w:p>
    <w:p w14:paraId="62EEF494" w14:textId="77777777" w:rsidR="004D4C2E" w:rsidRPr="009414D7" w:rsidRDefault="0048605A" w:rsidP="0048605A">
      <w:pPr>
        <w:pStyle w:val="Compact"/>
        <w:numPr>
          <w:ilvl w:val="0"/>
          <w:numId w:val="38"/>
        </w:numPr>
        <w:rPr>
          <w:lang w:val="fr-FR"/>
        </w:rPr>
      </w:pPr>
      <w:r w:rsidRPr="009414D7">
        <w:rPr>
          <w:lang w:val="fr-FR"/>
        </w:rPr>
        <w:t>les éventuelles restrictions sur les valeurs possibles pour chaque colonne ;</w:t>
      </w:r>
    </w:p>
    <w:p w14:paraId="0429BFFD" w14:textId="77777777" w:rsidR="004D4C2E" w:rsidRPr="009414D7" w:rsidRDefault="0048605A" w:rsidP="0048605A">
      <w:pPr>
        <w:pStyle w:val="Compact"/>
        <w:numPr>
          <w:ilvl w:val="0"/>
          <w:numId w:val="38"/>
        </w:numPr>
        <w:rPr>
          <w:lang w:val="fr-FR"/>
        </w:rPr>
      </w:pPr>
      <w:r w:rsidRPr="009414D7">
        <w:rPr>
          <w:lang w:val="fr-FR"/>
        </w:rPr>
        <w:t>les éventuelles précisions par rapport à la définition des propriétés correspondantes du modèle conceptuel ;</w:t>
      </w:r>
    </w:p>
    <w:p w14:paraId="50B707CE" w14:textId="77777777" w:rsidR="004D4C2E" w:rsidRPr="009414D7" w:rsidRDefault="0048605A" w:rsidP="0048605A">
      <w:pPr>
        <w:pStyle w:val="Compact"/>
        <w:numPr>
          <w:ilvl w:val="0"/>
          <w:numId w:val="38"/>
        </w:numPr>
        <w:rPr>
          <w:lang w:val="fr-FR"/>
        </w:rPr>
      </w:pPr>
      <w:r w:rsidRPr="009414D7">
        <w:rPr>
          <w:lang w:val="fr-FR"/>
        </w:rPr>
        <w:t>leur définition en SQL pour la livraison en GeoPackage.</w:t>
      </w:r>
    </w:p>
    <w:p w14:paraId="18B33AD6"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les structures déclarées pour chacune d'elles dans les clauses suivantes.</w:t>
      </w:r>
    </w:p>
    <w:p w14:paraId="2EE4E4C8" w14:textId="77777777" w:rsidR="004D4C2E" w:rsidRPr="009414D7" w:rsidRDefault="0048605A">
      <w:pPr>
        <w:pStyle w:val="Titre5"/>
      </w:pPr>
      <w:bookmarkStart w:id="163" w:name="X044f7fbcd9195c086301a00c9b156710509f346"/>
      <w:bookmarkEnd w:id="162"/>
      <w:r w:rsidRPr="009414D7">
        <w:lastRenderedPageBreak/>
        <w:t xml:space="preserve">Table </w:t>
      </w:r>
      <w:r w:rsidRPr="009414D7">
        <w:rPr>
          <w:rStyle w:val="VerbatimChar"/>
        </w:rPr>
        <w:t>[TypePPR]_[CodeGASPARComplet]_procedure</w:t>
      </w:r>
    </w:p>
    <w:p w14:paraId="1E29999C" w14:textId="384301E3" w:rsidR="004D4C2E" w:rsidRPr="009414D7" w:rsidRDefault="0048605A">
      <w:pPr>
        <w:pStyle w:val="FirstParagraph"/>
        <w:rPr>
          <w:lang w:val="fr-FR"/>
        </w:rPr>
      </w:pPr>
      <w:r w:rsidRPr="009414D7">
        <w:rPr>
          <w:lang w:val="fr-FR"/>
        </w:rPr>
        <w:t xml:space="preserve">La table </w:t>
      </w:r>
      <w:r w:rsidRPr="009414D7">
        <w:rPr>
          <w:rStyle w:val="VerbatimChar"/>
        </w:rPr>
        <w:t>[TypePPR]_[CodeGASPARComplet]_procedure</w:t>
      </w:r>
      <w:r w:rsidRPr="009414D7">
        <w:rPr>
          <w:lang w:val="fr-FR"/>
        </w:rPr>
        <w:t xml:space="preserve"> implémente la classe </w:t>
      </w:r>
      <w:hyperlink r:id="rId199" w:anchor="classe-dobjets-procedure">
        <w:r w:rsidRPr="009414D7">
          <w:rPr>
            <w:rStyle w:val="Lienhypertexte"/>
          </w:rPr>
          <w:t>Procedure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152"/>
        <w:gridCol w:w="1126"/>
        <w:gridCol w:w="3510"/>
        <w:gridCol w:w="2618"/>
      </w:tblGrid>
      <w:tr w:rsidR="004D4C2E" w:rsidRPr="009414D7" w14:paraId="24CD68B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CF6BE0E" w14:textId="77777777" w:rsidR="004D4C2E" w:rsidRPr="009414D7" w:rsidRDefault="0048605A">
            <w:pPr>
              <w:pStyle w:val="Compact"/>
              <w:jc w:val="left"/>
              <w:rPr>
                <w:lang w:val="fr-FR"/>
              </w:rPr>
            </w:pPr>
            <w:r w:rsidRPr="009414D7">
              <w:rPr>
                <w:lang w:val="fr-FR"/>
              </w:rPr>
              <w:t>Nom colonne</w:t>
            </w:r>
          </w:p>
        </w:tc>
        <w:tc>
          <w:tcPr>
            <w:tcW w:w="0" w:type="auto"/>
          </w:tcPr>
          <w:p w14:paraId="60E5E465" w14:textId="77777777" w:rsidR="004D4C2E" w:rsidRPr="009414D7" w:rsidRDefault="0048605A">
            <w:pPr>
              <w:pStyle w:val="Compact"/>
              <w:jc w:val="left"/>
              <w:rPr>
                <w:lang w:val="fr-FR"/>
              </w:rPr>
            </w:pPr>
            <w:r w:rsidRPr="009414D7">
              <w:rPr>
                <w:lang w:val="fr-FR"/>
              </w:rPr>
              <w:t>Type GPKG</w:t>
            </w:r>
          </w:p>
        </w:tc>
        <w:tc>
          <w:tcPr>
            <w:tcW w:w="0" w:type="auto"/>
          </w:tcPr>
          <w:p w14:paraId="6E77D134" w14:textId="77777777" w:rsidR="004D4C2E" w:rsidRPr="009414D7" w:rsidRDefault="0048605A">
            <w:pPr>
              <w:pStyle w:val="Compact"/>
              <w:jc w:val="left"/>
              <w:rPr>
                <w:lang w:val="fr-FR"/>
              </w:rPr>
            </w:pPr>
            <w:r w:rsidRPr="009414D7">
              <w:rPr>
                <w:lang w:val="fr-FR"/>
              </w:rPr>
              <w:t>Valeurs</w:t>
            </w:r>
          </w:p>
        </w:tc>
        <w:tc>
          <w:tcPr>
            <w:tcW w:w="0" w:type="auto"/>
          </w:tcPr>
          <w:p w14:paraId="05A1A1EB" w14:textId="77777777" w:rsidR="004D4C2E" w:rsidRPr="009414D7" w:rsidRDefault="0048605A">
            <w:pPr>
              <w:pStyle w:val="Compact"/>
              <w:jc w:val="left"/>
              <w:rPr>
                <w:lang w:val="fr-FR"/>
              </w:rPr>
            </w:pPr>
            <w:r w:rsidRPr="009414D7">
              <w:rPr>
                <w:lang w:val="fr-FR"/>
              </w:rPr>
              <w:t>Définition</w:t>
            </w:r>
          </w:p>
        </w:tc>
      </w:tr>
      <w:tr w:rsidR="004D4C2E" w:rsidRPr="002A319A" w14:paraId="495801AB" w14:textId="77777777">
        <w:tc>
          <w:tcPr>
            <w:tcW w:w="0" w:type="auto"/>
          </w:tcPr>
          <w:p w14:paraId="77383FF3" w14:textId="77777777" w:rsidR="004D4C2E" w:rsidRPr="009414D7" w:rsidRDefault="0048605A">
            <w:pPr>
              <w:pStyle w:val="Compact"/>
              <w:jc w:val="left"/>
              <w:rPr>
                <w:lang w:val="fr-FR"/>
              </w:rPr>
            </w:pPr>
            <w:r w:rsidRPr="009414D7">
              <w:rPr>
                <w:rStyle w:val="VerbatimChar"/>
                <w:b/>
                <w:bCs/>
              </w:rPr>
              <w:t>codeprocedure</w:t>
            </w:r>
          </w:p>
        </w:tc>
        <w:tc>
          <w:tcPr>
            <w:tcW w:w="0" w:type="auto"/>
          </w:tcPr>
          <w:p w14:paraId="43FA41F1" w14:textId="77777777" w:rsidR="004D4C2E" w:rsidRPr="009414D7" w:rsidRDefault="0048605A">
            <w:pPr>
              <w:pStyle w:val="Compact"/>
              <w:jc w:val="left"/>
              <w:rPr>
                <w:lang w:val="fr-FR"/>
              </w:rPr>
            </w:pPr>
            <w:r w:rsidRPr="009414D7">
              <w:rPr>
                <w:lang w:val="fr-FR"/>
              </w:rPr>
              <w:t>TEXT(16)</w:t>
            </w:r>
          </w:p>
        </w:tc>
        <w:tc>
          <w:tcPr>
            <w:tcW w:w="0" w:type="auto"/>
          </w:tcPr>
          <w:p w14:paraId="72C08D58" w14:textId="77777777" w:rsidR="004D4C2E" w:rsidRPr="009414D7" w:rsidRDefault="0048605A">
            <w:pPr>
              <w:pStyle w:val="Compact"/>
              <w:jc w:val="left"/>
              <w:rPr>
                <w:lang w:val="fr-FR"/>
              </w:rPr>
            </w:pPr>
            <w:r w:rsidRPr="009414D7">
              <w:rPr>
                <w:b/>
                <w:bCs/>
                <w:lang w:val="fr-FR"/>
              </w:rPr>
              <w:t>Clef primaire</w:t>
            </w:r>
          </w:p>
        </w:tc>
        <w:tc>
          <w:tcPr>
            <w:tcW w:w="0" w:type="auto"/>
          </w:tcPr>
          <w:p w14:paraId="5FFB5E28" w14:textId="77777777" w:rsidR="004D4C2E" w:rsidRPr="009414D7" w:rsidRDefault="0048605A">
            <w:pPr>
              <w:pStyle w:val="Compact"/>
              <w:jc w:val="left"/>
              <w:rPr>
                <w:lang w:val="fr-FR"/>
              </w:rPr>
            </w:pPr>
            <w:r w:rsidRPr="009414D7">
              <w:rPr>
                <w:lang w:val="fr-FR"/>
              </w:rPr>
              <w:t>Code identifiant de la procédure dans GASPAR</w:t>
            </w:r>
          </w:p>
        </w:tc>
      </w:tr>
      <w:tr w:rsidR="004D4C2E" w:rsidRPr="002A319A" w14:paraId="57C5B6D6" w14:textId="77777777">
        <w:tc>
          <w:tcPr>
            <w:tcW w:w="0" w:type="auto"/>
          </w:tcPr>
          <w:p w14:paraId="5044CE7E" w14:textId="77777777" w:rsidR="004D4C2E" w:rsidRPr="009414D7" w:rsidRDefault="0048605A">
            <w:pPr>
              <w:pStyle w:val="Compact"/>
              <w:jc w:val="left"/>
              <w:rPr>
                <w:lang w:val="fr-FR"/>
              </w:rPr>
            </w:pPr>
            <w:r w:rsidRPr="009414D7">
              <w:rPr>
                <w:rStyle w:val="VerbatimChar"/>
                <w:b/>
                <w:bCs/>
              </w:rPr>
              <w:t>libelleprocedure</w:t>
            </w:r>
          </w:p>
        </w:tc>
        <w:tc>
          <w:tcPr>
            <w:tcW w:w="0" w:type="auto"/>
          </w:tcPr>
          <w:p w14:paraId="7AB29BA6" w14:textId="77777777" w:rsidR="004D4C2E" w:rsidRPr="009414D7" w:rsidRDefault="0048605A">
            <w:pPr>
              <w:pStyle w:val="Compact"/>
              <w:jc w:val="left"/>
              <w:rPr>
                <w:lang w:val="fr-FR"/>
              </w:rPr>
            </w:pPr>
            <w:r w:rsidRPr="009414D7">
              <w:rPr>
                <w:lang w:val="fr-FR"/>
              </w:rPr>
              <w:t>TEXT</w:t>
            </w:r>
          </w:p>
        </w:tc>
        <w:tc>
          <w:tcPr>
            <w:tcW w:w="0" w:type="auto"/>
          </w:tcPr>
          <w:p w14:paraId="310A3461" w14:textId="77777777" w:rsidR="004D4C2E" w:rsidRPr="009414D7" w:rsidRDefault="0048605A">
            <w:pPr>
              <w:pStyle w:val="Compact"/>
              <w:jc w:val="left"/>
              <w:rPr>
                <w:lang w:val="fr-FR"/>
              </w:rPr>
            </w:pPr>
            <w:r w:rsidRPr="009414D7">
              <w:rPr>
                <w:lang w:val="fr-FR"/>
              </w:rPr>
              <w:t>Pas de restriction</w:t>
            </w:r>
          </w:p>
        </w:tc>
        <w:tc>
          <w:tcPr>
            <w:tcW w:w="0" w:type="auto"/>
          </w:tcPr>
          <w:p w14:paraId="6F88377D" w14:textId="77777777" w:rsidR="004D4C2E" w:rsidRPr="009414D7" w:rsidRDefault="0048605A">
            <w:pPr>
              <w:pStyle w:val="Compact"/>
              <w:jc w:val="left"/>
              <w:rPr>
                <w:lang w:val="fr-FR"/>
              </w:rPr>
            </w:pPr>
            <w:r w:rsidRPr="009414D7">
              <w:rPr>
                <w:lang w:val="fr-FR"/>
              </w:rPr>
              <w:t>Nom de la procédure lisible par un être humain.</w:t>
            </w:r>
          </w:p>
        </w:tc>
      </w:tr>
      <w:tr w:rsidR="004D4C2E" w:rsidRPr="002A319A" w14:paraId="33ABC7D0" w14:textId="77777777">
        <w:tc>
          <w:tcPr>
            <w:tcW w:w="0" w:type="auto"/>
          </w:tcPr>
          <w:p w14:paraId="57041678" w14:textId="77777777" w:rsidR="004D4C2E" w:rsidRPr="009414D7" w:rsidRDefault="0048605A">
            <w:pPr>
              <w:pStyle w:val="Compact"/>
              <w:jc w:val="left"/>
              <w:rPr>
                <w:lang w:val="fr-FR"/>
              </w:rPr>
            </w:pPr>
            <w:r w:rsidRPr="009414D7">
              <w:rPr>
                <w:rStyle w:val="VerbatimChar"/>
                <w:b/>
                <w:bCs/>
              </w:rPr>
              <w:t>typeprocedure</w:t>
            </w:r>
          </w:p>
        </w:tc>
        <w:tc>
          <w:tcPr>
            <w:tcW w:w="0" w:type="auto"/>
          </w:tcPr>
          <w:p w14:paraId="52DED48E" w14:textId="77777777" w:rsidR="004D4C2E" w:rsidRPr="009414D7" w:rsidRDefault="0048605A">
            <w:pPr>
              <w:pStyle w:val="Compact"/>
              <w:jc w:val="left"/>
              <w:rPr>
                <w:lang w:val="fr-FR"/>
              </w:rPr>
            </w:pPr>
            <w:r w:rsidRPr="009414D7">
              <w:rPr>
                <w:lang w:val="fr-FR"/>
              </w:rPr>
              <w:t>TEXT(10)</w:t>
            </w:r>
          </w:p>
        </w:tc>
        <w:tc>
          <w:tcPr>
            <w:tcW w:w="0" w:type="auto"/>
          </w:tcPr>
          <w:p w14:paraId="498D390E" w14:textId="1D606904"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d'</w:t>
            </w:r>
            <w:r w:rsidR="00EF3A45" w:rsidRPr="009414D7">
              <w:rPr>
                <w:lang w:val="fr-FR"/>
              </w:rPr>
              <w:t>énumération</w:t>
            </w:r>
            <w:r w:rsidRPr="009414D7">
              <w:rPr>
                <w:lang w:val="fr-FR"/>
              </w:rPr>
              <w:t xml:space="preserve"> </w:t>
            </w:r>
            <w:hyperlink w:anchor="table-denumeration-typeprocedure">
              <w:r w:rsidRPr="009414D7">
                <w:rPr>
                  <w:rStyle w:val="Lienhypertexte"/>
                </w:rPr>
                <w:t>typeprocedure</w:t>
              </w:r>
            </w:hyperlink>
          </w:p>
        </w:tc>
        <w:tc>
          <w:tcPr>
            <w:tcW w:w="0" w:type="auto"/>
          </w:tcPr>
          <w:p w14:paraId="49D2B663" w14:textId="77777777" w:rsidR="004D4C2E" w:rsidRPr="009414D7" w:rsidRDefault="0048605A">
            <w:pPr>
              <w:pStyle w:val="Compact"/>
              <w:jc w:val="left"/>
              <w:rPr>
                <w:lang w:val="fr-FR"/>
              </w:rPr>
            </w:pPr>
            <w:r w:rsidRPr="009414D7">
              <w:rPr>
                <w:lang w:val="fr-FR"/>
              </w:rPr>
              <w:t>Type de procédure selon la classification dans le système GASPAR</w:t>
            </w:r>
          </w:p>
        </w:tc>
      </w:tr>
    </w:tbl>
    <w:p w14:paraId="601D33DA" w14:textId="77777777" w:rsidR="004D4C2E" w:rsidRPr="009414D7" w:rsidRDefault="0048605A">
      <w:pPr>
        <w:pStyle w:val="Corpsdetexte"/>
        <w:rPr>
          <w:lang w:val="fr-FR"/>
        </w:rPr>
      </w:pPr>
      <w:r w:rsidRPr="009414D7">
        <w:rPr>
          <w:lang w:val="fr-FR"/>
        </w:rPr>
        <w:t xml:space="preserve">La définition de la table en SQL est précisée en </w:t>
      </w:r>
      <w:hyperlink w:anchor="X50990550d57f2e13c6c67b74fb6e9e5ee8dbf8e">
        <w:r w:rsidRPr="009414D7">
          <w:rPr>
            <w:rStyle w:val="Lienhypertexte"/>
          </w:rPr>
          <w:t>annexe E</w:t>
        </w:r>
      </w:hyperlink>
      <w:r w:rsidRPr="009414D7">
        <w:rPr>
          <w:lang w:val="fr-FR"/>
        </w:rPr>
        <w:t>.</w:t>
      </w:r>
    </w:p>
    <w:p w14:paraId="5B5B225D" w14:textId="77777777" w:rsidR="004D4C2E" w:rsidRPr="009414D7" w:rsidRDefault="0048605A">
      <w:pPr>
        <w:pStyle w:val="Titre5"/>
      </w:pPr>
      <w:bookmarkStart w:id="164" w:name="table-typeppr_codegasparcomplet_revise"/>
      <w:bookmarkEnd w:id="163"/>
      <w:r w:rsidRPr="009414D7">
        <w:t xml:space="preserve">Table </w:t>
      </w:r>
      <w:r w:rsidRPr="009414D7">
        <w:rPr>
          <w:rStyle w:val="VerbatimChar"/>
        </w:rPr>
        <w:t>[TypePPR]_[CodeGASPARComplet]_revise</w:t>
      </w:r>
    </w:p>
    <w:p w14:paraId="52422067" w14:textId="7BA353EA" w:rsidR="004D4C2E" w:rsidRPr="009414D7" w:rsidRDefault="0048605A">
      <w:pPr>
        <w:pStyle w:val="FirstParagraph"/>
        <w:rPr>
          <w:lang w:val="fr-FR"/>
        </w:rPr>
      </w:pPr>
      <w:r w:rsidRPr="009414D7">
        <w:rPr>
          <w:lang w:val="fr-FR"/>
        </w:rPr>
        <w:t xml:space="preserve">La table </w:t>
      </w:r>
      <w:r w:rsidRPr="009414D7">
        <w:rPr>
          <w:rStyle w:val="VerbatimChar"/>
        </w:rPr>
        <w:t>[TypePPR]_[CodeGASPARComplet]_revise</w:t>
      </w:r>
      <w:r w:rsidRPr="009414D7">
        <w:rPr>
          <w:lang w:val="fr-FR"/>
        </w:rPr>
        <w:t xml:space="preserve"> implémente l'associtation </w:t>
      </w:r>
      <w:hyperlink r:id="rId200" w:anchor="associations-de-la-classe-procedure">
        <w:r w:rsidRPr="009414D7">
          <w:rPr>
            <w:rStyle w:val="Lienhypertexte"/>
          </w:rPr>
          <w:t>Revise</w:t>
        </w:r>
      </w:hyperlink>
      <w:r w:rsidRPr="009414D7">
        <w:rPr>
          <w:lang w:val="fr-FR"/>
        </w:rPr>
        <w:t xml:space="preserve"> de la classe </w:t>
      </w:r>
      <w:hyperlink r:id="rId201" w:anchor="classe-dobjets-procedure">
        <w:r w:rsidRPr="009414D7">
          <w:rPr>
            <w:rStyle w:val="Lienhypertexte"/>
          </w:rPr>
          <w:t>Procedure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273"/>
        <w:gridCol w:w="1093"/>
        <w:gridCol w:w="4353"/>
        <w:gridCol w:w="1687"/>
      </w:tblGrid>
      <w:tr w:rsidR="004D4C2E" w:rsidRPr="009414D7" w14:paraId="4456131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E1E85B" w14:textId="77777777" w:rsidR="004D4C2E" w:rsidRPr="009414D7" w:rsidRDefault="0048605A">
            <w:pPr>
              <w:pStyle w:val="Compact"/>
              <w:jc w:val="left"/>
              <w:rPr>
                <w:lang w:val="fr-FR"/>
              </w:rPr>
            </w:pPr>
            <w:r w:rsidRPr="009414D7">
              <w:rPr>
                <w:lang w:val="fr-FR"/>
              </w:rPr>
              <w:t>Nom colonne</w:t>
            </w:r>
          </w:p>
        </w:tc>
        <w:tc>
          <w:tcPr>
            <w:tcW w:w="0" w:type="auto"/>
          </w:tcPr>
          <w:p w14:paraId="6E9BDC33" w14:textId="77777777" w:rsidR="004D4C2E" w:rsidRPr="009414D7" w:rsidRDefault="0048605A">
            <w:pPr>
              <w:pStyle w:val="Compact"/>
              <w:jc w:val="left"/>
              <w:rPr>
                <w:lang w:val="fr-FR"/>
              </w:rPr>
            </w:pPr>
            <w:r w:rsidRPr="009414D7">
              <w:rPr>
                <w:lang w:val="fr-FR"/>
              </w:rPr>
              <w:t>Type GPKG</w:t>
            </w:r>
          </w:p>
        </w:tc>
        <w:tc>
          <w:tcPr>
            <w:tcW w:w="0" w:type="auto"/>
          </w:tcPr>
          <w:p w14:paraId="6C5B7501" w14:textId="77777777" w:rsidR="004D4C2E" w:rsidRPr="009414D7" w:rsidRDefault="0048605A">
            <w:pPr>
              <w:pStyle w:val="Compact"/>
              <w:jc w:val="left"/>
              <w:rPr>
                <w:lang w:val="fr-FR"/>
              </w:rPr>
            </w:pPr>
            <w:r w:rsidRPr="009414D7">
              <w:rPr>
                <w:lang w:val="fr-FR"/>
              </w:rPr>
              <w:t>Valeurs</w:t>
            </w:r>
          </w:p>
        </w:tc>
        <w:tc>
          <w:tcPr>
            <w:tcW w:w="0" w:type="auto"/>
          </w:tcPr>
          <w:p w14:paraId="0BA49789" w14:textId="77777777" w:rsidR="004D4C2E" w:rsidRPr="009414D7" w:rsidRDefault="0048605A">
            <w:pPr>
              <w:pStyle w:val="Compact"/>
              <w:jc w:val="left"/>
              <w:rPr>
                <w:lang w:val="fr-FR"/>
              </w:rPr>
            </w:pPr>
            <w:r w:rsidRPr="009414D7">
              <w:rPr>
                <w:lang w:val="fr-FR"/>
              </w:rPr>
              <w:t>Définition</w:t>
            </w:r>
          </w:p>
        </w:tc>
      </w:tr>
      <w:tr w:rsidR="004D4C2E" w:rsidRPr="002A319A" w14:paraId="166FD743" w14:textId="77777777">
        <w:tc>
          <w:tcPr>
            <w:tcW w:w="0" w:type="auto"/>
          </w:tcPr>
          <w:p w14:paraId="352785FE" w14:textId="77777777" w:rsidR="004D4C2E" w:rsidRPr="009414D7" w:rsidRDefault="0048605A">
            <w:pPr>
              <w:pStyle w:val="Compact"/>
              <w:jc w:val="left"/>
              <w:rPr>
                <w:lang w:val="fr-FR"/>
              </w:rPr>
            </w:pPr>
            <w:r w:rsidRPr="009414D7">
              <w:rPr>
                <w:rStyle w:val="VerbatimChar"/>
                <w:b/>
                <w:bCs/>
              </w:rPr>
              <w:t>codeprocrevisante</w:t>
            </w:r>
          </w:p>
        </w:tc>
        <w:tc>
          <w:tcPr>
            <w:tcW w:w="0" w:type="auto"/>
          </w:tcPr>
          <w:p w14:paraId="484C27EE" w14:textId="77777777" w:rsidR="004D4C2E" w:rsidRPr="009414D7" w:rsidRDefault="0048605A">
            <w:pPr>
              <w:pStyle w:val="Compact"/>
              <w:jc w:val="left"/>
              <w:rPr>
                <w:lang w:val="fr-FR"/>
              </w:rPr>
            </w:pPr>
            <w:r w:rsidRPr="009414D7">
              <w:rPr>
                <w:lang w:val="fr-FR"/>
              </w:rPr>
              <w:t>TEXT(16)</w:t>
            </w:r>
          </w:p>
        </w:tc>
        <w:tc>
          <w:tcPr>
            <w:tcW w:w="0" w:type="auto"/>
          </w:tcPr>
          <w:p w14:paraId="2CA4BA51" w14:textId="77777777" w:rsidR="004D4C2E" w:rsidRPr="009414D7" w:rsidRDefault="0048605A">
            <w:pPr>
              <w:pStyle w:val="Compact"/>
              <w:jc w:val="left"/>
              <w:rPr>
                <w:lang w:val="fr-FR"/>
              </w:rPr>
            </w:pPr>
            <w:r w:rsidRPr="009414D7">
              <w:rPr>
                <w:lang w:val="fr-FR"/>
              </w:rPr>
              <w:t xml:space="preserve">La valeur de </w:t>
            </w:r>
            <w:r w:rsidRPr="009414D7">
              <w:rPr>
                <w:rStyle w:val="VerbatimChar"/>
              </w:rPr>
              <w:t>codeprocrevisante</w:t>
            </w:r>
            <w:r w:rsidRPr="009414D7">
              <w:rPr>
                <w:lang w:val="fr-FR"/>
              </w:rPr>
              <w:t xml:space="preserve"> ou de </w:t>
            </w:r>
            <w:r w:rsidRPr="009414D7">
              <w:rPr>
                <w:rStyle w:val="VerbatimChar"/>
              </w:rPr>
              <w:t>codeprocrevisee</w:t>
            </w:r>
            <w:r w:rsidRPr="009414D7">
              <w:rPr>
                <w:lang w:val="fr-FR"/>
              </w:rPr>
              <w:t xml:space="preserve"> doit être une valeur de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468C7BA2" w14:textId="77777777" w:rsidR="004D4C2E" w:rsidRPr="009414D7" w:rsidRDefault="0048605A">
            <w:pPr>
              <w:pStyle w:val="Compact"/>
              <w:jc w:val="left"/>
              <w:rPr>
                <w:lang w:val="fr-FR"/>
              </w:rPr>
            </w:pPr>
            <w:r w:rsidRPr="009414D7">
              <w:rPr>
                <w:lang w:val="fr-FR"/>
              </w:rPr>
              <w:t>Code identifiant de la procédure révisante dans GASPAR</w:t>
            </w:r>
          </w:p>
        </w:tc>
      </w:tr>
      <w:tr w:rsidR="004D4C2E" w:rsidRPr="002A319A" w14:paraId="6B0E7D49" w14:textId="77777777">
        <w:tc>
          <w:tcPr>
            <w:tcW w:w="0" w:type="auto"/>
          </w:tcPr>
          <w:p w14:paraId="5BA1DDE9" w14:textId="77777777" w:rsidR="004D4C2E" w:rsidRPr="009414D7" w:rsidRDefault="0048605A">
            <w:pPr>
              <w:pStyle w:val="Compact"/>
              <w:jc w:val="left"/>
              <w:rPr>
                <w:lang w:val="fr-FR"/>
              </w:rPr>
            </w:pPr>
            <w:r w:rsidRPr="009414D7">
              <w:rPr>
                <w:rStyle w:val="VerbatimChar"/>
                <w:b/>
                <w:bCs/>
              </w:rPr>
              <w:t>codeprocrevisee</w:t>
            </w:r>
          </w:p>
        </w:tc>
        <w:tc>
          <w:tcPr>
            <w:tcW w:w="0" w:type="auto"/>
          </w:tcPr>
          <w:p w14:paraId="6BCB12CD" w14:textId="77777777" w:rsidR="004D4C2E" w:rsidRPr="009414D7" w:rsidRDefault="0048605A">
            <w:pPr>
              <w:pStyle w:val="Compact"/>
              <w:jc w:val="left"/>
              <w:rPr>
                <w:lang w:val="fr-FR"/>
              </w:rPr>
            </w:pPr>
            <w:r w:rsidRPr="009414D7">
              <w:rPr>
                <w:lang w:val="fr-FR"/>
              </w:rPr>
              <w:t>TEXT(16)</w:t>
            </w:r>
          </w:p>
        </w:tc>
        <w:tc>
          <w:tcPr>
            <w:tcW w:w="0" w:type="auto"/>
          </w:tcPr>
          <w:p w14:paraId="689D3689" w14:textId="77777777" w:rsidR="004D4C2E" w:rsidRPr="009414D7" w:rsidRDefault="0048605A">
            <w:pPr>
              <w:pStyle w:val="Compact"/>
              <w:jc w:val="left"/>
              <w:rPr>
                <w:lang w:val="fr-FR"/>
              </w:rPr>
            </w:pPr>
            <w:r w:rsidRPr="009414D7">
              <w:rPr>
                <w:lang w:val="fr-FR"/>
              </w:rPr>
              <w:t xml:space="preserve">La valeur de </w:t>
            </w:r>
            <w:r w:rsidRPr="009414D7">
              <w:rPr>
                <w:rStyle w:val="VerbatimChar"/>
              </w:rPr>
              <w:t>codeprocrevisante</w:t>
            </w:r>
            <w:r w:rsidRPr="009414D7">
              <w:rPr>
                <w:lang w:val="fr-FR"/>
              </w:rPr>
              <w:t xml:space="preserve"> ou de </w:t>
            </w:r>
            <w:r w:rsidRPr="009414D7">
              <w:rPr>
                <w:rStyle w:val="VerbatimChar"/>
              </w:rPr>
              <w:t>codeprocrevisee</w:t>
            </w:r>
            <w:r w:rsidRPr="009414D7">
              <w:rPr>
                <w:lang w:val="fr-FR"/>
              </w:rPr>
              <w:t xml:space="preserve"> doit être une valeur de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72420D8B" w14:textId="77777777" w:rsidR="004D4C2E" w:rsidRPr="009414D7" w:rsidRDefault="0048605A">
            <w:pPr>
              <w:pStyle w:val="Compact"/>
              <w:jc w:val="left"/>
              <w:rPr>
                <w:lang w:val="fr-FR"/>
              </w:rPr>
            </w:pPr>
            <w:r w:rsidRPr="009414D7">
              <w:rPr>
                <w:lang w:val="fr-FR"/>
              </w:rPr>
              <w:t>Code identifiant de la procédure révisée dans GASPAR</w:t>
            </w:r>
          </w:p>
        </w:tc>
      </w:tr>
    </w:tbl>
    <w:p w14:paraId="25E95A06" w14:textId="77777777" w:rsidR="004D4C2E" w:rsidRPr="009414D7" w:rsidRDefault="0048605A">
      <w:pPr>
        <w:pStyle w:val="Corpsdetexte"/>
        <w:rPr>
          <w:lang w:val="fr-FR"/>
        </w:rPr>
      </w:pPr>
      <w:r w:rsidRPr="009414D7">
        <w:rPr>
          <w:lang w:val="fr-FR"/>
        </w:rPr>
        <w:t xml:space="preserve">La définition de la table en SQL est précisée en </w:t>
      </w:r>
      <w:hyperlink w:anchor="Xa69fef7537b30f0cae340dcb01f5c24b2381d92">
        <w:r w:rsidRPr="009414D7">
          <w:rPr>
            <w:rStyle w:val="Lienhypertexte"/>
          </w:rPr>
          <w:t>annexe E</w:t>
        </w:r>
      </w:hyperlink>
      <w:r w:rsidRPr="009414D7">
        <w:rPr>
          <w:lang w:val="fr-FR"/>
        </w:rPr>
        <w:t>.</w:t>
      </w:r>
    </w:p>
    <w:p w14:paraId="042F5F71" w14:textId="77777777" w:rsidR="004D4C2E" w:rsidRPr="009414D7" w:rsidRDefault="0048605A">
      <w:pPr>
        <w:pStyle w:val="Titre5"/>
      </w:pPr>
      <w:bookmarkStart w:id="165" w:name="X622d313aa58bb797512a0a79d19c9398f98fd68"/>
      <w:bookmarkEnd w:id="164"/>
      <w:r w:rsidRPr="009414D7">
        <w:t xml:space="preserve">Table </w:t>
      </w:r>
      <w:r w:rsidRPr="009414D7">
        <w:rPr>
          <w:rStyle w:val="VerbatimChar"/>
        </w:rPr>
        <w:t>[TypePPR]_[CodeGASPARComplet]_perimetre_s</w:t>
      </w:r>
    </w:p>
    <w:p w14:paraId="286D1B90" w14:textId="0B627B7B" w:rsidR="004D4C2E" w:rsidRPr="009414D7" w:rsidRDefault="0048605A">
      <w:pPr>
        <w:pStyle w:val="FirstParagraph"/>
        <w:rPr>
          <w:lang w:val="fr-FR"/>
        </w:rPr>
      </w:pPr>
      <w:r w:rsidRPr="009414D7">
        <w:rPr>
          <w:lang w:val="fr-FR"/>
        </w:rPr>
        <w:t xml:space="preserve">La table </w:t>
      </w:r>
      <w:r w:rsidRPr="009414D7">
        <w:rPr>
          <w:rStyle w:val="VerbatimChar"/>
        </w:rPr>
        <w:t>[TypePPR]_[CodeGASPARComplet]_perimetre_s</w:t>
      </w:r>
      <w:r w:rsidRPr="009414D7">
        <w:rPr>
          <w:lang w:val="fr-FR"/>
        </w:rPr>
        <w:t xml:space="preserve"> implémente la classe </w:t>
      </w:r>
      <w:hyperlink r:id="rId202" w:anchor="classe-dobjets-perimetre">
        <w:r w:rsidRPr="009414D7">
          <w:rPr>
            <w:rStyle w:val="Lienhypertexte"/>
          </w:rPr>
          <w:t>Perimetre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660"/>
        <w:gridCol w:w="1718"/>
        <w:gridCol w:w="3014"/>
        <w:gridCol w:w="3014"/>
      </w:tblGrid>
      <w:tr w:rsidR="004D4C2E" w:rsidRPr="009414D7" w14:paraId="1D9822D1" w14:textId="77777777" w:rsidTr="00EF3A4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C72EE9" w14:textId="77777777" w:rsidR="004D4C2E" w:rsidRPr="009414D7" w:rsidRDefault="0048605A">
            <w:pPr>
              <w:pStyle w:val="Compact"/>
              <w:jc w:val="left"/>
              <w:rPr>
                <w:lang w:val="fr-FR"/>
              </w:rPr>
            </w:pPr>
            <w:r w:rsidRPr="009414D7">
              <w:rPr>
                <w:lang w:val="fr-FR"/>
              </w:rPr>
              <w:t>Nom colonne</w:t>
            </w:r>
          </w:p>
        </w:tc>
        <w:tc>
          <w:tcPr>
            <w:tcW w:w="0" w:type="auto"/>
          </w:tcPr>
          <w:p w14:paraId="005FAB6A" w14:textId="77777777" w:rsidR="004D4C2E" w:rsidRPr="009414D7" w:rsidRDefault="0048605A">
            <w:pPr>
              <w:pStyle w:val="Compact"/>
              <w:jc w:val="left"/>
              <w:rPr>
                <w:lang w:val="fr-FR"/>
              </w:rPr>
            </w:pPr>
            <w:r w:rsidRPr="009414D7">
              <w:rPr>
                <w:lang w:val="fr-FR"/>
              </w:rPr>
              <w:t>Type GPKG</w:t>
            </w:r>
          </w:p>
        </w:tc>
        <w:tc>
          <w:tcPr>
            <w:tcW w:w="0" w:type="auto"/>
          </w:tcPr>
          <w:p w14:paraId="713FC444" w14:textId="77777777" w:rsidR="004D4C2E" w:rsidRPr="009414D7" w:rsidRDefault="0048605A">
            <w:pPr>
              <w:pStyle w:val="Compact"/>
              <w:jc w:val="left"/>
              <w:rPr>
                <w:lang w:val="fr-FR"/>
              </w:rPr>
            </w:pPr>
            <w:r w:rsidRPr="009414D7">
              <w:rPr>
                <w:lang w:val="fr-FR"/>
              </w:rPr>
              <w:t>Valeurs</w:t>
            </w:r>
          </w:p>
        </w:tc>
        <w:tc>
          <w:tcPr>
            <w:tcW w:w="0" w:type="auto"/>
          </w:tcPr>
          <w:p w14:paraId="36595ED7" w14:textId="77777777" w:rsidR="004D4C2E" w:rsidRPr="009414D7" w:rsidRDefault="0048605A">
            <w:pPr>
              <w:pStyle w:val="Compact"/>
              <w:jc w:val="left"/>
              <w:rPr>
                <w:lang w:val="fr-FR"/>
              </w:rPr>
            </w:pPr>
            <w:r w:rsidRPr="009414D7">
              <w:rPr>
                <w:lang w:val="fr-FR"/>
              </w:rPr>
              <w:t>Définition</w:t>
            </w:r>
          </w:p>
        </w:tc>
      </w:tr>
      <w:tr w:rsidR="004D4C2E" w:rsidRPr="009414D7" w14:paraId="327D0E31" w14:textId="77777777" w:rsidTr="00EF3A45">
        <w:trPr>
          <w:cantSplit/>
        </w:trPr>
        <w:tc>
          <w:tcPr>
            <w:tcW w:w="0" w:type="auto"/>
          </w:tcPr>
          <w:p w14:paraId="707C750E" w14:textId="77777777" w:rsidR="004D4C2E" w:rsidRPr="009414D7" w:rsidRDefault="0048605A">
            <w:pPr>
              <w:pStyle w:val="Compact"/>
              <w:jc w:val="left"/>
              <w:rPr>
                <w:lang w:val="fr-FR"/>
              </w:rPr>
            </w:pPr>
            <w:r w:rsidRPr="009414D7">
              <w:rPr>
                <w:rStyle w:val="VerbatimChar"/>
                <w:b/>
                <w:bCs/>
              </w:rPr>
              <w:t>idperimetre</w:t>
            </w:r>
          </w:p>
        </w:tc>
        <w:tc>
          <w:tcPr>
            <w:tcW w:w="0" w:type="auto"/>
          </w:tcPr>
          <w:p w14:paraId="71A37EB6" w14:textId="77777777" w:rsidR="004D4C2E" w:rsidRPr="009414D7" w:rsidRDefault="0048605A">
            <w:pPr>
              <w:pStyle w:val="Compact"/>
              <w:jc w:val="left"/>
              <w:rPr>
                <w:lang w:val="fr-FR"/>
              </w:rPr>
            </w:pPr>
            <w:r w:rsidRPr="009414D7">
              <w:rPr>
                <w:lang w:val="fr-FR"/>
              </w:rPr>
              <w:t>TEXT(8)</w:t>
            </w:r>
          </w:p>
        </w:tc>
        <w:tc>
          <w:tcPr>
            <w:tcW w:w="0" w:type="auto"/>
          </w:tcPr>
          <w:p w14:paraId="28410A39" w14:textId="77777777" w:rsidR="004D4C2E" w:rsidRPr="009414D7" w:rsidRDefault="0048605A">
            <w:pPr>
              <w:pStyle w:val="Compact"/>
              <w:jc w:val="left"/>
              <w:rPr>
                <w:lang w:val="fr-FR"/>
              </w:rPr>
            </w:pPr>
            <w:r w:rsidRPr="009414D7">
              <w:rPr>
                <w:b/>
                <w:bCs/>
                <w:lang w:val="fr-FR"/>
              </w:rPr>
              <w:t>Clef primaire</w:t>
            </w:r>
          </w:p>
        </w:tc>
        <w:tc>
          <w:tcPr>
            <w:tcW w:w="0" w:type="auto"/>
          </w:tcPr>
          <w:p w14:paraId="6231FB28" w14:textId="77777777" w:rsidR="004D4C2E" w:rsidRPr="009414D7" w:rsidRDefault="0048605A">
            <w:pPr>
              <w:pStyle w:val="Compact"/>
              <w:jc w:val="left"/>
              <w:rPr>
                <w:lang w:val="fr-FR"/>
              </w:rPr>
            </w:pPr>
            <w:r w:rsidRPr="009414D7">
              <w:rPr>
                <w:lang w:val="fr-FR"/>
              </w:rPr>
              <w:t>Identifiant de l'objet périmètre.</w:t>
            </w:r>
          </w:p>
        </w:tc>
      </w:tr>
      <w:tr w:rsidR="004D4C2E" w:rsidRPr="002A319A" w14:paraId="4DE3CCBD" w14:textId="77777777" w:rsidTr="00EF3A45">
        <w:trPr>
          <w:cantSplit/>
        </w:trPr>
        <w:tc>
          <w:tcPr>
            <w:tcW w:w="0" w:type="auto"/>
          </w:tcPr>
          <w:p w14:paraId="02962D6B" w14:textId="77777777" w:rsidR="004D4C2E" w:rsidRPr="009414D7" w:rsidRDefault="0048605A">
            <w:pPr>
              <w:pStyle w:val="Compact"/>
              <w:jc w:val="left"/>
              <w:rPr>
                <w:lang w:val="fr-FR"/>
              </w:rPr>
            </w:pPr>
            <w:r w:rsidRPr="009414D7">
              <w:rPr>
                <w:rStyle w:val="VerbatimChar"/>
                <w:b/>
                <w:bCs/>
              </w:rPr>
              <w:lastRenderedPageBreak/>
              <w:t>codeprocedure</w:t>
            </w:r>
          </w:p>
        </w:tc>
        <w:tc>
          <w:tcPr>
            <w:tcW w:w="0" w:type="auto"/>
          </w:tcPr>
          <w:p w14:paraId="56591D83" w14:textId="77777777" w:rsidR="004D4C2E" w:rsidRPr="009414D7" w:rsidRDefault="0048605A">
            <w:pPr>
              <w:pStyle w:val="Compact"/>
              <w:jc w:val="left"/>
              <w:rPr>
                <w:lang w:val="fr-FR"/>
              </w:rPr>
            </w:pPr>
            <w:r w:rsidRPr="009414D7">
              <w:rPr>
                <w:lang w:val="fr-FR"/>
              </w:rPr>
              <w:t>TEXT(16)</w:t>
            </w:r>
          </w:p>
        </w:tc>
        <w:tc>
          <w:tcPr>
            <w:tcW w:w="0" w:type="auto"/>
          </w:tcPr>
          <w:p w14:paraId="33CE1AE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04EB31D8" w14:textId="77777777" w:rsidR="004D4C2E" w:rsidRPr="009414D7" w:rsidRDefault="0048605A">
            <w:pPr>
              <w:pStyle w:val="Compact"/>
              <w:jc w:val="left"/>
              <w:rPr>
                <w:lang w:val="fr-FR"/>
              </w:rPr>
            </w:pPr>
            <w:r w:rsidRPr="009414D7">
              <w:rPr>
                <w:lang w:val="fr-FR"/>
              </w:rPr>
              <w:t xml:space="preserve">Identifiant de la procédure décrite par le périmètre.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127590C8" w14:textId="77777777" w:rsidTr="00EF3A45">
        <w:trPr>
          <w:cantSplit/>
        </w:trPr>
        <w:tc>
          <w:tcPr>
            <w:tcW w:w="0" w:type="auto"/>
          </w:tcPr>
          <w:p w14:paraId="37323B03" w14:textId="77777777" w:rsidR="004D4C2E" w:rsidRPr="009414D7" w:rsidRDefault="0048605A">
            <w:pPr>
              <w:pStyle w:val="Compact"/>
              <w:jc w:val="left"/>
              <w:rPr>
                <w:lang w:val="fr-FR"/>
              </w:rPr>
            </w:pPr>
            <w:r w:rsidRPr="009414D7">
              <w:rPr>
                <w:rStyle w:val="VerbatimChar"/>
                <w:b/>
                <w:bCs/>
              </w:rPr>
              <w:t>etatprocedure</w:t>
            </w:r>
          </w:p>
        </w:tc>
        <w:tc>
          <w:tcPr>
            <w:tcW w:w="0" w:type="auto"/>
          </w:tcPr>
          <w:p w14:paraId="1D0EBF74" w14:textId="77777777" w:rsidR="004D4C2E" w:rsidRPr="009414D7" w:rsidRDefault="0048605A">
            <w:pPr>
              <w:pStyle w:val="Compact"/>
              <w:jc w:val="left"/>
              <w:rPr>
                <w:lang w:val="fr-FR"/>
              </w:rPr>
            </w:pPr>
            <w:r w:rsidRPr="009414D7">
              <w:rPr>
                <w:lang w:val="fr-FR"/>
              </w:rPr>
              <w:t>TEXT(10)</w:t>
            </w:r>
          </w:p>
        </w:tc>
        <w:tc>
          <w:tcPr>
            <w:tcW w:w="0" w:type="auto"/>
          </w:tcPr>
          <w:p w14:paraId="59D3850E" w14:textId="77777777" w:rsidR="004D4C2E" w:rsidRPr="009414D7" w:rsidRDefault="0048605A">
            <w:pPr>
              <w:pStyle w:val="Compact"/>
              <w:jc w:val="left"/>
              <w:rPr>
                <w:lang w:val="fr-FR"/>
              </w:rPr>
            </w:pPr>
            <w:r w:rsidRPr="009414D7">
              <w:rPr>
                <w:lang w:val="fr-FR"/>
              </w:rPr>
              <w:t xml:space="preserve">Valeurs à prendre parmi les valeurs de </w:t>
            </w:r>
            <w:r w:rsidRPr="009414D7">
              <w:rPr>
                <w:rStyle w:val="VerbatimChar"/>
              </w:rPr>
              <w:t>code</w:t>
            </w:r>
            <w:r w:rsidRPr="009414D7">
              <w:rPr>
                <w:lang w:val="fr-FR"/>
              </w:rPr>
              <w:t xml:space="preserve"> de la table </w:t>
            </w:r>
            <w:hyperlink w:anchor="table-denumeration-typeetatprocedure">
              <w:r w:rsidRPr="009414D7">
                <w:rPr>
                  <w:rStyle w:val="Lienhypertexte"/>
                </w:rPr>
                <w:t>typeetatprocedure</w:t>
              </w:r>
            </w:hyperlink>
          </w:p>
        </w:tc>
        <w:tc>
          <w:tcPr>
            <w:tcW w:w="0" w:type="auto"/>
          </w:tcPr>
          <w:p w14:paraId="22A4419B" w14:textId="77777777" w:rsidR="004D4C2E" w:rsidRPr="009414D7" w:rsidRDefault="0048605A">
            <w:pPr>
              <w:pStyle w:val="Compact"/>
              <w:jc w:val="left"/>
              <w:rPr>
                <w:lang w:val="fr-FR"/>
              </w:rPr>
            </w:pPr>
            <w:r w:rsidRPr="009414D7">
              <w:rPr>
                <w:lang w:val="fr-FR"/>
              </w:rPr>
              <w:t xml:space="preserve">Etat d'avancement de la procédure référencée par </w:t>
            </w:r>
            <w:r w:rsidRPr="009414D7">
              <w:rPr>
                <w:rStyle w:val="VerbatimChar"/>
              </w:rPr>
              <w:t>codeprocedure</w:t>
            </w:r>
            <w:r w:rsidRPr="009414D7">
              <w:rPr>
                <w:lang w:val="fr-FR"/>
              </w:rPr>
              <w:t xml:space="preserve"> sur le périmètre.</w:t>
            </w:r>
          </w:p>
        </w:tc>
      </w:tr>
      <w:tr w:rsidR="004D4C2E" w:rsidRPr="002A319A" w14:paraId="43ABF59A" w14:textId="77777777" w:rsidTr="00EF3A45">
        <w:trPr>
          <w:cantSplit/>
        </w:trPr>
        <w:tc>
          <w:tcPr>
            <w:tcW w:w="0" w:type="auto"/>
          </w:tcPr>
          <w:p w14:paraId="43400858" w14:textId="77777777" w:rsidR="004D4C2E" w:rsidRPr="009414D7" w:rsidRDefault="0048605A">
            <w:pPr>
              <w:pStyle w:val="Compact"/>
              <w:jc w:val="left"/>
              <w:rPr>
                <w:lang w:val="fr-FR"/>
              </w:rPr>
            </w:pPr>
            <w:r w:rsidRPr="009414D7">
              <w:rPr>
                <w:rStyle w:val="VerbatimChar"/>
                <w:b/>
                <w:bCs/>
              </w:rPr>
              <w:t>dateetat</w:t>
            </w:r>
          </w:p>
        </w:tc>
        <w:tc>
          <w:tcPr>
            <w:tcW w:w="0" w:type="auto"/>
          </w:tcPr>
          <w:p w14:paraId="0A8D00F2" w14:textId="77777777" w:rsidR="004D4C2E" w:rsidRPr="009414D7" w:rsidRDefault="0048605A">
            <w:pPr>
              <w:pStyle w:val="Compact"/>
              <w:jc w:val="left"/>
              <w:rPr>
                <w:lang w:val="fr-FR"/>
              </w:rPr>
            </w:pPr>
            <w:r w:rsidRPr="009414D7">
              <w:rPr>
                <w:lang w:val="fr-FR"/>
              </w:rPr>
              <w:t>DATE</w:t>
            </w:r>
          </w:p>
        </w:tc>
        <w:tc>
          <w:tcPr>
            <w:tcW w:w="0" w:type="auto"/>
          </w:tcPr>
          <w:p w14:paraId="5E6A09BF"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2504C951" w14:textId="77777777" w:rsidR="004D4C2E" w:rsidRPr="009414D7" w:rsidRDefault="0048605A">
            <w:pPr>
              <w:pStyle w:val="Compact"/>
              <w:jc w:val="left"/>
              <w:rPr>
                <w:lang w:val="fr-FR"/>
              </w:rPr>
            </w:pPr>
            <w:r w:rsidRPr="009414D7">
              <w:rPr>
                <w:lang w:val="fr-FR"/>
              </w:rPr>
              <w:t>Date à partir de laquelle l'état d'avancement de la procédure sur ce périmètre est effectif.</w:t>
            </w:r>
          </w:p>
        </w:tc>
      </w:tr>
      <w:tr w:rsidR="004D4C2E" w:rsidRPr="009414D7" w14:paraId="57F9D2EB" w14:textId="77777777" w:rsidTr="00EF3A45">
        <w:trPr>
          <w:cantSplit/>
        </w:trPr>
        <w:tc>
          <w:tcPr>
            <w:tcW w:w="0" w:type="auto"/>
          </w:tcPr>
          <w:p w14:paraId="36F9F23B" w14:textId="77777777" w:rsidR="004D4C2E" w:rsidRPr="009414D7" w:rsidRDefault="0048605A">
            <w:pPr>
              <w:pStyle w:val="Compact"/>
              <w:jc w:val="left"/>
              <w:rPr>
                <w:lang w:val="fr-FR"/>
              </w:rPr>
            </w:pPr>
            <w:r w:rsidRPr="009414D7">
              <w:rPr>
                <w:rStyle w:val="VerbatimChar"/>
                <w:b/>
                <w:bCs/>
              </w:rPr>
              <w:t>geom</w:t>
            </w:r>
          </w:p>
        </w:tc>
        <w:tc>
          <w:tcPr>
            <w:tcW w:w="0" w:type="auto"/>
          </w:tcPr>
          <w:p w14:paraId="2DCEA0BE" w14:textId="77777777" w:rsidR="004D4C2E" w:rsidRPr="009414D7" w:rsidRDefault="0048605A">
            <w:pPr>
              <w:pStyle w:val="Compact"/>
              <w:jc w:val="left"/>
              <w:rPr>
                <w:lang w:val="fr-FR"/>
              </w:rPr>
            </w:pPr>
            <w:r w:rsidRPr="009414D7">
              <w:rPr>
                <w:lang w:val="fr-FR"/>
              </w:rPr>
              <w:t>MULTIPOLYGON</w:t>
            </w:r>
          </w:p>
        </w:tc>
        <w:tc>
          <w:tcPr>
            <w:tcW w:w="0" w:type="auto"/>
          </w:tcPr>
          <w:p w14:paraId="6AF974A9" w14:textId="77777777" w:rsidR="004D4C2E" w:rsidRPr="009414D7" w:rsidRDefault="0048605A">
            <w:pPr>
              <w:pStyle w:val="Compact"/>
              <w:jc w:val="left"/>
              <w:rPr>
                <w:lang w:val="fr-FR"/>
              </w:rPr>
            </w:pPr>
            <w:r w:rsidRPr="009414D7">
              <w:rPr>
                <w:lang w:val="fr-FR"/>
              </w:rPr>
              <w:t>(Multi)polygone du périmètre</w:t>
            </w:r>
          </w:p>
        </w:tc>
        <w:tc>
          <w:tcPr>
            <w:tcW w:w="0" w:type="auto"/>
          </w:tcPr>
          <w:p w14:paraId="7EFD56DA" w14:textId="77777777" w:rsidR="004D4C2E" w:rsidRPr="009414D7" w:rsidRDefault="004D4C2E">
            <w:pPr>
              <w:pStyle w:val="Compact"/>
              <w:rPr>
                <w:lang w:val="fr-FR"/>
              </w:rPr>
            </w:pPr>
          </w:p>
        </w:tc>
      </w:tr>
    </w:tbl>
    <w:p w14:paraId="261D669A" w14:textId="77777777" w:rsidR="004D4C2E" w:rsidRPr="009414D7" w:rsidRDefault="0048605A">
      <w:pPr>
        <w:pStyle w:val="Corpsdetexte"/>
        <w:rPr>
          <w:lang w:val="fr-FR"/>
        </w:rPr>
      </w:pPr>
      <w:r w:rsidRPr="009414D7">
        <w:rPr>
          <w:lang w:val="fr-FR"/>
        </w:rPr>
        <w:t xml:space="preserve">La définition de la table en SQL est précisée en </w:t>
      </w:r>
      <w:hyperlink w:anchor="Xc85d66247e3384663933f778629ee0c9258c2f5">
        <w:r w:rsidRPr="009414D7">
          <w:rPr>
            <w:rStyle w:val="Lienhypertexte"/>
          </w:rPr>
          <w:t>annexe E</w:t>
        </w:r>
      </w:hyperlink>
      <w:r w:rsidRPr="009414D7">
        <w:rPr>
          <w:lang w:val="fr-FR"/>
        </w:rPr>
        <w:t>.</w:t>
      </w:r>
    </w:p>
    <w:p w14:paraId="50F5E4A1" w14:textId="77777777" w:rsidR="004D4C2E" w:rsidRPr="009414D7" w:rsidRDefault="0048605A">
      <w:pPr>
        <w:pStyle w:val="Titre5"/>
      </w:pPr>
      <w:bookmarkStart w:id="166" w:name="Xd0fff25f272abffad96690dd19abc29dbb5b9c3"/>
      <w:bookmarkEnd w:id="165"/>
      <w:r w:rsidRPr="009414D7">
        <w:t xml:space="preserve">Table </w:t>
      </w:r>
      <w:r w:rsidRPr="009414D7">
        <w:rPr>
          <w:rStyle w:val="VerbatimChar"/>
        </w:rPr>
        <w:t>[TypePPR]_[CodeGASPARComplet]_referenceinternet</w:t>
      </w:r>
    </w:p>
    <w:p w14:paraId="0450E7A8" w14:textId="37637640" w:rsidR="004D4C2E" w:rsidRPr="009414D7" w:rsidRDefault="0048605A">
      <w:pPr>
        <w:pStyle w:val="FirstParagraph"/>
        <w:rPr>
          <w:lang w:val="fr-FR"/>
        </w:rPr>
      </w:pPr>
      <w:r w:rsidRPr="009414D7">
        <w:rPr>
          <w:lang w:val="fr-FR"/>
        </w:rPr>
        <w:t xml:space="preserve">La table </w:t>
      </w:r>
      <w:r w:rsidRPr="009414D7">
        <w:rPr>
          <w:rStyle w:val="VerbatimChar"/>
        </w:rPr>
        <w:t>[TypePPR]_[CodeGASPARComplet]_referenceinternet</w:t>
      </w:r>
      <w:r w:rsidRPr="009414D7">
        <w:rPr>
          <w:lang w:val="fr-FR"/>
        </w:rPr>
        <w:t xml:space="preserve"> implémente la classe </w:t>
      </w:r>
      <w:hyperlink r:id="rId203" w:anchor="classe-dobjets-referenceinternet">
        <w:r w:rsidRPr="009414D7">
          <w:rPr>
            <w:rStyle w:val="Lienhypertexte"/>
          </w:rPr>
          <w:t>ReferenceInternet</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789"/>
        <w:gridCol w:w="1065"/>
        <w:gridCol w:w="3275"/>
        <w:gridCol w:w="3277"/>
      </w:tblGrid>
      <w:tr w:rsidR="004D4C2E" w:rsidRPr="009414D7" w14:paraId="5BCCFF2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D3D27A" w14:textId="77777777" w:rsidR="004D4C2E" w:rsidRPr="009414D7" w:rsidRDefault="0048605A">
            <w:pPr>
              <w:pStyle w:val="Compact"/>
              <w:jc w:val="left"/>
              <w:rPr>
                <w:lang w:val="fr-FR"/>
              </w:rPr>
            </w:pPr>
            <w:r w:rsidRPr="009414D7">
              <w:rPr>
                <w:lang w:val="fr-FR"/>
              </w:rPr>
              <w:t>Nom colonne</w:t>
            </w:r>
          </w:p>
        </w:tc>
        <w:tc>
          <w:tcPr>
            <w:tcW w:w="0" w:type="auto"/>
          </w:tcPr>
          <w:p w14:paraId="0F3E5FE0" w14:textId="77777777" w:rsidR="004D4C2E" w:rsidRPr="009414D7" w:rsidRDefault="0048605A">
            <w:pPr>
              <w:pStyle w:val="Compact"/>
              <w:jc w:val="left"/>
              <w:rPr>
                <w:lang w:val="fr-FR"/>
              </w:rPr>
            </w:pPr>
            <w:r w:rsidRPr="009414D7">
              <w:rPr>
                <w:lang w:val="fr-FR"/>
              </w:rPr>
              <w:t>Type GPKG</w:t>
            </w:r>
          </w:p>
        </w:tc>
        <w:tc>
          <w:tcPr>
            <w:tcW w:w="0" w:type="auto"/>
          </w:tcPr>
          <w:p w14:paraId="66F0C7C6" w14:textId="77777777" w:rsidR="004D4C2E" w:rsidRPr="009414D7" w:rsidRDefault="0048605A">
            <w:pPr>
              <w:pStyle w:val="Compact"/>
              <w:jc w:val="left"/>
              <w:rPr>
                <w:lang w:val="fr-FR"/>
              </w:rPr>
            </w:pPr>
            <w:r w:rsidRPr="009414D7">
              <w:rPr>
                <w:lang w:val="fr-FR"/>
              </w:rPr>
              <w:t>Valeurs</w:t>
            </w:r>
          </w:p>
        </w:tc>
        <w:tc>
          <w:tcPr>
            <w:tcW w:w="0" w:type="auto"/>
          </w:tcPr>
          <w:p w14:paraId="3E2CE7FF" w14:textId="77777777" w:rsidR="004D4C2E" w:rsidRPr="009414D7" w:rsidRDefault="0048605A">
            <w:pPr>
              <w:pStyle w:val="Compact"/>
              <w:jc w:val="left"/>
              <w:rPr>
                <w:lang w:val="fr-FR"/>
              </w:rPr>
            </w:pPr>
            <w:r w:rsidRPr="009414D7">
              <w:rPr>
                <w:lang w:val="fr-FR"/>
              </w:rPr>
              <w:t>Définition</w:t>
            </w:r>
          </w:p>
        </w:tc>
      </w:tr>
      <w:tr w:rsidR="004D4C2E" w:rsidRPr="009414D7" w14:paraId="254D2B5E" w14:textId="77777777">
        <w:tc>
          <w:tcPr>
            <w:tcW w:w="0" w:type="auto"/>
          </w:tcPr>
          <w:p w14:paraId="626522A7" w14:textId="77777777" w:rsidR="004D4C2E" w:rsidRPr="009414D7" w:rsidRDefault="0048605A">
            <w:pPr>
              <w:pStyle w:val="Compact"/>
              <w:jc w:val="left"/>
              <w:rPr>
                <w:lang w:val="fr-FR"/>
              </w:rPr>
            </w:pPr>
            <w:r w:rsidRPr="009414D7">
              <w:rPr>
                <w:rStyle w:val="VerbatimChar"/>
                <w:b/>
                <w:bCs/>
              </w:rPr>
              <w:t>adresse</w:t>
            </w:r>
          </w:p>
        </w:tc>
        <w:tc>
          <w:tcPr>
            <w:tcW w:w="0" w:type="auto"/>
          </w:tcPr>
          <w:p w14:paraId="5CEF564E" w14:textId="77777777" w:rsidR="004D4C2E" w:rsidRPr="009414D7" w:rsidRDefault="0048605A">
            <w:pPr>
              <w:pStyle w:val="Compact"/>
              <w:jc w:val="left"/>
              <w:rPr>
                <w:lang w:val="fr-FR"/>
              </w:rPr>
            </w:pPr>
            <w:r w:rsidRPr="009414D7">
              <w:rPr>
                <w:lang w:val="fr-FR"/>
              </w:rPr>
              <w:t>TEXT</w:t>
            </w:r>
          </w:p>
        </w:tc>
        <w:tc>
          <w:tcPr>
            <w:tcW w:w="0" w:type="auto"/>
          </w:tcPr>
          <w:p w14:paraId="64CECEEB" w14:textId="77777777" w:rsidR="004D4C2E" w:rsidRPr="009414D7" w:rsidRDefault="0048605A">
            <w:pPr>
              <w:pStyle w:val="Compact"/>
              <w:jc w:val="left"/>
              <w:rPr>
                <w:lang w:val="fr-FR"/>
              </w:rPr>
            </w:pPr>
            <w:r w:rsidRPr="009414D7">
              <w:rPr>
                <w:b/>
                <w:bCs/>
                <w:lang w:val="fr-FR"/>
              </w:rPr>
              <w:t>Clef primaire</w:t>
            </w:r>
            <w:r w:rsidRPr="009414D7">
              <w:rPr>
                <w:lang w:val="fr-FR"/>
              </w:rPr>
              <w:t>. La valeur de ce champ doit respecter le formalisme d'une URL ([RFC:3986])</w:t>
            </w:r>
          </w:p>
        </w:tc>
        <w:tc>
          <w:tcPr>
            <w:tcW w:w="0" w:type="auto"/>
          </w:tcPr>
          <w:p w14:paraId="6CE4EC61" w14:textId="61343203" w:rsidR="004D4C2E" w:rsidRPr="009414D7" w:rsidRDefault="00C046B8">
            <w:pPr>
              <w:pStyle w:val="Compact"/>
              <w:jc w:val="left"/>
              <w:rPr>
                <w:lang w:val="fr-FR"/>
              </w:rPr>
            </w:pPr>
            <w:r>
              <w:rPr>
                <w:lang w:val="fr-FR"/>
              </w:rPr>
              <w:t>I</w:t>
            </w:r>
            <w:r w:rsidR="0048605A" w:rsidRPr="009414D7">
              <w:rPr>
                <w:lang w:val="fr-FR"/>
              </w:rPr>
              <w:t>dentifiant de l'objet referenceinternet.</w:t>
            </w:r>
          </w:p>
        </w:tc>
      </w:tr>
      <w:tr w:rsidR="004D4C2E" w:rsidRPr="002A319A" w14:paraId="24501E8C" w14:textId="77777777">
        <w:tc>
          <w:tcPr>
            <w:tcW w:w="0" w:type="auto"/>
          </w:tcPr>
          <w:p w14:paraId="1C857ECE" w14:textId="77777777" w:rsidR="004D4C2E" w:rsidRPr="009414D7" w:rsidRDefault="0048605A">
            <w:pPr>
              <w:pStyle w:val="Compact"/>
              <w:jc w:val="left"/>
              <w:rPr>
                <w:lang w:val="fr-FR"/>
              </w:rPr>
            </w:pPr>
            <w:r w:rsidRPr="009414D7">
              <w:rPr>
                <w:rStyle w:val="VerbatimChar"/>
                <w:b/>
                <w:bCs/>
              </w:rPr>
              <w:t>codeprocedure</w:t>
            </w:r>
          </w:p>
        </w:tc>
        <w:tc>
          <w:tcPr>
            <w:tcW w:w="0" w:type="auto"/>
          </w:tcPr>
          <w:p w14:paraId="485E6D84" w14:textId="77777777" w:rsidR="004D4C2E" w:rsidRPr="009414D7" w:rsidRDefault="0048605A">
            <w:pPr>
              <w:pStyle w:val="Compact"/>
              <w:jc w:val="left"/>
              <w:rPr>
                <w:lang w:val="fr-FR"/>
              </w:rPr>
            </w:pPr>
            <w:r w:rsidRPr="009414D7">
              <w:rPr>
                <w:lang w:val="fr-FR"/>
              </w:rPr>
              <w:t>TEXT(16)</w:t>
            </w:r>
          </w:p>
        </w:tc>
        <w:tc>
          <w:tcPr>
            <w:tcW w:w="0" w:type="auto"/>
          </w:tcPr>
          <w:p w14:paraId="699C422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2AA202BF" w14:textId="77777777" w:rsidR="004D4C2E" w:rsidRPr="009414D7" w:rsidRDefault="0048605A">
            <w:pPr>
              <w:pStyle w:val="Compact"/>
              <w:jc w:val="left"/>
              <w:rPr>
                <w:lang w:val="fr-FR"/>
              </w:rPr>
            </w:pPr>
            <w:r w:rsidRPr="009414D7">
              <w:rPr>
                <w:lang w:val="fr-FR"/>
              </w:rPr>
              <w:t xml:space="preserve">Identifiant de la procédure objet de la référence internet.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5E65D785" w14:textId="77777777">
        <w:tc>
          <w:tcPr>
            <w:tcW w:w="0" w:type="auto"/>
          </w:tcPr>
          <w:p w14:paraId="30B0AD70" w14:textId="77777777" w:rsidR="004D4C2E" w:rsidRPr="009414D7" w:rsidRDefault="0048605A">
            <w:pPr>
              <w:pStyle w:val="Compact"/>
              <w:jc w:val="left"/>
              <w:rPr>
                <w:lang w:val="fr-FR"/>
              </w:rPr>
            </w:pPr>
            <w:r w:rsidRPr="009414D7">
              <w:rPr>
                <w:rStyle w:val="VerbatimChar"/>
              </w:rPr>
              <w:t>nomressource</w:t>
            </w:r>
          </w:p>
        </w:tc>
        <w:tc>
          <w:tcPr>
            <w:tcW w:w="0" w:type="auto"/>
          </w:tcPr>
          <w:p w14:paraId="04FA6D98" w14:textId="77777777" w:rsidR="004D4C2E" w:rsidRPr="009414D7" w:rsidRDefault="0048605A">
            <w:pPr>
              <w:pStyle w:val="Compact"/>
              <w:jc w:val="left"/>
              <w:rPr>
                <w:lang w:val="fr-FR"/>
              </w:rPr>
            </w:pPr>
            <w:r w:rsidRPr="009414D7">
              <w:rPr>
                <w:lang w:val="fr-FR"/>
              </w:rPr>
              <w:t>TEXT</w:t>
            </w:r>
          </w:p>
        </w:tc>
        <w:tc>
          <w:tcPr>
            <w:tcW w:w="0" w:type="auto"/>
          </w:tcPr>
          <w:p w14:paraId="164B13C6" w14:textId="77777777" w:rsidR="004D4C2E" w:rsidRPr="009414D7" w:rsidRDefault="0048605A">
            <w:pPr>
              <w:pStyle w:val="Compact"/>
              <w:jc w:val="left"/>
              <w:rPr>
                <w:lang w:val="fr-FR"/>
              </w:rPr>
            </w:pPr>
            <w:r w:rsidRPr="009414D7">
              <w:rPr>
                <w:lang w:val="fr-FR"/>
              </w:rPr>
              <w:t>Saisie libre</w:t>
            </w:r>
          </w:p>
        </w:tc>
        <w:tc>
          <w:tcPr>
            <w:tcW w:w="0" w:type="auto"/>
          </w:tcPr>
          <w:p w14:paraId="59424535" w14:textId="77777777" w:rsidR="004D4C2E" w:rsidRPr="009414D7" w:rsidRDefault="0048605A">
            <w:pPr>
              <w:pStyle w:val="Compact"/>
              <w:jc w:val="left"/>
              <w:rPr>
                <w:lang w:val="fr-FR"/>
              </w:rPr>
            </w:pPr>
            <w:r w:rsidRPr="009414D7">
              <w:rPr>
                <w:lang w:val="fr-FR"/>
              </w:rPr>
              <w:t>Nom de la ressource référencée sur Internet</w:t>
            </w:r>
          </w:p>
        </w:tc>
      </w:tr>
      <w:tr w:rsidR="004D4C2E" w:rsidRPr="002A319A" w14:paraId="7F3C65EE" w14:textId="77777777">
        <w:tc>
          <w:tcPr>
            <w:tcW w:w="0" w:type="auto"/>
          </w:tcPr>
          <w:p w14:paraId="0409FE49" w14:textId="77777777" w:rsidR="004D4C2E" w:rsidRPr="009414D7" w:rsidRDefault="0048605A">
            <w:pPr>
              <w:pStyle w:val="Compact"/>
              <w:jc w:val="left"/>
              <w:rPr>
                <w:lang w:val="fr-FR"/>
              </w:rPr>
            </w:pPr>
            <w:r w:rsidRPr="009414D7">
              <w:rPr>
                <w:rStyle w:val="VerbatimChar"/>
                <w:b/>
                <w:bCs/>
              </w:rPr>
              <w:t>typereference</w:t>
            </w:r>
          </w:p>
        </w:tc>
        <w:tc>
          <w:tcPr>
            <w:tcW w:w="0" w:type="auto"/>
          </w:tcPr>
          <w:p w14:paraId="0E6CD864" w14:textId="77777777" w:rsidR="004D4C2E" w:rsidRPr="009414D7" w:rsidRDefault="0048605A">
            <w:pPr>
              <w:pStyle w:val="Compact"/>
              <w:jc w:val="left"/>
              <w:rPr>
                <w:lang w:val="fr-FR"/>
              </w:rPr>
            </w:pPr>
            <w:r w:rsidRPr="009414D7">
              <w:rPr>
                <w:lang w:val="fr-FR"/>
              </w:rPr>
              <w:t>TEXT(2)</w:t>
            </w:r>
          </w:p>
        </w:tc>
        <w:tc>
          <w:tcPr>
            <w:tcW w:w="0" w:type="auto"/>
          </w:tcPr>
          <w:p w14:paraId="00B62BB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rence">
              <w:r w:rsidRPr="009414D7">
                <w:rPr>
                  <w:rStyle w:val="Lienhypertexte"/>
                </w:rPr>
                <w:t>typereference</w:t>
              </w:r>
            </w:hyperlink>
          </w:p>
        </w:tc>
        <w:tc>
          <w:tcPr>
            <w:tcW w:w="0" w:type="auto"/>
          </w:tcPr>
          <w:p w14:paraId="67B754C8" w14:textId="77777777" w:rsidR="004D4C2E" w:rsidRPr="009414D7" w:rsidRDefault="0048605A">
            <w:pPr>
              <w:pStyle w:val="Compact"/>
              <w:jc w:val="left"/>
              <w:rPr>
                <w:lang w:val="fr-FR"/>
              </w:rPr>
            </w:pPr>
            <w:r w:rsidRPr="009414D7">
              <w:rPr>
                <w:lang w:val="fr-FR"/>
              </w:rPr>
              <w:t>Catégorisation de la ressource référencée sur Internet. Ce champ permet d'indiquer le type de document référencé en fonction des procédures.</w:t>
            </w:r>
          </w:p>
        </w:tc>
      </w:tr>
      <w:tr w:rsidR="004D4C2E" w:rsidRPr="002A319A" w14:paraId="3CC62AF7" w14:textId="77777777">
        <w:tc>
          <w:tcPr>
            <w:tcW w:w="0" w:type="auto"/>
          </w:tcPr>
          <w:p w14:paraId="4B1F48A2" w14:textId="77777777" w:rsidR="004D4C2E" w:rsidRPr="009414D7" w:rsidRDefault="0048605A">
            <w:pPr>
              <w:pStyle w:val="Compact"/>
              <w:jc w:val="left"/>
              <w:rPr>
                <w:lang w:val="fr-FR"/>
              </w:rPr>
            </w:pPr>
            <w:r w:rsidRPr="009414D7">
              <w:rPr>
                <w:rStyle w:val="VerbatimChar"/>
              </w:rPr>
              <w:t>description</w:t>
            </w:r>
          </w:p>
        </w:tc>
        <w:tc>
          <w:tcPr>
            <w:tcW w:w="0" w:type="auto"/>
          </w:tcPr>
          <w:p w14:paraId="0A323B5B" w14:textId="77777777" w:rsidR="004D4C2E" w:rsidRPr="009414D7" w:rsidRDefault="0048605A">
            <w:pPr>
              <w:pStyle w:val="Compact"/>
              <w:jc w:val="left"/>
              <w:rPr>
                <w:lang w:val="fr-FR"/>
              </w:rPr>
            </w:pPr>
            <w:r w:rsidRPr="009414D7">
              <w:rPr>
                <w:lang w:val="fr-FR"/>
              </w:rPr>
              <w:t>TEXT</w:t>
            </w:r>
          </w:p>
        </w:tc>
        <w:tc>
          <w:tcPr>
            <w:tcW w:w="0" w:type="auto"/>
          </w:tcPr>
          <w:p w14:paraId="441BD6FE" w14:textId="77777777" w:rsidR="004D4C2E" w:rsidRPr="009414D7" w:rsidRDefault="0048605A">
            <w:pPr>
              <w:pStyle w:val="Compact"/>
              <w:jc w:val="left"/>
              <w:rPr>
                <w:lang w:val="fr-FR"/>
              </w:rPr>
            </w:pPr>
            <w:r w:rsidRPr="009414D7">
              <w:rPr>
                <w:lang w:val="fr-FR"/>
              </w:rPr>
              <w:t>Saisie libre</w:t>
            </w:r>
          </w:p>
        </w:tc>
        <w:tc>
          <w:tcPr>
            <w:tcW w:w="0" w:type="auto"/>
          </w:tcPr>
          <w:p w14:paraId="7B13AC4E" w14:textId="77777777" w:rsidR="004D4C2E" w:rsidRPr="009414D7" w:rsidRDefault="0048605A">
            <w:pPr>
              <w:pStyle w:val="Compact"/>
              <w:jc w:val="left"/>
              <w:rPr>
                <w:lang w:val="fr-FR"/>
              </w:rPr>
            </w:pPr>
            <w:r w:rsidRPr="009414D7">
              <w:rPr>
                <w:lang w:val="fr-FR"/>
              </w:rPr>
              <w:t>Description de la ressource internet.</w:t>
            </w:r>
          </w:p>
        </w:tc>
      </w:tr>
    </w:tbl>
    <w:p w14:paraId="196B1EAC" w14:textId="77777777" w:rsidR="004D4C2E" w:rsidRPr="009414D7" w:rsidRDefault="0048605A">
      <w:pPr>
        <w:pStyle w:val="Corpsdetexte"/>
        <w:rPr>
          <w:lang w:val="fr-FR"/>
        </w:rPr>
      </w:pPr>
      <w:r w:rsidRPr="009414D7">
        <w:rPr>
          <w:lang w:val="fr-FR"/>
        </w:rPr>
        <w:t xml:space="preserve">La définition de la table en SQL est précisée en </w:t>
      </w:r>
      <w:hyperlink w:anchor="Xb3a8e0c216b79fcbdd0b4596c00be978f0591e6">
        <w:r w:rsidRPr="009414D7">
          <w:rPr>
            <w:rStyle w:val="Lienhypertexte"/>
          </w:rPr>
          <w:t>annexe E</w:t>
        </w:r>
      </w:hyperlink>
      <w:r w:rsidRPr="009414D7">
        <w:rPr>
          <w:lang w:val="fr-FR"/>
        </w:rPr>
        <w:t>.</w:t>
      </w:r>
    </w:p>
    <w:p w14:paraId="3D847743" w14:textId="77777777" w:rsidR="004D4C2E" w:rsidRPr="00AF1066" w:rsidRDefault="0048605A">
      <w:pPr>
        <w:pStyle w:val="Titre5"/>
        <w:rPr>
          <w:lang w:val="en-US"/>
        </w:rPr>
      </w:pPr>
      <w:bookmarkStart w:id="167" w:name="Xe1533871881a814b4212815308fba3c1be07a33"/>
      <w:bookmarkEnd w:id="166"/>
      <w:r w:rsidRPr="00AF1066">
        <w:rPr>
          <w:lang w:val="en-US"/>
        </w:rPr>
        <w:lastRenderedPageBreak/>
        <w:t xml:space="preserve">Table </w:t>
      </w:r>
      <w:r w:rsidRPr="00AF1066">
        <w:rPr>
          <w:rStyle w:val="VerbatimChar"/>
          <w:lang w:val="en-US"/>
        </w:rPr>
        <w:t>[TypePPR]_[CodeGASPARComplet]_zonealeareference_[CodeAlea]_s</w:t>
      </w:r>
    </w:p>
    <w:p w14:paraId="1DE029D2"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[TypePPR]_[CodeGASPARComplet]_zonealeareference_[CodeAlea]_s</w:t>
      </w:r>
      <w:r w:rsidRPr="009414D7">
        <w:rPr>
          <w:lang w:val="fr-FR"/>
        </w:rPr>
        <w:t xml:space="preserve"> implémente la classe </w:t>
      </w:r>
      <w:hyperlink w:anchor="classe-dobjets-zonealeareference">
        <w:r w:rsidRPr="009414D7">
          <w:rPr>
            <w:rStyle w:val="Lienhypertexte"/>
          </w:rPr>
          <w:t>ZoneAleaReference</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24BBB74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B12705" w14:textId="77777777" w:rsidR="004D4C2E" w:rsidRPr="009414D7" w:rsidRDefault="0048605A">
            <w:pPr>
              <w:pStyle w:val="Compact"/>
              <w:jc w:val="left"/>
              <w:rPr>
                <w:lang w:val="fr-FR"/>
              </w:rPr>
            </w:pPr>
            <w:r w:rsidRPr="009414D7">
              <w:rPr>
                <w:lang w:val="fr-FR"/>
              </w:rPr>
              <w:t>Nom colonne</w:t>
            </w:r>
          </w:p>
        </w:tc>
        <w:tc>
          <w:tcPr>
            <w:tcW w:w="0" w:type="auto"/>
          </w:tcPr>
          <w:p w14:paraId="1632BA78" w14:textId="77777777" w:rsidR="004D4C2E" w:rsidRPr="009414D7" w:rsidRDefault="0048605A">
            <w:pPr>
              <w:pStyle w:val="Compact"/>
              <w:jc w:val="left"/>
              <w:rPr>
                <w:lang w:val="fr-FR"/>
              </w:rPr>
            </w:pPr>
            <w:r w:rsidRPr="009414D7">
              <w:rPr>
                <w:lang w:val="fr-FR"/>
              </w:rPr>
              <w:t>Type GPKG</w:t>
            </w:r>
          </w:p>
        </w:tc>
        <w:tc>
          <w:tcPr>
            <w:tcW w:w="0" w:type="auto"/>
          </w:tcPr>
          <w:p w14:paraId="3328444B" w14:textId="77777777" w:rsidR="004D4C2E" w:rsidRPr="009414D7" w:rsidRDefault="0048605A">
            <w:pPr>
              <w:pStyle w:val="Compact"/>
              <w:jc w:val="left"/>
              <w:rPr>
                <w:lang w:val="fr-FR"/>
              </w:rPr>
            </w:pPr>
            <w:r w:rsidRPr="009414D7">
              <w:rPr>
                <w:lang w:val="fr-FR"/>
              </w:rPr>
              <w:t>Valeurs</w:t>
            </w:r>
          </w:p>
        </w:tc>
        <w:tc>
          <w:tcPr>
            <w:tcW w:w="0" w:type="auto"/>
          </w:tcPr>
          <w:p w14:paraId="2AD0BBA7" w14:textId="77777777" w:rsidR="004D4C2E" w:rsidRPr="009414D7" w:rsidRDefault="0048605A">
            <w:pPr>
              <w:pStyle w:val="Compact"/>
              <w:jc w:val="left"/>
              <w:rPr>
                <w:lang w:val="fr-FR"/>
              </w:rPr>
            </w:pPr>
            <w:r w:rsidRPr="009414D7">
              <w:rPr>
                <w:lang w:val="fr-FR"/>
              </w:rPr>
              <w:t>Définition</w:t>
            </w:r>
          </w:p>
        </w:tc>
      </w:tr>
      <w:tr w:rsidR="004D4C2E" w:rsidRPr="009414D7" w14:paraId="7EF41D93" w14:textId="77777777">
        <w:tc>
          <w:tcPr>
            <w:tcW w:w="0" w:type="auto"/>
          </w:tcPr>
          <w:p w14:paraId="507409AC" w14:textId="77777777" w:rsidR="004D4C2E" w:rsidRPr="009414D7" w:rsidRDefault="0048605A">
            <w:pPr>
              <w:pStyle w:val="Compact"/>
              <w:jc w:val="left"/>
              <w:rPr>
                <w:lang w:val="fr-FR"/>
              </w:rPr>
            </w:pPr>
            <w:r w:rsidRPr="009414D7">
              <w:rPr>
                <w:rStyle w:val="VerbatimChar"/>
                <w:b/>
                <w:bCs/>
              </w:rPr>
              <w:t>idzonealea</w:t>
            </w:r>
          </w:p>
        </w:tc>
        <w:tc>
          <w:tcPr>
            <w:tcW w:w="0" w:type="auto"/>
          </w:tcPr>
          <w:p w14:paraId="0EA3D943" w14:textId="77777777" w:rsidR="004D4C2E" w:rsidRPr="009414D7" w:rsidRDefault="0048605A">
            <w:pPr>
              <w:pStyle w:val="Compact"/>
              <w:jc w:val="left"/>
              <w:rPr>
                <w:lang w:val="fr-FR"/>
              </w:rPr>
            </w:pPr>
            <w:r w:rsidRPr="009414D7">
              <w:rPr>
                <w:lang w:val="fr-FR"/>
              </w:rPr>
              <w:t>TEXT(8)</w:t>
            </w:r>
          </w:p>
        </w:tc>
        <w:tc>
          <w:tcPr>
            <w:tcW w:w="0" w:type="auto"/>
          </w:tcPr>
          <w:p w14:paraId="3ED2A7A5" w14:textId="77777777" w:rsidR="004D4C2E" w:rsidRPr="009414D7" w:rsidRDefault="0048605A">
            <w:pPr>
              <w:pStyle w:val="Compact"/>
              <w:jc w:val="left"/>
              <w:rPr>
                <w:lang w:val="fr-FR"/>
              </w:rPr>
            </w:pPr>
            <w:r w:rsidRPr="009414D7">
              <w:rPr>
                <w:b/>
                <w:bCs/>
                <w:lang w:val="fr-FR"/>
              </w:rPr>
              <w:t>Clef primaire</w:t>
            </w:r>
          </w:p>
        </w:tc>
        <w:tc>
          <w:tcPr>
            <w:tcW w:w="0" w:type="auto"/>
          </w:tcPr>
          <w:p w14:paraId="327649A5" w14:textId="77777777" w:rsidR="004D4C2E" w:rsidRPr="009414D7" w:rsidRDefault="0048605A">
            <w:pPr>
              <w:pStyle w:val="Compact"/>
              <w:jc w:val="left"/>
              <w:rPr>
                <w:lang w:val="fr-FR"/>
              </w:rPr>
            </w:pPr>
            <w:r w:rsidRPr="009414D7">
              <w:rPr>
                <w:lang w:val="fr-FR"/>
              </w:rPr>
              <w:t>Identifiant de l'objet zonealeareference.</w:t>
            </w:r>
          </w:p>
        </w:tc>
      </w:tr>
      <w:tr w:rsidR="004D4C2E" w:rsidRPr="002A319A" w14:paraId="55E98A78" w14:textId="77777777">
        <w:tc>
          <w:tcPr>
            <w:tcW w:w="0" w:type="auto"/>
          </w:tcPr>
          <w:p w14:paraId="761F7A0C" w14:textId="77777777" w:rsidR="004D4C2E" w:rsidRPr="009414D7" w:rsidRDefault="0048605A">
            <w:pPr>
              <w:pStyle w:val="Compact"/>
              <w:jc w:val="left"/>
              <w:rPr>
                <w:lang w:val="fr-FR"/>
              </w:rPr>
            </w:pPr>
            <w:r w:rsidRPr="009414D7">
              <w:rPr>
                <w:rStyle w:val="VerbatimChar"/>
                <w:b/>
                <w:bCs/>
              </w:rPr>
              <w:t>codeprocedure</w:t>
            </w:r>
          </w:p>
        </w:tc>
        <w:tc>
          <w:tcPr>
            <w:tcW w:w="0" w:type="auto"/>
          </w:tcPr>
          <w:p w14:paraId="309A230F" w14:textId="77777777" w:rsidR="004D4C2E" w:rsidRPr="009414D7" w:rsidRDefault="0048605A">
            <w:pPr>
              <w:pStyle w:val="Compact"/>
              <w:jc w:val="left"/>
              <w:rPr>
                <w:lang w:val="fr-FR"/>
              </w:rPr>
            </w:pPr>
            <w:r w:rsidRPr="009414D7">
              <w:rPr>
                <w:lang w:val="fr-FR"/>
              </w:rPr>
              <w:t>TEXT(16)</w:t>
            </w:r>
          </w:p>
        </w:tc>
        <w:tc>
          <w:tcPr>
            <w:tcW w:w="0" w:type="auto"/>
          </w:tcPr>
          <w:p w14:paraId="243FC44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3D5A8D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07ED6FAD" w14:textId="77777777">
        <w:tc>
          <w:tcPr>
            <w:tcW w:w="0" w:type="auto"/>
          </w:tcPr>
          <w:p w14:paraId="7B71FC99" w14:textId="77777777" w:rsidR="004D4C2E" w:rsidRPr="009414D7" w:rsidRDefault="0048605A">
            <w:pPr>
              <w:pStyle w:val="Compact"/>
              <w:jc w:val="left"/>
              <w:rPr>
                <w:lang w:val="fr-FR"/>
              </w:rPr>
            </w:pPr>
            <w:r w:rsidRPr="009414D7">
              <w:rPr>
                <w:rStyle w:val="VerbatimChar"/>
                <w:b/>
                <w:bCs/>
              </w:rPr>
              <w:t>typealea</w:t>
            </w:r>
          </w:p>
        </w:tc>
        <w:tc>
          <w:tcPr>
            <w:tcW w:w="0" w:type="auto"/>
          </w:tcPr>
          <w:p w14:paraId="5EF48612" w14:textId="77777777" w:rsidR="004D4C2E" w:rsidRPr="009414D7" w:rsidRDefault="0048605A">
            <w:pPr>
              <w:pStyle w:val="Compact"/>
              <w:jc w:val="left"/>
              <w:rPr>
                <w:lang w:val="fr-FR"/>
              </w:rPr>
            </w:pPr>
            <w:r w:rsidRPr="009414D7">
              <w:rPr>
                <w:lang w:val="fr-FR"/>
              </w:rPr>
              <w:t>TEXT(3)</w:t>
            </w:r>
          </w:p>
        </w:tc>
        <w:tc>
          <w:tcPr>
            <w:tcW w:w="0" w:type="auto"/>
          </w:tcPr>
          <w:p w14:paraId="65C8508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0" w:type="auto"/>
          </w:tcPr>
          <w:p w14:paraId="50C746A1"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2A319A" w14:paraId="0100D79B" w14:textId="77777777">
        <w:tc>
          <w:tcPr>
            <w:tcW w:w="0" w:type="auto"/>
          </w:tcPr>
          <w:p w14:paraId="3AE1E384" w14:textId="77777777" w:rsidR="004D4C2E" w:rsidRPr="009414D7" w:rsidRDefault="0048605A">
            <w:pPr>
              <w:pStyle w:val="Compact"/>
              <w:jc w:val="left"/>
              <w:rPr>
                <w:lang w:val="fr-FR"/>
              </w:rPr>
            </w:pPr>
            <w:r w:rsidRPr="009414D7">
              <w:rPr>
                <w:rStyle w:val="VerbatimChar"/>
                <w:b/>
                <w:bCs/>
              </w:rPr>
              <w:t>niveaualea</w:t>
            </w:r>
          </w:p>
        </w:tc>
        <w:tc>
          <w:tcPr>
            <w:tcW w:w="0" w:type="auto"/>
          </w:tcPr>
          <w:p w14:paraId="06E2041E" w14:textId="77777777" w:rsidR="004D4C2E" w:rsidRPr="009414D7" w:rsidRDefault="0048605A">
            <w:pPr>
              <w:pStyle w:val="Compact"/>
              <w:jc w:val="left"/>
              <w:rPr>
                <w:lang w:val="fr-FR"/>
              </w:rPr>
            </w:pPr>
            <w:r w:rsidRPr="009414D7">
              <w:rPr>
                <w:lang w:val="fr-FR"/>
              </w:rPr>
              <w:t>TEXT(2)</w:t>
            </w:r>
          </w:p>
        </w:tc>
        <w:tc>
          <w:tcPr>
            <w:tcW w:w="0" w:type="auto"/>
          </w:tcPr>
          <w:p w14:paraId="27C4991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p>
        </w:tc>
        <w:tc>
          <w:tcPr>
            <w:tcW w:w="0" w:type="auto"/>
          </w:tcPr>
          <w:p w14:paraId="3C32B970"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15CB6226" w14:textId="77777777">
        <w:tc>
          <w:tcPr>
            <w:tcW w:w="0" w:type="auto"/>
          </w:tcPr>
          <w:p w14:paraId="185C0797" w14:textId="77777777" w:rsidR="004D4C2E" w:rsidRPr="009414D7" w:rsidRDefault="0048605A">
            <w:pPr>
              <w:pStyle w:val="Compact"/>
              <w:jc w:val="left"/>
              <w:rPr>
                <w:lang w:val="fr-FR"/>
              </w:rPr>
            </w:pPr>
            <w:r w:rsidRPr="009414D7">
              <w:rPr>
                <w:rStyle w:val="VerbatimChar"/>
              </w:rPr>
              <w:t>occurrence</w:t>
            </w:r>
          </w:p>
        </w:tc>
        <w:tc>
          <w:tcPr>
            <w:tcW w:w="0" w:type="auto"/>
          </w:tcPr>
          <w:p w14:paraId="1D9BDAC4" w14:textId="77777777" w:rsidR="004D4C2E" w:rsidRPr="009414D7" w:rsidRDefault="0048605A">
            <w:pPr>
              <w:pStyle w:val="Compact"/>
              <w:jc w:val="left"/>
              <w:rPr>
                <w:lang w:val="fr-FR"/>
              </w:rPr>
            </w:pPr>
            <w:r w:rsidRPr="009414D7">
              <w:rPr>
                <w:lang w:val="fr-FR"/>
              </w:rPr>
              <w:t>TEXT</w:t>
            </w:r>
          </w:p>
        </w:tc>
        <w:tc>
          <w:tcPr>
            <w:tcW w:w="0" w:type="auto"/>
          </w:tcPr>
          <w:p w14:paraId="7F2444F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2D75A86E"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2A319A" w14:paraId="1905805E" w14:textId="77777777">
        <w:tc>
          <w:tcPr>
            <w:tcW w:w="0" w:type="auto"/>
          </w:tcPr>
          <w:p w14:paraId="36810BA5" w14:textId="77777777" w:rsidR="004D4C2E" w:rsidRPr="009414D7" w:rsidRDefault="0048605A">
            <w:pPr>
              <w:pStyle w:val="Compact"/>
              <w:jc w:val="left"/>
              <w:rPr>
                <w:lang w:val="fr-FR"/>
              </w:rPr>
            </w:pPr>
            <w:r w:rsidRPr="009414D7">
              <w:rPr>
                <w:rStyle w:val="VerbatimChar"/>
              </w:rPr>
              <w:t>description</w:t>
            </w:r>
          </w:p>
        </w:tc>
        <w:tc>
          <w:tcPr>
            <w:tcW w:w="0" w:type="auto"/>
          </w:tcPr>
          <w:p w14:paraId="0FA8897E" w14:textId="77777777" w:rsidR="004D4C2E" w:rsidRPr="009414D7" w:rsidRDefault="0048605A">
            <w:pPr>
              <w:pStyle w:val="Compact"/>
              <w:jc w:val="left"/>
              <w:rPr>
                <w:lang w:val="fr-FR"/>
              </w:rPr>
            </w:pPr>
            <w:r w:rsidRPr="009414D7">
              <w:rPr>
                <w:lang w:val="fr-FR"/>
              </w:rPr>
              <w:t>TEXT</w:t>
            </w:r>
          </w:p>
        </w:tc>
        <w:tc>
          <w:tcPr>
            <w:tcW w:w="0" w:type="auto"/>
          </w:tcPr>
          <w:p w14:paraId="4FAF645D" w14:textId="77777777" w:rsidR="004D4C2E" w:rsidRPr="009414D7" w:rsidRDefault="0048605A">
            <w:pPr>
              <w:pStyle w:val="Compact"/>
              <w:jc w:val="left"/>
              <w:rPr>
                <w:lang w:val="fr-FR"/>
              </w:rPr>
            </w:pPr>
            <w:r w:rsidRPr="009414D7">
              <w:rPr>
                <w:lang w:val="fr-FR"/>
              </w:rPr>
              <w:t>Saisie libre</w:t>
            </w:r>
          </w:p>
        </w:tc>
        <w:tc>
          <w:tcPr>
            <w:tcW w:w="0" w:type="auto"/>
          </w:tcPr>
          <w:p w14:paraId="16AA2977"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78E2FD92" w14:textId="77777777">
        <w:tc>
          <w:tcPr>
            <w:tcW w:w="0" w:type="auto"/>
          </w:tcPr>
          <w:p w14:paraId="031A4A3A" w14:textId="77777777" w:rsidR="004D4C2E" w:rsidRPr="009414D7" w:rsidRDefault="0048605A">
            <w:pPr>
              <w:pStyle w:val="Compact"/>
              <w:jc w:val="left"/>
              <w:rPr>
                <w:lang w:val="fr-FR"/>
              </w:rPr>
            </w:pPr>
            <w:r w:rsidRPr="009414D7">
              <w:rPr>
                <w:rStyle w:val="VerbatimChar"/>
                <w:b/>
                <w:bCs/>
              </w:rPr>
              <w:t>geom</w:t>
            </w:r>
          </w:p>
        </w:tc>
        <w:tc>
          <w:tcPr>
            <w:tcW w:w="0" w:type="auto"/>
          </w:tcPr>
          <w:p w14:paraId="229E4FC4" w14:textId="77777777" w:rsidR="004D4C2E" w:rsidRPr="009414D7" w:rsidRDefault="0048605A">
            <w:pPr>
              <w:pStyle w:val="Compact"/>
              <w:jc w:val="left"/>
              <w:rPr>
                <w:lang w:val="fr-FR"/>
              </w:rPr>
            </w:pPr>
            <w:r w:rsidRPr="009414D7">
              <w:rPr>
                <w:lang w:val="fr-FR"/>
              </w:rPr>
              <w:t>POLYGON</w:t>
            </w:r>
          </w:p>
        </w:tc>
        <w:tc>
          <w:tcPr>
            <w:tcW w:w="0" w:type="auto"/>
          </w:tcPr>
          <w:p w14:paraId="2E66CAA1" w14:textId="77777777" w:rsidR="004D4C2E" w:rsidRPr="009414D7" w:rsidRDefault="0048605A">
            <w:pPr>
              <w:pStyle w:val="Compact"/>
              <w:jc w:val="left"/>
              <w:rPr>
                <w:lang w:val="fr-FR"/>
              </w:rPr>
            </w:pPr>
            <w:r w:rsidRPr="009414D7">
              <w:rPr>
                <w:lang w:val="fr-FR"/>
              </w:rPr>
              <w:t>Polygone de la zone</w:t>
            </w:r>
          </w:p>
        </w:tc>
        <w:tc>
          <w:tcPr>
            <w:tcW w:w="0" w:type="auto"/>
          </w:tcPr>
          <w:p w14:paraId="3878445A" w14:textId="77777777" w:rsidR="004D4C2E" w:rsidRPr="009414D7" w:rsidRDefault="004D4C2E">
            <w:pPr>
              <w:pStyle w:val="Compact"/>
              <w:rPr>
                <w:lang w:val="fr-FR"/>
              </w:rPr>
            </w:pPr>
          </w:p>
        </w:tc>
      </w:tr>
    </w:tbl>
    <w:p w14:paraId="3726B1D1" w14:textId="77777777" w:rsidR="004D4C2E" w:rsidRPr="009414D7" w:rsidRDefault="0048605A">
      <w:pPr>
        <w:pStyle w:val="Corpsdetexte"/>
        <w:rPr>
          <w:lang w:val="fr-FR"/>
        </w:rPr>
      </w:pPr>
      <w:r w:rsidRPr="009414D7">
        <w:rPr>
          <w:lang w:val="fr-FR"/>
        </w:rPr>
        <w:t xml:space="preserve">La définition de la table en SQL est précisée en </w:t>
      </w:r>
      <w:hyperlink w:anchor="Xff0d0f410d4a3bfb05866b8d41d8a1083815e20">
        <w:r w:rsidRPr="009414D7">
          <w:rPr>
            <w:rStyle w:val="Lienhypertexte"/>
          </w:rPr>
          <w:t>annexe E</w:t>
        </w:r>
      </w:hyperlink>
      <w:r w:rsidRPr="009414D7">
        <w:rPr>
          <w:lang w:val="fr-FR"/>
        </w:rPr>
        <w:t>.</w:t>
      </w:r>
    </w:p>
    <w:p w14:paraId="6280686E" w14:textId="77777777" w:rsidR="004D4C2E" w:rsidRPr="009414D7" w:rsidRDefault="0048605A">
      <w:pPr>
        <w:pStyle w:val="Titre5"/>
      </w:pPr>
      <w:bookmarkStart w:id="168" w:name="Xbbfe1efc708c10b57a2b4267a8a7a65dc464f5c"/>
      <w:bookmarkEnd w:id="167"/>
      <w:r w:rsidRPr="009414D7">
        <w:t xml:space="preserve">Table </w:t>
      </w:r>
      <w:r w:rsidRPr="009414D7">
        <w:rPr>
          <w:rStyle w:val="VerbatimChar"/>
        </w:rPr>
        <w:t>[TypePPR]_[CodeGASPARComplet]_zonealeaecheance100ans_[CodeAlea]_s</w:t>
      </w:r>
    </w:p>
    <w:p w14:paraId="73332511"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[TypePPR]_[CodeGASPARComplet]_zonealeaecheance100ans_[CodeAlea]_s</w:t>
      </w:r>
      <w:r w:rsidRPr="009414D7">
        <w:rPr>
          <w:lang w:val="fr-FR"/>
        </w:rPr>
        <w:t xml:space="preserve"> implémente la classe </w:t>
      </w:r>
      <w:hyperlink w:anchor="classe-dobjets-ZoneAleaEcheance100ans">
        <w:r w:rsidRPr="009414D7">
          <w:rPr>
            <w:rStyle w:val="Lienhypertexte"/>
          </w:rPr>
          <w:t>ZoneAleaEcheance100ans</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4DF2C1F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C21E69A" w14:textId="77777777" w:rsidR="004D4C2E" w:rsidRPr="009414D7" w:rsidRDefault="0048605A">
            <w:pPr>
              <w:pStyle w:val="Compact"/>
              <w:jc w:val="left"/>
              <w:rPr>
                <w:lang w:val="fr-FR"/>
              </w:rPr>
            </w:pPr>
            <w:r w:rsidRPr="009414D7">
              <w:rPr>
                <w:lang w:val="fr-FR"/>
              </w:rPr>
              <w:t>Nom colonne</w:t>
            </w:r>
          </w:p>
        </w:tc>
        <w:tc>
          <w:tcPr>
            <w:tcW w:w="0" w:type="auto"/>
          </w:tcPr>
          <w:p w14:paraId="0B986B4E" w14:textId="77777777" w:rsidR="004D4C2E" w:rsidRPr="009414D7" w:rsidRDefault="0048605A">
            <w:pPr>
              <w:pStyle w:val="Compact"/>
              <w:jc w:val="left"/>
              <w:rPr>
                <w:lang w:val="fr-FR"/>
              </w:rPr>
            </w:pPr>
            <w:r w:rsidRPr="009414D7">
              <w:rPr>
                <w:lang w:val="fr-FR"/>
              </w:rPr>
              <w:t>Type GPKG</w:t>
            </w:r>
          </w:p>
        </w:tc>
        <w:tc>
          <w:tcPr>
            <w:tcW w:w="0" w:type="auto"/>
          </w:tcPr>
          <w:p w14:paraId="71593C24" w14:textId="77777777" w:rsidR="004D4C2E" w:rsidRPr="009414D7" w:rsidRDefault="0048605A">
            <w:pPr>
              <w:pStyle w:val="Compact"/>
              <w:jc w:val="left"/>
              <w:rPr>
                <w:lang w:val="fr-FR"/>
              </w:rPr>
            </w:pPr>
            <w:r w:rsidRPr="009414D7">
              <w:rPr>
                <w:lang w:val="fr-FR"/>
              </w:rPr>
              <w:t>Valeurs</w:t>
            </w:r>
          </w:p>
        </w:tc>
        <w:tc>
          <w:tcPr>
            <w:tcW w:w="0" w:type="auto"/>
          </w:tcPr>
          <w:p w14:paraId="076522C0" w14:textId="77777777" w:rsidR="004D4C2E" w:rsidRPr="009414D7" w:rsidRDefault="0048605A">
            <w:pPr>
              <w:pStyle w:val="Compact"/>
              <w:jc w:val="left"/>
              <w:rPr>
                <w:lang w:val="fr-FR"/>
              </w:rPr>
            </w:pPr>
            <w:r w:rsidRPr="009414D7">
              <w:rPr>
                <w:lang w:val="fr-FR"/>
              </w:rPr>
              <w:t>Définition</w:t>
            </w:r>
          </w:p>
        </w:tc>
      </w:tr>
      <w:tr w:rsidR="004D4C2E" w:rsidRPr="009414D7" w14:paraId="081D470F" w14:textId="77777777">
        <w:tc>
          <w:tcPr>
            <w:tcW w:w="0" w:type="auto"/>
          </w:tcPr>
          <w:p w14:paraId="7509077C" w14:textId="77777777" w:rsidR="004D4C2E" w:rsidRPr="009414D7" w:rsidRDefault="0048605A">
            <w:pPr>
              <w:pStyle w:val="Compact"/>
              <w:jc w:val="left"/>
              <w:rPr>
                <w:lang w:val="fr-FR"/>
              </w:rPr>
            </w:pPr>
            <w:r w:rsidRPr="009414D7">
              <w:rPr>
                <w:rStyle w:val="VerbatimChar"/>
                <w:b/>
                <w:bCs/>
              </w:rPr>
              <w:t>idzonealea</w:t>
            </w:r>
          </w:p>
        </w:tc>
        <w:tc>
          <w:tcPr>
            <w:tcW w:w="0" w:type="auto"/>
          </w:tcPr>
          <w:p w14:paraId="7671148F" w14:textId="77777777" w:rsidR="004D4C2E" w:rsidRPr="009414D7" w:rsidRDefault="0048605A">
            <w:pPr>
              <w:pStyle w:val="Compact"/>
              <w:jc w:val="left"/>
              <w:rPr>
                <w:lang w:val="fr-FR"/>
              </w:rPr>
            </w:pPr>
            <w:r w:rsidRPr="009414D7">
              <w:rPr>
                <w:lang w:val="fr-FR"/>
              </w:rPr>
              <w:t>TEXT(8)</w:t>
            </w:r>
          </w:p>
        </w:tc>
        <w:tc>
          <w:tcPr>
            <w:tcW w:w="0" w:type="auto"/>
          </w:tcPr>
          <w:p w14:paraId="6B2E9D2B" w14:textId="77777777" w:rsidR="004D4C2E" w:rsidRPr="009414D7" w:rsidRDefault="0048605A">
            <w:pPr>
              <w:pStyle w:val="Compact"/>
              <w:jc w:val="left"/>
              <w:rPr>
                <w:lang w:val="fr-FR"/>
              </w:rPr>
            </w:pPr>
            <w:r w:rsidRPr="009414D7">
              <w:rPr>
                <w:b/>
                <w:bCs/>
                <w:lang w:val="fr-FR"/>
              </w:rPr>
              <w:t>Clef primaire</w:t>
            </w:r>
          </w:p>
        </w:tc>
        <w:tc>
          <w:tcPr>
            <w:tcW w:w="0" w:type="auto"/>
          </w:tcPr>
          <w:p w14:paraId="7650781F" w14:textId="77777777" w:rsidR="004D4C2E" w:rsidRPr="009414D7" w:rsidRDefault="0048605A">
            <w:pPr>
              <w:pStyle w:val="Compact"/>
              <w:jc w:val="left"/>
              <w:rPr>
                <w:lang w:val="fr-FR"/>
              </w:rPr>
            </w:pPr>
            <w:r w:rsidRPr="009414D7">
              <w:rPr>
                <w:lang w:val="fr-FR"/>
              </w:rPr>
              <w:t>Identifiant de l'objet zonealeaecheance100ans.</w:t>
            </w:r>
          </w:p>
        </w:tc>
      </w:tr>
      <w:tr w:rsidR="004D4C2E" w:rsidRPr="002A319A" w14:paraId="11358B92" w14:textId="77777777">
        <w:tc>
          <w:tcPr>
            <w:tcW w:w="0" w:type="auto"/>
          </w:tcPr>
          <w:p w14:paraId="663BBF6C" w14:textId="77777777" w:rsidR="004D4C2E" w:rsidRPr="009414D7" w:rsidRDefault="0048605A">
            <w:pPr>
              <w:pStyle w:val="Compact"/>
              <w:jc w:val="left"/>
              <w:rPr>
                <w:lang w:val="fr-FR"/>
              </w:rPr>
            </w:pPr>
            <w:r w:rsidRPr="009414D7">
              <w:rPr>
                <w:rStyle w:val="VerbatimChar"/>
                <w:b/>
                <w:bCs/>
              </w:rPr>
              <w:t>codeprocedure</w:t>
            </w:r>
          </w:p>
        </w:tc>
        <w:tc>
          <w:tcPr>
            <w:tcW w:w="0" w:type="auto"/>
          </w:tcPr>
          <w:p w14:paraId="1D2B7C2F" w14:textId="77777777" w:rsidR="004D4C2E" w:rsidRPr="009414D7" w:rsidRDefault="0048605A">
            <w:pPr>
              <w:pStyle w:val="Compact"/>
              <w:jc w:val="left"/>
              <w:rPr>
                <w:lang w:val="fr-FR"/>
              </w:rPr>
            </w:pPr>
            <w:r w:rsidRPr="009414D7">
              <w:rPr>
                <w:lang w:val="fr-FR"/>
              </w:rPr>
              <w:t>TEXT(16)</w:t>
            </w:r>
          </w:p>
        </w:tc>
        <w:tc>
          <w:tcPr>
            <w:tcW w:w="0" w:type="auto"/>
          </w:tcPr>
          <w:p w14:paraId="2847EA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6A065D4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3F29C2FB" w14:textId="77777777">
        <w:tc>
          <w:tcPr>
            <w:tcW w:w="0" w:type="auto"/>
          </w:tcPr>
          <w:p w14:paraId="4E380F8B" w14:textId="77777777" w:rsidR="004D4C2E" w:rsidRPr="009414D7" w:rsidRDefault="0048605A">
            <w:pPr>
              <w:pStyle w:val="Compact"/>
              <w:jc w:val="left"/>
              <w:rPr>
                <w:lang w:val="fr-FR"/>
              </w:rPr>
            </w:pPr>
            <w:r w:rsidRPr="009414D7">
              <w:rPr>
                <w:rStyle w:val="VerbatimChar"/>
                <w:b/>
                <w:bCs/>
              </w:rPr>
              <w:lastRenderedPageBreak/>
              <w:t>typealea</w:t>
            </w:r>
          </w:p>
        </w:tc>
        <w:tc>
          <w:tcPr>
            <w:tcW w:w="0" w:type="auto"/>
          </w:tcPr>
          <w:p w14:paraId="57B9277A" w14:textId="77777777" w:rsidR="004D4C2E" w:rsidRPr="009414D7" w:rsidRDefault="0048605A">
            <w:pPr>
              <w:pStyle w:val="Compact"/>
              <w:jc w:val="left"/>
              <w:rPr>
                <w:lang w:val="fr-FR"/>
              </w:rPr>
            </w:pPr>
            <w:r w:rsidRPr="009414D7">
              <w:rPr>
                <w:lang w:val="fr-FR"/>
              </w:rPr>
              <w:t>TEXT(3)</w:t>
            </w:r>
          </w:p>
        </w:tc>
        <w:tc>
          <w:tcPr>
            <w:tcW w:w="0" w:type="auto"/>
          </w:tcPr>
          <w:p w14:paraId="752C674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xml:space="preserve">. Ici la valeur est toujours </w:t>
            </w:r>
            <w:r w:rsidRPr="009414D7">
              <w:rPr>
                <w:rStyle w:val="VerbatimChar"/>
              </w:rPr>
              <w:t>117</w:t>
            </w:r>
            <w:r w:rsidRPr="009414D7">
              <w:rPr>
                <w:lang w:val="fr-FR"/>
              </w:rPr>
              <w:t xml:space="preserve"> (aléa submersion marine)</w:t>
            </w:r>
          </w:p>
        </w:tc>
        <w:tc>
          <w:tcPr>
            <w:tcW w:w="0" w:type="auto"/>
          </w:tcPr>
          <w:p w14:paraId="4384226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2A319A" w14:paraId="64A729E9" w14:textId="77777777">
        <w:tc>
          <w:tcPr>
            <w:tcW w:w="0" w:type="auto"/>
          </w:tcPr>
          <w:p w14:paraId="4029FC0A" w14:textId="77777777" w:rsidR="004D4C2E" w:rsidRPr="009414D7" w:rsidRDefault="0048605A">
            <w:pPr>
              <w:pStyle w:val="Compact"/>
              <w:jc w:val="left"/>
              <w:rPr>
                <w:lang w:val="fr-FR"/>
              </w:rPr>
            </w:pPr>
            <w:r w:rsidRPr="009414D7">
              <w:rPr>
                <w:rStyle w:val="VerbatimChar"/>
                <w:b/>
                <w:bCs/>
              </w:rPr>
              <w:t>niveaualea</w:t>
            </w:r>
          </w:p>
        </w:tc>
        <w:tc>
          <w:tcPr>
            <w:tcW w:w="0" w:type="auto"/>
          </w:tcPr>
          <w:p w14:paraId="25B6D1D8" w14:textId="77777777" w:rsidR="004D4C2E" w:rsidRPr="009414D7" w:rsidRDefault="0048605A">
            <w:pPr>
              <w:pStyle w:val="Compact"/>
              <w:jc w:val="left"/>
              <w:rPr>
                <w:lang w:val="fr-FR"/>
              </w:rPr>
            </w:pPr>
            <w:r w:rsidRPr="009414D7">
              <w:rPr>
                <w:lang w:val="fr-FR"/>
              </w:rPr>
              <w:t>TEXT(2)</w:t>
            </w:r>
          </w:p>
        </w:tc>
        <w:tc>
          <w:tcPr>
            <w:tcW w:w="0" w:type="auto"/>
          </w:tcPr>
          <w:p w14:paraId="719D068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p>
        </w:tc>
        <w:tc>
          <w:tcPr>
            <w:tcW w:w="0" w:type="auto"/>
          </w:tcPr>
          <w:p w14:paraId="300FAE86"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2D59AB4A" w14:textId="77777777">
        <w:tc>
          <w:tcPr>
            <w:tcW w:w="0" w:type="auto"/>
          </w:tcPr>
          <w:p w14:paraId="7BFFCAAC" w14:textId="77777777" w:rsidR="004D4C2E" w:rsidRPr="009414D7" w:rsidRDefault="0048605A">
            <w:pPr>
              <w:pStyle w:val="Compact"/>
              <w:jc w:val="left"/>
              <w:rPr>
                <w:lang w:val="fr-FR"/>
              </w:rPr>
            </w:pPr>
            <w:r w:rsidRPr="009414D7">
              <w:rPr>
                <w:rStyle w:val="VerbatimChar"/>
              </w:rPr>
              <w:t>occurrence</w:t>
            </w:r>
          </w:p>
        </w:tc>
        <w:tc>
          <w:tcPr>
            <w:tcW w:w="0" w:type="auto"/>
          </w:tcPr>
          <w:p w14:paraId="1F0F326E" w14:textId="77777777" w:rsidR="004D4C2E" w:rsidRPr="009414D7" w:rsidRDefault="0048605A">
            <w:pPr>
              <w:pStyle w:val="Compact"/>
              <w:jc w:val="left"/>
              <w:rPr>
                <w:lang w:val="fr-FR"/>
              </w:rPr>
            </w:pPr>
            <w:r w:rsidRPr="009414D7">
              <w:rPr>
                <w:lang w:val="fr-FR"/>
              </w:rPr>
              <w:t>TEXT</w:t>
            </w:r>
          </w:p>
        </w:tc>
        <w:tc>
          <w:tcPr>
            <w:tcW w:w="0" w:type="auto"/>
          </w:tcPr>
          <w:p w14:paraId="250E68E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4DA14B8"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2A319A" w14:paraId="605439C0" w14:textId="77777777">
        <w:tc>
          <w:tcPr>
            <w:tcW w:w="0" w:type="auto"/>
          </w:tcPr>
          <w:p w14:paraId="640D048E" w14:textId="77777777" w:rsidR="004D4C2E" w:rsidRPr="009414D7" w:rsidRDefault="0048605A">
            <w:pPr>
              <w:pStyle w:val="Compact"/>
              <w:jc w:val="left"/>
              <w:rPr>
                <w:lang w:val="fr-FR"/>
              </w:rPr>
            </w:pPr>
            <w:r w:rsidRPr="009414D7">
              <w:rPr>
                <w:rStyle w:val="VerbatimChar"/>
              </w:rPr>
              <w:t>description</w:t>
            </w:r>
          </w:p>
        </w:tc>
        <w:tc>
          <w:tcPr>
            <w:tcW w:w="0" w:type="auto"/>
          </w:tcPr>
          <w:p w14:paraId="6274B126" w14:textId="77777777" w:rsidR="004D4C2E" w:rsidRPr="009414D7" w:rsidRDefault="0048605A">
            <w:pPr>
              <w:pStyle w:val="Compact"/>
              <w:jc w:val="left"/>
              <w:rPr>
                <w:lang w:val="fr-FR"/>
              </w:rPr>
            </w:pPr>
            <w:r w:rsidRPr="009414D7">
              <w:rPr>
                <w:lang w:val="fr-FR"/>
              </w:rPr>
              <w:t>TEXT</w:t>
            </w:r>
          </w:p>
        </w:tc>
        <w:tc>
          <w:tcPr>
            <w:tcW w:w="0" w:type="auto"/>
          </w:tcPr>
          <w:p w14:paraId="31BCD86C" w14:textId="77777777" w:rsidR="004D4C2E" w:rsidRPr="009414D7" w:rsidRDefault="0048605A">
            <w:pPr>
              <w:pStyle w:val="Compact"/>
              <w:jc w:val="left"/>
              <w:rPr>
                <w:lang w:val="fr-FR"/>
              </w:rPr>
            </w:pPr>
            <w:r w:rsidRPr="009414D7">
              <w:rPr>
                <w:lang w:val="fr-FR"/>
              </w:rPr>
              <w:t>Saisie libre</w:t>
            </w:r>
          </w:p>
        </w:tc>
        <w:tc>
          <w:tcPr>
            <w:tcW w:w="0" w:type="auto"/>
          </w:tcPr>
          <w:p w14:paraId="34C76401"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399EE2D" w14:textId="77777777">
        <w:tc>
          <w:tcPr>
            <w:tcW w:w="0" w:type="auto"/>
          </w:tcPr>
          <w:p w14:paraId="1A386E38" w14:textId="77777777" w:rsidR="004D4C2E" w:rsidRPr="009414D7" w:rsidRDefault="0048605A">
            <w:pPr>
              <w:pStyle w:val="Compact"/>
              <w:jc w:val="left"/>
              <w:rPr>
                <w:lang w:val="fr-FR"/>
              </w:rPr>
            </w:pPr>
            <w:r w:rsidRPr="009414D7">
              <w:rPr>
                <w:rStyle w:val="VerbatimChar"/>
                <w:b/>
                <w:bCs/>
              </w:rPr>
              <w:t>geom</w:t>
            </w:r>
          </w:p>
        </w:tc>
        <w:tc>
          <w:tcPr>
            <w:tcW w:w="0" w:type="auto"/>
          </w:tcPr>
          <w:p w14:paraId="01E90A4D" w14:textId="77777777" w:rsidR="004D4C2E" w:rsidRPr="009414D7" w:rsidRDefault="0048605A">
            <w:pPr>
              <w:pStyle w:val="Compact"/>
              <w:jc w:val="left"/>
              <w:rPr>
                <w:lang w:val="fr-FR"/>
              </w:rPr>
            </w:pPr>
            <w:r w:rsidRPr="009414D7">
              <w:rPr>
                <w:lang w:val="fr-FR"/>
              </w:rPr>
              <w:t>POLYGON</w:t>
            </w:r>
          </w:p>
        </w:tc>
        <w:tc>
          <w:tcPr>
            <w:tcW w:w="0" w:type="auto"/>
          </w:tcPr>
          <w:p w14:paraId="643CE90A" w14:textId="77777777" w:rsidR="004D4C2E" w:rsidRPr="009414D7" w:rsidRDefault="0048605A">
            <w:pPr>
              <w:pStyle w:val="Compact"/>
              <w:jc w:val="left"/>
              <w:rPr>
                <w:lang w:val="fr-FR"/>
              </w:rPr>
            </w:pPr>
            <w:r w:rsidRPr="009414D7">
              <w:rPr>
                <w:lang w:val="fr-FR"/>
              </w:rPr>
              <w:t>Polygone de la zone</w:t>
            </w:r>
          </w:p>
        </w:tc>
        <w:tc>
          <w:tcPr>
            <w:tcW w:w="0" w:type="auto"/>
          </w:tcPr>
          <w:p w14:paraId="0FC4FFE7" w14:textId="77777777" w:rsidR="004D4C2E" w:rsidRPr="009414D7" w:rsidRDefault="004D4C2E">
            <w:pPr>
              <w:pStyle w:val="Compact"/>
              <w:rPr>
                <w:lang w:val="fr-FR"/>
              </w:rPr>
            </w:pPr>
          </w:p>
        </w:tc>
      </w:tr>
    </w:tbl>
    <w:p w14:paraId="1353031A" w14:textId="77777777" w:rsidR="004D4C2E" w:rsidRPr="009414D7" w:rsidRDefault="0048605A">
      <w:pPr>
        <w:pStyle w:val="Corpsdetexte"/>
        <w:rPr>
          <w:lang w:val="fr-FR"/>
        </w:rPr>
      </w:pPr>
      <w:r w:rsidRPr="009414D7">
        <w:rPr>
          <w:lang w:val="fr-FR"/>
        </w:rPr>
        <w:t xml:space="preserve">La définition de la table en SQL est précisée en </w:t>
      </w:r>
      <w:hyperlink w:anchor="X9073387b70a207b2af9af159ed538590e8fda7a">
        <w:r w:rsidRPr="009414D7">
          <w:rPr>
            <w:rStyle w:val="Lienhypertexte"/>
          </w:rPr>
          <w:t>annexe E</w:t>
        </w:r>
      </w:hyperlink>
      <w:r w:rsidRPr="009414D7">
        <w:rPr>
          <w:lang w:val="fr-FR"/>
        </w:rPr>
        <w:t>.</w:t>
      </w:r>
    </w:p>
    <w:p w14:paraId="72AAAC3F" w14:textId="77777777" w:rsidR="004D4C2E" w:rsidRPr="009414D7" w:rsidRDefault="0048605A">
      <w:pPr>
        <w:pStyle w:val="Titre5"/>
      </w:pPr>
      <w:bookmarkStart w:id="169" w:name="X4cc3ab19b37c1eabeb454a1c24a8ee42207dd85"/>
      <w:bookmarkEnd w:id="168"/>
      <w:r w:rsidRPr="009414D7">
        <w:t xml:space="preserve">Table </w:t>
      </w:r>
      <w:r w:rsidRPr="009414D7">
        <w:rPr>
          <w:rStyle w:val="VerbatimChar"/>
        </w:rPr>
        <w:t>[TypePPR]_[CodeGASPARComplet]_zonealeaexceptionnel_[CodeAlea]_s</w:t>
      </w:r>
    </w:p>
    <w:p w14:paraId="189EE8BF"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[TypePPR]_[CodeGASPARComplet]_zonealeaexceptionnel_[CodeAlea]_s</w:t>
      </w:r>
      <w:r w:rsidRPr="009414D7">
        <w:rPr>
          <w:lang w:val="fr-FR"/>
        </w:rPr>
        <w:t xml:space="preserve"> implémente la classe </w:t>
      </w:r>
      <w:hyperlink w:anchor="classe-dobjets-zonealeaexceptionnel">
        <w:r w:rsidRPr="009414D7">
          <w:rPr>
            <w:rStyle w:val="Lienhypertexte"/>
          </w:rPr>
          <w:t>ZoneAleaExceptionnel</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7AB20617"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2353A49B" w14:textId="77777777" w:rsidR="004D4C2E" w:rsidRPr="009414D7" w:rsidRDefault="0048605A">
            <w:pPr>
              <w:pStyle w:val="Compact"/>
              <w:jc w:val="left"/>
              <w:rPr>
                <w:lang w:val="fr-FR"/>
              </w:rPr>
            </w:pPr>
            <w:r w:rsidRPr="009414D7">
              <w:rPr>
                <w:lang w:val="fr-FR"/>
              </w:rPr>
              <w:t>Nom colonne</w:t>
            </w:r>
          </w:p>
        </w:tc>
        <w:tc>
          <w:tcPr>
            <w:tcW w:w="0" w:type="auto"/>
          </w:tcPr>
          <w:p w14:paraId="5ADE9125" w14:textId="77777777" w:rsidR="004D4C2E" w:rsidRPr="009414D7" w:rsidRDefault="0048605A">
            <w:pPr>
              <w:pStyle w:val="Compact"/>
              <w:jc w:val="left"/>
              <w:rPr>
                <w:lang w:val="fr-FR"/>
              </w:rPr>
            </w:pPr>
            <w:r w:rsidRPr="009414D7">
              <w:rPr>
                <w:lang w:val="fr-FR"/>
              </w:rPr>
              <w:t>Type GPKG</w:t>
            </w:r>
          </w:p>
        </w:tc>
        <w:tc>
          <w:tcPr>
            <w:tcW w:w="0" w:type="auto"/>
          </w:tcPr>
          <w:p w14:paraId="2773132E" w14:textId="77777777" w:rsidR="004D4C2E" w:rsidRPr="009414D7" w:rsidRDefault="0048605A">
            <w:pPr>
              <w:pStyle w:val="Compact"/>
              <w:jc w:val="left"/>
              <w:rPr>
                <w:lang w:val="fr-FR"/>
              </w:rPr>
            </w:pPr>
            <w:r w:rsidRPr="009414D7">
              <w:rPr>
                <w:lang w:val="fr-FR"/>
              </w:rPr>
              <w:t>Valeurs</w:t>
            </w:r>
          </w:p>
        </w:tc>
        <w:tc>
          <w:tcPr>
            <w:tcW w:w="0" w:type="auto"/>
          </w:tcPr>
          <w:p w14:paraId="04B3A448" w14:textId="77777777" w:rsidR="004D4C2E" w:rsidRPr="009414D7" w:rsidRDefault="0048605A">
            <w:pPr>
              <w:pStyle w:val="Compact"/>
              <w:jc w:val="left"/>
              <w:rPr>
                <w:lang w:val="fr-FR"/>
              </w:rPr>
            </w:pPr>
            <w:r w:rsidRPr="009414D7">
              <w:rPr>
                <w:lang w:val="fr-FR"/>
              </w:rPr>
              <w:t>Définition</w:t>
            </w:r>
          </w:p>
        </w:tc>
      </w:tr>
      <w:tr w:rsidR="004D4C2E" w:rsidRPr="009414D7" w14:paraId="49C10077" w14:textId="77777777" w:rsidTr="003D1D8B">
        <w:trPr>
          <w:cantSplit/>
        </w:trPr>
        <w:tc>
          <w:tcPr>
            <w:tcW w:w="0" w:type="auto"/>
          </w:tcPr>
          <w:p w14:paraId="1AA09971" w14:textId="77777777" w:rsidR="004D4C2E" w:rsidRPr="009414D7" w:rsidRDefault="0048605A">
            <w:pPr>
              <w:pStyle w:val="Compact"/>
              <w:jc w:val="left"/>
              <w:rPr>
                <w:lang w:val="fr-FR"/>
              </w:rPr>
            </w:pPr>
            <w:r w:rsidRPr="009414D7">
              <w:rPr>
                <w:rStyle w:val="VerbatimChar"/>
                <w:b/>
                <w:bCs/>
              </w:rPr>
              <w:t>idzonealea</w:t>
            </w:r>
          </w:p>
        </w:tc>
        <w:tc>
          <w:tcPr>
            <w:tcW w:w="0" w:type="auto"/>
          </w:tcPr>
          <w:p w14:paraId="1E2B4BE9" w14:textId="77777777" w:rsidR="004D4C2E" w:rsidRPr="009414D7" w:rsidRDefault="0048605A">
            <w:pPr>
              <w:pStyle w:val="Compact"/>
              <w:jc w:val="left"/>
              <w:rPr>
                <w:lang w:val="fr-FR"/>
              </w:rPr>
            </w:pPr>
            <w:r w:rsidRPr="009414D7">
              <w:rPr>
                <w:lang w:val="fr-FR"/>
              </w:rPr>
              <w:t>TEXT(8)</w:t>
            </w:r>
          </w:p>
        </w:tc>
        <w:tc>
          <w:tcPr>
            <w:tcW w:w="0" w:type="auto"/>
          </w:tcPr>
          <w:p w14:paraId="7E0BE489" w14:textId="77777777" w:rsidR="004D4C2E" w:rsidRPr="009414D7" w:rsidRDefault="0048605A">
            <w:pPr>
              <w:pStyle w:val="Compact"/>
              <w:jc w:val="left"/>
              <w:rPr>
                <w:lang w:val="fr-FR"/>
              </w:rPr>
            </w:pPr>
            <w:r w:rsidRPr="009414D7">
              <w:rPr>
                <w:b/>
                <w:bCs/>
                <w:lang w:val="fr-FR"/>
              </w:rPr>
              <w:t>Clef primaire</w:t>
            </w:r>
          </w:p>
        </w:tc>
        <w:tc>
          <w:tcPr>
            <w:tcW w:w="0" w:type="auto"/>
          </w:tcPr>
          <w:p w14:paraId="294B5322" w14:textId="77777777" w:rsidR="004D4C2E" w:rsidRPr="009414D7" w:rsidRDefault="0048605A">
            <w:pPr>
              <w:pStyle w:val="Compact"/>
              <w:jc w:val="left"/>
              <w:rPr>
                <w:lang w:val="fr-FR"/>
              </w:rPr>
            </w:pPr>
            <w:r w:rsidRPr="009414D7">
              <w:rPr>
                <w:lang w:val="fr-FR"/>
              </w:rPr>
              <w:t>Identifiant de l'objet zonealeaexceptionnel.</w:t>
            </w:r>
          </w:p>
        </w:tc>
      </w:tr>
      <w:tr w:rsidR="004D4C2E" w:rsidRPr="002A319A" w14:paraId="301C0452" w14:textId="77777777" w:rsidTr="003D1D8B">
        <w:trPr>
          <w:cantSplit/>
        </w:trPr>
        <w:tc>
          <w:tcPr>
            <w:tcW w:w="0" w:type="auto"/>
          </w:tcPr>
          <w:p w14:paraId="0C3BA927" w14:textId="77777777" w:rsidR="004D4C2E" w:rsidRPr="009414D7" w:rsidRDefault="0048605A">
            <w:pPr>
              <w:pStyle w:val="Compact"/>
              <w:jc w:val="left"/>
              <w:rPr>
                <w:lang w:val="fr-FR"/>
              </w:rPr>
            </w:pPr>
            <w:r w:rsidRPr="009414D7">
              <w:rPr>
                <w:rStyle w:val="VerbatimChar"/>
                <w:b/>
                <w:bCs/>
              </w:rPr>
              <w:t>codeprocedure</w:t>
            </w:r>
          </w:p>
        </w:tc>
        <w:tc>
          <w:tcPr>
            <w:tcW w:w="0" w:type="auto"/>
          </w:tcPr>
          <w:p w14:paraId="67D5016D" w14:textId="77777777" w:rsidR="004D4C2E" w:rsidRPr="009414D7" w:rsidRDefault="0048605A">
            <w:pPr>
              <w:pStyle w:val="Compact"/>
              <w:jc w:val="left"/>
              <w:rPr>
                <w:lang w:val="fr-FR"/>
              </w:rPr>
            </w:pPr>
            <w:r w:rsidRPr="009414D7">
              <w:rPr>
                <w:lang w:val="fr-FR"/>
              </w:rPr>
              <w:t>TEXT(16)</w:t>
            </w:r>
          </w:p>
        </w:tc>
        <w:tc>
          <w:tcPr>
            <w:tcW w:w="0" w:type="auto"/>
          </w:tcPr>
          <w:p w14:paraId="71A49EA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5366F6E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240DA9D1" w14:textId="77777777" w:rsidTr="003D1D8B">
        <w:trPr>
          <w:cantSplit/>
        </w:trPr>
        <w:tc>
          <w:tcPr>
            <w:tcW w:w="0" w:type="auto"/>
          </w:tcPr>
          <w:p w14:paraId="3DDE7AEE" w14:textId="77777777" w:rsidR="004D4C2E" w:rsidRPr="009414D7" w:rsidRDefault="0048605A">
            <w:pPr>
              <w:pStyle w:val="Compact"/>
              <w:jc w:val="left"/>
              <w:rPr>
                <w:lang w:val="fr-FR"/>
              </w:rPr>
            </w:pPr>
            <w:r w:rsidRPr="009414D7">
              <w:rPr>
                <w:rStyle w:val="VerbatimChar"/>
                <w:b/>
                <w:bCs/>
              </w:rPr>
              <w:t>typealea</w:t>
            </w:r>
          </w:p>
        </w:tc>
        <w:tc>
          <w:tcPr>
            <w:tcW w:w="0" w:type="auto"/>
          </w:tcPr>
          <w:p w14:paraId="1B1EDEB2" w14:textId="77777777" w:rsidR="004D4C2E" w:rsidRPr="009414D7" w:rsidRDefault="0048605A">
            <w:pPr>
              <w:pStyle w:val="Compact"/>
              <w:jc w:val="left"/>
              <w:rPr>
                <w:lang w:val="fr-FR"/>
              </w:rPr>
            </w:pPr>
            <w:r w:rsidRPr="009414D7">
              <w:rPr>
                <w:lang w:val="fr-FR"/>
              </w:rPr>
              <w:t>TEXT(3)</w:t>
            </w:r>
          </w:p>
        </w:tc>
        <w:tc>
          <w:tcPr>
            <w:tcW w:w="0" w:type="auto"/>
          </w:tcPr>
          <w:p w14:paraId="0A520B2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xml:space="preserve">. Ici la valeur est toujours </w:t>
            </w:r>
            <w:r w:rsidRPr="009414D7">
              <w:rPr>
                <w:rStyle w:val="VerbatimChar"/>
              </w:rPr>
              <w:t>14</w:t>
            </w:r>
            <w:r w:rsidRPr="009414D7">
              <w:rPr>
                <w:lang w:val="fr-FR"/>
              </w:rPr>
              <w:t xml:space="preserve"> (aléa avalanches)</w:t>
            </w:r>
          </w:p>
        </w:tc>
        <w:tc>
          <w:tcPr>
            <w:tcW w:w="0" w:type="auto"/>
          </w:tcPr>
          <w:p w14:paraId="0882FC17"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2A319A" w14:paraId="7DAA1A97" w14:textId="77777777" w:rsidTr="003D1D8B">
        <w:trPr>
          <w:cantSplit/>
        </w:trPr>
        <w:tc>
          <w:tcPr>
            <w:tcW w:w="0" w:type="auto"/>
          </w:tcPr>
          <w:p w14:paraId="3B3877E4" w14:textId="77777777" w:rsidR="004D4C2E" w:rsidRPr="009414D7" w:rsidRDefault="0048605A">
            <w:pPr>
              <w:pStyle w:val="Compact"/>
              <w:jc w:val="left"/>
              <w:rPr>
                <w:lang w:val="fr-FR"/>
              </w:rPr>
            </w:pPr>
            <w:r w:rsidRPr="009414D7">
              <w:rPr>
                <w:rStyle w:val="VerbatimChar"/>
                <w:b/>
                <w:bCs/>
              </w:rPr>
              <w:t>niveaualea</w:t>
            </w:r>
          </w:p>
        </w:tc>
        <w:tc>
          <w:tcPr>
            <w:tcW w:w="0" w:type="auto"/>
          </w:tcPr>
          <w:p w14:paraId="005C2BD1" w14:textId="77777777" w:rsidR="004D4C2E" w:rsidRPr="009414D7" w:rsidRDefault="0048605A">
            <w:pPr>
              <w:pStyle w:val="Compact"/>
              <w:jc w:val="left"/>
              <w:rPr>
                <w:lang w:val="fr-FR"/>
              </w:rPr>
            </w:pPr>
            <w:r w:rsidRPr="009414D7">
              <w:rPr>
                <w:lang w:val="fr-FR"/>
              </w:rPr>
              <w:t>TEXT(2)</w:t>
            </w:r>
          </w:p>
        </w:tc>
        <w:tc>
          <w:tcPr>
            <w:tcW w:w="0" w:type="auto"/>
          </w:tcPr>
          <w:p w14:paraId="6B09971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 xml:space="preserve">. Ici la valeur est toujours </w:t>
            </w:r>
            <w:r w:rsidRPr="009414D7">
              <w:rPr>
                <w:rStyle w:val="VerbatimChar"/>
              </w:rPr>
              <w:t>08</w:t>
            </w:r>
            <w:r w:rsidRPr="009414D7">
              <w:rPr>
                <w:lang w:val="fr-FR"/>
              </w:rPr>
              <w:t xml:space="preserve"> (exceptionnel)</w:t>
            </w:r>
          </w:p>
        </w:tc>
        <w:tc>
          <w:tcPr>
            <w:tcW w:w="0" w:type="auto"/>
          </w:tcPr>
          <w:p w14:paraId="69F52C1C"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73CD7D47" w14:textId="77777777" w:rsidTr="003D1D8B">
        <w:trPr>
          <w:cantSplit/>
        </w:trPr>
        <w:tc>
          <w:tcPr>
            <w:tcW w:w="0" w:type="auto"/>
          </w:tcPr>
          <w:p w14:paraId="01CB0CB1" w14:textId="77777777" w:rsidR="004D4C2E" w:rsidRPr="009414D7" w:rsidRDefault="0048605A">
            <w:pPr>
              <w:pStyle w:val="Compact"/>
              <w:jc w:val="left"/>
              <w:rPr>
                <w:lang w:val="fr-FR"/>
              </w:rPr>
            </w:pPr>
            <w:r w:rsidRPr="009414D7">
              <w:rPr>
                <w:rStyle w:val="VerbatimChar"/>
              </w:rPr>
              <w:lastRenderedPageBreak/>
              <w:t>occurrence</w:t>
            </w:r>
          </w:p>
        </w:tc>
        <w:tc>
          <w:tcPr>
            <w:tcW w:w="0" w:type="auto"/>
          </w:tcPr>
          <w:p w14:paraId="65B2A343" w14:textId="77777777" w:rsidR="004D4C2E" w:rsidRPr="009414D7" w:rsidRDefault="0048605A">
            <w:pPr>
              <w:pStyle w:val="Compact"/>
              <w:jc w:val="left"/>
              <w:rPr>
                <w:lang w:val="fr-FR"/>
              </w:rPr>
            </w:pPr>
            <w:r w:rsidRPr="009414D7">
              <w:rPr>
                <w:lang w:val="fr-FR"/>
              </w:rPr>
              <w:t>TEXT</w:t>
            </w:r>
          </w:p>
        </w:tc>
        <w:tc>
          <w:tcPr>
            <w:tcW w:w="0" w:type="auto"/>
          </w:tcPr>
          <w:p w14:paraId="112E2DB1"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39B9C71"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2A319A" w14:paraId="7EB68202" w14:textId="77777777" w:rsidTr="003D1D8B">
        <w:trPr>
          <w:cantSplit/>
        </w:trPr>
        <w:tc>
          <w:tcPr>
            <w:tcW w:w="0" w:type="auto"/>
          </w:tcPr>
          <w:p w14:paraId="2D4C1204" w14:textId="77777777" w:rsidR="004D4C2E" w:rsidRPr="009414D7" w:rsidRDefault="0048605A">
            <w:pPr>
              <w:pStyle w:val="Compact"/>
              <w:jc w:val="left"/>
              <w:rPr>
                <w:lang w:val="fr-FR"/>
              </w:rPr>
            </w:pPr>
            <w:r w:rsidRPr="009414D7">
              <w:rPr>
                <w:rStyle w:val="VerbatimChar"/>
              </w:rPr>
              <w:t>description</w:t>
            </w:r>
          </w:p>
        </w:tc>
        <w:tc>
          <w:tcPr>
            <w:tcW w:w="0" w:type="auto"/>
          </w:tcPr>
          <w:p w14:paraId="5A5BFBCB" w14:textId="77777777" w:rsidR="004D4C2E" w:rsidRPr="009414D7" w:rsidRDefault="0048605A">
            <w:pPr>
              <w:pStyle w:val="Compact"/>
              <w:jc w:val="left"/>
              <w:rPr>
                <w:lang w:val="fr-FR"/>
              </w:rPr>
            </w:pPr>
            <w:r w:rsidRPr="009414D7">
              <w:rPr>
                <w:lang w:val="fr-FR"/>
              </w:rPr>
              <w:t>TEXT</w:t>
            </w:r>
          </w:p>
        </w:tc>
        <w:tc>
          <w:tcPr>
            <w:tcW w:w="0" w:type="auto"/>
          </w:tcPr>
          <w:p w14:paraId="15D77A82" w14:textId="77777777" w:rsidR="004D4C2E" w:rsidRPr="009414D7" w:rsidRDefault="0048605A">
            <w:pPr>
              <w:pStyle w:val="Compact"/>
              <w:jc w:val="left"/>
              <w:rPr>
                <w:lang w:val="fr-FR"/>
              </w:rPr>
            </w:pPr>
            <w:r w:rsidRPr="009414D7">
              <w:rPr>
                <w:lang w:val="fr-FR"/>
              </w:rPr>
              <w:t>Saisie libre</w:t>
            </w:r>
          </w:p>
        </w:tc>
        <w:tc>
          <w:tcPr>
            <w:tcW w:w="0" w:type="auto"/>
          </w:tcPr>
          <w:p w14:paraId="068385F3"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FB9B4EA" w14:textId="77777777" w:rsidTr="003D1D8B">
        <w:trPr>
          <w:cantSplit/>
        </w:trPr>
        <w:tc>
          <w:tcPr>
            <w:tcW w:w="0" w:type="auto"/>
          </w:tcPr>
          <w:p w14:paraId="3AA6728D" w14:textId="77777777" w:rsidR="004D4C2E" w:rsidRPr="009414D7" w:rsidRDefault="0048605A">
            <w:pPr>
              <w:pStyle w:val="Compact"/>
              <w:jc w:val="left"/>
              <w:rPr>
                <w:lang w:val="fr-FR"/>
              </w:rPr>
            </w:pPr>
            <w:r w:rsidRPr="009414D7">
              <w:rPr>
                <w:rStyle w:val="VerbatimChar"/>
                <w:b/>
                <w:bCs/>
              </w:rPr>
              <w:t>geom</w:t>
            </w:r>
          </w:p>
        </w:tc>
        <w:tc>
          <w:tcPr>
            <w:tcW w:w="0" w:type="auto"/>
          </w:tcPr>
          <w:p w14:paraId="1E854D63" w14:textId="77777777" w:rsidR="004D4C2E" w:rsidRPr="009414D7" w:rsidRDefault="0048605A">
            <w:pPr>
              <w:pStyle w:val="Compact"/>
              <w:jc w:val="left"/>
              <w:rPr>
                <w:lang w:val="fr-FR"/>
              </w:rPr>
            </w:pPr>
            <w:r w:rsidRPr="009414D7">
              <w:rPr>
                <w:lang w:val="fr-FR"/>
              </w:rPr>
              <w:t>POLYGON</w:t>
            </w:r>
          </w:p>
        </w:tc>
        <w:tc>
          <w:tcPr>
            <w:tcW w:w="0" w:type="auto"/>
          </w:tcPr>
          <w:p w14:paraId="7AF69159" w14:textId="77777777" w:rsidR="004D4C2E" w:rsidRPr="009414D7" w:rsidRDefault="0048605A">
            <w:pPr>
              <w:pStyle w:val="Compact"/>
              <w:jc w:val="left"/>
              <w:rPr>
                <w:lang w:val="fr-FR"/>
              </w:rPr>
            </w:pPr>
            <w:r w:rsidRPr="009414D7">
              <w:rPr>
                <w:lang w:val="fr-FR"/>
              </w:rPr>
              <w:t>Polygone de la zone</w:t>
            </w:r>
          </w:p>
        </w:tc>
        <w:tc>
          <w:tcPr>
            <w:tcW w:w="0" w:type="auto"/>
          </w:tcPr>
          <w:p w14:paraId="603300FC" w14:textId="77777777" w:rsidR="004D4C2E" w:rsidRPr="009414D7" w:rsidRDefault="004D4C2E">
            <w:pPr>
              <w:pStyle w:val="Compact"/>
              <w:rPr>
                <w:lang w:val="fr-FR"/>
              </w:rPr>
            </w:pPr>
          </w:p>
        </w:tc>
      </w:tr>
    </w:tbl>
    <w:p w14:paraId="325E4808" w14:textId="77777777" w:rsidR="004D4C2E" w:rsidRPr="009414D7" w:rsidRDefault="0048605A">
      <w:pPr>
        <w:pStyle w:val="Corpsdetexte"/>
        <w:rPr>
          <w:lang w:val="fr-FR"/>
        </w:rPr>
      </w:pPr>
      <w:r w:rsidRPr="009414D7">
        <w:rPr>
          <w:lang w:val="fr-FR"/>
        </w:rPr>
        <w:t xml:space="preserve">La définition de la table en SQL est précisée en </w:t>
      </w:r>
      <w:hyperlink w:anchor="Xe70daf76e625b4124290f9fefa2417c82b9c5c3">
        <w:r w:rsidRPr="009414D7">
          <w:rPr>
            <w:rStyle w:val="Lienhypertexte"/>
          </w:rPr>
          <w:t>annexe E</w:t>
        </w:r>
      </w:hyperlink>
      <w:r w:rsidRPr="009414D7">
        <w:rPr>
          <w:lang w:val="fr-FR"/>
        </w:rPr>
        <w:t>.</w:t>
      </w:r>
    </w:p>
    <w:p w14:paraId="65FE1845" w14:textId="77777777" w:rsidR="004D4C2E" w:rsidRPr="009414D7" w:rsidRDefault="0048605A">
      <w:pPr>
        <w:pStyle w:val="Titre5"/>
      </w:pPr>
      <w:bookmarkStart w:id="170" w:name="Xed5eb13fd621ad218761c21db3180e2647e1a8d"/>
      <w:bookmarkEnd w:id="169"/>
      <w:r w:rsidRPr="009414D7">
        <w:t xml:space="preserve">Table </w:t>
      </w:r>
      <w:r w:rsidRPr="009414D7">
        <w:rPr>
          <w:rStyle w:val="VerbatimChar"/>
        </w:rPr>
        <w:t>[TypePPR]_[CodeGASPARComplet]_zonealeatechnorapide_[CodeAlea]_s</w:t>
      </w:r>
    </w:p>
    <w:p w14:paraId="5FF60633"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[TypePPR]_[CodeGASPARComplet]_zonealeatechnorapide_[CodeAlea]_s</w:t>
      </w:r>
      <w:r w:rsidRPr="009414D7">
        <w:rPr>
          <w:lang w:val="fr-FR"/>
        </w:rPr>
        <w:t xml:space="preserve"> implémente la classe </w:t>
      </w:r>
      <w:hyperlink w:anchor="classe-dobjets-zonealeatechnorapide">
        <w:r w:rsidRPr="009414D7">
          <w:rPr>
            <w:rStyle w:val="Lienhypertexte"/>
          </w:rPr>
          <w:t>ZoneAleaTechnoRapide</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4F20414"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58CB62" w14:textId="77777777" w:rsidR="004D4C2E" w:rsidRPr="009414D7" w:rsidRDefault="0048605A">
            <w:pPr>
              <w:pStyle w:val="Compact"/>
              <w:jc w:val="left"/>
              <w:rPr>
                <w:lang w:val="fr-FR"/>
              </w:rPr>
            </w:pPr>
            <w:r w:rsidRPr="009414D7">
              <w:rPr>
                <w:lang w:val="fr-FR"/>
              </w:rPr>
              <w:t>Nom colonne</w:t>
            </w:r>
          </w:p>
        </w:tc>
        <w:tc>
          <w:tcPr>
            <w:tcW w:w="0" w:type="auto"/>
          </w:tcPr>
          <w:p w14:paraId="757F6E47" w14:textId="77777777" w:rsidR="004D4C2E" w:rsidRPr="009414D7" w:rsidRDefault="0048605A">
            <w:pPr>
              <w:pStyle w:val="Compact"/>
              <w:jc w:val="left"/>
              <w:rPr>
                <w:lang w:val="fr-FR"/>
              </w:rPr>
            </w:pPr>
            <w:r w:rsidRPr="009414D7">
              <w:rPr>
                <w:lang w:val="fr-FR"/>
              </w:rPr>
              <w:t>Type GPKG</w:t>
            </w:r>
          </w:p>
        </w:tc>
        <w:tc>
          <w:tcPr>
            <w:tcW w:w="0" w:type="auto"/>
          </w:tcPr>
          <w:p w14:paraId="34B6876A" w14:textId="77777777" w:rsidR="004D4C2E" w:rsidRPr="009414D7" w:rsidRDefault="0048605A">
            <w:pPr>
              <w:pStyle w:val="Compact"/>
              <w:jc w:val="left"/>
              <w:rPr>
                <w:lang w:val="fr-FR"/>
              </w:rPr>
            </w:pPr>
            <w:r w:rsidRPr="009414D7">
              <w:rPr>
                <w:lang w:val="fr-FR"/>
              </w:rPr>
              <w:t>Valeurs</w:t>
            </w:r>
          </w:p>
        </w:tc>
        <w:tc>
          <w:tcPr>
            <w:tcW w:w="0" w:type="auto"/>
          </w:tcPr>
          <w:p w14:paraId="5975BD74" w14:textId="77777777" w:rsidR="004D4C2E" w:rsidRPr="009414D7" w:rsidRDefault="0048605A">
            <w:pPr>
              <w:pStyle w:val="Compact"/>
              <w:jc w:val="left"/>
              <w:rPr>
                <w:lang w:val="fr-FR"/>
              </w:rPr>
            </w:pPr>
            <w:r w:rsidRPr="009414D7">
              <w:rPr>
                <w:lang w:val="fr-FR"/>
              </w:rPr>
              <w:t>Définition</w:t>
            </w:r>
          </w:p>
        </w:tc>
      </w:tr>
      <w:tr w:rsidR="004D4C2E" w:rsidRPr="009414D7" w14:paraId="20D5BB8D" w14:textId="77777777" w:rsidTr="003D1D8B">
        <w:trPr>
          <w:cantSplit/>
        </w:trPr>
        <w:tc>
          <w:tcPr>
            <w:tcW w:w="0" w:type="auto"/>
          </w:tcPr>
          <w:p w14:paraId="23932D30" w14:textId="77777777" w:rsidR="004D4C2E" w:rsidRPr="009414D7" w:rsidRDefault="0048605A">
            <w:pPr>
              <w:pStyle w:val="Compact"/>
              <w:jc w:val="left"/>
              <w:rPr>
                <w:lang w:val="fr-FR"/>
              </w:rPr>
            </w:pPr>
            <w:r w:rsidRPr="009414D7">
              <w:rPr>
                <w:rStyle w:val="VerbatimChar"/>
                <w:b/>
                <w:bCs/>
              </w:rPr>
              <w:t>idzonealea</w:t>
            </w:r>
          </w:p>
        </w:tc>
        <w:tc>
          <w:tcPr>
            <w:tcW w:w="0" w:type="auto"/>
          </w:tcPr>
          <w:p w14:paraId="60394D92" w14:textId="77777777" w:rsidR="004D4C2E" w:rsidRPr="009414D7" w:rsidRDefault="0048605A">
            <w:pPr>
              <w:pStyle w:val="Compact"/>
              <w:jc w:val="left"/>
              <w:rPr>
                <w:lang w:val="fr-FR"/>
              </w:rPr>
            </w:pPr>
            <w:r w:rsidRPr="009414D7">
              <w:rPr>
                <w:lang w:val="fr-FR"/>
              </w:rPr>
              <w:t>TEXT(8)</w:t>
            </w:r>
          </w:p>
        </w:tc>
        <w:tc>
          <w:tcPr>
            <w:tcW w:w="0" w:type="auto"/>
          </w:tcPr>
          <w:p w14:paraId="1161D0A7" w14:textId="77777777" w:rsidR="004D4C2E" w:rsidRPr="009414D7" w:rsidRDefault="0048605A">
            <w:pPr>
              <w:pStyle w:val="Compact"/>
              <w:jc w:val="left"/>
              <w:rPr>
                <w:lang w:val="fr-FR"/>
              </w:rPr>
            </w:pPr>
            <w:r w:rsidRPr="009414D7">
              <w:rPr>
                <w:b/>
                <w:bCs/>
                <w:lang w:val="fr-FR"/>
              </w:rPr>
              <w:t>Clef primaire</w:t>
            </w:r>
          </w:p>
        </w:tc>
        <w:tc>
          <w:tcPr>
            <w:tcW w:w="0" w:type="auto"/>
          </w:tcPr>
          <w:p w14:paraId="708E5EBF" w14:textId="77777777" w:rsidR="004D4C2E" w:rsidRPr="009414D7" w:rsidRDefault="0048605A">
            <w:pPr>
              <w:pStyle w:val="Compact"/>
              <w:jc w:val="left"/>
              <w:rPr>
                <w:lang w:val="fr-FR"/>
              </w:rPr>
            </w:pPr>
            <w:r w:rsidRPr="009414D7">
              <w:rPr>
                <w:lang w:val="fr-FR"/>
              </w:rPr>
              <w:t>Identifiant de l'objet zonealeatechnorapide.</w:t>
            </w:r>
          </w:p>
        </w:tc>
      </w:tr>
      <w:tr w:rsidR="004D4C2E" w:rsidRPr="002A319A" w14:paraId="051A97B5" w14:textId="77777777" w:rsidTr="003D1D8B">
        <w:trPr>
          <w:cantSplit/>
        </w:trPr>
        <w:tc>
          <w:tcPr>
            <w:tcW w:w="0" w:type="auto"/>
          </w:tcPr>
          <w:p w14:paraId="4288D4EF" w14:textId="77777777" w:rsidR="004D4C2E" w:rsidRPr="009414D7" w:rsidRDefault="0048605A">
            <w:pPr>
              <w:pStyle w:val="Compact"/>
              <w:jc w:val="left"/>
              <w:rPr>
                <w:lang w:val="fr-FR"/>
              </w:rPr>
            </w:pPr>
            <w:r w:rsidRPr="009414D7">
              <w:rPr>
                <w:rStyle w:val="VerbatimChar"/>
                <w:b/>
                <w:bCs/>
              </w:rPr>
              <w:t>codeprocedure</w:t>
            </w:r>
          </w:p>
        </w:tc>
        <w:tc>
          <w:tcPr>
            <w:tcW w:w="0" w:type="auto"/>
          </w:tcPr>
          <w:p w14:paraId="165D9DF5" w14:textId="77777777" w:rsidR="004D4C2E" w:rsidRPr="009414D7" w:rsidRDefault="0048605A">
            <w:pPr>
              <w:pStyle w:val="Compact"/>
              <w:jc w:val="left"/>
              <w:rPr>
                <w:lang w:val="fr-FR"/>
              </w:rPr>
            </w:pPr>
            <w:r w:rsidRPr="009414D7">
              <w:rPr>
                <w:lang w:val="fr-FR"/>
              </w:rPr>
              <w:t>TEXT(16)</w:t>
            </w:r>
          </w:p>
        </w:tc>
        <w:tc>
          <w:tcPr>
            <w:tcW w:w="0" w:type="auto"/>
          </w:tcPr>
          <w:p w14:paraId="20817E4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22D5F4BC"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2082E080" w14:textId="77777777" w:rsidTr="003D1D8B">
        <w:trPr>
          <w:cantSplit/>
        </w:trPr>
        <w:tc>
          <w:tcPr>
            <w:tcW w:w="0" w:type="auto"/>
          </w:tcPr>
          <w:p w14:paraId="683AB233" w14:textId="77777777" w:rsidR="004D4C2E" w:rsidRPr="009414D7" w:rsidRDefault="0048605A">
            <w:pPr>
              <w:pStyle w:val="Compact"/>
              <w:jc w:val="left"/>
              <w:rPr>
                <w:lang w:val="fr-FR"/>
              </w:rPr>
            </w:pPr>
            <w:r w:rsidRPr="009414D7">
              <w:rPr>
                <w:rStyle w:val="VerbatimChar"/>
                <w:b/>
                <w:bCs/>
              </w:rPr>
              <w:t>typealea</w:t>
            </w:r>
          </w:p>
        </w:tc>
        <w:tc>
          <w:tcPr>
            <w:tcW w:w="0" w:type="auto"/>
          </w:tcPr>
          <w:p w14:paraId="2ED33841" w14:textId="77777777" w:rsidR="004D4C2E" w:rsidRPr="009414D7" w:rsidRDefault="0048605A">
            <w:pPr>
              <w:pStyle w:val="Compact"/>
              <w:jc w:val="left"/>
              <w:rPr>
                <w:lang w:val="fr-FR"/>
              </w:rPr>
            </w:pPr>
            <w:r w:rsidRPr="009414D7">
              <w:rPr>
                <w:lang w:val="fr-FR"/>
              </w:rPr>
              <w:t>TEXT(3)</w:t>
            </w:r>
          </w:p>
        </w:tc>
        <w:tc>
          <w:tcPr>
            <w:tcW w:w="0" w:type="auto"/>
          </w:tcPr>
          <w:p w14:paraId="7821D46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Ici la valeur correspond à un alea insdustriel (</w:t>
            </w:r>
            <w:r w:rsidRPr="009414D7">
              <w:rPr>
                <w:rStyle w:val="VerbatimChar"/>
              </w:rPr>
              <w:t>21x</w:t>
            </w:r>
            <w:r w:rsidRPr="009414D7">
              <w:rPr>
                <w:lang w:val="fr-FR"/>
              </w:rPr>
              <w:t>)</w:t>
            </w:r>
          </w:p>
        </w:tc>
        <w:tc>
          <w:tcPr>
            <w:tcW w:w="0" w:type="auto"/>
          </w:tcPr>
          <w:p w14:paraId="44DE5580"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2A319A" w14:paraId="6AEEC754" w14:textId="77777777" w:rsidTr="003D1D8B">
        <w:trPr>
          <w:cantSplit/>
        </w:trPr>
        <w:tc>
          <w:tcPr>
            <w:tcW w:w="0" w:type="auto"/>
          </w:tcPr>
          <w:p w14:paraId="57EB4F89" w14:textId="77777777" w:rsidR="004D4C2E" w:rsidRPr="009414D7" w:rsidRDefault="0048605A">
            <w:pPr>
              <w:pStyle w:val="Compact"/>
              <w:jc w:val="left"/>
              <w:rPr>
                <w:lang w:val="fr-FR"/>
              </w:rPr>
            </w:pPr>
            <w:r w:rsidRPr="009414D7">
              <w:rPr>
                <w:rStyle w:val="VerbatimChar"/>
                <w:b/>
                <w:bCs/>
              </w:rPr>
              <w:t>niveaualea</w:t>
            </w:r>
          </w:p>
        </w:tc>
        <w:tc>
          <w:tcPr>
            <w:tcW w:w="0" w:type="auto"/>
          </w:tcPr>
          <w:p w14:paraId="79572E15" w14:textId="77777777" w:rsidR="004D4C2E" w:rsidRPr="009414D7" w:rsidRDefault="0048605A">
            <w:pPr>
              <w:pStyle w:val="Compact"/>
              <w:jc w:val="left"/>
              <w:rPr>
                <w:lang w:val="fr-FR"/>
              </w:rPr>
            </w:pPr>
            <w:r w:rsidRPr="009414D7">
              <w:rPr>
                <w:lang w:val="fr-FR"/>
              </w:rPr>
              <w:t>TEXT(2)</w:t>
            </w:r>
          </w:p>
        </w:tc>
        <w:tc>
          <w:tcPr>
            <w:tcW w:w="0" w:type="auto"/>
          </w:tcPr>
          <w:p w14:paraId="208FCA6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w:t>
            </w:r>
          </w:p>
        </w:tc>
        <w:tc>
          <w:tcPr>
            <w:tcW w:w="0" w:type="auto"/>
          </w:tcPr>
          <w:p w14:paraId="47538A55" w14:textId="77777777" w:rsidR="004D4C2E" w:rsidRPr="009414D7" w:rsidRDefault="0048605A">
            <w:pPr>
              <w:pStyle w:val="Compact"/>
              <w:jc w:val="left"/>
              <w:rPr>
                <w:lang w:val="fr-FR"/>
              </w:rPr>
            </w:pPr>
            <w:r w:rsidRPr="009414D7">
              <w:rPr>
                <w:lang w:val="fr-FR"/>
              </w:rPr>
              <w:t>Caractérisation du niveau de l'aléa.</w:t>
            </w:r>
          </w:p>
        </w:tc>
      </w:tr>
      <w:tr w:rsidR="004D4C2E" w:rsidRPr="002A319A" w14:paraId="1A455E4F" w14:textId="77777777" w:rsidTr="003D1D8B">
        <w:trPr>
          <w:cantSplit/>
        </w:trPr>
        <w:tc>
          <w:tcPr>
            <w:tcW w:w="0" w:type="auto"/>
          </w:tcPr>
          <w:p w14:paraId="6561C34C" w14:textId="77777777" w:rsidR="004D4C2E" w:rsidRPr="009414D7" w:rsidRDefault="0048605A">
            <w:pPr>
              <w:pStyle w:val="Compact"/>
              <w:jc w:val="left"/>
              <w:rPr>
                <w:lang w:val="fr-FR"/>
              </w:rPr>
            </w:pPr>
            <w:r w:rsidRPr="009414D7">
              <w:rPr>
                <w:rStyle w:val="VerbatimChar"/>
              </w:rPr>
              <w:t>occurrence</w:t>
            </w:r>
          </w:p>
        </w:tc>
        <w:tc>
          <w:tcPr>
            <w:tcW w:w="0" w:type="auto"/>
          </w:tcPr>
          <w:p w14:paraId="728E1618" w14:textId="77777777" w:rsidR="004D4C2E" w:rsidRPr="009414D7" w:rsidRDefault="0048605A">
            <w:pPr>
              <w:pStyle w:val="Compact"/>
              <w:jc w:val="left"/>
              <w:rPr>
                <w:lang w:val="fr-FR"/>
              </w:rPr>
            </w:pPr>
            <w:r w:rsidRPr="009414D7">
              <w:rPr>
                <w:lang w:val="fr-FR"/>
              </w:rPr>
              <w:t>TEXT(1)</w:t>
            </w:r>
          </w:p>
        </w:tc>
        <w:tc>
          <w:tcPr>
            <w:tcW w:w="0" w:type="auto"/>
          </w:tcPr>
          <w:p w14:paraId="4FF28E9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r w:rsidRPr="009414D7">
                <w:rPr>
                  <w:rStyle w:val="Lienhypertexte"/>
                </w:rPr>
                <w:t>typeclasseprobatechno</w:t>
              </w:r>
            </w:hyperlink>
            <w:r w:rsidRPr="009414D7">
              <w:rPr>
                <w:lang w:val="fr-FR"/>
              </w:rPr>
              <w:t>.</w:t>
            </w:r>
          </w:p>
        </w:tc>
        <w:tc>
          <w:tcPr>
            <w:tcW w:w="0" w:type="auto"/>
          </w:tcPr>
          <w:p w14:paraId="27559BC3"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2A319A" w14:paraId="7B9D684C" w14:textId="77777777" w:rsidTr="003D1D8B">
        <w:trPr>
          <w:cantSplit/>
        </w:trPr>
        <w:tc>
          <w:tcPr>
            <w:tcW w:w="0" w:type="auto"/>
          </w:tcPr>
          <w:p w14:paraId="723FC7B3" w14:textId="77777777" w:rsidR="004D4C2E" w:rsidRPr="009414D7" w:rsidRDefault="0048605A">
            <w:pPr>
              <w:pStyle w:val="Compact"/>
              <w:jc w:val="left"/>
              <w:rPr>
                <w:lang w:val="fr-FR"/>
              </w:rPr>
            </w:pPr>
            <w:r w:rsidRPr="009414D7">
              <w:rPr>
                <w:rStyle w:val="VerbatimChar"/>
              </w:rPr>
              <w:t>description</w:t>
            </w:r>
          </w:p>
        </w:tc>
        <w:tc>
          <w:tcPr>
            <w:tcW w:w="0" w:type="auto"/>
          </w:tcPr>
          <w:p w14:paraId="13DD176A" w14:textId="77777777" w:rsidR="004D4C2E" w:rsidRPr="009414D7" w:rsidRDefault="0048605A">
            <w:pPr>
              <w:pStyle w:val="Compact"/>
              <w:jc w:val="left"/>
              <w:rPr>
                <w:lang w:val="fr-FR"/>
              </w:rPr>
            </w:pPr>
            <w:r w:rsidRPr="009414D7">
              <w:rPr>
                <w:lang w:val="fr-FR"/>
              </w:rPr>
              <w:t>TEXT</w:t>
            </w:r>
          </w:p>
        </w:tc>
        <w:tc>
          <w:tcPr>
            <w:tcW w:w="0" w:type="auto"/>
          </w:tcPr>
          <w:p w14:paraId="23D7FAE0" w14:textId="77777777" w:rsidR="004D4C2E" w:rsidRPr="009414D7" w:rsidRDefault="0048605A">
            <w:pPr>
              <w:pStyle w:val="Compact"/>
              <w:jc w:val="left"/>
              <w:rPr>
                <w:lang w:val="fr-FR"/>
              </w:rPr>
            </w:pPr>
            <w:r w:rsidRPr="009414D7">
              <w:rPr>
                <w:lang w:val="fr-FR"/>
              </w:rPr>
              <w:t>Saisie libre</w:t>
            </w:r>
          </w:p>
        </w:tc>
        <w:tc>
          <w:tcPr>
            <w:tcW w:w="0" w:type="auto"/>
          </w:tcPr>
          <w:p w14:paraId="2FC03426" w14:textId="77777777" w:rsidR="004D4C2E" w:rsidRPr="009414D7" w:rsidRDefault="0048605A">
            <w:pPr>
              <w:pStyle w:val="Compact"/>
              <w:jc w:val="left"/>
              <w:rPr>
                <w:lang w:val="fr-FR"/>
              </w:rPr>
            </w:pPr>
            <w:r w:rsidRPr="009414D7">
              <w:rPr>
                <w:lang w:val="fr-FR"/>
              </w:rPr>
              <w:t>Description textuelle de la zone d'aléa.</w:t>
            </w:r>
          </w:p>
        </w:tc>
      </w:tr>
      <w:tr w:rsidR="004D4C2E" w:rsidRPr="002A319A" w14:paraId="7C1F9FAA" w14:textId="77777777" w:rsidTr="003D1D8B">
        <w:trPr>
          <w:cantSplit/>
        </w:trPr>
        <w:tc>
          <w:tcPr>
            <w:tcW w:w="0" w:type="auto"/>
          </w:tcPr>
          <w:p w14:paraId="60B72B49" w14:textId="77777777" w:rsidR="004D4C2E" w:rsidRPr="009414D7" w:rsidRDefault="0048605A">
            <w:pPr>
              <w:pStyle w:val="Compact"/>
              <w:jc w:val="left"/>
              <w:rPr>
                <w:lang w:val="fr-FR"/>
              </w:rPr>
            </w:pPr>
            <w:r w:rsidRPr="009414D7">
              <w:rPr>
                <w:rStyle w:val="VerbatimChar"/>
                <w:b/>
                <w:bCs/>
              </w:rPr>
              <w:t>effet</w:t>
            </w:r>
          </w:p>
        </w:tc>
        <w:tc>
          <w:tcPr>
            <w:tcW w:w="0" w:type="auto"/>
          </w:tcPr>
          <w:p w14:paraId="6E047D23" w14:textId="77777777" w:rsidR="004D4C2E" w:rsidRPr="009414D7" w:rsidRDefault="0048605A">
            <w:pPr>
              <w:pStyle w:val="Compact"/>
              <w:jc w:val="left"/>
              <w:rPr>
                <w:lang w:val="fr-FR"/>
              </w:rPr>
            </w:pPr>
            <w:r w:rsidRPr="009414D7">
              <w:rPr>
                <w:lang w:val="fr-FR"/>
              </w:rPr>
              <w:t>TEXT(2)</w:t>
            </w:r>
          </w:p>
        </w:tc>
        <w:tc>
          <w:tcPr>
            <w:tcW w:w="0" w:type="auto"/>
          </w:tcPr>
          <w:p w14:paraId="3D419DF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r w:rsidRPr="009414D7">
                <w:rPr>
                  <w:rStyle w:val="Lienhypertexte"/>
                </w:rPr>
                <w:t>typeeffettechno</w:t>
              </w:r>
            </w:hyperlink>
            <w:r w:rsidRPr="009414D7">
              <w:rPr>
                <w:lang w:val="fr-FR"/>
              </w:rPr>
              <w:t>.</w:t>
            </w:r>
          </w:p>
        </w:tc>
        <w:tc>
          <w:tcPr>
            <w:tcW w:w="0" w:type="auto"/>
          </w:tcPr>
          <w:p w14:paraId="19556565" w14:textId="77777777" w:rsidR="004D4C2E" w:rsidRPr="009414D7" w:rsidRDefault="0048605A">
            <w:pPr>
              <w:pStyle w:val="Compact"/>
              <w:jc w:val="left"/>
              <w:rPr>
                <w:lang w:val="fr-FR"/>
              </w:rPr>
            </w:pPr>
            <w:r w:rsidRPr="009414D7">
              <w:rPr>
                <w:lang w:val="fr-FR"/>
              </w:rPr>
              <w:t>Type d'effet du risque industriels</w:t>
            </w:r>
          </w:p>
        </w:tc>
      </w:tr>
      <w:tr w:rsidR="004D4C2E" w:rsidRPr="002A319A" w14:paraId="35F5726C" w14:textId="77777777" w:rsidTr="003D1D8B">
        <w:trPr>
          <w:cantSplit/>
        </w:trPr>
        <w:tc>
          <w:tcPr>
            <w:tcW w:w="0" w:type="auto"/>
          </w:tcPr>
          <w:p w14:paraId="643D4400" w14:textId="77777777" w:rsidR="004D4C2E" w:rsidRPr="009414D7" w:rsidRDefault="0048605A">
            <w:pPr>
              <w:pStyle w:val="Compact"/>
              <w:jc w:val="left"/>
              <w:rPr>
                <w:lang w:val="fr-FR"/>
              </w:rPr>
            </w:pPr>
            <w:r w:rsidRPr="009414D7">
              <w:rPr>
                <w:rStyle w:val="VerbatimChar"/>
              </w:rPr>
              <w:lastRenderedPageBreak/>
              <w:t>intensite</w:t>
            </w:r>
          </w:p>
        </w:tc>
        <w:tc>
          <w:tcPr>
            <w:tcW w:w="0" w:type="auto"/>
          </w:tcPr>
          <w:p w14:paraId="1D66AEF6" w14:textId="77777777" w:rsidR="004D4C2E" w:rsidRPr="009414D7" w:rsidRDefault="0048605A">
            <w:pPr>
              <w:pStyle w:val="Compact"/>
              <w:jc w:val="left"/>
              <w:rPr>
                <w:lang w:val="fr-FR"/>
              </w:rPr>
            </w:pPr>
            <w:r w:rsidRPr="009414D7">
              <w:rPr>
                <w:lang w:val="fr-FR"/>
              </w:rPr>
              <w:t>TEXT(2)</w:t>
            </w:r>
          </w:p>
        </w:tc>
        <w:tc>
          <w:tcPr>
            <w:tcW w:w="0" w:type="auto"/>
          </w:tcPr>
          <w:p w14:paraId="0752C99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r w:rsidRPr="009414D7">
                <w:rPr>
                  <w:rStyle w:val="Lienhypertexte"/>
                </w:rPr>
                <w:t>typeintensitetechno</w:t>
              </w:r>
            </w:hyperlink>
            <w:r w:rsidRPr="009414D7">
              <w:rPr>
                <w:lang w:val="fr-FR"/>
              </w:rPr>
              <w:t>.</w:t>
            </w:r>
          </w:p>
        </w:tc>
        <w:tc>
          <w:tcPr>
            <w:tcW w:w="0" w:type="auto"/>
          </w:tcPr>
          <w:p w14:paraId="0E0D795C"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5C5B2347" w14:textId="77777777" w:rsidTr="003D1D8B">
        <w:trPr>
          <w:cantSplit/>
        </w:trPr>
        <w:tc>
          <w:tcPr>
            <w:tcW w:w="0" w:type="auto"/>
          </w:tcPr>
          <w:p w14:paraId="24337553" w14:textId="77777777" w:rsidR="004D4C2E" w:rsidRPr="009414D7" w:rsidRDefault="0048605A">
            <w:pPr>
              <w:pStyle w:val="Compact"/>
              <w:jc w:val="left"/>
              <w:rPr>
                <w:lang w:val="fr-FR"/>
              </w:rPr>
            </w:pPr>
            <w:r w:rsidRPr="009414D7">
              <w:rPr>
                <w:rStyle w:val="VerbatimChar"/>
                <w:b/>
                <w:bCs/>
              </w:rPr>
              <w:t>geom</w:t>
            </w:r>
          </w:p>
        </w:tc>
        <w:tc>
          <w:tcPr>
            <w:tcW w:w="0" w:type="auto"/>
          </w:tcPr>
          <w:p w14:paraId="6528ADB1" w14:textId="77777777" w:rsidR="004D4C2E" w:rsidRPr="009414D7" w:rsidRDefault="0048605A">
            <w:pPr>
              <w:pStyle w:val="Compact"/>
              <w:jc w:val="left"/>
              <w:rPr>
                <w:lang w:val="fr-FR"/>
              </w:rPr>
            </w:pPr>
            <w:r w:rsidRPr="009414D7">
              <w:rPr>
                <w:lang w:val="fr-FR"/>
              </w:rPr>
              <w:t>POLYGON</w:t>
            </w:r>
          </w:p>
        </w:tc>
        <w:tc>
          <w:tcPr>
            <w:tcW w:w="0" w:type="auto"/>
          </w:tcPr>
          <w:p w14:paraId="649C5683" w14:textId="77777777" w:rsidR="004D4C2E" w:rsidRPr="009414D7" w:rsidRDefault="0048605A">
            <w:pPr>
              <w:pStyle w:val="Compact"/>
              <w:jc w:val="left"/>
              <w:rPr>
                <w:lang w:val="fr-FR"/>
              </w:rPr>
            </w:pPr>
            <w:r w:rsidRPr="009414D7">
              <w:rPr>
                <w:lang w:val="fr-FR"/>
              </w:rPr>
              <w:t>Polygone de la zone</w:t>
            </w:r>
          </w:p>
        </w:tc>
        <w:tc>
          <w:tcPr>
            <w:tcW w:w="0" w:type="auto"/>
          </w:tcPr>
          <w:p w14:paraId="5CAFB90E" w14:textId="77777777" w:rsidR="004D4C2E" w:rsidRPr="009414D7" w:rsidRDefault="004D4C2E">
            <w:pPr>
              <w:pStyle w:val="Compact"/>
              <w:rPr>
                <w:lang w:val="fr-FR"/>
              </w:rPr>
            </w:pPr>
          </w:p>
        </w:tc>
      </w:tr>
    </w:tbl>
    <w:p w14:paraId="2F6548CA" w14:textId="77777777" w:rsidR="004D4C2E" w:rsidRPr="009414D7" w:rsidRDefault="0048605A">
      <w:pPr>
        <w:pStyle w:val="Corpsdetexte"/>
        <w:rPr>
          <w:lang w:val="fr-FR"/>
        </w:rPr>
      </w:pPr>
      <w:r w:rsidRPr="009414D7">
        <w:rPr>
          <w:lang w:val="fr-FR"/>
        </w:rPr>
        <w:t xml:space="preserve">La définition de la table en SQL est précisée en </w:t>
      </w:r>
      <w:hyperlink w:anchor="Xde99e9fca170cbec88122d5abbdbbe7cfdfe7ca">
        <w:r w:rsidRPr="009414D7">
          <w:rPr>
            <w:rStyle w:val="Lienhypertexte"/>
          </w:rPr>
          <w:t>annexe E</w:t>
        </w:r>
      </w:hyperlink>
      <w:r w:rsidRPr="009414D7">
        <w:rPr>
          <w:lang w:val="fr-FR"/>
        </w:rPr>
        <w:t>.</w:t>
      </w:r>
    </w:p>
    <w:p w14:paraId="5BA639BC" w14:textId="77777777" w:rsidR="004D4C2E" w:rsidRPr="009414D7" w:rsidRDefault="0048605A">
      <w:pPr>
        <w:pStyle w:val="Titre5"/>
      </w:pPr>
      <w:bookmarkStart w:id="171" w:name="X0047081a7068e6a9429b65d63c5bad69ca64dcd"/>
      <w:bookmarkEnd w:id="170"/>
      <w:r w:rsidRPr="009414D7">
        <w:t xml:space="preserve">Table </w:t>
      </w:r>
      <w:r w:rsidRPr="009414D7">
        <w:rPr>
          <w:rStyle w:val="VerbatimChar"/>
        </w:rPr>
        <w:t>[TypePPR]_[CodeGASPARComplet]_zonealeatechnolent_[CodeAlea]_s</w:t>
      </w:r>
    </w:p>
    <w:p w14:paraId="1301BEA9"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[TypePPR]_[CodeGASPARComplet]_zonealeatechnolent_[CodeAlea]_s</w:t>
      </w:r>
      <w:r w:rsidRPr="009414D7">
        <w:rPr>
          <w:lang w:val="fr-FR"/>
        </w:rPr>
        <w:t xml:space="preserve"> implémente la classe </w:t>
      </w:r>
      <w:hyperlink w:anchor="classe-dobjets-zonealeatechnolent">
        <w:r w:rsidRPr="009414D7">
          <w:rPr>
            <w:rStyle w:val="Lienhypertexte"/>
          </w:rPr>
          <w:t>ZoneAleaTechnoLent</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AF43103" w14:textId="77777777" w:rsidTr="0097453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4FC194F" w14:textId="77777777" w:rsidR="004D4C2E" w:rsidRPr="009414D7" w:rsidRDefault="0048605A">
            <w:pPr>
              <w:pStyle w:val="Compact"/>
              <w:jc w:val="left"/>
              <w:rPr>
                <w:lang w:val="fr-FR"/>
              </w:rPr>
            </w:pPr>
            <w:r w:rsidRPr="009414D7">
              <w:rPr>
                <w:lang w:val="fr-FR"/>
              </w:rPr>
              <w:t>Nom colonne</w:t>
            </w:r>
          </w:p>
        </w:tc>
        <w:tc>
          <w:tcPr>
            <w:tcW w:w="0" w:type="auto"/>
          </w:tcPr>
          <w:p w14:paraId="1663C338" w14:textId="77777777" w:rsidR="004D4C2E" w:rsidRPr="009414D7" w:rsidRDefault="0048605A">
            <w:pPr>
              <w:pStyle w:val="Compact"/>
              <w:jc w:val="left"/>
              <w:rPr>
                <w:lang w:val="fr-FR"/>
              </w:rPr>
            </w:pPr>
            <w:r w:rsidRPr="009414D7">
              <w:rPr>
                <w:lang w:val="fr-FR"/>
              </w:rPr>
              <w:t>Type GPKG</w:t>
            </w:r>
          </w:p>
        </w:tc>
        <w:tc>
          <w:tcPr>
            <w:tcW w:w="0" w:type="auto"/>
          </w:tcPr>
          <w:p w14:paraId="0C44F4D1" w14:textId="77777777" w:rsidR="004D4C2E" w:rsidRPr="009414D7" w:rsidRDefault="0048605A">
            <w:pPr>
              <w:pStyle w:val="Compact"/>
              <w:jc w:val="left"/>
              <w:rPr>
                <w:lang w:val="fr-FR"/>
              </w:rPr>
            </w:pPr>
            <w:r w:rsidRPr="009414D7">
              <w:rPr>
                <w:lang w:val="fr-FR"/>
              </w:rPr>
              <w:t>Valeurs</w:t>
            </w:r>
          </w:p>
        </w:tc>
        <w:tc>
          <w:tcPr>
            <w:tcW w:w="0" w:type="auto"/>
          </w:tcPr>
          <w:p w14:paraId="4C70B59D" w14:textId="77777777" w:rsidR="004D4C2E" w:rsidRPr="009414D7" w:rsidRDefault="0048605A">
            <w:pPr>
              <w:pStyle w:val="Compact"/>
              <w:jc w:val="left"/>
              <w:rPr>
                <w:lang w:val="fr-FR"/>
              </w:rPr>
            </w:pPr>
            <w:r w:rsidRPr="009414D7">
              <w:rPr>
                <w:lang w:val="fr-FR"/>
              </w:rPr>
              <w:t>Définition</w:t>
            </w:r>
          </w:p>
        </w:tc>
      </w:tr>
      <w:tr w:rsidR="004D4C2E" w:rsidRPr="009414D7" w14:paraId="21309C7C" w14:textId="77777777" w:rsidTr="00974535">
        <w:trPr>
          <w:cantSplit/>
        </w:trPr>
        <w:tc>
          <w:tcPr>
            <w:tcW w:w="0" w:type="auto"/>
          </w:tcPr>
          <w:p w14:paraId="250905ED" w14:textId="77777777" w:rsidR="004D4C2E" w:rsidRPr="009414D7" w:rsidRDefault="0048605A">
            <w:pPr>
              <w:pStyle w:val="Compact"/>
              <w:jc w:val="left"/>
              <w:rPr>
                <w:lang w:val="fr-FR"/>
              </w:rPr>
            </w:pPr>
            <w:r w:rsidRPr="009414D7">
              <w:rPr>
                <w:rStyle w:val="VerbatimChar"/>
                <w:b/>
                <w:bCs/>
              </w:rPr>
              <w:t>idzonealea</w:t>
            </w:r>
          </w:p>
        </w:tc>
        <w:tc>
          <w:tcPr>
            <w:tcW w:w="0" w:type="auto"/>
          </w:tcPr>
          <w:p w14:paraId="663513A9" w14:textId="77777777" w:rsidR="004D4C2E" w:rsidRPr="009414D7" w:rsidRDefault="0048605A">
            <w:pPr>
              <w:pStyle w:val="Compact"/>
              <w:jc w:val="left"/>
              <w:rPr>
                <w:lang w:val="fr-FR"/>
              </w:rPr>
            </w:pPr>
            <w:r w:rsidRPr="009414D7">
              <w:rPr>
                <w:lang w:val="fr-FR"/>
              </w:rPr>
              <w:t>TEXT(8)</w:t>
            </w:r>
          </w:p>
        </w:tc>
        <w:tc>
          <w:tcPr>
            <w:tcW w:w="0" w:type="auto"/>
          </w:tcPr>
          <w:p w14:paraId="1D402DF0" w14:textId="77777777" w:rsidR="004D4C2E" w:rsidRPr="009414D7" w:rsidRDefault="0048605A">
            <w:pPr>
              <w:pStyle w:val="Compact"/>
              <w:jc w:val="left"/>
              <w:rPr>
                <w:lang w:val="fr-FR"/>
              </w:rPr>
            </w:pPr>
            <w:r w:rsidRPr="009414D7">
              <w:rPr>
                <w:b/>
                <w:bCs/>
                <w:lang w:val="fr-FR"/>
              </w:rPr>
              <w:t>Clef primaire</w:t>
            </w:r>
          </w:p>
        </w:tc>
        <w:tc>
          <w:tcPr>
            <w:tcW w:w="0" w:type="auto"/>
          </w:tcPr>
          <w:p w14:paraId="422F071C" w14:textId="77777777" w:rsidR="004D4C2E" w:rsidRPr="009414D7" w:rsidRDefault="0048605A">
            <w:pPr>
              <w:pStyle w:val="Compact"/>
              <w:jc w:val="left"/>
              <w:rPr>
                <w:lang w:val="fr-FR"/>
              </w:rPr>
            </w:pPr>
            <w:r w:rsidRPr="009414D7">
              <w:rPr>
                <w:lang w:val="fr-FR"/>
              </w:rPr>
              <w:t>Identifiant de l'objet zonealeatechnolent.</w:t>
            </w:r>
          </w:p>
        </w:tc>
      </w:tr>
      <w:tr w:rsidR="004D4C2E" w:rsidRPr="002A319A" w14:paraId="5273EAE6" w14:textId="77777777" w:rsidTr="00974535">
        <w:trPr>
          <w:cantSplit/>
        </w:trPr>
        <w:tc>
          <w:tcPr>
            <w:tcW w:w="0" w:type="auto"/>
          </w:tcPr>
          <w:p w14:paraId="60EFF652" w14:textId="77777777" w:rsidR="004D4C2E" w:rsidRPr="009414D7" w:rsidRDefault="0048605A">
            <w:pPr>
              <w:pStyle w:val="Compact"/>
              <w:jc w:val="left"/>
              <w:rPr>
                <w:lang w:val="fr-FR"/>
              </w:rPr>
            </w:pPr>
            <w:r w:rsidRPr="009414D7">
              <w:rPr>
                <w:rStyle w:val="VerbatimChar"/>
                <w:b/>
                <w:bCs/>
              </w:rPr>
              <w:t>codeprocedure</w:t>
            </w:r>
          </w:p>
        </w:tc>
        <w:tc>
          <w:tcPr>
            <w:tcW w:w="0" w:type="auto"/>
          </w:tcPr>
          <w:p w14:paraId="70C9873F" w14:textId="77777777" w:rsidR="004D4C2E" w:rsidRPr="009414D7" w:rsidRDefault="0048605A">
            <w:pPr>
              <w:pStyle w:val="Compact"/>
              <w:jc w:val="left"/>
              <w:rPr>
                <w:lang w:val="fr-FR"/>
              </w:rPr>
            </w:pPr>
            <w:r w:rsidRPr="009414D7">
              <w:rPr>
                <w:lang w:val="fr-FR"/>
              </w:rPr>
              <w:t>TEXT(16)</w:t>
            </w:r>
          </w:p>
        </w:tc>
        <w:tc>
          <w:tcPr>
            <w:tcW w:w="0" w:type="auto"/>
          </w:tcPr>
          <w:p w14:paraId="7E56657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537F372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58D07893" w14:textId="77777777" w:rsidTr="00974535">
        <w:trPr>
          <w:cantSplit/>
        </w:trPr>
        <w:tc>
          <w:tcPr>
            <w:tcW w:w="0" w:type="auto"/>
          </w:tcPr>
          <w:p w14:paraId="44074C93" w14:textId="77777777" w:rsidR="004D4C2E" w:rsidRPr="009414D7" w:rsidRDefault="0048605A">
            <w:pPr>
              <w:pStyle w:val="Compact"/>
              <w:jc w:val="left"/>
              <w:rPr>
                <w:lang w:val="fr-FR"/>
              </w:rPr>
            </w:pPr>
            <w:r w:rsidRPr="009414D7">
              <w:rPr>
                <w:rStyle w:val="VerbatimChar"/>
                <w:b/>
                <w:bCs/>
              </w:rPr>
              <w:t>typealea</w:t>
            </w:r>
          </w:p>
        </w:tc>
        <w:tc>
          <w:tcPr>
            <w:tcW w:w="0" w:type="auto"/>
          </w:tcPr>
          <w:p w14:paraId="67118721" w14:textId="77777777" w:rsidR="004D4C2E" w:rsidRPr="009414D7" w:rsidRDefault="0048605A">
            <w:pPr>
              <w:pStyle w:val="Compact"/>
              <w:jc w:val="left"/>
              <w:rPr>
                <w:lang w:val="fr-FR"/>
              </w:rPr>
            </w:pPr>
            <w:r w:rsidRPr="009414D7">
              <w:rPr>
                <w:lang w:val="fr-FR"/>
              </w:rPr>
              <w:t>TEXT(3)</w:t>
            </w:r>
          </w:p>
        </w:tc>
        <w:tc>
          <w:tcPr>
            <w:tcW w:w="0" w:type="auto"/>
          </w:tcPr>
          <w:p w14:paraId="2679F42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Ici la valeur correspond à un alea insdustriel (</w:t>
            </w:r>
            <w:r w:rsidRPr="009414D7">
              <w:rPr>
                <w:rStyle w:val="VerbatimChar"/>
              </w:rPr>
              <w:t>21x</w:t>
            </w:r>
            <w:r w:rsidRPr="009414D7">
              <w:rPr>
                <w:lang w:val="fr-FR"/>
              </w:rPr>
              <w:t>)</w:t>
            </w:r>
          </w:p>
        </w:tc>
        <w:tc>
          <w:tcPr>
            <w:tcW w:w="0" w:type="auto"/>
          </w:tcPr>
          <w:p w14:paraId="2F97421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2A319A" w14:paraId="1E2B55BB" w14:textId="77777777" w:rsidTr="00974535">
        <w:trPr>
          <w:cantSplit/>
        </w:trPr>
        <w:tc>
          <w:tcPr>
            <w:tcW w:w="0" w:type="auto"/>
          </w:tcPr>
          <w:p w14:paraId="50AE8D06" w14:textId="77777777" w:rsidR="004D4C2E" w:rsidRPr="009414D7" w:rsidRDefault="0048605A">
            <w:pPr>
              <w:pStyle w:val="Compact"/>
              <w:jc w:val="left"/>
              <w:rPr>
                <w:lang w:val="fr-FR"/>
              </w:rPr>
            </w:pPr>
            <w:r w:rsidRPr="009414D7">
              <w:rPr>
                <w:rStyle w:val="VerbatimChar"/>
              </w:rPr>
              <w:t>niveaualea</w:t>
            </w:r>
          </w:p>
        </w:tc>
        <w:tc>
          <w:tcPr>
            <w:tcW w:w="0" w:type="auto"/>
          </w:tcPr>
          <w:p w14:paraId="5364EF0D" w14:textId="77777777" w:rsidR="004D4C2E" w:rsidRPr="009414D7" w:rsidRDefault="0048605A">
            <w:pPr>
              <w:pStyle w:val="Compact"/>
              <w:jc w:val="left"/>
              <w:rPr>
                <w:lang w:val="fr-FR"/>
              </w:rPr>
            </w:pPr>
            <w:r w:rsidRPr="009414D7">
              <w:rPr>
                <w:lang w:val="fr-FR"/>
              </w:rPr>
              <w:t>TEXT(2)</w:t>
            </w:r>
          </w:p>
        </w:tc>
        <w:tc>
          <w:tcPr>
            <w:tcW w:w="0" w:type="auto"/>
          </w:tcPr>
          <w:p w14:paraId="6233B7B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w:t>
            </w:r>
          </w:p>
        </w:tc>
        <w:tc>
          <w:tcPr>
            <w:tcW w:w="0" w:type="auto"/>
          </w:tcPr>
          <w:p w14:paraId="751ABF57" w14:textId="77777777" w:rsidR="004D4C2E" w:rsidRPr="009414D7" w:rsidRDefault="0048605A">
            <w:pPr>
              <w:pStyle w:val="Compact"/>
              <w:jc w:val="left"/>
              <w:rPr>
                <w:lang w:val="fr-FR"/>
              </w:rPr>
            </w:pPr>
            <w:r w:rsidRPr="009414D7">
              <w:rPr>
                <w:lang w:val="fr-FR"/>
              </w:rPr>
              <w:t>Caractérisation du niveau de l'aléa.</w:t>
            </w:r>
          </w:p>
        </w:tc>
      </w:tr>
      <w:tr w:rsidR="004D4C2E" w:rsidRPr="002A319A" w14:paraId="7B4EE09B" w14:textId="77777777" w:rsidTr="00974535">
        <w:trPr>
          <w:cantSplit/>
        </w:trPr>
        <w:tc>
          <w:tcPr>
            <w:tcW w:w="0" w:type="auto"/>
          </w:tcPr>
          <w:p w14:paraId="7F84BAC6" w14:textId="77777777" w:rsidR="004D4C2E" w:rsidRPr="009414D7" w:rsidRDefault="0048605A">
            <w:pPr>
              <w:pStyle w:val="Compact"/>
              <w:jc w:val="left"/>
              <w:rPr>
                <w:lang w:val="fr-FR"/>
              </w:rPr>
            </w:pPr>
            <w:r w:rsidRPr="009414D7">
              <w:rPr>
                <w:rStyle w:val="VerbatimChar"/>
              </w:rPr>
              <w:t>occurrence</w:t>
            </w:r>
          </w:p>
        </w:tc>
        <w:tc>
          <w:tcPr>
            <w:tcW w:w="0" w:type="auto"/>
          </w:tcPr>
          <w:p w14:paraId="21FE47F3" w14:textId="77777777" w:rsidR="004D4C2E" w:rsidRPr="009414D7" w:rsidRDefault="0048605A">
            <w:pPr>
              <w:pStyle w:val="Compact"/>
              <w:jc w:val="left"/>
              <w:rPr>
                <w:lang w:val="fr-FR"/>
              </w:rPr>
            </w:pPr>
            <w:r w:rsidRPr="009414D7">
              <w:rPr>
                <w:lang w:val="fr-FR"/>
              </w:rPr>
              <w:t>TEXT(1)</w:t>
            </w:r>
          </w:p>
        </w:tc>
        <w:tc>
          <w:tcPr>
            <w:tcW w:w="0" w:type="auto"/>
          </w:tcPr>
          <w:p w14:paraId="331AFF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r w:rsidRPr="009414D7">
                <w:rPr>
                  <w:rStyle w:val="Lienhypertexte"/>
                </w:rPr>
                <w:t>typeclasseprobatechno</w:t>
              </w:r>
            </w:hyperlink>
            <w:r w:rsidRPr="009414D7">
              <w:rPr>
                <w:lang w:val="fr-FR"/>
              </w:rPr>
              <w:t>.</w:t>
            </w:r>
          </w:p>
        </w:tc>
        <w:tc>
          <w:tcPr>
            <w:tcW w:w="0" w:type="auto"/>
          </w:tcPr>
          <w:p w14:paraId="2DBE5EFD"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2A319A" w14:paraId="18D7902D" w14:textId="77777777" w:rsidTr="00974535">
        <w:trPr>
          <w:cantSplit/>
        </w:trPr>
        <w:tc>
          <w:tcPr>
            <w:tcW w:w="0" w:type="auto"/>
          </w:tcPr>
          <w:p w14:paraId="1C0B8C34" w14:textId="77777777" w:rsidR="004D4C2E" w:rsidRPr="009414D7" w:rsidRDefault="0048605A">
            <w:pPr>
              <w:pStyle w:val="Compact"/>
              <w:jc w:val="left"/>
              <w:rPr>
                <w:lang w:val="fr-FR"/>
              </w:rPr>
            </w:pPr>
            <w:r w:rsidRPr="009414D7">
              <w:rPr>
                <w:rStyle w:val="VerbatimChar"/>
              </w:rPr>
              <w:t>description</w:t>
            </w:r>
          </w:p>
        </w:tc>
        <w:tc>
          <w:tcPr>
            <w:tcW w:w="0" w:type="auto"/>
          </w:tcPr>
          <w:p w14:paraId="020E5DF8" w14:textId="77777777" w:rsidR="004D4C2E" w:rsidRPr="009414D7" w:rsidRDefault="0048605A">
            <w:pPr>
              <w:pStyle w:val="Compact"/>
              <w:jc w:val="left"/>
              <w:rPr>
                <w:lang w:val="fr-FR"/>
              </w:rPr>
            </w:pPr>
            <w:r w:rsidRPr="009414D7">
              <w:rPr>
                <w:lang w:val="fr-FR"/>
              </w:rPr>
              <w:t>TEXT</w:t>
            </w:r>
          </w:p>
        </w:tc>
        <w:tc>
          <w:tcPr>
            <w:tcW w:w="0" w:type="auto"/>
          </w:tcPr>
          <w:p w14:paraId="7C37939C" w14:textId="77777777" w:rsidR="004D4C2E" w:rsidRPr="009414D7" w:rsidRDefault="0048605A">
            <w:pPr>
              <w:pStyle w:val="Compact"/>
              <w:jc w:val="left"/>
              <w:rPr>
                <w:lang w:val="fr-FR"/>
              </w:rPr>
            </w:pPr>
            <w:r w:rsidRPr="009414D7">
              <w:rPr>
                <w:lang w:val="fr-FR"/>
              </w:rPr>
              <w:t>Saisie libre</w:t>
            </w:r>
          </w:p>
        </w:tc>
        <w:tc>
          <w:tcPr>
            <w:tcW w:w="0" w:type="auto"/>
          </w:tcPr>
          <w:p w14:paraId="7B26C16E" w14:textId="77777777" w:rsidR="004D4C2E" w:rsidRPr="009414D7" w:rsidRDefault="0048605A">
            <w:pPr>
              <w:pStyle w:val="Compact"/>
              <w:jc w:val="left"/>
              <w:rPr>
                <w:lang w:val="fr-FR"/>
              </w:rPr>
            </w:pPr>
            <w:r w:rsidRPr="009414D7">
              <w:rPr>
                <w:lang w:val="fr-FR"/>
              </w:rPr>
              <w:t>Description textuelle de la zone d'aléa.</w:t>
            </w:r>
          </w:p>
        </w:tc>
      </w:tr>
      <w:tr w:rsidR="004D4C2E" w:rsidRPr="002A319A" w14:paraId="0CAD137D" w14:textId="77777777" w:rsidTr="00974535">
        <w:trPr>
          <w:cantSplit/>
        </w:trPr>
        <w:tc>
          <w:tcPr>
            <w:tcW w:w="0" w:type="auto"/>
          </w:tcPr>
          <w:p w14:paraId="20C2C187" w14:textId="77777777" w:rsidR="004D4C2E" w:rsidRPr="009414D7" w:rsidRDefault="0048605A">
            <w:pPr>
              <w:pStyle w:val="Compact"/>
              <w:jc w:val="left"/>
              <w:rPr>
                <w:lang w:val="fr-FR"/>
              </w:rPr>
            </w:pPr>
            <w:r w:rsidRPr="009414D7">
              <w:rPr>
                <w:rStyle w:val="VerbatimChar"/>
                <w:b/>
                <w:bCs/>
              </w:rPr>
              <w:t>effet</w:t>
            </w:r>
          </w:p>
        </w:tc>
        <w:tc>
          <w:tcPr>
            <w:tcW w:w="0" w:type="auto"/>
          </w:tcPr>
          <w:p w14:paraId="6A870DD7" w14:textId="77777777" w:rsidR="004D4C2E" w:rsidRPr="009414D7" w:rsidRDefault="0048605A">
            <w:pPr>
              <w:pStyle w:val="Compact"/>
              <w:jc w:val="left"/>
              <w:rPr>
                <w:lang w:val="fr-FR"/>
              </w:rPr>
            </w:pPr>
            <w:r w:rsidRPr="009414D7">
              <w:rPr>
                <w:lang w:val="fr-FR"/>
              </w:rPr>
              <w:t>TEXT(2)</w:t>
            </w:r>
          </w:p>
        </w:tc>
        <w:tc>
          <w:tcPr>
            <w:tcW w:w="0" w:type="auto"/>
          </w:tcPr>
          <w:p w14:paraId="5A2ADAF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r w:rsidRPr="009414D7">
                <w:rPr>
                  <w:rStyle w:val="Lienhypertexte"/>
                </w:rPr>
                <w:t>typeeffettechno</w:t>
              </w:r>
            </w:hyperlink>
            <w:r w:rsidRPr="009414D7">
              <w:rPr>
                <w:lang w:val="fr-FR"/>
              </w:rPr>
              <w:t>.</w:t>
            </w:r>
          </w:p>
        </w:tc>
        <w:tc>
          <w:tcPr>
            <w:tcW w:w="0" w:type="auto"/>
          </w:tcPr>
          <w:p w14:paraId="391F9BE9" w14:textId="77777777" w:rsidR="004D4C2E" w:rsidRPr="009414D7" w:rsidRDefault="0048605A">
            <w:pPr>
              <w:pStyle w:val="Compact"/>
              <w:jc w:val="left"/>
              <w:rPr>
                <w:lang w:val="fr-FR"/>
              </w:rPr>
            </w:pPr>
            <w:r w:rsidRPr="009414D7">
              <w:rPr>
                <w:lang w:val="fr-FR"/>
              </w:rPr>
              <w:t>Type d'effet du risque industriels</w:t>
            </w:r>
          </w:p>
        </w:tc>
      </w:tr>
      <w:tr w:rsidR="004D4C2E" w:rsidRPr="002A319A" w14:paraId="6E2E0ECD" w14:textId="77777777" w:rsidTr="00974535">
        <w:trPr>
          <w:cantSplit/>
        </w:trPr>
        <w:tc>
          <w:tcPr>
            <w:tcW w:w="0" w:type="auto"/>
          </w:tcPr>
          <w:p w14:paraId="66D14DB7" w14:textId="77777777" w:rsidR="004D4C2E" w:rsidRPr="009414D7" w:rsidRDefault="0048605A">
            <w:pPr>
              <w:pStyle w:val="Compact"/>
              <w:jc w:val="left"/>
              <w:rPr>
                <w:lang w:val="fr-FR"/>
              </w:rPr>
            </w:pPr>
            <w:r w:rsidRPr="009414D7">
              <w:rPr>
                <w:rStyle w:val="VerbatimChar"/>
                <w:b/>
                <w:bCs/>
              </w:rPr>
              <w:lastRenderedPageBreak/>
              <w:t>intensite</w:t>
            </w:r>
          </w:p>
        </w:tc>
        <w:tc>
          <w:tcPr>
            <w:tcW w:w="0" w:type="auto"/>
          </w:tcPr>
          <w:p w14:paraId="069F653D" w14:textId="77777777" w:rsidR="004D4C2E" w:rsidRPr="009414D7" w:rsidRDefault="0048605A">
            <w:pPr>
              <w:pStyle w:val="Compact"/>
              <w:jc w:val="left"/>
              <w:rPr>
                <w:lang w:val="fr-FR"/>
              </w:rPr>
            </w:pPr>
            <w:r w:rsidRPr="009414D7">
              <w:rPr>
                <w:lang w:val="fr-FR"/>
              </w:rPr>
              <w:t>TEXT(2)</w:t>
            </w:r>
          </w:p>
        </w:tc>
        <w:tc>
          <w:tcPr>
            <w:tcW w:w="0" w:type="auto"/>
          </w:tcPr>
          <w:p w14:paraId="2BFB7D0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r w:rsidRPr="009414D7">
                <w:rPr>
                  <w:rStyle w:val="Lienhypertexte"/>
                </w:rPr>
                <w:t>typeintensitetechno</w:t>
              </w:r>
            </w:hyperlink>
            <w:r w:rsidRPr="009414D7">
              <w:rPr>
                <w:lang w:val="fr-FR"/>
              </w:rPr>
              <w:t>.</w:t>
            </w:r>
          </w:p>
        </w:tc>
        <w:tc>
          <w:tcPr>
            <w:tcW w:w="0" w:type="auto"/>
          </w:tcPr>
          <w:p w14:paraId="69F81AEE"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0051B6CB" w14:textId="77777777" w:rsidTr="00974535">
        <w:trPr>
          <w:cantSplit/>
        </w:trPr>
        <w:tc>
          <w:tcPr>
            <w:tcW w:w="0" w:type="auto"/>
          </w:tcPr>
          <w:p w14:paraId="77FAAF5A" w14:textId="77777777" w:rsidR="004D4C2E" w:rsidRPr="009414D7" w:rsidRDefault="0048605A">
            <w:pPr>
              <w:pStyle w:val="Compact"/>
              <w:jc w:val="left"/>
              <w:rPr>
                <w:lang w:val="fr-FR"/>
              </w:rPr>
            </w:pPr>
            <w:r w:rsidRPr="009414D7">
              <w:rPr>
                <w:rStyle w:val="VerbatimChar"/>
                <w:b/>
                <w:bCs/>
              </w:rPr>
              <w:t>geom</w:t>
            </w:r>
          </w:p>
        </w:tc>
        <w:tc>
          <w:tcPr>
            <w:tcW w:w="0" w:type="auto"/>
          </w:tcPr>
          <w:p w14:paraId="67260AA7" w14:textId="77777777" w:rsidR="004D4C2E" w:rsidRPr="009414D7" w:rsidRDefault="0048605A">
            <w:pPr>
              <w:pStyle w:val="Compact"/>
              <w:jc w:val="left"/>
              <w:rPr>
                <w:lang w:val="fr-FR"/>
              </w:rPr>
            </w:pPr>
            <w:r w:rsidRPr="009414D7">
              <w:rPr>
                <w:lang w:val="fr-FR"/>
              </w:rPr>
              <w:t>POLYGON</w:t>
            </w:r>
          </w:p>
        </w:tc>
        <w:tc>
          <w:tcPr>
            <w:tcW w:w="0" w:type="auto"/>
          </w:tcPr>
          <w:p w14:paraId="3973855B" w14:textId="77777777" w:rsidR="004D4C2E" w:rsidRPr="009414D7" w:rsidRDefault="0048605A">
            <w:pPr>
              <w:pStyle w:val="Compact"/>
              <w:jc w:val="left"/>
              <w:rPr>
                <w:lang w:val="fr-FR"/>
              </w:rPr>
            </w:pPr>
            <w:r w:rsidRPr="009414D7">
              <w:rPr>
                <w:lang w:val="fr-FR"/>
              </w:rPr>
              <w:t>Polygone de la zone</w:t>
            </w:r>
          </w:p>
        </w:tc>
        <w:tc>
          <w:tcPr>
            <w:tcW w:w="0" w:type="auto"/>
          </w:tcPr>
          <w:p w14:paraId="1FCFC1FC" w14:textId="77777777" w:rsidR="004D4C2E" w:rsidRPr="009414D7" w:rsidRDefault="004D4C2E">
            <w:pPr>
              <w:pStyle w:val="Compact"/>
              <w:rPr>
                <w:lang w:val="fr-FR"/>
              </w:rPr>
            </w:pPr>
          </w:p>
        </w:tc>
      </w:tr>
    </w:tbl>
    <w:p w14:paraId="59DE3FD8" w14:textId="77777777" w:rsidR="004D4C2E" w:rsidRPr="009414D7" w:rsidRDefault="0048605A">
      <w:pPr>
        <w:pStyle w:val="Corpsdetexte"/>
        <w:rPr>
          <w:lang w:val="fr-FR"/>
        </w:rPr>
      </w:pPr>
      <w:r w:rsidRPr="009414D7">
        <w:rPr>
          <w:lang w:val="fr-FR"/>
        </w:rPr>
        <w:t xml:space="preserve">La définition de la table en SQL est précisée en </w:t>
      </w:r>
      <w:hyperlink w:anchor="X057068cbfe03e80b8bdbb6ce3995707fcfec3e7">
        <w:r w:rsidRPr="009414D7">
          <w:rPr>
            <w:rStyle w:val="Lienhypertexte"/>
          </w:rPr>
          <w:t>annexe E</w:t>
        </w:r>
      </w:hyperlink>
      <w:r w:rsidRPr="009414D7">
        <w:rPr>
          <w:lang w:val="fr-FR"/>
        </w:rPr>
        <w:t>.</w:t>
      </w:r>
    </w:p>
    <w:p w14:paraId="3E4420DB" w14:textId="77777777" w:rsidR="004D4C2E" w:rsidRPr="009414D7" w:rsidRDefault="0048605A">
      <w:pPr>
        <w:pStyle w:val="Titre5"/>
      </w:pPr>
      <w:bookmarkStart w:id="172" w:name="Xcab258aab89636e22eb872de866626b514dd461"/>
      <w:bookmarkEnd w:id="171"/>
      <w:r w:rsidRPr="009414D7">
        <w:t xml:space="preserve">Table </w:t>
      </w:r>
      <w:r w:rsidRPr="009414D7">
        <w:rPr>
          <w:rStyle w:val="VerbatimChar"/>
        </w:rPr>
        <w:t>[TypePPR]_[CodeGASPARComplet]_zonealeatechnoprojection_[CodeAlea]_s</w:t>
      </w:r>
    </w:p>
    <w:p w14:paraId="56AD3C30"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[TypePPR]_[CodeGASPARComplet]_zonealeatechnoprojection_[CodeAlea]_s</w:t>
      </w:r>
      <w:r w:rsidRPr="009414D7">
        <w:rPr>
          <w:lang w:val="fr-FR"/>
        </w:rPr>
        <w:t xml:space="preserve"> implémente la classe </w:t>
      </w:r>
      <w:hyperlink w:anchor="classe-dobjets-zonealeatechnoprojection">
        <w:r w:rsidRPr="009414D7">
          <w:rPr>
            <w:rStyle w:val="Lienhypertexte"/>
          </w:rPr>
          <w:t>ZoneAleaTechnoProjection</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B669C6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D3FB" w14:textId="77777777" w:rsidR="004D4C2E" w:rsidRPr="009414D7" w:rsidRDefault="0048605A">
            <w:pPr>
              <w:pStyle w:val="Compact"/>
              <w:jc w:val="left"/>
              <w:rPr>
                <w:lang w:val="fr-FR"/>
              </w:rPr>
            </w:pPr>
            <w:r w:rsidRPr="009414D7">
              <w:rPr>
                <w:lang w:val="fr-FR"/>
              </w:rPr>
              <w:t>Nom colonne</w:t>
            </w:r>
          </w:p>
        </w:tc>
        <w:tc>
          <w:tcPr>
            <w:tcW w:w="0" w:type="auto"/>
          </w:tcPr>
          <w:p w14:paraId="21D31628" w14:textId="77777777" w:rsidR="004D4C2E" w:rsidRPr="009414D7" w:rsidRDefault="0048605A">
            <w:pPr>
              <w:pStyle w:val="Compact"/>
              <w:jc w:val="left"/>
              <w:rPr>
                <w:lang w:val="fr-FR"/>
              </w:rPr>
            </w:pPr>
            <w:r w:rsidRPr="009414D7">
              <w:rPr>
                <w:lang w:val="fr-FR"/>
              </w:rPr>
              <w:t>Type GPKG</w:t>
            </w:r>
          </w:p>
        </w:tc>
        <w:tc>
          <w:tcPr>
            <w:tcW w:w="0" w:type="auto"/>
          </w:tcPr>
          <w:p w14:paraId="3A05CB6E" w14:textId="77777777" w:rsidR="004D4C2E" w:rsidRPr="009414D7" w:rsidRDefault="0048605A">
            <w:pPr>
              <w:pStyle w:val="Compact"/>
              <w:jc w:val="left"/>
              <w:rPr>
                <w:lang w:val="fr-FR"/>
              </w:rPr>
            </w:pPr>
            <w:r w:rsidRPr="009414D7">
              <w:rPr>
                <w:lang w:val="fr-FR"/>
              </w:rPr>
              <w:t>Valeurs</w:t>
            </w:r>
          </w:p>
        </w:tc>
        <w:tc>
          <w:tcPr>
            <w:tcW w:w="0" w:type="auto"/>
          </w:tcPr>
          <w:p w14:paraId="0B5A1F12" w14:textId="77777777" w:rsidR="004D4C2E" w:rsidRPr="009414D7" w:rsidRDefault="0048605A">
            <w:pPr>
              <w:pStyle w:val="Compact"/>
              <w:jc w:val="left"/>
              <w:rPr>
                <w:lang w:val="fr-FR"/>
              </w:rPr>
            </w:pPr>
            <w:r w:rsidRPr="009414D7">
              <w:rPr>
                <w:lang w:val="fr-FR"/>
              </w:rPr>
              <w:t>Définition</w:t>
            </w:r>
          </w:p>
        </w:tc>
      </w:tr>
      <w:tr w:rsidR="004D4C2E" w:rsidRPr="009414D7" w14:paraId="0121756E" w14:textId="77777777">
        <w:tc>
          <w:tcPr>
            <w:tcW w:w="0" w:type="auto"/>
          </w:tcPr>
          <w:p w14:paraId="4A8BE5DA" w14:textId="77777777" w:rsidR="004D4C2E" w:rsidRPr="009414D7" w:rsidRDefault="0048605A">
            <w:pPr>
              <w:pStyle w:val="Compact"/>
              <w:jc w:val="left"/>
              <w:rPr>
                <w:lang w:val="fr-FR"/>
              </w:rPr>
            </w:pPr>
            <w:r w:rsidRPr="009414D7">
              <w:rPr>
                <w:rStyle w:val="VerbatimChar"/>
                <w:b/>
                <w:bCs/>
              </w:rPr>
              <w:t>idzonealea</w:t>
            </w:r>
          </w:p>
        </w:tc>
        <w:tc>
          <w:tcPr>
            <w:tcW w:w="0" w:type="auto"/>
          </w:tcPr>
          <w:p w14:paraId="73FDB761" w14:textId="77777777" w:rsidR="004D4C2E" w:rsidRPr="009414D7" w:rsidRDefault="0048605A">
            <w:pPr>
              <w:pStyle w:val="Compact"/>
              <w:jc w:val="left"/>
              <w:rPr>
                <w:lang w:val="fr-FR"/>
              </w:rPr>
            </w:pPr>
            <w:r w:rsidRPr="009414D7">
              <w:rPr>
                <w:lang w:val="fr-FR"/>
              </w:rPr>
              <w:t>TEXT(8)</w:t>
            </w:r>
          </w:p>
        </w:tc>
        <w:tc>
          <w:tcPr>
            <w:tcW w:w="0" w:type="auto"/>
          </w:tcPr>
          <w:p w14:paraId="6771069D" w14:textId="77777777" w:rsidR="004D4C2E" w:rsidRPr="009414D7" w:rsidRDefault="0048605A">
            <w:pPr>
              <w:pStyle w:val="Compact"/>
              <w:jc w:val="left"/>
              <w:rPr>
                <w:lang w:val="fr-FR"/>
              </w:rPr>
            </w:pPr>
            <w:r w:rsidRPr="009414D7">
              <w:rPr>
                <w:b/>
                <w:bCs/>
                <w:lang w:val="fr-FR"/>
              </w:rPr>
              <w:t>Clef primaire</w:t>
            </w:r>
          </w:p>
        </w:tc>
        <w:tc>
          <w:tcPr>
            <w:tcW w:w="0" w:type="auto"/>
          </w:tcPr>
          <w:p w14:paraId="761790F8" w14:textId="77777777" w:rsidR="004D4C2E" w:rsidRPr="009414D7" w:rsidRDefault="0048605A">
            <w:pPr>
              <w:pStyle w:val="Compact"/>
              <w:jc w:val="left"/>
              <w:rPr>
                <w:lang w:val="fr-FR"/>
              </w:rPr>
            </w:pPr>
            <w:r w:rsidRPr="009414D7">
              <w:rPr>
                <w:lang w:val="fr-FR"/>
              </w:rPr>
              <w:t>Identifiant de l'objet zonealeatechnoprojection.</w:t>
            </w:r>
          </w:p>
        </w:tc>
      </w:tr>
      <w:tr w:rsidR="004D4C2E" w:rsidRPr="002A319A" w14:paraId="6C786258" w14:textId="77777777">
        <w:tc>
          <w:tcPr>
            <w:tcW w:w="0" w:type="auto"/>
          </w:tcPr>
          <w:p w14:paraId="7BA2AFD5" w14:textId="77777777" w:rsidR="004D4C2E" w:rsidRPr="009414D7" w:rsidRDefault="0048605A">
            <w:pPr>
              <w:pStyle w:val="Compact"/>
              <w:jc w:val="left"/>
              <w:rPr>
                <w:lang w:val="fr-FR"/>
              </w:rPr>
            </w:pPr>
            <w:r w:rsidRPr="009414D7">
              <w:rPr>
                <w:rStyle w:val="VerbatimChar"/>
                <w:b/>
                <w:bCs/>
              </w:rPr>
              <w:t>codeprocedure</w:t>
            </w:r>
          </w:p>
        </w:tc>
        <w:tc>
          <w:tcPr>
            <w:tcW w:w="0" w:type="auto"/>
          </w:tcPr>
          <w:p w14:paraId="2B408B66" w14:textId="77777777" w:rsidR="004D4C2E" w:rsidRPr="009414D7" w:rsidRDefault="0048605A">
            <w:pPr>
              <w:pStyle w:val="Compact"/>
              <w:jc w:val="left"/>
              <w:rPr>
                <w:lang w:val="fr-FR"/>
              </w:rPr>
            </w:pPr>
            <w:r w:rsidRPr="009414D7">
              <w:rPr>
                <w:lang w:val="fr-FR"/>
              </w:rPr>
              <w:t>TEXT(16)</w:t>
            </w:r>
          </w:p>
        </w:tc>
        <w:tc>
          <w:tcPr>
            <w:tcW w:w="0" w:type="auto"/>
          </w:tcPr>
          <w:p w14:paraId="6630813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6DDA58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109DC55E" w14:textId="77777777">
        <w:tc>
          <w:tcPr>
            <w:tcW w:w="0" w:type="auto"/>
          </w:tcPr>
          <w:p w14:paraId="6161B4BD" w14:textId="77777777" w:rsidR="004D4C2E" w:rsidRPr="009414D7" w:rsidRDefault="0048605A">
            <w:pPr>
              <w:pStyle w:val="Compact"/>
              <w:jc w:val="left"/>
              <w:rPr>
                <w:lang w:val="fr-FR"/>
              </w:rPr>
            </w:pPr>
            <w:r w:rsidRPr="009414D7">
              <w:rPr>
                <w:rStyle w:val="VerbatimChar"/>
                <w:b/>
                <w:bCs/>
              </w:rPr>
              <w:t>typealea</w:t>
            </w:r>
          </w:p>
        </w:tc>
        <w:tc>
          <w:tcPr>
            <w:tcW w:w="0" w:type="auto"/>
          </w:tcPr>
          <w:p w14:paraId="7C5FB0B7" w14:textId="77777777" w:rsidR="004D4C2E" w:rsidRPr="009414D7" w:rsidRDefault="0048605A">
            <w:pPr>
              <w:pStyle w:val="Compact"/>
              <w:jc w:val="left"/>
              <w:rPr>
                <w:lang w:val="fr-FR"/>
              </w:rPr>
            </w:pPr>
            <w:r w:rsidRPr="009414D7">
              <w:rPr>
                <w:lang w:val="fr-FR"/>
              </w:rPr>
              <w:t>TEXT(3)</w:t>
            </w:r>
          </w:p>
        </w:tc>
        <w:tc>
          <w:tcPr>
            <w:tcW w:w="0" w:type="auto"/>
          </w:tcPr>
          <w:p w14:paraId="7E0B588F"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Ici la valeur correspond à un alea insdustriel (</w:t>
            </w:r>
            <w:r w:rsidRPr="009414D7">
              <w:rPr>
                <w:rStyle w:val="VerbatimChar"/>
              </w:rPr>
              <w:t>21x</w:t>
            </w:r>
            <w:r w:rsidRPr="009414D7">
              <w:rPr>
                <w:lang w:val="fr-FR"/>
              </w:rPr>
              <w:t>)</w:t>
            </w:r>
          </w:p>
        </w:tc>
        <w:tc>
          <w:tcPr>
            <w:tcW w:w="0" w:type="auto"/>
          </w:tcPr>
          <w:p w14:paraId="14515E5D"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2A319A" w14:paraId="3900E4E6" w14:textId="77777777">
        <w:tc>
          <w:tcPr>
            <w:tcW w:w="0" w:type="auto"/>
          </w:tcPr>
          <w:p w14:paraId="0FA967BD" w14:textId="77777777" w:rsidR="004D4C2E" w:rsidRPr="009414D7" w:rsidRDefault="0048605A">
            <w:pPr>
              <w:pStyle w:val="Compact"/>
              <w:jc w:val="left"/>
              <w:rPr>
                <w:lang w:val="fr-FR"/>
              </w:rPr>
            </w:pPr>
            <w:r w:rsidRPr="009414D7">
              <w:rPr>
                <w:rStyle w:val="VerbatimChar"/>
              </w:rPr>
              <w:t>niveaualea</w:t>
            </w:r>
          </w:p>
        </w:tc>
        <w:tc>
          <w:tcPr>
            <w:tcW w:w="0" w:type="auto"/>
          </w:tcPr>
          <w:p w14:paraId="70FD872A" w14:textId="77777777" w:rsidR="004D4C2E" w:rsidRPr="009414D7" w:rsidRDefault="0048605A">
            <w:pPr>
              <w:pStyle w:val="Compact"/>
              <w:jc w:val="left"/>
              <w:rPr>
                <w:lang w:val="fr-FR"/>
              </w:rPr>
            </w:pPr>
            <w:r w:rsidRPr="009414D7">
              <w:rPr>
                <w:lang w:val="fr-FR"/>
              </w:rPr>
              <w:t>TEXT(2)</w:t>
            </w:r>
          </w:p>
        </w:tc>
        <w:tc>
          <w:tcPr>
            <w:tcW w:w="0" w:type="auto"/>
          </w:tcPr>
          <w:p w14:paraId="493737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w:t>
            </w:r>
          </w:p>
        </w:tc>
        <w:tc>
          <w:tcPr>
            <w:tcW w:w="0" w:type="auto"/>
          </w:tcPr>
          <w:p w14:paraId="6653D435" w14:textId="77777777" w:rsidR="004D4C2E" w:rsidRPr="009414D7" w:rsidRDefault="0048605A">
            <w:pPr>
              <w:pStyle w:val="Compact"/>
              <w:jc w:val="left"/>
              <w:rPr>
                <w:lang w:val="fr-FR"/>
              </w:rPr>
            </w:pPr>
            <w:r w:rsidRPr="009414D7">
              <w:rPr>
                <w:lang w:val="fr-FR"/>
              </w:rPr>
              <w:t>Caractérisation du niveau de l'aléa.</w:t>
            </w:r>
          </w:p>
        </w:tc>
      </w:tr>
      <w:tr w:rsidR="004D4C2E" w:rsidRPr="002A319A" w14:paraId="61BF5BFF" w14:textId="77777777">
        <w:tc>
          <w:tcPr>
            <w:tcW w:w="0" w:type="auto"/>
          </w:tcPr>
          <w:p w14:paraId="725A17C1" w14:textId="77777777" w:rsidR="004D4C2E" w:rsidRPr="009414D7" w:rsidRDefault="0048605A">
            <w:pPr>
              <w:pStyle w:val="Compact"/>
              <w:jc w:val="left"/>
              <w:rPr>
                <w:lang w:val="fr-FR"/>
              </w:rPr>
            </w:pPr>
            <w:r w:rsidRPr="009414D7">
              <w:rPr>
                <w:rStyle w:val="VerbatimChar"/>
              </w:rPr>
              <w:t>occurrence</w:t>
            </w:r>
          </w:p>
        </w:tc>
        <w:tc>
          <w:tcPr>
            <w:tcW w:w="0" w:type="auto"/>
          </w:tcPr>
          <w:p w14:paraId="054E3CE8" w14:textId="77777777" w:rsidR="004D4C2E" w:rsidRPr="009414D7" w:rsidRDefault="0048605A">
            <w:pPr>
              <w:pStyle w:val="Compact"/>
              <w:jc w:val="left"/>
              <w:rPr>
                <w:lang w:val="fr-FR"/>
              </w:rPr>
            </w:pPr>
            <w:r w:rsidRPr="009414D7">
              <w:rPr>
                <w:lang w:val="fr-FR"/>
              </w:rPr>
              <w:t>TEXT(1)</w:t>
            </w:r>
          </w:p>
        </w:tc>
        <w:tc>
          <w:tcPr>
            <w:tcW w:w="0" w:type="auto"/>
          </w:tcPr>
          <w:p w14:paraId="2583321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r w:rsidRPr="009414D7">
                <w:rPr>
                  <w:rStyle w:val="Lienhypertexte"/>
                </w:rPr>
                <w:t>typeclasseprobatechno</w:t>
              </w:r>
            </w:hyperlink>
            <w:r w:rsidRPr="009414D7">
              <w:rPr>
                <w:lang w:val="fr-FR"/>
              </w:rPr>
              <w:t>.</w:t>
            </w:r>
          </w:p>
        </w:tc>
        <w:tc>
          <w:tcPr>
            <w:tcW w:w="0" w:type="auto"/>
          </w:tcPr>
          <w:p w14:paraId="3524D9AC"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2A319A" w14:paraId="302FF036" w14:textId="77777777">
        <w:tc>
          <w:tcPr>
            <w:tcW w:w="0" w:type="auto"/>
          </w:tcPr>
          <w:p w14:paraId="05392E8A" w14:textId="77777777" w:rsidR="004D4C2E" w:rsidRPr="009414D7" w:rsidRDefault="0048605A">
            <w:pPr>
              <w:pStyle w:val="Compact"/>
              <w:jc w:val="left"/>
              <w:rPr>
                <w:lang w:val="fr-FR"/>
              </w:rPr>
            </w:pPr>
            <w:r w:rsidRPr="009414D7">
              <w:rPr>
                <w:rStyle w:val="VerbatimChar"/>
              </w:rPr>
              <w:t>description</w:t>
            </w:r>
          </w:p>
        </w:tc>
        <w:tc>
          <w:tcPr>
            <w:tcW w:w="0" w:type="auto"/>
          </w:tcPr>
          <w:p w14:paraId="7DBB22FF" w14:textId="77777777" w:rsidR="004D4C2E" w:rsidRPr="009414D7" w:rsidRDefault="0048605A">
            <w:pPr>
              <w:pStyle w:val="Compact"/>
              <w:jc w:val="left"/>
              <w:rPr>
                <w:lang w:val="fr-FR"/>
              </w:rPr>
            </w:pPr>
            <w:r w:rsidRPr="009414D7">
              <w:rPr>
                <w:lang w:val="fr-FR"/>
              </w:rPr>
              <w:t>TEXT</w:t>
            </w:r>
          </w:p>
        </w:tc>
        <w:tc>
          <w:tcPr>
            <w:tcW w:w="0" w:type="auto"/>
          </w:tcPr>
          <w:p w14:paraId="0F3A79B1" w14:textId="77777777" w:rsidR="004D4C2E" w:rsidRPr="009414D7" w:rsidRDefault="0048605A">
            <w:pPr>
              <w:pStyle w:val="Compact"/>
              <w:jc w:val="left"/>
              <w:rPr>
                <w:lang w:val="fr-FR"/>
              </w:rPr>
            </w:pPr>
            <w:r w:rsidRPr="009414D7">
              <w:rPr>
                <w:lang w:val="fr-FR"/>
              </w:rPr>
              <w:t>Saisie libre</w:t>
            </w:r>
          </w:p>
        </w:tc>
        <w:tc>
          <w:tcPr>
            <w:tcW w:w="0" w:type="auto"/>
          </w:tcPr>
          <w:p w14:paraId="515B21E3" w14:textId="77777777" w:rsidR="004D4C2E" w:rsidRPr="009414D7" w:rsidRDefault="0048605A">
            <w:pPr>
              <w:pStyle w:val="Compact"/>
              <w:jc w:val="left"/>
              <w:rPr>
                <w:lang w:val="fr-FR"/>
              </w:rPr>
            </w:pPr>
            <w:r w:rsidRPr="009414D7">
              <w:rPr>
                <w:lang w:val="fr-FR"/>
              </w:rPr>
              <w:t>Description textuelle de la zone d'aléa.</w:t>
            </w:r>
          </w:p>
        </w:tc>
      </w:tr>
      <w:tr w:rsidR="004D4C2E" w:rsidRPr="002A319A" w14:paraId="632E2F1C" w14:textId="77777777">
        <w:tc>
          <w:tcPr>
            <w:tcW w:w="0" w:type="auto"/>
          </w:tcPr>
          <w:p w14:paraId="3A1F0CED" w14:textId="77777777" w:rsidR="004D4C2E" w:rsidRPr="009414D7" w:rsidRDefault="0048605A">
            <w:pPr>
              <w:pStyle w:val="Compact"/>
              <w:jc w:val="left"/>
              <w:rPr>
                <w:lang w:val="fr-FR"/>
              </w:rPr>
            </w:pPr>
            <w:r w:rsidRPr="009414D7">
              <w:rPr>
                <w:rStyle w:val="VerbatimChar"/>
                <w:b/>
                <w:bCs/>
              </w:rPr>
              <w:t>effet</w:t>
            </w:r>
          </w:p>
        </w:tc>
        <w:tc>
          <w:tcPr>
            <w:tcW w:w="0" w:type="auto"/>
          </w:tcPr>
          <w:p w14:paraId="543FBA9C" w14:textId="77777777" w:rsidR="004D4C2E" w:rsidRPr="009414D7" w:rsidRDefault="0048605A">
            <w:pPr>
              <w:pStyle w:val="Compact"/>
              <w:jc w:val="left"/>
              <w:rPr>
                <w:lang w:val="fr-FR"/>
              </w:rPr>
            </w:pPr>
            <w:r w:rsidRPr="009414D7">
              <w:rPr>
                <w:lang w:val="fr-FR"/>
              </w:rPr>
              <w:t>TEXT(2)</w:t>
            </w:r>
          </w:p>
        </w:tc>
        <w:tc>
          <w:tcPr>
            <w:tcW w:w="0" w:type="auto"/>
          </w:tcPr>
          <w:p w14:paraId="2BE6DCB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r w:rsidRPr="009414D7">
                <w:rPr>
                  <w:rStyle w:val="Lienhypertexte"/>
                </w:rPr>
                <w:t>typeeffettechno</w:t>
              </w:r>
            </w:hyperlink>
            <w:r w:rsidRPr="009414D7">
              <w:rPr>
                <w:lang w:val="fr-FR"/>
              </w:rPr>
              <w:t>. Ici la valeur correspond à l'effet de projection (</w:t>
            </w:r>
            <w:r w:rsidRPr="009414D7">
              <w:rPr>
                <w:rStyle w:val="VerbatimChar"/>
              </w:rPr>
              <w:t>04</w:t>
            </w:r>
            <w:r w:rsidRPr="009414D7">
              <w:rPr>
                <w:lang w:val="fr-FR"/>
              </w:rPr>
              <w:t>).</w:t>
            </w:r>
          </w:p>
        </w:tc>
        <w:tc>
          <w:tcPr>
            <w:tcW w:w="0" w:type="auto"/>
          </w:tcPr>
          <w:p w14:paraId="52AD7354" w14:textId="77777777" w:rsidR="004D4C2E" w:rsidRPr="009414D7" w:rsidRDefault="0048605A">
            <w:pPr>
              <w:pStyle w:val="Compact"/>
              <w:jc w:val="left"/>
              <w:rPr>
                <w:lang w:val="fr-FR"/>
              </w:rPr>
            </w:pPr>
            <w:r w:rsidRPr="009414D7">
              <w:rPr>
                <w:lang w:val="fr-FR"/>
              </w:rPr>
              <w:t>Type d'effet du risque industriels</w:t>
            </w:r>
          </w:p>
        </w:tc>
      </w:tr>
      <w:tr w:rsidR="004D4C2E" w:rsidRPr="002A319A" w14:paraId="2CFBB26F" w14:textId="77777777">
        <w:tc>
          <w:tcPr>
            <w:tcW w:w="0" w:type="auto"/>
          </w:tcPr>
          <w:p w14:paraId="7DD23DF4" w14:textId="77777777" w:rsidR="004D4C2E" w:rsidRPr="009414D7" w:rsidRDefault="0048605A">
            <w:pPr>
              <w:pStyle w:val="Compact"/>
              <w:jc w:val="left"/>
              <w:rPr>
                <w:lang w:val="fr-FR"/>
              </w:rPr>
            </w:pPr>
            <w:r w:rsidRPr="009414D7">
              <w:rPr>
                <w:rStyle w:val="VerbatimChar"/>
                <w:b/>
                <w:bCs/>
              </w:rPr>
              <w:lastRenderedPageBreak/>
              <w:t>intensite</w:t>
            </w:r>
          </w:p>
        </w:tc>
        <w:tc>
          <w:tcPr>
            <w:tcW w:w="0" w:type="auto"/>
          </w:tcPr>
          <w:p w14:paraId="059FB25B" w14:textId="77777777" w:rsidR="004D4C2E" w:rsidRPr="009414D7" w:rsidRDefault="0048605A">
            <w:pPr>
              <w:pStyle w:val="Compact"/>
              <w:jc w:val="left"/>
              <w:rPr>
                <w:lang w:val="fr-FR"/>
              </w:rPr>
            </w:pPr>
            <w:r w:rsidRPr="009414D7">
              <w:rPr>
                <w:lang w:val="fr-FR"/>
              </w:rPr>
              <w:t>TEXT(2)</w:t>
            </w:r>
          </w:p>
        </w:tc>
        <w:tc>
          <w:tcPr>
            <w:tcW w:w="0" w:type="auto"/>
          </w:tcPr>
          <w:p w14:paraId="5A89F22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r w:rsidRPr="009414D7">
                <w:rPr>
                  <w:rStyle w:val="Lienhypertexte"/>
                </w:rPr>
                <w:t>typeintensitetechno</w:t>
              </w:r>
            </w:hyperlink>
            <w:r w:rsidRPr="009414D7">
              <w:rPr>
                <w:lang w:val="fr-FR"/>
              </w:rPr>
              <w:t>.</w:t>
            </w:r>
          </w:p>
        </w:tc>
        <w:tc>
          <w:tcPr>
            <w:tcW w:w="0" w:type="auto"/>
          </w:tcPr>
          <w:p w14:paraId="791B724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4DCBA5C7" w14:textId="77777777">
        <w:tc>
          <w:tcPr>
            <w:tcW w:w="0" w:type="auto"/>
          </w:tcPr>
          <w:p w14:paraId="4EF91F6B" w14:textId="77777777" w:rsidR="004D4C2E" w:rsidRPr="009414D7" w:rsidRDefault="0048605A">
            <w:pPr>
              <w:pStyle w:val="Compact"/>
              <w:jc w:val="left"/>
              <w:rPr>
                <w:lang w:val="fr-FR"/>
              </w:rPr>
            </w:pPr>
            <w:r w:rsidRPr="009414D7">
              <w:rPr>
                <w:rStyle w:val="VerbatimChar"/>
                <w:b/>
                <w:bCs/>
              </w:rPr>
              <w:t>geom</w:t>
            </w:r>
          </w:p>
        </w:tc>
        <w:tc>
          <w:tcPr>
            <w:tcW w:w="0" w:type="auto"/>
          </w:tcPr>
          <w:p w14:paraId="46373692" w14:textId="77777777" w:rsidR="004D4C2E" w:rsidRPr="009414D7" w:rsidRDefault="0048605A">
            <w:pPr>
              <w:pStyle w:val="Compact"/>
              <w:jc w:val="left"/>
              <w:rPr>
                <w:lang w:val="fr-FR"/>
              </w:rPr>
            </w:pPr>
            <w:r w:rsidRPr="009414D7">
              <w:rPr>
                <w:lang w:val="fr-FR"/>
              </w:rPr>
              <w:t>POLYGON</w:t>
            </w:r>
          </w:p>
        </w:tc>
        <w:tc>
          <w:tcPr>
            <w:tcW w:w="0" w:type="auto"/>
          </w:tcPr>
          <w:p w14:paraId="4F354BB1" w14:textId="77777777" w:rsidR="004D4C2E" w:rsidRPr="009414D7" w:rsidRDefault="0048605A">
            <w:pPr>
              <w:pStyle w:val="Compact"/>
              <w:jc w:val="left"/>
              <w:rPr>
                <w:lang w:val="fr-FR"/>
              </w:rPr>
            </w:pPr>
            <w:r w:rsidRPr="009414D7">
              <w:rPr>
                <w:lang w:val="fr-FR"/>
              </w:rPr>
              <w:t>Polygone de la zone</w:t>
            </w:r>
          </w:p>
        </w:tc>
        <w:tc>
          <w:tcPr>
            <w:tcW w:w="0" w:type="auto"/>
          </w:tcPr>
          <w:p w14:paraId="4AA5982C" w14:textId="77777777" w:rsidR="004D4C2E" w:rsidRPr="009414D7" w:rsidRDefault="004D4C2E">
            <w:pPr>
              <w:pStyle w:val="Compact"/>
              <w:rPr>
                <w:lang w:val="fr-FR"/>
              </w:rPr>
            </w:pPr>
          </w:p>
        </w:tc>
      </w:tr>
    </w:tbl>
    <w:p w14:paraId="2BC9836C" w14:textId="270BFAF4" w:rsidR="007F5857" w:rsidRPr="00C5240A" w:rsidRDefault="0048605A" w:rsidP="00C5240A">
      <w:pPr>
        <w:pStyle w:val="Corpsdetexte"/>
        <w:rPr>
          <w:lang w:val="fr-FR"/>
        </w:rPr>
      </w:pPr>
      <w:r w:rsidRPr="009414D7">
        <w:rPr>
          <w:lang w:val="fr-FR"/>
        </w:rPr>
        <w:t xml:space="preserve">La définition de la table en SQL est précisée en </w:t>
      </w:r>
      <w:hyperlink w:anchor="Xf2b7267831c1b736603360434a992c0a8777348">
        <w:r w:rsidRPr="009414D7">
          <w:rPr>
            <w:rStyle w:val="Lienhypertexte"/>
          </w:rPr>
          <w:t>annexe E</w:t>
        </w:r>
      </w:hyperlink>
      <w:r w:rsidRPr="009414D7">
        <w:rPr>
          <w:lang w:val="fr-FR"/>
        </w:rPr>
        <w:t>.</w:t>
      </w:r>
      <w:bookmarkStart w:id="173" w:name="X5dbc64d35a5c351daa83ecae26ffb1ac5aa8349"/>
      <w:bookmarkEnd w:id="172"/>
    </w:p>
    <w:p w14:paraId="57B05472" w14:textId="3C8DECFD" w:rsidR="004D4C2E" w:rsidRPr="007F5857" w:rsidRDefault="0048605A">
      <w:pPr>
        <w:pStyle w:val="Titre5"/>
        <w:rPr>
          <w:lang w:val="en-US"/>
        </w:rPr>
      </w:pPr>
      <w:r w:rsidRPr="007F5857">
        <w:rPr>
          <w:lang w:val="en-US"/>
        </w:rPr>
        <w:t xml:space="preserve">Table </w:t>
      </w:r>
      <w:r w:rsidRPr="007F5857">
        <w:rPr>
          <w:rStyle w:val="VerbatimChar"/>
          <w:lang w:val="en-US"/>
        </w:rPr>
        <w:t>[TypePPR]_[CodeGASPARComplet]_zoneprotegee_[CodeAlea]_s</w:t>
      </w:r>
    </w:p>
    <w:p w14:paraId="22A479C6" w14:textId="1B55D6A2"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[TypePPR]_[CodeGASPARComplet]_zoneprotegee_[CodeAlea]_s</w:t>
      </w:r>
      <w:r w:rsidRPr="009414D7">
        <w:rPr>
          <w:lang w:val="fr-FR"/>
        </w:rPr>
        <w:t xml:space="preserve"> implémente la classe </w:t>
      </w:r>
      <w:hyperlink r:id="rId204" w:anchor="classe-dobjets-zoneprotegee">
        <w:r w:rsidRPr="009414D7">
          <w:rPr>
            <w:rStyle w:val="Lienhypertexte"/>
          </w:rPr>
          <w:t>ZoneProtegee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084"/>
        <w:gridCol w:w="965"/>
        <w:gridCol w:w="3902"/>
        <w:gridCol w:w="2455"/>
      </w:tblGrid>
      <w:tr w:rsidR="004D4C2E" w:rsidRPr="009414D7" w14:paraId="262D210B"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1AE06B09" w14:textId="77777777" w:rsidR="004D4C2E" w:rsidRPr="009414D7" w:rsidRDefault="0048605A">
            <w:pPr>
              <w:pStyle w:val="Compact"/>
              <w:jc w:val="left"/>
              <w:rPr>
                <w:lang w:val="fr-FR"/>
              </w:rPr>
            </w:pPr>
            <w:r w:rsidRPr="009414D7">
              <w:rPr>
                <w:lang w:val="fr-FR"/>
              </w:rPr>
              <w:t>Nom colonne</w:t>
            </w:r>
          </w:p>
        </w:tc>
        <w:tc>
          <w:tcPr>
            <w:tcW w:w="0" w:type="auto"/>
          </w:tcPr>
          <w:p w14:paraId="2E770466" w14:textId="77777777" w:rsidR="004D4C2E" w:rsidRPr="009414D7" w:rsidRDefault="0048605A">
            <w:pPr>
              <w:pStyle w:val="Compact"/>
              <w:jc w:val="left"/>
              <w:rPr>
                <w:lang w:val="fr-FR"/>
              </w:rPr>
            </w:pPr>
            <w:r w:rsidRPr="009414D7">
              <w:rPr>
                <w:lang w:val="fr-FR"/>
              </w:rPr>
              <w:t>Type GPKG</w:t>
            </w:r>
          </w:p>
        </w:tc>
        <w:tc>
          <w:tcPr>
            <w:tcW w:w="3755" w:type="dxa"/>
          </w:tcPr>
          <w:p w14:paraId="26F08583" w14:textId="77777777" w:rsidR="004D4C2E" w:rsidRPr="009414D7" w:rsidRDefault="0048605A">
            <w:pPr>
              <w:pStyle w:val="Compact"/>
              <w:jc w:val="left"/>
              <w:rPr>
                <w:lang w:val="fr-FR"/>
              </w:rPr>
            </w:pPr>
            <w:r w:rsidRPr="009414D7">
              <w:rPr>
                <w:lang w:val="fr-FR"/>
              </w:rPr>
              <w:t>Valeurs</w:t>
            </w:r>
          </w:p>
        </w:tc>
        <w:tc>
          <w:tcPr>
            <w:tcW w:w="2602" w:type="dxa"/>
          </w:tcPr>
          <w:p w14:paraId="743EBEDD" w14:textId="77777777" w:rsidR="004D4C2E" w:rsidRPr="009414D7" w:rsidRDefault="0048605A">
            <w:pPr>
              <w:pStyle w:val="Compact"/>
              <w:jc w:val="left"/>
              <w:rPr>
                <w:lang w:val="fr-FR"/>
              </w:rPr>
            </w:pPr>
            <w:r w:rsidRPr="009414D7">
              <w:rPr>
                <w:lang w:val="fr-FR"/>
              </w:rPr>
              <w:t>Définition</w:t>
            </w:r>
          </w:p>
        </w:tc>
      </w:tr>
      <w:tr w:rsidR="004D4C2E" w:rsidRPr="009414D7" w14:paraId="6A2C3A45" w14:textId="77777777" w:rsidTr="004B5AD6">
        <w:trPr>
          <w:cantSplit/>
        </w:trPr>
        <w:tc>
          <w:tcPr>
            <w:tcW w:w="0" w:type="auto"/>
          </w:tcPr>
          <w:p w14:paraId="2C59671C" w14:textId="77777777" w:rsidR="004D4C2E" w:rsidRPr="009414D7" w:rsidRDefault="0048605A">
            <w:pPr>
              <w:pStyle w:val="Compact"/>
              <w:jc w:val="left"/>
              <w:rPr>
                <w:lang w:val="fr-FR"/>
              </w:rPr>
            </w:pPr>
            <w:r w:rsidRPr="009414D7">
              <w:rPr>
                <w:rStyle w:val="VerbatimChar"/>
                <w:b/>
                <w:bCs/>
              </w:rPr>
              <w:t>idzoneprotegee</w:t>
            </w:r>
          </w:p>
        </w:tc>
        <w:tc>
          <w:tcPr>
            <w:tcW w:w="0" w:type="auto"/>
          </w:tcPr>
          <w:p w14:paraId="7CD554EA" w14:textId="77777777" w:rsidR="004D4C2E" w:rsidRPr="009414D7" w:rsidRDefault="0048605A">
            <w:pPr>
              <w:pStyle w:val="Compact"/>
              <w:jc w:val="left"/>
              <w:rPr>
                <w:lang w:val="fr-FR"/>
              </w:rPr>
            </w:pPr>
            <w:r w:rsidRPr="009414D7">
              <w:rPr>
                <w:lang w:val="fr-FR"/>
              </w:rPr>
              <w:t>TEXT(8)</w:t>
            </w:r>
          </w:p>
        </w:tc>
        <w:tc>
          <w:tcPr>
            <w:tcW w:w="3755" w:type="dxa"/>
          </w:tcPr>
          <w:p w14:paraId="1F279A9B" w14:textId="77777777" w:rsidR="004D4C2E" w:rsidRPr="009414D7" w:rsidRDefault="0048605A">
            <w:pPr>
              <w:pStyle w:val="Compact"/>
              <w:jc w:val="left"/>
              <w:rPr>
                <w:lang w:val="fr-FR"/>
              </w:rPr>
            </w:pPr>
            <w:r w:rsidRPr="009414D7">
              <w:rPr>
                <w:b/>
                <w:bCs/>
                <w:lang w:val="fr-FR"/>
              </w:rPr>
              <w:t>Clef primaire</w:t>
            </w:r>
          </w:p>
        </w:tc>
        <w:tc>
          <w:tcPr>
            <w:tcW w:w="2602" w:type="dxa"/>
          </w:tcPr>
          <w:p w14:paraId="4D63010D" w14:textId="77777777" w:rsidR="004D4C2E" w:rsidRPr="009414D7" w:rsidRDefault="0048605A">
            <w:pPr>
              <w:pStyle w:val="Compact"/>
              <w:jc w:val="left"/>
              <w:rPr>
                <w:lang w:val="fr-FR"/>
              </w:rPr>
            </w:pPr>
            <w:r w:rsidRPr="009414D7">
              <w:rPr>
                <w:lang w:val="fr-FR"/>
              </w:rPr>
              <w:t>Identifiant de l'objet zoneprotegee.</w:t>
            </w:r>
          </w:p>
        </w:tc>
      </w:tr>
      <w:tr w:rsidR="004D4C2E" w:rsidRPr="002A319A" w14:paraId="77B87773" w14:textId="77777777" w:rsidTr="004B5AD6">
        <w:trPr>
          <w:cantSplit/>
        </w:trPr>
        <w:tc>
          <w:tcPr>
            <w:tcW w:w="0" w:type="auto"/>
          </w:tcPr>
          <w:p w14:paraId="3DC44E25" w14:textId="77777777" w:rsidR="004D4C2E" w:rsidRPr="009414D7" w:rsidRDefault="0048605A">
            <w:pPr>
              <w:pStyle w:val="Compact"/>
              <w:jc w:val="left"/>
              <w:rPr>
                <w:lang w:val="fr-FR"/>
              </w:rPr>
            </w:pPr>
            <w:r w:rsidRPr="009414D7">
              <w:rPr>
                <w:rStyle w:val="VerbatimChar"/>
                <w:b/>
                <w:bCs/>
              </w:rPr>
              <w:t>codeprocedure</w:t>
            </w:r>
          </w:p>
        </w:tc>
        <w:tc>
          <w:tcPr>
            <w:tcW w:w="0" w:type="auto"/>
          </w:tcPr>
          <w:p w14:paraId="2EF6BC8E" w14:textId="77777777" w:rsidR="004D4C2E" w:rsidRPr="009414D7" w:rsidRDefault="0048605A">
            <w:pPr>
              <w:pStyle w:val="Compact"/>
              <w:jc w:val="left"/>
              <w:rPr>
                <w:lang w:val="fr-FR"/>
              </w:rPr>
            </w:pPr>
            <w:r w:rsidRPr="009414D7">
              <w:rPr>
                <w:lang w:val="fr-FR"/>
              </w:rPr>
              <w:t>TEXT(16)</w:t>
            </w:r>
          </w:p>
        </w:tc>
        <w:tc>
          <w:tcPr>
            <w:tcW w:w="3755" w:type="dxa"/>
          </w:tcPr>
          <w:p w14:paraId="4AAC68A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2602" w:type="dxa"/>
          </w:tcPr>
          <w:p w14:paraId="5336C88C" w14:textId="77777777" w:rsidR="004D4C2E" w:rsidRPr="009414D7" w:rsidRDefault="0048605A">
            <w:pPr>
              <w:pStyle w:val="Compact"/>
              <w:jc w:val="left"/>
              <w:rPr>
                <w:lang w:val="fr-FR"/>
              </w:rPr>
            </w:pPr>
            <w:r w:rsidRPr="009414D7">
              <w:rPr>
                <w:lang w:val="fr-FR"/>
              </w:rPr>
              <w:t xml:space="preserve">Identifiant de la procédure associée à la zone protégée.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05B7D909" w14:textId="77777777" w:rsidTr="004B5AD6">
        <w:trPr>
          <w:cantSplit/>
        </w:trPr>
        <w:tc>
          <w:tcPr>
            <w:tcW w:w="0" w:type="auto"/>
          </w:tcPr>
          <w:p w14:paraId="7ACB79C0" w14:textId="77777777" w:rsidR="004D4C2E" w:rsidRPr="009414D7" w:rsidRDefault="0048605A">
            <w:pPr>
              <w:pStyle w:val="Compact"/>
              <w:jc w:val="left"/>
              <w:rPr>
                <w:lang w:val="fr-FR"/>
              </w:rPr>
            </w:pPr>
            <w:r w:rsidRPr="009414D7">
              <w:rPr>
                <w:rStyle w:val="VerbatimChar"/>
                <w:b/>
                <w:bCs/>
              </w:rPr>
              <w:t>typealea</w:t>
            </w:r>
          </w:p>
        </w:tc>
        <w:tc>
          <w:tcPr>
            <w:tcW w:w="0" w:type="auto"/>
          </w:tcPr>
          <w:p w14:paraId="6B0AA811" w14:textId="77777777" w:rsidR="004D4C2E" w:rsidRPr="009414D7" w:rsidRDefault="0048605A">
            <w:pPr>
              <w:pStyle w:val="Compact"/>
              <w:jc w:val="left"/>
              <w:rPr>
                <w:lang w:val="fr-FR"/>
              </w:rPr>
            </w:pPr>
            <w:r w:rsidRPr="009414D7">
              <w:rPr>
                <w:lang w:val="fr-FR"/>
              </w:rPr>
              <w:t>TEXT(3)</w:t>
            </w:r>
          </w:p>
        </w:tc>
        <w:tc>
          <w:tcPr>
            <w:tcW w:w="3755" w:type="dxa"/>
          </w:tcPr>
          <w:p w14:paraId="12DE94FB"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2602" w:type="dxa"/>
          </w:tcPr>
          <w:p w14:paraId="00061DF4"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2A319A" w14:paraId="6ED75846" w14:textId="77777777" w:rsidTr="004B5AD6">
        <w:trPr>
          <w:cantSplit/>
        </w:trPr>
        <w:tc>
          <w:tcPr>
            <w:tcW w:w="0" w:type="auto"/>
          </w:tcPr>
          <w:p w14:paraId="790DD501" w14:textId="77777777" w:rsidR="004D4C2E" w:rsidRPr="009414D7" w:rsidRDefault="0048605A">
            <w:pPr>
              <w:pStyle w:val="Compact"/>
              <w:jc w:val="left"/>
              <w:rPr>
                <w:lang w:val="fr-FR"/>
              </w:rPr>
            </w:pPr>
            <w:r w:rsidRPr="009414D7">
              <w:rPr>
                <w:rStyle w:val="VerbatimChar"/>
              </w:rPr>
              <w:lastRenderedPageBreak/>
              <w:t>niveauprotection</w:t>
            </w:r>
          </w:p>
        </w:tc>
        <w:tc>
          <w:tcPr>
            <w:tcW w:w="0" w:type="auto"/>
          </w:tcPr>
          <w:p w14:paraId="22B191B4" w14:textId="77777777" w:rsidR="004D4C2E" w:rsidRPr="009414D7" w:rsidRDefault="0048605A">
            <w:pPr>
              <w:pStyle w:val="Compact"/>
              <w:jc w:val="left"/>
              <w:rPr>
                <w:lang w:val="fr-FR"/>
              </w:rPr>
            </w:pPr>
            <w:r w:rsidRPr="009414D7">
              <w:rPr>
                <w:lang w:val="fr-FR"/>
              </w:rPr>
              <w:t>TEXT</w:t>
            </w:r>
          </w:p>
        </w:tc>
        <w:tc>
          <w:tcPr>
            <w:tcW w:w="3755" w:type="dxa"/>
          </w:tcPr>
          <w:p w14:paraId="112F5DEA" w14:textId="77777777" w:rsidR="004D4C2E" w:rsidRPr="009414D7" w:rsidRDefault="0048605A">
            <w:pPr>
              <w:pStyle w:val="Compact"/>
              <w:jc w:val="left"/>
              <w:rPr>
                <w:lang w:val="fr-FR"/>
              </w:rPr>
            </w:pPr>
            <w:r w:rsidRPr="009414D7">
              <w:rPr>
                <w:lang w:val="fr-FR"/>
              </w:rPr>
              <w:t>Domaine de valeurs en fonction du type zone.</w:t>
            </w:r>
          </w:p>
        </w:tc>
        <w:tc>
          <w:tcPr>
            <w:tcW w:w="2602" w:type="dxa"/>
          </w:tcPr>
          <w:p w14:paraId="6132A456" w14:textId="77777777" w:rsidR="004D4C2E" w:rsidRPr="009414D7" w:rsidRDefault="0048605A">
            <w:pPr>
              <w:pStyle w:val="Compact"/>
              <w:jc w:val="left"/>
              <w:rPr>
                <w:lang w:val="fr-FR"/>
              </w:rPr>
            </w:pPr>
            <w:r w:rsidRPr="009414D7">
              <w:rPr>
                <w:lang w:val="fr-FR"/>
              </w:rPr>
              <w:t>Niveau de protection de la zone. Par exemple pour une zone protégée par un système d'endiguement, il s'agit de la hauteur maximale que peut atteindre l'eau sans que cette zone soit inondée en raison du débordement, du contournement ou de la rupture des ouvrages de protection quand l'inondation provient directement du cours d'eau ou de la mer.</w:t>
            </w:r>
          </w:p>
        </w:tc>
      </w:tr>
      <w:tr w:rsidR="004D4C2E" w:rsidRPr="002A319A" w14:paraId="387528DF" w14:textId="77777777" w:rsidTr="004B5AD6">
        <w:trPr>
          <w:cantSplit/>
        </w:trPr>
        <w:tc>
          <w:tcPr>
            <w:tcW w:w="0" w:type="auto"/>
          </w:tcPr>
          <w:p w14:paraId="566257E2" w14:textId="77777777" w:rsidR="004D4C2E" w:rsidRPr="009414D7" w:rsidRDefault="0048605A">
            <w:pPr>
              <w:pStyle w:val="Compact"/>
              <w:jc w:val="left"/>
              <w:rPr>
                <w:lang w:val="fr-FR"/>
              </w:rPr>
            </w:pPr>
            <w:r w:rsidRPr="009414D7">
              <w:rPr>
                <w:rStyle w:val="VerbatimChar"/>
              </w:rPr>
              <w:t>occurrence</w:t>
            </w:r>
          </w:p>
        </w:tc>
        <w:tc>
          <w:tcPr>
            <w:tcW w:w="0" w:type="auto"/>
          </w:tcPr>
          <w:p w14:paraId="15D26D05" w14:textId="77777777" w:rsidR="004D4C2E" w:rsidRPr="009414D7" w:rsidRDefault="0048605A">
            <w:pPr>
              <w:pStyle w:val="Compact"/>
              <w:jc w:val="left"/>
              <w:rPr>
                <w:lang w:val="fr-FR"/>
              </w:rPr>
            </w:pPr>
            <w:r w:rsidRPr="009414D7">
              <w:rPr>
                <w:lang w:val="fr-FR"/>
              </w:rPr>
              <w:t>TEXT</w:t>
            </w:r>
          </w:p>
        </w:tc>
        <w:tc>
          <w:tcPr>
            <w:tcW w:w="3755" w:type="dxa"/>
          </w:tcPr>
          <w:p w14:paraId="44AD0C38" w14:textId="77777777" w:rsidR="004D4C2E" w:rsidRPr="009414D7" w:rsidRDefault="0048605A">
            <w:pPr>
              <w:pStyle w:val="Compact"/>
              <w:jc w:val="left"/>
              <w:rPr>
                <w:lang w:val="fr-FR"/>
              </w:rPr>
            </w:pPr>
            <w:r w:rsidRPr="009414D7">
              <w:rPr>
                <w:lang w:val="fr-FR"/>
              </w:rPr>
              <w:t>Saisie libre éventuellement contrainte par le type d'aléa</w:t>
            </w:r>
          </w:p>
        </w:tc>
        <w:tc>
          <w:tcPr>
            <w:tcW w:w="2602" w:type="dxa"/>
          </w:tcPr>
          <w:p w14:paraId="3DBA8B0C" w14:textId="77777777" w:rsidR="004D4C2E" w:rsidRPr="009414D7" w:rsidRDefault="0048605A">
            <w:pPr>
              <w:pStyle w:val="Compact"/>
              <w:jc w:val="left"/>
              <w:rPr>
                <w:lang w:val="fr-FR"/>
              </w:rPr>
            </w:pPr>
            <w:r w:rsidRPr="009414D7">
              <w:rPr>
                <w:lang w:val="fr-FR"/>
              </w:rPr>
              <w:t>Occurrence de survenue de l'aléa correspondant au niveau de protection de l'ouvrage.</w:t>
            </w:r>
          </w:p>
        </w:tc>
      </w:tr>
      <w:tr w:rsidR="004D4C2E" w:rsidRPr="002A319A" w14:paraId="43CFF1ED" w14:textId="77777777" w:rsidTr="004B5AD6">
        <w:trPr>
          <w:cantSplit/>
        </w:trPr>
        <w:tc>
          <w:tcPr>
            <w:tcW w:w="0" w:type="auto"/>
          </w:tcPr>
          <w:p w14:paraId="01ADC0DE" w14:textId="77777777" w:rsidR="004D4C2E" w:rsidRPr="009414D7" w:rsidRDefault="0048605A">
            <w:pPr>
              <w:pStyle w:val="Compact"/>
              <w:jc w:val="left"/>
              <w:rPr>
                <w:lang w:val="fr-FR"/>
              </w:rPr>
            </w:pPr>
            <w:r w:rsidRPr="009414D7">
              <w:rPr>
                <w:rStyle w:val="VerbatimChar"/>
              </w:rPr>
              <w:t>description</w:t>
            </w:r>
          </w:p>
        </w:tc>
        <w:tc>
          <w:tcPr>
            <w:tcW w:w="0" w:type="auto"/>
          </w:tcPr>
          <w:p w14:paraId="01CCAD90" w14:textId="77777777" w:rsidR="004D4C2E" w:rsidRPr="009414D7" w:rsidRDefault="0048605A">
            <w:pPr>
              <w:pStyle w:val="Compact"/>
              <w:jc w:val="left"/>
              <w:rPr>
                <w:lang w:val="fr-FR"/>
              </w:rPr>
            </w:pPr>
            <w:r w:rsidRPr="009414D7">
              <w:rPr>
                <w:lang w:val="fr-FR"/>
              </w:rPr>
              <w:t>TEXT</w:t>
            </w:r>
          </w:p>
        </w:tc>
        <w:tc>
          <w:tcPr>
            <w:tcW w:w="3755" w:type="dxa"/>
          </w:tcPr>
          <w:p w14:paraId="242B2789" w14:textId="77777777" w:rsidR="004D4C2E" w:rsidRPr="009414D7" w:rsidRDefault="0048605A">
            <w:pPr>
              <w:pStyle w:val="Compact"/>
              <w:jc w:val="left"/>
              <w:rPr>
                <w:lang w:val="fr-FR"/>
              </w:rPr>
            </w:pPr>
            <w:r w:rsidRPr="009414D7">
              <w:rPr>
                <w:lang w:val="fr-FR"/>
              </w:rPr>
              <w:t>Saisie libre</w:t>
            </w:r>
          </w:p>
        </w:tc>
        <w:tc>
          <w:tcPr>
            <w:tcW w:w="2602" w:type="dxa"/>
          </w:tcPr>
          <w:p w14:paraId="2698826A" w14:textId="77777777" w:rsidR="004D4C2E" w:rsidRPr="009414D7" w:rsidRDefault="0048605A">
            <w:pPr>
              <w:pStyle w:val="Compact"/>
              <w:jc w:val="left"/>
              <w:rPr>
                <w:lang w:val="fr-FR"/>
              </w:rPr>
            </w:pPr>
            <w:r w:rsidRPr="009414D7">
              <w:rPr>
                <w:lang w:val="fr-FR"/>
              </w:rPr>
              <w:t>Description textuelle de la zone protégée.</w:t>
            </w:r>
          </w:p>
        </w:tc>
      </w:tr>
      <w:tr w:rsidR="004D4C2E" w:rsidRPr="002A319A" w14:paraId="37B8F5EC" w14:textId="77777777" w:rsidTr="004B5AD6">
        <w:trPr>
          <w:cantSplit/>
        </w:trPr>
        <w:tc>
          <w:tcPr>
            <w:tcW w:w="0" w:type="auto"/>
          </w:tcPr>
          <w:p w14:paraId="1B80EDA3" w14:textId="77777777" w:rsidR="004D4C2E" w:rsidRPr="009414D7" w:rsidRDefault="0048605A">
            <w:pPr>
              <w:pStyle w:val="Compact"/>
              <w:jc w:val="left"/>
              <w:rPr>
                <w:lang w:val="fr-FR"/>
              </w:rPr>
            </w:pPr>
            <w:r w:rsidRPr="009414D7">
              <w:rPr>
                <w:rStyle w:val="VerbatimChar"/>
              </w:rPr>
              <w:t>idouvrageprotection_s</w:t>
            </w:r>
          </w:p>
        </w:tc>
        <w:tc>
          <w:tcPr>
            <w:tcW w:w="0" w:type="auto"/>
          </w:tcPr>
          <w:p w14:paraId="3C294634" w14:textId="77777777" w:rsidR="004D4C2E" w:rsidRPr="009414D7" w:rsidRDefault="0048605A">
            <w:pPr>
              <w:pStyle w:val="Compact"/>
              <w:jc w:val="left"/>
              <w:rPr>
                <w:lang w:val="fr-FR"/>
              </w:rPr>
            </w:pPr>
            <w:r w:rsidRPr="009414D7">
              <w:rPr>
                <w:lang w:val="fr-FR"/>
              </w:rPr>
              <w:t>TEXT(20)</w:t>
            </w:r>
          </w:p>
        </w:tc>
        <w:tc>
          <w:tcPr>
            <w:tcW w:w="3755" w:type="dxa"/>
          </w:tcPr>
          <w:p w14:paraId="16771761" w14:textId="406EB85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5">
              <w:r w:rsidRPr="009414D7">
                <w:rPr>
                  <w:rStyle w:val="Lienhypertexte"/>
                </w:rPr>
                <w:t>typeppr_codegaspar_ouvrageprotection_codealea_s</w:t>
              </w:r>
            </w:hyperlink>
          </w:p>
        </w:tc>
        <w:tc>
          <w:tcPr>
            <w:tcW w:w="2602" w:type="dxa"/>
          </w:tcPr>
          <w:p w14:paraId="71C89996" w14:textId="77777777" w:rsidR="004D4C2E" w:rsidRPr="009414D7" w:rsidRDefault="0048605A">
            <w:pPr>
              <w:pStyle w:val="Compact"/>
              <w:jc w:val="left"/>
              <w:rPr>
                <w:lang w:val="fr-FR"/>
              </w:rPr>
            </w:pPr>
            <w:r w:rsidRPr="009414D7">
              <w:rPr>
                <w:lang w:val="fr-FR"/>
              </w:rPr>
              <w:t>Lien vers l'ouvrage de protection surfacique qui engendre la zone protégée.</w:t>
            </w:r>
          </w:p>
        </w:tc>
      </w:tr>
      <w:tr w:rsidR="004D4C2E" w:rsidRPr="002A319A" w14:paraId="75692458" w14:textId="77777777" w:rsidTr="004B5AD6">
        <w:trPr>
          <w:cantSplit/>
        </w:trPr>
        <w:tc>
          <w:tcPr>
            <w:tcW w:w="0" w:type="auto"/>
          </w:tcPr>
          <w:p w14:paraId="4DBF1DE6" w14:textId="77777777" w:rsidR="004D4C2E" w:rsidRPr="009414D7" w:rsidRDefault="0048605A">
            <w:pPr>
              <w:pStyle w:val="Compact"/>
              <w:jc w:val="left"/>
              <w:rPr>
                <w:lang w:val="fr-FR"/>
              </w:rPr>
            </w:pPr>
            <w:r w:rsidRPr="009414D7">
              <w:rPr>
                <w:rStyle w:val="VerbatimChar"/>
              </w:rPr>
              <w:t>idouvrageprotection_l</w:t>
            </w:r>
          </w:p>
        </w:tc>
        <w:tc>
          <w:tcPr>
            <w:tcW w:w="0" w:type="auto"/>
          </w:tcPr>
          <w:p w14:paraId="37EADF1D" w14:textId="77777777" w:rsidR="004D4C2E" w:rsidRPr="009414D7" w:rsidRDefault="0048605A">
            <w:pPr>
              <w:pStyle w:val="Compact"/>
              <w:jc w:val="left"/>
              <w:rPr>
                <w:lang w:val="fr-FR"/>
              </w:rPr>
            </w:pPr>
            <w:r w:rsidRPr="009414D7">
              <w:rPr>
                <w:lang w:val="fr-FR"/>
              </w:rPr>
              <w:t>TEXT(20)</w:t>
            </w:r>
          </w:p>
        </w:tc>
        <w:tc>
          <w:tcPr>
            <w:tcW w:w="3755" w:type="dxa"/>
          </w:tcPr>
          <w:p w14:paraId="487E3E37" w14:textId="5FF0EEB8"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6">
              <w:r w:rsidRPr="009414D7">
                <w:rPr>
                  <w:rStyle w:val="Lienhypertexte"/>
                </w:rPr>
                <w:t>typeppr_codegaspar_ouvrageprotection_codealea_l</w:t>
              </w:r>
            </w:hyperlink>
          </w:p>
        </w:tc>
        <w:tc>
          <w:tcPr>
            <w:tcW w:w="2602" w:type="dxa"/>
          </w:tcPr>
          <w:p w14:paraId="2E25A64A" w14:textId="77777777" w:rsidR="004D4C2E" w:rsidRPr="009414D7" w:rsidRDefault="0048605A">
            <w:pPr>
              <w:pStyle w:val="Compact"/>
              <w:jc w:val="left"/>
              <w:rPr>
                <w:lang w:val="fr-FR"/>
              </w:rPr>
            </w:pPr>
            <w:r w:rsidRPr="009414D7">
              <w:rPr>
                <w:lang w:val="fr-FR"/>
              </w:rPr>
              <w:t>Lien vers l'ouvrage de protection linéaire qui engendre la zone protégée.</w:t>
            </w:r>
          </w:p>
        </w:tc>
      </w:tr>
      <w:tr w:rsidR="004D4C2E" w:rsidRPr="002A319A" w14:paraId="6E958F1D" w14:textId="77777777" w:rsidTr="004B5AD6">
        <w:trPr>
          <w:cantSplit/>
        </w:trPr>
        <w:tc>
          <w:tcPr>
            <w:tcW w:w="0" w:type="auto"/>
          </w:tcPr>
          <w:p w14:paraId="5DA43E66" w14:textId="77777777" w:rsidR="004D4C2E" w:rsidRPr="009414D7" w:rsidRDefault="0048605A">
            <w:pPr>
              <w:pStyle w:val="Compact"/>
              <w:jc w:val="left"/>
              <w:rPr>
                <w:lang w:val="fr-FR"/>
              </w:rPr>
            </w:pPr>
            <w:r w:rsidRPr="009414D7">
              <w:rPr>
                <w:rStyle w:val="VerbatimChar"/>
              </w:rPr>
              <w:t>idouvrageprotection_p</w:t>
            </w:r>
          </w:p>
        </w:tc>
        <w:tc>
          <w:tcPr>
            <w:tcW w:w="0" w:type="auto"/>
          </w:tcPr>
          <w:p w14:paraId="00FAC7C5" w14:textId="77777777" w:rsidR="004D4C2E" w:rsidRPr="009414D7" w:rsidRDefault="0048605A">
            <w:pPr>
              <w:pStyle w:val="Compact"/>
              <w:jc w:val="left"/>
              <w:rPr>
                <w:lang w:val="fr-FR"/>
              </w:rPr>
            </w:pPr>
            <w:r w:rsidRPr="009414D7">
              <w:rPr>
                <w:lang w:val="fr-FR"/>
              </w:rPr>
              <w:t>TEXT(20)</w:t>
            </w:r>
          </w:p>
        </w:tc>
        <w:tc>
          <w:tcPr>
            <w:tcW w:w="3755" w:type="dxa"/>
          </w:tcPr>
          <w:p w14:paraId="2FCE7595" w14:textId="52E3E686"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7">
              <w:r w:rsidRPr="009414D7">
                <w:rPr>
                  <w:rStyle w:val="Lienhypertexte"/>
                </w:rPr>
                <w:t>typeppr_codegaspar_ouvrageprotection_codealea_p</w:t>
              </w:r>
            </w:hyperlink>
          </w:p>
        </w:tc>
        <w:tc>
          <w:tcPr>
            <w:tcW w:w="2602" w:type="dxa"/>
          </w:tcPr>
          <w:p w14:paraId="1E81A4A2" w14:textId="77777777" w:rsidR="004D4C2E" w:rsidRPr="009414D7" w:rsidRDefault="0048605A">
            <w:pPr>
              <w:pStyle w:val="Compact"/>
              <w:jc w:val="left"/>
              <w:rPr>
                <w:lang w:val="fr-FR"/>
              </w:rPr>
            </w:pPr>
            <w:r w:rsidRPr="009414D7">
              <w:rPr>
                <w:lang w:val="fr-FR"/>
              </w:rPr>
              <w:t>Lien vers l'ouvrage de protection ponctuel qui engendre la zone protégée.</w:t>
            </w:r>
          </w:p>
        </w:tc>
      </w:tr>
      <w:tr w:rsidR="004D4C2E" w:rsidRPr="009414D7" w14:paraId="4EDBE96D" w14:textId="77777777" w:rsidTr="004B5AD6">
        <w:trPr>
          <w:cantSplit/>
        </w:trPr>
        <w:tc>
          <w:tcPr>
            <w:tcW w:w="0" w:type="auto"/>
          </w:tcPr>
          <w:p w14:paraId="7AA02CD4" w14:textId="77777777" w:rsidR="004D4C2E" w:rsidRPr="009414D7" w:rsidRDefault="0048605A">
            <w:pPr>
              <w:pStyle w:val="Compact"/>
              <w:jc w:val="left"/>
              <w:rPr>
                <w:lang w:val="fr-FR"/>
              </w:rPr>
            </w:pPr>
            <w:r w:rsidRPr="009414D7">
              <w:rPr>
                <w:rStyle w:val="VerbatimChar"/>
                <w:b/>
                <w:bCs/>
              </w:rPr>
              <w:t>geom</w:t>
            </w:r>
          </w:p>
        </w:tc>
        <w:tc>
          <w:tcPr>
            <w:tcW w:w="0" w:type="auto"/>
          </w:tcPr>
          <w:p w14:paraId="6DE4A8CA" w14:textId="77777777" w:rsidR="004D4C2E" w:rsidRPr="009414D7" w:rsidRDefault="0048605A">
            <w:pPr>
              <w:pStyle w:val="Compact"/>
              <w:jc w:val="left"/>
              <w:rPr>
                <w:lang w:val="fr-FR"/>
              </w:rPr>
            </w:pPr>
            <w:r w:rsidRPr="009414D7">
              <w:rPr>
                <w:lang w:val="fr-FR"/>
              </w:rPr>
              <w:t>POLYGON</w:t>
            </w:r>
          </w:p>
        </w:tc>
        <w:tc>
          <w:tcPr>
            <w:tcW w:w="3755" w:type="dxa"/>
          </w:tcPr>
          <w:p w14:paraId="782C3D3F" w14:textId="77777777" w:rsidR="004D4C2E" w:rsidRPr="009414D7" w:rsidRDefault="0048605A">
            <w:pPr>
              <w:pStyle w:val="Compact"/>
              <w:jc w:val="left"/>
              <w:rPr>
                <w:lang w:val="fr-FR"/>
              </w:rPr>
            </w:pPr>
            <w:r w:rsidRPr="009414D7">
              <w:rPr>
                <w:lang w:val="fr-FR"/>
              </w:rPr>
              <w:t>Polygone de la zone</w:t>
            </w:r>
          </w:p>
        </w:tc>
        <w:tc>
          <w:tcPr>
            <w:tcW w:w="2602" w:type="dxa"/>
          </w:tcPr>
          <w:p w14:paraId="5436A16E" w14:textId="77777777" w:rsidR="004D4C2E" w:rsidRPr="009414D7" w:rsidRDefault="004D4C2E">
            <w:pPr>
              <w:pStyle w:val="Compact"/>
              <w:rPr>
                <w:lang w:val="fr-FR"/>
              </w:rPr>
            </w:pPr>
          </w:p>
        </w:tc>
      </w:tr>
    </w:tbl>
    <w:p w14:paraId="6596ED16" w14:textId="77777777" w:rsidR="004D4C2E" w:rsidRPr="009414D7" w:rsidRDefault="0048605A">
      <w:pPr>
        <w:pStyle w:val="Corpsdetexte"/>
        <w:rPr>
          <w:lang w:val="fr-FR"/>
        </w:rPr>
      </w:pPr>
      <w:r w:rsidRPr="009414D7">
        <w:rPr>
          <w:lang w:val="fr-FR"/>
        </w:rPr>
        <w:t xml:space="preserve">La définition de la table en SQL est précisée en </w:t>
      </w:r>
      <w:hyperlink w:anchor="Xfc49d4545bb0c302635b307fbdcfdf65e3399f7">
        <w:r w:rsidRPr="009414D7">
          <w:rPr>
            <w:rStyle w:val="Lienhypertexte"/>
          </w:rPr>
          <w:t>annexe E</w:t>
        </w:r>
      </w:hyperlink>
      <w:r w:rsidRPr="009414D7">
        <w:rPr>
          <w:lang w:val="fr-FR"/>
        </w:rPr>
        <w:t>.</w:t>
      </w:r>
    </w:p>
    <w:p w14:paraId="6A1253CF" w14:textId="77777777" w:rsidR="004D4C2E" w:rsidRPr="009414D7" w:rsidRDefault="0048605A">
      <w:pPr>
        <w:pStyle w:val="Titre5"/>
      </w:pPr>
      <w:bookmarkStart w:id="174" w:name="Xe8bc1e1612b714304551c494b8aa4f516f58c28"/>
      <w:bookmarkEnd w:id="173"/>
      <w:r w:rsidRPr="009414D7">
        <w:lastRenderedPageBreak/>
        <w:t xml:space="preserve">Table </w:t>
      </w:r>
      <w:r w:rsidRPr="009414D7">
        <w:rPr>
          <w:rStyle w:val="VerbatimChar"/>
        </w:rPr>
        <w:t>[TypePPR]_[CodeGASPARComplet]_zonedangerspecifique_[CodeAlea]_s</w:t>
      </w:r>
    </w:p>
    <w:p w14:paraId="5C261ED7" w14:textId="00DF37AC"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[TypePPR]_[CodeGASPARComplet]_zonedangerspecifique_[CodeAlea]_s</w:t>
      </w:r>
      <w:r w:rsidRPr="009414D7">
        <w:rPr>
          <w:lang w:val="fr-FR"/>
        </w:rPr>
        <w:t xml:space="preserve"> implémente la classe </w:t>
      </w:r>
      <w:hyperlink r:id="rId208" w:anchor="classe-dobjets-zonedangerspecifique">
        <w:r w:rsidRPr="009414D7">
          <w:rPr>
            <w:rStyle w:val="Lienhypertexte"/>
          </w:rPr>
          <w:t>ZoneDangerSpecifique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084"/>
        <w:gridCol w:w="965"/>
        <w:gridCol w:w="3902"/>
        <w:gridCol w:w="2455"/>
      </w:tblGrid>
      <w:tr w:rsidR="004D4C2E" w:rsidRPr="009414D7" w14:paraId="5A03664B"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D79F480" w14:textId="77777777" w:rsidR="004D4C2E" w:rsidRPr="009414D7" w:rsidRDefault="0048605A">
            <w:pPr>
              <w:pStyle w:val="Compact"/>
              <w:jc w:val="left"/>
              <w:rPr>
                <w:lang w:val="fr-FR"/>
              </w:rPr>
            </w:pPr>
            <w:r w:rsidRPr="009414D7">
              <w:rPr>
                <w:lang w:val="fr-FR"/>
              </w:rPr>
              <w:t>Nom colonne</w:t>
            </w:r>
          </w:p>
        </w:tc>
        <w:tc>
          <w:tcPr>
            <w:tcW w:w="0" w:type="auto"/>
          </w:tcPr>
          <w:p w14:paraId="0AA5968A" w14:textId="77777777" w:rsidR="004D4C2E" w:rsidRPr="009414D7" w:rsidRDefault="0048605A">
            <w:pPr>
              <w:pStyle w:val="Compact"/>
              <w:jc w:val="left"/>
              <w:rPr>
                <w:lang w:val="fr-FR"/>
              </w:rPr>
            </w:pPr>
            <w:r w:rsidRPr="009414D7">
              <w:rPr>
                <w:lang w:val="fr-FR"/>
              </w:rPr>
              <w:t>Type GPKG</w:t>
            </w:r>
          </w:p>
        </w:tc>
        <w:tc>
          <w:tcPr>
            <w:tcW w:w="0" w:type="auto"/>
          </w:tcPr>
          <w:p w14:paraId="0D8CDCEA" w14:textId="77777777" w:rsidR="004D4C2E" w:rsidRPr="009414D7" w:rsidRDefault="0048605A">
            <w:pPr>
              <w:pStyle w:val="Compact"/>
              <w:jc w:val="left"/>
              <w:rPr>
                <w:lang w:val="fr-FR"/>
              </w:rPr>
            </w:pPr>
            <w:r w:rsidRPr="009414D7">
              <w:rPr>
                <w:lang w:val="fr-FR"/>
              </w:rPr>
              <w:t>Valeurs</w:t>
            </w:r>
          </w:p>
        </w:tc>
        <w:tc>
          <w:tcPr>
            <w:tcW w:w="0" w:type="auto"/>
          </w:tcPr>
          <w:p w14:paraId="7003B9FF" w14:textId="77777777" w:rsidR="004D4C2E" w:rsidRPr="009414D7" w:rsidRDefault="0048605A">
            <w:pPr>
              <w:pStyle w:val="Compact"/>
              <w:jc w:val="left"/>
              <w:rPr>
                <w:lang w:val="fr-FR"/>
              </w:rPr>
            </w:pPr>
            <w:r w:rsidRPr="009414D7">
              <w:rPr>
                <w:lang w:val="fr-FR"/>
              </w:rPr>
              <w:t>Définition</w:t>
            </w:r>
          </w:p>
        </w:tc>
      </w:tr>
      <w:tr w:rsidR="004D4C2E" w:rsidRPr="009414D7" w14:paraId="31EC2F57" w14:textId="77777777" w:rsidTr="004B5AD6">
        <w:trPr>
          <w:cantSplit/>
        </w:trPr>
        <w:tc>
          <w:tcPr>
            <w:tcW w:w="0" w:type="auto"/>
          </w:tcPr>
          <w:p w14:paraId="4F78326C" w14:textId="77777777" w:rsidR="004D4C2E" w:rsidRPr="009414D7" w:rsidRDefault="0048605A">
            <w:pPr>
              <w:pStyle w:val="Compact"/>
              <w:jc w:val="left"/>
              <w:rPr>
                <w:lang w:val="fr-FR"/>
              </w:rPr>
            </w:pPr>
            <w:r w:rsidRPr="009414D7">
              <w:rPr>
                <w:rStyle w:val="VerbatimChar"/>
                <w:b/>
                <w:bCs/>
              </w:rPr>
              <w:t>idzonedanger</w:t>
            </w:r>
          </w:p>
        </w:tc>
        <w:tc>
          <w:tcPr>
            <w:tcW w:w="0" w:type="auto"/>
          </w:tcPr>
          <w:p w14:paraId="513337A5" w14:textId="77777777" w:rsidR="004D4C2E" w:rsidRPr="009414D7" w:rsidRDefault="0048605A">
            <w:pPr>
              <w:pStyle w:val="Compact"/>
              <w:jc w:val="left"/>
              <w:rPr>
                <w:lang w:val="fr-FR"/>
              </w:rPr>
            </w:pPr>
            <w:r w:rsidRPr="009414D7">
              <w:rPr>
                <w:lang w:val="fr-FR"/>
              </w:rPr>
              <w:t>TEXT(8)</w:t>
            </w:r>
          </w:p>
        </w:tc>
        <w:tc>
          <w:tcPr>
            <w:tcW w:w="0" w:type="auto"/>
          </w:tcPr>
          <w:p w14:paraId="34EA89B0" w14:textId="77777777" w:rsidR="004D4C2E" w:rsidRPr="009414D7" w:rsidRDefault="0048605A">
            <w:pPr>
              <w:pStyle w:val="Compact"/>
              <w:jc w:val="left"/>
              <w:rPr>
                <w:lang w:val="fr-FR"/>
              </w:rPr>
            </w:pPr>
            <w:r w:rsidRPr="009414D7">
              <w:rPr>
                <w:b/>
                <w:bCs/>
                <w:lang w:val="fr-FR"/>
              </w:rPr>
              <w:t>Clef primaire</w:t>
            </w:r>
          </w:p>
        </w:tc>
        <w:tc>
          <w:tcPr>
            <w:tcW w:w="0" w:type="auto"/>
          </w:tcPr>
          <w:p w14:paraId="24B0E920" w14:textId="77777777" w:rsidR="004D4C2E" w:rsidRPr="009414D7" w:rsidRDefault="0048605A">
            <w:pPr>
              <w:pStyle w:val="Compact"/>
              <w:jc w:val="left"/>
              <w:rPr>
                <w:lang w:val="fr-FR"/>
              </w:rPr>
            </w:pPr>
            <w:r w:rsidRPr="009414D7">
              <w:rPr>
                <w:lang w:val="fr-FR"/>
              </w:rPr>
              <w:t>Identifiant de l'objet zonedangerspecifique.</w:t>
            </w:r>
          </w:p>
        </w:tc>
      </w:tr>
      <w:tr w:rsidR="004D4C2E" w:rsidRPr="002A319A" w14:paraId="0F196CC9" w14:textId="77777777" w:rsidTr="004B5AD6">
        <w:trPr>
          <w:cantSplit/>
        </w:trPr>
        <w:tc>
          <w:tcPr>
            <w:tcW w:w="0" w:type="auto"/>
          </w:tcPr>
          <w:p w14:paraId="4CE0F7B8" w14:textId="77777777" w:rsidR="004D4C2E" w:rsidRPr="009414D7" w:rsidRDefault="0048605A">
            <w:pPr>
              <w:pStyle w:val="Compact"/>
              <w:jc w:val="left"/>
              <w:rPr>
                <w:lang w:val="fr-FR"/>
              </w:rPr>
            </w:pPr>
            <w:r w:rsidRPr="009414D7">
              <w:rPr>
                <w:rStyle w:val="VerbatimChar"/>
                <w:b/>
                <w:bCs/>
              </w:rPr>
              <w:t>codeprocedure</w:t>
            </w:r>
          </w:p>
        </w:tc>
        <w:tc>
          <w:tcPr>
            <w:tcW w:w="0" w:type="auto"/>
          </w:tcPr>
          <w:p w14:paraId="6D8C22E3" w14:textId="77777777" w:rsidR="004D4C2E" w:rsidRPr="009414D7" w:rsidRDefault="0048605A">
            <w:pPr>
              <w:pStyle w:val="Compact"/>
              <w:jc w:val="left"/>
              <w:rPr>
                <w:lang w:val="fr-FR"/>
              </w:rPr>
            </w:pPr>
            <w:r w:rsidRPr="009414D7">
              <w:rPr>
                <w:lang w:val="fr-FR"/>
              </w:rPr>
              <w:t>TEXT(16)</w:t>
            </w:r>
          </w:p>
        </w:tc>
        <w:tc>
          <w:tcPr>
            <w:tcW w:w="0" w:type="auto"/>
          </w:tcPr>
          <w:p w14:paraId="34233E8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47226F6C" w14:textId="77777777" w:rsidR="004D4C2E" w:rsidRPr="009414D7" w:rsidRDefault="0048605A">
            <w:pPr>
              <w:pStyle w:val="Compact"/>
              <w:jc w:val="left"/>
              <w:rPr>
                <w:lang w:val="fr-FR"/>
              </w:rPr>
            </w:pPr>
            <w:r w:rsidRPr="009414D7">
              <w:rPr>
                <w:lang w:val="fr-FR"/>
              </w:rPr>
              <w:t xml:space="preserve">Identifiant de la procédure associée à la zone de danger spécifique.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70726EBA" w14:textId="77777777" w:rsidTr="004B5AD6">
        <w:trPr>
          <w:cantSplit/>
        </w:trPr>
        <w:tc>
          <w:tcPr>
            <w:tcW w:w="0" w:type="auto"/>
          </w:tcPr>
          <w:p w14:paraId="5D6F19BC" w14:textId="77777777" w:rsidR="004D4C2E" w:rsidRPr="009414D7" w:rsidRDefault="0048605A">
            <w:pPr>
              <w:pStyle w:val="Compact"/>
              <w:jc w:val="left"/>
              <w:rPr>
                <w:lang w:val="fr-FR"/>
              </w:rPr>
            </w:pPr>
            <w:r w:rsidRPr="009414D7">
              <w:rPr>
                <w:rStyle w:val="VerbatimChar"/>
                <w:b/>
                <w:bCs/>
              </w:rPr>
              <w:t>typealea</w:t>
            </w:r>
          </w:p>
        </w:tc>
        <w:tc>
          <w:tcPr>
            <w:tcW w:w="0" w:type="auto"/>
          </w:tcPr>
          <w:p w14:paraId="0A3B1C6A" w14:textId="77777777" w:rsidR="004D4C2E" w:rsidRPr="009414D7" w:rsidRDefault="0048605A">
            <w:pPr>
              <w:pStyle w:val="Compact"/>
              <w:jc w:val="left"/>
              <w:rPr>
                <w:lang w:val="fr-FR"/>
              </w:rPr>
            </w:pPr>
            <w:r w:rsidRPr="009414D7">
              <w:rPr>
                <w:lang w:val="fr-FR"/>
              </w:rPr>
              <w:t>TEXT(3)</w:t>
            </w:r>
          </w:p>
        </w:tc>
        <w:tc>
          <w:tcPr>
            <w:tcW w:w="0" w:type="auto"/>
          </w:tcPr>
          <w:p w14:paraId="18BDBD3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0" w:type="auto"/>
          </w:tcPr>
          <w:p w14:paraId="420FBA7F"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2A319A" w14:paraId="74B909E3" w14:textId="77777777" w:rsidTr="004B5AD6">
        <w:trPr>
          <w:cantSplit/>
        </w:trPr>
        <w:tc>
          <w:tcPr>
            <w:tcW w:w="0" w:type="auto"/>
          </w:tcPr>
          <w:p w14:paraId="710ED88B" w14:textId="77777777" w:rsidR="004D4C2E" w:rsidRPr="009414D7" w:rsidRDefault="0048605A">
            <w:pPr>
              <w:pStyle w:val="Compact"/>
              <w:jc w:val="left"/>
              <w:rPr>
                <w:lang w:val="fr-FR"/>
              </w:rPr>
            </w:pPr>
            <w:r w:rsidRPr="009414D7">
              <w:rPr>
                <w:rStyle w:val="VerbatimChar"/>
                <w:b/>
                <w:bCs/>
              </w:rPr>
              <w:t>niveaualea</w:t>
            </w:r>
          </w:p>
        </w:tc>
        <w:tc>
          <w:tcPr>
            <w:tcW w:w="0" w:type="auto"/>
          </w:tcPr>
          <w:p w14:paraId="619639D1" w14:textId="77777777" w:rsidR="004D4C2E" w:rsidRPr="009414D7" w:rsidRDefault="0048605A">
            <w:pPr>
              <w:pStyle w:val="Compact"/>
              <w:jc w:val="left"/>
              <w:rPr>
                <w:lang w:val="fr-FR"/>
              </w:rPr>
            </w:pPr>
            <w:r w:rsidRPr="009414D7">
              <w:rPr>
                <w:lang w:val="fr-FR"/>
              </w:rPr>
              <w:t>TEXT(2)</w:t>
            </w:r>
          </w:p>
        </w:tc>
        <w:tc>
          <w:tcPr>
            <w:tcW w:w="0" w:type="auto"/>
          </w:tcPr>
          <w:p w14:paraId="5B34E1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p>
        </w:tc>
        <w:tc>
          <w:tcPr>
            <w:tcW w:w="0" w:type="auto"/>
          </w:tcPr>
          <w:p w14:paraId="16B68FD8" w14:textId="77777777" w:rsidR="004D4C2E" w:rsidRPr="009414D7" w:rsidRDefault="0048605A">
            <w:pPr>
              <w:pStyle w:val="Compact"/>
              <w:jc w:val="left"/>
              <w:rPr>
                <w:lang w:val="fr-FR"/>
              </w:rPr>
            </w:pPr>
            <w:r w:rsidRPr="009414D7">
              <w:rPr>
                <w:lang w:val="fr-FR"/>
              </w:rPr>
              <w:t>Caractérisation du niveau de l'aléa.</w:t>
            </w:r>
          </w:p>
        </w:tc>
      </w:tr>
      <w:tr w:rsidR="004D4C2E" w:rsidRPr="002A319A" w14:paraId="3369CAB5" w14:textId="77777777" w:rsidTr="004B5AD6">
        <w:trPr>
          <w:cantSplit/>
        </w:trPr>
        <w:tc>
          <w:tcPr>
            <w:tcW w:w="0" w:type="auto"/>
          </w:tcPr>
          <w:p w14:paraId="79BD410C" w14:textId="77777777" w:rsidR="004D4C2E" w:rsidRPr="009414D7" w:rsidRDefault="0048605A">
            <w:pPr>
              <w:pStyle w:val="Compact"/>
              <w:jc w:val="left"/>
              <w:rPr>
                <w:lang w:val="fr-FR"/>
              </w:rPr>
            </w:pPr>
            <w:r w:rsidRPr="009414D7">
              <w:rPr>
                <w:rStyle w:val="VerbatimChar"/>
                <w:b/>
                <w:bCs/>
              </w:rPr>
              <w:t>typesuralea</w:t>
            </w:r>
          </w:p>
        </w:tc>
        <w:tc>
          <w:tcPr>
            <w:tcW w:w="0" w:type="auto"/>
          </w:tcPr>
          <w:p w14:paraId="6C7565AA" w14:textId="77777777" w:rsidR="004D4C2E" w:rsidRPr="009414D7" w:rsidRDefault="0048605A">
            <w:pPr>
              <w:pStyle w:val="Compact"/>
              <w:jc w:val="left"/>
              <w:rPr>
                <w:lang w:val="fr-FR"/>
              </w:rPr>
            </w:pPr>
            <w:r w:rsidRPr="009414D7">
              <w:rPr>
                <w:lang w:val="fr-FR"/>
              </w:rPr>
              <w:t>TEXT(2)</w:t>
            </w:r>
          </w:p>
        </w:tc>
        <w:tc>
          <w:tcPr>
            <w:tcW w:w="0" w:type="auto"/>
          </w:tcPr>
          <w:p w14:paraId="6ECA11C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suralea">
              <w:r w:rsidRPr="009414D7">
                <w:rPr>
                  <w:rStyle w:val="Lienhypertexte"/>
                </w:rPr>
                <w:t>typesuralea</w:t>
              </w:r>
            </w:hyperlink>
          </w:p>
        </w:tc>
        <w:tc>
          <w:tcPr>
            <w:tcW w:w="0" w:type="auto"/>
          </w:tcPr>
          <w:p w14:paraId="59191C91" w14:textId="77777777" w:rsidR="004D4C2E" w:rsidRPr="009414D7" w:rsidRDefault="0048605A">
            <w:pPr>
              <w:pStyle w:val="Compact"/>
              <w:jc w:val="left"/>
              <w:rPr>
                <w:lang w:val="fr-FR"/>
              </w:rPr>
            </w:pPr>
            <w:r w:rsidRPr="009414D7">
              <w:rPr>
                <w:lang w:val="fr-FR"/>
              </w:rPr>
              <w:t>Type de de zone de danger spécifique.</w:t>
            </w:r>
          </w:p>
        </w:tc>
      </w:tr>
      <w:tr w:rsidR="004D4C2E" w:rsidRPr="002A319A" w14:paraId="61F6145F" w14:textId="77777777" w:rsidTr="004B5AD6">
        <w:trPr>
          <w:cantSplit/>
        </w:trPr>
        <w:tc>
          <w:tcPr>
            <w:tcW w:w="0" w:type="auto"/>
          </w:tcPr>
          <w:p w14:paraId="7C924809" w14:textId="77777777" w:rsidR="004D4C2E" w:rsidRPr="009414D7" w:rsidRDefault="0048605A">
            <w:pPr>
              <w:pStyle w:val="Compact"/>
              <w:jc w:val="left"/>
              <w:rPr>
                <w:lang w:val="fr-FR"/>
              </w:rPr>
            </w:pPr>
            <w:r w:rsidRPr="009414D7">
              <w:rPr>
                <w:rStyle w:val="VerbatimChar"/>
              </w:rPr>
              <w:t>description</w:t>
            </w:r>
          </w:p>
        </w:tc>
        <w:tc>
          <w:tcPr>
            <w:tcW w:w="0" w:type="auto"/>
          </w:tcPr>
          <w:p w14:paraId="12E269A6" w14:textId="77777777" w:rsidR="004D4C2E" w:rsidRPr="009414D7" w:rsidRDefault="0048605A">
            <w:pPr>
              <w:pStyle w:val="Compact"/>
              <w:jc w:val="left"/>
              <w:rPr>
                <w:lang w:val="fr-FR"/>
              </w:rPr>
            </w:pPr>
            <w:r w:rsidRPr="009414D7">
              <w:rPr>
                <w:lang w:val="fr-FR"/>
              </w:rPr>
              <w:t>TEXT</w:t>
            </w:r>
          </w:p>
        </w:tc>
        <w:tc>
          <w:tcPr>
            <w:tcW w:w="0" w:type="auto"/>
          </w:tcPr>
          <w:p w14:paraId="12FBB9D5" w14:textId="77777777" w:rsidR="004D4C2E" w:rsidRPr="009414D7" w:rsidRDefault="0048605A">
            <w:pPr>
              <w:pStyle w:val="Compact"/>
              <w:jc w:val="left"/>
              <w:rPr>
                <w:lang w:val="fr-FR"/>
              </w:rPr>
            </w:pPr>
            <w:r w:rsidRPr="009414D7">
              <w:rPr>
                <w:lang w:val="fr-FR"/>
              </w:rPr>
              <w:t>Saisie libre</w:t>
            </w:r>
          </w:p>
        </w:tc>
        <w:tc>
          <w:tcPr>
            <w:tcW w:w="0" w:type="auto"/>
          </w:tcPr>
          <w:p w14:paraId="5E14E084" w14:textId="77777777" w:rsidR="004D4C2E" w:rsidRPr="009414D7" w:rsidRDefault="0048605A">
            <w:pPr>
              <w:pStyle w:val="Compact"/>
              <w:jc w:val="left"/>
              <w:rPr>
                <w:lang w:val="fr-FR"/>
              </w:rPr>
            </w:pPr>
            <w:r w:rsidRPr="009414D7">
              <w:rPr>
                <w:lang w:val="fr-FR"/>
              </w:rPr>
              <w:t>Description textuelle de la zone protégée.</w:t>
            </w:r>
          </w:p>
        </w:tc>
      </w:tr>
      <w:tr w:rsidR="004D4C2E" w:rsidRPr="002A319A" w14:paraId="1D778E3D" w14:textId="77777777" w:rsidTr="004B5AD6">
        <w:trPr>
          <w:cantSplit/>
        </w:trPr>
        <w:tc>
          <w:tcPr>
            <w:tcW w:w="0" w:type="auto"/>
          </w:tcPr>
          <w:p w14:paraId="38787A59" w14:textId="77777777" w:rsidR="004D4C2E" w:rsidRPr="009414D7" w:rsidRDefault="0048605A">
            <w:pPr>
              <w:pStyle w:val="Compact"/>
              <w:jc w:val="left"/>
              <w:rPr>
                <w:lang w:val="fr-FR"/>
              </w:rPr>
            </w:pPr>
            <w:r w:rsidRPr="009414D7">
              <w:rPr>
                <w:rStyle w:val="VerbatimChar"/>
              </w:rPr>
              <w:t>idouvrageprotection_s</w:t>
            </w:r>
          </w:p>
        </w:tc>
        <w:tc>
          <w:tcPr>
            <w:tcW w:w="0" w:type="auto"/>
          </w:tcPr>
          <w:p w14:paraId="00FA6926" w14:textId="77777777" w:rsidR="004D4C2E" w:rsidRPr="009414D7" w:rsidRDefault="0048605A">
            <w:pPr>
              <w:pStyle w:val="Compact"/>
              <w:jc w:val="left"/>
              <w:rPr>
                <w:lang w:val="fr-FR"/>
              </w:rPr>
            </w:pPr>
            <w:r w:rsidRPr="009414D7">
              <w:rPr>
                <w:lang w:val="fr-FR"/>
              </w:rPr>
              <w:t>TEXT(20)</w:t>
            </w:r>
          </w:p>
        </w:tc>
        <w:tc>
          <w:tcPr>
            <w:tcW w:w="0" w:type="auto"/>
          </w:tcPr>
          <w:p w14:paraId="21A08EDA" w14:textId="059EDD3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9">
              <w:r w:rsidRPr="009414D7">
                <w:rPr>
                  <w:rStyle w:val="Lienhypertexte"/>
                </w:rPr>
                <w:t>typeppr_codegaspar_ouvrageprotection_codealea_s</w:t>
              </w:r>
            </w:hyperlink>
          </w:p>
        </w:tc>
        <w:tc>
          <w:tcPr>
            <w:tcW w:w="0" w:type="auto"/>
          </w:tcPr>
          <w:p w14:paraId="279515F1" w14:textId="77777777" w:rsidR="004D4C2E" w:rsidRPr="009414D7" w:rsidRDefault="0048605A">
            <w:pPr>
              <w:pStyle w:val="Compact"/>
              <w:jc w:val="left"/>
              <w:rPr>
                <w:lang w:val="fr-FR"/>
              </w:rPr>
            </w:pPr>
            <w:r w:rsidRPr="009414D7">
              <w:rPr>
                <w:lang w:val="fr-FR"/>
              </w:rPr>
              <w:t>Lien vers l'ouvrage de protection surfacique qui engendre la zone de danger.</w:t>
            </w:r>
          </w:p>
        </w:tc>
      </w:tr>
      <w:tr w:rsidR="004D4C2E" w:rsidRPr="002A319A" w14:paraId="1ED50FC3" w14:textId="77777777" w:rsidTr="004B5AD6">
        <w:trPr>
          <w:cantSplit/>
        </w:trPr>
        <w:tc>
          <w:tcPr>
            <w:tcW w:w="0" w:type="auto"/>
          </w:tcPr>
          <w:p w14:paraId="0E988787" w14:textId="77777777" w:rsidR="004D4C2E" w:rsidRPr="009414D7" w:rsidRDefault="0048605A">
            <w:pPr>
              <w:pStyle w:val="Compact"/>
              <w:jc w:val="left"/>
              <w:rPr>
                <w:lang w:val="fr-FR"/>
              </w:rPr>
            </w:pPr>
            <w:r w:rsidRPr="009414D7">
              <w:rPr>
                <w:rStyle w:val="VerbatimChar"/>
              </w:rPr>
              <w:t>idouvrageprotection_l</w:t>
            </w:r>
          </w:p>
        </w:tc>
        <w:tc>
          <w:tcPr>
            <w:tcW w:w="0" w:type="auto"/>
          </w:tcPr>
          <w:p w14:paraId="0C93FB35" w14:textId="77777777" w:rsidR="004D4C2E" w:rsidRPr="009414D7" w:rsidRDefault="0048605A">
            <w:pPr>
              <w:pStyle w:val="Compact"/>
              <w:jc w:val="left"/>
              <w:rPr>
                <w:lang w:val="fr-FR"/>
              </w:rPr>
            </w:pPr>
            <w:r w:rsidRPr="009414D7">
              <w:rPr>
                <w:lang w:val="fr-FR"/>
              </w:rPr>
              <w:t>TEXT(20)</w:t>
            </w:r>
          </w:p>
        </w:tc>
        <w:tc>
          <w:tcPr>
            <w:tcW w:w="0" w:type="auto"/>
          </w:tcPr>
          <w:p w14:paraId="2418E215" w14:textId="5734A2F4"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10">
              <w:r w:rsidRPr="009414D7">
                <w:rPr>
                  <w:rStyle w:val="Lienhypertexte"/>
                </w:rPr>
                <w:t>typeppr_codegaspar_ouvrageprotection_codealea_l</w:t>
              </w:r>
            </w:hyperlink>
          </w:p>
        </w:tc>
        <w:tc>
          <w:tcPr>
            <w:tcW w:w="0" w:type="auto"/>
          </w:tcPr>
          <w:p w14:paraId="69A5F5D6" w14:textId="77777777" w:rsidR="004D4C2E" w:rsidRPr="009414D7" w:rsidRDefault="0048605A">
            <w:pPr>
              <w:pStyle w:val="Compact"/>
              <w:jc w:val="left"/>
              <w:rPr>
                <w:lang w:val="fr-FR"/>
              </w:rPr>
            </w:pPr>
            <w:r w:rsidRPr="009414D7">
              <w:rPr>
                <w:lang w:val="fr-FR"/>
              </w:rPr>
              <w:t>Lien vers l'ouvrage de protection linéaire qui engendre la zone de danger.</w:t>
            </w:r>
          </w:p>
        </w:tc>
      </w:tr>
      <w:tr w:rsidR="004D4C2E" w:rsidRPr="002A319A" w14:paraId="21A0F119" w14:textId="77777777" w:rsidTr="004B5AD6">
        <w:trPr>
          <w:cantSplit/>
        </w:trPr>
        <w:tc>
          <w:tcPr>
            <w:tcW w:w="0" w:type="auto"/>
          </w:tcPr>
          <w:p w14:paraId="6ECA751E" w14:textId="77777777" w:rsidR="004D4C2E" w:rsidRPr="009414D7" w:rsidRDefault="0048605A">
            <w:pPr>
              <w:pStyle w:val="Compact"/>
              <w:jc w:val="left"/>
              <w:rPr>
                <w:lang w:val="fr-FR"/>
              </w:rPr>
            </w:pPr>
            <w:r w:rsidRPr="009414D7">
              <w:rPr>
                <w:rStyle w:val="VerbatimChar"/>
              </w:rPr>
              <w:t>idouvrageprotection_p</w:t>
            </w:r>
          </w:p>
        </w:tc>
        <w:tc>
          <w:tcPr>
            <w:tcW w:w="0" w:type="auto"/>
          </w:tcPr>
          <w:p w14:paraId="67FBF276" w14:textId="77777777" w:rsidR="004D4C2E" w:rsidRPr="009414D7" w:rsidRDefault="0048605A">
            <w:pPr>
              <w:pStyle w:val="Compact"/>
              <w:jc w:val="left"/>
              <w:rPr>
                <w:lang w:val="fr-FR"/>
              </w:rPr>
            </w:pPr>
            <w:r w:rsidRPr="009414D7">
              <w:rPr>
                <w:lang w:val="fr-FR"/>
              </w:rPr>
              <w:t>TEXT(20)</w:t>
            </w:r>
          </w:p>
        </w:tc>
        <w:tc>
          <w:tcPr>
            <w:tcW w:w="0" w:type="auto"/>
          </w:tcPr>
          <w:p w14:paraId="47918EBB" w14:textId="79B0418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11">
              <w:r w:rsidRPr="009414D7">
                <w:rPr>
                  <w:rStyle w:val="Lienhypertexte"/>
                </w:rPr>
                <w:t>typeppr_codegaspar_ouvrageprotection_codealea_p</w:t>
              </w:r>
            </w:hyperlink>
          </w:p>
        </w:tc>
        <w:tc>
          <w:tcPr>
            <w:tcW w:w="0" w:type="auto"/>
          </w:tcPr>
          <w:p w14:paraId="361D6B0F" w14:textId="77777777" w:rsidR="004D4C2E" w:rsidRPr="009414D7" w:rsidRDefault="0048605A">
            <w:pPr>
              <w:pStyle w:val="Compact"/>
              <w:jc w:val="left"/>
              <w:rPr>
                <w:lang w:val="fr-FR"/>
              </w:rPr>
            </w:pPr>
            <w:r w:rsidRPr="009414D7">
              <w:rPr>
                <w:lang w:val="fr-FR"/>
              </w:rPr>
              <w:t>Lien vers l'ouvrage de protection ponctuel qui engendre la zone de danger.</w:t>
            </w:r>
          </w:p>
        </w:tc>
      </w:tr>
      <w:tr w:rsidR="004D4C2E" w:rsidRPr="009414D7" w14:paraId="1BAB127F" w14:textId="77777777" w:rsidTr="004B5AD6">
        <w:trPr>
          <w:cantSplit/>
        </w:trPr>
        <w:tc>
          <w:tcPr>
            <w:tcW w:w="0" w:type="auto"/>
          </w:tcPr>
          <w:p w14:paraId="364E0CF9" w14:textId="77777777" w:rsidR="004D4C2E" w:rsidRPr="009414D7" w:rsidRDefault="0048605A">
            <w:pPr>
              <w:pStyle w:val="Compact"/>
              <w:jc w:val="left"/>
              <w:rPr>
                <w:lang w:val="fr-FR"/>
              </w:rPr>
            </w:pPr>
            <w:r w:rsidRPr="009414D7">
              <w:rPr>
                <w:rStyle w:val="VerbatimChar"/>
                <w:b/>
                <w:bCs/>
              </w:rPr>
              <w:lastRenderedPageBreak/>
              <w:t>geom</w:t>
            </w:r>
          </w:p>
        </w:tc>
        <w:tc>
          <w:tcPr>
            <w:tcW w:w="0" w:type="auto"/>
          </w:tcPr>
          <w:p w14:paraId="6B546B78" w14:textId="77777777" w:rsidR="004D4C2E" w:rsidRPr="009414D7" w:rsidRDefault="0048605A">
            <w:pPr>
              <w:pStyle w:val="Compact"/>
              <w:jc w:val="left"/>
              <w:rPr>
                <w:lang w:val="fr-FR"/>
              </w:rPr>
            </w:pPr>
            <w:r w:rsidRPr="009414D7">
              <w:rPr>
                <w:lang w:val="fr-FR"/>
              </w:rPr>
              <w:t>POLYGON</w:t>
            </w:r>
          </w:p>
        </w:tc>
        <w:tc>
          <w:tcPr>
            <w:tcW w:w="0" w:type="auto"/>
          </w:tcPr>
          <w:p w14:paraId="20ABD195" w14:textId="77777777" w:rsidR="004D4C2E" w:rsidRPr="009414D7" w:rsidRDefault="0048605A">
            <w:pPr>
              <w:pStyle w:val="Compact"/>
              <w:jc w:val="left"/>
              <w:rPr>
                <w:lang w:val="fr-FR"/>
              </w:rPr>
            </w:pPr>
            <w:r w:rsidRPr="009414D7">
              <w:rPr>
                <w:lang w:val="fr-FR"/>
              </w:rPr>
              <w:t>Polygone de la zone</w:t>
            </w:r>
          </w:p>
        </w:tc>
        <w:tc>
          <w:tcPr>
            <w:tcW w:w="0" w:type="auto"/>
          </w:tcPr>
          <w:p w14:paraId="7A9405AF" w14:textId="77777777" w:rsidR="004D4C2E" w:rsidRPr="009414D7" w:rsidRDefault="004D4C2E">
            <w:pPr>
              <w:pStyle w:val="Compact"/>
              <w:rPr>
                <w:lang w:val="fr-FR"/>
              </w:rPr>
            </w:pPr>
          </w:p>
        </w:tc>
      </w:tr>
    </w:tbl>
    <w:p w14:paraId="0CF158CC" w14:textId="77777777" w:rsidR="004D4C2E" w:rsidRPr="009414D7" w:rsidRDefault="0048605A">
      <w:pPr>
        <w:pStyle w:val="Corpsdetexte"/>
        <w:rPr>
          <w:lang w:val="fr-FR"/>
        </w:rPr>
      </w:pPr>
      <w:r w:rsidRPr="009414D7">
        <w:rPr>
          <w:lang w:val="fr-FR"/>
        </w:rPr>
        <w:t xml:space="preserve">La définition de la table en SQL est précisée en </w:t>
      </w:r>
      <w:hyperlink w:anchor="Xb61322cf200e251fbb9a0a6c0cee89fc6e4a3b9">
        <w:r w:rsidRPr="009414D7">
          <w:rPr>
            <w:rStyle w:val="Lienhypertexte"/>
          </w:rPr>
          <w:t>annexe E</w:t>
        </w:r>
      </w:hyperlink>
      <w:r w:rsidRPr="009414D7">
        <w:rPr>
          <w:lang w:val="fr-FR"/>
        </w:rPr>
        <w:t>.</w:t>
      </w:r>
    </w:p>
    <w:p w14:paraId="21E8489A" w14:textId="77777777" w:rsidR="004D4C2E" w:rsidRPr="009414D7" w:rsidRDefault="0048605A">
      <w:pPr>
        <w:pStyle w:val="Titre5"/>
      </w:pPr>
      <w:bookmarkStart w:id="175" w:name="X86d714fc02fe7fe3a2df15a809c52e7f85adb1c"/>
      <w:bookmarkEnd w:id="174"/>
      <w:r w:rsidRPr="009414D7">
        <w:t xml:space="preserve">Tables </w:t>
      </w:r>
      <w:r w:rsidRPr="009414D7">
        <w:rPr>
          <w:rStyle w:val="VerbatimChar"/>
        </w:rPr>
        <w:t>[TypePPR]_[CodeGASPARComplet]_ouvrageprotection_[CodeAlea]_s|l|p</w:t>
      </w:r>
    </w:p>
    <w:p w14:paraId="67360227" w14:textId="2E100918"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[TypePPR]_[CodeGASPARComplet]_ouvrageprotection_[CodeAlea]_s|l|p</w:t>
      </w:r>
      <w:r w:rsidRPr="009414D7">
        <w:rPr>
          <w:lang w:val="fr-FR"/>
        </w:rPr>
        <w:t xml:space="preserve"> implémentent la classe </w:t>
      </w:r>
      <w:hyperlink r:id="rId212" w:anchor="classe-dobjets-ouvrageprotection">
        <w:r w:rsidRPr="009414D7">
          <w:rPr>
            <w:rStyle w:val="Lienhypertexte"/>
          </w:rPr>
          <w:t>OuvrageProtection</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2757"/>
        <w:gridCol w:w="2133"/>
        <w:gridCol w:w="2764"/>
        <w:gridCol w:w="1752"/>
      </w:tblGrid>
      <w:tr w:rsidR="004D4C2E" w:rsidRPr="009414D7" w14:paraId="616342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FD7394" w14:textId="77777777" w:rsidR="004D4C2E" w:rsidRPr="009414D7" w:rsidRDefault="0048605A">
            <w:pPr>
              <w:pStyle w:val="Compact"/>
              <w:jc w:val="left"/>
              <w:rPr>
                <w:lang w:val="fr-FR"/>
              </w:rPr>
            </w:pPr>
            <w:r w:rsidRPr="009414D7">
              <w:rPr>
                <w:lang w:val="fr-FR"/>
              </w:rPr>
              <w:t>Nom colonne</w:t>
            </w:r>
          </w:p>
        </w:tc>
        <w:tc>
          <w:tcPr>
            <w:tcW w:w="0" w:type="auto"/>
          </w:tcPr>
          <w:p w14:paraId="1F47AD57" w14:textId="77777777" w:rsidR="004D4C2E" w:rsidRPr="009414D7" w:rsidRDefault="0048605A">
            <w:pPr>
              <w:pStyle w:val="Compact"/>
              <w:jc w:val="left"/>
              <w:rPr>
                <w:lang w:val="fr-FR"/>
              </w:rPr>
            </w:pPr>
            <w:r w:rsidRPr="009414D7">
              <w:rPr>
                <w:lang w:val="fr-FR"/>
              </w:rPr>
              <w:t>Type GPKG</w:t>
            </w:r>
          </w:p>
        </w:tc>
        <w:tc>
          <w:tcPr>
            <w:tcW w:w="0" w:type="auto"/>
          </w:tcPr>
          <w:p w14:paraId="1BD19B67" w14:textId="77777777" w:rsidR="004D4C2E" w:rsidRPr="009414D7" w:rsidRDefault="0048605A">
            <w:pPr>
              <w:pStyle w:val="Compact"/>
              <w:jc w:val="left"/>
              <w:rPr>
                <w:lang w:val="fr-FR"/>
              </w:rPr>
            </w:pPr>
            <w:r w:rsidRPr="009414D7">
              <w:rPr>
                <w:lang w:val="fr-FR"/>
              </w:rPr>
              <w:t>Valeurs</w:t>
            </w:r>
          </w:p>
        </w:tc>
        <w:tc>
          <w:tcPr>
            <w:tcW w:w="0" w:type="auto"/>
          </w:tcPr>
          <w:p w14:paraId="53438C1E" w14:textId="77777777" w:rsidR="004D4C2E" w:rsidRPr="009414D7" w:rsidRDefault="0048605A">
            <w:pPr>
              <w:pStyle w:val="Compact"/>
              <w:jc w:val="left"/>
              <w:rPr>
                <w:lang w:val="fr-FR"/>
              </w:rPr>
            </w:pPr>
            <w:r w:rsidRPr="009414D7">
              <w:rPr>
                <w:lang w:val="fr-FR"/>
              </w:rPr>
              <w:t>Définition</w:t>
            </w:r>
          </w:p>
        </w:tc>
      </w:tr>
      <w:tr w:rsidR="004D4C2E" w:rsidRPr="002A319A" w14:paraId="084AEDAC" w14:textId="77777777">
        <w:tc>
          <w:tcPr>
            <w:tcW w:w="0" w:type="auto"/>
          </w:tcPr>
          <w:p w14:paraId="37FED068" w14:textId="77777777" w:rsidR="004D4C2E" w:rsidRPr="009414D7" w:rsidRDefault="0048605A">
            <w:pPr>
              <w:pStyle w:val="Compact"/>
              <w:jc w:val="left"/>
              <w:rPr>
                <w:lang w:val="fr-FR"/>
              </w:rPr>
            </w:pPr>
            <w:r w:rsidRPr="009414D7">
              <w:rPr>
                <w:rStyle w:val="VerbatimChar"/>
                <w:b/>
                <w:bCs/>
              </w:rPr>
              <w:t>idrefexterne</w:t>
            </w:r>
          </w:p>
        </w:tc>
        <w:tc>
          <w:tcPr>
            <w:tcW w:w="0" w:type="auto"/>
          </w:tcPr>
          <w:p w14:paraId="458E040B" w14:textId="77777777" w:rsidR="004D4C2E" w:rsidRPr="009414D7" w:rsidRDefault="0048605A">
            <w:pPr>
              <w:pStyle w:val="Compact"/>
              <w:jc w:val="left"/>
              <w:rPr>
                <w:lang w:val="fr-FR"/>
              </w:rPr>
            </w:pPr>
            <w:r w:rsidRPr="009414D7">
              <w:rPr>
                <w:lang w:val="fr-FR"/>
              </w:rPr>
              <w:t>TEXT(20)</w:t>
            </w:r>
          </w:p>
        </w:tc>
        <w:tc>
          <w:tcPr>
            <w:tcW w:w="0" w:type="auto"/>
          </w:tcPr>
          <w:p w14:paraId="743DE0CD" w14:textId="77777777" w:rsidR="004D4C2E" w:rsidRPr="009414D7" w:rsidRDefault="0048605A">
            <w:pPr>
              <w:pStyle w:val="Compact"/>
              <w:jc w:val="left"/>
              <w:rPr>
                <w:lang w:val="fr-FR"/>
              </w:rPr>
            </w:pPr>
            <w:r w:rsidRPr="009414D7">
              <w:rPr>
                <w:b/>
                <w:bCs/>
                <w:lang w:val="fr-FR"/>
              </w:rPr>
              <w:t>Clef primaire</w:t>
            </w:r>
          </w:p>
        </w:tc>
        <w:tc>
          <w:tcPr>
            <w:tcW w:w="0" w:type="auto"/>
          </w:tcPr>
          <w:p w14:paraId="04E60B44" w14:textId="77777777" w:rsidR="004D4C2E" w:rsidRPr="009414D7" w:rsidRDefault="0048605A">
            <w:pPr>
              <w:pStyle w:val="Compact"/>
              <w:jc w:val="left"/>
              <w:rPr>
                <w:lang w:val="fr-FR"/>
              </w:rPr>
            </w:pPr>
            <w:r w:rsidRPr="009414D7">
              <w:rPr>
                <w:lang w:val="fr-FR"/>
              </w:rPr>
              <w:t>Identifiant de l'ouvrage de protection dans le référentiel externe d'où il est extrait.</w:t>
            </w:r>
          </w:p>
        </w:tc>
      </w:tr>
      <w:tr w:rsidR="004D4C2E" w:rsidRPr="002A319A" w14:paraId="38B6A57E" w14:textId="77777777">
        <w:tc>
          <w:tcPr>
            <w:tcW w:w="0" w:type="auto"/>
          </w:tcPr>
          <w:p w14:paraId="3D8C9B47" w14:textId="77777777" w:rsidR="004D4C2E" w:rsidRPr="009414D7" w:rsidRDefault="0048605A">
            <w:pPr>
              <w:pStyle w:val="Compact"/>
              <w:jc w:val="left"/>
              <w:rPr>
                <w:lang w:val="fr-FR"/>
              </w:rPr>
            </w:pPr>
            <w:r w:rsidRPr="009414D7">
              <w:rPr>
                <w:rStyle w:val="VerbatimChar"/>
                <w:b/>
                <w:bCs/>
              </w:rPr>
              <w:t>refexterne</w:t>
            </w:r>
          </w:p>
        </w:tc>
        <w:tc>
          <w:tcPr>
            <w:tcW w:w="0" w:type="auto"/>
          </w:tcPr>
          <w:p w14:paraId="562DCAAF" w14:textId="77777777" w:rsidR="004D4C2E" w:rsidRPr="009414D7" w:rsidRDefault="0048605A">
            <w:pPr>
              <w:pStyle w:val="Compact"/>
              <w:jc w:val="left"/>
              <w:rPr>
                <w:lang w:val="fr-FR"/>
              </w:rPr>
            </w:pPr>
            <w:r w:rsidRPr="009414D7">
              <w:rPr>
                <w:lang w:val="fr-FR"/>
              </w:rPr>
              <w:t>TEXT(2)</w:t>
            </w:r>
          </w:p>
        </w:tc>
        <w:tc>
          <w:tcPr>
            <w:tcW w:w="0" w:type="auto"/>
          </w:tcPr>
          <w:p w14:paraId="35C577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xterneouvrage">
              <w:r w:rsidRPr="009414D7">
                <w:rPr>
                  <w:rStyle w:val="Lienhypertexte"/>
                </w:rPr>
                <w:t>typerefexterneouvrage</w:t>
              </w:r>
            </w:hyperlink>
          </w:p>
        </w:tc>
        <w:tc>
          <w:tcPr>
            <w:tcW w:w="0" w:type="auto"/>
          </w:tcPr>
          <w:p w14:paraId="739510E9" w14:textId="77777777" w:rsidR="004D4C2E" w:rsidRPr="009414D7" w:rsidRDefault="0048605A">
            <w:pPr>
              <w:pStyle w:val="Compact"/>
              <w:jc w:val="left"/>
              <w:rPr>
                <w:lang w:val="fr-FR"/>
              </w:rPr>
            </w:pPr>
            <w:r w:rsidRPr="009414D7">
              <w:rPr>
                <w:lang w:val="fr-FR"/>
              </w:rPr>
              <w:t>Référentiel externe d'où est extrait l'objet.</w:t>
            </w:r>
          </w:p>
        </w:tc>
      </w:tr>
      <w:tr w:rsidR="004D4C2E" w:rsidRPr="002A319A" w14:paraId="1BA57E4E" w14:textId="77777777">
        <w:tc>
          <w:tcPr>
            <w:tcW w:w="0" w:type="auto"/>
          </w:tcPr>
          <w:p w14:paraId="51F7AD83" w14:textId="77777777" w:rsidR="004D4C2E" w:rsidRPr="009414D7" w:rsidRDefault="0048605A">
            <w:pPr>
              <w:pStyle w:val="Compact"/>
              <w:jc w:val="left"/>
              <w:rPr>
                <w:lang w:val="fr-FR"/>
              </w:rPr>
            </w:pPr>
            <w:r w:rsidRPr="009414D7">
              <w:rPr>
                <w:rStyle w:val="VerbatimChar"/>
              </w:rPr>
              <w:t>refexterneautre</w:t>
            </w:r>
          </w:p>
        </w:tc>
        <w:tc>
          <w:tcPr>
            <w:tcW w:w="0" w:type="auto"/>
          </w:tcPr>
          <w:p w14:paraId="25C85328" w14:textId="77777777" w:rsidR="004D4C2E" w:rsidRPr="009414D7" w:rsidRDefault="0048605A">
            <w:pPr>
              <w:pStyle w:val="Compact"/>
              <w:jc w:val="left"/>
              <w:rPr>
                <w:lang w:val="fr-FR"/>
              </w:rPr>
            </w:pPr>
            <w:r w:rsidRPr="009414D7">
              <w:rPr>
                <w:lang w:val="fr-FR"/>
              </w:rPr>
              <w:t>TEXT</w:t>
            </w:r>
          </w:p>
        </w:tc>
        <w:tc>
          <w:tcPr>
            <w:tcW w:w="0" w:type="auto"/>
          </w:tcPr>
          <w:p w14:paraId="112AF3D6" w14:textId="77777777" w:rsidR="004D4C2E" w:rsidRPr="009414D7" w:rsidRDefault="0048605A">
            <w:pPr>
              <w:pStyle w:val="Compact"/>
              <w:jc w:val="left"/>
              <w:rPr>
                <w:lang w:val="fr-FR"/>
              </w:rPr>
            </w:pPr>
            <w:r w:rsidRPr="009414D7">
              <w:rPr>
                <w:lang w:val="fr-FR"/>
              </w:rPr>
              <w:t>Saisie libre. La valeur doit désigner de manière non ambiguë un nom et une version du référentiel utilisé. Saisie obligatoire si la valeur "autre" est renseignée pour refexterne.</w:t>
            </w:r>
          </w:p>
        </w:tc>
        <w:tc>
          <w:tcPr>
            <w:tcW w:w="0" w:type="auto"/>
          </w:tcPr>
          <w:p w14:paraId="37D9051A" w14:textId="77777777" w:rsidR="004D4C2E" w:rsidRPr="009414D7" w:rsidRDefault="0048605A">
            <w:pPr>
              <w:pStyle w:val="Compact"/>
              <w:jc w:val="left"/>
              <w:rPr>
                <w:lang w:val="fr-FR"/>
              </w:rPr>
            </w:pPr>
            <w:r w:rsidRPr="009414D7">
              <w:rPr>
                <w:lang w:val="fr-FR"/>
              </w:rPr>
              <w:t xml:space="preserve">Nom du référentiel externe d'où est extrait l'ouvrage si la valeur autre (code '99') a été renseignée pour le champ </w:t>
            </w:r>
            <w:r w:rsidRPr="009414D7">
              <w:rPr>
                <w:rStyle w:val="VerbatimChar"/>
              </w:rPr>
              <w:t>refexterne</w:t>
            </w:r>
            <w:r w:rsidRPr="009414D7">
              <w:rPr>
                <w:lang w:val="fr-FR"/>
              </w:rPr>
              <w:t>.</w:t>
            </w:r>
          </w:p>
        </w:tc>
      </w:tr>
      <w:tr w:rsidR="004D4C2E" w:rsidRPr="002A319A" w14:paraId="46576B1E" w14:textId="77777777">
        <w:tc>
          <w:tcPr>
            <w:tcW w:w="0" w:type="auto"/>
          </w:tcPr>
          <w:p w14:paraId="36EB313B" w14:textId="77777777" w:rsidR="004D4C2E" w:rsidRPr="009414D7" w:rsidRDefault="0048605A">
            <w:pPr>
              <w:pStyle w:val="Compact"/>
              <w:jc w:val="left"/>
              <w:rPr>
                <w:lang w:val="fr-FR"/>
              </w:rPr>
            </w:pPr>
            <w:r w:rsidRPr="009414D7">
              <w:rPr>
                <w:rStyle w:val="VerbatimChar"/>
              </w:rPr>
              <w:t>typeouvrageprotection</w:t>
            </w:r>
          </w:p>
        </w:tc>
        <w:tc>
          <w:tcPr>
            <w:tcW w:w="0" w:type="auto"/>
          </w:tcPr>
          <w:p w14:paraId="77CC756E" w14:textId="77777777" w:rsidR="004D4C2E" w:rsidRPr="009414D7" w:rsidRDefault="0048605A">
            <w:pPr>
              <w:pStyle w:val="Compact"/>
              <w:jc w:val="left"/>
              <w:rPr>
                <w:lang w:val="fr-FR"/>
              </w:rPr>
            </w:pPr>
            <w:r w:rsidRPr="009414D7">
              <w:rPr>
                <w:lang w:val="fr-FR"/>
              </w:rPr>
              <w:t>TEXT(2)</w:t>
            </w:r>
          </w:p>
        </w:tc>
        <w:tc>
          <w:tcPr>
            <w:tcW w:w="0" w:type="auto"/>
          </w:tcPr>
          <w:p w14:paraId="79C1E45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ouvrageprotection">
              <w:r w:rsidRPr="009414D7">
                <w:rPr>
                  <w:rStyle w:val="Lienhypertexte"/>
                </w:rPr>
                <w:t>typeouvrageprotection</w:t>
              </w:r>
            </w:hyperlink>
          </w:p>
        </w:tc>
        <w:tc>
          <w:tcPr>
            <w:tcW w:w="0" w:type="auto"/>
          </w:tcPr>
          <w:p w14:paraId="1E6290BD" w14:textId="77777777" w:rsidR="004D4C2E" w:rsidRPr="009414D7" w:rsidRDefault="0048605A">
            <w:pPr>
              <w:pStyle w:val="Compact"/>
              <w:jc w:val="left"/>
              <w:rPr>
                <w:lang w:val="fr-FR"/>
              </w:rPr>
            </w:pPr>
            <w:r w:rsidRPr="009414D7">
              <w:rPr>
                <w:lang w:val="fr-FR"/>
              </w:rPr>
              <w:t>Désignation du type d'ouvrage que représente cet objet.</w:t>
            </w:r>
          </w:p>
        </w:tc>
      </w:tr>
      <w:tr w:rsidR="004D4C2E" w:rsidRPr="002A319A" w14:paraId="3E1B9536" w14:textId="77777777">
        <w:tc>
          <w:tcPr>
            <w:tcW w:w="0" w:type="auto"/>
          </w:tcPr>
          <w:p w14:paraId="22B52A2D" w14:textId="77777777" w:rsidR="004D4C2E" w:rsidRPr="009414D7" w:rsidRDefault="0048605A">
            <w:pPr>
              <w:pStyle w:val="Compact"/>
              <w:jc w:val="left"/>
              <w:rPr>
                <w:lang w:val="fr-FR"/>
              </w:rPr>
            </w:pPr>
            <w:r w:rsidRPr="009414D7">
              <w:rPr>
                <w:rStyle w:val="VerbatimChar"/>
                <w:b/>
                <w:bCs/>
              </w:rPr>
              <w:t>geom</w:t>
            </w:r>
          </w:p>
        </w:tc>
        <w:tc>
          <w:tcPr>
            <w:tcW w:w="0" w:type="auto"/>
          </w:tcPr>
          <w:p w14:paraId="1B1FD6BE"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2F7DFB0F" w14:textId="77777777" w:rsidR="004D4C2E" w:rsidRPr="009414D7" w:rsidRDefault="0048605A">
            <w:pPr>
              <w:pStyle w:val="Compact"/>
              <w:jc w:val="left"/>
              <w:rPr>
                <w:lang w:val="fr-FR"/>
              </w:rPr>
            </w:pPr>
            <w:r w:rsidRPr="009414D7">
              <w:rPr>
                <w:lang w:val="fr-FR"/>
              </w:rPr>
              <w:t>Géométrie surfacique, linéaire ou ponctuelle de l'ouvrage</w:t>
            </w:r>
          </w:p>
        </w:tc>
        <w:tc>
          <w:tcPr>
            <w:tcW w:w="0" w:type="auto"/>
          </w:tcPr>
          <w:p w14:paraId="0F154598" w14:textId="77777777" w:rsidR="004D4C2E" w:rsidRPr="009414D7" w:rsidRDefault="004D4C2E">
            <w:pPr>
              <w:pStyle w:val="Compact"/>
              <w:rPr>
                <w:lang w:val="fr-FR"/>
              </w:rPr>
            </w:pPr>
          </w:p>
        </w:tc>
      </w:tr>
    </w:tbl>
    <w:p w14:paraId="43380CE9" w14:textId="77777777" w:rsidR="004D4C2E" w:rsidRPr="009414D7" w:rsidRDefault="0048605A">
      <w:pPr>
        <w:pStyle w:val="Corpsdetexte"/>
        <w:rPr>
          <w:lang w:val="fr-FR"/>
        </w:rPr>
      </w:pPr>
      <w:r w:rsidRPr="009414D7">
        <w:rPr>
          <w:lang w:val="fr-FR"/>
        </w:rPr>
        <w:t xml:space="preserve">La définition de ces tables en SQL est précisée en </w:t>
      </w:r>
      <w:hyperlink w:anchor="X5f87b0e969177990ff0c913b096a3902f1f2b35">
        <w:r w:rsidRPr="009414D7">
          <w:rPr>
            <w:rStyle w:val="Lienhypertexte"/>
          </w:rPr>
          <w:t>annexe E</w:t>
        </w:r>
      </w:hyperlink>
      <w:r w:rsidRPr="009414D7">
        <w:rPr>
          <w:lang w:val="fr-FR"/>
        </w:rPr>
        <w:t>.</w:t>
      </w:r>
    </w:p>
    <w:p w14:paraId="58542DBF" w14:textId="77777777" w:rsidR="004D4C2E" w:rsidRPr="009414D7" w:rsidRDefault="0048605A">
      <w:pPr>
        <w:pStyle w:val="Titre5"/>
      </w:pPr>
      <w:bookmarkStart w:id="176" w:name="Xc7fbd26f99d24d3904dec8f29c1148f3a49059f"/>
      <w:bookmarkEnd w:id="175"/>
      <w:r w:rsidRPr="009414D7">
        <w:t xml:space="preserve">Tables </w:t>
      </w:r>
      <w:r w:rsidRPr="009414D7">
        <w:rPr>
          <w:rStyle w:val="VerbatimChar"/>
        </w:rPr>
        <w:t>[TypePPR]_[CodeGASPARComplet]_originerisque_s|l|p</w:t>
      </w:r>
    </w:p>
    <w:p w14:paraId="306BCFD4" w14:textId="64231B67"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[TypePPR]_[CodeGASPARComplet]_originerisque_s|l|p</w:t>
      </w:r>
      <w:r w:rsidRPr="009414D7">
        <w:rPr>
          <w:lang w:val="fr-FR"/>
        </w:rPr>
        <w:t xml:space="preserve"> implémentent la classe </w:t>
      </w:r>
      <w:hyperlink r:id="rId213" w:anchor="classe-dobjets-originerisque">
        <w:r w:rsidRPr="009414D7">
          <w:rPr>
            <w:rStyle w:val="Lienhypertexte"/>
          </w:rPr>
          <w:t>OrigineRisque</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631"/>
        <w:gridCol w:w="1861"/>
        <w:gridCol w:w="2957"/>
        <w:gridCol w:w="2957"/>
      </w:tblGrid>
      <w:tr w:rsidR="004D4C2E" w:rsidRPr="009414D7" w14:paraId="7033CF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10D0E2"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272A31EA" w14:textId="77777777" w:rsidR="004D4C2E" w:rsidRPr="009414D7" w:rsidRDefault="0048605A">
            <w:pPr>
              <w:pStyle w:val="Compact"/>
              <w:jc w:val="left"/>
              <w:rPr>
                <w:lang w:val="fr-FR"/>
              </w:rPr>
            </w:pPr>
            <w:r w:rsidRPr="009414D7">
              <w:rPr>
                <w:lang w:val="fr-FR"/>
              </w:rPr>
              <w:t>Type GPKG</w:t>
            </w:r>
          </w:p>
        </w:tc>
        <w:tc>
          <w:tcPr>
            <w:tcW w:w="0" w:type="auto"/>
          </w:tcPr>
          <w:p w14:paraId="18C9A03F" w14:textId="77777777" w:rsidR="004D4C2E" w:rsidRPr="009414D7" w:rsidRDefault="0048605A">
            <w:pPr>
              <w:pStyle w:val="Compact"/>
              <w:jc w:val="left"/>
              <w:rPr>
                <w:lang w:val="fr-FR"/>
              </w:rPr>
            </w:pPr>
            <w:r w:rsidRPr="009414D7">
              <w:rPr>
                <w:lang w:val="fr-FR"/>
              </w:rPr>
              <w:t>Valeurs</w:t>
            </w:r>
          </w:p>
        </w:tc>
        <w:tc>
          <w:tcPr>
            <w:tcW w:w="0" w:type="auto"/>
          </w:tcPr>
          <w:p w14:paraId="0A155A3F" w14:textId="77777777" w:rsidR="004D4C2E" w:rsidRPr="009414D7" w:rsidRDefault="0048605A">
            <w:pPr>
              <w:pStyle w:val="Compact"/>
              <w:jc w:val="left"/>
              <w:rPr>
                <w:lang w:val="fr-FR"/>
              </w:rPr>
            </w:pPr>
            <w:r w:rsidRPr="009414D7">
              <w:rPr>
                <w:lang w:val="fr-FR"/>
              </w:rPr>
              <w:t>Définition</w:t>
            </w:r>
          </w:p>
        </w:tc>
      </w:tr>
      <w:tr w:rsidR="004D4C2E" w:rsidRPr="002A319A" w14:paraId="76BAC2B4" w14:textId="77777777">
        <w:tc>
          <w:tcPr>
            <w:tcW w:w="0" w:type="auto"/>
          </w:tcPr>
          <w:p w14:paraId="0EB3AAF8" w14:textId="77777777" w:rsidR="004D4C2E" w:rsidRPr="009414D7" w:rsidRDefault="0048605A">
            <w:pPr>
              <w:pStyle w:val="Compact"/>
              <w:jc w:val="left"/>
              <w:rPr>
                <w:lang w:val="fr-FR"/>
              </w:rPr>
            </w:pPr>
            <w:r w:rsidRPr="009414D7">
              <w:rPr>
                <w:rStyle w:val="VerbatimChar"/>
                <w:b/>
                <w:bCs/>
              </w:rPr>
              <w:t>idrefexterne</w:t>
            </w:r>
          </w:p>
        </w:tc>
        <w:tc>
          <w:tcPr>
            <w:tcW w:w="0" w:type="auto"/>
          </w:tcPr>
          <w:p w14:paraId="1DB2B4B4" w14:textId="77777777" w:rsidR="004D4C2E" w:rsidRPr="009414D7" w:rsidRDefault="0048605A">
            <w:pPr>
              <w:pStyle w:val="Compact"/>
              <w:jc w:val="left"/>
              <w:rPr>
                <w:lang w:val="fr-FR"/>
              </w:rPr>
            </w:pPr>
            <w:r w:rsidRPr="009414D7">
              <w:rPr>
                <w:lang w:val="fr-FR"/>
              </w:rPr>
              <w:t>TEXT(20)</w:t>
            </w:r>
          </w:p>
        </w:tc>
        <w:tc>
          <w:tcPr>
            <w:tcW w:w="0" w:type="auto"/>
          </w:tcPr>
          <w:p w14:paraId="6BCB113D" w14:textId="77777777" w:rsidR="004D4C2E" w:rsidRPr="009414D7" w:rsidRDefault="0048605A">
            <w:pPr>
              <w:pStyle w:val="Compact"/>
              <w:jc w:val="left"/>
              <w:rPr>
                <w:lang w:val="fr-FR"/>
              </w:rPr>
            </w:pPr>
            <w:r w:rsidRPr="009414D7">
              <w:rPr>
                <w:b/>
                <w:bCs/>
                <w:lang w:val="fr-FR"/>
              </w:rPr>
              <w:t>Clef primaire</w:t>
            </w:r>
          </w:p>
        </w:tc>
        <w:tc>
          <w:tcPr>
            <w:tcW w:w="0" w:type="auto"/>
          </w:tcPr>
          <w:p w14:paraId="686145AC" w14:textId="77777777" w:rsidR="004D4C2E" w:rsidRPr="009414D7" w:rsidRDefault="0048605A">
            <w:pPr>
              <w:pStyle w:val="Compact"/>
              <w:jc w:val="left"/>
              <w:rPr>
                <w:lang w:val="fr-FR"/>
              </w:rPr>
            </w:pPr>
            <w:r w:rsidRPr="009414D7">
              <w:rPr>
                <w:lang w:val="fr-FR"/>
              </w:rPr>
              <w:t>Identifiant de l'objet origine du risque dans le référentiel externe d'où il est extrait.</w:t>
            </w:r>
          </w:p>
        </w:tc>
      </w:tr>
      <w:tr w:rsidR="004D4C2E" w:rsidRPr="002A319A" w14:paraId="0D60BF70" w14:textId="77777777">
        <w:tc>
          <w:tcPr>
            <w:tcW w:w="0" w:type="auto"/>
          </w:tcPr>
          <w:p w14:paraId="75CC70D1" w14:textId="77777777" w:rsidR="004D4C2E" w:rsidRPr="009414D7" w:rsidRDefault="0048605A">
            <w:pPr>
              <w:pStyle w:val="Compact"/>
              <w:jc w:val="left"/>
              <w:rPr>
                <w:lang w:val="fr-FR"/>
              </w:rPr>
            </w:pPr>
            <w:r w:rsidRPr="009414D7">
              <w:rPr>
                <w:rStyle w:val="VerbatimChar"/>
                <w:b/>
                <w:bCs/>
              </w:rPr>
              <w:t>codeprocedure</w:t>
            </w:r>
          </w:p>
        </w:tc>
        <w:tc>
          <w:tcPr>
            <w:tcW w:w="0" w:type="auto"/>
          </w:tcPr>
          <w:p w14:paraId="3F1104D3" w14:textId="77777777" w:rsidR="004D4C2E" w:rsidRPr="009414D7" w:rsidRDefault="0048605A">
            <w:pPr>
              <w:pStyle w:val="Compact"/>
              <w:jc w:val="left"/>
              <w:rPr>
                <w:lang w:val="fr-FR"/>
              </w:rPr>
            </w:pPr>
            <w:r w:rsidRPr="009414D7">
              <w:rPr>
                <w:lang w:val="fr-FR"/>
              </w:rPr>
              <w:t>TEXT(16)</w:t>
            </w:r>
          </w:p>
        </w:tc>
        <w:tc>
          <w:tcPr>
            <w:tcW w:w="0" w:type="auto"/>
          </w:tcPr>
          <w:p w14:paraId="0AF2F91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264A59B8" w14:textId="77777777" w:rsidR="004D4C2E" w:rsidRPr="009414D7" w:rsidRDefault="0048605A">
            <w:pPr>
              <w:pStyle w:val="Compact"/>
              <w:jc w:val="left"/>
              <w:rPr>
                <w:lang w:val="fr-FR"/>
              </w:rPr>
            </w:pPr>
            <w:r w:rsidRPr="009414D7">
              <w:rPr>
                <w:lang w:val="fr-FR"/>
              </w:rPr>
              <w:t xml:space="preserve">Identifiant de la procédure associée à l'objet origine du risque.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6621F0D2" w14:textId="77777777">
        <w:tc>
          <w:tcPr>
            <w:tcW w:w="0" w:type="auto"/>
          </w:tcPr>
          <w:p w14:paraId="539CEC20" w14:textId="77777777" w:rsidR="004D4C2E" w:rsidRPr="009414D7" w:rsidRDefault="0048605A">
            <w:pPr>
              <w:pStyle w:val="Compact"/>
              <w:jc w:val="left"/>
              <w:rPr>
                <w:lang w:val="fr-FR"/>
              </w:rPr>
            </w:pPr>
            <w:r w:rsidRPr="009414D7">
              <w:rPr>
                <w:rStyle w:val="VerbatimChar"/>
                <w:b/>
                <w:bCs/>
              </w:rPr>
              <w:t>refexterne</w:t>
            </w:r>
          </w:p>
        </w:tc>
        <w:tc>
          <w:tcPr>
            <w:tcW w:w="0" w:type="auto"/>
          </w:tcPr>
          <w:p w14:paraId="461B698E" w14:textId="77777777" w:rsidR="004D4C2E" w:rsidRPr="009414D7" w:rsidRDefault="0048605A">
            <w:pPr>
              <w:pStyle w:val="Compact"/>
              <w:jc w:val="left"/>
              <w:rPr>
                <w:lang w:val="fr-FR"/>
              </w:rPr>
            </w:pPr>
            <w:r w:rsidRPr="009414D7">
              <w:rPr>
                <w:lang w:val="fr-FR"/>
              </w:rPr>
              <w:t>TEXT</w:t>
            </w:r>
          </w:p>
        </w:tc>
        <w:tc>
          <w:tcPr>
            <w:tcW w:w="0" w:type="auto"/>
          </w:tcPr>
          <w:p w14:paraId="24AD55F0" w14:textId="77777777" w:rsidR="004D4C2E" w:rsidRPr="009414D7" w:rsidRDefault="0048605A">
            <w:pPr>
              <w:pStyle w:val="Compact"/>
              <w:jc w:val="left"/>
              <w:rPr>
                <w:lang w:val="fr-FR"/>
              </w:rPr>
            </w:pPr>
            <w:r w:rsidRPr="009414D7">
              <w:rPr>
                <w:lang w:val="fr-FR"/>
              </w:rPr>
              <w:t>Saisie libre.</w:t>
            </w:r>
          </w:p>
        </w:tc>
        <w:tc>
          <w:tcPr>
            <w:tcW w:w="0" w:type="auto"/>
          </w:tcPr>
          <w:p w14:paraId="28C69A80" w14:textId="77777777" w:rsidR="004D4C2E" w:rsidRPr="009414D7" w:rsidRDefault="0048605A">
            <w:pPr>
              <w:pStyle w:val="Compact"/>
              <w:jc w:val="left"/>
              <w:rPr>
                <w:lang w:val="fr-FR"/>
              </w:rPr>
            </w:pPr>
            <w:r w:rsidRPr="009414D7">
              <w:rPr>
                <w:lang w:val="fr-FR"/>
              </w:rPr>
              <w:t>Référentiel externe d'où est extrait l'objet.</w:t>
            </w:r>
          </w:p>
        </w:tc>
      </w:tr>
      <w:tr w:rsidR="004D4C2E" w:rsidRPr="002A319A" w14:paraId="320F6A6E" w14:textId="77777777">
        <w:tc>
          <w:tcPr>
            <w:tcW w:w="0" w:type="auto"/>
          </w:tcPr>
          <w:p w14:paraId="3F209DB4" w14:textId="77777777" w:rsidR="004D4C2E" w:rsidRPr="009414D7" w:rsidRDefault="0048605A">
            <w:pPr>
              <w:pStyle w:val="Compact"/>
              <w:jc w:val="left"/>
              <w:rPr>
                <w:lang w:val="fr-FR"/>
              </w:rPr>
            </w:pPr>
            <w:r w:rsidRPr="009414D7">
              <w:rPr>
                <w:rStyle w:val="VerbatimChar"/>
                <w:b/>
                <w:bCs/>
              </w:rPr>
              <w:t>nom</w:t>
            </w:r>
          </w:p>
        </w:tc>
        <w:tc>
          <w:tcPr>
            <w:tcW w:w="0" w:type="auto"/>
          </w:tcPr>
          <w:p w14:paraId="614ECE11" w14:textId="77777777" w:rsidR="004D4C2E" w:rsidRPr="009414D7" w:rsidRDefault="0048605A">
            <w:pPr>
              <w:pStyle w:val="Compact"/>
              <w:jc w:val="left"/>
              <w:rPr>
                <w:lang w:val="fr-FR"/>
              </w:rPr>
            </w:pPr>
            <w:r w:rsidRPr="009414D7">
              <w:rPr>
                <w:lang w:val="fr-FR"/>
              </w:rPr>
              <w:t>TEXT</w:t>
            </w:r>
          </w:p>
        </w:tc>
        <w:tc>
          <w:tcPr>
            <w:tcW w:w="0" w:type="auto"/>
          </w:tcPr>
          <w:p w14:paraId="27444D8D" w14:textId="77777777" w:rsidR="004D4C2E" w:rsidRPr="009414D7" w:rsidRDefault="0048605A">
            <w:pPr>
              <w:pStyle w:val="Compact"/>
              <w:jc w:val="left"/>
              <w:rPr>
                <w:lang w:val="fr-FR"/>
              </w:rPr>
            </w:pPr>
            <w:r w:rsidRPr="009414D7">
              <w:rPr>
                <w:lang w:val="fr-FR"/>
              </w:rPr>
              <w:t>Saisie libre.</w:t>
            </w:r>
          </w:p>
        </w:tc>
        <w:tc>
          <w:tcPr>
            <w:tcW w:w="0" w:type="auto"/>
          </w:tcPr>
          <w:p w14:paraId="025FD8DE" w14:textId="77777777" w:rsidR="004D4C2E" w:rsidRPr="009414D7" w:rsidRDefault="0048605A">
            <w:pPr>
              <w:pStyle w:val="Compact"/>
              <w:jc w:val="left"/>
              <w:rPr>
                <w:lang w:val="fr-FR"/>
              </w:rPr>
            </w:pPr>
            <w:r w:rsidRPr="009414D7">
              <w:rPr>
                <w:lang w:val="fr-FR"/>
              </w:rPr>
              <w:t>Nom de l'objet origine du risque.</w:t>
            </w:r>
          </w:p>
        </w:tc>
      </w:tr>
      <w:tr w:rsidR="004D4C2E" w:rsidRPr="002A319A" w14:paraId="57E693FD" w14:textId="77777777">
        <w:tc>
          <w:tcPr>
            <w:tcW w:w="0" w:type="auto"/>
          </w:tcPr>
          <w:p w14:paraId="1472D722" w14:textId="77777777" w:rsidR="004D4C2E" w:rsidRPr="009414D7" w:rsidRDefault="0048605A">
            <w:pPr>
              <w:pStyle w:val="Compact"/>
              <w:jc w:val="left"/>
              <w:rPr>
                <w:lang w:val="fr-FR"/>
              </w:rPr>
            </w:pPr>
            <w:r w:rsidRPr="009414D7">
              <w:rPr>
                <w:rStyle w:val="VerbatimChar"/>
                <w:b/>
                <w:bCs/>
              </w:rPr>
              <w:t>geom</w:t>
            </w:r>
          </w:p>
        </w:tc>
        <w:tc>
          <w:tcPr>
            <w:tcW w:w="0" w:type="auto"/>
          </w:tcPr>
          <w:p w14:paraId="14B3DD50"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533E151C" w14:textId="77777777" w:rsidR="004D4C2E" w:rsidRPr="009414D7" w:rsidRDefault="0048605A">
            <w:pPr>
              <w:pStyle w:val="Compact"/>
              <w:jc w:val="left"/>
              <w:rPr>
                <w:lang w:val="fr-FR"/>
              </w:rPr>
            </w:pPr>
            <w:r w:rsidRPr="009414D7">
              <w:rPr>
                <w:lang w:val="fr-FR"/>
              </w:rPr>
              <w:t>Géométrie surfacique, linéaire ou ponctuelle de l'objet origine du risque</w:t>
            </w:r>
          </w:p>
        </w:tc>
        <w:tc>
          <w:tcPr>
            <w:tcW w:w="0" w:type="auto"/>
          </w:tcPr>
          <w:p w14:paraId="0FBCC537" w14:textId="77777777" w:rsidR="004D4C2E" w:rsidRPr="009414D7" w:rsidRDefault="004D4C2E">
            <w:pPr>
              <w:pStyle w:val="Compact"/>
              <w:rPr>
                <w:lang w:val="fr-FR"/>
              </w:rPr>
            </w:pPr>
          </w:p>
        </w:tc>
      </w:tr>
    </w:tbl>
    <w:p w14:paraId="43C835EA" w14:textId="77777777" w:rsidR="004D4C2E" w:rsidRPr="009414D7" w:rsidRDefault="0048605A">
      <w:pPr>
        <w:pStyle w:val="Corpsdetexte"/>
        <w:rPr>
          <w:lang w:val="fr-FR"/>
        </w:rPr>
      </w:pPr>
      <w:r w:rsidRPr="009414D7">
        <w:rPr>
          <w:lang w:val="fr-FR"/>
        </w:rPr>
        <w:t xml:space="preserve">La définition de ces tables en SQL est précisée en </w:t>
      </w:r>
      <w:hyperlink w:anchor="X0dd2f15477d688fa56988d617e5e963ce8f3018">
        <w:r w:rsidRPr="009414D7">
          <w:rPr>
            <w:rStyle w:val="Lienhypertexte"/>
          </w:rPr>
          <w:t>annexe E</w:t>
        </w:r>
      </w:hyperlink>
      <w:r w:rsidRPr="009414D7">
        <w:rPr>
          <w:lang w:val="fr-FR"/>
        </w:rPr>
        <w:t>.</w:t>
      </w:r>
    </w:p>
    <w:p w14:paraId="72C92626" w14:textId="77777777" w:rsidR="004D4C2E" w:rsidRPr="009414D7" w:rsidRDefault="0048605A">
      <w:pPr>
        <w:pStyle w:val="Titre5"/>
      </w:pPr>
      <w:bookmarkStart w:id="177" w:name="X1a18c48aa4bcb28321661f6c877694ec76ea11c"/>
      <w:bookmarkEnd w:id="176"/>
      <w:r w:rsidRPr="009414D7">
        <w:t xml:space="preserve">Tables </w:t>
      </w:r>
      <w:r w:rsidRPr="009414D7">
        <w:rPr>
          <w:rStyle w:val="VerbatimChar"/>
        </w:rPr>
        <w:t>[TypePPR]_[CodeGASPARComplet]_enjeu_s|l|p</w:t>
      </w:r>
    </w:p>
    <w:p w14:paraId="29C97F56" w14:textId="21014796"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[TypePPR]_[CodeGASPARComplet]_enjeu_s|l|p</w:t>
      </w:r>
      <w:r w:rsidRPr="009414D7">
        <w:rPr>
          <w:lang w:val="fr-FR"/>
        </w:rPr>
        <w:t xml:space="preserve"> implémentent la classe </w:t>
      </w:r>
      <w:hyperlink r:id="rId214" w:anchor="classe-dobjets-enjeu">
        <w:r w:rsidRPr="009414D7">
          <w:rPr>
            <w:rStyle w:val="Lienhypertexte"/>
          </w:rPr>
          <w:t>Enjeu</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977"/>
        <w:gridCol w:w="1781"/>
        <w:gridCol w:w="2824"/>
        <w:gridCol w:w="2824"/>
      </w:tblGrid>
      <w:tr w:rsidR="004D4C2E" w:rsidRPr="009414D7" w14:paraId="0BEE4371"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26BFB7" w14:textId="77777777" w:rsidR="004D4C2E" w:rsidRPr="009414D7" w:rsidRDefault="0048605A">
            <w:pPr>
              <w:pStyle w:val="Compact"/>
              <w:jc w:val="left"/>
              <w:rPr>
                <w:lang w:val="fr-FR"/>
              </w:rPr>
            </w:pPr>
            <w:r w:rsidRPr="009414D7">
              <w:rPr>
                <w:lang w:val="fr-FR"/>
              </w:rPr>
              <w:t>Nom colonne</w:t>
            </w:r>
          </w:p>
        </w:tc>
        <w:tc>
          <w:tcPr>
            <w:tcW w:w="0" w:type="auto"/>
          </w:tcPr>
          <w:p w14:paraId="13958F2C" w14:textId="77777777" w:rsidR="004D4C2E" w:rsidRPr="009414D7" w:rsidRDefault="0048605A">
            <w:pPr>
              <w:pStyle w:val="Compact"/>
              <w:jc w:val="left"/>
              <w:rPr>
                <w:lang w:val="fr-FR"/>
              </w:rPr>
            </w:pPr>
            <w:r w:rsidRPr="009414D7">
              <w:rPr>
                <w:lang w:val="fr-FR"/>
              </w:rPr>
              <w:t>Type GPKG</w:t>
            </w:r>
          </w:p>
        </w:tc>
        <w:tc>
          <w:tcPr>
            <w:tcW w:w="0" w:type="auto"/>
          </w:tcPr>
          <w:p w14:paraId="6BA24D98" w14:textId="77777777" w:rsidR="004D4C2E" w:rsidRPr="009414D7" w:rsidRDefault="0048605A">
            <w:pPr>
              <w:pStyle w:val="Compact"/>
              <w:jc w:val="left"/>
              <w:rPr>
                <w:lang w:val="fr-FR"/>
              </w:rPr>
            </w:pPr>
            <w:r w:rsidRPr="009414D7">
              <w:rPr>
                <w:lang w:val="fr-FR"/>
              </w:rPr>
              <w:t>Valeurs</w:t>
            </w:r>
          </w:p>
        </w:tc>
        <w:tc>
          <w:tcPr>
            <w:tcW w:w="0" w:type="auto"/>
          </w:tcPr>
          <w:p w14:paraId="4C87AC6A" w14:textId="77777777" w:rsidR="004D4C2E" w:rsidRPr="009414D7" w:rsidRDefault="0048605A">
            <w:pPr>
              <w:pStyle w:val="Compact"/>
              <w:jc w:val="left"/>
              <w:rPr>
                <w:lang w:val="fr-FR"/>
              </w:rPr>
            </w:pPr>
            <w:r w:rsidRPr="009414D7">
              <w:rPr>
                <w:lang w:val="fr-FR"/>
              </w:rPr>
              <w:t>Définition</w:t>
            </w:r>
          </w:p>
        </w:tc>
      </w:tr>
      <w:tr w:rsidR="004D4C2E" w:rsidRPr="009414D7" w14:paraId="1AE4298E" w14:textId="77777777" w:rsidTr="004B5AD6">
        <w:trPr>
          <w:cantSplit/>
        </w:trPr>
        <w:tc>
          <w:tcPr>
            <w:tcW w:w="0" w:type="auto"/>
          </w:tcPr>
          <w:p w14:paraId="4E9DECDD" w14:textId="77777777" w:rsidR="004D4C2E" w:rsidRPr="009414D7" w:rsidRDefault="0048605A">
            <w:pPr>
              <w:pStyle w:val="Compact"/>
              <w:jc w:val="left"/>
              <w:rPr>
                <w:lang w:val="fr-FR"/>
              </w:rPr>
            </w:pPr>
            <w:r w:rsidRPr="009414D7">
              <w:rPr>
                <w:rStyle w:val="VerbatimChar"/>
                <w:b/>
                <w:bCs/>
              </w:rPr>
              <w:t>idenjeu</w:t>
            </w:r>
          </w:p>
        </w:tc>
        <w:tc>
          <w:tcPr>
            <w:tcW w:w="0" w:type="auto"/>
          </w:tcPr>
          <w:p w14:paraId="1B94B793" w14:textId="77777777" w:rsidR="004D4C2E" w:rsidRPr="009414D7" w:rsidRDefault="0048605A">
            <w:pPr>
              <w:pStyle w:val="Compact"/>
              <w:jc w:val="left"/>
              <w:rPr>
                <w:lang w:val="fr-FR"/>
              </w:rPr>
            </w:pPr>
            <w:r w:rsidRPr="009414D7">
              <w:rPr>
                <w:lang w:val="fr-FR"/>
              </w:rPr>
              <w:t>TEXT(8)</w:t>
            </w:r>
          </w:p>
        </w:tc>
        <w:tc>
          <w:tcPr>
            <w:tcW w:w="0" w:type="auto"/>
          </w:tcPr>
          <w:p w14:paraId="33533B59" w14:textId="77777777" w:rsidR="004D4C2E" w:rsidRPr="009414D7" w:rsidRDefault="0048605A">
            <w:pPr>
              <w:pStyle w:val="Compact"/>
              <w:jc w:val="left"/>
              <w:rPr>
                <w:lang w:val="fr-FR"/>
              </w:rPr>
            </w:pPr>
            <w:r w:rsidRPr="009414D7">
              <w:rPr>
                <w:b/>
                <w:bCs/>
                <w:lang w:val="fr-FR"/>
              </w:rPr>
              <w:t>Clef primaire</w:t>
            </w:r>
          </w:p>
        </w:tc>
        <w:tc>
          <w:tcPr>
            <w:tcW w:w="0" w:type="auto"/>
          </w:tcPr>
          <w:p w14:paraId="1B18A0F9" w14:textId="77777777" w:rsidR="004D4C2E" w:rsidRPr="009414D7" w:rsidRDefault="0048605A">
            <w:pPr>
              <w:pStyle w:val="Compact"/>
              <w:jc w:val="left"/>
              <w:rPr>
                <w:lang w:val="fr-FR"/>
              </w:rPr>
            </w:pPr>
            <w:r w:rsidRPr="009414D7">
              <w:rPr>
                <w:lang w:val="fr-FR"/>
              </w:rPr>
              <w:t>Identifiant de l'objet enjeu.</w:t>
            </w:r>
          </w:p>
        </w:tc>
      </w:tr>
      <w:tr w:rsidR="004D4C2E" w:rsidRPr="002A319A" w14:paraId="1E5C5740" w14:textId="77777777" w:rsidTr="004B5AD6">
        <w:trPr>
          <w:cantSplit/>
        </w:trPr>
        <w:tc>
          <w:tcPr>
            <w:tcW w:w="0" w:type="auto"/>
          </w:tcPr>
          <w:p w14:paraId="3E1AEFCC" w14:textId="77777777" w:rsidR="004D4C2E" w:rsidRPr="009414D7" w:rsidRDefault="0048605A">
            <w:pPr>
              <w:pStyle w:val="Compact"/>
              <w:jc w:val="left"/>
              <w:rPr>
                <w:lang w:val="fr-FR"/>
              </w:rPr>
            </w:pPr>
            <w:r w:rsidRPr="009414D7">
              <w:rPr>
                <w:rStyle w:val="VerbatimChar"/>
              </w:rPr>
              <w:t>idrefexterne</w:t>
            </w:r>
          </w:p>
        </w:tc>
        <w:tc>
          <w:tcPr>
            <w:tcW w:w="0" w:type="auto"/>
          </w:tcPr>
          <w:p w14:paraId="2A6E3C54" w14:textId="77777777" w:rsidR="004D4C2E" w:rsidRPr="009414D7" w:rsidRDefault="0048605A">
            <w:pPr>
              <w:pStyle w:val="Compact"/>
              <w:jc w:val="left"/>
              <w:rPr>
                <w:lang w:val="fr-FR"/>
              </w:rPr>
            </w:pPr>
            <w:r w:rsidRPr="009414D7">
              <w:rPr>
                <w:lang w:val="fr-FR"/>
              </w:rPr>
              <w:t>TEXT(20)</w:t>
            </w:r>
          </w:p>
        </w:tc>
        <w:tc>
          <w:tcPr>
            <w:tcW w:w="0" w:type="auto"/>
          </w:tcPr>
          <w:p w14:paraId="620D2679" w14:textId="77777777" w:rsidR="004D4C2E" w:rsidRPr="009414D7" w:rsidRDefault="0048605A">
            <w:pPr>
              <w:pStyle w:val="Compact"/>
              <w:jc w:val="left"/>
              <w:rPr>
                <w:lang w:val="fr-FR"/>
              </w:rPr>
            </w:pPr>
            <w:r w:rsidRPr="009414D7">
              <w:rPr>
                <w:lang w:val="fr-FR"/>
              </w:rPr>
              <w:t>Saisie optionnelle (uniquement si l'enjeu est extrait d'un référentiel externe)</w:t>
            </w:r>
          </w:p>
        </w:tc>
        <w:tc>
          <w:tcPr>
            <w:tcW w:w="0" w:type="auto"/>
          </w:tcPr>
          <w:p w14:paraId="2D89E67F" w14:textId="77777777" w:rsidR="004D4C2E" w:rsidRPr="009414D7" w:rsidRDefault="0048605A">
            <w:pPr>
              <w:pStyle w:val="Compact"/>
              <w:jc w:val="left"/>
              <w:rPr>
                <w:lang w:val="fr-FR"/>
              </w:rPr>
            </w:pPr>
            <w:r w:rsidRPr="009414D7">
              <w:rPr>
                <w:lang w:val="fr-FR"/>
              </w:rPr>
              <w:t>Identifiant de l'objet d'enjeu dans le référentiel externe d'où il est extrait.</w:t>
            </w:r>
          </w:p>
        </w:tc>
      </w:tr>
      <w:tr w:rsidR="004D4C2E" w:rsidRPr="002A319A" w14:paraId="1D44F854" w14:textId="77777777" w:rsidTr="004B5AD6">
        <w:trPr>
          <w:cantSplit/>
        </w:trPr>
        <w:tc>
          <w:tcPr>
            <w:tcW w:w="0" w:type="auto"/>
          </w:tcPr>
          <w:p w14:paraId="578C062B" w14:textId="77777777" w:rsidR="004D4C2E" w:rsidRPr="009414D7" w:rsidRDefault="0048605A">
            <w:pPr>
              <w:pStyle w:val="Compact"/>
              <w:jc w:val="left"/>
              <w:rPr>
                <w:lang w:val="fr-FR"/>
              </w:rPr>
            </w:pPr>
            <w:r w:rsidRPr="009414D7">
              <w:rPr>
                <w:rStyle w:val="VerbatimChar"/>
              </w:rPr>
              <w:t>refexterne</w:t>
            </w:r>
          </w:p>
        </w:tc>
        <w:tc>
          <w:tcPr>
            <w:tcW w:w="0" w:type="auto"/>
          </w:tcPr>
          <w:p w14:paraId="31D58A3F" w14:textId="77777777" w:rsidR="004D4C2E" w:rsidRPr="009414D7" w:rsidRDefault="0048605A">
            <w:pPr>
              <w:pStyle w:val="Compact"/>
              <w:jc w:val="left"/>
              <w:rPr>
                <w:lang w:val="fr-FR"/>
              </w:rPr>
            </w:pPr>
            <w:r w:rsidRPr="009414D7">
              <w:rPr>
                <w:lang w:val="fr-FR"/>
              </w:rPr>
              <w:t>TEXT</w:t>
            </w:r>
          </w:p>
        </w:tc>
        <w:tc>
          <w:tcPr>
            <w:tcW w:w="0" w:type="auto"/>
          </w:tcPr>
          <w:p w14:paraId="68255891" w14:textId="77777777" w:rsidR="004D4C2E" w:rsidRPr="009414D7" w:rsidRDefault="0048605A">
            <w:pPr>
              <w:pStyle w:val="Compact"/>
              <w:jc w:val="left"/>
              <w:rPr>
                <w:lang w:val="fr-FR"/>
              </w:rPr>
            </w:pPr>
            <w:r w:rsidRPr="009414D7">
              <w:rPr>
                <w:lang w:val="fr-FR"/>
              </w:rPr>
              <w:t>Saisie libre.</w:t>
            </w:r>
          </w:p>
        </w:tc>
        <w:tc>
          <w:tcPr>
            <w:tcW w:w="0" w:type="auto"/>
          </w:tcPr>
          <w:p w14:paraId="7BC3B007" w14:textId="77777777" w:rsidR="004D4C2E" w:rsidRPr="009414D7" w:rsidRDefault="0048605A">
            <w:pPr>
              <w:pStyle w:val="Compact"/>
              <w:jc w:val="left"/>
              <w:rPr>
                <w:lang w:val="fr-FR"/>
              </w:rPr>
            </w:pPr>
            <w:r w:rsidRPr="009414D7">
              <w:rPr>
                <w:lang w:val="fr-FR"/>
              </w:rPr>
              <w:t>Référentiel externe d'où est extrait l'objet.</w:t>
            </w:r>
          </w:p>
        </w:tc>
      </w:tr>
      <w:tr w:rsidR="004D4C2E" w:rsidRPr="002A319A" w14:paraId="15A39E22" w14:textId="77777777" w:rsidTr="004B5AD6">
        <w:trPr>
          <w:cantSplit/>
        </w:trPr>
        <w:tc>
          <w:tcPr>
            <w:tcW w:w="0" w:type="auto"/>
          </w:tcPr>
          <w:p w14:paraId="79F764B0" w14:textId="77777777" w:rsidR="004D4C2E" w:rsidRPr="009414D7" w:rsidRDefault="0048605A">
            <w:pPr>
              <w:pStyle w:val="Compact"/>
              <w:jc w:val="left"/>
              <w:rPr>
                <w:lang w:val="fr-FR"/>
              </w:rPr>
            </w:pPr>
            <w:r w:rsidRPr="009414D7">
              <w:rPr>
                <w:rStyle w:val="VerbatimChar"/>
                <w:b/>
                <w:bCs/>
              </w:rPr>
              <w:t>codeprocedure</w:t>
            </w:r>
          </w:p>
        </w:tc>
        <w:tc>
          <w:tcPr>
            <w:tcW w:w="0" w:type="auto"/>
          </w:tcPr>
          <w:p w14:paraId="22DE9A4B" w14:textId="77777777" w:rsidR="004D4C2E" w:rsidRPr="009414D7" w:rsidRDefault="0048605A">
            <w:pPr>
              <w:pStyle w:val="Compact"/>
              <w:jc w:val="left"/>
              <w:rPr>
                <w:lang w:val="fr-FR"/>
              </w:rPr>
            </w:pPr>
            <w:r w:rsidRPr="009414D7">
              <w:rPr>
                <w:lang w:val="fr-FR"/>
              </w:rPr>
              <w:t>TEXT(16)</w:t>
            </w:r>
          </w:p>
        </w:tc>
        <w:tc>
          <w:tcPr>
            <w:tcW w:w="0" w:type="auto"/>
          </w:tcPr>
          <w:p w14:paraId="50D1E78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1FAB9C9B" w14:textId="77777777" w:rsidR="004D4C2E" w:rsidRPr="009414D7" w:rsidRDefault="0048605A">
            <w:pPr>
              <w:pStyle w:val="Compact"/>
              <w:jc w:val="left"/>
              <w:rPr>
                <w:lang w:val="fr-FR"/>
              </w:rPr>
            </w:pPr>
            <w:r w:rsidRPr="009414D7">
              <w:rPr>
                <w:lang w:val="fr-FR"/>
              </w:rPr>
              <w:t xml:space="preserve">Identifiant de la procédure associée à la collecte de cet objet enjeu.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9414D7" w14:paraId="018A18BD" w14:textId="77777777" w:rsidTr="004B5AD6">
        <w:trPr>
          <w:cantSplit/>
        </w:trPr>
        <w:tc>
          <w:tcPr>
            <w:tcW w:w="0" w:type="auto"/>
          </w:tcPr>
          <w:p w14:paraId="40F63E31" w14:textId="77777777" w:rsidR="004D4C2E" w:rsidRPr="009414D7" w:rsidRDefault="0048605A">
            <w:pPr>
              <w:pStyle w:val="Compact"/>
              <w:jc w:val="left"/>
              <w:rPr>
                <w:lang w:val="fr-FR"/>
              </w:rPr>
            </w:pPr>
            <w:r w:rsidRPr="009414D7">
              <w:rPr>
                <w:rStyle w:val="VerbatimChar"/>
                <w:b/>
                <w:bCs/>
              </w:rPr>
              <w:t>nomenjeu</w:t>
            </w:r>
          </w:p>
        </w:tc>
        <w:tc>
          <w:tcPr>
            <w:tcW w:w="0" w:type="auto"/>
          </w:tcPr>
          <w:p w14:paraId="41BCAE59" w14:textId="77777777" w:rsidR="004D4C2E" w:rsidRPr="009414D7" w:rsidRDefault="0048605A">
            <w:pPr>
              <w:pStyle w:val="Compact"/>
              <w:jc w:val="left"/>
              <w:rPr>
                <w:lang w:val="fr-FR"/>
              </w:rPr>
            </w:pPr>
            <w:r w:rsidRPr="009414D7">
              <w:rPr>
                <w:lang w:val="fr-FR"/>
              </w:rPr>
              <w:t>TEXT</w:t>
            </w:r>
          </w:p>
        </w:tc>
        <w:tc>
          <w:tcPr>
            <w:tcW w:w="0" w:type="auto"/>
          </w:tcPr>
          <w:p w14:paraId="7E797048" w14:textId="77777777" w:rsidR="004D4C2E" w:rsidRPr="009414D7" w:rsidRDefault="0048605A">
            <w:pPr>
              <w:pStyle w:val="Compact"/>
              <w:jc w:val="left"/>
              <w:rPr>
                <w:lang w:val="fr-FR"/>
              </w:rPr>
            </w:pPr>
            <w:r w:rsidRPr="009414D7">
              <w:rPr>
                <w:lang w:val="fr-FR"/>
              </w:rPr>
              <w:t>Saisie libre.</w:t>
            </w:r>
          </w:p>
        </w:tc>
        <w:tc>
          <w:tcPr>
            <w:tcW w:w="0" w:type="auto"/>
          </w:tcPr>
          <w:p w14:paraId="13D58633" w14:textId="77777777" w:rsidR="004D4C2E" w:rsidRPr="009414D7" w:rsidRDefault="0048605A">
            <w:pPr>
              <w:pStyle w:val="Compact"/>
              <w:jc w:val="left"/>
              <w:rPr>
                <w:lang w:val="fr-FR"/>
              </w:rPr>
            </w:pPr>
            <w:r w:rsidRPr="009414D7">
              <w:rPr>
                <w:lang w:val="fr-FR"/>
              </w:rPr>
              <w:t>Nom de l'objet d'enjeu.</w:t>
            </w:r>
          </w:p>
        </w:tc>
      </w:tr>
      <w:tr w:rsidR="004D4C2E" w:rsidRPr="002A319A" w14:paraId="4F5014CB" w14:textId="77777777" w:rsidTr="004B5AD6">
        <w:trPr>
          <w:cantSplit/>
        </w:trPr>
        <w:tc>
          <w:tcPr>
            <w:tcW w:w="0" w:type="auto"/>
          </w:tcPr>
          <w:p w14:paraId="29E3C5B5" w14:textId="77777777" w:rsidR="004D4C2E" w:rsidRPr="009414D7" w:rsidRDefault="0048605A">
            <w:pPr>
              <w:pStyle w:val="Compact"/>
              <w:jc w:val="left"/>
              <w:rPr>
                <w:lang w:val="fr-FR"/>
              </w:rPr>
            </w:pPr>
            <w:r w:rsidRPr="009414D7">
              <w:rPr>
                <w:rStyle w:val="VerbatimChar"/>
                <w:b/>
                <w:bCs/>
              </w:rPr>
              <w:lastRenderedPageBreak/>
              <w:t>codeenjeu</w:t>
            </w:r>
          </w:p>
        </w:tc>
        <w:tc>
          <w:tcPr>
            <w:tcW w:w="0" w:type="auto"/>
          </w:tcPr>
          <w:p w14:paraId="22246954" w14:textId="77777777" w:rsidR="004D4C2E" w:rsidRPr="009414D7" w:rsidRDefault="0048605A">
            <w:pPr>
              <w:pStyle w:val="Compact"/>
              <w:jc w:val="left"/>
              <w:rPr>
                <w:lang w:val="fr-FR"/>
              </w:rPr>
            </w:pPr>
            <w:r w:rsidRPr="009414D7">
              <w:rPr>
                <w:lang w:val="fr-FR"/>
              </w:rPr>
              <w:t>TEXT</w:t>
            </w:r>
          </w:p>
        </w:tc>
        <w:tc>
          <w:tcPr>
            <w:tcW w:w="0" w:type="auto"/>
          </w:tcPr>
          <w:p w14:paraId="69E97FCF" w14:textId="77777777" w:rsidR="004D4C2E" w:rsidRPr="009414D7" w:rsidRDefault="0048605A">
            <w:pPr>
              <w:pStyle w:val="Compact"/>
              <w:jc w:val="left"/>
              <w:rPr>
                <w:lang w:val="fr-FR"/>
              </w:rPr>
            </w:pPr>
            <w:r w:rsidRPr="009414D7">
              <w:rPr>
                <w:lang w:val="fr-FR"/>
              </w:rPr>
              <w:t xml:space="preserve">Les valeurs sont contraintes selon les valeurs possibles définies dans la nomenclature (désignée par </w:t>
            </w:r>
            <w:r w:rsidRPr="009414D7">
              <w:rPr>
                <w:rStyle w:val="VerbatimChar"/>
              </w:rPr>
              <w:t>nomenclatureenjeu</w:t>
            </w:r>
            <w:r w:rsidRPr="009414D7">
              <w:rPr>
                <w:lang w:val="fr-FR"/>
              </w:rPr>
              <w:t>) à laquelle appartient le code.</w:t>
            </w:r>
          </w:p>
        </w:tc>
        <w:tc>
          <w:tcPr>
            <w:tcW w:w="0" w:type="auto"/>
          </w:tcPr>
          <w:p w14:paraId="3DD92AE9" w14:textId="77777777" w:rsidR="004D4C2E" w:rsidRPr="009414D7" w:rsidRDefault="0048605A">
            <w:pPr>
              <w:pStyle w:val="Compact"/>
              <w:jc w:val="left"/>
              <w:rPr>
                <w:lang w:val="fr-FR"/>
              </w:rPr>
            </w:pPr>
            <w:r w:rsidRPr="009414D7">
              <w:rPr>
                <w:lang w:val="fr-FR"/>
              </w:rPr>
              <w:t xml:space="preserve">Désignation du type d'enjeu dans la nomenclature référencée par la colonne </w:t>
            </w:r>
            <w:r w:rsidRPr="009414D7">
              <w:rPr>
                <w:rStyle w:val="VerbatimChar"/>
              </w:rPr>
              <w:t>nomenclatureEnjeu</w:t>
            </w:r>
            <w:r w:rsidRPr="009414D7">
              <w:rPr>
                <w:lang w:val="fr-FR"/>
              </w:rPr>
              <w:t>.</w:t>
            </w:r>
          </w:p>
        </w:tc>
      </w:tr>
      <w:tr w:rsidR="004D4C2E" w:rsidRPr="002A319A" w14:paraId="77C8F0EE" w14:textId="77777777" w:rsidTr="004B5AD6">
        <w:trPr>
          <w:cantSplit/>
        </w:trPr>
        <w:tc>
          <w:tcPr>
            <w:tcW w:w="0" w:type="auto"/>
          </w:tcPr>
          <w:p w14:paraId="4E3A9C04" w14:textId="77777777" w:rsidR="004D4C2E" w:rsidRPr="009414D7" w:rsidRDefault="0048605A">
            <w:pPr>
              <w:pStyle w:val="Compact"/>
              <w:jc w:val="left"/>
              <w:rPr>
                <w:lang w:val="fr-FR"/>
              </w:rPr>
            </w:pPr>
            <w:r w:rsidRPr="009414D7">
              <w:rPr>
                <w:rStyle w:val="VerbatimChar"/>
                <w:b/>
                <w:bCs/>
              </w:rPr>
              <w:t>nomenclatureEnjeu</w:t>
            </w:r>
          </w:p>
        </w:tc>
        <w:tc>
          <w:tcPr>
            <w:tcW w:w="0" w:type="auto"/>
          </w:tcPr>
          <w:p w14:paraId="3980315A" w14:textId="77777777" w:rsidR="004D4C2E" w:rsidRPr="009414D7" w:rsidRDefault="0048605A">
            <w:pPr>
              <w:pStyle w:val="Compact"/>
              <w:jc w:val="left"/>
              <w:rPr>
                <w:lang w:val="fr-FR"/>
              </w:rPr>
            </w:pPr>
            <w:r w:rsidRPr="009414D7">
              <w:rPr>
                <w:lang w:val="fr-FR"/>
              </w:rPr>
              <w:t>TEXT</w:t>
            </w:r>
          </w:p>
        </w:tc>
        <w:tc>
          <w:tcPr>
            <w:tcW w:w="0" w:type="auto"/>
          </w:tcPr>
          <w:p w14:paraId="05F212C1" w14:textId="77777777" w:rsidR="004D4C2E" w:rsidRPr="009414D7" w:rsidRDefault="0048605A">
            <w:pPr>
              <w:pStyle w:val="Compact"/>
              <w:jc w:val="left"/>
              <w:rPr>
                <w:lang w:val="fr-FR"/>
              </w:rPr>
            </w:pPr>
            <w:r w:rsidRPr="009414D7">
              <w:rPr>
                <w:lang w:val="fr-FR"/>
              </w:rPr>
              <w:t>La référence à la nomenclature doit permettre d'identifier sans ambiguïté cette dernière (par exemple l'URI d'un registre)</w:t>
            </w:r>
          </w:p>
        </w:tc>
        <w:tc>
          <w:tcPr>
            <w:tcW w:w="0" w:type="auto"/>
          </w:tcPr>
          <w:p w14:paraId="32C62D69" w14:textId="77777777" w:rsidR="004D4C2E" w:rsidRPr="009414D7" w:rsidRDefault="0048605A">
            <w:pPr>
              <w:pStyle w:val="Compact"/>
              <w:jc w:val="left"/>
              <w:rPr>
                <w:lang w:val="fr-FR"/>
              </w:rPr>
            </w:pPr>
            <w:r w:rsidRPr="009414D7">
              <w:rPr>
                <w:lang w:val="fr-FR"/>
              </w:rPr>
              <w:t>Référence à une nomenclature établie définissant des types d'enjeux.</w:t>
            </w:r>
          </w:p>
        </w:tc>
      </w:tr>
      <w:tr w:rsidR="004D4C2E" w:rsidRPr="002A319A" w14:paraId="05D379C3" w14:textId="77777777" w:rsidTr="004B5AD6">
        <w:trPr>
          <w:cantSplit/>
        </w:trPr>
        <w:tc>
          <w:tcPr>
            <w:tcW w:w="0" w:type="auto"/>
          </w:tcPr>
          <w:p w14:paraId="72CFC7DA" w14:textId="77777777" w:rsidR="004D4C2E" w:rsidRPr="009414D7" w:rsidRDefault="0048605A">
            <w:pPr>
              <w:pStyle w:val="Compact"/>
              <w:jc w:val="left"/>
              <w:rPr>
                <w:lang w:val="fr-FR"/>
              </w:rPr>
            </w:pPr>
            <w:r w:rsidRPr="009414D7">
              <w:rPr>
                <w:rStyle w:val="VerbatimChar"/>
                <w:b/>
                <w:bCs/>
              </w:rPr>
              <w:t>dateenjeu</w:t>
            </w:r>
          </w:p>
        </w:tc>
        <w:tc>
          <w:tcPr>
            <w:tcW w:w="0" w:type="auto"/>
          </w:tcPr>
          <w:p w14:paraId="2832FDE4" w14:textId="77777777" w:rsidR="004D4C2E" w:rsidRPr="009414D7" w:rsidRDefault="0048605A">
            <w:pPr>
              <w:pStyle w:val="Compact"/>
              <w:jc w:val="left"/>
              <w:rPr>
                <w:lang w:val="fr-FR"/>
              </w:rPr>
            </w:pPr>
            <w:r w:rsidRPr="009414D7">
              <w:rPr>
                <w:lang w:val="fr-FR"/>
              </w:rPr>
              <w:t>DATE</w:t>
            </w:r>
          </w:p>
        </w:tc>
        <w:tc>
          <w:tcPr>
            <w:tcW w:w="0" w:type="auto"/>
          </w:tcPr>
          <w:p w14:paraId="4742EBDE"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6D5F8DE5" w14:textId="77777777" w:rsidR="004D4C2E" w:rsidRPr="009414D7" w:rsidRDefault="0048605A">
            <w:pPr>
              <w:pStyle w:val="Compact"/>
              <w:jc w:val="left"/>
              <w:rPr>
                <w:lang w:val="fr-FR"/>
              </w:rPr>
            </w:pPr>
            <w:r w:rsidRPr="009414D7">
              <w:rPr>
                <w:lang w:val="fr-FR"/>
              </w:rPr>
              <w:t>Date de collecte de l'objet enjeu.</w:t>
            </w:r>
          </w:p>
        </w:tc>
      </w:tr>
      <w:tr w:rsidR="004D4C2E" w:rsidRPr="002A319A" w14:paraId="0F6E12A7" w14:textId="77777777" w:rsidTr="004B5AD6">
        <w:trPr>
          <w:cantSplit/>
        </w:trPr>
        <w:tc>
          <w:tcPr>
            <w:tcW w:w="0" w:type="auto"/>
          </w:tcPr>
          <w:p w14:paraId="1CF2F327" w14:textId="77777777" w:rsidR="004D4C2E" w:rsidRPr="009414D7" w:rsidRDefault="0048605A">
            <w:pPr>
              <w:pStyle w:val="Compact"/>
              <w:jc w:val="left"/>
              <w:rPr>
                <w:lang w:val="fr-FR"/>
              </w:rPr>
            </w:pPr>
            <w:r w:rsidRPr="009414D7">
              <w:rPr>
                <w:rStyle w:val="VerbatimChar"/>
                <w:b/>
                <w:bCs/>
              </w:rPr>
              <w:t>geom</w:t>
            </w:r>
          </w:p>
        </w:tc>
        <w:tc>
          <w:tcPr>
            <w:tcW w:w="0" w:type="auto"/>
          </w:tcPr>
          <w:p w14:paraId="2F66D352"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16C5B474" w14:textId="77777777" w:rsidR="004D4C2E" w:rsidRPr="009414D7" w:rsidRDefault="0048605A">
            <w:pPr>
              <w:pStyle w:val="Compact"/>
              <w:jc w:val="left"/>
              <w:rPr>
                <w:lang w:val="fr-FR"/>
              </w:rPr>
            </w:pPr>
            <w:r w:rsidRPr="009414D7">
              <w:rPr>
                <w:lang w:val="fr-FR"/>
              </w:rPr>
              <w:t>Géométrie surfacique, linéaire ou ponctuelle de l'objet enjeu.</w:t>
            </w:r>
          </w:p>
        </w:tc>
        <w:tc>
          <w:tcPr>
            <w:tcW w:w="0" w:type="auto"/>
          </w:tcPr>
          <w:p w14:paraId="39A87A71" w14:textId="77777777" w:rsidR="004D4C2E" w:rsidRPr="009414D7" w:rsidRDefault="004D4C2E">
            <w:pPr>
              <w:pStyle w:val="Compact"/>
              <w:rPr>
                <w:lang w:val="fr-FR"/>
              </w:rPr>
            </w:pPr>
          </w:p>
        </w:tc>
      </w:tr>
    </w:tbl>
    <w:p w14:paraId="0CCE3CBB" w14:textId="77777777" w:rsidR="004D4C2E" w:rsidRPr="009414D7" w:rsidRDefault="0048605A">
      <w:pPr>
        <w:pStyle w:val="Corpsdetexte"/>
        <w:rPr>
          <w:lang w:val="fr-FR"/>
        </w:rPr>
      </w:pPr>
      <w:r w:rsidRPr="009414D7">
        <w:rPr>
          <w:lang w:val="fr-FR"/>
        </w:rPr>
        <w:t xml:space="preserve">La définition de ces tables en SQL est précisée en </w:t>
      </w:r>
      <w:hyperlink w:anchor="X8b313eb7ef6e05b81ec4538c67aea24d454e2a7">
        <w:r w:rsidRPr="009414D7">
          <w:rPr>
            <w:rStyle w:val="Lienhypertexte"/>
          </w:rPr>
          <w:t>annexe E</w:t>
        </w:r>
      </w:hyperlink>
      <w:r w:rsidRPr="009414D7">
        <w:rPr>
          <w:lang w:val="fr-FR"/>
        </w:rPr>
        <w:t>.</w:t>
      </w:r>
    </w:p>
    <w:p w14:paraId="5EFC7DEA" w14:textId="77777777" w:rsidR="004D4C2E" w:rsidRPr="009414D7" w:rsidRDefault="0048605A">
      <w:pPr>
        <w:pStyle w:val="Titre5"/>
      </w:pPr>
      <w:bookmarkStart w:id="178" w:name="X1c45619b7fe400f25b03221fdb5932e58c55d43"/>
      <w:bookmarkEnd w:id="177"/>
      <w:r w:rsidRPr="009414D7">
        <w:t xml:space="preserve">Table </w:t>
      </w:r>
      <w:r w:rsidRPr="009414D7">
        <w:rPr>
          <w:rStyle w:val="VerbatimChar"/>
        </w:rPr>
        <w:t>[TypePPR]_[CodeGASPARComplet]_typevulnerabilite</w:t>
      </w:r>
    </w:p>
    <w:p w14:paraId="17776BC0" w14:textId="3B35E0CA" w:rsidR="004D4C2E" w:rsidRPr="009414D7" w:rsidRDefault="0048605A">
      <w:pPr>
        <w:pStyle w:val="FirstParagraph"/>
        <w:rPr>
          <w:lang w:val="fr-FR"/>
        </w:rPr>
      </w:pPr>
      <w:r w:rsidRPr="009414D7">
        <w:rPr>
          <w:lang w:val="fr-FR"/>
        </w:rPr>
        <w:t xml:space="preserve">La table </w:t>
      </w:r>
      <w:r w:rsidRPr="009414D7">
        <w:rPr>
          <w:rStyle w:val="VerbatimChar"/>
        </w:rPr>
        <w:t>[TypePPR]_[CodeGASPARComplet]_typevulnerabilite</w:t>
      </w:r>
      <w:r w:rsidRPr="009414D7">
        <w:rPr>
          <w:lang w:val="fr-FR"/>
        </w:rPr>
        <w:t xml:space="preserve"> implémente le type de données </w:t>
      </w:r>
      <w:hyperlink r:id="rId215" w:anchor="type-de-données-typevulnerabilite">
        <w:r w:rsidRPr="009414D7">
          <w:rPr>
            <w:rStyle w:val="Lienhypertexte"/>
          </w:rPr>
          <w:t>TypeVulnerabilite</w:t>
        </w:r>
      </w:hyperlink>
      <w:r w:rsidRPr="009414D7">
        <w:rPr>
          <w:lang w:val="fr-FR"/>
        </w:rPr>
        <w:t xml:space="preserve"> défini dans le modèle commun. Elle a la structure suivante :</w:t>
      </w:r>
    </w:p>
    <w:tbl>
      <w:tblPr>
        <w:tblStyle w:val="Table"/>
        <w:tblW w:w="0" w:type="auto"/>
        <w:tblLook w:val="0020" w:firstRow="1" w:lastRow="0" w:firstColumn="0" w:lastColumn="0" w:noHBand="0" w:noVBand="0"/>
      </w:tblPr>
      <w:tblGrid>
        <w:gridCol w:w="1547"/>
        <w:gridCol w:w="980"/>
        <w:gridCol w:w="3380"/>
        <w:gridCol w:w="3499"/>
      </w:tblGrid>
      <w:tr w:rsidR="004D4C2E" w:rsidRPr="009414D7" w14:paraId="0653500F"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B6D743F" w14:textId="77777777" w:rsidR="004D4C2E" w:rsidRPr="009414D7" w:rsidRDefault="0048605A">
            <w:pPr>
              <w:pStyle w:val="Compact"/>
              <w:jc w:val="left"/>
              <w:rPr>
                <w:lang w:val="fr-FR"/>
              </w:rPr>
            </w:pPr>
            <w:r w:rsidRPr="009414D7">
              <w:rPr>
                <w:lang w:val="fr-FR"/>
              </w:rPr>
              <w:t>Nom colonne</w:t>
            </w:r>
          </w:p>
        </w:tc>
        <w:tc>
          <w:tcPr>
            <w:tcW w:w="0" w:type="auto"/>
          </w:tcPr>
          <w:p w14:paraId="11118A61" w14:textId="77777777" w:rsidR="004D4C2E" w:rsidRPr="009414D7" w:rsidRDefault="0048605A">
            <w:pPr>
              <w:pStyle w:val="Compact"/>
              <w:jc w:val="left"/>
              <w:rPr>
                <w:lang w:val="fr-FR"/>
              </w:rPr>
            </w:pPr>
            <w:r w:rsidRPr="009414D7">
              <w:rPr>
                <w:lang w:val="fr-FR"/>
              </w:rPr>
              <w:t>Type GPKG</w:t>
            </w:r>
          </w:p>
        </w:tc>
        <w:tc>
          <w:tcPr>
            <w:tcW w:w="0" w:type="auto"/>
          </w:tcPr>
          <w:p w14:paraId="68F65785" w14:textId="77777777" w:rsidR="004D4C2E" w:rsidRPr="009414D7" w:rsidRDefault="0048605A">
            <w:pPr>
              <w:pStyle w:val="Compact"/>
              <w:jc w:val="left"/>
              <w:rPr>
                <w:lang w:val="fr-FR"/>
              </w:rPr>
            </w:pPr>
            <w:r w:rsidRPr="009414D7">
              <w:rPr>
                <w:lang w:val="fr-FR"/>
              </w:rPr>
              <w:t>Valeurs</w:t>
            </w:r>
          </w:p>
        </w:tc>
        <w:tc>
          <w:tcPr>
            <w:tcW w:w="0" w:type="auto"/>
          </w:tcPr>
          <w:p w14:paraId="4D887091" w14:textId="77777777" w:rsidR="004D4C2E" w:rsidRPr="009414D7" w:rsidRDefault="0048605A">
            <w:pPr>
              <w:pStyle w:val="Compact"/>
              <w:jc w:val="left"/>
              <w:rPr>
                <w:lang w:val="fr-FR"/>
              </w:rPr>
            </w:pPr>
            <w:r w:rsidRPr="009414D7">
              <w:rPr>
                <w:lang w:val="fr-FR"/>
              </w:rPr>
              <w:t>Définition</w:t>
            </w:r>
          </w:p>
        </w:tc>
      </w:tr>
      <w:tr w:rsidR="004D4C2E" w:rsidRPr="002A319A" w14:paraId="01FF92CE" w14:textId="77777777" w:rsidTr="00214366">
        <w:trPr>
          <w:cantSplit/>
        </w:trPr>
        <w:tc>
          <w:tcPr>
            <w:tcW w:w="0" w:type="auto"/>
          </w:tcPr>
          <w:p w14:paraId="4532F9B5" w14:textId="77777777" w:rsidR="004D4C2E" w:rsidRPr="009414D7" w:rsidRDefault="0048605A">
            <w:pPr>
              <w:pStyle w:val="Compact"/>
              <w:jc w:val="left"/>
              <w:rPr>
                <w:lang w:val="fr-FR"/>
              </w:rPr>
            </w:pPr>
            <w:r w:rsidRPr="009414D7">
              <w:rPr>
                <w:rStyle w:val="VerbatimChar"/>
              </w:rPr>
              <w:t>idenjeu</w:t>
            </w:r>
          </w:p>
        </w:tc>
        <w:tc>
          <w:tcPr>
            <w:tcW w:w="0" w:type="auto"/>
          </w:tcPr>
          <w:p w14:paraId="4FA27FAD" w14:textId="77777777" w:rsidR="004D4C2E" w:rsidRPr="009414D7" w:rsidRDefault="0048605A">
            <w:pPr>
              <w:pStyle w:val="Compact"/>
              <w:jc w:val="left"/>
              <w:rPr>
                <w:lang w:val="fr-FR"/>
              </w:rPr>
            </w:pPr>
            <w:r w:rsidRPr="009414D7">
              <w:rPr>
                <w:lang w:val="fr-FR"/>
              </w:rPr>
              <w:t>TEXT(8)</w:t>
            </w:r>
          </w:p>
        </w:tc>
        <w:tc>
          <w:tcPr>
            <w:tcW w:w="0" w:type="auto"/>
          </w:tcPr>
          <w:p w14:paraId="2808F16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idenjeu</w:t>
            </w:r>
            <w:r w:rsidRPr="009414D7">
              <w:rPr>
                <w:lang w:val="fr-FR"/>
              </w:rPr>
              <w:t xml:space="preserve"> de la table </w:t>
            </w:r>
            <w:hyperlink w:anchor="X1a18c48aa4bcb28321661f6c877694ec76ea11c">
              <w:r w:rsidRPr="009414D7">
                <w:rPr>
                  <w:rStyle w:val="Lienhypertexte"/>
                </w:rPr>
                <w:t>typeppr_codegaspar_enjeu_slp</w:t>
              </w:r>
            </w:hyperlink>
          </w:p>
        </w:tc>
        <w:tc>
          <w:tcPr>
            <w:tcW w:w="0" w:type="auto"/>
          </w:tcPr>
          <w:p w14:paraId="7A21E949" w14:textId="77777777" w:rsidR="004D4C2E" w:rsidRPr="009414D7" w:rsidRDefault="0048605A">
            <w:pPr>
              <w:pStyle w:val="Compact"/>
              <w:jc w:val="left"/>
              <w:rPr>
                <w:lang w:val="fr-FR"/>
              </w:rPr>
            </w:pPr>
            <w:r w:rsidRPr="009414D7">
              <w:rPr>
                <w:lang w:val="fr-FR"/>
              </w:rPr>
              <w:t xml:space="preserve">Identifiant de l'objet enjeu classifié par ce type de vulnérabilité. Ce champ permet de faire le lien avec l'objet correspondant de la table </w:t>
            </w:r>
            <w:hyperlink w:anchor="X1a18c48aa4bcb28321661f6c877694ec76ea11c">
              <w:r w:rsidRPr="009414D7">
                <w:rPr>
                  <w:rStyle w:val="Lienhypertexte"/>
                </w:rPr>
                <w:t>typeppr_codegaspar_enjeu_slp</w:t>
              </w:r>
            </w:hyperlink>
            <w:r w:rsidRPr="009414D7">
              <w:rPr>
                <w:lang w:val="fr-FR"/>
              </w:rPr>
              <w:t>.</w:t>
            </w:r>
          </w:p>
        </w:tc>
      </w:tr>
      <w:tr w:rsidR="004D4C2E" w:rsidRPr="002A319A" w14:paraId="5C88385B" w14:textId="77777777" w:rsidTr="00214366">
        <w:trPr>
          <w:cantSplit/>
        </w:trPr>
        <w:tc>
          <w:tcPr>
            <w:tcW w:w="0" w:type="auto"/>
          </w:tcPr>
          <w:p w14:paraId="44AF90EC" w14:textId="77777777" w:rsidR="004D4C2E" w:rsidRPr="009414D7" w:rsidRDefault="0048605A">
            <w:pPr>
              <w:pStyle w:val="Compact"/>
              <w:jc w:val="left"/>
              <w:rPr>
                <w:lang w:val="fr-FR"/>
              </w:rPr>
            </w:pPr>
            <w:r w:rsidRPr="009414D7">
              <w:rPr>
                <w:rStyle w:val="VerbatimChar"/>
                <w:b/>
                <w:bCs/>
              </w:rPr>
              <w:t>nom</w:t>
            </w:r>
          </w:p>
        </w:tc>
        <w:tc>
          <w:tcPr>
            <w:tcW w:w="0" w:type="auto"/>
          </w:tcPr>
          <w:p w14:paraId="1E578E66" w14:textId="77777777" w:rsidR="004D4C2E" w:rsidRPr="009414D7" w:rsidRDefault="0048605A">
            <w:pPr>
              <w:pStyle w:val="Compact"/>
              <w:jc w:val="left"/>
              <w:rPr>
                <w:lang w:val="fr-FR"/>
              </w:rPr>
            </w:pPr>
            <w:r w:rsidRPr="009414D7">
              <w:rPr>
                <w:lang w:val="fr-FR"/>
              </w:rPr>
              <w:t>TEXT</w:t>
            </w:r>
          </w:p>
        </w:tc>
        <w:tc>
          <w:tcPr>
            <w:tcW w:w="0" w:type="auto"/>
          </w:tcPr>
          <w:p w14:paraId="1FFE8F50"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03CCA2A5" w14:textId="77777777" w:rsidR="004D4C2E" w:rsidRPr="009414D7" w:rsidRDefault="0048605A">
            <w:pPr>
              <w:pStyle w:val="Compact"/>
              <w:jc w:val="left"/>
              <w:rPr>
                <w:lang w:val="fr-FR"/>
              </w:rPr>
            </w:pPr>
            <w:r w:rsidRPr="009414D7">
              <w:rPr>
                <w:lang w:val="fr-FR"/>
              </w:rPr>
              <w:t>Nom de la vulnérabilité relatée pour l'enjeu.</w:t>
            </w:r>
          </w:p>
        </w:tc>
      </w:tr>
      <w:tr w:rsidR="004D4C2E" w:rsidRPr="002A319A" w14:paraId="79681EDE" w14:textId="77777777" w:rsidTr="00214366">
        <w:trPr>
          <w:cantSplit/>
        </w:trPr>
        <w:tc>
          <w:tcPr>
            <w:tcW w:w="0" w:type="auto"/>
          </w:tcPr>
          <w:p w14:paraId="70E6DF89" w14:textId="77777777" w:rsidR="004D4C2E" w:rsidRPr="009414D7" w:rsidRDefault="0048605A">
            <w:pPr>
              <w:pStyle w:val="Compact"/>
              <w:jc w:val="left"/>
              <w:rPr>
                <w:lang w:val="fr-FR"/>
              </w:rPr>
            </w:pPr>
            <w:r w:rsidRPr="009414D7">
              <w:rPr>
                <w:rStyle w:val="VerbatimChar"/>
              </w:rPr>
              <w:t>description</w:t>
            </w:r>
          </w:p>
        </w:tc>
        <w:tc>
          <w:tcPr>
            <w:tcW w:w="0" w:type="auto"/>
          </w:tcPr>
          <w:p w14:paraId="641A7ADC" w14:textId="77777777" w:rsidR="004D4C2E" w:rsidRPr="009414D7" w:rsidRDefault="0048605A">
            <w:pPr>
              <w:pStyle w:val="Compact"/>
              <w:jc w:val="left"/>
              <w:rPr>
                <w:lang w:val="fr-FR"/>
              </w:rPr>
            </w:pPr>
            <w:r w:rsidRPr="009414D7">
              <w:rPr>
                <w:lang w:val="fr-FR"/>
              </w:rPr>
              <w:t>TEXT</w:t>
            </w:r>
          </w:p>
        </w:tc>
        <w:tc>
          <w:tcPr>
            <w:tcW w:w="0" w:type="auto"/>
          </w:tcPr>
          <w:p w14:paraId="66E83FEF"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76E990E2" w14:textId="77777777" w:rsidR="004D4C2E" w:rsidRPr="009414D7" w:rsidRDefault="0048605A">
            <w:pPr>
              <w:pStyle w:val="Compact"/>
              <w:jc w:val="left"/>
              <w:rPr>
                <w:lang w:val="fr-FR"/>
              </w:rPr>
            </w:pPr>
            <w:r w:rsidRPr="009414D7">
              <w:rPr>
                <w:lang w:val="fr-FR"/>
              </w:rPr>
              <w:t>Description de la vulnérabilité relatée pour l'enjeu.</w:t>
            </w:r>
          </w:p>
        </w:tc>
      </w:tr>
      <w:tr w:rsidR="004D4C2E" w:rsidRPr="009414D7" w14:paraId="53776C0F" w14:textId="77777777" w:rsidTr="00214366">
        <w:trPr>
          <w:cantSplit/>
        </w:trPr>
        <w:tc>
          <w:tcPr>
            <w:tcW w:w="0" w:type="auto"/>
          </w:tcPr>
          <w:p w14:paraId="2A7512BA" w14:textId="77777777" w:rsidR="004D4C2E" w:rsidRPr="009414D7" w:rsidRDefault="0048605A">
            <w:pPr>
              <w:pStyle w:val="Compact"/>
              <w:jc w:val="left"/>
              <w:rPr>
                <w:lang w:val="fr-FR"/>
              </w:rPr>
            </w:pPr>
            <w:r w:rsidRPr="009414D7">
              <w:rPr>
                <w:rStyle w:val="VerbatimChar"/>
                <w:b/>
                <w:bCs/>
              </w:rPr>
              <w:t>valeur</w:t>
            </w:r>
          </w:p>
        </w:tc>
        <w:tc>
          <w:tcPr>
            <w:tcW w:w="0" w:type="auto"/>
          </w:tcPr>
          <w:p w14:paraId="685C2895" w14:textId="77777777" w:rsidR="004D4C2E" w:rsidRPr="009414D7" w:rsidRDefault="0048605A">
            <w:pPr>
              <w:pStyle w:val="Compact"/>
              <w:jc w:val="left"/>
              <w:rPr>
                <w:lang w:val="fr-FR"/>
              </w:rPr>
            </w:pPr>
            <w:r w:rsidRPr="009414D7">
              <w:rPr>
                <w:lang w:val="fr-FR"/>
              </w:rPr>
              <w:t>TEXT</w:t>
            </w:r>
          </w:p>
        </w:tc>
        <w:tc>
          <w:tcPr>
            <w:tcW w:w="0" w:type="auto"/>
          </w:tcPr>
          <w:p w14:paraId="328DD31E" w14:textId="77777777" w:rsidR="004D4C2E" w:rsidRPr="009414D7" w:rsidRDefault="0048605A">
            <w:pPr>
              <w:pStyle w:val="Compact"/>
              <w:jc w:val="left"/>
              <w:rPr>
                <w:lang w:val="fr-FR"/>
              </w:rPr>
            </w:pPr>
            <w:r w:rsidRPr="009414D7">
              <w:rPr>
                <w:lang w:val="fr-FR"/>
              </w:rPr>
              <w:t>Saisie libre. Le format texte autorise la saisie de n'importe quel type de valeur</w:t>
            </w:r>
          </w:p>
        </w:tc>
        <w:tc>
          <w:tcPr>
            <w:tcW w:w="0" w:type="auto"/>
          </w:tcPr>
          <w:p w14:paraId="05E8EA76" w14:textId="77777777" w:rsidR="004D4C2E" w:rsidRPr="009414D7" w:rsidRDefault="0048605A">
            <w:pPr>
              <w:pStyle w:val="Compact"/>
              <w:jc w:val="left"/>
              <w:rPr>
                <w:lang w:val="fr-FR"/>
              </w:rPr>
            </w:pPr>
            <w:r w:rsidRPr="009414D7">
              <w:rPr>
                <w:lang w:val="fr-FR"/>
              </w:rPr>
              <w:t>Valeur de la vulnérabilité.</w:t>
            </w:r>
          </w:p>
        </w:tc>
      </w:tr>
    </w:tbl>
    <w:p w14:paraId="27796852"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87b79e0f23aa5772afbc273aa84b3f285f3b1d">
        <w:r w:rsidRPr="009414D7">
          <w:rPr>
            <w:rStyle w:val="Lienhypertexte"/>
          </w:rPr>
          <w:t>annexe E</w:t>
        </w:r>
      </w:hyperlink>
      <w:r w:rsidRPr="009414D7">
        <w:rPr>
          <w:lang w:val="fr-FR"/>
        </w:rPr>
        <w:t>.</w:t>
      </w:r>
    </w:p>
    <w:p w14:paraId="77A3E8B4" w14:textId="77777777" w:rsidR="004D4C2E" w:rsidRPr="009414D7" w:rsidRDefault="0048605A">
      <w:pPr>
        <w:pStyle w:val="Titre5"/>
      </w:pPr>
      <w:bookmarkStart w:id="179" w:name="X4c37522d26cf05611107dacb34a2e72de7c922f"/>
      <w:bookmarkEnd w:id="178"/>
      <w:r w:rsidRPr="009414D7">
        <w:t xml:space="preserve">Tables </w:t>
      </w:r>
      <w:r w:rsidRPr="009414D7">
        <w:rPr>
          <w:rStyle w:val="VerbatimChar"/>
        </w:rPr>
        <w:t>[TypePPR]_[CodeGASPARComplet]_zonereglementaireurba_s|l|p</w:t>
      </w:r>
    </w:p>
    <w:p w14:paraId="66233634" w14:textId="77777777"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[TypePPR]_[CodeGASPARComplet]_zonereglementaireurba_s|l|p</w:t>
      </w:r>
      <w:r w:rsidRPr="009414D7">
        <w:rPr>
          <w:lang w:val="fr-FR"/>
        </w:rPr>
        <w:t xml:space="preserve"> implémentent la classe </w:t>
      </w:r>
      <w:hyperlink w:anchor="classe-dobjets-zonereglementaireurba">
        <w:r w:rsidRPr="009414D7">
          <w:rPr>
            <w:rStyle w:val="Lienhypertexte"/>
          </w:rPr>
          <w:t>ZoneReglementaireUrba</w:t>
        </w:r>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63F41FF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E3499F" w14:textId="77777777" w:rsidR="004D4C2E" w:rsidRPr="009414D7" w:rsidRDefault="0048605A">
            <w:pPr>
              <w:pStyle w:val="Compact"/>
              <w:jc w:val="left"/>
              <w:rPr>
                <w:lang w:val="fr-FR"/>
              </w:rPr>
            </w:pPr>
            <w:r w:rsidRPr="009414D7">
              <w:rPr>
                <w:lang w:val="fr-FR"/>
              </w:rPr>
              <w:t>Nom colonne</w:t>
            </w:r>
          </w:p>
        </w:tc>
        <w:tc>
          <w:tcPr>
            <w:tcW w:w="0" w:type="auto"/>
          </w:tcPr>
          <w:p w14:paraId="7D8C45B4" w14:textId="77777777" w:rsidR="004D4C2E" w:rsidRPr="009414D7" w:rsidRDefault="0048605A">
            <w:pPr>
              <w:pStyle w:val="Compact"/>
              <w:jc w:val="left"/>
              <w:rPr>
                <w:lang w:val="fr-FR"/>
              </w:rPr>
            </w:pPr>
            <w:r w:rsidRPr="009414D7">
              <w:rPr>
                <w:lang w:val="fr-FR"/>
              </w:rPr>
              <w:t>Type GPKG</w:t>
            </w:r>
          </w:p>
        </w:tc>
        <w:tc>
          <w:tcPr>
            <w:tcW w:w="0" w:type="auto"/>
          </w:tcPr>
          <w:p w14:paraId="095B0ECB" w14:textId="77777777" w:rsidR="004D4C2E" w:rsidRPr="009414D7" w:rsidRDefault="0048605A">
            <w:pPr>
              <w:pStyle w:val="Compact"/>
              <w:jc w:val="left"/>
              <w:rPr>
                <w:lang w:val="fr-FR"/>
              </w:rPr>
            </w:pPr>
            <w:r w:rsidRPr="009414D7">
              <w:rPr>
                <w:lang w:val="fr-FR"/>
              </w:rPr>
              <w:t>Valeurs</w:t>
            </w:r>
          </w:p>
        </w:tc>
        <w:tc>
          <w:tcPr>
            <w:tcW w:w="0" w:type="auto"/>
          </w:tcPr>
          <w:p w14:paraId="055333BA" w14:textId="77777777" w:rsidR="004D4C2E" w:rsidRPr="009414D7" w:rsidRDefault="0048605A">
            <w:pPr>
              <w:pStyle w:val="Compact"/>
              <w:jc w:val="left"/>
              <w:rPr>
                <w:lang w:val="fr-FR"/>
              </w:rPr>
            </w:pPr>
            <w:r w:rsidRPr="009414D7">
              <w:rPr>
                <w:lang w:val="fr-FR"/>
              </w:rPr>
              <w:t>Définition</w:t>
            </w:r>
          </w:p>
        </w:tc>
      </w:tr>
      <w:tr w:rsidR="004D4C2E" w:rsidRPr="009414D7" w14:paraId="412F87B9" w14:textId="77777777">
        <w:tc>
          <w:tcPr>
            <w:tcW w:w="0" w:type="auto"/>
          </w:tcPr>
          <w:p w14:paraId="277B25D1" w14:textId="77777777" w:rsidR="004D4C2E" w:rsidRPr="009414D7" w:rsidRDefault="0048605A">
            <w:pPr>
              <w:pStyle w:val="Compact"/>
              <w:jc w:val="left"/>
              <w:rPr>
                <w:lang w:val="fr-FR"/>
              </w:rPr>
            </w:pPr>
            <w:r w:rsidRPr="009414D7">
              <w:rPr>
                <w:rStyle w:val="VerbatimChar"/>
                <w:b/>
                <w:bCs/>
              </w:rPr>
              <w:t>idzonereglementaire</w:t>
            </w:r>
          </w:p>
        </w:tc>
        <w:tc>
          <w:tcPr>
            <w:tcW w:w="0" w:type="auto"/>
          </w:tcPr>
          <w:p w14:paraId="3A6689A9" w14:textId="77777777" w:rsidR="004D4C2E" w:rsidRPr="009414D7" w:rsidRDefault="0048605A">
            <w:pPr>
              <w:pStyle w:val="Compact"/>
              <w:jc w:val="left"/>
              <w:rPr>
                <w:lang w:val="fr-FR"/>
              </w:rPr>
            </w:pPr>
            <w:r w:rsidRPr="009414D7">
              <w:rPr>
                <w:lang w:val="fr-FR"/>
              </w:rPr>
              <w:t>TEXT(8)</w:t>
            </w:r>
          </w:p>
        </w:tc>
        <w:tc>
          <w:tcPr>
            <w:tcW w:w="0" w:type="auto"/>
          </w:tcPr>
          <w:p w14:paraId="0ABBDDDB" w14:textId="77777777" w:rsidR="004D4C2E" w:rsidRPr="009414D7" w:rsidRDefault="0048605A">
            <w:pPr>
              <w:pStyle w:val="Compact"/>
              <w:jc w:val="left"/>
              <w:rPr>
                <w:lang w:val="fr-FR"/>
              </w:rPr>
            </w:pPr>
            <w:r w:rsidRPr="009414D7">
              <w:rPr>
                <w:b/>
                <w:bCs/>
                <w:lang w:val="fr-FR"/>
              </w:rPr>
              <w:t>Clef primaire</w:t>
            </w:r>
          </w:p>
        </w:tc>
        <w:tc>
          <w:tcPr>
            <w:tcW w:w="0" w:type="auto"/>
          </w:tcPr>
          <w:p w14:paraId="643ADCA5" w14:textId="77777777" w:rsidR="004D4C2E" w:rsidRPr="009414D7" w:rsidRDefault="0048605A">
            <w:pPr>
              <w:pStyle w:val="Compact"/>
              <w:jc w:val="left"/>
              <w:rPr>
                <w:lang w:val="fr-FR"/>
              </w:rPr>
            </w:pPr>
            <w:r w:rsidRPr="009414D7">
              <w:rPr>
                <w:lang w:val="fr-FR"/>
              </w:rPr>
              <w:t>Identifiant de l'objet zonereglementaire.</w:t>
            </w:r>
          </w:p>
        </w:tc>
      </w:tr>
      <w:tr w:rsidR="004D4C2E" w:rsidRPr="002A319A" w14:paraId="347994FC" w14:textId="77777777">
        <w:tc>
          <w:tcPr>
            <w:tcW w:w="0" w:type="auto"/>
          </w:tcPr>
          <w:p w14:paraId="57769F9E" w14:textId="77777777" w:rsidR="004D4C2E" w:rsidRPr="009414D7" w:rsidRDefault="0048605A">
            <w:pPr>
              <w:pStyle w:val="Compact"/>
              <w:jc w:val="left"/>
              <w:rPr>
                <w:lang w:val="fr-FR"/>
              </w:rPr>
            </w:pPr>
            <w:r w:rsidRPr="009414D7">
              <w:rPr>
                <w:rStyle w:val="VerbatimChar"/>
                <w:b/>
                <w:bCs/>
              </w:rPr>
              <w:t>codeprocedure</w:t>
            </w:r>
          </w:p>
        </w:tc>
        <w:tc>
          <w:tcPr>
            <w:tcW w:w="0" w:type="auto"/>
          </w:tcPr>
          <w:p w14:paraId="7CD66150" w14:textId="77777777" w:rsidR="004D4C2E" w:rsidRPr="009414D7" w:rsidRDefault="0048605A">
            <w:pPr>
              <w:pStyle w:val="Compact"/>
              <w:jc w:val="left"/>
              <w:rPr>
                <w:lang w:val="fr-FR"/>
              </w:rPr>
            </w:pPr>
            <w:r w:rsidRPr="009414D7">
              <w:rPr>
                <w:lang w:val="fr-FR"/>
              </w:rPr>
              <w:t>TEXT(16)</w:t>
            </w:r>
          </w:p>
        </w:tc>
        <w:tc>
          <w:tcPr>
            <w:tcW w:w="0" w:type="auto"/>
          </w:tcPr>
          <w:p w14:paraId="4760300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501E463E" w14:textId="77777777" w:rsidR="004D4C2E" w:rsidRPr="009414D7" w:rsidRDefault="0048605A">
            <w:pPr>
              <w:pStyle w:val="Compact"/>
              <w:jc w:val="left"/>
              <w:rPr>
                <w:lang w:val="fr-FR"/>
              </w:rPr>
            </w:pPr>
            <w:r w:rsidRPr="009414D7">
              <w:rPr>
                <w:lang w:val="fr-FR"/>
              </w:rPr>
              <w:t xml:space="preserve">Identifiant de la procédure associée au zonage réglementaire urba.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3795E6D4" w14:textId="77777777">
        <w:tc>
          <w:tcPr>
            <w:tcW w:w="0" w:type="auto"/>
          </w:tcPr>
          <w:p w14:paraId="375566EE" w14:textId="77777777" w:rsidR="004D4C2E" w:rsidRPr="009414D7" w:rsidRDefault="0048605A">
            <w:pPr>
              <w:pStyle w:val="Compact"/>
              <w:jc w:val="left"/>
              <w:rPr>
                <w:lang w:val="fr-FR"/>
              </w:rPr>
            </w:pPr>
            <w:r w:rsidRPr="009414D7">
              <w:rPr>
                <w:rStyle w:val="VerbatimChar"/>
                <w:b/>
                <w:bCs/>
              </w:rPr>
              <w:t>codezonereglement</w:t>
            </w:r>
          </w:p>
        </w:tc>
        <w:tc>
          <w:tcPr>
            <w:tcW w:w="0" w:type="auto"/>
          </w:tcPr>
          <w:p w14:paraId="625A9B11" w14:textId="77777777" w:rsidR="004D4C2E" w:rsidRPr="009414D7" w:rsidRDefault="0048605A">
            <w:pPr>
              <w:pStyle w:val="Compact"/>
              <w:jc w:val="left"/>
              <w:rPr>
                <w:lang w:val="fr-FR"/>
              </w:rPr>
            </w:pPr>
            <w:r w:rsidRPr="009414D7">
              <w:rPr>
                <w:lang w:val="fr-FR"/>
              </w:rPr>
              <w:t>TEXT</w:t>
            </w:r>
          </w:p>
        </w:tc>
        <w:tc>
          <w:tcPr>
            <w:tcW w:w="0" w:type="auto"/>
          </w:tcPr>
          <w:p w14:paraId="48FBB68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7B95A989"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2A319A" w14:paraId="0D4CB392" w14:textId="77777777">
        <w:tc>
          <w:tcPr>
            <w:tcW w:w="0" w:type="auto"/>
          </w:tcPr>
          <w:p w14:paraId="0CC528D0" w14:textId="77777777" w:rsidR="004D4C2E" w:rsidRPr="009414D7" w:rsidRDefault="0048605A">
            <w:pPr>
              <w:pStyle w:val="Compact"/>
              <w:jc w:val="left"/>
              <w:rPr>
                <w:lang w:val="fr-FR"/>
              </w:rPr>
            </w:pPr>
            <w:r w:rsidRPr="009414D7">
              <w:rPr>
                <w:rStyle w:val="VerbatimChar"/>
                <w:b/>
                <w:bCs/>
              </w:rPr>
              <w:t>libellezonereglement</w:t>
            </w:r>
          </w:p>
        </w:tc>
        <w:tc>
          <w:tcPr>
            <w:tcW w:w="0" w:type="auto"/>
          </w:tcPr>
          <w:p w14:paraId="02BB6638" w14:textId="77777777" w:rsidR="004D4C2E" w:rsidRPr="009414D7" w:rsidRDefault="0048605A">
            <w:pPr>
              <w:pStyle w:val="Compact"/>
              <w:jc w:val="left"/>
              <w:rPr>
                <w:lang w:val="fr-FR"/>
              </w:rPr>
            </w:pPr>
            <w:r w:rsidRPr="009414D7">
              <w:rPr>
                <w:lang w:val="fr-FR"/>
              </w:rPr>
              <w:t>TEXT</w:t>
            </w:r>
          </w:p>
        </w:tc>
        <w:tc>
          <w:tcPr>
            <w:tcW w:w="0" w:type="auto"/>
          </w:tcPr>
          <w:p w14:paraId="6A4D1DBA"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2B7A48EF"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2A319A" w14:paraId="13F55E38" w14:textId="77777777">
        <w:tc>
          <w:tcPr>
            <w:tcW w:w="0" w:type="auto"/>
          </w:tcPr>
          <w:p w14:paraId="5291AB19" w14:textId="77777777" w:rsidR="004D4C2E" w:rsidRPr="009414D7" w:rsidRDefault="0048605A">
            <w:pPr>
              <w:pStyle w:val="Compact"/>
              <w:jc w:val="left"/>
              <w:rPr>
                <w:lang w:val="fr-FR"/>
              </w:rPr>
            </w:pPr>
            <w:r w:rsidRPr="009414D7">
              <w:rPr>
                <w:rStyle w:val="VerbatimChar"/>
                <w:b/>
                <w:bCs/>
              </w:rPr>
              <w:t>typereglement</w:t>
            </w:r>
          </w:p>
        </w:tc>
        <w:tc>
          <w:tcPr>
            <w:tcW w:w="0" w:type="auto"/>
          </w:tcPr>
          <w:p w14:paraId="395DCDBA" w14:textId="77777777" w:rsidR="004D4C2E" w:rsidRPr="009414D7" w:rsidRDefault="0048605A">
            <w:pPr>
              <w:pStyle w:val="Compact"/>
              <w:jc w:val="left"/>
              <w:rPr>
                <w:lang w:val="fr-FR"/>
              </w:rPr>
            </w:pPr>
            <w:r w:rsidRPr="009414D7">
              <w:rPr>
                <w:lang w:val="fr-FR"/>
              </w:rPr>
              <w:t>TEXT(2)</w:t>
            </w:r>
          </w:p>
        </w:tc>
        <w:tc>
          <w:tcPr>
            <w:tcW w:w="0" w:type="auto"/>
          </w:tcPr>
          <w:p w14:paraId="5EAA24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urba">
              <w:r w:rsidRPr="009414D7">
                <w:rPr>
                  <w:rStyle w:val="Lienhypertexte"/>
                </w:rPr>
                <w:t>typereglementurba</w:t>
              </w:r>
            </w:hyperlink>
          </w:p>
        </w:tc>
        <w:tc>
          <w:tcPr>
            <w:tcW w:w="0" w:type="auto"/>
          </w:tcPr>
          <w:p w14:paraId="40518F5B" w14:textId="77777777" w:rsidR="004D4C2E" w:rsidRPr="009414D7" w:rsidRDefault="0048605A">
            <w:pPr>
              <w:pStyle w:val="Compact"/>
              <w:jc w:val="left"/>
              <w:rPr>
                <w:lang w:val="fr-FR"/>
              </w:rPr>
            </w:pPr>
            <w:r w:rsidRPr="009414D7">
              <w:rPr>
                <w:lang w:val="fr-FR"/>
              </w:rPr>
              <w:t>Nature du règlement en matière d'urbanisme s'appliquant sur la zone.</w:t>
            </w:r>
          </w:p>
        </w:tc>
      </w:tr>
      <w:tr w:rsidR="004D4C2E" w:rsidRPr="002A319A" w14:paraId="4BCFC717" w14:textId="77777777">
        <w:tc>
          <w:tcPr>
            <w:tcW w:w="0" w:type="auto"/>
          </w:tcPr>
          <w:p w14:paraId="472C3ABF" w14:textId="77777777" w:rsidR="004D4C2E" w:rsidRPr="009414D7" w:rsidRDefault="0048605A">
            <w:pPr>
              <w:pStyle w:val="Compact"/>
              <w:jc w:val="left"/>
              <w:rPr>
                <w:lang w:val="fr-FR"/>
              </w:rPr>
            </w:pPr>
            <w:r w:rsidRPr="009414D7">
              <w:rPr>
                <w:rStyle w:val="VerbatimChar"/>
              </w:rPr>
              <w:t>mesuresobligatoires</w:t>
            </w:r>
          </w:p>
        </w:tc>
        <w:tc>
          <w:tcPr>
            <w:tcW w:w="0" w:type="auto"/>
          </w:tcPr>
          <w:p w14:paraId="06D69844" w14:textId="77777777" w:rsidR="004D4C2E" w:rsidRPr="009414D7" w:rsidRDefault="0048605A">
            <w:pPr>
              <w:pStyle w:val="Compact"/>
              <w:jc w:val="left"/>
              <w:rPr>
                <w:lang w:val="fr-FR"/>
              </w:rPr>
            </w:pPr>
            <w:r w:rsidRPr="009414D7">
              <w:rPr>
                <w:lang w:val="fr-FR"/>
              </w:rPr>
              <w:t>BOOLEAN</w:t>
            </w:r>
          </w:p>
        </w:tc>
        <w:tc>
          <w:tcPr>
            <w:tcW w:w="0" w:type="auto"/>
          </w:tcPr>
          <w:p w14:paraId="719C2B3D" w14:textId="77777777" w:rsidR="004D4C2E" w:rsidRPr="009414D7" w:rsidRDefault="0048605A">
            <w:pPr>
              <w:pStyle w:val="Compact"/>
              <w:jc w:val="left"/>
              <w:rPr>
                <w:lang w:val="fr-FR"/>
              </w:rPr>
            </w:pPr>
            <w:r w:rsidRPr="009414D7">
              <w:rPr>
                <w:lang w:val="fr-FR"/>
              </w:rPr>
              <w:t>Saisie optionnelle. Si la valeur n'est pas renseignée, alors la nature obligatoire est inconnue.</w:t>
            </w:r>
          </w:p>
        </w:tc>
        <w:tc>
          <w:tcPr>
            <w:tcW w:w="0" w:type="auto"/>
          </w:tcPr>
          <w:p w14:paraId="0F33A864"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r>
      <w:tr w:rsidR="004D4C2E" w:rsidRPr="002A319A" w14:paraId="736C2184" w14:textId="77777777">
        <w:tc>
          <w:tcPr>
            <w:tcW w:w="0" w:type="auto"/>
          </w:tcPr>
          <w:p w14:paraId="7D15911F" w14:textId="77777777" w:rsidR="004D4C2E" w:rsidRPr="009414D7" w:rsidRDefault="0048605A">
            <w:pPr>
              <w:pStyle w:val="Compact"/>
              <w:jc w:val="left"/>
              <w:rPr>
                <w:lang w:val="fr-FR"/>
              </w:rPr>
            </w:pPr>
            <w:r w:rsidRPr="009414D7">
              <w:rPr>
                <w:rStyle w:val="VerbatimChar"/>
                <w:b/>
                <w:bCs/>
              </w:rPr>
              <w:t>geom</w:t>
            </w:r>
          </w:p>
        </w:tc>
        <w:tc>
          <w:tcPr>
            <w:tcW w:w="0" w:type="auto"/>
          </w:tcPr>
          <w:p w14:paraId="3F6D5550" w14:textId="77777777" w:rsidR="004D4C2E" w:rsidRPr="009414D7" w:rsidRDefault="0048605A">
            <w:pPr>
              <w:pStyle w:val="Compact"/>
              <w:jc w:val="left"/>
              <w:rPr>
                <w:lang w:val="fr-FR"/>
              </w:rPr>
            </w:pPr>
            <w:r w:rsidRPr="009414D7">
              <w:rPr>
                <w:lang w:val="fr-FR"/>
              </w:rPr>
              <w:t>POLYGON ou LINESTRING ou POINT</w:t>
            </w:r>
          </w:p>
        </w:tc>
        <w:tc>
          <w:tcPr>
            <w:tcW w:w="0" w:type="auto"/>
          </w:tcPr>
          <w:p w14:paraId="606EAC10"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10CBBF07" w14:textId="77777777" w:rsidR="004D4C2E" w:rsidRPr="009414D7" w:rsidRDefault="004D4C2E">
            <w:pPr>
              <w:pStyle w:val="Compact"/>
              <w:rPr>
                <w:lang w:val="fr-FR"/>
              </w:rPr>
            </w:pPr>
          </w:p>
        </w:tc>
      </w:tr>
    </w:tbl>
    <w:p w14:paraId="164ECB14" w14:textId="77777777" w:rsidR="004D4C2E" w:rsidRPr="009414D7" w:rsidRDefault="0048605A">
      <w:pPr>
        <w:pStyle w:val="Corpsdetexte"/>
        <w:rPr>
          <w:lang w:val="fr-FR"/>
        </w:rPr>
      </w:pPr>
      <w:r w:rsidRPr="009414D7">
        <w:rPr>
          <w:lang w:val="fr-FR"/>
        </w:rPr>
        <w:t xml:space="preserve">La définition de ces tables en SQL est précisée en </w:t>
      </w:r>
      <w:hyperlink w:anchor="X2781e4dbafdb7289b1b60832e7a1d790690f78e">
        <w:r w:rsidRPr="009414D7">
          <w:rPr>
            <w:rStyle w:val="Lienhypertexte"/>
          </w:rPr>
          <w:t>annexe E</w:t>
        </w:r>
      </w:hyperlink>
      <w:r w:rsidRPr="009414D7">
        <w:rPr>
          <w:lang w:val="fr-FR"/>
        </w:rPr>
        <w:t>.</w:t>
      </w:r>
    </w:p>
    <w:p w14:paraId="67D17722" w14:textId="77777777" w:rsidR="004D4C2E" w:rsidRPr="009414D7" w:rsidRDefault="0048605A">
      <w:pPr>
        <w:pStyle w:val="Titre5"/>
      </w:pPr>
      <w:bookmarkStart w:id="180" w:name="X8c3c076b8a61921a3922eed4edccd54eff17b95"/>
      <w:bookmarkEnd w:id="179"/>
      <w:r w:rsidRPr="009414D7">
        <w:t xml:space="preserve">Tables </w:t>
      </w:r>
      <w:r w:rsidRPr="009414D7">
        <w:rPr>
          <w:rStyle w:val="VerbatimChar"/>
        </w:rPr>
        <w:t>[TypePPR]_[CodeGASPARComplet]_zonereglementairefoncier_s|l|p</w:t>
      </w:r>
    </w:p>
    <w:p w14:paraId="69D44E62" w14:textId="77777777"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[TypePPR]_[CodeGASPARComplet]_zonereglementairefoncier_s|l|p</w:t>
      </w:r>
      <w:r w:rsidRPr="009414D7">
        <w:rPr>
          <w:lang w:val="fr-FR"/>
        </w:rPr>
        <w:t xml:space="preserve"> implémentent la classe </w:t>
      </w:r>
      <w:hyperlink w:anchor="classe-dobjets-zonereglementairefoncier">
        <w:r w:rsidRPr="009414D7">
          <w:rPr>
            <w:rStyle w:val="Lienhypertexte"/>
          </w:rPr>
          <w:t>ZoneReglementaireFoncier</w:t>
        </w:r>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193D8F1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CFE92F"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133172EA" w14:textId="77777777" w:rsidR="004D4C2E" w:rsidRPr="009414D7" w:rsidRDefault="0048605A">
            <w:pPr>
              <w:pStyle w:val="Compact"/>
              <w:jc w:val="left"/>
              <w:rPr>
                <w:lang w:val="fr-FR"/>
              </w:rPr>
            </w:pPr>
            <w:r w:rsidRPr="009414D7">
              <w:rPr>
                <w:lang w:val="fr-FR"/>
              </w:rPr>
              <w:t>Type GPKG</w:t>
            </w:r>
          </w:p>
        </w:tc>
        <w:tc>
          <w:tcPr>
            <w:tcW w:w="0" w:type="auto"/>
          </w:tcPr>
          <w:p w14:paraId="6B122F61" w14:textId="77777777" w:rsidR="004D4C2E" w:rsidRPr="009414D7" w:rsidRDefault="0048605A">
            <w:pPr>
              <w:pStyle w:val="Compact"/>
              <w:jc w:val="left"/>
              <w:rPr>
                <w:lang w:val="fr-FR"/>
              </w:rPr>
            </w:pPr>
            <w:r w:rsidRPr="009414D7">
              <w:rPr>
                <w:lang w:val="fr-FR"/>
              </w:rPr>
              <w:t>Valeurs</w:t>
            </w:r>
          </w:p>
        </w:tc>
        <w:tc>
          <w:tcPr>
            <w:tcW w:w="0" w:type="auto"/>
          </w:tcPr>
          <w:p w14:paraId="33B09B2B" w14:textId="77777777" w:rsidR="004D4C2E" w:rsidRPr="009414D7" w:rsidRDefault="0048605A">
            <w:pPr>
              <w:pStyle w:val="Compact"/>
              <w:jc w:val="left"/>
              <w:rPr>
                <w:lang w:val="fr-FR"/>
              </w:rPr>
            </w:pPr>
            <w:r w:rsidRPr="009414D7">
              <w:rPr>
                <w:lang w:val="fr-FR"/>
              </w:rPr>
              <w:t>Définition</w:t>
            </w:r>
          </w:p>
        </w:tc>
      </w:tr>
      <w:tr w:rsidR="004D4C2E" w:rsidRPr="009414D7" w14:paraId="6E4EE277" w14:textId="77777777">
        <w:tc>
          <w:tcPr>
            <w:tcW w:w="0" w:type="auto"/>
          </w:tcPr>
          <w:p w14:paraId="69A68632" w14:textId="77777777" w:rsidR="004D4C2E" w:rsidRPr="009414D7" w:rsidRDefault="0048605A">
            <w:pPr>
              <w:pStyle w:val="Compact"/>
              <w:jc w:val="left"/>
              <w:rPr>
                <w:lang w:val="fr-FR"/>
              </w:rPr>
            </w:pPr>
            <w:r w:rsidRPr="009414D7">
              <w:rPr>
                <w:rStyle w:val="VerbatimChar"/>
                <w:b/>
                <w:bCs/>
              </w:rPr>
              <w:t>idzonereglementaire</w:t>
            </w:r>
          </w:p>
        </w:tc>
        <w:tc>
          <w:tcPr>
            <w:tcW w:w="0" w:type="auto"/>
          </w:tcPr>
          <w:p w14:paraId="34771224" w14:textId="77777777" w:rsidR="004D4C2E" w:rsidRPr="009414D7" w:rsidRDefault="0048605A">
            <w:pPr>
              <w:pStyle w:val="Compact"/>
              <w:jc w:val="left"/>
              <w:rPr>
                <w:lang w:val="fr-FR"/>
              </w:rPr>
            </w:pPr>
            <w:r w:rsidRPr="009414D7">
              <w:rPr>
                <w:lang w:val="fr-FR"/>
              </w:rPr>
              <w:t>TEXT(8)</w:t>
            </w:r>
          </w:p>
        </w:tc>
        <w:tc>
          <w:tcPr>
            <w:tcW w:w="0" w:type="auto"/>
          </w:tcPr>
          <w:p w14:paraId="56FFD115" w14:textId="77777777" w:rsidR="004D4C2E" w:rsidRPr="009414D7" w:rsidRDefault="0048605A">
            <w:pPr>
              <w:pStyle w:val="Compact"/>
              <w:jc w:val="left"/>
              <w:rPr>
                <w:lang w:val="fr-FR"/>
              </w:rPr>
            </w:pPr>
            <w:r w:rsidRPr="009414D7">
              <w:rPr>
                <w:b/>
                <w:bCs/>
                <w:lang w:val="fr-FR"/>
              </w:rPr>
              <w:t>Clef primaire</w:t>
            </w:r>
          </w:p>
        </w:tc>
        <w:tc>
          <w:tcPr>
            <w:tcW w:w="0" w:type="auto"/>
          </w:tcPr>
          <w:p w14:paraId="2F0502F3" w14:textId="77777777" w:rsidR="004D4C2E" w:rsidRPr="009414D7" w:rsidRDefault="0048605A">
            <w:pPr>
              <w:pStyle w:val="Compact"/>
              <w:jc w:val="left"/>
              <w:rPr>
                <w:lang w:val="fr-FR"/>
              </w:rPr>
            </w:pPr>
            <w:r w:rsidRPr="009414D7">
              <w:rPr>
                <w:lang w:val="fr-FR"/>
              </w:rPr>
              <w:t>Identifiant de l'objet zonereglementaire.</w:t>
            </w:r>
          </w:p>
        </w:tc>
      </w:tr>
      <w:tr w:rsidR="004D4C2E" w:rsidRPr="002A319A" w14:paraId="7D651E80" w14:textId="77777777">
        <w:tc>
          <w:tcPr>
            <w:tcW w:w="0" w:type="auto"/>
          </w:tcPr>
          <w:p w14:paraId="6352E64A" w14:textId="77777777" w:rsidR="004D4C2E" w:rsidRPr="009414D7" w:rsidRDefault="0048605A">
            <w:pPr>
              <w:pStyle w:val="Compact"/>
              <w:jc w:val="left"/>
              <w:rPr>
                <w:lang w:val="fr-FR"/>
              </w:rPr>
            </w:pPr>
            <w:r w:rsidRPr="009414D7">
              <w:rPr>
                <w:rStyle w:val="VerbatimChar"/>
                <w:b/>
                <w:bCs/>
              </w:rPr>
              <w:t>codeprocedure</w:t>
            </w:r>
          </w:p>
        </w:tc>
        <w:tc>
          <w:tcPr>
            <w:tcW w:w="0" w:type="auto"/>
          </w:tcPr>
          <w:p w14:paraId="7E5996D8" w14:textId="77777777" w:rsidR="004D4C2E" w:rsidRPr="009414D7" w:rsidRDefault="0048605A">
            <w:pPr>
              <w:pStyle w:val="Compact"/>
              <w:jc w:val="left"/>
              <w:rPr>
                <w:lang w:val="fr-FR"/>
              </w:rPr>
            </w:pPr>
            <w:r w:rsidRPr="009414D7">
              <w:rPr>
                <w:lang w:val="fr-FR"/>
              </w:rPr>
              <w:t>TEXT(16)</w:t>
            </w:r>
          </w:p>
        </w:tc>
        <w:tc>
          <w:tcPr>
            <w:tcW w:w="0" w:type="auto"/>
          </w:tcPr>
          <w:p w14:paraId="4DFCE7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7A3FD1EB" w14:textId="77777777" w:rsidR="004D4C2E" w:rsidRPr="009414D7" w:rsidRDefault="0048605A">
            <w:pPr>
              <w:pStyle w:val="Compact"/>
              <w:jc w:val="left"/>
              <w:rPr>
                <w:lang w:val="fr-FR"/>
              </w:rPr>
            </w:pPr>
            <w:r w:rsidRPr="009414D7">
              <w:rPr>
                <w:lang w:val="fr-FR"/>
              </w:rPr>
              <w:t xml:space="preserve">Identifiant de la procédure associée au zonage réglementaire foncier.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2A319A" w14:paraId="11F7989E" w14:textId="77777777">
        <w:tc>
          <w:tcPr>
            <w:tcW w:w="0" w:type="auto"/>
          </w:tcPr>
          <w:p w14:paraId="2B5017B3" w14:textId="77777777" w:rsidR="004D4C2E" w:rsidRPr="009414D7" w:rsidRDefault="0048605A">
            <w:pPr>
              <w:pStyle w:val="Compact"/>
              <w:jc w:val="left"/>
              <w:rPr>
                <w:lang w:val="fr-FR"/>
              </w:rPr>
            </w:pPr>
            <w:r w:rsidRPr="009414D7">
              <w:rPr>
                <w:rStyle w:val="VerbatimChar"/>
                <w:b/>
                <w:bCs/>
              </w:rPr>
              <w:t>codezonereglement</w:t>
            </w:r>
          </w:p>
        </w:tc>
        <w:tc>
          <w:tcPr>
            <w:tcW w:w="0" w:type="auto"/>
          </w:tcPr>
          <w:p w14:paraId="3AAA09F7" w14:textId="77777777" w:rsidR="004D4C2E" w:rsidRPr="009414D7" w:rsidRDefault="0048605A">
            <w:pPr>
              <w:pStyle w:val="Compact"/>
              <w:jc w:val="left"/>
              <w:rPr>
                <w:lang w:val="fr-FR"/>
              </w:rPr>
            </w:pPr>
            <w:r w:rsidRPr="009414D7">
              <w:rPr>
                <w:lang w:val="fr-FR"/>
              </w:rPr>
              <w:t>TEXT</w:t>
            </w:r>
          </w:p>
        </w:tc>
        <w:tc>
          <w:tcPr>
            <w:tcW w:w="0" w:type="auto"/>
          </w:tcPr>
          <w:p w14:paraId="284D1DB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3179351E"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2A319A" w14:paraId="11F42963" w14:textId="77777777">
        <w:tc>
          <w:tcPr>
            <w:tcW w:w="0" w:type="auto"/>
          </w:tcPr>
          <w:p w14:paraId="62A69B45" w14:textId="77777777" w:rsidR="004D4C2E" w:rsidRPr="009414D7" w:rsidRDefault="0048605A">
            <w:pPr>
              <w:pStyle w:val="Compact"/>
              <w:jc w:val="left"/>
              <w:rPr>
                <w:lang w:val="fr-FR"/>
              </w:rPr>
            </w:pPr>
            <w:r w:rsidRPr="009414D7">
              <w:rPr>
                <w:rStyle w:val="VerbatimChar"/>
                <w:b/>
                <w:bCs/>
              </w:rPr>
              <w:t>libellezonereglement</w:t>
            </w:r>
          </w:p>
        </w:tc>
        <w:tc>
          <w:tcPr>
            <w:tcW w:w="0" w:type="auto"/>
          </w:tcPr>
          <w:p w14:paraId="2C9F96E9" w14:textId="77777777" w:rsidR="004D4C2E" w:rsidRPr="009414D7" w:rsidRDefault="0048605A">
            <w:pPr>
              <w:pStyle w:val="Compact"/>
              <w:jc w:val="left"/>
              <w:rPr>
                <w:lang w:val="fr-FR"/>
              </w:rPr>
            </w:pPr>
            <w:r w:rsidRPr="009414D7">
              <w:rPr>
                <w:lang w:val="fr-FR"/>
              </w:rPr>
              <w:t>TEXT</w:t>
            </w:r>
          </w:p>
        </w:tc>
        <w:tc>
          <w:tcPr>
            <w:tcW w:w="0" w:type="auto"/>
          </w:tcPr>
          <w:p w14:paraId="016D3141"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55073E76"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2A319A" w14:paraId="4F7920AA" w14:textId="77777777">
        <w:tc>
          <w:tcPr>
            <w:tcW w:w="0" w:type="auto"/>
          </w:tcPr>
          <w:p w14:paraId="5EE464D9" w14:textId="77777777" w:rsidR="004D4C2E" w:rsidRPr="009414D7" w:rsidRDefault="0048605A">
            <w:pPr>
              <w:pStyle w:val="Compact"/>
              <w:jc w:val="left"/>
              <w:rPr>
                <w:lang w:val="fr-FR"/>
              </w:rPr>
            </w:pPr>
            <w:r w:rsidRPr="009414D7">
              <w:rPr>
                <w:rStyle w:val="VerbatimChar"/>
                <w:b/>
                <w:bCs/>
              </w:rPr>
              <w:t>typereglement</w:t>
            </w:r>
          </w:p>
        </w:tc>
        <w:tc>
          <w:tcPr>
            <w:tcW w:w="0" w:type="auto"/>
          </w:tcPr>
          <w:p w14:paraId="7AFDC746" w14:textId="77777777" w:rsidR="004D4C2E" w:rsidRPr="009414D7" w:rsidRDefault="0048605A">
            <w:pPr>
              <w:pStyle w:val="Compact"/>
              <w:jc w:val="left"/>
              <w:rPr>
                <w:lang w:val="fr-FR"/>
              </w:rPr>
            </w:pPr>
            <w:r w:rsidRPr="009414D7">
              <w:rPr>
                <w:lang w:val="fr-FR"/>
              </w:rPr>
              <w:t>TEXT(2)</w:t>
            </w:r>
          </w:p>
        </w:tc>
        <w:tc>
          <w:tcPr>
            <w:tcW w:w="0" w:type="auto"/>
          </w:tcPr>
          <w:p w14:paraId="74D2BE97"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foncier">
              <w:r w:rsidRPr="009414D7">
                <w:rPr>
                  <w:rStyle w:val="Lienhypertexte"/>
                </w:rPr>
                <w:t>typereglementfoncier</w:t>
              </w:r>
            </w:hyperlink>
          </w:p>
        </w:tc>
        <w:tc>
          <w:tcPr>
            <w:tcW w:w="0" w:type="auto"/>
          </w:tcPr>
          <w:p w14:paraId="53E691ED" w14:textId="77777777" w:rsidR="004D4C2E" w:rsidRPr="009414D7" w:rsidRDefault="0048605A">
            <w:pPr>
              <w:pStyle w:val="Compact"/>
              <w:jc w:val="left"/>
              <w:rPr>
                <w:lang w:val="fr-FR"/>
              </w:rPr>
            </w:pPr>
            <w:r w:rsidRPr="009414D7">
              <w:rPr>
                <w:lang w:val="fr-FR"/>
              </w:rPr>
              <w:t>Nature de la mesure foncière s'appliquant sur la zone.</w:t>
            </w:r>
          </w:p>
        </w:tc>
      </w:tr>
      <w:tr w:rsidR="004D4C2E" w:rsidRPr="002A319A" w14:paraId="25B18A1A" w14:textId="77777777">
        <w:tc>
          <w:tcPr>
            <w:tcW w:w="0" w:type="auto"/>
          </w:tcPr>
          <w:p w14:paraId="74E7055A" w14:textId="77777777" w:rsidR="004D4C2E" w:rsidRPr="009414D7" w:rsidRDefault="0048605A">
            <w:pPr>
              <w:pStyle w:val="Compact"/>
              <w:jc w:val="left"/>
              <w:rPr>
                <w:lang w:val="fr-FR"/>
              </w:rPr>
            </w:pPr>
            <w:r w:rsidRPr="009414D7">
              <w:rPr>
                <w:rStyle w:val="VerbatimChar"/>
                <w:b/>
                <w:bCs/>
              </w:rPr>
              <w:t>geom</w:t>
            </w:r>
          </w:p>
        </w:tc>
        <w:tc>
          <w:tcPr>
            <w:tcW w:w="0" w:type="auto"/>
          </w:tcPr>
          <w:p w14:paraId="5DC5479A" w14:textId="77777777" w:rsidR="004D4C2E" w:rsidRPr="009414D7" w:rsidRDefault="0048605A">
            <w:pPr>
              <w:pStyle w:val="Compact"/>
              <w:jc w:val="left"/>
              <w:rPr>
                <w:lang w:val="fr-FR"/>
              </w:rPr>
            </w:pPr>
            <w:r w:rsidRPr="009414D7">
              <w:rPr>
                <w:lang w:val="fr-FR"/>
              </w:rPr>
              <w:t>POLYGON ou LINESTRING ou POINT</w:t>
            </w:r>
          </w:p>
        </w:tc>
        <w:tc>
          <w:tcPr>
            <w:tcW w:w="0" w:type="auto"/>
          </w:tcPr>
          <w:p w14:paraId="7458CD29"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0DC3A585" w14:textId="77777777" w:rsidR="004D4C2E" w:rsidRPr="009414D7" w:rsidRDefault="004D4C2E">
            <w:pPr>
              <w:pStyle w:val="Compact"/>
              <w:rPr>
                <w:lang w:val="fr-FR"/>
              </w:rPr>
            </w:pPr>
          </w:p>
        </w:tc>
      </w:tr>
    </w:tbl>
    <w:p w14:paraId="270BD66C" w14:textId="77777777" w:rsidR="004D4C2E" w:rsidRPr="009414D7" w:rsidRDefault="0048605A">
      <w:pPr>
        <w:pStyle w:val="Corpsdetexte"/>
        <w:rPr>
          <w:lang w:val="fr-FR"/>
        </w:rPr>
      </w:pPr>
      <w:r w:rsidRPr="009414D7">
        <w:rPr>
          <w:lang w:val="fr-FR"/>
        </w:rPr>
        <w:t xml:space="preserve">La définition de ces tables en SQL est précisée en </w:t>
      </w:r>
      <w:hyperlink w:anchor="X6fcc814b884679bbd75b061b881de381a53dfea">
        <w:r w:rsidRPr="009414D7">
          <w:rPr>
            <w:rStyle w:val="Lienhypertexte"/>
          </w:rPr>
          <w:t>annexe E</w:t>
        </w:r>
      </w:hyperlink>
      <w:r w:rsidRPr="009414D7">
        <w:rPr>
          <w:lang w:val="fr-FR"/>
        </w:rPr>
        <w:t>.</w:t>
      </w:r>
    </w:p>
    <w:p w14:paraId="0C2DB1F2" w14:textId="77777777" w:rsidR="004D4C2E" w:rsidRPr="009414D7" w:rsidRDefault="0048605A">
      <w:pPr>
        <w:pStyle w:val="Titre5"/>
      </w:pPr>
      <w:bookmarkStart w:id="181" w:name="Xd24525074600a8021d2cd4bfadfb3a849f16c44"/>
      <w:bookmarkEnd w:id="180"/>
      <w:r w:rsidRPr="009414D7">
        <w:t xml:space="preserve">Table </w:t>
      </w:r>
      <w:r w:rsidRPr="009414D7">
        <w:rPr>
          <w:rStyle w:val="VerbatimChar"/>
        </w:rPr>
        <w:t>[TypePPR]_[CodeGASPARComplet]_zoneregmultialea</w:t>
      </w:r>
    </w:p>
    <w:p w14:paraId="50105A0B"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[TypePPR]_[CodeGASPARComplet]_zoneregmultialea</w:t>
      </w:r>
      <w:r w:rsidRPr="009414D7">
        <w:rPr>
          <w:lang w:val="fr-FR"/>
        </w:rPr>
        <w:t xml:space="preserve"> implémente l'attribut à valeurs multiples typeAlea des classes </w:t>
      </w:r>
      <w:hyperlink w:anchor="classe-dobjets-zonereglementaireurba">
        <w:r w:rsidRPr="009414D7">
          <w:rPr>
            <w:rStyle w:val="Lienhypertexte"/>
          </w:rPr>
          <w:t>ZoneReglementaireUrba</w:t>
        </w:r>
      </w:hyperlink>
      <w:r w:rsidRPr="009414D7">
        <w:rPr>
          <w:lang w:val="fr-FR"/>
        </w:rPr>
        <w:t xml:space="preserve"> et </w:t>
      </w:r>
      <w:hyperlink w:anchor="classe-dobjets-zonereglementairefoncier">
        <w:r w:rsidRPr="009414D7">
          <w:rPr>
            <w:rStyle w:val="Lienhypertexte"/>
          </w:rPr>
          <w:t>ZoneReglementaireFoncier</w:t>
        </w:r>
      </w:hyperlink>
      <w:r w:rsidRPr="009414D7">
        <w:rPr>
          <w:lang w:val="fr-FR"/>
        </w:rPr>
        <w:t xml:space="preserve"> définies dans ce profil applicatif. Elle a la structure suivante :</w:t>
      </w:r>
    </w:p>
    <w:tbl>
      <w:tblPr>
        <w:tblStyle w:val="Table"/>
        <w:tblW w:w="0" w:type="auto"/>
        <w:tblLayout w:type="fixed"/>
        <w:tblLook w:val="0020" w:firstRow="1" w:lastRow="0" w:firstColumn="0" w:lastColumn="0" w:noHBand="0" w:noVBand="0"/>
      </w:tblPr>
      <w:tblGrid>
        <w:gridCol w:w="1701"/>
        <w:gridCol w:w="1134"/>
        <w:gridCol w:w="2127"/>
        <w:gridCol w:w="4444"/>
      </w:tblGrid>
      <w:tr w:rsidR="004D4C2E" w:rsidRPr="009414D7" w14:paraId="0A0E3D8C"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1701" w:type="dxa"/>
          </w:tcPr>
          <w:p w14:paraId="1E5B3CA1" w14:textId="77777777" w:rsidR="004D4C2E" w:rsidRPr="009414D7" w:rsidRDefault="0048605A">
            <w:pPr>
              <w:pStyle w:val="Compact"/>
              <w:jc w:val="left"/>
              <w:rPr>
                <w:lang w:val="fr-FR"/>
              </w:rPr>
            </w:pPr>
            <w:r w:rsidRPr="009414D7">
              <w:rPr>
                <w:lang w:val="fr-FR"/>
              </w:rPr>
              <w:t>Nom colonne</w:t>
            </w:r>
          </w:p>
        </w:tc>
        <w:tc>
          <w:tcPr>
            <w:tcW w:w="1134" w:type="dxa"/>
          </w:tcPr>
          <w:p w14:paraId="2D319DCB" w14:textId="77777777" w:rsidR="004D4C2E" w:rsidRPr="009414D7" w:rsidRDefault="0048605A">
            <w:pPr>
              <w:pStyle w:val="Compact"/>
              <w:jc w:val="left"/>
              <w:rPr>
                <w:lang w:val="fr-FR"/>
              </w:rPr>
            </w:pPr>
            <w:r w:rsidRPr="009414D7">
              <w:rPr>
                <w:lang w:val="fr-FR"/>
              </w:rPr>
              <w:t>Type GPKG</w:t>
            </w:r>
          </w:p>
        </w:tc>
        <w:tc>
          <w:tcPr>
            <w:tcW w:w="2127" w:type="dxa"/>
          </w:tcPr>
          <w:p w14:paraId="637F3C27" w14:textId="77777777" w:rsidR="004D4C2E" w:rsidRPr="009414D7" w:rsidRDefault="0048605A">
            <w:pPr>
              <w:pStyle w:val="Compact"/>
              <w:jc w:val="left"/>
              <w:rPr>
                <w:lang w:val="fr-FR"/>
              </w:rPr>
            </w:pPr>
            <w:r w:rsidRPr="009414D7">
              <w:rPr>
                <w:lang w:val="fr-FR"/>
              </w:rPr>
              <w:t>Valeurs</w:t>
            </w:r>
          </w:p>
        </w:tc>
        <w:tc>
          <w:tcPr>
            <w:tcW w:w="4444" w:type="dxa"/>
          </w:tcPr>
          <w:p w14:paraId="233381FB" w14:textId="77777777" w:rsidR="004D4C2E" w:rsidRPr="009414D7" w:rsidRDefault="0048605A">
            <w:pPr>
              <w:pStyle w:val="Compact"/>
              <w:jc w:val="left"/>
              <w:rPr>
                <w:lang w:val="fr-FR"/>
              </w:rPr>
            </w:pPr>
            <w:r w:rsidRPr="009414D7">
              <w:rPr>
                <w:lang w:val="fr-FR"/>
              </w:rPr>
              <w:t>Définition</w:t>
            </w:r>
          </w:p>
        </w:tc>
      </w:tr>
      <w:tr w:rsidR="004D4C2E" w:rsidRPr="002A319A" w14:paraId="7C91BEA0" w14:textId="77777777" w:rsidTr="00214366">
        <w:trPr>
          <w:cantSplit/>
        </w:trPr>
        <w:tc>
          <w:tcPr>
            <w:tcW w:w="1701" w:type="dxa"/>
          </w:tcPr>
          <w:p w14:paraId="5F5BE2A6" w14:textId="77777777" w:rsidR="004D4C2E" w:rsidRPr="009414D7" w:rsidRDefault="0048605A">
            <w:pPr>
              <w:pStyle w:val="Compact"/>
              <w:jc w:val="left"/>
              <w:rPr>
                <w:lang w:val="fr-FR"/>
              </w:rPr>
            </w:pPr>
            <w:r w:rsidRPr="009414D7">
              <w:rPr>
                <w:rStyle w:val="VerbatimChar"/>
                <w:b/>
                <w:bCs/>
              </w:rPr>
              <w:t>typealea</w:t>
            </w:r>
          </w:p>
        </w:tc>
        <w:tc>
          <w:tcPr>
            <w:tcW w:w="1134" w:type="dxa"/>
          </w:tcPr>
          <w:p w14:paraId="6312DC62" w14:textId="77777777" w:rsidR="004D4C2E" w:rsidRPr="009414D7" w:rsidRDefault="0048605A">
            <w:pPr>
              <w:pStyle w:val="Compact"/>
              <w:jc w:val="left"/>
              <w:rPr>
                <w:lang w:val="fr-FR"/>
              </w:rPr>
            </w:pPr>
            <w:r w:rsidRPr="009414D7">
              <w:rPr>
                <w:lang w:val="fr-FR"/>
              </w:rPr>
              <w:t>TEXT(3)</w:t>
            </w:r>
          </w:p>
        </w:tc>
        <w:tc>
          <w:tcPr>
            <w:tcW w:w="2127" w:type="dxa"/>
          </w:tcPr>
          <w:p w14:paraId="659D92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4444" w:type="dxa"/>
          </w:tcPr>
          <w:p w14:paraId="6918EEE5" w14:textId="77777777" w:rsidR="004D4C2E" w:rsidRPr="009414D7" w:rsidRDefault="0048605A">
            <w:pPr>
              <w:pStyle w:val="Compact"/>
              <w:jc w:val="left"/>
              <w:rPr>
                <w:lang w:val="fr-FR"/>
              </w:rPr>
            </w:pPr>
            <w:r w:rsidRPr="009414D7">
              <w:rPr>
                <w:lang w:val="fr-FR"/>
              </w:rPr>
              <w:t>Type de l'aléa associé à la zone réglementaire.</w:t>
            </w:r>
          </w:p>
        </w:tc>
      </w:tr>
      <w:tr w:rsidR="004D4C2E" w:rsidRPr="002A319A" w14:paraId="453BDF8C" w14:textId="77777777" w:rsidTr="00214366">
        <w:trPr>
          <w:cantSplit/>
        </w:trPr>
        <w:tc>
          <w:tcPr>
            <w:tcW w:w="1701" w:type="dxa"/>
          </w:tcPr>
          <w:p w14:paraId="7E4AEE7E" w14:textId="14198AE6" w:rsidR="004D4C2E" w:rsidRPr="009414D7" w:rsidRDefault="0048605A">
            <w:pPr>
              <w:pStyle w:val="Compact"/>
              <w:jc w:val="left"/>
              <w:rPr>
                <w:lang w:val="fr-FR"/>
              </w:rPr>
            </w:pPr>
            <w:r w:rsidRPr="009414D7">
              <w:rPr>
                <w:rStyle w:val="VerbatimChar"/>
              </w:rPr>
              <w:t>idzonereglementaire_u</w:t>
            </w:r>
            <w:r w:rsidR="002D3CE3">
              <w:rPr>
                <w:rStyle w:val="VerbatimChar"/>
              </w:rPr>
              <w:t>_</w:t>
            </w:r>
            <w:r w:rsidRPr="009414D7">
              <w:rPr>
                <w:rStyle w:val="VerbatimChar"/>
              </w:rPr>
              <w:t>s</w:t>
            </w:r>
          </w:p>
        </w:tc>
        <w:tc>
          <w:tcPr>
            <w:tcW w:w="1134" w:type="dxa"/>
          </w:tcPr>
          <w:p w14:paraId="1BAC470B" w14:textId="77777777" w:rsidR="004D4C2E" w:rsidRPr="009414D7" w:rsidRDefault="0048605A">
            <w:pPr>
              <w:pStyle w:val="Compact"/>
              <w:jc w:val="left"/>
              <w:rPr>
                <w:lang w:val="fr-FR"/>
              </w:rPr>
            </w:pPr>
            <w:r w:rsidRPr="009414D7">
              <w:rPr>
                <w:lang w:val="fr-FR"/>
              </w:rPr>
              <w:t>TEXT(8)</w:t>
            </w:r>
          </w:p>
        </w:tc>
        <w:tc>
          <w:tcPr>
            <w:tcW w:w="2127" w:type="dxa"/>
          </w:tcPr>
          <w:p w14:paraId="3B2E40CC" w14:textId="77777777" w:rsidR="004D4C2E" w:rsidRPr="009414D7" w:rsidRDefault="0048605A">
            <w:pPr>
              <w:pStyle w:val="Compact"/>
              <w:jc w:val="left"/>
              <w:rPr>
                <w:lang w:val="fr-FR"/>
              </w:rPr>
            </w:pPr>
            <w:r w:rsidRPr="009414D7">
              <w:rPr>
                <w:b/>
                <w:bCs/>
                <w:lang w:val="fr-FR"/>
              </w:rPr>
              <w:t>Clef étrangère</w:t>
            </w:r>
          </w:p>
        </w:tc>
        <w:tc>
          <w:tcPr>
            <w:tcW w:w="4444" w:type="dxa"/>
          </w:tcPr>
          <w:p w14:paraId="787896BE"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[TypePPR]_[CodeGASPARComplet]_zonereglementaireurba_s</w:t>
            </w:r>
            <w:r w:rsidRPr="009414D7">
              <w:rPr>
                <w:lang w:val="fr-FR"/>
              </w:rPr>
              <w:t xml:space="preserve"> auquel se rattache le type d'alea.</w:t>
            </w:r>
          </w:p>
        </w:tc>
      </w:tr>
      <w:tr w:rsidR="004D4C2E" w:rsidRPr="002A319A" w14:paraId="6B438E81" w14:textId="77777777" w:rsidTr="00214366">
        <w:trPr>
          <w:cantSplit/>
        </w:trPr>
        <w:tc>
          <w:tcPr>
            <w:tcW w:w="1701" w:type="dxa"/>
          </w:tcPr>
          <w:p w14:paraId="24FBE6B0" w14:textId="32F24FA7" w:rsidR="004D4C2E" w:rsidRPr="009414D7" w:rsidRDefault="0048605A">
            <w:pPr>
              <w:pStyle w:val="Compact"/>
              <w:jc w:val="left"/>
              <w:rPr>
                <w:lang w:val="fr-FR"/>
              </w:rPr>
            </w:pPr>
            <w:r w:rsidRPr="009414D7">
              <w:rPr>
                <w:rStyle w:val="VerbatimChar"/>
              </w:rPr>
              <w:lastRenderedPageBreak/>
              <w:t>idzonereglementaire_u</w:t>
            </w:r>
            <w:r w:rsidR="002D3CE3">
              <w:rPr>
                <w:rStyle w:val="VerbatimChar"/>
              </w:rPr>
              <w:t>_</w:t>
            </w:r>
            <w:r w:rsidRPr="009414D7">
              <w:rPr>
                <w:rStyle w:val="VerbatimChar"/>
              </w:rPr>
              <w:t>l</w:t>
            </w:r>
          </w:p>
        </w:tc>
        <w:tc>
          <w:tcPr>
            <w:tcW w:w="1134" w:type="dxa"/>
          </w:tcPr>
          <w:p w14:paraId="6ECDA5D5" w14:textId="77777777" w:rsidR="004D4C2E" w:rsidRPr="009414D7" w:rsidRDefault="0048605A">
            <w:pPr>
              <w:pStyle w:val="Compact"/>
              <w:jc w:val="left"/>
              <w:rPr>
                <w:lang w:val="fr-FR"/>
              </w:rPr>
            </w:pPr>
            <w:r w:rsidRPr="009414D7">
              <w:rPr>
                <w:lang w:val="fr-FR"/>
              </w:rPr>
              <w:t>TEXT(8)</w:t>
            </w:r>
          </w:p>
        </w:tc>
        <w:tc>
          <w:tcPr>
            <w:tcW w:w="2127" w:type="dxa"/>
          </w:tcPr>
          <w:p w14:paraId="625FC98C" w14:textId="77777777" w:rsidR="004D4C2E" w:rsidRPr="009414D7" w:rsidRDefault="0048605A">
            <w:pPr>
              <w:pStyle w:val="Compact"/>
              <w:jc w:val="left"/>
              <w:rPr>
                <w:lang w:val="fr-FR"/>
              </w:rPr>
            </w:pPr>
            <w:r w:rsidRPr="009414D7">
              <w:rPr>
                <w:b/>
                <w:bCs/>
                <w:lang w:val="fr-FR"/>
              </w:rPr>
              <w:t>Clef étrangère</w:t>
            </w:r>
          </w:p>
        </w:tc>
        <w:tc>
          <w:tcPr>
            <w:tcW w:w="4444" w:type="dxa"/>
          </w:tcPr>
          <w:p w14:paraId="0FC3F2BA"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[TypePPR]_[CodeGASPARComplet]_zonereglementaireurba_l</w:t>
            </w:r>
            <w:r w:rsidRPr="009414D7">
              <w:rPr>
                <w:lang w:val="fr-FR"/>
              </w:rPr>
              <w:t xml:space="preserve"> auquel se rattache le type d'alea.</w:t>
            </w:r>
          </w:p>
        </w:tc>
      </w:tr>
      <w:tr w:rsidR="004D4C2E" w:rsidRPr="002A319A" w14:paraId="2D32BE85" w14:textId="77777777" w:rsidTr="00214366">
        <w:trPr>
          <w:cantSplit/>
        </w:trPr>
        <w:tc>
          <w:tcPr>
            <w:tcW w:w="1701" w:type="dxa"/>
          </w:tcPr>
          <w:p w14:paraId="19BEC8E7" w14:textId="14E6990E" w:rsidR="004D4C2E" w:rsidRPr="009414D7" w:rsidRDefault="0048605A">
            <w:pPr>
              <w:pStyle w:val="Compact"/>
              <w:jc w:val="left"/>
              <w:rPr>
                <w:lang w:val="fr-FR"/>
              </w:rPr>
            </w:pPr>
            <w:r w:rsidRPr="009414D7">
              <w:rPr>
                <w:rStyle w:val="VerbatimChar"/>
              </w:rPr>
              <w:t>idzonereglementaire_u</w:t>
            </w:r>
            <w:r w:rsidR="002D3CE3">
              <w:rPr>
                <w:rStyle w:val="VerbatimChar"/>
              </w:rPr>
              <w:t>_</w:t>
            </w:r>
            <w:r w:rsidRPr="009414D7">
              <w:rPr>
                <w:rStyle w:val="VerbatimChar"/>
              </w:rPr>
              <w:t>p</w:t>
            </w:r>
          </w:p>
        </w:tc>
        <w:tc>
          <w:tcPr>
            <w:tcW w:w="1134" w:type="dxa"/>
          </w:tcPr>
          <w:p w14:paraId="472DF7E5" w14:textId="77777777" w:rsidR="004D4C2E" w:rsidRPr="009414D7" w:rsidRDefault="0048605A">
            <w:pPr>
              <w:pStyle w:val="Compact"/>
              <w:jc w:val="left"/>
              <w:rPr>
                <w:lang w:val="fr-FR"/>
              </w:rPr>
            </w:pPr>
            <w:r w:rsidRPr="009414D7">
              <w:rPr>
                <w:lang w:val="fr-FR"/>
              </w:rPr>
              <w:t>TEXT(8)</w:t>
            </w:r>
          </w:p>
        </w:tc>
        <w:tc>
          <w:tcPr>
            <w:tcW w:w="2127" w:type="dxa"/>
          </w:tcPr>
          <w:p w14:paraId="498BEBF3" w14:textId="77777777" w:rsidR="004D4C2E" w:rsidRPr="009414D7" w:rsidRDefault="0048605A">
            <w:pPr>
              <w:pStyle w:val="Compact"/>
              <w:jc w:val="left"/>
              <w:rPr>
                <w:lang w:val="fr-FR"/>
              </w:rPr>
            </w:pPr>
            <w:r w:rsidRPr="009414D7">
              <w:rPr>
                <w:b/>
                <w:bCs/>
                <w:lang w:val="fr-FR"/>
              </w:rPr>
              <w:t>Clef étrangère</w:t>
            </w:r>
          </w:p>
        </w:tc>
        <w:tc>
          <w:tcPr>
            <w:tcW w:w="4444" w:type="dxa"/>
          </w:tcPr>
          <w:p w14:paraId="17E7A85D"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[TypePPR]_[CodeGASPARComplet]_zonereglementaireurba_p</w:t>
            </w:r>
            <w:r w:rsidRPr="009414D7">
              <w:rPr>
                <w:lang w:val="fr-FR"/>
              </w:rPr>
              <w:t xml:space="preserve"> auquel se rattache le type d'alea.</w:t>
            </w:r>
          </w:p>
        </w:tc>
      </w:tr>
      <w:tr w:rsidR="004D4C2E" w:rsidRPr="002A319A" w14:paraId="043CE0FE" w14:textId="77777777" w:rsidTr="00214366">
        <w:trPr>
          <w:cantSplit/>
        </w:trPr>
        <w:tc>
          <w:tcPr>
            <w:tcW w:w="1701" w:type="dxa"/>
          </w:tcPr>
          <w:p w14:paraId="0EC3B9C7" w14:textId="6D8A6A53" w:rsidR="004D4C2E" w:rsidRPr="009414D7" w:rsidRDefault="0048605A">
            <w:pPr>
              <w:pStyle w:val="Compact"/>
              <w:jc w:val="left"/>
              <w:rPr>
                <w:lang w:val="fr-FR"/>
              </w:rPr>
            </w:pPr>
            <w:r w:rsidRPr="009414D7">
              <w:rPr>
                <w:rStyle w:val="VerbatimChar"/>
              </w:rPr>
              <w:t>idzonereglementaire_f</w:t>
            </w:r>
            <w:r w:rsidR="002D3CE3">
              <w:rPr>
                <w:rStyle w:val="VerbatimChar"/>
              </w:rPr>
              <w:t>_</w:t>
            </w:r>
            <w:r w:rsidRPr="009414D7">
              <w:rPr>
                <w:rStyle w:val="VerbatimChar"/>
              </w:rPr>
              <w:t>s</w:t>
            </w:r>
          </w:p>
        </w:tc>
        <w:tc>
          <w:tcPr>
            <w:tcW w:w="1134" w:type="dxa"/>
          </w:tcPr>
          <w:p w14:paraId="05BAC962" w14:textId="77777777" w:rsidR="004D4C2E" w:rsidRPr="009414D7" w:rsidRDefault="0048605A">
            <w:pPr>
              <w:pStyle w:val="Compact"/>
              <w:jc w:val="left"/>
              <w:rPr>
                <w:lang w:val="fr-FR"/>
              </w:rPr>
            </w:pPr>
            <w:r w:rsidRPr="009414D7">
              <w:rPr>
                <w:lang w:val="fr-FR"/>
              </w:rPr>
              <w:t>TEXT(8)</w:t>
            </w:r>
          </w:p>
        </w:tc>
        <w:tc>
          <w:tcPr>
            <w:tcW w:w="2127" w:type="dxa"/>
          </w:tcPr>
          <w:p w14:paraId="69CC7004" w14:textId="77777777" w:rsidR="004D4C2E" w:rsidRPr="009414D7" w:rsidRDefault="0048605A">
            <w:pPr>
              <w:pStyle w:val="Compact"/>
              <w:jc w:val="left"/>
              <w:rPr>
                <w:lang w:val="fr-FR"/>
              </w:rPr>
            </w:pPr>
            <w:r w:rsidRPr="009414D7">
              <w:rPr>
                <w:b/>
                <w:bCs/>
                <w:lang w:val="fr-FR"/>
              </w:rPr>
              <w:t>Clef étrangère</w:t>
            </w:r>
          </w:p>
        </w:tc>
        <w:tc>
          <w:tcPr>
            <w:tcW w:w="4444" w:type="dxa"/>
          </w:tcPr>
          <w:p w14:paraId="62F24B3A"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[TypePPR]_[CodeGASPARComplet]_zonereglementairefoncier_s</w:t>
            </w:r>
            <w:r w:rsidRPr="009414D7">
              <w:rPr>
                <w:lang w:val="fr-FR"/>
              </w:rPr>
              <w:t xml:space="preserve"> auquel se rattache le type d'alea.</w:t>
            </w:r>
          </w:p>
        </w:tc>
      </w:tr>
      <w:tr w:rsidR="004D4C2E" w:rsidRPr="002A319A" w14:paraId="6E507CE5" w14:textId="77777777" w:rsidTr="00214366">
        <w:trPr>
          <w:cantSplit/>
        </w:trPr>
        <w:tc>
          <w:tcPr>
            <w:tcW w:w="1701" w:type="dxa"/>
          </w:tcPr>
          <w:p w14:paraId="2E90197C" w14:textId="721DF3DA" w:rsidR="004D4C2E" w:rsidRPr="009414D7" w:rsidRDefault="0048605A">
            <w:pPr>
              <w:pStyle w:val="Compact"/>
              <w:jc w:val="left"/>
              <w:rPr>
                <w:lang w:val="fr-FR"/>
              </w:rPr>
            </w:pPr>
            <w:r w:rsidRPr="009414D7">
              <w:rPr>
                <w:rStyle w:val="VerbatimChar"/>
              </w:rPr>
              <w:t>idzonereglementaire_f</w:t>
            </w:r>
            <w:r w:rsidR="002D3CE3">
              <w:rPr>
                <w:rStyle w:val="VerbatimChar"/>
              </w:rPr>
              <w:t>_</w:t>
            </w:r>
            <w:r w:rsidRPr="009414D7">
              <w:rPr>
                <w:rStyle w:val="VerbatimChar"/>
              </w:rPr>
              <w:t>l</w:t>
            </w:r>
          </w:p>
        </w:tc>
        <w:tc>
          <w:tcPr>
            <w:tcW w:w="1134" w:type="dxa"/>
          </w:tcPr>
          <w:p w14:paraId="692E8023" w14:textId="77777777" w:rsidR="004D4C2E" w:rsidRPr="009414D7" w:rsidRDefault="0048605A">
            <w:pPr>
              <w:pStyle w:val="Compact"/>
              <w:jc w:val="left"/>
              <w:rPr>
                <w:lang w:val="fr-FR"/>
              </w:rPr>
            </w:pPr>
            <w:r w:rsidRPr="009414D7">
              <w:rPr>
                <w:lang w:val="fr-FR"/>
              </w:rPr>
              <w:t>TEXT(8)</w:t>
            </w:r>
          </w:p>
        </w:tc>
        <w:tc>
          <w:tcPr>
            <w:tcW w:w="2127" w:type="dxa"/>
          </w:tcPr>
          <w:p w14:paraId="37F6B39B" w14:textId="77777777" w:rsidR="004D4C2E" w:rsidRPr="009414D7" w:rsidRDefault="0048605A">
            <w:pPr>
              <w:pStyle w:val="Compact"/>
              <w:jc w:val="left"/>
              <w:rPr>
                <w:lang w:val="fr-FR"/>
              </w:rPr>
            </w:pPr>
            <w:r w:rsidRPr="009414D7">
              <w:rPr>
                <w:b/>
                <w:bCs/>
                <w:lang w:val="fr-FR"/>
              </w:rPr>
              <w:t>Clef étrangère</w:t>
            </w:r>
          </w:p>
        </w:tc>
        <w:tc>
          <w:tcPr>
            <w:tcW w:w="4444" w:type="dxa"/>
          </w:tcPr>
          <w:p w14:paraId="0E550293"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[TypePPR]_[CodeGASPARComplet]_zonereglementairefoncier_l</w:t>
            </w:r>
            <w:r w:rsidRPr="009414D7">
              <w:rPr>
                <w:lang w:val="fr-FR"/>
              </w:rPr>
              <w:t xml:space="preserve"> auquel se rattache le type d'alea.</w:t>
            </w:r>
          </w:p>
        </w:tc>
      </w:tr>
      <w:tr w:rsidR="004D4C2E" w:rsidRPr="002A319A" w14:paraId="6BA5AC7F" w14:textId="77777777" w:rsidTr="00214366">
        <w:trPr>
          <w:cantSplit/>
        </w:trPr>
        <w:tc>
          <w:tcPr>
            <w:tcW w:w="1701" w:type="dxa"/>
          </w:tcPr>
          <w:p w14:paraId="20D43F93" w14:textId="0220DC39" w:rsidR="004D4C2E" w:rsidRPr="009414D7" w:rsidRDefault="0048605A">
            <w:pPr>
              <w:pStyle w:val="Compact"/>
              <w:jc w:val="left"/>
              <w:rPr>
                <w:lang w:val="fr-FR"/>
              </w:rPr>
            </w:pPr>
            <w:r w:rsidRPr="009414D7">
              <w:rPr>
                <w:rStyle w:val="VerbatimChar"/>
              </w:rPr>
              <w:t>idzonereglementaire_f</w:t>
            </w:r>
            <w:r w:rsidR="002D3CE3">
              <w:rPr>
                <w:rStyle w:val="VerbatimChar"/>
              </w:rPr>
              <w:t>_</w:t>
            </w:r>
            <w:r w:rsidRPr="009414D7">
              <w:rPr>
                <w:rStyle w:val="VerbatimChar"/>
              </w:rPr>
              <w:t>p</w:t>
            </w:r>
          </w:p>
        </w:tc>
        <w:tc>
          <w:tcPr>
            <w:tcW w:w="1134" w:type="dxa"/>
          </w:tcPr>
          <w:p w14:paraId="0997B0EA" w14:textId="77777777" w:rsidR="004D4C2E" w:rsidRPr="009414D7" w:rsidRDefault="0048605A">
            <w:pPr>
              <w:pStyle w:val="Compact"/>
              <w:jc w:val="left"/>
              <w:rPr>
                <w:lang w:val="fr-FR"/>
              </w:rPr>
            </w:pPr>
            <w:r w:rsidRPr="009414D7">
              <w:rPr>
                <w:lang w:val="fr-FR"/>
              </w:rPr>
              <w:t>TEXT(8)</w:t>
            </w:r>
          </w:p>
        </w:tc>
        <w:tc>
          <w:tcPr>
            <w:tcW w:w="2127" w:type="dxa"/>
          </w:tcPr>
          <w:p w14:paraId="1B6AB190" w14:textId="77777777" w:rsidR="004D4C2E" w:rsidRPr="009414D7" w:rsidRDefault="0048605A">
            <w:pPr>
              <w:pStyle w:val="Compact"/>
              <w:jc w:val="left"/>
              <w:rPr>
                <w:lang w:val="fr-FR"/>
              </w:rPr>
            </w:pPr>
            <w:r w:rsidRPr="009414D7">
              <w:rPr>
                <w:b/>
                <w:bCs/>
                <w:lang w:val="fr-FR"/>
              </w:rPr>
              <w:t>Clef étrangère</w:t>
            </w:r>
          </w:p>
        </w:tc>
        <w:tc>
          <w:tcPr>
            <w:tcW w:w="4444" w:type="dxa"/>
          </w:tcPr>
          <w:p w14:paraId="672AAFC3"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[TypePPR]_[CodeGASPARComplet]_zonereglementairefoncier_p</w:t>
            </w:r>
            <w:r w:rsidRPr="009414D7">
              <w:rPr>
                <w:lang w:val="fr-FR"/>
              </w:rPr>
              <w:t xml:space="preserve"> auquel se rattache le type d'alea.</w:t>
            </w:r>
          </w:p>
        </w:tc>
      </w:tr>
    </w:tbl>
    <w:p w14:paraId="4DD76A1D" w14:textId="77777777" w:rsidR="004D4C2E" w:rsidRPr="009414D7" w:rsidRDefault="0048605A">
      <w:pPr>
        <w:pStyle w:val="Corpsdetexte"/>
        <w:rPr>
          <w:lang w:val="fr-FR"/>
        </w:rPr>
      </w:pPr>
      <w:r w:rsidRPr="009414D7">
        <w:rPr>
          <w:lang w:val="fr-FR"/>
        </w:rPr>
        <w:t xml:space="preserve">A noter que pour une ligne de la table seule une des colonnes </w:t>
      </w:r>
      <w:r w:rsidRPr="009414D7">
        <w:rPr>
          <w:rStyle w:val="VerbatimChar"/>
        </w:rPr>
        <w:t>idzonereglementaire_ul</w:t>
      </w:r>
      <w:r w:rsidRPr="009414D7">
        <w:rPr>
          <w:lang w:val="fr-FR"/>
        </w:rPr>
        <w:t xml:space="preserve">, </w:t>
      </w:r>
      <w:r w:rsidRPr="009414D7">
        <w:rPr>
          <w:rStyle w:val="VerbatimChar"/>
        </w:rPr>
        <w:t>idzonereglementaire_up</w:t>
      </w:r>
      <w:r w:rsidRPr="009414D7">
        <w:rPr>
          <w:lang w:val="fr-FR"/>
        </w:rPr>
        <w:t xml:space="preserve">, </w:t>
      </w:r>
      <w:r w:rsidRPr="009414D7">
        <w:rPr>
          <w:rStyle w:val="VerbatimChar"/>
        </w:rPr>
        <w:t>idzonereglementaire_fs</w:t>
      </w:r>
      <w:r w:rsidRPr="009414D7">
        <w:rPr>
          <w:lang w:val="fr-FR"/>
        </w:rPr>
        <w:t xml:space="preserve">, </w:t>
      </w:r>
      <w:r w:rsidRPr="009414D7">
        <w:rPr>
          <w:rStyle w:val="VerbatimChar"/>
        </w:rPr>
        <w:t>idzonereglementaire_fl</w:t>
      </w:r>
      <w:r w:rsidRPr="009414D7">
        <w:rPr>
          <w:lang w:val="fr-FR"/>
        </w:rPr>
        <w:t xml:space="preserve"> ou </w:t>
      </w:r>
      <w:r w:rsidRPr="009414D7">
        <w:rPr>
          <w:rStyle w:val="VerbatimChar"/>
        </w:rPr>
        <w:t>idzonereglementaire_fp</w:t>
      </w:r>
      <w:r w:rsidRPr="009414D7">
        <w:rPr>
          <w:lang w:val="fr-FR"/>
        </w:rPr>
        <w:t xml:space="preserve"> doit être renseignée.</w:t>
      </w:r>
    </w:p>
    <w:p w14:paraId="5C0EBC9D" w14:textId="77777777" w:rsidR="004D4C2E" w:rsidRPr="009414D7" w:rsidRDefault="0048605A">
      <w:pPr>
        <w:pStyle w:val="Corpsdetexte"/>
        <w:rPr>
          <w:lang w:val="fr-FR"/>
        </w:rPr>
      </w:pPr>
      <w:r w:rsidRPr="009414D7">
        <w:rPr>
          <w:lang w:val="fr-FR"/>
        </w:rPr>
        <w:t xml:space="preserve">La définition de cette table en SQL est précisée en </w:t>
      </w:r>
      <w:hyperlink w:anchor="Xdc0451769be4736b1a28e5527d1015948aca9eb">
        <w:r w:rsidRPr="009414D7">
          <w:rPr>
            <w:rStyle w:val="Lienhypertexte"/>
          </w:rPr>
          <w:t>annexe E</w:t>
        </w:r>
      </w:hyperlink>
      <w:r w:rsidRPr="009414D7">
        <w:rPr>
          <w:lang w:val="fr-FR"/>
        </w:rPr>
        <w:t>.</w:t>
      </w:r>
    </w:p>
    <w:p w14:paraId="3C66CA52" w14:textId="77777777" w:rsidR="004D4C2E" w:rsidRPr="009414D7" w:rsidRDefault="0048605A">
      <w:pPr>
        <w:pStyle w:val="Titre5"/>
      </w:pPr>
      <w:bookmarkStart w:id="182" w:name="table-denumeration-typeprocedure"/>
      <w:bookmarkEnd w:id="181"/>
      <w:r w:rsidRPr="009414D7">
        <w:t xml:space="preserve">Table d'enumeration </w:t>
      </w:r>
      <w:r w:rsidRPr="009414D7">
        <w:rPr>
          <w:rStyle w:val="VerbatimChar"/>
        </w:rPr>
        <w:t>typeprocedure</w:t>
      </w:r>
    </w:p>
    <w:p w14:paraId="4E6C8C39" w14:textId="45F4EA75" w:rsidR="004D4C2E" w:rsidRPr="009414D7" w:rsidRDefault="0048605A">
      <w:pPr>
        <w:pStyle w:val="FirstParagraph"/>
        <w:rPr>
          <w:lang w:val="fr-FR"/>
        </w:rPr>
      </w:pPr>
      <w:r w:rsidRPr="009414D7">
        <w:rPr>
          <w:lang w:val="fr-FR"/>
        </w:rPr>
        <w:t xml:space="preserve">La table d'énumération </w:t>
      </w:r>
      <w:r w:rsidRPr="009414D7">
        <w:rPr>
          <w:rStyle w:val="VerbatimChar"/>
        </w:rPr>
        <w:t>typeprocedure</w:t>
      </w:r>
      <w:r w:rsidRPr="009414D7">
        <w:rPr>
          <w:lang w:val="fr-FR"/>
        </w:rPr>
        <w:t xml:space="preserve"> implémente l'énumération </w:t>
      </w:r>
      <w:hyperlink r:id="rId216" w:anchor="enumeration-typeprocedure">
        <w:r w:rsidRPr="009414D7">
          <w:rPr>
            <w:rStyle w:val="Lienhypertexte"/>
          </w:rPr>
          <w:t>TypeProcedure</w:t>
        </w:r>
      </w:hyperlink>
      <w:r w:rsidRPr="009414D7">
        <w:rPr>
          <w:lang w:val="fr-FR"/>
        </w:rPr>
        <w:t xml:space="preserve"> définie dans le modèle commun.</w:t>
      </w:r>
    </w:p>
    <w:p w14:paraId="354C37C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6334"/>
      </w:tblGrid>
      <w:tr w:rsidR="004D4C2E" w:rsidRPr="009414D7" w14:paraId="349B369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804BBAA" w14:textId="77777777" w:rsidR="004D4C2E" w:rsidRPr="009414D7" w:rsidRDefault="0048605A">
            <w:pPr>
              <w:pStyle w:val="Compact"/>
              <w:jc w:val="left"/>
              <w:rPr>
                <w:lang w:val="fr-FR"/>
              </w:rPr>
            </w:pPr>
            <w:r w:rsidRPr="009414D7">
              <w:rPr>
                <w:rStyle w:val="VerbatimChar"/>
              </w:rPr>
              <w:t>code</w:t>
            </w:r>
            <w:r w:rsidRPr="009414D7">
              <w:rPr>
                <w:lang w:val="fr-FR"/>
              </w:rPr>
              <w:t xml:space="preserve"> TEXT(10)</w:t>
            </w:r>
          </w:p>
        </w:tc>
        <w:tc>
          <w:tcPr>
            <w:tcW w:w="0" w:type="auto"/>
          </w:tcPr>
          <w:p w14:paraId="78A03196"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TEXT(80)</w:t>
            </w:r>
          </w:p>
        </w:tc>
      </w:tr>
      <w:tr w:rsidR="004D4C2E" w:rsidRPr="002A319A" w14:paraId="1B3DADBD" w14:textId="77777777">
        <w:tc>
          <w:tcPr>
            <w:tcW w:w="0" w:type="auto"/>
          </w:tcPr>
          <w:p w14:paraId="418AE6E6" w14:textId="77777777" w:rsidR="004D4C2E" w:rsidRPr="009414D7" w:rsidRDefault="0048605A">
            <w:pPr>
              <w:pStyle w:val="Compact"/>
              <w:jc w:val="left"/>
              <w:rPr>
                <w:lang w:val="fr-FR"/>
              </w:rPr>
            </w:pPr>
            <w:r w:rsidRPr="009414D7">
              <w:rPr>
                <w:lang w:val="fr-FR"/>
              </w:rPr>
              <w:t>PPRN</w:t>
            </w:r>
          </w:p>
        </w:tc>
        <w:tc>
          <w:tcPr>
            <w:tcW w:w="0" w:type="auto"/>
          </w:tcPr>
          <w:p w14:paraId="08C8D26F" w14:textId="77777777" w:rsidR="004D4C2E" w:rsidRPr="009414D7" w:rsidRDefault="0048605A">
            <w:pPr>
              <w:pStyle w:val="Compact"/>
              <w:jc w:val="left"/>
              <w:rPr>
                <w:lang w:val="fr-FR"/>
              </w:rPr>
            </w:pPr>
            <w:r w:rsidRPr="009414D7">
              <w:rPr>
                <w:lang w:val="fr-FR"/>
              </w:rPr>
              <w:t>Plan de Prévention des Risques Naturels</w:t>
            </w:r>
          </w:p>
        </w:tc>
      </w:tr>
      <w:tr w:rsidR="004D4C2E" w:rsidRPr="002A319A" w14:paraId="3AA2C852" w14:textId="77777777">
        <w:tc>
          <w:tcPr>
            <w:tcW w:w="0" w:type="auto"/>
          </w:tcPr>
          <w:p w14:paraId="283EF517" w14:textId="77777777" w:rsidR="004D4C2E" w:rsidRPr="009414D7" w:rsidRDefault="0048605A">
            <w:pPr>
              <w:pStyle w:val="Compact"/>
              <w:jc w:val="left"/>
              <w:rPr>
                <w:lang w:val="fr-FR"/>
              </w:rPr>
            </w:pPr>
            <w:r w:rsidRPr="009414D7">
              <w:rPr>
                <w:lang w:val="fr-FR"/>
              </w:rPr>
              <w:t>PPRN-I</w:t>
            </w:r>
          </w:p>
        </w:tc>
        <w:tc>
          <w:tcPr>
            <w:tcW w:w="0" w:type="auto"/>
          </w:tcPr>
          <w:p w14:paraId="124D4D7F" w14:textId="77777777" w:rsidR="004D4C2E" w:rsidRPr="009414D7" w:rsidRDefault="0048605A">
            <w:pPr>
              <w:pStyle w:val="Compact"/>
              <w:jc w:val="left"/>
              <w:rPr>
                <w:lang w:val="fr-FR"/>
              </w:rPr>
            </w:pPr>
            <w:r w:rsidRPr="009414D7">
              <w:rPr>
                <w:lang w:val="fr-FR"/>
              </w:rPr>
              <w:t>Plan de Prévention des Risques Naturels Innondation</w:t>
            </w:r>
          </w:p>
        </w:tc>
      </w:tr>
      <w:tr w:rsidR="004D4C2E" w:rsidRPr="002A319A" w14:paraId="3542CFFF" w14:textId="77777777">
        <w:tc>
          <w:tcPr>
            <w:tcW w:w="0" w:type="auto"/>
          </w:tcPr>
          <w:p w14:paraId="11EBBAB3" w14:textId="77777777" w:rsidR="004D4C2E" w:rsidRPr="009414D7" w:rsidRDefault="0048605A">
            <w:pPr>
              <w:pStyle w:val="Compact"/>
              <w:jc w:val="left"/>
              <w:rPr>
                <w:lang w:val="fr-FR"/>
              </w:rPr>
            </w:pPr>
            <w:r w:rsidRPr="009414D7">
              <w:rPr>
                <w:lang w:val="fr-FR"/>
              </w:rPr>
              <w:t>PPRN-L</w:t>
            </w:r>
          </w:p>
        </w:tc>
        <w:tc>
          <w:tcPr>
            <w:tcW w:w="0" w:type="auto"/>
          </w:tcPr>
          <w:p w14:paraId="1B660E64" w14:textId="77777777" w:rsidR="004D4C2E" w:rsidRPr="009414D7" w:rsidRDefault="0048605A">
            <w:pPr>
              <w:pStyle w:val="Compact"/>
              <w:jc w:val="left"/>
              <w:rPr>
                <w:lang w:val="fr-FR"/>
              </w:rPr>
            </w:pPr>
            <w:r w:rsidRPr="009414D7">
              <w:rPr>
                <w:lang w:val="fr-FR"/>
              </w:rPr>
              <w:t>Plan de Prévention des Risques Naturels Littoral</w:t>
            </w:r>
          </w:p>
        </w:tc>
      </w:tr>
      <w:tr w:rsidR="004D4C2E" w:rsidRPr="002A319A" w14:paraId="7C58A432" w14:textId="77777777">
        <w:tc>
          <w:tcPr>
            <w:tcW w:w="0" w:type="auto"/>
          </w:tcPr>
          <w:p w14:paraId="5F322FEB" w14:textId="77777777" w:rsidR="004D4C2E" w:rsidRPr="009414D7" w:rsidRDefault="0048605A">
            <w:pPr>
              <w:pStyle w:val="Compact"/>
              <w:jc w:val="left"/>
              <w:rPr>
                <w:lang w:val="fr-FR"/>
              </w:rPr>
            </w:pPr>
            <w:r w:rsidRPr="009414D7">
              <w:rPr>
                <w:lang w:val="fr-FR"/>
              </w:rPr>
              <w:t>PPRN-Mvt</w:t>
            </w:r>
          </w:p>
        </w:tc>
        <w:tc>
          <w:tcPr>
            <w:tcW w:w="0" w:type="auto"/>
          </w:tcPr>
          <w:p w14:paraId="236532C0" w14:textId="77777777" w:rsidR="004D4C2E" w:rsidRPr="009414D7" w:rsidRDefault="0048605A">
            <w:pPr>
              <w:pStyle w:val="Compact"/>
              <w:jc w:val="left"/>
              <w:rPr>
                <w:lang w:val="fr-FR"/>
              </w:rPr>
            </w:pPr>
            <w:r w:rsidRPr="009414D7">
              <w:rPr>
                <w:lang w:val="fr-FR"/>
              </w:rPr>
              <w:t>Plan de Prévention des Risques Naturels Mouvement de Terrain</w:t>
            </w:r>
          </w:p>
        </w:tc>
      </w:tr>
      <w:tr w:rsidR="004D4C2E" w:rsidRPr="002A319A" w14:paraId="6F1EAE50" w14:textId="77777777">
        <w:tc>
          <w:tcPr>
            <w:tcW w:w="0" w:type="auto"/>
          </w:tcPr>
          <w:p w14:paraId="6FA0180F" w14:textId="77777777" w:rsidR="004D4C2E" w:rsidRPr="009414D7" w:rsidRDefault="0048605A">
            <w:pPr>
              <w:pStyle w:val="Compact"/>
              <w:jc w:val="left"/>
              <w:rPr>
                <w:lang w:val="fr-FR"/>
              </w:rPr>
            </w:pPr>
            <w:r w:rsidRPr="009414D7">
              <w:rPr>
                <w:lang w:val="fr-FR"/>
              </w:rPr>
              <w:t>PPRN-Multi</w:t>
            </w:r>
          </w:p>
        </w:tc>
        <w:tc>
          <w:tcPr>
            <w:tcW w:w="0" w:type="auto"/>
          </w:tcPr>
          <w:p w14:paraId="6BC7E810" w14:textId="77777777" w:rsidR="004D4C2E" w:rsidRPr="009414D7" w:rsidRDefault="0048605A">
            <w:pPr>
              <w:pStyle w:val="Compact"/>
              <w:jc w:val="left"/>
              <w:rPr>
                <w:lang w:val="fr-FR"/>
              </w:rPr>
            </w:pPr>
            <w:r w:rsidRPr="009414D7">
              <w:rPr>
                <w:lang w:val="fr-FR"/>
              </w:rPr>
              <w:t>Plan de Prévention des Risques Naturels Multirisques</w:t>
            </w:r>
          </w:p>
        </w:tc>
      </w:tr>
      <w:tr w:rsidR="004D4C2E" w:rsidRPr="002A319A" w14:paraId="12804C41" w14:textId="77777777">
        <w:tc>
          <w:tcPr>
            <w:tcW w:w="0" w:type="auto"/>
          </w:tcPr>
          <w:p w14:paraId="071220B0" w14:textId="77777777" w:rsidR="004D4C2E" w:rsidRPr="009414D7" w:rsidRDefault="0048605A">
            <w:pPr>
              <w:pStyle w:val="Compact"/>
              <w:jc w:val="left"/>
              <w:rPr>
                <w:lang w:val="fr-FR"/>
              </w:rPr>
            </w:pPr>
            <w:r w:rsidRPr="009414D7">
              <w:rPr>
                <w:lang w:val="fr-FR"/>
              </w:rPr>
              <w:t>PPRN-S</w:t>
            </w:r>
          </w:p>
        </w:tc>
        <w:tc>
          <w:tcPr>
            <w:tcW w:w="0" w:type="auto"/>
          </w:tcPr>
          <w:p w14:paraId="5D7CA985" w14:textId="77777777" w:rsidR="004D4C2E" w:rsidRPr="009414D7" w:rsidRDefault="0048605A">
            <w:pPr>
              <w:pStyle w:val="Compact"/>
              <w:jc w:val="left"/>
              <w:rPr>
                <w:lang w:val="fr-FR"/>
              </w:rPr>
            </w:pPr>
            <w:r w:rsidRPr="009414D7">
              <w:rPr>
                <w:lang w:val="fr-FR"/>
              </w:rPr>
              <w:t>Plan de Prévention des Risques Naturels Séisme</w:t>
            </w:r>
          </w:p>
        </w:tc>
      </w:tr>
      <w:tr w:rsidR="004D4C2E" w:rsidRPr="002A319A" w14:paraId="46A36188" w14:textId="77777777">
        <w:tc>
          <w:tcPr>
            <w:tcW w:w="0" w:type="auto"/>
          </w:tcPr>
          <w:p w14:paraId="5EFA1388" w14:textId="77777777" w:rsidR="004D4C2E" w:rsidRPr="009414D7" w:rsidRDefault="0048605A">
            <w:pPr>
              <w:pStyle w:val="Compact"/>
              <w:jc w:val="left"/>
              <w:rPr>
                <w:lang w:val="fr-FR"/>
              </w:rPr>
            </w:pPr>
            <w:r w:rsidRPr="009414D7">
              <w:rPr>
                <w:lang w:val="fr-FR"/>
              </w:rPr>
              <w:t>PPRN-Av</w:t>
            </w:r>
          </w:p>
        </w:tc>
        <w:tc>
          <w:tcPr>
            <w:tcW w:w="0" w:type="auto"/>
          </w:tcPr>
          <w:p w14:paraId="3ACC31E8" w14:textId="77777777" w:rsidR="004D4C2E" w:rsidRPr="009414D7" w:rsidRDefault="0048605A">
            <w:pPr>
              <w:pStyle w:val="Compact"/>
              <w:jc w:val="left"/>
              <w:rPr>
                <w:lang w:val="fr-FR"/>
              </w:rPr>
            </w:pPr>
            <w:r w:rsidRPr="009414D7">
              <w:rPr>
                <w:lang w:val="fr-FR"/>
              </w:rPr>
              <w:t>Plan de Prévention des Risques Naturels Avalanches</w:t>
            </w:r>
          </w:p>
        </w:tc>
      </w:tr>
      <w:tr w:rsidR="004D4C2E" w:rsidRPr="002A319A" w14:paraId="7B737140" w14:textId="77777777">
        <w:tc>
          <w:tcPr>
            <w:tcW w:w="0" w:type="auto"/>
          </w:tcPr>
          <w:p w14:paraId="04E1667E" w14:textId="77777777" w:rsidR="004D4C2E" w:rsidRPr="009414D7" w:rsidRDefault="0048605A">
            <w:pPr>
              <w:pStyle w:val="Compact"/>
              <w:jc w:val="left"/>
              <w:rPr>
                <w:lang w:val="fr-FR"/>
              </w:rPr>
            </w:pPr>
            <w:r w:rsidRPr="009414D7">
              <w:rPr>
                <w:lang w:val="fr-FR"/>
              </w:rPr>
              <w:lastRenderedPageBreak/>
              <w:t>PPRN-Ev</w:t>
            </w:r>
          </w:p>
        </w:tc>
        <w:tc>
          <w:tcPr>
            <w:tcW w:w="0" w:type="auto"/>
          </w:tcPr>
          <w:p w14:paraId="56259935" w14:textId="77777777" w:rsidR="004D4C2E" w:rsidRPr="009414D7" w:rsidRDefault="0048605A">
            <w:pPr>
              <w:pStyle w:val="Compact"/>
              <w:jc w:val="left"/>
              <w:rPr>
                <w:lang w:val="fr-FR"/>
              </w:rPr>
            </w:pPr>
            <w:r w:rsidRPr="009414D7">
              <w:rPr>
                <w:lang w:val="fr-FR"/>
              </w:rPr>
              <w:t>Plan de Prévention des Risques Naturels Eruption volcanique</w:t>
            </w:r>
          </w:p>
        </w:tc>
      </w:tr>
      <w:tr w:rsidR="004D4C2E" w:rsidRPr="002A319A" w14:paraId="298F7A60" w14:textId="77777777">
        <w:tc>
          <w:tcPr>
            <w:tcW w:w="0" w:type="auto"/>
          </w:tcPr>
          <w:p w14:paraId="16CC8CC7" w14:textId="77777777" w:rsidR="004D4C2E" w:rsidRPr="009414D7" w:rsidRDefault="0048605A">
            <w:pPr>
              <w:pStyle w:val="Compact"/>
              <w:jc w:val="left"/>
              <w:rPr>
                <w:lang w:val="fr-FR"/>
              </w:rPr>
            </w:pPr>
            <w:r w:rsidRPr="009414D7">
              <w:rPr>
                <w:lang w:val="fr-FR"/>
              </w:rPr>
              <w:t>PPRN-If</w:t>
            </w:r>
          </w:p>
        </w:tc>
        <w:tc>
          <w:tcPr>
            <w:tcW w:w="0" w:type="auto"/>
          </w:tcPr>
          <w:p w14:paraId="404170C1" w14:textId="77777777" w:rsidR="004D4C2E" w:rsidRPr="009414D7" w:rsidRDefault="0048605A">
            <w:pPr>
              <w:pStyle w:val="Compact"/>
              <w:jc w:val="left"/>
              <w:rPr>
                <w:lang w:val="fr-FR"/>
              </w:rPr>
            </w:pPr>
            <w:r w:rsidRPr="009414D7">
              <w:rPr>
                <w:lang w:val="fr-FR"/>
              </w:rPr>
              <w:t>Plan de Prévention des Risques Naturels Incendie de forêt</w:t>
            </w:r>
          </w:p>
        </w:tc>
      </w:tr>
      <w:tr w:rsidR="004D4C2E" w:rsidRPr="002A319A" w14:paraId="24D3A555" w14:textId="77777777">
        <w:tc>
          <w:tcPr>
            <w:tcW w:w="0" w:type="auto"/>
          </w:tcPr>
          <w:p w14:paraId="00567BB0" w14:textId="77777777" w:rsidR="004D4C2E" w:rsidRPr="009414D7" w:rsidRDefault="0048605A">
            <w:pPr>
              <w:pStyle w:val="Compact"/>
              <w:jc w:val="left"/>
              <w:rPr>
                <w:lang w:val="fr-FR"/>
              </w:rPr>
            </w:pPr>
            <w:r w:rsidRPr="009414D7">
              <w:rPr>
                <w:lang w:val="fr-FR"/>
              </w:rPr>
              <w:t>PPRN-Cy</w:t>
            </w:r>
          </w:p>
        </w:tc>
        <w:tc>
          <w:tcPr>
            <w:tcW w:w="0" w:type="auto"/>
          </w:tcPr>
          <w:p w14:paraId="10D3B501" w14:textId="77777777" w:rsidR="004D4C2E" w:rsidRPr="009414D7" w:rsidRDefault="0048605A">
            <w:pPr>
              <w:pStyle w:val="Compact"/>
              <w:jc w:val="left"/>
              <w:rPr>
                <w:lang w:val="fr-FR"/>
              </w:rPr>
            </w:pPr>
            <w:r w:rsidRPr="009414D7">
              <w:rPr>
                <w:lang w:val="fr-FR"/>
              </w:rPr>
              <w:t>Plan de Prévention des Risques Naturels Cyclone</w:t>
            </w:r>
          </w:p>
        </w:tc>
      </w:tr>
      <w:tr w:rsidR="004D4C2E" w:rsidRPr="002A319A" w14:paraId="79769EB0" w14:textId="77777777">
        <w:tc>
          <w:tcPr>
            <w:tcW w:w="0" w:type="auto"/>
          </w:tcPr>
          <w:p w14:paraId="667A780A" w14:textId="77777777" w:rsidR="004D4C2E" w:rsidRPr="009414D7" w:rsidRDefault="0048605A">
            <w:pPr>
              <w:pStyle w:val="Compact"/>
              <w:jc w:val="left"/>
              <w:rPr>
                <w:lang w:val="fr-FR"/>
              </w:rPr>
            </w:pPr>
            <w:r w:rsidRPr="009414D7">
              <w:rPr>
                <w:lang w:val="fr-FR"/>
              </w:rPr>
              <w:t>PPRN-Rad</w:t>
            </w:r>
          </w:p>
        </w:tc>
        <w:tc>
          <w:tcPr>
            <w:tcW w:w="0" w:type="auto"/>
          </w:tcPr>
          <w:p w14:paraId="035BF29A" w14:textId="77777777" w:rsidR="004D4C2E" w:rsidRPr="009414D7" w:rsidRDefault="0048605A">
            <w:pPr>
              <w:pStyle w:val="Compact"/>
              <w:jc w:val="left"/>
              <w:rPr>
                <w:lang w:val="fr-FR"/>
              </w:rPr>
            </w:pPr>
            <w:r w:rsidRPr="009414D7">
              <w:rPr>
                <w:lang w:val="fr-FR"/>
              </w:rPr>
              <w:t>Plan de Prévention des Risques Naturels Radon</w:t>
            </w:r>
          </w:p>
        </w:tc>
      </w:tr>
      <w:tr w:rsidR="004D4C2E" w:rsidRPr="002A319A" w14:paraId="0398C006" w14:textId="77777777">
        <w:tc>
          <w:tcPr>
            <w:tcW w:w="0" w:type="auto"/>
          </w:tcPr>
          <w:p w14:paraId="56B2AE3D" w14:textId="77777777" w:rsidR="004D4C2E" w:rsidRPr="009414D7" w:rsidRDefault="0048605A">
            <w:pPr>
              <w:pStyle w:val="Compact"/>
              <w:jc w:val="left"/>
              <w:rPr>
                <w:lang w:val="fr-FR"/>
              </w:rPr>
            </w:pPr>
            <w:r w:rsidRPr="009414D7">
              <w:rPr>
                <w:lang w:val="fr-FR"/>
              </w:rPr>
              <w:t>PPRT</w:t>
            </w:r>
          </w:p>
        </w:tc>
        <w:tc>
          <w:tcPr>
            <w:tcW w:w="0" w:type="auto"/>
          </w:tcPr>
          <w:p w14:paraId="1FD32E02" w14:textId="77777777" w:rsidR="004D4C2E" w:rsidRPr="009414D7" w:rsidRDefault="0048605A">
            <w:pPr>
              <w:pStyle w:val="Compact"/>
              <w:jc w:val="left"/>
              <w:rPr>
                <w:lang w:val="fr-FR"/>
              </w:rPr>
            </w:pPr>
            <w:r w:rsidRPr="009414D7">
              <w:rPr>
                <w:lang w:val="fr-FR"/>
              </w:rPr>
              <w:t>Plan de Prévention des Risques Technologiques</w:t>
            </w:r>
          </w:p>
        </w:tc>
      </w:tr>
    </w:tbl>
    <w:p w14:paraId="160B49A0" w14:textId="77777777" w:rsidR="004D4C2E" w:rsidRPr="009414D7" w:rsidRDefault="0048605A">
      <w:pPr>
        <w:pStyle w:val="Corpsdetexte"/>
        <w:rPr>
          <w:lang w:val="fr-FR"/>
        </w:rPr>
      </w:pPr>
      <w:r w:rsidRPr="009414D7">
        <w:rPr>
          <w:lang w:val="fr-FR"/>
        </w:rPr>
        <w:t xml:space="preserve">La définition de la table en SQL est précisée en </w:t>
      </w:r>
      <w:hyperlink w:anchor="X7885e1b063a7b40277268fb343b8c75f102052e">
        <w:r w:rsidRPr="009414D7">
          <w:rPr>
            <w:rStyle w:val="Lienhypertexte"/>
          </w:rPr>
          <w:t>annexe E</w:t>
        </w:r>
      </w:hyperlink>
      <w:r w:rsidRPr="009414D7">
        <w:rPr>
          <w:lang w:val="fr-FR"/>
        </w:rPr>
        <w:t>.</w:t>
      </w:r>
    </w:p>
    <w:p w14:paraId="4A142F61" w14:textId="77777777" w:rsidR="004D4C2E" w:rsidRPr="009414D7" w:rsidRDefault="0048605A">
      <w:pPr>
        <w:pStyle w:val="Titre5"/>
      </w:pPr>
      <w:bookmarkStart w:id="183" w:name="table-denumeration-typeetatprocedure"/>
      <w:bookmarkEnd w:id="182"/>
      <w:r w:rsidRPr="009414D7">
        <w:t xml:space="preserve">Table d'enumeration </w:t>
      </w:r>
      <w:r w:rsidRPr="009414D7">
        <w:rPr>
          <w:rStyle w:val="VerbatimChar"/>
        </w:rPr>
        <w:t>typeetatprocedure</w:t>
      </w:r>
    </w:p>
    <w:p w14:paraId="036A752F" w14:textId="2A870827" w:rsidR="004D4C2E" w:rsidRPr="009414D7" w:rsidRDefault="0048605A">
      <w:pPr>
        <w:pStyle w:val="FirstParagraph"/>
        <w:rPr>
          <w:lang w:val="fr-FR"/>
        </w:rPr>
      </w:pPr>
      <w:r w:rsidRPr="009414D7">
        <w:rPr>
          <w:lang w:val="fr-FR"/>
        </w:rPr>
        <w:t xml:space="preserve">La table </w:t>
      </w:r>
      <w:r w:rsidRPr="009414D7">
        <w:rPr>
          <w:rStyle w:val="VerbatimChar"/>
        </w:rPr>
        <w:t>typeetatprocedure</w:t>
      </w:r>
      <w:r w:rsidRPr="009414D7">
        <w:rPr>
          <w:lang w:val="fr-FR"/>
        </w:rPr>
        <w:t xml:space="preserve"> implémente l'énumération </w:t>
      </w:r>
      <w:hyperlink r:id="rId217" w:anchor="enumeration-typeetatprocedure">
        <w:r w:rsidRPr="009414D7">
          <w:rPr>
            <w:rStyle w:val="Lienhypertexte"/>
          </w:rPr>
          <w:t>TypeEtatProcedure</w:t>
        </w:r>
      </w:hyperlink>
      <w:r w:rsidRPr="009414D7">
        <w:rPr>
          <w:lang w:val="fr-FR"/>
        </w:rPr>
        <w:t xml:space="preserve"> définie dans le modèle commun.</w:t>
      </w:r>
    </w:p>
    <w:p w14:paraId="261E307E"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2254"/>
      </w:tblGrid>
      <w:tr w:rsidR="004D4C2E" w:rsidRPr="009414D7" w14:paraId="1CB6A89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370FE3" w14:textId="77777777" w:rsidR="004D4C2E" w:rsidRPr="009414D7" w:rsidRDefault="0048605A">
            <w:pPr>
              <w:pStyle w:val="Compact"/>
              <w:jc w:val="left"/>
              <w:rPr>
                <w:lang w:val="fr-FR"/>
              </w:rPr>
            </w:pPr>
            <w:r w:rsidRPr="009414D7">
              <w:rPr>
                <w:rStyle w:val="VerbatimChar"/>
              </w:rPr>
              <w:t>code</w:t>
            </w:r>
            <w:r w:rsidRPr="009414D7">
              <w:rPr>
                <w:lang w:val="fr-FR"/>
              </w:rPr>
              <w:t xml:space="preserve"> TEXT(10)</w:t>
            </w:r>
          </w:p>
        </w:tc>
        <w:tc>
          <w:tcPr>
            <w:tcW w:w="0" w:type="auto"/>
          </w:tcPr>
          <w:p w14:paraId="2E69678F"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TEXT(25)</w:t>
            </w:r>
          </w:p>
        </w:tc>
      </w:tr>
      <w:tr w:rsidR="004D4C2E" w:rsidRPr="009414D7" w14:paraId="355FEDF8" w14:textId="77777777">
        <w:tc>
          <w:tcPr>
            <w:tcW w:w="0" w:type="auto"/>
          </w:tcPr>
          <w:p w14:paraId="266ED2A5" w14:textId="77777777" w:rsidR="004D4C2E" w:rsidRPr="009414D7" w:rsidRDefault="0048605A">
            <w:pPr>
              <w:pStyle w:val="Compact"/>
              <w:jc w:val="left"/>
              <w:rPr>
                <w:lang w:val="fr-FR"/>
              </w:rPr>
            </w:pPr>
            <w:r w:rsidRPr="009414D7">
              <w:rPr>
                <w:lang w:val="fr-FR"/>
              </w:rPr>
              <w:t>DEB_PRG</w:t>
            </w:r>
          </w:p>
        </w:tc>
        <w:tc>
          <w:tcPr>
            <w:tcW w:w="0" w:type="auto"/>
          </w:tcPr>
          <w:p w14:paraId="0493CE59" w14:textId="77777777" w:rsidR="004D4C2E" w:rsidRPr="009414D7" w:rsidRDefault="0048605A">
            <w:pPr>
              <w:pStyle w:val="Compact"/>
              <w:jc w:val="left"/>
              <w:rPr>
                <w:lang w:val="fr-FR"/>
              </w:rPr>
            </w:pPr>
            <w:r w:rsidRPr="009414D7">
              <w:rPr>
                <w:lang w:val="fr-FR"/>
              </w:rPr>
              <w:t>Programmation</w:t>
            </w:r>
          </w:p>
        </w:tc>
      </w:tr>
      <w:tr w:rsidR="004D4C2E" w:rsidRPr="009414D7" w14:paraId="62DA88F7" w14:textId="77777777">
        <w:tc>
          <w:tcPr>
            <w:tcW w:w="0" w:type="auto"/>
          </w:tcPr>
          <w:p w14:paraId="3C39216E" w14:textId="77777777" w:rsidR="004D4C2E" w:rsidRPr="009414D7" w:rsidRDefault="0048605A">
            <w:pPr>
              <w:pStyle w:val="Compact"/>
              <w:jc w:val="left"/>
              <w:rPr>
                <w:lang w:val="fr-FR"/>
              </w:rPr>
            </w:pPr>
            <w:r w:rsidRPr="009414D7">
              <w:rPr>
                <w:lang w:val="fr-FR"/>
              </w:rPr>
              <w:t>DEB_MTG</w:t>
            </w:r>
          </w:p>
        </w:tc>
        <w:tc>
          <w:tcPr>
            <w:tcW w:w="0" w:type="auto"/>
          </w:tcPr>
          <w:p w14:paraId="76C446BC" w14:textId="77777777" w:rsidR="004D4C2E" w:rsidRPr="009414D7" w:rsidRDefault="0048605A">
            <w:pPr>
              <w:pStyle w:val="Compact"/>
              <w:jc w:val="left"/>
              <w:rPr>
                <w:lang w:val="fr-FR"/>
              </w:rPr>
            </w:pPr>
            <w:r w:rsidRPr="009414D7">
              <w:rPr>
                <w:lang w:val="fr-FR"/>
              </w:rPr>
              <w:t>Montage</w:t>
            </w:r>
          </w:p>
        </w:tc>
      </w:tr>
      <w:tr w:rsidR="004D4C2E" w:rsidRPr="009414D7" w14:paraId="4F2B5A8B" w14:textId="77777777">
        <w:tc>
          <w:tcPr>
            <w:tcW w:w="0" w:type="auto"/>
          </w:tcPr>
          <w:p w14:paraId="74C55082" w14:textId="77777777" w:rsidR="004D4C2E" w:rsidRPr="009414D7" w:rsidRDefault="0048605A">
            <w:pPr>
              <w:pStyle w:val="Compact"/>
              <w:jc w:val="left"/>
              <w:rPr>
                <w:lang w:val="fr-FR"/>
              </w:rPr>
            </w:pPr>
            <w:r w:rsidRPr="009414D7">
              <w:rPr>
                <w:lang w:val="fr-FR"/>
              </w:rPr>
              <w:t>PRECRIT</w:t>
            </w:r>
          </w:p>
        </w:tc>
        <w:tc>
          <w:tcPr>
            <w:tcW w:w="0" w:type="auto"/>
          </w:tcPr>
          <w:p w14:paraId="50AE70D4" w14:textId="77777777" w:rsidR="004D4C2E" w:rsidRPr="009414D7" w:rsidRDefault="0048605A">
            <w:pPr>
              <w:pStyle w:val="Compact"/>
              <w:jc w:val="left"/>
              <w:rPr>
                <w:lang w:val="fr-FR"/>
              </w:rPr>
            </w:pPr>
            <w:r w:rsidRPr="009414D7">
              <w:rPr>
                <w:lang w:val="fr-FR"/>
              </w:rPr>
              <w:t>Prescrit</w:t>
            </w:r>
          </w:p>
        </w:tc>
      </w:tr>
      <w:tr w:rsidR="004D4C2E" w:rsidRPr="009414D7" w14:paraId="7CA2BD81" w14:textId="77777777">
        <w:tc>
          <w:tcPr>
            <w:tcW w:w="0" w:type="auto"/>
          </w:tcPr>
          <w:p w14:paraId="4D3D650E" w14:textId="77777777" w:rsidR="004D4C2E" w:rsidRPr="009414D7" w:rsidRDefault="0048605A">
            <w:pPr>
              <w:pStyle w:val="Compact"/>
              <w:jc w:val="left"/>
              <w:rPr>
                <w:lang w:val="fr-FR"/>
              </w:rPr>
            </w:pPr>
            <w:r w:rsidRPr="009414D7">
              <w:rPr>
                <w:lang w:val="fr-FR"/>
              </w:rPr>
              <w:t>PAC</w:t>
            </w:r>
          </w:p>
        </w:tc>
        <w:tc>
          <w:tcPr>
            <w:tcW w:w="0" w:type="auto"/>
          </w:tcPr>
          <w:p w14:paraId="475AACC4" w14:textId="77777777" w:rsidR="004D4C2E" w:rsidRPr="009414D7" w:rsidRDefault="0048605A">
            <w:pPr>
              <w:pStyle w:val="Compact"/>
              <w:jc w:val="left"/>
              <w:rPr>
                <w:lang w:val="fr-FR"/>
              </w:rPr>
            </w:pPr>
            <w:r w:rsidRPr="009414D7">
              <w:rPr>
                <w:lang w:val="fr-FR"/>
              </w:rPr>
              <w:t>Porté à connaissance</w:t>
            </w:r>
          </w:p>
        </w:tc>
      </w:tr>
      <w:tr w:rsidR="004D4C2E" w:rsidRPr="009414D7" w14:paraId="138EA39A" w14:textId="77777777">
        <w:tc>
          <w:tcPr>
            <w:tcW w:w="0" w:type="auto"/>
          </w:tcPr>
          <w:p w14:paraId="0A4D0A0F" w14:textId="77777777" w:rsidR="004D4C2E" w:rsidRPr="009414D7" w:rsidRDefault="0048605A">
            <w:pPr>
              <w:pStyle w:val="Compact"/>
              <w:jc w:val="left"/>
              <w:rPr>
                <w:lang w:val="fr-FR"/>
              </w:rPr>
            </w:pPr>
            <w:r w:rsidRPr="009414D7">
              <w:rPr>
                <w:lang w:val="fr-FR"/>
              </w:rPr>
              <w:t>PROROGE</w:t>
            </w:r>
          </w:p>
        </w:tc>
        <w:tc>
          <w:tcPr>
            <w:tcW w:w="0" w:type="auto"/>
          </w:tcPr>
          <w:p w14:paraId="48878F3B" w14:textId="77777777" w:rsidR="004D4C2E" w:rsidRPr="009414D7" w:rsidRDefault="0048605A">
            <w:pPr>
              <w:pStyle w:val="Compact"/>
              <w:jc w:val="left"/>
              <w:rPr>
                <w:lang w:val="fr-FR"/>
              </w:rPr>
            </w:pPr>
            <w:r w:rsidRPr="009414D7">
              <w:rPr>
                <w:lang w:val="fr-FR"/>
              </w:rPr>
              <w:t>Prorogé</w:t>
            </w:r>
          </w:p>
        </w:tc>
      </w:tr>
      <w:tr w:rsidR="004D4C2E" w:rsidRPr="009414D7" w14:paraId="38504F25" w14:textId="77777777">
        <w:tc>
          <w:tcPr>
            <w:tcW w:w="0" w:type="auto"/>
          </w:tcPr>
          <w:p w14:paraId="62270444" w14:textId="77777777" w:rsidR="004D4C2E" w:rsidRPr="009414D7" w:rsidRDefault="0048605A">
            <w:pPr>
              <w:pStyle w:val="Compact"/>
              <w:jc w:val="left"/>
              <w:rPr>
                <w:lang w:val="fr-FR"/>
              </w:rPr>
            </w:pPr>
            <w:r w:rsidRPr="009414D7">
              <w:rPr>
                <w:lang w:val="fr-FR"/>
              </w:rPr>
              <w:t>ANTICIPE</w:t>
            </w:r>
          </w:p>
        </w:tc>
        <w:tc>
          <w:tcPr>
            <w:tcW w:w="0" w:type="auto"/>
          </w:tcPr>
          <w:p w14:paraId="0DDB7CD2" w14:textId="77777777" w:rsidR="004D4C2E" w:rsidRPr="009414D7" w:rsidRDefault="0048605A">
            <w:pPr>
              <w:pStyle w:val="Compact"/>
              <w:jc w:val="left"/>
              <w:rPr>
                <w:lang w:val="fr-FR"/>
              </w:rPr>
            </w:pPr>
            <w:r w:rsidRPr="009414D7">
              <w:rPr>
                <w:lang w:val="fr-FR"/>
              </w:rPr>
              <w:t>Anticipé</w:t>
            </w:r>
          </w:p>
        </w:tc>
      </w:tr>
      <w:tr w:rsidR="004D4C2E" w:rsidRPr="009414D7" w14:paraId="46DD31C4" w14:textId="77777777">
        <w:tc>
          <w:tcPr>
            <w:tcW w:w="0" w:type="auto"/>
          </w:tcPr>
          <w:p w14:paraId="7BF90386" w14:textId="77777777" w:rsidR="004D4C2E" w:rsidRPr="009414D7" w:rsidRDefault="0048605A">
            <w:pPr>
              <w:pStyle w:val="Compact"/>
              <w:jc w:val="left"/>
              <w:rPr>
                <w:lang w:val="fr-FR"/>
              </w:rPr>
            </w:pPr>
            <w:r w:rsidRPr="009414D7">
              <w:rPr>
                <w:lang w:val="fr-FR"/>
              </w:rPr>
              <w:t>APPROUVE</w:t>
            </w:r>
          </w:p>
        </w:tc>
        <w:tc>
          <w:tcPr>
            <w:tcW w:w="0" w:type="auto"/>
          </w:tcPr>
          <w:p w14:paraId="1B0917A7" w14:textId="77777777" w:rsidR="004D4C2E" w:rsidRPr="009414D7" w:rsidRDefault="0048605A">
            <w:pPr>
              <w:pStyle w:val="Compact"/>
              <w:jc w:val="left"/>
              <w:rPr>
                <w:lang w:val="fr-FR"/>
              </w:rPr>
            </w:pPr>
            <w:r w:rsidRPr="009414D7">
              <w:rPr>
                <w:lang w:val="fr-FR"/>
              </w:rPr>
              <w:t>Approuvé</w:t>
            </w:r>
          </w:p>
        </w:tc>
      </w:tr>
      <w:tr w:rsidR="004D4C2E" w:rsidRPr="009414D7" w14:paraId="06623AC9" w14:textId="77777777">
        <w:tc>
          <w:tcPr>
            <w:tcW w:w="0" w:type="auto"/>
          </w:tcPr>
          <w:p w14:paraId="2ECB0CB6" w14:textId="77777777" w:rsidR="004D4C2E" w:rsidRPr="009414D7" w:rsidRDefault="0048605A">
            <w:pPr>
              <w:pStyle w:val="Compact"/>
              <w:jc w:val="left"/>
              <w:rPr>
                <w:lang w:val="fr-FR"/>
              </w:rPr>
            </w:pPr>
            <w:r w:rsidRPr="009414D7">
              <w:rPr>
                <w:lang w:val="fr-FR"/>
              </w:rPr>
              <w:t>ANNULE</w:t>
            </w:r>
          </w:p>
        </w:tc>
        <w:tc>
          <w:tcPr>
            <w:tcW w:w="0" w:type="auto"/>
          </w:tcPr>
          <w:p w14:paraId="3EB37A29" w14:textId="77777777" w:rsidR="004D4C2E" w:rsidRPr="009414D7" w:rsidRDefault="0048605A">
            <w:pPr>
              <w:pStyle w:val="Compact"/>
              <w:jc w:val="left"/>
              <w:rPr>
                <w:lang w:val="fr-FR"/>
              </w:rPr>
            </w:pPr>
            <w:r w:rsidRPr="009414D7">
              <w:rPr>
                <w:lang w:val="fr-FR"/>
              </w:rPr>
              <w:t>Annulé</w:t>
            </w:r>
          </w:p>
        </w:tc>
      </w:tr>
      <w:tr w:rsidR="004D4C2E" w:rsidRPr="009414D7" w14:paraId="59C7E3DD" w14:textId="77777777">
        <w:tc>
          <w:tcPr>
            <w:tcW w:w="0" w:type="auto"/>
          </w:tcPr>
          <w:p w14:paraId="0175D3DE" w14:textId="77777777" w:rsidR="004D4C2E" w:rsidRPr="009414D7" w:rsidRDefault="0048605A">
            <w:pPr>
              <w:pStyle w:val="Compact"/>
              <w:jc w:val="left"/>
              <w:rPr>
                <w:lang w:val="fr-FR"/>
              </w:rPr>
            </w:pPr>
            <w:r w:rsidRPr="009414D7">
              <w:rPr>
                <w:lang w:val="fr-FR"/>
              </w:rPr>
              <w:t>ABROGE</w:t>
            </w:r>
          </w:p>
        </w:tc>
        <w:tc>
          <w:tcPr>
            <w:tcW w:w="0" w:type="auto"/>
          </w:tcPr>
          <w:p w14:paraId="204D8A85" w14:textId="77777777" w:rsidR="004D4C2E" w:rsidRPr="009414D7" w:rsidRDefault="0048605A">
            <w:pPr>
              <w:pStyle w:val="Compact"/>
              <w:jc w:val="left"/>
              <w:rPr>
                <w:lang w:val="fr-FR"/>
              </w:rPr>
            </w:pPr>
            <w:r w:rsidRPr="009414D7">
              <w:rPr>
                <w:lang w:val="fr-FR"/>
              </w:rPr>
              <w:t>Abrogé</w:t>
            </w:r>
          </w:p>
        </w:tc>
      </w:tr>
    </w:tbl>
    <w:p w14:paraId="647D6891" w14:textId="77777777" w:rsidR="004D4C2E" w:rsidRPr="009414D7" w:rsidRDefault="0048605A">
      <w:pPr>
        <w:pStyle w:val="Corpsdetexte"/>
        <w:rPr>
          <w:lang w:val="fr-FR"/>
        </w:rPr>
      </w:pPr>
      <w:r w:rsidRPr="009414D7">
        <w:rPr>
          <w:lang w:val="fr-FR"/>
        </w:rPr>
        <w:t xml:space="preserve">La définition de la table en SQL est précisée en </w:t>
      </w:r>
      <w:hyperlink w:anchor="X93f461e6c997928f907f31faa950f7dd8510a8e">
        <w:r w:rsidRPr="009414D7">
          <w:rPr>
            <w:rStyle w:val="Lienhypertexte"/>
          </w:rPr>
          <w:t>annexe E</w:t>
        </w:r>
      </w:hyperlink>
      <w:r w:rsidRPr="009414D7">
        <w:rPr>
          <w:lang w:val="fr-FR"/>
        </w:rPr>
        <w:t>.</w:t>
      </w:r>
    </w:p>
    <w:p w14:paraId="3A216B93" w14:textId="77777777" w:rsidR="004D4C2E" w:rsidRPr="009414D7" w:rsidRDefault="0048605A">
      <w:pPr>
        <w:pStyle w:val="Titre5"/>
      </w:pPr>
      <w:bookmarkStart w:id="184" w:name="table-denumeration-typereference"/>
      <w:bookmarkEnd w:id="183"/>
      <w:r w:rsidRPr="009414D7">
        <w:t xml:space="preserve">Table d'enumeration </w:t>
      </w:r>
      <w:r w:rsidRPr="009414D7">
        <w:rPr>
          <w:rStyle w:val="VerbatimChar"/>
        </w:rPr>
        <w:t>typereference</w:t>
      </w:r>
    </w:p>
    <w:p w14:paraId="2F28CBA2" w14:textId="163428E3" w:rsidR="004D4C2E" w:rsidRPr="009414D7" w:rsidRDefault="0048605A">
      <w:pPr>
        <w:pStyle w:val="FirstParagraph"/>
        <w:rPr>
          <w:lang w:val="fr-FR"/>
        </w:rPr>
      </w:pPr>
      <w:r w:rsidRPr="009414D7">
        <w:rPr>
          <w:lang w:val="fr-FR"/>
        </w:rPr>
        <w:t xml:space="preserve">La table </w:t>
      </w:r>
      <w:r w:rsidRPr="009414D7">
        <w:rPr>
          <w:rStyle w:val="VerbatimChar"/>
        </w:rPr>
        <w:t>typereference</w:t>
      </w:r>
      <w:r w:rsidRPr="009414D7">
        <w:rPr>
          <w:lang w:val="fr-FR"/>
        </w:rPr>
        <w:t xml:space="preserve"> implémente l'énumération </w:t>
      </w:r>
      <w:hyperlink r:id="rId218" w:anchor="enumeration-typereference">
        <w:r w:rsidRPr="009414D7">
          <w:rPr>
            <w:rStyle w:val="Lienhypertexte"/>
          </w:rPr>
          <w:t>TypeReference</w:t>
        </w:r>
      </w:hyperlink>
      <w:r w:rsidRPr="009414D7">
        <w:rPr>
          <w:lang w:val="fr-FR"/>
        </w:rPr>
        <w:t xml:space="preserve"> définie dans le modèle commun.</w:t>
      </w:r>
    </w:p>
    <w:p w14:paraId="4B18C88A"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894"/>
      </w:tblGrid>
      <w:tr w:rsidR="004D4C2E" w:rsidRPr="009414D7" w14:paraId="6C3213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D222F0"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68930BA1"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69EF808B" w14:textId="77777777">
        <w:tc>
          <w:tcPr>
            <w:tcW w:w="0" w:type="auto"/>
          </w:tcPr>
          <w:p w14:paraId="581F302E" w14:textId="77777777" w:rsidR="004D4C2E" w:rsidRPr="009414D7" w:rsidRDefault="0048605A">
            <w:pPr>
              <w:pStyle w:val="Compact"/>
              <w:jc w:val="left"/>
              <w:rPr>
                <w:lang w:val="fr-FR"/>
              </w:rPr>
            </w:pPr>
            <w:r w:rsidRPr="009414D7">
              <w:rPr>
                <w:lang w:val="fr-FR"/>
              </w:rPr>
              <w:t>01</w:t>
            </w:r>
          </w:p>
        </w:tc>
        <w:tc>
          <w:tcPr>
            <w:tcW w:w="0" w:type="auto"/>
          </w:tcPr>
          <w:p w14:paraId="3F8845EE" w14:textId="77777777" w:rsidR="004D4C2E" w:rsidRPr="009414D7" w:rsidRDefault="0048605A">
            <w:pPr>
              <w:pStyle w:val="Compact"/>
              <w:jc w:val="left"/>
              <w:rPr>
                <w:lang w:val="fr-FR"/>
              </w:rPr>
            </w:pPr>
            <w:r w:rsidRPr="009414D7">
              <w:rPr>
                <w:lang w:val="fr-FR"/>
              </w:rPr>
              <w:t>Règlement signé</w:t>
            </w:r>
          </w:p>
        </w:tc>
      </w:tr>
      <w:tr w:rsidR="004D4C2E" w:rsidRPr="009414D7" w14:paraId="2D6385F0" w14:textId="77777777">
        <w:tc>
          <w:tcPr>
            <w:tcW w:w="0" w:type="auto"/>
          </w:tcPr>
          <w:p w14:paraId="24234078" w14:textId="77777777" w:rsidR="004D4C2E" w:rsidRPr="009414D7" w:rsidRDefault="0048605A">
            <w:pPr>
              <w:pStyle w:val="Compact"/>
              <w:jc w:val="left"/>
              <w:rPr>
                <w:lang w:val="fr-FR"/>
              </w:rPr>
            </w:pPr>
            <w:r w:rsidRPr="009414D7">
              <w:rPr>
                <w:lang w:val="fr-FR"/>
              </w:rPr>
              <w:t>02</w:t>
            </w:r>
          </w:p>
        </w:tc>
        <w:tc>
          <w:tcPr>
            <w:tcW w:w="0" w:type="auto"/>
          </w:tcPr>
          <w:p w14:paraId="776D0B9D" w14:textId="77777777" w:rsidR="004D4C2E" w:rsidRPr="009414D7" w:rsidRDefault="0048605A">
            <w:pPr>
              <w:pStyle w:val="Compact"/>
              <w:jc w:val="left"/>
              <w:rPr>
                <w:lang w:val="fr-FR"/>
              </w:rPr>
            </w:pPr>
            <w:r w:rsidRPr="009414D7">
              <w:rPr>
                <w:lang w:val="fr-FR"/>
              </w:rPr>
              <w:t>Zonage réglementaire signé</w:t>
            </w:r>
          </w:p>
        </w:tc>
      </w:tr>
      <w:tr w:rsidR="004D4C2E" w:rsidRPr="009414D7" w14:paraId="5B5AABDF" w14:textId="77777777">
        <w:tc>
          <w:tcPr>
            <w:tcW w:w="0" w:type="auto"/>
          </w:tcPr>
          <w:p w14:paraId="5E16246C" w14:textId="77777777" w:rsidR="004D4C2E" w:rsidRPr="009414D7" w:rsidRDefault="0048605A">
            <w:pPr>
              <w:pStyle w:val="Compact"/>
              <w:jc w:val="left"/>
              <w:rPr>
                <w:lang w:val="fr-FR"/>
              </w:rPr>
            </w:pPr>
            <w:r w:rsidRPr="009414D7">
              <w:rPr>
                <w:lang w:val="fr-FR"/>
              </w:rPr>
              <w:t>03</w:t>
            </w:r>
          </w:p>
        </w:tc>
        <w:tc>
          <w:tcPr>
            <w:tcW w:w="0" w:type="auto"/>
          </w:tcPr>
          <w:p w14:paraId="12803414" w14:textId="77777777" w:rsidR="004D4C2E" w:rsidRPr="009414D7" w:rsidRDefault="0048605A">
            <w:pPr>
              <w:pStyle w:val="Compact"/>
              <w:jc w:val="left"/>
              <w:rPr>
                <w:lang w:val="fr-FR"/>
              </w:rPr>
            </w:pPr>
            <w:r w:rsidRPr="009414D7">
              <w:rPr>
                <w:lang w:val="fr-FR"/>
              </w:rPr>
              <w:t>Cartes signées</w:t>
            </w:r>
          </w:p>
        </w:tc>
      </w:tr>
      <w:tr w:rsidR="004D4C2E" w:rsidRPr="009414D7" w14:paraId="2D60F67E" w14:textId="77777777">
        <w:tc>
          <w:tcPr>
            <w:tcW w:w="0" w:type="auto"/>
          </w:tcPr>
          <w:p w14:paraId="4080643A" w14:textId="77777777" w:rsidR="004D4C2E" w:rsidRPr="009414D7" w:rsidRDefault="0048605A">
            <w:pPr>
              <w:pStyle w:val="Compact"/>
              <w:jc w:val="left"/>
              <w:rPr>
                <w:lang w:val="fr-FR"/>
              </w:rPr>
            </w:pPr>
            <w:r w:rsidRPr="009414D7">
              <w:rPr>
                <w:lang w:val="fr-FR"/>
              </w:rPr>
              <w:t>98</w:t>
            </w:r>
          </w:p>
        </w:tc>
        <w:tc>
          <w:tcPr>
            <w:tcW w:w="0" w:type="auto"/>
          </w:tcPr>
          <w:p w14:paraId="1891D339" w14:textId="77777777" w:rsidR="004D4C2E" w:rsidRPr="009414D7" w:rsidRDefault="0048605A">
            <w:pPr>
              <w:pStyle w:val="Compact"/>
              <w:jc w:val="left"/>
              <w:rPr>
                <w:lang w:val="fr-FR"/>
              </w:rPr>
            </w:pPr>
            <w:r w:rsidRPr="009414D7">
              <w:rPr>
                <w:lang w:val="fr-FR"/>
              </w:rPr>
              <w:t>Autres cartes</w:t>
            </w:r>
          </w:p>
        </w:tc>
      </w:tr>
      <w:tr w:rsidR="004D4C2E" w:rsidRPr="009414D7" w14:paraId="7FB7CC5B" w14:textId="77777777">
        <w:tc>
          <w:tcPr>
            <w:tcW w:w="0" w:type="auto"/>
          </w:tcPr>
          <w:p w14:paraId="7BDD0FDE" w14:textId="77777777" w:rsidR="004D4C2E" w:rsidRPr="009414D7" w:rsidRDefault="0048605A">
            <w:pPr>
              <w:pStyle w:val="Compact"/>
              <w:jc w:val="left"/>
              <w:rPr>
                <w:lang w:val="fr-FR"/>
              </w:rPr>
            </w:pPr>
            <w:r w:rsidRPr="009414D7">
              <w:rPr>
                <w:lang w:val="fr-FR"/>
              </w:rPr>
              <w:t>99</w:t>
            </w:r>
          </w:p>
        </w:tc>
        <w:tc>
          <w:tcPr>
            <w:tcW w:w="0" w:type="auto"/>
          </w:tcPr>
          <w:p w14:paraId="6AB6BE84" w14:textId="77777777" w:rsidR="004D4C2E" w:rsidRPr="009414D7" w:rsidRDefault="0048605A">
            <w:pPr>
              <w:pStyle w:val="Compact"/>
              <w:jc w:val="left"/>
              <w:rPr>
                <w:lang w:val="fr-FR"/>
              </w:rPr>
            </w:pPr>
            <w:r w:rsidRPr="009414D7">
              <w:rPr>
                <w:lang w:val="fr-FR"/>
              </w:rPr>
              <w:t>Autres</w:t>
            </w:r>
          </w:p>
        </w:tc>
      </w:tr>
    </w:tbl>
    <w:p w14:paraId="4927A94F" w14:textId="77777777" w:rsidR="004D4C2E" w:rsidRPr="009414D7" w:rsidRDefault="0048605A">
      <w:pPr>
        <w:pStyle w:val="Corpsdetexte"/>
        <w:rPr>
          <w:lang w:val="fr-FR"/>
        </w:rPr>
      </w:pPr>
      <w:r w:rsidRPr="009414D7">
        <w:rPr>
          <w:lang w:val="fr-FR"/>
        </w:rPr>
        <w:t xml:space="preserve">La définition de la table en SQL est précisée en </w:t>
      </w:r>
      <w:hyperlink w:anchor="Xa58626a2f99e1d99e3a64726df41aa3325b045b">
        <w:r w:rsidRPr="009414D7">
          <w:rPr>
            <w:rStyle w:val="Lienhypertexte"/>
          </w:rPr>
          <w:t>annexe E</w:t>
        </w:r>
      </w:hyperlink>
      <w:r w:rsidRPr="009414D7">
        <w:rPr>
          <w:lang w:val="fr-FR"/>
        </w:rPr>
        <w:t>.</w:t>
      </w:r>
    </w:p>
    <w:p w14:paraId="1197050F" w14:textId="77777777" w:rsidR="004D4C2E" w:rsidRPr="009414D7" w:rsidRDefault="0048605A">
      <w:pPr>
        <w:pStyle w:val="Titre5"/>
      </w:pPr>
      <w:bookmarkStart w:id="185" w:name="table-denumeration-typealea"/>
      <w:bookmarkEnd w:id="184"/>
      <w:r w:rsidRPr="009414D7">
        <w:t xml:space="preserve">Table d'enumeration </w:t>
      </w:r>
      <w:r w:rsidRPr="009414D7">
        <w:rPr>
          <w:rStyle w:val="VerbatimChar"/>
        </w:rPr>
        <w:t>typealea</w:t>
      </w:r>
    </w:p>
    <w:p w14:paraId="69A9BD41" w14:textId="77777777" w:rsidR="004D4C2E" w:rsidRPr="009414D7" w:rsidRDefault="0048605A">
      <w:pPr>
        <w:pStyle w:val="FirstParagraph"/>
        <w:rPr>
          <w:lang w:val="fr-FR"/>
        </w:rPr>
      </w:pPr>
      <w:r w:rsidRPr="009414D7">
        <w:rPr>
          <w:lang w:val="fr-FR"/>
        </w:rPr>
        <w:t xml:space="preserve">La table </w:t>
      </w:r>
      <w:r w:rsidRPr="009414D7">
        <w:rPr>
          <w:rStyle w:val="VerbatimChar"/>
        </w:rPr>
        <w:t>typealea</w:t>
      </w:r>
      <w:r w:rsidRPr="009414D7">
        <w:rPr>
          <w:lang w:val="fr-FR"/>
        </w:rPr>
        <w:t xml:space="preserve"> implémente l'énumération </w:t>
      </w:r>
      <w:hyperlink r:id="rId219" w:anchor="enumeration-typealea">
        <w:r w:rsidRPr="009414D7">
          <w:rPr>
            <w:rStyle w:val="Lienhypertexte"/>
          </w:rPr>
          <w:t>TypeAlea</w:t>
        </w:r>
      </w:hyperlink>
      <w:r w:rsidRPr="009414D7">
        <w:rPr>
          <w:lang w:val="fr-FR"/>
        </w:rPr>
        <w:t xml:space="preserve"> définie dans le modèle commun</w:t>
      </w:r>
    </w:p>
    <w:p w14:paraId="2FCE5848" w14:textId="77777777" w:rsidR="004D4C2E" w:rsidRPr="009414D7" w:rsidRDefault="0048605A">
      <w:pPr>
        <w:pStyle w:val="Corpsdetexte"/>
        <w:rPr>
          <w:lang w:val="fr-FR"/>
        </w:rPr>
      </w:pPr>
      <w:r w:rsidRPr="009414D7">
        <w:rPr>
          <w:lang w:val="fr-FR"/>
        </w:rPr>
        <w:lastRenderedPageBreak/>
        <w:t>Elle a la structure et le contenu suivants :</w:t>
      </w:r>
    </w:p>
    <w:tbl>
      <w:tblPr>
        <w:tblStyle w:val="Table"/>
        <w:tblW w:w="0" w:type="auto"/>
        <w:tblLook w:val="0020" w:firstRow="1" w:lastRow="0" w:firstColumn="0" w:lastColumn="0" w:noHBand="0" w:noVBand="0"/>
      </w:tblPr>
      <w:tblGrid>
        <w:gridCol w:w="1261"/>
        <w:gridCol w:w="8145"/>
      </w:tblGrid>
      <w:tr w:rsidR="004D4C2E" w:rsidRPr="009414D7" w14:paraId="0FF6BE5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1D8AB1" w14:textId="77777777" w:rsidR="004D4C2E" w:rsidRPr="009414D7" w:rsidRDefault="0048605A">
            <w:pPr>
              <w:pStyle w:val="Compact"/>
              <w:jc w:val="left"/>
              <w:rPr>
                <w:lang w:val="fr-FR"/>
              </w:rPr>
            </w:pPr>
            <w:r w:rsidRPr="009414D7">
              <w:rPr>
                <w:rStyle w:val="VerbatimChar"/>
              </w:rPr>
              <w:t>code</w:t>
            </w:r>
            <w:r w:rsidRPr="009414D7">
              <w:rPr>
                <w:lang w:val="fr-FR"/>
              </w:rPr>
              <w:t xml:space="preserve"> TEXT(3)</w:t>
            </w:r>
          </w:p>
        </w:tc>
        <w:tc>
          <w:tcPr>
            <w:tcW w:w="0" w:type="auto"/>
          </w:tcPr>
          <w:p w14:paraId="7A5E552E"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TEXT(120)</w:t>
            </w:r>
          </w:p>
        </w:tc>
      </w:tr>
      <w:tr w:rsidR="004D4C2E" w:rsidRPr="002A319A" w14:paraId="17ED187A" w14:textId="77777777">
        <w:tc>
          <w:tcPr>
            <w:tcW w:w="0" w:type="auto"/>
          </w:tcPr>
          <w:p w14:paraId="07F120E5" w14:textId="77777777" w:rsidR="004D4C2E" w:rsidRPr="009414D7" w:rsidRDefault="0048605A">
            <w:pPr>
              <w:pStyle w:val="Compact"/>
              <w:jc w:val="left"/>
              <w:rPr>
                <w:lang w:val="fr-FR"/>
              </w:rPr>
            </w:pPr>
            <w:r w:rsidRPr="009414D7">
              <w:rPr>
                <w:lang w:val="fr-FR"/>
              </w:rPr>
              <w:t>112</w:t>
            </w:r>
          </w:p>
        </w:tc>
        <w:tc>
          <w:tcPr>
            <w:tcW w:w="0" w:type="auto"/>
          </w:tcPr>
          <w:p w14:paraId="4887AC62" w14:textId="77777777" w:rsidR="004D4C2E" w:rsidRPr="009414D7" w:rsidRDefault="0048605A">
            <w:pPr>
              <w:pStyle w:val="Compact"/>
              <w:jc w:val="left"/>
              <w:rPr>
                <w:lang w:val="fr-FR"/>
              </w:rPr>
            </w:pPr>
            <w:r w:rsidRPr="009414D7">
              <w:rPr>
                <w:lang w:val="fr-FR"/>
              </w:rPr>
              <w:t>Risque Naturel ; Inondation ; Par une crue à débordement lent de cours d'eau</w:t>
            </w:r>
          </w:p>
        </w:tc>
      </w:tr>
      <w:tr w:rsidR="004D4C2E" w:rsidRPr="002A319A" w14:paraId="07E93263" w14:textId="77777777">
        <w:tc>
          <w:tcPr>
            <w:tcW w:w="0" w:type="auto"/>
          </w:tcPr>
          <w:p w14:paraId="7DD0B0DF" w14:textId="77777777" w:rsidR="004D4C2E" w:rsidRPr="009414D7" w:rsidRDefault="0048605A">
            <w:pPr>
              <w:pStyle w:val="Compact"/>
              <w:jc w:val="left"/>
              <w:rPr>
                <w:lang w:val="fr-FR"/>
              </w:rPr>
            </w:pPr>
            <w:r w:rsidRPr="009414D7">
              <w:rPr>
                <w:lang w:val="fr-FR"/>
              </w:rPr>
              <w:t>113</w:t>
            </w:r>
          </w:p>
        </w:tc>
        <w:tc>
          <w:tcPr>
            <w:tcW w:w="0" w:type="auto"/>
          </w:tcPr>
          <w:p w14:paraId="4A1E4FD3" w14:textId="77777777" w:rsidR="004D4C2E" w:rsidRPr="009414D7" w:rsidRDefault="0048605A">
            <w:pPr>
              <w:pStyle w:val="Compact"/>
              <w:jc w:val="left"/>
              <w:rPr>
                <w:lang w:val="fr-FR"/>
              </w:rPr>
            </w:pPr>
            <w:r w:rsidRPr="009414D7">
              <w:rPr>
                <w:lang w:val="fr-FR"/>
              </w:rPr>
              <w:t>Risque Naturel ; Inondation ; Par une crue torrentielle ou à montée rapide de cours d'eau</w:t>
            </w:r>
          </w:p>
        </w:tc>
      </w:tr>
      <w:tr w:rsidR="004D4C2E" w:rsidRPr="002A319A" w14:paraId="17FC57B8" w14:textId="77777777">
        <w:tc>
          <w:tcPr>
            <w:tcW w:w="0" w:type="auto"/>
          </w:tcPr>
          <w:p w14:paraId="183EC68D" w14:textId="77777777" w:rsidR="004D4C2E" w:rsidRPr="009414D7" w:rsidRDefault="0048605A">
            <w:pPr>
              <w:pStyle w:val="Compact"/>
              <w:jc w:val="left"/>
              <w:rPr>
                <w:lang w:val="fr-FR"/>
              </w:rPr>
            </w:pPr>
            <w:r w:rsidRPr="009414D7">
              <w:rPr>
                <w:lang w:val="fr-FR"/>
              </w:rPr>
              <w:t>114</w:t>
            </w:r>
          </w:p>
        </w:tc>
        <w:tc>
          <w:tcPr>
            <w:tcW w:w="0" w:type="auto"/>
          </w:tcPr>
          <w:p w14:paraId="3B53C6BF" w14:textId="77777777" w:rsidR="004D4C2E" w:rsidRPr="009414D7" w:rsidRDefault="0048605A">
            <w:pPr>
              <w:pStyle w:val="Compact"/>
              <w:jc w:val="left"/>
              <w:rPr>
                <w:lang w:val="fr-FR"/>
              </w:rPr>
            </w:pPr>
            <w:r w:rsidRPr="009414D7">
              <w:rPr>
                <w:lang w:val="fr-FR"/>
              </w:rPr>
              <w:t>Risque Naturel ; Inondation ; Par ruissellement et coulée de boue</w:t>
            </w:r>
          </w:p>
        </w:tc>
      </w:tr>
      <w:tr w:rsidR="004D4C2E" w:rsidRPr="002A319A" w14:paraId="20D9B5C3" w14:textId="77777777">
        <w:tc>
          <w:tcPr>
            <w:tcW w:w="0" w:type="auto"/>
          </w:tcPr>
          <w:p w14:paraId="46BDE883" w14:textId="77777777" w:rsidR="004D4C2E" w:rsidRPr="009414D7" w:rsidRDefault="0048605A">
            <w:pPr>
              <w:pStyle w:val="Compact"/>
              <w:jc w:val="left"/>
              <w:rPr>
                <w:lang w:val="fr-FR"/>
              </w:rPr>
            </w:pPr>
            <w:r w:rsidRPr="009414D7">
              <w:rPr>
                <w:lang w:val="fr-FR"/>
              </w:rPr>
              <w:t>115</w:t>
            </w:r>
          </w:p>
        </w:tc>
        <w:tc>
          <w:tcPr>
            <w:tcW w:w="0" w:type="auto"/>
          </w:tcPr>
          <w:p w14:paraId="7E8DCC0B" w14:textId="77777777" w:rsidR="004D4C2E" w:rsidRPr="009414D7" w:rsidRDefault="0048605A">
            <w:pPr>
              <w:pStyle w:val="Compact"/>
              <w:jc w:val="left"/>
              <w:rPr>
                <w:lang w:val="fr-FR"/>
              </w:rPr>
            </w:pPr>
            <w:r w:rsidRPr="009414D7">
              <w:rPr>
                <w:lang w:val="fr-FR"/>
              </w:rPr>
              <w:t>Risque Naturel ; Inondation ; Par lave torrentielle (torrent et talweg)</w:t>
            </w:r>
          </w:p>
        </w:tc>
      </w:tr>
      <w:tr w:rsidR="004D4C2E" w:rsidRPr="002A319A" w14:paraId="58F946D4" w14:textId="77777777">
        <w:tc>
          <w:tcPr>
            <w:tcW w:w="0" w:type="auto"/>
          </w:tcPr>
          <w:p w14:paraId="5B1EC5BE" w14:textId="77777777" w:rsidR="004D4C2E" w:rsidRPr="009414D7" w:rsidRDefault="0048605A">
            <w:pPr>
              <w:pStyle w:val="Compact"/>
              <w:jc w:val="left"/>
              <w:rPr>
                <w:lang w:val="fr-FR"/>
              </w:rPr>
            </w:pPr>
            <w:r w:rsidRPr="009414D7">
              <w:rPr>
                <w:lang w:val="fr-FR"/>
              </w:rPr>
              <w:t>116</w:t>
            </w:r>
          </w:p>
        </w:tc>
        <w:tc>
          <w:tcPr>
            <w:tcW w:w="0" w:type="auto"/>
          </w:tcPr>
          <w:p w14:paraId="4694E3F0" w14:textId="77777777" w:rsidR="004D4C2E" w:rsidRPr="009414D7" w:rsidRDefault="0048605A">
            <w:pPr>
              <w:pStyle w:val="Compact"/>
              <w:jc w:val="left"/>
              <w:rPr>
                <w:lang w:val="fr-FR"/>
              </w:rPr>
            </w:pPr>
            <w:r w:rsidRPr="009414D7">
              <w:rPr>
                <w:lang w:val="fr-FR"/>
              </w:rPr>
              <w:t>Risque Naturel ; Inondation ; Par remontées de nappes naturelles</w:t>
            </w:r>
          </w:p>
        </w:tc>
      </w:tr>
      <w:tr w:rsidR="004D4C2E" w:rsidRPr="002A319A" w14:paraId="50511891" w14:textId="77777777">
        <w:tc>
          <w:tcPr>
            <w:tcW w:w="0" w:type="auto"/>
          </w:tcPr>
          <w:p w14:paraId="6E1F0848" w14:textId="77777777" w:rsidR="004D4C2E" w:rsidRPr="009414D7" w:rsidRDefault="0048605A">
            <w:pPr>
              <w:pStyle w:val="Compact"/>
              <w:jc w:val="left"/>
              <w:rPr>
                <w:lang w:val="fr-FR"/>
              </w:rPr>
            </w:pPr>
            <w:r w:rsidRPr="009414D7">
              <w:rPr>
                <w:lang w:val="fr-FR"/>
              </w:rPr>
              <w:t>117</w:t>
            </w:r>
          </w:p>
        </w:tc>
        <w:tc>
          <w:tcPr>
            <w:tcW w:w="0" w:type="auto"/>
          </w:tcPr>
          <w:p w14:paraId="378DA71F" w14:textId="77777777" w:rsidR="004D4C2E" w:rsidRPr="009414D7" w:rsidRDefault="0048605A">
            <w:pPr>
              <w:pStyle w:val="Compact"/>
              <w:jc w:val="left"/>
              <w:rPr>
                <w:lang w:val="fr-FR"/>
              </w:rPr>
            </w:pPr>
            <w:r w:rsidRPr="009414D7">
              <w:rPr>
                <w:lang w:val="fr-FR"/>
              </w:rPr>
              <w:t>Risque Naturel ; Inondation ; Par submersion marine</w:t>
            </w:r>
          </w:p>
        </w:tc>
      </w:tr>
      <w:tr w:rsidR="004D4C2E" w:rsidRPr="002A319A" w14:paraId="38540EA9" w14:textId="77777777">
        <w:tc>
          <w:tcPr>
            <w:tcW w:w="0" w:type="auto"/>
          </w:tcPr>
          <w:p w14:paraId="52285761" w14:textId="77777777" w:rsidR="004D4C2E" w:rsidRPr="009414D7" w:rsidRDefault="0048605A">
            <w:pPr>
              <w:pStyle w:val="Compact"/>
              <w:jc w:val="left"/>
              <w:rPr>
                <w:lang w:val="fr-FR"/>
              </w:rPr>
            </w:pPr>
            <w:r w:rsidRPr="009414D7">
              <w:rPr>
                <w:lang w:val="fr-FR"/>
              </w:rPr>
              <w:t>121</w:t>
            </w:r>
          </w:p>
        </w:tc>
        <w:tc>
          <w:tcPr>
            <w:tcW w:w="0" w:type="auto"/>
          </w:tcPr>
          <w:p w14:paraId="70AD02DF" w14:textId="77777777" w:rsidR="004D4C2E" w:rsidRPr="009414D7" w:rsidRDefault="0048605A">
            <w:pPr>
              <w:pStyle w:val="Compact"/>
              <w:jc w:val="left"/>
              <w:rPr>
                <w:lang w:val="fr-FR"/>
              </w:rPr>
            </w:pPr>
            <w:r w:rsidRPr="009414D7">
              <w:rPr>
                <w:lang w:val="fr-FR"/>
              </w:rPr>
              <w:t>Risque Naturel ; Mouvement de terrain ; Affaissement et effondrements d'origine anthropique (anciennes carrières souterraines, hors mines)</w:t>
            </w:r>
          </w:p>
        </w:tc>
      </w:tr>
      <w:tr w:rsidR="004D4C2E" w:rsidRPr="002A319A" w14:paraId="690C746C" w14:textId="77777777">
        <w:tc>
          <w:tcPr>
            <w:tcW w:w="0" w:type="auto"/>
          </w:tcPr>
          <w:p w14:paraId="0BC347BC" w14:textId="77777777" w:rsidR="004D4C2E" w:rsidRPr="009414D7" w:rsidRDefault="0048605A">
            <w:pPr>
              <w:pStyle w:val="Compact"/>
              <w:jc w:val="left"/>
              <w:rPr>
                <w:lang w:val="fr-FR"/>
              </w:rPr>
            </w:pPr>
            <w:r w:rsidRPr="009414D7">
              <w:rPr>
                <w:lang w:val="fr-FR"/>
              </w:rPr>
              <w:t>122</w:t>
            </w:r>
          </w:p>
        </w:tc>
        <w:tc>
          <w:tcPr>
            <w:tcW w:w="0" w:type="auto"/>
          </w:tcPr>
          <w:p w14:paraId="5DA39EB5" w14:textId="77777777" w:rsidR="004D4C2E" w:rsidRPr="009414D7" w:rsidRDefault="0048605A">
            <w:pPr>
              <w:pStyle w:val="Compact"/>
              <w:jc w:val="left"/>
              <w:rPr>
                <w:lang w:val="fr-FR"/>
              </w:rPr>
            </w:pPr>
            <w:r w:rsidRPr="009414D7">
              <w:rPr>
                <w:lang w:val="fr-FR"/>
              </w:rPr>
              <w:t>Risque Naturel ; Mouvement de terrain ; Affaissement et effondrements d'origine naturelle (cavités souterraines)</w:t>
            </w:r>
          </w:p>
        </w:tc>
      </w:tr>
      <w:tr w:rsidR="004D4C2E" w:rsidRPr="002A319A" w14:paraId="0D40F1F1" w14:textId="77777777">
        <w:tc>
          <w:tcPr>
            <w:tcW w:w="0" w:type="auto"/>
          </w:tcPr>
          <w:p w14:paraId="1DDB37F1" w14:textId="77777777" w:rsidR="004D4C2E" w:rsidRPr="009414D7" w:rsidRDefault="0048605A">
            <w:pPr>
              <w:pStyle w:val="Compact"/>
              <w:jc w:val="left"/>
              <w:rPr>
                <w:lang w:val="fr-FR"/>
              </w:rPr>
            </w:pPr>
            <w:r w:rsidRPr="009414D7">
              <w:rPr>
                <w:lang w:val="fr-FR"/>
              </w:rPr>
              <w:t>123</w:t>
            </w:r>
          </w:p>
        </w:tc>
        <w:tc>
          <w:tcPr>
            <w:tcW w:w="0" w:type="auto"/>
          </w:tcPr>
          <w:p w14:paraId="7DFDD0D2" w14:textId="77777777" w:rsidR="004D4C2E" w:rsidRPr="009414D7" w:rsidRDefault="0048605A">
            <w:pPr>
              <w:pStyle w:val="Compact"/>
              <w:jc w:val="left"/>
              <w:rPr>
                <w:lang w:val="fr-FR"/>
              </w:rPr>
            </w:pPr>
            <w:r w:rsidRPr="009414D7">
              <w:rPr>
                <w:lang w:val="fr-FR"/>
              </w:rPr>
              <w:t>Risque Naturel ; Mouvement de terrain ; Eboulement ou chutes de pierres et de blocs</w:t>
            </w:r>
          </w:p>
        </w:tc>
      </w:tr>
      <w:tr w:rsidR="004D4C2E" w:rsidRPr="002A319A" w14:paraId="4AC15CCF" w14:textId="77777777">
        <w:tc>
          <w:tcPr>
            <w:tcW w:w="0" w:type="auto"/>
          </w:tcPr>
          <w:p w14:paraId="0F8E6287" w14:textId="77777777" w:rsidR="004D4C2E" w:rsidRPr="009414D7" w:rsidRDefault="0048605A">
            <w:pPr>
              <w:pStyle w:val="Compact"/>
              <w:jc w:val="left"/>
              <w:rPr>
                <w:lang w:val="fr-FR"/>
              </w:rPr>
            </w:pPr>
            <w:r w:rsidRPr="009414D7">
              <w:rPr>
                <w:lang w:val="fr-FR"/>
              </w:rPr>
              <w:t>124</w:t>
            </w:r>
          </w:p>
        </w:tc>
        <w:tc>
          <w:tcPr>
            <w:tcW w:w="0" w:type="auto"/>
          </w:tcPr>
          <w:p w14:paraId="64667C74" w14:textId="77777777" w:rsidR="004D4C2E" w:rsidRPr="009414D7" w:rsidRDefault="0048605A">
            <w:pPr>
              <w:pStyle w:val="Compact"/>
              <w:jc w:val="left"/>
              <w:rPr>
                <w:lang w:val="fr-FR"/>
              </w:rPr>
            </w:pPr>
            <w:r w:rsidRPr="009414D7">
              <w:rPr>
                <w:lang w:val="fr-FR"/>
              </w:rPr>
              <w:t>Risque Naturel ; Mouvement de terrain ; Glissement de terrain</w:t>
            </w:r>
          </w:p>
        </w:tc>
      </w:tr>
      <w:tr w:rsidR="004D4C2E" w:rsidRPr="002A319A" w14:paraId="78EFD3F1" w14:textId="77777777">
        <w:tc>
          <w:tcPr>
            <w:tcW w:w="0" w:type="auto"/>
          </w:tcPr>
          <w:p w14:paraId="771255E6" w14:textId="77777777" w:rsidR="004D4C2E" w:rsidRPr="009414D7" w:rsidRDefault="0048605A">
            <w:pPr>
              <w:pStyle w:val="Compact"/>
              <w:jc w:val="left"/>
              <w:rPr>
                <w:lang w:val="fr-FR"/>
              </w:rPr>
            </w:pPr>
            <w:r w:rsidRPr="009414D7">
              <w:rPr>
                <w:lang w:val="fr-FR"/>
              </w:rPr>
              <w:t>125</w:t>
            </w:r>
          </w:p>
        </w:tc>
        <w:tc>
          <w:tcPr>
            <w:tcW w:w="0" w:type="auto"/>
          </w:tcPr>
          <w:p w14:paraId="15765D8E" w14:textId="77777777" w:rsidR="004D4C2E" w:rsidRPr="009414D7" w:rsidRDefault="0048605A">
            <w:pPr>
              <w:pStyle w:val="Compact"/>
              <w:jc w:val="left"/>
              <w:rPr>
                <w:lang w:val="fr-FR"/>
              </w:rPr>
            </w:pPr>
            <w:r w:rsidRPr="009414D7">
              <w:rPr>
                <w:lang w:val="fr-FR"/>
              </w:rPr>
              <w:t>Risque Naturel ; Mouvement de terrain ; Avancée dunaire</w:t>
            </w:r>
          </w:p>
        </w:tc>
      </w:tr>
      <w:tr w:rsidR="004D4C2E" w:rsidRPr="002A319A" w14:paraId="1870BAA5" w14:textId="77777777">
        <w:tc>
          <w:tcPr>
            <w:tcW w:w="0" w:type="auto"/>
          </w:tcPr>
          <w:p w14:paraId="23A2D012" w14:textId="77777777" w:rsidR="004D4C2E" w:rsidRPr="009414D7" w:rsidRDefault="0048605A">
            <w:pPr>
              <w:pStyle w:val="Compact"/>
              <w:jc w:val="left"/>
              <w:rPr>
                <w:lang w:val="fr-FR"/>
              </w:rPr>
            </w:pPr>
            <w:r w:rsidRPr="009414D7">
              <w:rPr>
                <w:lang w:val="fr-FR"/>
              </w:rPr>
              <w:t>126</w:t>
            </w:r>
          </w:p>
        </w:tc>
        <w:tc>
          <w:tcPr>
            <w:tcW w:w="0" w:type="auto"/>
          </w:tcPr>
          <w:p w14:paraId="3814FE68" w14:textId="77777777" w:rsidR="004D4C2E" w:rsidRPr="009414D7" w:rsidRDefault="0048605A">
            <w:pPr>
              <w:pStyle w:val="Compact"/>
              <w:jc w:val="left"/>
              <w:rPr>
                <w:lang w:val="fr-FR"/>
              </w:rPr>
            </w:pPr>
            <w:r w:rsidRPr="009414D7">
              <w:rPr>
                <w:lang w:val="fr-FR"/>
              </w:rPr>
              <w:t>Risque Naturel ; Mouvement de terrain ; Recul du trait de côte et de falaises</w:t>
            </w:r>
          </w:p>
        </w:tc>
      </w:tr>
      <w:tr w:rsidR="004D4C2E" w:rsidRPr="002A319A" w14:paraId="614AFD4A" w14:textId="77777777">
        <w:tc>
          <w:tcPr>
            <w:tcW w:w="0" w:type="auto"/>
          </w:tcPr>
          <w:p w14:paraId="37B4FDC5" w14:textId="77777777" w:rsidR="004D4C2E" w:rsidRPr="009414D7" w:rsidRDefault="0048605A">
            <w:pPr>
              <w:pStyle w:val="Compact"/>
              <w:jc w:val="left"/>
              <w:rPr>
                <w:lang w:val="fr-FR"/>
              </w:rPr>
            </w:pPr>
            <w:r w:rsidRPr="009414D7">
              <w:rPr>
                <w:lang w:val="fr-FR"/>
              </w:rPr>
              <w:t>127</w:t>
            </w:r>
          </w:p>
        </w:tc>
        <w:tc>
          <w:tcPr>
            <w:tcW w:w="0" w:type="auto"/>
          </w:tcPr>
          <w:p w14:paraId="35784064" w14:textId="77777777" w:rsidR="004D4C2E" w:rsidRPr="009414D7" w:rsidRDefault="0048605A">
            <w:pPr>
              <w:pStyle w:val="Compact"/>
              <w:jc w:val="left"/>
              <w:rPr>
                <w:lang w:val="fr-FR"/>
              </w:rPr>
            </w:pPr>
            <w:r w:rsidRPr="009414D7">
              <w:rPr>
                <w:lang w:val="fr-FR"/>
              </w:rPr>
              <w:t>Risque Naturel ; Mouvement de terrain ; Tassement différentiels</w:t>
            </w:r>
          </w:p>
        </w:tc>
      </w:tr>
      <w:tr w:rsidR="004D4C2E" w:rsidRPr="009414D7" w14:paraId="686F3F1F" w14:textId="77777777">
        <w:tc>
          <w:tcPr>
            <w:tcW w:w="0" w:type="auto"/>
          </w:tcPr>
          <w:p w14:paraId="14E3EC3B" w14:textId="77777777" w:rsidR="004D4C2E" w:rsidRPr="009414D7" w:rsidRDefault="0048605A">
            <w:pPr>
              <w:pStyle w:val="Compact"/>
              <w:jc w:val="left"/>
              <w:rPr>
                <w:lang w:val="fr-FR"/>
              </w:rPr>
            </w:pPr>
            <w:r w:rsidRPr="009414D7">
              <w:rPr>
                <w:lang w:val="fr-FR"/>
              </w:rPr>
              <w:t>13</w:t>
            </w:r>
          </w:p>
        </w:tc>
        <w:tc>
          <w:tcPr>
            <w:tcW w:w="0" w:type="auto"/>
          </w:tcPr>
          <w:p w14:paraId="06EA5FF0" w14:textId="77777777" w:rsidR="004D4C2E" w:rsidRPr="009414D7" w:rsidRDefault="0048605A">
            <w:pPr>
              <w:pStyle w:val="Compact"/>
              <w:jc w:val="left"/>
              <w:rPr>
                <w:lang w:val="fr-FR"/>
              </w:rPr>
            </w:pPr>
            <w:r w:rsidRPr="009414D7">
              <w:rPr>
                <w:lang w:val="fr-FR"/>
              </w:rPr>
              <w:t>Risque Naturel ; Séisme</w:t>
            </w:r>
          </w:p>
        </w:tc>
      </w:tr>
      <w:tr w:rsidR="004D4C2E" w:rsidRPr="009414D7" w14:paraId="5798EF2A" w14:textId="77777777">
        <w:tc>
          <w:tcPr>
            <w:tcW w:w="0" w:type="auto"/>
          </w:tcPr>
          <w:p w14:paraId="0ED5664D" w14:textId="77777777" w:rsidR="004D4C2E" w:rsidRPr="009414D7" w:rsidRDefault="0048605A">
            <w:pPr>
              <w:pStyle w:val="Compact"/>
              <w:jc w:val="left"/>
              <w:rPr>
                <w:lang w:val="fr-FR"/>
              </w:rPr>
            </w:pPr>
            <w:r w:rsidRPr="009414D7">
              <w:rPr>
                <w:lang w:val="fr-FR"/>
              </w:rPr>
              <w:t>14</w:t>
            </w:r>
          </w:p>
        </w:tc>
        <w:tc>
          <w:tcPr>
            <w:tcW w:w="0" w:type="auto"/>
          </w:tcPr>
          <w:p w14:paraId="2BC249E0" w14:textId="77777777" w:rsidR="004D4C2E" w:rsidRPr="009414D7" w:rsidRDefault="0048605A">
            <w:pPr>
              <w:pStyle w:val="Compact"/>
              <w:jc w:val="left"/>
              <w:rPr>
                <w:lang w:val="fr-FR"/>
              </w:rPr>
            </w:pPr>
            <w:r w:rsidRPr="009414D7">
              <w:rPr>
                <w:lang w:val="fr-FR"/>
              </w:rPr>
              <w:t>Risque Naturel ; Avalanche</w:t>
            </w:r>
          </w:p>
        </w:tc>
      </w:tr>
      <w:tr w:rsidR="004D4C2E" w:rsidRPr="009414D7" w14:paraId="6AFD81D5" w14:textId="77777777">
        <w:tc>
          <w:tcPr>
            <w:tcW w:w="0" w:type="auto"/>
          </w:tcPr>
          <w:p w14:paraId="211C0177" w14:textId="77777777" w:rsidR="004D4C2E" w:rsidRPr="009414D7" w:rsidRDefault="0048605A">
            <w:pPr>
              <w:pStyle w:val="Compact"/>
              <w:jc w:val="left"/>
              <w:rPr>
                <w:lang w:val="fr-FR"/>
              </w:rPr>
            </w:pPr>
            <w:r w:rsidRPr="009414D7">
              <w:rPr>
                <w:lang w:val="fr-FR"/>
              </w:rPr>
              <w:t>15</w:t>
            </w:r>
          </w:p>
        </w:tc>
        <w:tc>
          <w:tcPr>
            <w:tcW w:w="0" w:type="auto"/>
          </w:tcPr>
          <w:p w14:paraId="4A70F896" w14:textId="77777777" w:rsidR="004D4C2E" w:rsidRPr="009414D7" w:rsidRDefault="0048605A">
            <w:pPr>
              <w:pStyle w:val="Compact"/>
              <w:jc w:val="left"/>
              <w:rPr>
                <w:lang w:val="fr-FR"/>
              </w:rPr>
            </w:pPr>
            <w:r w:rsidRPr="009414D7">
              <w:rPr>
                <w:lang w:val="fr-FR"/>
              </w:rPr>
              <w:t>Risque Naturel ; Eruption volcanique</w:t>
            </w:r>
          </w:p>
        </w:tc>
      </w:tr>
      <w:tr w:rsidR="004D4C2E" w:rsidRPr="002A319A" w14:paraId="62628B53" w14:textId="77777777">
        <w:tc>
          <w:tcPr>
            <w:tcW w:w="0" w:type="auto"/>
          </w:tcPr>
          <w:p w14:paraId="1A6AC570" w14:textId="77777777" w:rsidR="004D4C2E" w:rsidRPr="009414D7" w:rsidRDefault="0048605A">
            <w:pPr>
              <w:pStyle w:val="Compact"/>
              <w:jc w:val="left"/>
              <w:rPr>
                <w:lang w:val="fr-FR"/>
              </w:rPr>
            </w:pPr>
            <w:r w:rsidRPr="009414D7">
              <w:rPr>
                <w:lang w:val="fr-FR"/>
              </w:rPr>
              <w:t>16</w:t>
            </w:r>
          </w:p>
        </w:tc>
        <w:tc>
          <w:tcPr>
            <w:tcW w:w="0" w:type="auto"/>
          </w:tcPr>
          <w:p w14:paraId="0D251350" w14:textId="77777777" w:rsidR="004D4C2E" w:rsidRPr="009414D7" w:rsidRDefault="0048605A">
            <w:pPr>
              <w:pStyle w:val="Compact"/>
              <w:jc w:val="left"/>
              <w:rPr>
                <w:lang w:val="fr-FR"/>
              </w:rPr>
            </w:pPr>
            <w:r w:rsidRPr="009414D7">
              <w:rPr>
                <w:lang w:val="fr-FR"/>
              </w:rPr>
              <w:t>Risque Naturel ; Feu de forêt</w:t>
            </w:r>
          </w:p>
        </w:tc>
      </w:tr>
      <w:tr w:rsidR="004D4C2E" w:rsidRPr="002A319A" w14:paraId="0DA4F066" w14:textId="77777777">
        <w:tc>
          <w:tcPr>
            <w:tcW w:w="0" w:type="auto"/>
          </w:tcPr>
          <w:p w14:paraId="7987CFE2" w14:textId="77777777" w:rsidR="004D4C2E" w:rsidRPr="009414D7" w:rsidRDefault="0048605A">
            <w:pPr>
              <w:pStyle w:val="Compact"/>
              <w:jc w:val="left"/>
              <w:rPr>
                <w:lang w:val="fr-FR"/>
              </w:rPr>
            </w:pPr>
            <w:r w:rsidRPr="009414D7">
              <w:rPr>
                <w:lang w:val="fr-FR"/>
              </w:rPr>
              <w:t>171</w:t>
            </w:r>
          </w:p>
        </w:tc>
        <w:tc>
          <w:tcPr>
            <w:tcW w:w="0" w:type="auto"/>
          </w:tcPr>
          <w:p w14:paraId="6A3EFE0C" w14:textId="77777777" w:rsidR="004D4C2E" w:rsidRPr="009414D7" w:rsidRDefault="0048605A">
            <w:pPr>
              <w:pStyle w:val="Compact"/>
              <w:jc w:val="left"/>
              <w:rPr>
                <w:lang w:val="fr-FR"/>
              </w:rPr>
            </w:pPr>
            <w:r w:rsidRPr="009414D7">
              <w:rPr>
                <w:lang w:val="fr-FR"/>
              </w:rPr>
              <w:t>Risque Naturel ; Phénomène lié à l'atmosphère ; Cyclone / Ouragan</w:t>
            </w:r>
          </w:p>
        </w:tc>
      </w:tr>
      <w:tr w:rsidR="004D4C2E" w:rsidRPr="002A319A" w14:paraId="3DA83BF4" w14:textId="77777777">
        <w:tc>
          <w:tcPr>
            <w:tcW w:w="0" w:type="auto"/>
          </w:tcPr>
          <w:p w14:paraId="0BA72AF6" w14:textId="77777777" w:rsidR="004D4C2E" w:rsidRPr="009414D7" w:rsidRDefault="0048605A">
            <w:pPr>
              <w:pStyle w:val="Compact"/>
              <w:jc w:val="left"/>
              <w:rPr>
                <w:lang w:val="fr-FR"/>
              </w:rPr>
            </w:pPr>
            <w:r w:rsidRPr="009414D7">
              <w:rPr>
                <w:lang w:val="fr-FR"/>
              </w:rPr>
              <w:t>172</w:t>
            </w:r>
          </w:p>
        </w:tc>
        <w:tc>
          <w:tcPr>
            <w:tcW w:w="0" w:type="auto"/>
          </w:tcPr>
          <w:p w14:paraId="2727D1CC" w14:textId="77777777" w:rsidR="004D4C2E" w:rsidRPr="009414D7" w:rsidRDefault="0048605A">
            <w:pPr>
              <w:pStyle w:val="Compact"/>
              <w:jc w:val="left"/>
              <w:rPr>
                <w:lang w:val="fr-FR"/>
              </w:rPr>
            </w:pPr>
            <w:r w:rsidRPr="009414D7">
              <w:rPr>
                <w:lang w:val="fr-FR"/>
              </w:rPr>
              <w:t>Risque Naturel ; Phénomène lié à l'atmosphère ; Tempête et grains (vent)</w:t>
            </w:r>
          </w:p>
        </w:tc>
      </w:tr>
      <w:tr w:rsidR="004D4C2E" w:rsidRPr="002A319A" w14:paraId="47E09206" w14:textId="77777777">
        <w:tc>
          <w:tcPr>
            <w:tcW w:w="0" w:type="auto"/>
          </w:tcPr>
          <w:p w14:paraId="7A10C5FF" w14:textId="77777777" w:rsidR="004D4C2E" w:rsidRPr="009414D7" w:rsidRDefault="0048605A">
            <w:pPr>
              <w:pStyle w:val="Compact"/>
              <w:jc w:val="left"/>
              <w:rPr>
                <w:lang w:val="fr-FR"/>
              </w:rPr>
            </w:pPr>
            <w:r w:rsidRPr="009414D7">
              <w:rPr>
                <w:lang w:val="fr-FR"/>
              </w:rPr>
              <w:t>174</w:t>
            </w:r>
          </w:p>
        </w:tc>
        <w:tc>
          <w:tcPr>
            <w:tcW w:w="0" w:type="auto"/>
          </w:tcPr>
          <w:p w14:paraId="7088B6FA" w14:textId="77777777" w:rsidR="004D4C2E" w:rsidRPr="009414D7" w:rsidRDefault="0048605A">
            <w:pPr>
              <w:pStyle w:val="Compact"/>
              <w:jc w:val="left"/>
              <w:rPr>
                <w:lang w:val="fr-FR"/>
              </w:rPr>
            </w:pPr>
            <w:r w:rsidRPr="009414D7">
              <w:rPr>
                <w:lang w:val="fr-FR"/>
              </w:rPr>
              <w:t>Risque Naturel ; Phénomène lié à l'atmosphère ; Foudre</w:t>
            </w:r>
          </w:p>
        </w:tc>
      </w:tr>
      <w:tr w:rsidR="004D4C2E" w:rsidRPr="002A319A" w14:paraId="3848B680" w14:textId="77777777">
        <w:tc>
          <w:tcPr>
            <w:tcW w:w="0" w:type="auto"/>
          </w:tcPr>
          <w:p w14:paraId="0D4EDE1A" w14:textId="77777777" w:rsidR="004D4C2E" w:rsidRPr="009414D7" w:rsidRDefault="0048605A">
            <w:pPr>
              <w:pStyle w:val="Compact"/>
              <w:jc w:val="left"/>
              <w:rPr>
                <w:lang w:val="fr-FR"/>
              </w:rPr>
            </w:pPr>
            <w:r w:rsidRPr="009414D7">
              <w:rPr>
                <w:lang w:val="fr-FR"/>
              </w:rPr>
              <w:t>175</w:t>
            </w:r>
          </w:p>
        </w:tc>
        <w:tc>
          <w:tcPr>
            <w:tcW w:w="0" w:type="auto"/>
          </w:tcPr>
          <w:p w14:paraId="25AB50D5" w14:textId="77777777" w:rsidR="004D4C2E" w:rsidRPr="009414D7" w:rsidRDefault="0048605A">
            <w:pPr>
              <w:pStyle w:val="Compact"/>
              <w:jc w:val="left"/>
              <w:rPr>
                <w:lang w:val="fr-FR"/>
              </w:rPr>
            </w:pPr>
            <w:r w:rsidRPr="009414D7">
              <w:rPr>
                <w:lang w:val="fr-FR"/>
              </w:rPr>
              <w:t>Risque Naturel ; Phénomène lié à l'atmosphère ; Grêle</w:t>
            </w:r>
          </w:p>
        </w:tc>
      </w:tr>
      <w:tr w:rsidR="004D4C2E" w:rsidRPr="002A319A" w14:paraId="6B1CB28F" w14:textId="77777777">
        <w:tc>
          <w:tcPr>
            <w:tcW w:w="0" w:type="auto"/>
          </w:tcPr>
          <w:p w14:paraId="588E0C0A" w14:textId="77777777" w:rsidR="004D4C2E" w:rsidRPr="009414D7" w:rsidRDefault="0048605A">
            <w:pPr>
              <w:pStyle w:val="Compact"/>
              <w:jc w:val="left"/>
              <w:rPr>
                <w:lang w:val="fr-FR"/>
              </w:rPr>
            </w:pPr>
            <w:r w:rsidRPr="009414D7">
              <w:rPr>
                <w:lang w:val="fr-FR"/>
              </w:rPr>
              <w:t>176</w:t>
            </w:r>
          </w:p>
        </w:tc>
        <w:tc>
          <w:tcPr>
            <w:tcW w:w="0" w:type="auto"/>
          </w:tcPr>
          <w:p w14:paraId="5C70B6AB" w14:textId="77777777" w:rsidR="004D4C2E" w:rsidRPr="009414D7" w:rsidRDefault="0048605A">
            <w:pPr>
              <w:pStyle w:val="Compact"/>
              <w:jc w:val="left"/>
              <w:rPr>
                <w:lang w:val="fr-FR"/>
              </w:rPr>
            </w:pPr>
            <w:r w:rsidRPr="009414D7">
              <w:rPr>
                <w:lang w:val="fr-FR"/>
              </w:rPr>
              <w:t>Risque Naturel ; Phénomène lié à l'atmosphère ; Neige et pluies verglaçantes</w:t>
            </w:r>
          </w:p>
        </w:tc>
      </w:tr>
      <w:tr w:rsidR="004D4C2E" w:rsidRPr="009414D7" w14:paraId="1F0C7B43" w14:textId="77777777">
        <w:tc>
          <w:tcPr>
            <w:tcW w:w="0" w:type="auto"/>
          </w:tcPr>
          <w:p w14:paraId="46FAFC21" w14:textId="77777777" w:rsidR="004D4C2E" w:rsidRPr="009414D7" w:rsidRDefault="0048605A">
            <w:pPr>
              <w:pStyle w:val="Compact"/>
              <w:jc w:val="left"/>
              <w:rPr>
                <w:lang w:val="fr-FR"/>
              </w:rPr>
            </w:pPr>
            <w:r w:rsidRPr="009414D7">
              <w:rPr>
                <w:lang w:val="fr-FR"/>
              </w:rPr>
              <w:t>18</w:t>
            </w:r>
          </w:p>
        </w:tc>
        <w:tc>
          <w:tcPr>
            <w:tcW w:w="0" w:type="auto"/>
          </w:tcPr>
          <w:p w14:paraId="25A75249" w14:textId="77777777" w:rsidR="004D4C2E" w:rsidRPr="009414D7" w:rsidRDefault="0048605A">
            <w:pPr>
              <w:pStyle w:val="Compact"/>
              <w:jc w:val="left"/>
              <w:rPr>
                <w:lang w:val="fr-FR"/>
              </w:rPr>
            </w:pPr>
            <w:r w:rsidRPr="009414D7">
              <w:rPr>
                <w:lang w:val="fr-FR"/>
              </w:rPr>
              <w:t>Risque Naturel ; Radon</w:t>
            </w:r>
          </w:p>
        </w:tc>
      </w:tr>
      <w:tr w:rsidR="004D4C2E" w:rsidRPr="002A319A" w14:paraId="0C4B0D79" w14:textId="77777777">
        <w:tc>
          <w:tcPr>
            <w:tcW w:w="0" w:type="auto"/>
          </w:tcPr>
          <w:p w14:paraId="3CE16A6B" w14:textId="77777777" w:rsidR="004D4C2E" w:rsidRPr="009414D7" w:rsidRDefault="0048605A">
            <w:pPr>
              <w:pStyle w:val="Compact"/>
              <w:jc w:val="left"/>
              <w:rPr>
                <w:lang w:val="fr-FR"/>
              </w:rPr>
            </w:pPr>
            <w:r w:rsidRPr="009414D7">
              <w:rPr>
                <w:lang w:val="fr-FR"/>
              </w:rPr>
              <w:t>211</w:t>
            </w:r>
          </w:p>
        </w:tc>
        <w:tc>
          <w:tcPr>
            <w:tcW w:w="0" w:type="auto"/>
          </w:tcPr>
          <w:p w14:paraId="2EBC63BD" w14:textId="77777777" w:rsidR="004D4C2E" w:rsidRPr="009414D7" w:rsidRDefault="0048605A">
            <w:pPr>
              <w:pStyle w:val="Compact"/>
              <w:jc w:val="left"/>
              <w:rPr>
                <w:lang w:val="fr-FR"/>
              </w:rPr>
            </w:pPr>
            <w:r w:rsidRPr="009414D7">
              <w:rPr>
                <w:lang w:val="fr-FR"/>
              </w:rPr>
              <w:t>Risque technologique ; Risque Industriel ; Effet thermique</w:t>
            </w:r>
          </w:p>
        </w:tc>
      </w:tr>
      <w:tr w:rsidR="004D4C2E" w:rsidRPr="002A319A" w14:paraId="403CD17D" w14:textId="77777777">
        <w:tc>
          <w:tcPr>
            <w:tcW w:w="0" w:type="auto"/>
          </w:tcPr>
          <w:p w14:paraId="36509D32" w14:textId="77777777" w:rsidR="004D4C2E" w:rsidRPr="009414D7" w:rsidRDefault="0048605A">
            <w:pPr>
              <w:pStyle w:val="Compact"/>
              <w:jc w:val="left"/>
              <w:rPr>
                <w:lang w:val="fr-FR"/>
              </w:rPr>
            </w:pPr>
            <w:r w:rsidRPr="009414D7">
              <w:rPr>
                <w:lang w:val="fr-FR"/>
              </w:rPr>
              <w:t>212</w:t>
            </w:r>
          </w:p>
        </w:tc>
        <w:tc>
          <w:tcPr>
            <w:tcW w:w="0" w:type="auto"/>
          </w:tcPr>
          <w:p w14:paraId="4DAB5085" w14:textId="77777777" w:rsidR="004D4C2E" w:rsidRPr="009414D7" w:rsidRDefault="0048605A">
            <w:pPr>
              <w:pStyle w:val="Compact"/>
              <w:jc w:val="left"/>
              <w:rPr>
                <w:lang w:val="fr-FR"/>
              </w:rPr>
            </w:pPr>
            <w:r w:rsidRPr="009414D7">
              <w:rPr>
                <w:lang w:val="fr-FR"/>
              </w:rPr>
              <w:t>Risque technologique ; Risque Industriel ; Effet de surpression</w:t>
            </w:r>
          </w:p>
        </w:tc>
      </w:tr>
      <w:tr w:rsidR="004D4C2E" w:rsidRPr="002A319A" w14:paraId="03ACD257" w14:textId="77777777">
        <w:tc>
          <w:tcPr>
            <w:tcW w:w="0" w:type="auto"/>
          </w:tcPr>
          <w:p w14:paraId="783D73B6" w14:textId="77777777" w:rsidR="004D4C2E" w:rsidRPr="009414D7" w:rsidRDefault="0048605A">
            <w:pPr>
              <w:pStyle w:val="Compact"/>
              <w:jc w:val="left"/>
              <w:rPr>
                <w:lang w:val="fr-FR"/>
              </w:rPr>
            </w:pPr>
            <w:r w:rsidRPr="009414D7">
              <w:rPr>
                <w:lang w:val="fr-FR"/>
              </w:rPr>
              <w:t>213</w:t>
            </w:r>
          </w:p>
        </w:tc>
        <w:tc>
          <w:tcPr>
            <w:tcW w:w="0" w:type="auto"/>
          </w:tcPr>
          <w:p w14:paraId="688CFC02" w14:textId="77777777" w:rsidR="004D4C2E" w:rsidRPr="009414D7" w:rsidRDefault="0048605A">
            <w:pPr>
              <w:pStyle w:val="Compact"/>
              <w:jc w:val="left"/>
              <w:rPr>
                <w:lang w:val="fr-FR"/>
              </w:rPr>
            </w:pPr>
            <w:r w:rsidRPr="009414D7">
              <w:rPr>
                <w:lang w:val="fr-FR"/>
              </w:rPr>
              <w:t>Risque technologique ; Risque Industriel ; Effet toxique</w:t>
            </w:r>
          </w:p>
        </w:tc>
      </w:tr>
      <w:tr w:rsidR="004D4C2E" w:rsidRPr="002A319A" w14:paraId="43F5D668" w14:textId="77777777">
        <w:tc>
          <w:tcPr>
            <w:tcW w:w="0" w:type="auto"/>
          </w:tcPr>
          <w:p w14:paraId="180DFF84" w14:textId="77777777" w:rsidR="004D4C2E" w:rsidRPr="009414D7" w:rsidRDefault="0048605A">
            <w:pPr>
              <w:pStyle w:val="Compact"/>
              <w:jc w:val="left"/>
              <w:rPr>
                <w:lang w:val="fr-FR"/>
              </w:rPr>
            </w:pPr>
            <w:r w:rsidRPr="009414D7">
              <w:rPr>
                <w:lang w:val="fr-FR"/>
              </w:rPr>
              <w:t>214</w:t>
            </w:r>
          </w:p>
        </w:tc>
        <w:tc>
          <w:tcPr>
            <w:tcW w:w="0" w:type="auto"/>
          </w:tcPr>
          <w:p w14:paraId="6C102F5C" w14:textId="77777777" w:rsidR="004D4C2E" w:rsidRPr="009414D7" w:rsidRDefault="0048605A">
            <w:pPr>
              <w:pStyle w:val="Compact"/>
              <w:jc w:val="left"/>
              <w:rPr>
                <w:lang w:val="fr-FR"/>
              </w:rPr>
            </w:pPr>
            <w:r w:rsidRPr="009414D7">
              <w:rPr>
                <w:lang w:val="fr-FR"/>
              </w:rPr>
              <w:t>Risque technologique ; Risque Industriel ; Effet de projection</w:t>
            </w:r>
          </w:p>
        </w:tc>
      </w:tr>
      <w:tr w:rsidR="004D4C2E" w:rsidRPr="009414D7" w14:paraId="047989E6" w14:textId="77777777">
        <w:tc>
          <w:tcPr>
            <w:tcW w:w="0" w:type="auto"/>
          </w:tcPr>
          <w:p w14:paraId="492F2288" w14:textId="77777777" w:rsidR="004D4C2E" w:rsidRPr="009414D7" w:rsidRDefault="0048605A">
            <w:pPr>
              <w:pStyle w:val="Compact"/>
              <w:jc w:val="left"/>
              <w:rPr>
                <w:lang w:val="fr-FR"/>
              </w:rPr>
            </w:pPr>
            <w:r w:rsidRPr="009414D7">
              <w:rPr>
                <w:lang w:val="fr-FR"/>
              </w:rPr>
              <w:t>22</w:t>
            </w:r>
          </w:p>
        </w:tc>
        <w:tc>
          <w:tcPr>
            <w:tcW w:w="0" w:type="auto"/>
          </w:tcPr>
          <w:p w14:paraId="304C9193" w14:textId="77777777" w:rsidR="004D4C2E" w:rsidRPr="009414D7" w:rsidRDefault="0048605A">
            <w:pPr>
              <w:pStyle w:val="Compact"/>
              <w:jc w:val="left"/>
              <w:rPr>
                <w:lang w:val="fr-FR"/>
              </w:rPr>
            </w:pPr>
            <w:r w:rsidRPr="009414D7">
              <w:rPr>
                <w:lang w:val="fr-FR"/>
              </w:rPr>
              <w:t>Risque technologique ; Nucléaire</w:t>
            </w:r>
          </w:p>
        </w:tc>
      </w:tr>
      <w:tr w:rsidR="004D4C2E" w:rsidRPr="002A319A" w14:paraId="497D470D" w14:textId="77777777">
        <w:tc>
          <w:tcPr>
            <w:tcW w:w="0" w:type="auto"/>
          </w:tcPr>
          <w:p w14:paraId="45ABF9B2" w14:textId="77777777" w:rsidR="004D4C2E" w:rsidRPr="009414D7" w:rsidRDefault="0048605A">
            <w:pPr>
              <w:pStyle w:val="Compact"/>
              <w:jc w:val="left"/>
              <w:rPr>
                <w:lang w:val="fr-FR"/>
              </w:rPr>
            </w:pPr>
            <w:r w:rsidRPr="009414D7">
              <w:rPr>
                <w:lang w:val="fr-FR"/>
              </w:rPr>
              <w:t>23</w:t>
            </w:r>
          </w:p>
        </w:tc>
        <w:tc>
          <w:tcPr>
            <w:tcW w:w="0" w:type="auto"/>
          </w:tcPr>
          <w:p w14:paraId="719703E4" w14:textId="77777777" w:rsidR="004D4C2E" w:rsidRPr="009414D7" w:rsidRDefault="0048605A">
            <w:pPr>
              <w:pStyle w:val="Compact"/>
              <w:jc w:val="left"/>
              <w:rPr>
                <w:lang w:val="fr-FR"/>
              </w:rPr>
            </w:pPr>
            <w:r w:rsidRPr="009414D7">
              <w:rPr>
                <w:lang w:val="fr-FR"/>
              </w:rPr>
              <w:t>Risque technologique ; Rupture de barrage</w:t>
            </w:r>
          </w:p>
        </w:tc>
      </w:tr>
      <w:tr w:rsidR="004D4C2E" w:rsidRPr="002A319A" w14:paraId="27539720" w14:textId="77777777">
        <w:tc>
          <w:tcPr>
            <w:tcW w:w="0" w:type="auto"/>
          </w:tcPr>
          <w:p w14:paraId="661B9610" w14:textId="77777777" w:rsidR="004D4C2E" w:rsidRPr="009414D7" w:rsidRDefault="0048605A">
            <w:pPr>
              <w:pStyle w:val="Compact"/>
              <w:jc w:val="left"/>
              <w:rPr>
                <w:lang w:val="fr-FR"/>
              </w:rPr>
            </w:pPr>
            <w:r w:rsidRPr="009414D7">
              <w:rPr>
                <w:lang w:val="fr-FR"/>
              </w:rPr>
              <w:t>24</w:t>
            </w:r>
          </w:p>
        </w:tc>
        <w:tc>
          <w:tcPr>
            <w:tcW w:w="0" w:type="auto"/>
          </w:tcPr>
          <w:p w14:paraId="4B58C392" w14:textId="77777777" w:rsidR="004D4C2E" w:rsidRPr="009414D7" w:rsidRDefault="0048605A">
            <w:pPr>
              <w:pStyle w:val="Compact"/>
              <w:jc w:val="left"/>
              <w:rPr>
                <w:lang w:val="fr-FR"/>
              </w:rPr>
            </w:pPr>
            <w:r w:rsidRPr="009414D7">
              <w:rPr>
                <w:lang w:val="fr-FR"/>
              </w:rPr>
              <w:t>Risque technologique ; Transport de marchandises dangereuses</w:t>
            </w:r>
          </w:p>
        </w:tc>
      </w:tr>
      <w:tr w:rsidR="004D4C2E" w:rsidRPr="002A319A" w14:paraId="1417CB31" w14:textId="77777777">
        <w:tc>
          <w:tcPr>
            <w:tcW w:w="0" w:type="auto"/>
          </w:tcPr>
          <w:p w14:paraId="4CD96D5B" w14:textId="77777777" w:rsidR="004D4C2E" w:rsidRPr="009414D7" w:rsidRDefault="0048605A">
            <w:pPr>
              <w:pStyle w:val="Compact"/>
              <w:jc w:val="left"/>
              <w:rPr>
                <w:lang w:val="fr-FR"/>
              </w:rPr>
            </w:pPr>
            <w:r w:rsidRPr="009414D7">
              <w:rPr>
                <w:lang w:val="fr-FR"/>
              </w:rPr>
              <w:t>25</w:t>
            </w:r>
          </w:p>
        </w:tc>
        <w:tc>
          <w:tcPr>
            <w:tcW w:w="0" w:type="auto"/>
          </w:tcPr>
          <w:p w14:paraId="4C4527E1" w14:textId="77777777" w:rsidR="004D4C2E" w:rsidRPr="009414D7" w:rsidRDefault="0048605A">
            <w:pPr>
              <w:pStyle w:val="Compact"/>
              <w:jc w:val="left"/>
              <w:rPr>
                <w:lang w:val="fr-FR"/>
              </w:rPr>
            </w:pPr>
            <w:r w:rsidRPr="009414D7">
              <w:rPr>
                <w:lang w:val="fr-FR"/>
              </w:rPr>
              <w:t>Risque technologique ; Engins de guerre</w:t>
            </w:r>
          </w:p>
        </w:tc>
      </w:tr>
      <w:tr w:rsidR="004D4C2E" w:rsidRPr="002A319A" w14:paraId="2714A208" w14:textId="77777777">
        <w:tc>
          <w:tcPr>
            <w:tcW w:w="0" w:type="auto"/>
          </w:tcPr>
          <w:p w14:paraId="6FDAD237" w14:textId="77777777" w:rsidR="004D4C2E" w:rsidRPr="009414D7" w:rsidRDefault="0048605A">
            <w:pPr>
              <w:pStyle w:val="Compact"/>
              <w:jc w:val="left"/>
              <w:rPr>
                <w:lang w:val="fr-FR"/>
              </w:rPr>
            </w:pPr>
            <w:r w:rsidRPr="009414D7">
              <w:rPr>
                <w:lang w:val="fr-FR"/>
              </w:rPr>
              <w:t>311</w:t>
            </w:r>
          </w:p>
        </w:tc>
        <w:tc>
          <w:tcPr>
            <w:tcW w:w="0" w:type="auto"/>
          </w:tcPr>
          <w:p w14:paraId="38BF89C2" w14:textId="77777777" w:rsidR="004D4C2E" w:rsidRPr="009414D7" w:rsidRDefault="0048605A">
            <w:pPr>
              <w:pStyle w:val="Compact"/>
              <w:jc w:val="left"/>
              <w:rPr>
                <w:lang w:val="fr-FR"/>
              </w:rPr>
            </w:pPr>
            <w:r w:rsidRPr="009414D7">
              <w:rPr>
                <w:lang w:val="fr-FR"/>
              </w:rPr>
              <w:t>Risque minier ; Affaissement minier ; Effondrements généralisés</w:t>
            </w:r>
          </w:p>
        </w:tc>
      </w:tr>
      <w:tr w:rsidR="004D4C2E" w:rsidRPr="002A319A" w14:paraId="150F10D2" w14:textId="77777777">
        <w:tc>
          <w:tcPr>
            <w:tcW w:w="0" w:type="auto"/>
          </w:tcPr>
          <w:p w14:paraId="5D98DC7B" w14:textId="77777777" w:rsidR="004D4C2E" w:rsidRPr="009414D7" w:rsidRDefault="0048605A">
            <w:pPr>
              <w:pStyle w:val="Compact"/>
              <w:jc w:val="left"/>
              <w:rPr>
                <w:lang w:val="fr-FR"/>
              </w:rPr>
            </w:pPr>
            <w:r w:rsidRPr="009414D7">
              <w:rPr>
                <w:lang w:val="fr-FR"/>
              </w:rPr>
              <w:t>312</w:t>
            </w:r>
          </w:p>
        </w:tc>
        <w:tc>
          <w:tcPr>
            <w:tcW w:w="0" w:type="auto"/>
          </w:tcPr>
          <w:p w14:paraId="4C4F30C7" w14:textId="77777777" w:rsidR="004D4C2E" w:rsidRPr="009414D7" w:rsidRDefault="0048605A">
            <w:pPr>
              <w:pStyle w:val="Compact"/>
              <w:jc w:val="left"/>
              <w:rPr>
                <w:lang w:val="fr-FR"/>
              </w:rPr>
            </w:pPr>
            <w:r w:rsidRPr="009414D7">
              <w:rPr>
                <w:lang w:val="fr-FR"/>
              </w:rPr>
              <w:t>Risque minier ; Affaissement minier ; Effondrements localisés</w:t>
            </w:r>
          </w:p>
        </w:tc>
      </w:tr>
      <w:tr w:rsidR="004D4C2E" w:rsidRPr="002A319A" w14:paraId="637609CB" w14:textId="77777777">
        <w:tc>
          <w:tcPr>
            <w:tcW w:w="0" w:type="auto"/>
          </w:tcPr>
          <w:p w14:paraId="7E05098C" w14:textId="77777777" w:rsidR="004D4C2E" w:rsidRPr="009414D7" w:rsidRDefault="0048605A">
            <w:pPr>
              <w:pStyle w:val="Compact"/>
              <w:jc w:val="left"/>
              <w:rPr>
                <w:lang w:val="fr-FR"/>
              </w:rPr>
            </w:pPr>
            <w:r w:rsidRPr="009414D7">
              <w:rPr>
                <w:lang w:val="fr-FR"/>
              </w:rPr>
              <w:t>313</w:t>
            </w:r>
          </w:p>
        </w:tc>
        <w:tc>
          <w:tcPr>
            <w:tcW w:w="0" w:type="auto"/>
          </w:tcPr>
          <w:p w14:paraId="224C4815" w14:textId="77777777" w:rsidR="004D4C2E" w:rsidRPr="009414D7" w:rsidRDefault="0048605A">
            <w:pPr>
              <w:pStyle w:val="Compact"/>
              <w:jc w:val="left"/>
              <w:rPr>
                <w:lang w:val="fr-FR"/>
              </w:rPr>
            </w:pPr>
            <w:r w:rsidRPr="009414D7">
              <w:rPr>
                <w:lang w:val="fr-FR"/>
              </w:rPr>
              <w:t>Risque minier ; Affaissement minier ; Affaissements progressifs</w:t>
            </w:r>
          </w:p>
        </w:tc>
      </w:tr>
      <w:tr w:rsidR="004D4C2E" w:rsidRPr="002A319A" w14:paraId="242DB0A7" w14:textId="77777777">
        <w:tc>
          <w:tcPr>
            <w:tcW w:w="0" w:type="auto"/>
          </w:tcPr>
          <w:p w14:paraId="4262AB7B" w14:textId="77777777" w:rsidR="004D4C2E" w:rsidRPr="009414D7" w:rsidRDefault="0048605A">
            <w:pPr>
              <w:pStyle w:val="Compact"/>
              <w:jc w:val="left"/>
              <w:rPr>
                <w:lang w:val="fr-FR"/>
              </w:rPr>
            </w:pPr>
            <w:r w:rsidRPr="009414D7">
              <w:rPr>
                <w:lang w:val="fr-FR"/>
              </w:rPr>
              <w:lastRenderedPageBreak/>
              <w:t>314</w:t>
            </w:r>
          </w:p>
        </w:tc>
        <w:tc>
          <w:tcPr>
            <w:tcW w:w="0" w:type="auto"/>
          </w:tcPr>
          <w:p w14:paraId="5E595563" w14:textId="77777777" w:rsidR="004D4C2E" w:rsidRPr="009414D7" w:rsidRDefault="0048605A">
            <w:pPr>
              <w:pStyle w:val="Compact"/>
              <w:jc w:val="left"/>
              <w:rPr>
                <w:lang w:val="fr-FR"/>
              </w:rPr>
            </w:pPr>
            <w:r w:rsidRPr="009414D7">
              <w:rPr>
                <w:lang w:val="fr-FR"/>
              </w:rPr>
              <w:t>Risque minier ; Affaissement minier ; Tassements</w:t>
            </w:r>
          </w:p>
        </w:tc>
      </w:tr>
      <w:tr w:rsidR="004D4C2E" w:rsidRPr="002A319A" w14:paraId="1FAD25CD" w14:textId="77777777">
        <w:tc>
          <w:tcPr>
            <w:tcW w:w="0" w:type="auto"/>
          </w:tcPr>
          <w:p w14:paraId="07DEA98C" w14:textId="77777777" w:rsidR="004D4C2E" w:rsidRPr="009414D7" w:rsidRDefault="0048605A">
            <w:pPr>
              <w:pStyle w:val="Compact"/>
              <w:jc w:val="left"/>
              <w:rPr>
                <w:lang w:val="fr-FR"/>
              </w:rPr>
            </w:pPr>
            <w:r w:rsidRPr="009414D7">
              <w:rPr>
                <w:lang w:val="fr-FR"/>
              </w:rPr>
              <w:t>315</w:t>
            </w:r>
          </w:p>
        </w:tc>
        <w:tc>
          <w:tcPr>
            <w:tcW w:w="0" w:type="auto"/>
          </w:tcPr>
          <w:p w14:paraId="041B2027" w14:textId="77777777" w:rsidR="004D4C2E" w:rsidRPr="009414D7" w:rsidRDefault="0048605A">
            <w:pPr>
              <w:pStyle w:val="Compact"/>
              <w:jc w:val="left"/>
              <w:rPr>
                <w:lang w:val="fr-FR"/>
              </w:rPr>
            </w:pPr>
            <w:r w:rsidRPr="009414D7">
              <w:rPr>
                <w:lang w:val="fr-FR"/>
              </w:rPr>
              <w:t>Risque minier ; Affaissement minier ; Glissements ou mouvements de pente</w:t>
            </w:r>
          </w:p>
        </w:tc>
      </w:tr>
      <w:tr w:rsidR="004D4C2E" w:rsidRPr="002A319A" w14:paraId="72668E01" w14:textId="77777777">
        <w:tc>
          <w:tcPr>
            <w:tcW w:w="0" w:type="auto"/>
          </w:tcPr>
          <w:p w14:paraId="508FF4B3" w14:textId="77777777" w:rsidR="004D4C2E" w:rsidRPr="009414D7" w:rsidRDefault="0048605A">
            <w:pPr>
              <w:pStyle w:val="Compact"/>
              <w:jc w:val="left"/>
              <w:rPr>
                <w:lang w:val="fr-FR"/>
              </w:rPr>
            </w:pPr>
            <w:r w:rsidRPr="009414D7">
              <w:rPr>
                <w:lang w:val="fr-FR"/>
              </w:rPr>
              <w:t>316</w:t>
            </w:r>
          </w:p>
        </w:tc>
        <w:tc>
          <w:tcPr>
            <w:tcW w:w="0" w:type="auto"/>
          </w:tcPr>
          <w:p w14:paraId="3DAB5EF4" w14:textId="77777777" w:rsidR="004D4C2E" w:rsidRPr="009414D7" w:rsidRDefault="0048605A">
            <w:pPr>
              <w:pStyle w:val="Compact"/>
              <w:jc w:val="left"/>
              <w:rPr>
                <w:lang w:val="fr-FR"/>
              </w:rPr>
            </w:pPr>
            <w:r w:rsidRPr="009414D7">
              <w:rPr>
                <w:lang w:val="fr-FR"/>
              </w:rPr>
              <w:t>Risque minier ; Affaissement minier ; Coulées</w:t>
            </w:r>
          </w:p>
        </w:tc>
      </w:tr>
      <w:tr w:rsidR="004D4C2E" w:rsidRPr="002A319A" w14:paraId="1F9BAF2F" w14:textId="77777777">
        <w:tc>
          <w:tcPr>
            <w:tcW w:w="0" w:type="auto"/>
          </w:tcPr>
          <w:p w14:paraId="6362B49F" w14:textId="77777777" w:rsidR="004D4C2E" w:rsidRPr="009414D7" w:rsidRDefault="0048605A">
            <w:pPr>
              <w:pStyle w:val="Compact"/>
              <w:jc w:val="left"/>
              <w:rPr>
                <w:lang w:val="fr-FR"/>
              </w:rPr>
            </w:pPr>
            <w:r w:rsidRPr="009414D7">
              <w:rPr>
                <w:lang w:val="fr-FR"/>
              </w:rPr>
              <w:t>317</w:t>
            </w:r>
          </w:p>
        </w:tc>
        <w:tc>
          <w:tcPr>
            <w:tcW w:w="0" w:type="auto"/>
          </w:tcPr>
          <w:p w14:paraId="5CB82621" w14:textId="77777777" w:rsidR="004D4C2E" w:rsidRPr="009414D7" w:rsidRDefault="0048605A">
            <w:pPr>
              <w:pStyle w:val="Compact"/>
              <w:jc w:val="left"/>
              <w:rPr>
                <w:lang w:val="fr-FR"/>
              </w:rPr>
            </w:pPr>
            <w:r w:rsidRPr="009414D7">
              <w:rPr>
                <w:lang w:val="fr-FR"/>
              </w:rPr>
              <w:t>Risque minier ; Affaissement minier ; Ecroulements rocheux</w:t>
            </w:r>
          </w:p>
        </w:tc>
      </w:tr>
      <w:tr w:rsidR="004D4C2E" w:rsidRPr="002A319A" w14:paraId="6A162687" w14:textId="77777777">
        <w:tc>
          <w:tcPr>
            <w:tcW w:w="0" w:type="auto"/>
          </w:tcPr>
          <w:p w14:paraId="329C66D5" w14:textId="77777777" w:rsidR="004D4C2E" w:rsidRPr="009414D7" w:rsidRDefault="0048605A">
            <w:pPr>
              <w:pStyle w:val="Compact"/>
              <w:jc w:val="left"/>
              <w:rPr>
                <w:lang w:val="fr-FR"/>
              </w:rPr>
            </w:pPr>
            <w:r w:rsidRPr="009414D7">
              <w:rPr>
                <w:lang w:val="fr-FR"/>
              </w:rPr>
              <w:t>321</w:t>
            </w:r>
          </w:p>
        </w:tc>
        <w:tc>
          <w:tcPr>
            <w:tcW w:w="0" w:type="auto"/>
          </w:tcPr>
          <w:p w14:paraId="3521BB2B" w14:textId="77777777" w:rsidR="004D4C2E" w:rsidRPr="009414D7" w:rsidRDefault="0048605A">
            <w:pPr>
              <w:pStyle w:val="Compact"/>
              <w:jc w:val="left"/>
              <w:rPr>
                <w:lang w:val="fr-FR"/>
              </w:rPr>
            </w:pPr>
            <w:r w:rsidRPr="009414D7">
              <w:rPr>
                <w:lang w:val="fr-FR"/>
              </w:rPr>
              <w:t>Risque minier ; Inondations de terrains miniers ; Pollution des eaux souterraines et de surface</w:t>
            </w:r>
          </w:p>
        </w:tc>
      </w:tr>
      <w:tr w:rsidR="004D4C2E" w:rsidRPr="002A319A" w14:paraId="103F3A0C" w14:textId="77777777">
        <w:tc>
          <w:tcPr>
            <w:tcW w:w="0" w:type="auto"/>
          </w:tcPr>
          <w:p w14:paraId="6ED0F4F0" w14:textId="77777777" w:rsidR="004D4C2E" w:rsidRPr="009414D7" w:rsidRDefault="0048605A">
            <w:pPr>
              <w:pStyle w:val="Compact"/>
              <w:jc w:val="left"/>
              <w:rPr>
                <w:lang w:val="fr-FR"/>
              </w:rPr>
            </w:pPr>
            <w:r w:rsidRPr="009414D7">
              <w:rPr>
                <w:lang w:val="fr-FR"/>
              </w:rPr>
              <w:t>322</w:t>
            </w:r>
          </w:p>
        </w:tc>
        <w:tc>
          <w:tcPr>
            <w:tcW w:w="0" w:type="auto"/>
          </w:tcPr>
          <w:p w14:paraId="61518A9B" w14:textId="77777777" w:rsidR="004D4C2E" w:rsidRPr="009414D7" w:rsidRDefault="0048605A">
            <w:pPr>
              <w:pStyle w:val="Compact"/>
              <w:jc w:val="left"/>
              <w:rPr>
                <w:lang w:val="fr-FR"/>
              </w:rPr>
            </w:pPr>
            <w:r w:rsidRPr="009414D7">
              <w:rPr>
                <w:lang w:val="fr-FR"/>
              </w:rPr>
              <w:t>Risque minier ; Inondations de terrains miniers ; Pollution des sédiments et des sols</w:t>
            </w:r>
          </w:p>
        </w:tc>
      </w:tr>
      <w:tr w:rsidR="004D4C2E" w:rsidRPr="002A319A" w14:paraId="1E8944E3" w14:textId="77777777">
        <w:tc>
          <w:tcPr>
            <w:tcW w:w="0" w:type="auto"/>
          </w:tcPr>
          <w:p w14:paraId="64A29AC0" w14:textId="77777777" w:rsidR="004D4C2E" w:rsidRPr="009414D7" w:rsidRDefault="0048605A">
            <w:pPr>
              <w:pStyle w:val="Compact"/>
              <w:jc w:val="left"/>
              <w:rPr>
                <w:lang w:val="fr-FR"/>
              </w:rPr>
            </w:pPr>
            <w:r w:rsidRPr="009414D7">
              <w:rPr>
                <w:lang w:val="fr-FR"/>
              </w:rPr>
              <w:t>33</w:t>
            </w:r>
          </w:p>
        </w:tc>
        <w:tc>
          <w:tcPr>
            <w:tcW w:w="0" w:type="auto"/>
          </w:tcPr>
          <w:p w14:paraId="4D17A106" w14:textId="77777777" w:rsidR="004D4C2E" w:rsidRPr="009414D7" w:rsidRDefault="0048605A">
            <w:pPr>
              <w:pStyle w:val="Compact"/>
              <w:jc w:val="left"/>
              <w:rPr>
                <w:lang w:val="fr-FR"/>
              </w:rPr>
            </w:pPr>
            <w:r w:rsidRPr="009414D7">
              <w:rPr>
                <w:lang w:val="fr-FR"/>
              </w:rPr>
              <w:t>Risque minier ; Emissions en surface de gaz de mine</w:t>
            </w:r>
          </w:p>
        </w:tc>
      </w:tr>
      <w:tr w:rsidR="004D4C2E" w:rsidRPr="002A319A" w14:paraId="07F339FE" w14:textId="77777777">
        <w:tc>
          <w:tcPr>
            <w:tcW w:w="0" w:type="auto"/>
          </w:tcPr>
          <w:p w14:paraId="13248CE9" w14:textId="77777777" w:rsidR="004D4C2E" w:rsidRPr="009414D7" w:rsidRDefault="0048605A">
            <w:pPr>
              <w:pStyle w:val="Compact"/>
              <w:jc w:val="left"/>
              <w:rPr>
                <w:lang w:val="fr-FR"/>
              </w:rPr>
            </w:pPr>
            <w:r w:rsidRPr="009414D7">
              <w:rPr>
                <w:lang w:val="fr-FR"/>
              </w:rPr>
              <w:t>34</w:t>
            </w:r>
          </w:p>
        </w:tc>
        <w:tc>
          <w:tcPr>
            <w:tcW w:w="0" w:type="auto"/>
          </w:tcPr>
          <w:p w14:paraId="7C3E9551" w14:textId="77777777" w:rsidR="004D4C2E" w:rsidRPr="009414D7" w:rsidRDefault="0048605A">
            <w:pPr>
              <w:pStyle w:val="Compact"/>
              <w:jc w:val="left"/>
              <w:rPr>
                <w:lang w:val="fr-FR"/>
              </w:rPr>
            </w:pPr>
            <w:r w:rsidRPr="009414D7">
              <w:rPr>
                <w:lang w:val="fr-FR"/>
              </w:rPr>
              <w:t>Risque minier ; Echauffement des terrains de dépôts</w:t>
            </w:r>
          </w:p>
        </w:tc>
      </w:tr>
    </w:tbl>
    <w:p w14:paraId="1904789A" w14:textId="77777777" w:rsidR="004D4C2E" w:rsidRPr="009414D7" w:rsidRDefault="0048605A">
      <w:pPr>
        <w:pStyle w:val="Corpsdetexte"/>
        <w:rPr>
          <w:lang w:val="fr-FR"/>
        </w:rPr>
      </w:pPr>
      <w:r w:rsidRPr="009414D7">
        <w:rPr>
          <w:lang w:val="fr-FR"/>
        </w:rPr>
        <w:t xml:space="preserve">La définition de la table en SQL est précisée en </w:t>
      </w:r>
      <w:hyperlink w:anchor="X113613ee1cdd719c73213d98fa5fee1fd7a763f">
        <w:r w:rsidRPr="009414D7">
          <w:rPr>
            <w:rStyle w:val="Lienhypertexte"/>
          </w:rPr>
          <w:t>annexe E</w:t>
        </w:r>
      </w:hyperlink>
      <w:r w:rsidRPr="009414D7">
        <w:rPr>
          <w:lang w:val="fr-FR"/>
        </w:rPr>
        <w:t>.</w:t>
      </w:r>
    </w:p>
    <w:p w14:paraId="5B936FAE" w14:textId="77777777" w:rsidR="004D4C2E" w:rsidRPr="009414D7" w:rsidRDefault="0048605A">
      <w:pPr>
        <w:pStyle w:val="Titre5"/>
      </w:pPr>
      <w:bookmarkStart w:id="186" w:name="table-denumeration-typeniveaualea"/>
      <w:bookmarkEnd w:id="185"/>
      <w:r w:rsidRPr="009414D7">
        <w:t xml:space="preserve">Table d'enumeration </w:t>
      </w:r>
      <w:r w:rsidRPr="009414D7">
        <w:rPr>
          <w:rStyle w:val="VerbatimChar"/>
        </w:rPr>
        <w:t>typeniveaualea</w:t>
      </w:r>
    </w:p>
    <w:p w14:paraId="423047D8" w14:textId="7CAC6365" w:rsidR="004D4C2E" w:rsidRPr="009414D7" w:rsidRDefault="0048605A">
      <w:pPr>
        <w:pStyle w:val="FirstParagraph"/>
        <w:rPr>
          <w:lang w:val="fr-FR"/>
        </w:rPr>
      </w:pPr>
      <w:r w:rsidRPr="009414D7">
        <w:rPr>
          <w:lang w:val="fr-FR"/>
        </w:rPr>
        <w:t xml:space="preserve">La table </w:t>
      </w:r>
      <w:r w:rsidRPr="009414D7">
        <w:rPr>
          <w:rStyle w:val="VerbatimChar"/>
        </w:rPr>
        <w:t>typeniveaualea</w:t>
      </w:r>
      <w:r w:rsidRPr="009414D7">
        <w:rPr>
          <w:lang w:val="fr-FR"/>
        </w:rPr>
        <w:t xml:space="preserve"> implémente l'énumération </w:t>
      </w:r>
      <w:hyperlink r:id="rId220" w:anchor="enumeration-typeniveaualea">
        <w:r w:rsidRPr="009414D7">
          <w:rPr>
            <w:rStyle w:val="Lienhypertexte"/>
          </w:rPr>
          <w:t>TypeNiveauAlea</w:t>
        </w:r>
      </w:hyperlink>
      <w:r w:rsidRPr="009414D7">
        <w:rPr>
          <w:lang w:val="fr-FR"/>
        </w:rPr>
        <w:t xml:space="preserve"> définie dans le modèle commun.</w:t>
      </w:r>
    </w:p>
    <w:p w14:paraId="5140F6F2"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604"/>
      </w:tblGrid>
      <w:tr w:rsidR="004D4C2E" w:rsidRPr="009414D7" w14:paraId="04F552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4E74B6"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10E038F2"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TEXT(30)</w:t>
            </w:r>
          </w:p>
        </w:tc>
      </w:tr>
      <w:tr w:rsidR="004D4C2E" w:rsidRPr="009414D7" w14:paraId="4587B17A" w14:textId="77777777">
        <w:tc>
          <w:tcPr>
            <w:tcW w:w="0" w:type="auto"/>
          </w:tcPr>
          <w:p w14:paraId="5271FB4F" w14:textId="77777777" w:rsidR="004D4C2E" w:rsidRPr="009414D7" w:rsidRDefault="0048605A">
            <w:pPr>
              <w:pStyle w:val="Compact"/>
              <w:jc w:val="left"/>
              <w:rPr>
                <w:lang w:val="fr-FR"/>
              </w:rPr>
            </w:pPr>
            <w:r w:rsidRPr="009414D7">
              <w:rPr>
                <w:lang w:val="fr-FR"/>
              </w:rPr>
              <w:t>00</w:t>
            </w:r>
          </w:p>
        </w:tc>
        <w:tc>
          <w:tcPr>
            <w:tcW w:w="0" w:type="auto"/>
          </w:tcPr>
          <w:p w14:paraId="79C2E993" w14:textId="77777777" w:rsidR="004D4C2E" w:rsidRPr="009414D7" w:rsidRDefault="0048605A">
            <w:pPr>
              <w:pStyle w:val="Compact"/>
              <w:jc w:val="left"/>
              <w:rPr>
                <w:lang w:val="fr-FR"/>
              </w:rPr>
            </w:pPr>
            <w:r w:rsidRPr="009414D7">
              <w:rPr>
                <w:lang w:val="fr-FR"/>
              </w:rPr>
              <w:t>Très faible ou nul</w:t>
            </w:r>
          </w:p>
        </w:tc>
      </w:tr>
      <w:tr w:rsidR="004D4C2E" w:rsidRPr="009414D7" w14:paraId="0ECE0FD0" w14:textId="77777777">
        <w:tc>
          <w:tcPr>
            <w:tcW w:w="0" w:type="auto"/>
          </w:tcPr>
          <w:p w14:paraId="01B05F94" w14:textId="77777777" w:rsidR="004D4C2E" w:rsidRPr="009414D7" w:rsidRDefault="0048605A">
            <w:pPr>
              <w:pStyle w:val="Compact"/>
              <w:jc w:val="left"/>
              <w:rPr>
                <w:lang w:val="fr-FR"/>
              </w:rPr>
            </w:pPr>
            <w:r w:rsidRPr="009414D7">
              <w:rPr>
                <w:lang w:val="fr-FR"/>
              </w:rPr>
              <w:t>01</w:t>
            </w:r>
          </w:p>
        </w:tc>
        <w:tc>
          <w:tcPr>
            <w:tcW w:w="0" w:type="auto"/>
          </w:tcPr>
          <w:p w14:paraId="664F6477" w14:textId="77777777" w:rsidR="004D4C2E" w:rsidRPr="009414D7" w:rsidRDefault="0048605A">
            <w:pPr>
              <w:pStyle w:val="Compact"/>
              <w:jc w:val="left"/>
              <w:rPr>
                <w:lang w:val="fr-FR"/>
              </w:rPr>
            </w:pPr>
            <w:r w:rsidRPr="009414D7">
              <w:rPr>
                <w:lang w:val="fr-FR"/>
              </w:rPr>
              <w:t>Faible</w:t>
            </w:r>
          </w:p>
        </w:tc>
      </w:tr>
      <w:tr w:rsidR="004D4C2E" w:rsidRPr="009414D7" w14:paraId="618D99DB" w14:textId="77777777">
        <w:tc>
          <w:tcPr>
            <w:tcW w:w="0" w:type="auto"/>
          </w:tcPr>
          <w:p w14:paraId="12415C3B" w14:textId="77777777" w:rsidR="004D4C2E" w:rsidRPr="009414D7" w:rsidRDefault="0048605A">
            <w:pPr>
              <w:pStyle w:val="Compact"/>
              <w:jc w:val="left"/>
              <w:rPr>
                <w:lang w:val="fr-FR"/>
              </w:rPr>
            </w:pPr>
            <w:r w:rsidRPr="009414D7">
              <w:rPr>
                <w:lang w:val="fr-FR"/>
              </w:rPr>
              <w:t>02</w:t>
            </w:r>
          </w:p>
        </w:tc>
        <w:tc>
          <w:tcPr>
            <w:tcW w:w="0" w:type="auto"/>
          </w:tcPr>
          <w:p w14:paraId="707C09B7" w14:textId="77777777" w:rsidR="004D4C2E" w:rsidRPr="009414D7" w:rsidRDefault="0048605A">
            <w:pPr>
              <w:pStyle w:val="Compact"/>
              <w:jc w:val="left"/>
              <w:rPr>
                <w:lang w:val="fr-FR"/>
              </w:rPr>
            </w:pPr>
            <w:r w:rsidRPr="009414D7">
              <w:rPr>
                <w:lang w:val="fr-FR"/>
              </w:rPr>
              <w:t>Moyen ou Modéré</w:t>
            </w:r>
          </w:p>
        </w:tc>
      </w:tr>
      <w:tr w:rsidR="004D4C2E" w:rsidRPr="009414D7" w14:paraId="6D7A356D" w14:textId="77777777">
        <w:tc>
          <w:tcPr>
            <w:tcW w:w="0" w:type="auto"/>
          </w:tcPr>
          <w:p w14:paraId="10544173" w14:textId="77777777" w:rsidR="004D4C2E" w:rsidRPr="009414D7" w:rsidRDefault="0048605A">
            <w:pPr>
              <w:pStyle w:val="Compact"/>
              <w:jc w:val="left"/>
              <w:rPr>
                <w:lang w:val="fr-FR"/>
              </w:rPr>
            </w:pPr>
            <w:r w:rsidRPr="009414D7">
              <w:rPr>
                <w:lang w:val="fr-FR"/>
              </w:rPr>
              <w:t>03</w:t>
            </w:r>
          </w:p>
        </w:tc>
        <w:tc>
          <w:tcPr>
            <w:tcW w:w="0" w:type="auto"/>
          </w:tcPr>
          <w:p w14:paraId="0B5F98EB" w14:textId="77777777" w:rsidR="004D4C2E" w:rsidRPr="009414D7" w:rsidRDefault="0048605A">
            <w:pPr>
              <w:pStyle w:val="Compact"/>
              <w:jc w:val="left"/>
              <w:rPr>
                <w:lang w:val="fr-FR"/>
              </w:rPr>
            </w:pPr>
            <w:r w:rsidRPr="009414D7">
              <w:rPr>
                <w:lang w:val="fr-FR"/>
              </w:rPr>
              <w:t>Moyen plus</w:t>
            </w:r>
          </w:p>
        </w:tc>
      </w:tr>
      <w:tr w:rsidR="004D4C2E" w:rsidRPr="009414D7" w14:paraId="7B97E3DD" w14:textId="77777777">
        <w:tc>
          <w:tcPr>
            <w:tcW w:w="0" w:type="auto"/>
          </w:tcPr>
          <w:p w14:paraId="0460906F" w14:textId="77777777" w:rsidR="004D4C2E" w:rsidRPr="009414D7" w:rsidRDefault="0048605A">
            <w:pPr>
              <w:pStyle w:val="Compact"/>
              <w:jc w:val="left"/>
              <w:rPr>
                <w:lang w:val="fr-FR"/>
              </w:rPr>
            </w:pPr>
            <w:r w:rsidRPr="009414D7">
              <w:rPr>
                <w:lang w:val="fr-FR"/>
              </w:rPr>
              <w:t>04</w:t>
            </w:r>
          </w:p>
        </w:tc>
        <w:tc>
          <w:tcPr>
            <w:tcW w:w="0" w:type="auto"/>
          </w:tcPr>
          <w:p w14:paraId="0791B34A" w14:textId="77777777" w:rsidR="004D4C2E" w:rsidRPr="009414D7" w:rsidRDefault="0048605A">
            <w:pPr>
              <w:pStyle w:val="Compact"/>
              <w:jc w:val="left"/>
              <w:rPr>
                <w:lang w:val="fr-FR"/>
              </w:rPr>
            </w:pPr>
            <w:r w:rsidRPr="009414D7">
              <w:rPr>
                <w:lang w:val="fr-FR"/>
              </w:rPr>
              <w:t>Fort</w:t>
            </w:r>
          </w:p>
        </w:tc>
      </w:tr>
      <w:tr w:rsidR="004D4C2E" w:rsidRPr="009414D7" w14:paraId="692C7459" w14:textId="77777777">
        <w:tc>
          <w:tcPr>
            <w:tcW w:w="0" w:type="auto"/>
          </w:tcPr>
          <w:p w14:paraId="0D0D8827" w14:textId="77777777" w:rsidR="004D4C2E" w:rsidRPr="009414D7" w:rsidRDefault="0048605A">
            <w:pPr>
              <w:pStyle w:val="Compact"/>
              <w:jc w:val="left"/>
              <w:rPr>
                <w:lang w:val="fr-FR"/>
              </w:rPr>
            </w:pPr>
            <w:r w:rsidRPr="009414D7">
              <w:rPr>
                <w:lang w:val="fr-FR"/>
              </w:rPr>
              <w:t>05</w:t>
            </w:r>
          </w:p>
        </w:tc>
        <w:tc>
          <w:tcPr>
            <w:tcW w:w="0" w:type="auto"/>
          </w:tcPr>
          <w:p w14:paraId="5B2D052D" w14:textId="77777777" w:rsidR="004D4C2E" w:rsidRPr="009414D7" w:rsidRDefault="0048605A">
            <w:pPr>
              <w:pStyle w:val="Compact"/>
              <w:jc w:val="left"/>
              <w:rPr>
                <w:lang w:val="fr-FR"/>
              </w:rPr>
            </w:pPr>
            <w:r w:rsidRPr="009414D7">
              <w:rPr>
                <w:lang w:val="fr-FR"/>
              </w:rPr>
              <w:t>Fort plus</w:t>
            </w:r>
          </w:p>
        </w:tc>
      </w:tr>
      <w:tr w:rsidR="004D4C2E" w:rsidRPr="009414D7" w14:paraId="743377BF" w14:textId="77777777">
        <w:tc>
          <w:tcPr>
            <w:tcW w:w="0" w:type="auto"/>
          </w:tcPr>
          <w:p w14:paraId="697874D6" w14:textId="77777777" w:rsidR="004D4C2E" w:rsidRPr="009414D7" w:rsidRDefault="0048605A">
            <w:pPr>
              <w:pStyle w:val="Compact"/>
              <w:jc w:val="left"/>
              <w:rPr>
                <w:lang w:val="fr-FR"/>
              </w:rPr>
            </w:pPr>
            <w:r w:rsidRPr="009414D7">
              <w:rPr>
                <w:lang w:val="fr-FR"/>
              </w:rPr>
              <w:t>06</w:t>
            </w:r>
          </w:p>
        </w:tc>
        <w:tc>
          <w:tcPr>
            <w:tcW w:w="0" w:type="auto"/>
          </w:tcPr>
          <w:p w14:paraId="4D273545" w14:textId="77777777" w:rsidR="004D4C2E" w:rsidRPr="009414D7" w:rsidRDefault="0048605A">
            <w:pPr>
              <w:pStyle w:val="Compact"/>
              <w:jc w:val="left"/>
              <w:rPr>
                <w:lang w:val="fr-FR"/>
              </w:rPr>
            </w:pPr>
            <w:r w:rsidRPr="009414D7">
              <w:rPr>
                <w:lang w:val="fr-FR"/>
              </w:rPr>
              <w:t>Très fort ou Majeur</w:t>
            </w:r>
          </w:p>
        </w:tc>
      </w:tr>
      <w:tr w:rsidR="004D4C2E" w:rsidRPr="002A319A" w14:paraId="0FA42506" w14:textId="77777777">
        <w:tc>
          <w:tcPr>
            <w:tcW w:w="0" w:type="auto"/>
          </w:tcPr>
          <w:p w14:paraId="7585D8DD" w14:textId="77777777" w:rsidR="004D4C2E" w:rsidRPr="009414D7" w:rsidRDefault="0048605A">
            <w:pPr>
              <w:pStyle w:val="Compact"/>
              <w:jc w:val="left"/>
              <w:rPr>
                <w:lang w:val="fr-FR"/>
              </w:rPr>
            </w:pPr>
            <w:r w:rsidRPr="009414D7">
              <w:rPr>
                <w:lang w:val="fr-FR"/>
              </w:rPr>
              <w:t>07</w:t>
            </w:r>
          </w:p>
        </w:tc>
        <w:tc>
          <w:tcPr>
            <w:tcW w:w="0" w:type="auto"/>
          </w:tcPr>
          <w:p w14:paraId="2ADD8781" w14:textId="77777777" w:rsidR="004D4C2E" w:rsidRPr="009414D7" w:rsidRDefault="0048605A">
            <w:pPr>
              <w:pStyle w:val="Compact"/>
              <w:jc w:val="left"/>
              <w:rPr>
                <w:lang w:val="fr-FR"/>
              </w:rPr>
            </w:pPr>
            <w:r w:rsidRPr="009414D7">
              <w:rPr>
                <w:lang w:val="fr-FR"/>
              </w:rPr>
              <w:t>Très fort plus ou aggravé</w:t>
            </w:r>
          </w:p>
        </w:tc>
      </w:tr>
      <w:tr w:rsidR="004D4C2E" w:rsidRPr="009414D7" w14:paraId="628C8427" w14:textId="77777777">
        <w:tc>
          <w:tcPr>
            <w:tcW w:w="0" w:type="auto"/>
          </w:tcPr>
          <w:p w14:paraId="272D23C2" w14:textId="77777777" w:rsidR="004D4C2E" w:rsidRPr="009414D7" w:rsidRDefault="0048605A">
            <w:pPr>
              <w:pStyle w:val="Compact"/>
              <w:jc w:val="left"/>
              <w:rPr>
                <w:lang w:val="fr-FR"/>
              </w:rPr>
            </w:pPr>
            <w:r w:rsidRPr="009414D7">
              <w:rPr>
                <w:lang w:val="fr-FR"/>
              </w:rPr>
              <w:t>08</w:t>
            </w:r>
          </w:p>
        </w:tc>
        <w:tc>
          <w:tcPr>
            <w:tcW w:w="0" w:type="auto"/>
          </w:tcPr>
          <w:p w14:paraId="09C19562" w14:textId="77777777" w:rsidR="004D4C2E" w:rsidRPr="009414D7" w:rsidRDefault="0048605A">
            <w:pPr>
              <w:pStyle w:val="Compact"/>
              <w:jc w:val="left"/>
              <w:rPr>
                <w:lang w:val="fr-FR"/>
              </w:rPr>
            </w:pPr>
            <w:r w:rsidRPr="009414D7">
              <w:rPr>
                <w:lang w:val="fr-FR"/>
              </w:rPr>
              <w:t>Exceptionnel</w:t>
            </w:r>
          </w:p>
        </w:tc>
      </w:tr>
    </w:tbl>
    <w:p w14:paraId="43B6A4CF" w14:textId="77777777" w:rsidR="004D4C2E" w:rsidRPr="009414D7" w:rsidRDefault="0048605A">
      <w:pPr>
        <w:pStyle w:val="Corpsdetexte"/>
        <w:rPr>
          <w:lang w:val="fr-FR"/>
        </w:rPr>
      </w:pPr>
      <w:r w:rsidRPr="009414D7">
        <w:rPr>
          <w:lang w:val="fr-FR"/>
        </w:rPr>
        <w:t xml:space="preserve">La définition de la table en SQL est précisée en </w:t>
      </w:r>
      <w:hyperlink w:anchor="Xd2a8a48f977735ebbae135ef4a0e3a9aefd3f22">
        <w:r w:rsidRPr="009414D7">
          <w:rPr>
            <w:rStyle w:val="Lienhypertexte"/>
          </w:rPr>
          <w:t>annexe E</w:t>
        </w:r>
      </w:hyperlink>
      <w:r w:rsidRPr="009414D7">
        <w:rPr>
          <w:lang w:val="fr-FR"/>
        </w:rPr>
        <w:t>.</w:t>
      </w:r>
    </w:p>
    <w:p w14:paraId="50DD6E78" w14:textId="77777777" w:rsidR="004D4C2E" w:rsidRPr="009414D7" w:rsidRDefault="0048605A">
      <w:pPr>
        <w:pStyle w:val="Titre5"/>
      </w:pPr>
      <w:bookmarkStart w:id="187" w:name="table-denumeration-typesuralea"/>
      <w:bookmarkEnd w:id="186"/>
      <w:r w:rsidRPr="009414D7">
        <w:t xml:space="preserve">Table d'enumeration </w:t>
      </w:r>
      <w:r w:rsidRPr="009414D7">
        <w:rPr>
          <w:rStyle w:val="VerbatimChar"/>
        </w:rPr>
        <w:t>typesuralea</w:t>
      </w:r>
    </w:p>
    <w:p w14:paraId="59E3C031" w14:textId="3BDEBB3F" w:rsidR="004D4C2E" w:rsidRPr="009414D7" w:rsidRDefault="0048605A">
      <w:pPr>
        <w:pStyle w:val="FirstParagraph"/>
        <w:rPr>
          <w:lang w:val="fr-FR"/>
        </w:rPr>
      </w:pPr>
      <w:r w:rsidRPr="009414D7">
        <w:rPr>
          <w:lang w:val="fr-FR"/>
        </w:rPr>
        <w:t xml:space="preserve">La table </w:t>
      </w:r>
      <w:r w:rsidRPr="009414D7">
        <w:rPr>
          <w:rStyle w:val="VerbatimChar"/>
        </w:rPr>
        <w:t>typesuralea</w:t>
      </w:r>
      <w:r w:rsidRPr="009414D7">
        <w:rPr>
          <w:lang w:val="fr-FR"/>
        </w:rPr>
        <w:t xml:space="preserve"> implémente l'énumération </w:t>
      </w:r>
      <w:hyperlink r:id="rId221" w:anchor="enumeration-typesuralea">
        <w:r w:rsidRPr="009414D7">
          <w:rPr>
            <w:rStyle w:val="Lienhypertexte"/>
          </w:rPr>
          <w:t>TypeSurAlea</w:t>
        </w:r>
      </w:hyperlink>
      <w:r w:rsidRPr="009414D7">
        <w:rPr>
          <w:lang w:val="fr-FR"/>
        </w:rPr>
        <w:t xml:space="preserve"> définie dans le modèle commun.</w:t>
      </w:r>
    </w:p>
    <w:p w14:paraId="11510666"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239"/>
      </w:tblGrid>
      <w:tr w:rsidR="004D4C2E" w:rsidRPr="009414D7" w14:paraId="5548DC1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6F2E6D"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0054EE5B"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117853A0" w14:textId="77777777">
        <w:tc>
          <w:tcPr>
            <w:tcW w:w="0" w:type="auto"/>
          </w:tcPr>
          <w:p w14:paraId="67315A8A" w14:textId="77777777" w:rsidR="004D4C2E" w:rsidRPr="009414D7" w:rsidRDefault="0048605A">
            <w:pPr>
              <w:pStyle w:val="Compact"/>
              <w:jc w:val="left"/>
              <w:rPr>
                <w:lang w:val="fr-FR"/>
              </w:rPr>
            </w:pPr>
            <w:r w:rsidRPr="009414D7">
              <w:rPr>
                <w:lang w:val="fr-FR"/>
              </w:rPr>
              <w:t>01</w:t>
            </w:r>
          </w:p>
        </w:tc>
        <w:tc>
          <w:tcPr>
            <w:tcW w:w="0" w:type="auto"/>
          </w:tcPr>
          <w:p w14:paraId="6B6B6115" w14:textId="77777777" w:rsidR="004D4C2E" w:rsidRPr="009414D7" w:rsidRDefault="0048605A">
            <w:pPr>
              <w:pStyle w:val="Compact"/>
              <w:jc w:val="left"/>
              <w:rPr>
                <w:lang w:val="fr-FR"/>
              </w:rPr>
            </w:pPr>
            <w:r w:rsidRPr="009414D7">
              <w:rPr>
                <w:lang w:val="fr-FR"/>
              </w:rPr>
              <w:t>Bande de précaution</w:t>
            </w:r>
          </w:p>
        </w:tc>
      </w:tr>
      <w:tr w:rsidR="004D4C2E" w:rsidRPr="009414D7" w14:paraId="0EC8F89A" w14:textId="77777777">
        <w:tc>
          <w:tcPr>
            <w:tcW w:w="0" w:type="auto"/>
          </w:tcPr>
          <w:p w14:paraId="502CD14E" w14:textId="77777777" w:rsidR="004D4C2E" w:rsidRPr="009414D7" w:rsidRDefault="0048605A">
            <w:pPr>
              <w:pStyle w:val="Compact"/>
              <w:jc w:val="left"/>
              <w:rPr>
                <w:lang w:val="fr-FR"/>
              </w:rPr>
            </w:pPr>
            <w:r w:rsidRPr="009414D7">
              <w:rPr>
                <w:lang w:val="fr-FR"/>
              </w:rPr>
              <w:t>02</w:t>
            </w:r>
          </w:p>
        </w:tc>
        <w:tc>
          <w:tcPr>
            <w:tcW w:w="0" w:type="auto"/>
          </w:tcPr>
          <w:p w14:paraId="62666F4E" w14:textId="77777777" w:rsidR="004D4C2E" w:rsidRPr="009414D7" w:rsidRDefault="0048605A">
            <w:pPr>
              <w:pStyle w:val="Compact"/>
              <w:jc w:val="left"/>
              <w:rPr>
                <w:lang w:val="fr-FR"/>
              </w:rPr>
            </w:pPr>
            <w:r w:rsidRPr="009414D7">
              <w:rPr>
                <w:lang w:val="fr-FR"/>
              </w:rPr>
              <w:t>Bande particulière</w:t>
            </w:r>
          </w:p>
        </w:tc>
      </w:tr>
      <w:tr w:rsidR="004D4C2E" w:rsidRPr="009414D7" w14:paraId="2C165FB1" w14:textId="77777777">
        <w:tc>
          <w:tcPr>
            <w:tcW w:w="0" w:type="auto"/>
          </w:tcPr>
          <w:p w14:paraId="4EF5E9B0" w14:textId="77777777" w:rsidR="004D4C2E" w:rsidRPr="009414D7" w:rsidRDefault="0048605A">
            <w:pPr>
              <w:pStyle w:val="Compact"/>
              <w:jc w:val="left"/>
              <w:rPr>
                <w:lang w:val="fr-FR"/>
              </w:rPr>
            </w:pPr>
            <w:r w:rsidRPr="009414D7">
              <w:rPr>
                <w:lang w:val="fr-FR"/>
              </w:rPr>
              <w:t>99</w:t>
            </w:r>
          </w:p>
        </w:tc>
        <w:tc>
          <w:tcPr>
            <w:tcW w:w="0" w:type="auto"/>
          </w:tcPr>
          <w:p w14:paraId="4B12D230" w14:textId="77777777" w:rsidR="004D4C2E" w:rsidRPr="009414D7" w:rsidRDefault="0048605A">
            <w:pPr>
              <w:pStyle w:val="Compact"/>
              <w:jc w:val="left"/>
              <w:rPr>
                <w:lang w:val="fr-FR"/>
              </w:rPr>
            </w:pPr>
            <w:r w:rsidRPr="009414D7">
              <w:rPr>
                <w:lang w:val="fr-FR"/>
              </w:rPr>
              <w:t>Autre</w:t>
            </w:r>
          </w:p>
        </w:tc>
      </w:tr>
    </w:tbl>
    <w:p w14:paraId="7161E47C"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3814d760c2b649634be960c1d67bbb6ca6dfeb">
        <w:r w:rsidRPr="009414D7">
          <w:rPr>
            <w:rStyle w:val="Lienhypertexte"/>
          </w:rPr>
          <w:t>annexe E</w:t>
        </w:r>
      </w:hyperlink>
      <w:r w:rsidRPr="009414D7">
        <w:rPr>
          <w:lang w:val="fr-FR"/>
        </w:rPr>
        <w:t>.</w:t>
      </w:r>
    </w:p>
    <w:p w14:paraId="53876B6C" w14:textId="77777777" w:rsidR="004D4C2E" w:rsidRPr="009414D7" w:rsidRDefault="0048605A">
      <w:pPr>
        <w:pStyle w:val="Titre5"/>
      </w:pPr>
      <w:bookmarkStart w:id="188" w:name="table-denumeration-typeouvrageprotection"/>
      <w:bookmarkEnd w:id="187"/>
      <w:r w:rsidRPr="009414D7">
        <w:t xml:space="preserve">Table d'enumeration </w:t>
      </w:r>
      <w:r w:rsidRPr="009414D7">
        <w:rPr>
          <w:rStyle w:val="VerbatimChar"/>
        </w:rPr>
        <w:t>typeouvrageprotection</w:t>
      </w:r>
    </w:p>
    <w:p w14:paraId="0D30EA2D" w14:textId="2B748C8E" w:rsidR="004D4C2E" w:rsidRPr="009414D7" w:rsidRDefault="0048605A">
      <w:pPr>
        <w:pStyle w:val="FirstParagraph"/>
        <w:rPr>
          <w:lang w:val="fr-FR"/>
        </w:rPr>
      </w:pPr>
      <w:r w:rsidRPr="009414D7">
        <w:rPr>
          <w:lang w:val="fr-FR"/>
        </w:rPr>
        <w:t xml:space="preserve">La table </w:t>
      </w:r>
      <w:r w:rsidRPr="009414D7">
        <w:rPr>
          <w:rStyle w:val="VerbatimChar"/>
        </w:rPr>
        <w:t>typeouvrageprotection</w:t>
      </w:r>
      <w:r w:rsidRPr="009414D7">
        <w:rPr>
          <w:lang w:val="fr-FR"/>
        </w:rPr>
        <w:t xml:space="preserve"> implémente l'énumération </w:t>
      </w:r>
      <w:hyperlink r:id="rId222" w:anchor="enumeration-typeouvrageprotection">
        <w:r w:rsidRPr="009414D7">
          <w:rPr>
            <w:rStyle w:val="Lienhypertexte"/>
          </w:rPr>
          <w:t>TypeOuvrageProtection</w:t>
        </w:r>
      </w:hyperlink>
      <w:r w:rsidRPr="009414D7">
        <w:rPr>
          <w:lang w:val="fr-FR"/>
        </w:rPr>
        <w:t xml:space="preserve"> définie dans le modèle commun.</w:t>
      </w:r>
    </w:p>
    <w:p w14:paraId="28946EF4"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66"/>
      </w:tblGrid>
      <w:tr w:rsidR="004D4C2E" w:rsidRPr="009414D7" w14:paraId="2018F98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1715FBB"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557261A6"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TEXT(10)</w:t>
            </w:r>
          </w:p>
        </w:tc>
      </w:tr>
      <w:tr w:rsidR="004D4C2E" w:rsidRPr="009414D7" w14:paraId="50C7FDE3" w14:textId="77777777">
        <w:tc>
          <w:tcPr>
            <w:tcW w:w="0" w:type="auto"/>
          </w:tcPr>
          <w:p w14:paraId="792A13F9" w14:textId="77777777" w:rsidR="004D4C2E" w:rsidRPr="009414D7" w:rsidRDefault="0048605A">
            <w:pPr>
              <w:pStyle w:val="Compact"/>
              <w:jc w:val="left"/>
              <w:rPr>
                <w:lang w:val="fr-FR"/>
              </w:rPr>
            </w:pPr>
            <w:r w:rsidRPr="009414D7">
              <w:rPr>
                <w:lang w:val="fr-FR"/>
              </w:rPr>
              <w:t>01</w:t>
            </w:r>
          </w:p>
        </w:tc>
        <w:tc>
          <w:tcPr>
            <w:tcW w:w="0" w:type="auto"/>
          </w:tcPr>
          <w:p w14:paraId="5E4D266D" w14:textId="77777777" w:rsidR="004D4C2E" w:rsidRPr="009414D7" w:rsidRDefault="0048605A">
            <w:pPr>
              <w:pStyle w:val="Compact"/>
              <w:jc w:val="left"/>
              <w:rPr>
                <w:lang w:val="fr-FR"/>
              </w:rPr>
            </w:pPr>
            <w:r w:rsidRPr="009414D7">
              <w:rPr>
                <w:lang w:val="fr-FR"/>
              </w:rPr>
              <w:t>Barrage</w:t>
            </w:r>
          </w:p>
        </w:tc>
      </w:tr>
      <w:tr w:rsidR="004D4C2E" w:rsidRPr="009414D7" w14:paraId="5F2E9001" w14:textId="77777777">
        <w:tc>
          <w:tcPr>
            <w:tcW w:w="0" w:type="auto"/>
          </w:tcPr>
          <w:p w14:paraId="2363C296" w14:textId="77777777" w:rsidR="004D4C2E" w:rsidRPr="009414D7" w:rsidRDefault="0048605A">
            <w:pPr>
              <w:pStyle w:val="Compact"/>
              <w:jc w:val="left"/>
              <w:rPr>
                <w:lang w:val="fr-FR"/>
              </w:rPr>
            </w:pPr>
            <w:r w:rsidRPr="009414D7">
              <w:rPr>
                <w:lang w:val="fr-FR"/>
              </w:rPr>
              <w:t>02</w:t>
            </w:r>
          </w:p>
        </w:tc>
        <w:tc>
          <w:tcPr>
            <w:tcW w:w="0" w:type="auto"/>
          </w:tcPr>
          <w:p w14:paraId="452CB528" w14:textId="77777777" w:rsidR="004D4C2E" w:rsidRPr="009414D7" w:rsidRDefault="0048605A">
            <w:pPr>
              <w:pStyle w:val="Compact"/>
              <w:jc w:val="left"/>
              <w:rPr>
                <w:lang w:val="fr-FR"/>
              </w:rPr>
            </w:pPr>
            <w:r w:rsidRPr="009414D7">
              <w:rPr>
                <w:lang w:val="fr-FR"/>
              </w:rPr>
              <w:t>Digue</w:t>
            </w:r>
          </w:p>
        </w:tc>
      </w:tr>
      <w:tr w:rsidR="004D4C2E" w:rsidRPr="009414D7" w14:paraId="5AF2491C" w14:textId="77777777">
        <w:tc>
          <w:tcPr>
            <w:tcW w:w="0" w:type="auto"/>
          </w:tcPr>
          <w:p w14:paraId="1857535A" w14:textId="77777777" w:rsidR="004D4C2E" w:rsidRPr="009414D7" w:rsidRDefault="0048605A">
            <w:pPr>
              <w:pStyle w:val="Compact"/>
              <w:jc w:val="left"/>
              <w:rPr>
                <w:lang w:val="fr-FR"/>
              </w:rPr>
            </w:pPr>
            <w:r w:rsidRPr="009414D7">
              <w:rPr>
                <w:lang w:val="fr-FR"/>
              </w:rPr>
              <w:t>99</w:t>
            </w:r>
          </w:p>
        </w:tc>
        <w:tc>
          <w:tcPr>
            <w:tcW w:w="0" w:type="auto"/>
          </w:tcPr>
          <w:p w14:paraId="69256721" w14:textId="77777777" w:rsidR="004D4C2E" w:rsidRPr="009414D7" w:rsidRDefault="0048605A">
            <w:pPr>
              <w:pStyle w:val="Compact"/>
              <w:jc w:val="left"/>
              <w:rPr>
                <w:lang w:val="fr-FR"/>
              </w:rPr>
            </w:pPr>
            <w:r w:rsidRPr="009414D7">
              <w:rPr>
                <w:lang w:val="fr-FR"/>
              </w:rPr>
              <w:t>autre</w:t>
            </w:r>
          </w:p>
        </w:tc>
      </w:tr>
    </w:tbl>
    <w:p w14:paraId="1BEB9522" w14:textId="77777777" w:rsidR="004D4C2E" w:rsidRPr="009414D7" w:rsidRDefault="0048605A">
      <w:pPr>
        <w:pStyle w:val="Corpsdetexte"/>
        <w:rPr>
          <w:lang w:val="fr-FR"/>
        </w:rPr>
      </w:pPr>
      <w:r w:rsidRPr="009414D7">
        <w:rPr>
          <w:lang w:val="fr-FR"/>
        </w:rPr>
        <w:t xml:space="preserve">La définition de la table en SQL est précisée en </w:t>
      </w:r>
      <w:hyperlink w:anchor="X8d5f8f9dcb0d062b0722501df2ac3076c01a78c">
        <w:r w:rsidRPr="009414D7">
          <w:rPr>
            <w:rStyle w:val="Lienhypertexte"/>
          </w:rPr>
          <w:t>annexe E</w:t>
        </w:r>
      </w:hyperlink>
      <w:r w:rsidRPr="009414D7">
        <w:rPr>
          <w:lang w:val="fr-FR"/>
        </w:rPr>
        <w:t>.</w:t>
      </w:r>
    </w:p>
    <w:p w14:paraId="37C50AA6" w14:textId="77777777" w:rsidR="004D4C2E" w:rsidRPr="009414D7" w:rsidRDefault="0048605A">
      <w:pPr>
        <w:pStyle w:val="Titre5"/>
      </w:pPr>
      <w:bookmarkStart w:id="189" w:name="table-denumeration-typerefexterneouvrage"/>
      <w:bookmarkEnd w:id="188"/>
      <w:r w:rsidRPr="009414D7">
        <w:t xml:space="preserve">Table d'enumeration </w:t>
      </w:r>
      <w:r w:rsidRPr="009414D7">
        <w:rPr>
          <w:rStyle w:val="VerbatimChar"/>
        </w:rPr>
        <w:t>typerefexterneouvrage</w:t>
      </w:r>
    </w:p>
    <w:p w14:paraId="1D365F38" w14:textId="1583F954" w:rsidR="004D4C2E" w:rsidRPr="009414D7" w:rsidRDefault="0048605A">
      <w:pPr>
        <w:pStyle w:val="FirstParagraph"/>
        <w:rPr>
          <w:lang w:val="fr-FR"/>
        </w:rPr>
      </w:pPr>
      <w:r w:rsidRPr="009414D7">
        <w:rPr>
          <w:lang w:val="fr-FR"/>
        </w:rPr>
        <w:t xml:space="preserve">La table </w:t>
      </w:r>
      <w:r w:rsidRPr="009414D7">
        <w:rPr>
          <w:rStyle w:val="VerbatimChar"/>
        </w:rPr>
        <w:t>typerefexterneouvrage</w:t>
      </w:r>
      <w:r w:rsidRPr="009414D7">
        <w:rPr>
          <w:lang w:val="fr-FR"/>
        </w:rPr>
        <w:t xml:space="preserve"> implémente l'énumération </w:t>
      </w:r>
      <w:hyperlink r:id="rId223" w:anchor="enumeration-typerefexterneouvrage">
        <w:r w:rsidRPr="009414D7">
          <w:rPr>
            <w:rStyle w:val="Lienhypertexte"/>
          </w:rPr>
          <w:t>TypeRefExterneOuvrage</w:t>
        </w:r>
      </w:hyperlink>
      <w:r w:rsidRPr="009414D7">
        <w:rPr>
          <w:lang w:val="fr-FR"/>
        </w:rPr>
        <w:t xml:space="preserve"> définie dans le modèle commun.</w:t>
      </w:r>
    </w:p>
    <w:p w14:paraId="49EFA3D0"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93"/>
      </w:tblGrid>
      <w:tr w:rsidR="004D4C2E" w:rsidRPr="009414D7" w14:paraId="77AAEA0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96C2C72"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15F1C8A4"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0ADAB93D" w14:textId="77777777">
        <w:tc>
          <w:tcPr>
            <w:tcW w:w="0" w:type="auto"/>
          </w:tcPr>
          <w:p w14:paraId="72E1266B" w14:textId="77777777" w:rsidR="004D4C2E" w:rsidRPr="009414D7" w:rsidRDefault="0048605A">
            <w:pPr>
              <w:pStyle w:val="Compact"/>
              <w:jc w:val="left"/>
              <w:rPr>
                <w:lang w:val="fr-FR"/>
              </w:rPr>
            </w:pPr>
            <w:r w:rsidRPr="009414D7">
              <w:rPr>
                <w:lang w:val="fr-FR"/>
              </w:rPr>
              <w:t>01</w:t>
            </w:r>
          </w:p>
        </w:tc>
        <w:tc>
          <w:tcPr>
            <w:tcW w:w="0" w:type="auto"/>
          </w:tcPr>
          <w:p w14:paraId="428BDE44" w14:textId="77777777" w:rsidR="004D4C2E" w:rsidRPr="009414D7" w:rsidRDefault="0048605A">
            <w:pPr>
              <w:pStyle w:val="Compact"/>
              <w:jc w:val="left"/>
              <w:rPr>
                <w:lang w:val="fr-FR"/>
              </w:rPr>
            </w:pPr>
            <w:r w:rsidRPr="009414D7">
              <w:rPr>
                <w:lang w:val="fr-FR"/>
              </w:rPr>
              <w:t>ROE</w:t>
            </w:r>
          </w:p>
        </w:tc>
      </w:tr>
      <w:tr w:rsidR="004D4C2E" w:rsidRPr="009414D7" w14:paraId="6B849DD5" w14:textId="77777777">
        <w:tc>
          <w:tcPr>
            <w:tcW w:w="0" w:type="auto"/>
          </w:tcPr>
          <w:p w14:paraId="0401072C" w14:textId="77777777" w:rsidR="004D4C2E" w:rsidRPr="009414D7" w:rsidRDefault="0048605A">
            <w:pPr>
              <w:pStyle w:val="Compact"/>
              <w:jc w:val="left"/>
              <w:rPr>
                <w:lang w:val="fr-FR"/>
              </w:rPr>
            </w:pPr>
            <w:r w:rsidRPr="009414D7">
              <w:rPr>
                <w:lang w:val="fr-FR"/>
              </w:rPr>
              <w:t>02</w:t>
            </w:r>
          </w:p>
        </w:tc>
        <w:tc>
          <w:tcPr>
            <w:tcW w:w="0" w:type="auto"/>
          </w:tcPr>
          <w:p w14:paraId="367CC454" w14:textId="77777777" w:rsidR="004D4C2E" w:rsidRPr="009414D7" w:rsidRDefault="0048605A">
            <w:pPr>
              <w:pStyle w:val="Compact"/>
              <w:jc w:val="left"/>
              <w:rPr>
                <w:lang w:val="fr-FR"/>
              </w:rPr>
            </w:pPr>
            <w:r w:rsidRPr="009414D7">
              <w:rPr>
                <w:lang w:val="fr-FR"/>
              </w:rPr>
              <w:t>SIOUH</w:t>
            </w:r>
          </w:p>
        </w:tc>
      </w:tr>
      <w:tr w:rsidR="004D4C2E" w:rsidRPr="009414D7" w14:paraId="2C40279C" w14:textId="77777777">
        <w:tc>
          <w:tcPr>
            <w:tcW w:w="0" w:type="auto"/>
          </w:tcPr>
          <w:p w14:paraId="59A7F3FB" w14:textId="77777777" w:rsidR="004D4C2E" w:rsidRPr="009414D7" w:rsidRDefault="0048605A">
            <w:pPr>
              <w:pStyle w:val="Compact"/>
              <w:jc w:val="left"/>
              <w:rPr>
                <w:lang w:val="fr-FR"/>
              </w:rPr>
            </w:pPr>
            <w:r w:rsidRPr="009414D7">
              <w:rPr>
                <w:lang w:val="fr-FR"/>
              </w:rPr>
              <w:t>99</w:t>
            </w:r>
          </w:p>
        </w:tc>
        <w:tc>
          <w:tcPr>
            <w:tcW w:w="0" w:type="auto"/>
          </w:tcPr>
          <w:p w14:paraId="1B47CAEA" w14:textId="77777777" w:rsidR="004D4C2E" w:rsidRPr="009414D7" w:rsidRDefault="0048605A">
            <w:pPr>
              <w:pStyle w:val="Compact"/>
              <w:jc w:val="left"/>
              <w:rPr>
                <w:lang w:val="fr-FR"/>
              </w:rPr>
            </w:pPr>
            <w:r w:rsidRPr="009414D7">
              <w:rPr>
                <w:lang w:val="fr-FR"/>
              </w:rPr>
              <w:t>autre</w:t>
            </w:r>
          </w:p>
        </w:tc>
      </w:tr>
    </w:tbl>
    <w:p w14:paraId="343C52C8" w14:textId="77777777" w:rsidR="004D4C2E" w:rsidRPr="009414D7" w:rsidRDefault="0048605A">
      <w:pPr>
        <w:pStyle w:val="Corpsdetexte"/>
        <w:rPr>
          <w:lang w:val="fr-FR"/>
        </w:rPr>
      </w:pPr>
      <w:r w:rsidRPr="009414D7">
        <w:rPr>
          <w:lang w:val="fr-FR"/>
        </w:rPr>
        <w:t xml:space="preserve">La définition de la table en SQL est précisée en </w:t>
      </w:r>
      <w:hyperlink w:anchor="X9a61206a5d6df96cb0836633fd36799eeb7b045">
        <w:r w:rsidRPr="009414D7">
          <w:rPr>
            <w:rStyle w:val="Lienhypertexte"/>
          </w:rPr>
          <w:t>annexe E</w:t>
        </w:r>
      </w:hyperlink>
      <w:r w:rsidRPr="009414D7">
        <w:rPr>
          <w:lang w:val="fr-FR"/>
        </w:rPr>
        <w:t>.</w:t>
      </w:r>
    </w:p>
    <w:p w14:paraId="09408499" w14:textId="77777777" w:rsidR="004D4C2E" w:rsidRPr="009414D7" w:rsidRDefault="0048605A">
      <w:pPr>
        <w:pStyle w:val="Titre5"/>
      </w:pPr>
      <w:bookmarkStart w:id="190" w:name="table-denumeration-typereglementurba"/>
      <w:bookmarkEnd w:id="189"/>
      <w:r w:rsidRPr="009414D7">
        <w:t xml:space="preserve">Table d'enumeration </w:t>
      </w:r>
      <w:r w:rsidRPr="009414D7">
        <w:rPr>
          <w:rStyle w:val="VerbatimChar"/>
        </w:rPr>
        <w:t>typereglementurba</w:t>
      </w:r>
    </w:p>
    <w:p w14:paraId="0B2B8F11" w14:textId="77777777" w:rsidR="004D4C2E" w:rsidRPr="009414D7" w:rsidRDefault="0048605A">
      <w:pPr>
        <w:pStyle w:val="FirstParagraph"/>
        <w:rPr>
          <w:lang w:val="fr-FR"/>
        </w:rPr>
      </w:pPr>
      <w:r w:rsidRPr="009414D7">
        <w:rPr>
          <w:lang w:val="fr-FR"/>
        </w:rPr>
        <w:t xml:space="preserve">La table </w:t>
      </w:r>
      <w:r w:rsidRPr="009414D7">
        <w:rPr>
          <w:rStyle w:val="VerbatimChar"/>
        </w:rPr>
        <w:t>typereglementurba</w:t>
      </w:r>
      <w:r w:rsidRPr="009414D7">
        <w:rPr>
          <w:lang w:val="fr-FR"/>
        </w:rPr>
        <w:t xml:space="preserve"> implémente l'énumération </w:t>
      </w:r>
      <w:hyperlink w:anchor="enumeration-typereglementurba">
        <w:r w:rsidRPr="009414D7">
          <w:rPr>
            <w:rStyle w:val="Lienhypertexte"/>
          </w:rPr>
          <w:t>TypeReglementUrba</w:t>
        </w:r>
      </w:hyperlink>
      <w:r w:rsidRPr="009414D7">
        <w:rPr>
          <w:lang w:val="fr-FR"/>
        </w:rPr>
        <w:t xml:space="preserve"> définie dans ce profil applicatif.</w:t>
      </w:r>
    </w:p>
    <w:p w14:paraId="211C3C7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3203"/>
      </w:tblGrid>
      <w:tr w:rsidR="004D4C2E" w:rsidRPr="009414D7" w14:paraId="46FEBB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3489166"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21FECCAD"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TEXT(40)</w:t>
            </w:r>
          </w:p>
        </w:tc>
      </w:tr>
      <w:tr w:rsidR="004D4C2E" w:rsidRPr="009414D7" w14:paraId="311CFECA" w14:textId="77777777">
        <w:tc>
          <w:tcPr>
            <w:tcW w:w="0" w:type="auto"/>
          </w:tcPr>
          <w:p w14:paraId="35690F61" w14:textId="77777777" w:rsidR="004D4C2E" w:rsidRPr="009414D7" w:rsidRDefault="0048605A">
            <w:pPr>
              <w:pStyle w:val="Compact"/>
              <w:jc w:val="left"/>
              <w:rPr>
                <w:lang w:val="fr-FR"/>
              </w:rPr>
            </w:pPr>
            <w:r w:rsidRPr="009414D7">
              <w:rPr>
                <w:lang w:val="fr-FR"/>
              </w:rPr>
              <w:t>01</w:t>
            </w:r>
          </w:p>
        </w:tc>
        <w:tc>
          <w:tcPr>
            <w:tcW w:w="0" w:type="auto"/>
          </w:tcPr>
          <w:p w14:paraId="1A7FBA5B" w14:textId="77777777" w:rsidR="004D4C2E" w:rsidRPr="009414D7" w:rsidRDefault="0048605A">
            <w:pPr>
              <w:pStyle w:val="Compact"/>
              <w:jc w:val="left"/>
              <w:rPr>
                <w:lang w:val="fr-FR"/>
              </w:rPr>
            </w:pPr>
            <w:r w:rsidRPr="009414D7">
              <w:rPr>
                <w:lang w:val="fr-FR"/>
              </w:rPr>
              <w:t>Prescriptions hors zone d'aléa</w:t>
            </w:r>
          </w:p>
        </w:tc>
      </w:tr>
      <w:tr w:rsidR="004D4C2E" w:rsidRPr="009414D7" w14:paraId="49DCDA7F" w14:textId="77777777">
        <w:tc>
          <w:tcPr>
            <w:tcW w:w="0" w:type="auto"/>
          </w:tcPr>
          <w:p w14:paraId="40675B08" w14:textId="77777777" w:rsidR="004D4C2E" w:rsidRPr="009414D7" w:rsidRDefault="0048605A">
            <w:pPr>
              <w:pStyle w:val="Compact"/>
              <w:jc w:val="left"/>
              <w:rPr>
                <w:lang w:val="fr-FR"/>
              </w:rPr>
            </w:pPr>
            <w:r w:rsidRPr="009414D7">
              <w:rPr>
                <w:lang w:val="fr-FR"/>
              </w:rPr>
              <w:t>02</w:t>
            </w:r>
          </w:p>
        </w:tc>
        <w:tc>
          <w:tcPr>
            <w:tcW w:w="0" w:type="auto"/>
          </w:tcPr>
          <w:p w14:paraId="581C1EF7" w14:textId="77777777" w:rsidR="004D4C2E" w:rsidRPr="009414D7" w:rsidRDefault="0048605A">
            <w:pPr>
              <w:pStyle w:val="Compact"/>
              <w:jc w:val="left"/>
              <w:rPr>
                <w:lang w:val="fr-FR"/>
              </w:rPr>
            </w:pPr>
            <w:r w:rsidRPr="009414D7">
              <w:rPr>
                <w:lang w:val="fr-FR"/>
              </w:rPr>
              <w:t>Prescriptions</w:t>
            </w:r>
          </w:p>
        </w:tc>
      </w:tr>
      <w:tr w:rsidR="004D4C2E" w:rsidRPr="009414D7" w14:paraId="3AD4FB80" w14:textId="77777777">
        <w:tc>
          <w:tcPr>
            <w:tcW w:w="0" w:type="auto"/>
          </w:tcPr>
          <w:p w14:paraId="38B72223" w14:textId="77777777" w:rsidR="004D4C2E" w:rsidRPr="009414D7" w:rsidRDefault="0048605A">
            <w:pPr>
              <w:pStyle w:val="Compact"/>
              <w:jc w:val="left"/>
              <w:rPr>
                <w:lang w:val="fr-FR"/>
              </w:rPr>
            </w:pPr>
            <w:r w:rsidRPr="009414D7">
              <w:rPr>
                <w:lang w:val="fr-FR"/>
              </w:rPr>
              <w:t>03</w:t>
            </w:r>
          </w:p>
        </w:tc>
        <w:tc>
          <w:tcPr>
            <w:tcW w:w="0" w:type="auto"/>
          </w:tcPr>
          <w:p w14:paraId="64A5770C" w14:textId="77777777" w:rsidR="004D4C2E" w:rsidRPr="009414D7" w:rsidRDefault="0048605A">
            <w:pPr>
              <w:pStyle w:val="Compact"/>
              <w:jc w:val="left"/>
              <w:rPr>
                <w:lang w:val="fr-FR"/>
              </w:rPr>
            </w:pPr>
            <w:r w:rsidRPr="009414D7">
              <w:rPr>
                <w:lang w:val="fr-FR"/>
              </w:rPr>
              <w:t>Interdiction</w:t>
            </w:r>
          </w:p>
        </w:tc>
      </w:tr>
      <w:tr w:rsidR="004D4C2E" w:rsidRPr="009414D7" w14:paraId="52F070C4" w14:textId="77777777">
        <w:tc>
          <w:tcPr>
            <w:tcW w:w="0" w:type="auto"/>
          </w:tcPr>
          <w:p w14:paraId="17C125CF" w14:textId="77777777" w:rsidR="004D4C2E" w:rsidRPr="009414D7" w:rsidRDefault="0048605A">
            <w:pPr>
              <w:pStyle w:val="Compact"/>
              <w:jc w:val="left"/>
              <w:rPr>
                <w:lang w:val="fr-FR"/>
              </w:rPr>
            </w:pPr>
            <w:r w:rsidRPr="009414D7">
              <w:rPr>
                <w:lang w:val="fr-FR"/>
              </w:rPr>
              <w:t>04</w:t>
            </w:r>
          </w:p>
        </w:tc>
        <w:tc>
          <w:tcPr>
            <w:tcW w:w="0" w:type="auto"/>
          </w:tcPr>
          <w:p w14:paraId="67D4348A" w14:textId="77777777" w:rsidR="004D4C2E" w:rsidRPr="009414D7" w:rsidRDefault="0048605A">
            <w:pPr>
              <w:pStyle w:val="Compact"/>
              <w:jc w:val="left"/>
              <w:rPr>
                <w:lang w:val="fr-FR"/>
              </w:rPr>
            </w:pPr>
            <w:r w:rsidRPr="009414D7">
              <w:rPr>
                <w:lang w:val="fr-FR"/>
              </w:rPr>
              <w:t>Interdiction stricte</w:t>
            </w:r>
          </w:p>
        </w:tc>
      </w:tr>
      <w:tr w:rsidR="004D4C2E" w:rsidRPr="009414D7" w14:paraId="4688EC84" w14:textId="77777777">
        <w:tc>
          <w:tcPr>
            <w:tcW w:w="0" w:type="auto"/>
          </w:tcPr>
          <w:p w14:paraId="6D22F8D9" w14:textId="77777777" w:rsidR="004D4C2E" w:rsidRPr="009414D7" w:rsidRDefault="0048605A">
            <w:pPr>
              <w:pStyle w:val="Compact"/>
              <w:jc w:val="left"/>
              <w:rPr>
                <w:lang w:val="fr-FR"/>
              </w:rPr>
            </w:pPr>
            <w:r w:rsidRPr="009414D7">
              <w:rPr>
                <w:lang w:val="fr-FR"/>
              </w:rPr>
              <w:t>05</w:t>
            </w:r>
          </w:p>
        </w:tc>
        <w:tc>
          <w:tcPr>
            <w:tcW w:w="0" w:type="auto"/>
          </w:tcPr>
          <w:p w14:paraId="71B1A161" w14:textId="77777777" w:rsidR="004D4C2E" w:rsidRPr="009414D7" w:rsidRDefault="0048605A">
            <w:pPr>
              <w:pStyle w:val="Compact"/>
              <w:jc w:val="left"/>
              <w:rPr>
                <w:lang w:val="fr-FR"/>
              </w:rPr>
            </w:pPr>
            <w:r w:rsidRPr="009414D7">
              <w:rPr>
                <w:lang w:val="fr-FR"/>
              </w:rPr>
              <w:t>Recommandations</w:t>
            </w:r>
          </w:p>
        </w:tc>
      </w:tr>
      <w:tr w:rsidR="004D4C2E" w:rsidRPr="009414D7" w14:paraId="5827A78A" w14:textId="77777777">
        <w:tc>
          <w:tcPr>
            <w:tcW w:w="0" w:type="auto"/>
          </w:tcPr>
          <w:p w14:paraId="0DE65B8C" w14:textId="77777777" w:rsidR="004D4C2E" w:rsidRPr="009414D7" w:rsidRDefault="0048605A">
            <w:pPr>
              <w:pStyle w:val="Compact"/>
              <w:jc w:val="left"/>
              <w:rPr>
                <w:lang w:val="fr-FR"/>
              </w:rPr>
            </w:pPr>
            <w:r w:rsidRPr="009414D7">
              <w:rPr>
                <w:lang w:val="fr-FR"/>
              </w:rPr>
              <w:t>06</w:t>
            </w:r>
          </w:p>
        </w:tc>
        <w:tc>
          <w:tcPr>
            <w:tcW w:w="0" w:type="auto"/>
          </w:tcPr>
          <w:p w14:paraId="5952CA4C" w14:textId="77777777" w:rsidR="004D4C2E" w:rsidRPr="009414D7" w:rsidRDefault="0048605A">
            <w:pPr>
              <w:pStyle w:val="Compact"/>
              <w:jc w:val="left"/>
              <w:rPr>
                <w:lang w:val="fr-FR"/>
              </w:rPr>
            </w:pPr>
            <w:r w:rsidRPr="009414D7">
              <w:rPr>
                <w:lang w:val="fr-FR"/>
              </w:rPr>
              <w:t>Zones grisées</w:t>
            </w:r>
          </w:p>
        </w:tc>
      </w:tr>
      <w:tr w:rsidR="004D4C2E" w:rsidRPr="009414D7" w14:paraId="378006BF" w14:textId="77777777">
        <w:tc>
          <w:tcPr>
            <w:tcW w:w="0" w:type="auto"/>
          </w:tcPr>
          <w:p w14:paraId="0453427C" w14:textId="77777777" w:rsidR="004D4C2E" w:rsidRPr="009414D7" w:rsidRDefault="0048605A">
            <w:pPr>
              <w:pStyle w:val="Compact"/>
              <w:jc w:val="left"/>
              <w:rPr>
                <w:lang w:val="fr-FR"/>
              </w:rPr>
            </w:pPr>
            <w:r w:rsidRPr="009414D7">
              <w:rPr>
                <w:lang w:val="fr-FR"/>
              </w:rPr>
              <w:t>07</w:t>
            </w:r>
          </w:p>
        </w:tc>
        <w:tc>
          <w:tcPr>
            <w:tcW w:w="0" w:type="auto"/>
          </w:tcPr>
          <w:p w14:paraId="092A515D" w14:textId="77777777" w:rsidR="004D4C2E" w:rsidRPr="009414D7" w:rsidRDefault="0048605A">
            <w:pPr>
              <w:pStyle w:val="Compact"/>
              <w:jc w:val="left"/>
              <w:rPr>
                <w:lang w:val="fr-FR"/>
              </w:rPr>
            </w:pPr>
            <w:r w:rsidRPr="009414D7">
              <w:rPr>
                <w:lang w:val="fr-FR"/>
              </w:rPr>
              <w:t>Zones d'aléa exceptionnel (AE)</w:t>
            </w:r>
          </w:p>
        </w:tc>
      </w:tr>
    </w:tbl>
    <w:p w14:paraId="458F9C70" w14:textId="77777777" w:rsidR="004D4C2E" w:rsidRPr="009414D7" w:rsidRDefault="0048605A">
      <w:pPr>
        <w:pStyle w:val="Corpsdetexte"/>
        <w:rPr>
          <w:lang w:val="fr-FR"/>
        </w:rPr>
      </w:pPr>
      <w:r w:rsidRPr="009414D7">
        <w:rPr>
          <w:lang w:val="fr-FR"/>
        </w:rPr>
        <w:t xml:space="preserve">La définition de la table en SQL est précisée en </w:t>
      </w:r>
      <w:hyperlink w:anchor="X8d28ac865fa9db3efc845fe4ca42fd8e5c9d8f0">
        <w:r w:rsidRPr="009414D7">
          <w:rPr>
            <w:rStyle w:val="Lienhypertexte"/>
          </w:rPr>
          <w:t>annexe E</w:t>
        </w:r>
      </w:hyperlink>
      <w:r w:rsidRPr="009414D7">
        <w:rPr>
          <w:lang w:val="fr-FR"/>
        </w:rPr>
        <w:t>.</w:t>
      </w:r>
    </w:p>
    <w:p w14:paraId="7344795C" w14:textId="77777777" w:rsidR="007D7428" w:rsidRDefault="007D7428">
      <w:pPr>
        <w:rPr>
          <w:rFonts w:ascii="Marianne" w:eastAsia="Calibri" w:hAnsi="Marianne" w:cs="Times New Roman"/>
          <w:color w:val="0F243E"/>
          <w:szCs w:val="22"/>
          <w:u w:val="single"/>
          <w:lang w:val="fr-FR"/>
        </w:rPr>
      </w:pPr>
      <w:bookmarkStart w:id="191" w:name="table-denumeration-typereglementfoncier"/>
      <w:bookmarkEnd w:id="190"/>
      <w:r w:rsidRPr="00AF1066">
        <w:rPr>
          <w:lang w:val="fr-FR"/>
        </w:rPr>
        <w:br w:type="page"/>
      </w:r>
    </w:p>
    <w:p w14:paraId="3171405E" w14:textId="782D0C79" w:rsidR="004D4C2E" w:rsidRPr="009414D7" w:rsidRDefault="0048605A">
      <w:pPr>
        <w:pStyle w:val="Titre5"/>
      </w:pPr>
      <w:r w:rsidRPr="009414D7">
        <w:lastRenderedPageBreak/>
        <w:t xml:space="preserve">Table d'enumeration </w:t>
      </w:r>
      <w:r w:rsidRPr="009414D7">
        <w:rPr>
          <w:rStyle w:val="VerbatimChar"/>
        </w:rPr>
        <w:t>typereglementfoncier</w:t>
      </w:r>
    </w:p>
    <w:p w14:paraId="60BF1B28" w14:textId="77777777" w:rsidR="004D4C2E" w:rsidRPr="009414D7" w:rsidRDefault="0048605A">
      <w:pPr>
        <w:pStyle w:val="FirstParagraph"/>
        <w:rPr>
          <w:lang w:val="fr-FR"/>
        </w:rPr>
      </w:pPr>
      <w:r w:rsidRPr="009414D7">
        <w:rPr>
          <w:lang w:val="fr-FR"/>
        </w:rPr>
        <w:t xml:space="preserve">La table </w:t>
      </w:r>
      <w:r w:rsidRPr="009414D7">
        <w:rPr>
          <w:rStyle w:val="VerbatimChar"/>
        </w:rPr>
        <w:t>typereglementfoncier</w:t>
      </w:r>
      <w:r w:rsidRPr="009414D7">
        <w:rPr>
          <w:lang w:val="fr-FR"/>
        </w:rPr>
        <w:t xml:space="preserve"> implémente l'énumération </w:t>
      </w:r>
      <w:hyperlink w:anchor="enumeration-typereglementfoncier">
        <w:r w:rsidRPr="009414D7">
          <w:rPr>
            <w:rStyle w:val="Lienhypertexte"/>
          </w:rPr>
          <w:t>TypeReglementFoncier</w:t>
        </w:r>
      </w:hyperlink>
      <w:r w:rsidRPr="009414D7">
        <w:rPr>
          <w:lang w:val="fr-FR"/>
        </w:rPr>
        <w:t xml:space="preserve"> définie dans ce profil applicatif.</w:t>
      </w:r>
    </w:p>
    <w:p w14:paraId="1E81B289"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386"/>
      </w:tblGrid>
      <w:tr w:rsidR="004D4C2E" w:rsidRPr="009414D7" w14:paraId="0C2F66D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AB05E9"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6C0EBB2C"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TEXT(30)</w:t>
            </w:r>
          </w:p>
        </w:tc>
      </w:tr>
      <w:tr w:rsidR="004D4C2E" w:rsidRPr="009414D7" w14:paraId="3EC771D5" w14:textId="77777777">
        <w:tc>
          <w:tcPr>
            <w:tcW w:w="0" w:type="auto"/>
          </w:tcPr>
          <w:p w14:paraId="1188460E" w14:textId="77777777" w:rsidR="004D4C2E" w:rsidRPr="009414D7" w:rsidRDefault="0048605A">
            <w:pPr>
              <w:pStyle w:val="Compact"/>
              <w:jc w:val="left"/>
              <w:rPr>
                <w:lang w:val="fr-FR"/>
              </w:rPr>
            </w:pPr>
            <w:r w:rsidRPr="009414D7">
              <w:rPr>
                <w:lang w:val="fr-FR"/>
              </w:rPr>
              <w:t>01</w:t>
            </w:r>
          </w:p>
        </w:tc>
        <w:tc>
          <w:tcPr>
            <w:tcW w:w="0" w:type="auto"/>
          </w:tcPr>
          <w:p w14:paraId="33F450AB" w14:textId="77777777" w:rsidR="004D4C2E" w:rsidRPr="009414D7" w:rsidRDefault="0048605A">
            <w:pPr>
              <w:pStyle w:val="Compact"/>
              <w:jc w:val="left"/>
              <w:rPr>
                <w:lang w:val="fr-FR"/>
              </w:rPr>
            </w:pPr>
            <w:r w:rsidRPr="009414D7">
              <w:rPr>
                <w:lang w:val="fr-FR"/>
              </w:rPr>
              <w:t>Délaissement possible</w:t>
            </w:r>
          </w:p>
        </w:tc>
      </w:tr>
      <w:tr w:rsidR="004D4C2E" w:rsidRPr="009414D7" w14:paraId="0BA03C1E" w14:textId="77777777">
        <w:tc>
          <w:tcPr>
            <w:tcW w:w="0" w:type="auto"/>
          </w:tcPr>
          <w:p w14:paraId="0466DDB0" w14:textId="77777777" w:rsidR="004D4C2E" w:rsidRPr="009414D7" w:rsidRDefault="0048605A">
            <w:pPr>
              <w:pStyle w:val="Compact"/>
              <w:jc w:val="left"/>
              <w:rPr>
                <w:lang w:val="fr-FR"/>
              </w:rPr>
            </w:pPr>
            <w:r w:rsidRPr="009414D7">
              <w:rPr>
                <w:lang w:val="fr-FR"/>
              </w:rPr>
              <w:t>02</w:t>
            </w:r>
          </w:p>
        </w:tc>
        <w:tc>
          <w:tcPr>
            <w:tcW w:w="0" w:type="auto"/>
          </w:tcPr>
          <w:p w14:paraId="79534C3A" w14:textId="77777777" w:rsidR="004D4C2E" w:rsidRPr="009414D7" w:rsidRDefault="0048605A">
            <w:pPr>
              <w:pStyle w:val="Compact"/>
              <w:jc w:val="left"/>
              <w:rPr>
                <w:lang w:val="fr-FR"/>
              </w:rPr>
            </w:pPr>
            <w:r w:rsidRPr="009414D7">
              <w:rPr>
                <w:lang w:val="fr-FR"/>
              </w:rPr>
              <w:t>Expropriation possible</w:t>
            </w:r>
          </w:p>
        </w:tc>
      </w:tr>
    </w:tbl>
    <w:p w14:paraId="1D2F05DF" w14:textId="77777777" w:rsidR="004D4C2E" w:rsidRPr="009414D7" w:rsidRDefault="0048605A">
      <w:pPr>
        <w:pStyle w:val="Corpsdetexte"/>
        <w:rPr>
          <w:lang w:val="fr-FR"/>
        </w:rPr>
      </w:pPr>
      <w:r w:rsidRPr="009414D7">
        <w:rPr>
          <w:lang w:val="fr-FR"/>
        </w:rPr>
        <w:t xml:space="preserve">La définition de la table en SQL est précisée en </w:t>
      </w:r>
      <w:hyperlink w:anchor="X94b31eb8bcea773d48916a1cf080a12a9512ae5">
        <w:r w:rsidRPr="009414D7">
          <w:rPr>
            <w:rStyle w:val="Lienhypertexte"/>
          </w:rPr>
          <w:t>annexe E</w:t>
        </w:r>
      </w:hyperlink>
      <w:r w:rsidRPr="009414D7">
        <w:rPr>
          <w:lang w:val="fr-FR"/>
        </w:rPr>
        <w:t>.</w:t>
      </w:r>
    </w:p>
    <w:p w14:paraId="3000ED9E" w14:textId="77777777" w:rsidR="004D4C2E" w:rsidRPr="009414D7" w:rsidRDefault="0048605A">
      <w:pPr>
        <w:pStyle w:val="Titre5"/>
      </w:pPr>
      <w:bookmarkStart w:id="192" w:name="table-denumeration-typeeffettechno"/>
      <w:bookmarkEnd w:id="191"/>
      <w:r w:rsidRPr="009414D7">
        <w:t xml:space="preserve">Table d'enumeration </w:t>
      </w:r>
      <w:r w:rsidRPr="009414D7">
        <w:rPr>
          <w:rStyle w:val="VerbatimChar"/>
        </w:rPr>
        <w:t>typeeffettechno</w:t>
      </w:r>
    </w:p>
    <w:p w14:paraId="2EA88351" w14:textId="77777777" w:rsidR="004D4C2E" w:rsidRPr="009414D7" w:rsidRDefault="0048605A">
      <w:pPr>
        <w:pStyle w:val="FirstParagraph"/>
        <w:rPr>
          <w:lang w:val="fr-FR"/>
        </w:rPr>
      </w:pPr>
      <w:r w:rsidRPr="009414D7">
        <w:rPr>
          <w:lang w:val="fr-FR"/>
        </w:rPr>
        <w:t xml:space="preserve">La table </w:t>
      </w:r>
      <w:r w:rsidRPr="009414D7">
        <w:rPr>
          <w:rStyle w:val="VerbatimChar"/>
        </w:rPr>
        <w:t>typeeffettechno</w:t>
      </w:r>
      <w:r w:rsidRPr="009414D7">
        <w:rPr>
          <w:lang w:val="fr-FR"/>
        </w:rPr>
        <w:t xml:space="preserve"> implémente l'énumération </w:t>
      </w:r>
      <w:hyperlink w:anchor="enumeration-typeeffettechno">
        <w:r w:rsidRPr="009414D7">
          <w:rPr>
            <w:rStyle w:val="Lienhypertexte"/>
          </w:rPr>
          <w:t>TypeEffetTechno</w:t>
        </w:r>
      </w:hyperlink>
      <w:r w:rsidRPr="009414D7">
        <w:rPr>
          <w:lang w:val="fr-FR"/>
        </w:rPr>
        <w:t xml:space="preserve"> définie dans ce profil applicatif.</w:t>
      </w:r>
    </w:p>
    <w:p w14:paraId="11C287C1"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39"/>
      </w:tblGrid>
      <w:tr w:rsidR="004D4C2E" w:rsidRPr="009414D7" w14:paraId="7012EF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EDEBBF8"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71DE1685"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61F75342" w14:textId="77777777">
        <w:tc>
          <w:tcPr>
            <w:tcW w:w="0" w:type="auto"/>
          </w:tcPr>
          <w:p w14:paraId="216FF769" w14:textId="77777777" w:rsidR="004D4C2E" w:rsidRPr="009414D7" w:rsidRDefault="0048605A">
            <w:pPr>
              <w:pStyle w:val="Compact"/>
              <w:jc w:val="left"/>
              <w:rPr>
                <w:lang w:val="fr-FR"/>
              </w:rPr>
            </w:pPr>
            <w:r w:rsidRPr="009414D7">
              <w:rPr>
                <w:lang w:val="fr-FR"/>
              </w:rPr>
              <w:t>01</w:t>
            </w:r>
          </w:p>
        </w:tc>
        <w:tc>
          <w:tcPr>
            <w:tcW w:w="0" w:type="auto"/>
          </w:tcPr>
          <w:p w14:paraId="5F73364F" w14:textId="77777777" w:rsidR="004D4C2E" w:rsidRPr="009414D7" w:rsidRDefault="0048605A">
            <w:pPr>
              <w:pStyle w:val="Compact"/>
              <w:jc w:val="left"/>
              <w:rPr>
                <w:lang w:val="fr-FR"/>
              </w:rPr>
            </w:pPr>
            <w:r w:rsidRPr="009414D7">
              <w:rPr>
                <w:lang w:val="fr-FR"/>
              </w:rPr>
              <w:t>Effet thermique</w:t>
            </w:r>
          </w:p>
        </w:tc>
      </w:tr>
      <w:tr w:rsidR="004D4C2E" w:rsidRPr="009414D7" w14:paraId="78E35111" w14:textId="77777777">
        <w:tc>
          <w:tcPr>
            <w:tcW w:w="0" w:type="auto"/>
          </w:tcPr>
          <w:p w14:paraId="6841EDA8" w14:textId="77777777" w:rsidR="004D4C2E" w:rsidRPr="009414D7" w:rsidRDefault="0048605A">
            <w:pPr>
              <w:pStyle w:val="Compact"/>
              <w:jc w:val="left"/>
              <w:rPr>
                <w:lang w:val="fr-FR"/>
              </w:rPr>
            </w:pPr>
            <w:r w:rsidRPr="009414D7">
              <w:rPr>
                <w:lang w:val="fr-FR"/>
              </w:rPr>
              <w:t>02</w:t>
            </w:r>
          </w:p>
        </w:tc>
        <w:tc>
          <w:tcPr>
            <w:tcW w:w="0" w:type="auto"/>
          </w:tcPr>
          <w:p w14:paraId="44472856" w14:textId="77777777" w:rsidR="004D4C2E" w:rsidRPr="009414D7" w:rsidRDefault="0048605A">
            <w:pPr>
              <w:pStyle w:val="Compact"/>
              <w:jc w:val="left"/>
              <w:rPr>
                <w:lang w:val="fr-FR"/>
              </w:rPr>
            </w:pPr>
            <w:r w:rsidRPr="009414D7">
              <w:rPr>
                <w:lang w:val="fr-FR"/>
              </w:rPr>
              <w:t>Effet de surpression</w:t>
            </w:r>
          </w:p>
        </w:tc>
      </w:tr>
      <w:tr w:rsidR="004D4C2E" w:rsidRPr="009414D7" w14:paraId="3C9CDD32" w14:textId="77777777">
        <w:tc>
          <w:tcPr>
            <w:tcW w:w="0" w:type="auto"/>
          </w:tcPr>
          <w:p w14:paraId="43A9F39C" w14:textId="77777777" w:rsidR="004D4C2E" w:rsidRPr="009414D7" w:rsidRDefault="0048605A">
            <w:pPr>
              <w:pStyle w:val="Compact"/>
              <w:jc w:val="left"/>
              <w:rPr>
                <w:lang w:val="fr-FR"/>
              </w:rPr>
            </w:pPr>
            <w:r w:rsidRPr="009414D7">
              <w:rPr>
                <w:lang w:val="fr-FR"/>
              </w:rPr>
              <w:t>03</w:t>
            </w:r>
          </w:p>
        </w:tc>
        <w:tc>
          <w:tcPr>
            <w:tcW w:w="0" w:type="auto"/>
          </w:tcPr>
          <w:p w14:paraId="69F37A04" w14:textId="77777777" w:rsidR="004D4C2E" w:rsidRPr="009414D7" w:rsidRDefault="0048605A">
            <w:pPr>
              <w:pStyle w:val="Compact"/>
              <w:jc w:val="left"/>
              <w:rPr>
                <w:lang w:val="fr-FR"/>
              </w:rPr>
            </w:pPr>
            <w:r w:rsidRPr="009414D7">
              <w:rPr>
                <w:lang w:val="fr-FR"/>
              </w:rPr>
              <w:t>Effet toxique</w:t>
            </w:r>
          </w:p>
        </w:tc>
      </w:tr>
      <w:tr w:rsidR="004D4C2E" w:rsidRPr="009414D7" w14:paraId="3C489EBF" w14:textId="77777777">
        <w:tc>
          <w:tcPr>
            <w:tcW w:w="0" w:type="auto"/>
          </w:tcPr>
          <w:p w14:paraId="68DE96A9" w14:textId="77777777" w:rsidR="004D4C2E" w:rsidRPr="009414D7" w:rsidRDefault="0048605A">
            <w:pPr>
              <w:pStyle w:val="Compact"/>
              <w:jc w:val="left"/>
              <w:rPr>
                <w:lang w:val="fr-FR"/>
              </w:rPr>
            </w:pPr>
            <w:r w:rsidRPr="009414D7">
              <w:rPr>
                <w:lang w:val="fr-FR"/>
              </w:rPr>
              <w:t>04</w:t>
            </w:r>
          </w:p>
        </w:tc>
        <w:tc>
          <w:tcPr>
            <w:tcW w:w="0" w:type="auto"/>
          </w:tcPr>
          <w:p w14:paraId="3E46C6E2" w14:textId="77777777" w:rsidR="004D4C2E" w:rsidRPr="009414D7" w:rsidRDefault="0048605A">
            <w:pPr>
              <w:pStyle w:val="Compact"/>
              <w:jc w:val="left"/>
              <w:rPr>
                <w:lang w:val="fr-FR"/>
              </w:rPr>
            </w:pPr>
            <w:r w:rsidRPr="009414D7">
              <w:rPr>
                <w:lang w:val="fr-FR"/>
              </w:rPr>
              <w:t>Effet de projection</w:t>
            </w:r>
          </w:p>
        </w:tc>
      </w:tr>
    </w:tbl>
    <w:p w14:paraId="48FEECA3" w14:textId="77777777" w:rsidR="004D4C2E" w:rsidRPr="009414D7" w:rsidRDefault="0048605A">
      <w:pPr>
        <w:pStyle w:val="Corpsdetexte"/>
        <w:rPr>
          <w:lang w:val="fr-FR"/>
        </w:rPr>
      </w:pPr>
      <w:r w:rsidRPr="009414D7">
        <w:rPr>
          <w:lang w:val="fr-FR"/>
        </w:rPr>
        <w:t xml:space="preserve">La définition de la table en SQL est précisée en </w:t>
      </w:r>
      <w:hyperlink w:anchor="X230a4c4ce767fef380e72b631197fbd6c3fb836">
        <w:r w:rsidRPr="009414D7">
          <w:rPr>
            <w:rStyle w:val="Lienhypertexte"/>
          </w:rPr>
          <w:t>annexe E</w:t>
        </w:r>
      </w:hyperlink>
      <w:r w:rsidRPr="009414D7">
        <w:rPr>
          <w:lang w:val="fr-FR"/>
        </w:rPr>
        <w:t>.</w:t>
      </w:r>
    </w:p>
    <w:p w14:paraId="76C90E97" w14:textId="77777777" w:rsidR="004D4C2E" w:rsidRPr="009414D7" w:rsidRDefault="0048605A">
      <w:pPr>
        <w:pStyle w:val="Titre5"/>
      </w:pPr>
      <w:bookmarkStart w:id="193" w:name="table-denumeration-typeintensitetechno"/>
      <w:bookmarkEnd w:id="192"/>
      <w:r w:rsidRPr="009414D7">
        <w:t xml:space="preserve">Table d'enumeration </w:t>
      </w:r>
      <w:r w:rsidRPr="009414D7">
        <w:rPr>
          <w:rStyle w:val="VerbatimChar"/>
        </w:rPr>
        <w:t>typeintensitetechno</w:t>
      </w:r>
    </w:p>
    <w:p w14:paraId="1A41ADD8" w14:textId="77777777" w:rsidR="004D4C2E" w:rsidRPr="009414D7" w:rsidRDefault="0048605A">
      <w:pPr>
        <w:pStyle w:val="FirstParagraph"/>
        <w:rPr>
          <w:lang w:val="fr-FR"/>
        </w:rPr>
      </w:pPr>
      <w:r w:rsidRPr="009414D7">
        <w:rPr>
          <w:lang w:val="fr-FR"/>
        </w:rPr>
        <w:t xml:space="preserve">La table </w:t>
      </w:r>
      <w:r w:rsidRPr="009414D7">
        <w:rPr>
          <w:rStyle w:val="VerbatimChar"/>
        </w:rPr>
        <w:t>typeintensitetechno</w:t>
      </w:r>
      <w:r w:rsidRPr="009414D7">
        <w:rPr>
          <w:lang w:val="fr-FR"/>
        </w:rPr>
        <w:t xml:space="preserve"> implémente l'énumération </w:t>
      </w:r>
      <w:hyperlink w:anchor="enumeration-typeintensitetechno">
        <w:r w:rsidRPr="009414D7">
          <w:rPr>
            <w:rStyle w:val="Lienhypertexte"/>
          </w:rPr>
          <w:t>TypeIntensiteTechno</w:t>
        </w:r>
      </w:hyperlink>
      <w:r w:rsidRPr="009414D7">
        <w:rPr>
          <w:lang w:val="fr-FR"/>
        </w:rPr>
        <w:t xml:space="preserve"> définie dans ce profil applicatif.</w:t>
      </w:r>
    </w:p>
    <w:p w14:paraId="64B6FC07"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13"/>
      </w:tblGrid>
      <w:tr w:rsidR="004D4C2E" w:rsidRPr="009414D7" w14:paraId="22BA508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EF7A19"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302BFDF4"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26C9BD19" w14:textId="77777777">
        <w:tc>
          <w:tcPr>
            <w:tcW w:w="0" w:type="auto"/>
          </w:tcPr>
          <w:p w14:paraId="60B14C66" w14:textId="77777777" w:rsidR="004D4C2E" w:rsidRPr="009414D7" w:rsidRDefault="0048605A">
            <w:pPr>
              <w:pStyle w:val="Compact"/>
              <w:jc w:val="left"/>
              <w:rPr>
                <w:lang w:val="fr-FR"/>
              </w:rPr>
            </w:pPr>
            <w:r w:rsidRPr="009414D7">
              <w:rPr>
                <w:lang w:val="fr-FR"/>
              </w:rPr>
              <w:t>Z1</w:t>
            </w:r>
          </w:p>
        </w:tc>
        <w:tc>
          <w:tcPr>
            <w:tcW w:w="0" w:type="auto"/>
          </w:tcPr>
          <w:p w14:paraId="0CCCC5B7" w14:textId="77777777" w:rsidR="004D4C2E" w:rsidRPr="009414D7" w:rsidRDefault="0048605A">
            <w:pPr>
              <w:pStyle w:val="Compact"/>
              <w:jc w:val="left"/>
              <w:rPr>
                <w:lang w:val="fr-FR"/>
              </w:rPr>
            </w:pPr>
            <w:r w:rsidRPr="009414D7">
              <w:rPr>
                <w:lang w:val="fr-FR"/>
              </w:rPr>
              <w:t>Extrêmement grave</w:t>
            </w:r>
          </w:p>
        </w:tc>
      </w:tr>
      <w:tr w:rsidR="004D4C2E" w:rsidRPr="009414D7" w14:paraId="1696D93C" w14:textId="77777777">
        <w:tc>
          <w:tcPr>
            <w:tcW w:w="0" w:type="auto"/>
          </w:tcPr>
          <w:p w14:paraId="246823BA" w14:textId="77777777" w:rsidR="004D4C2E" w:rsidRPr="009414D7" w:rsidRDefault="0048605A">
            <w:pPr>
              <w:pStyle w:val="Compact"/>
              <w:jc w:val="left"/>
              <w:rPr>
                <w:lang w:val="fr-FR"/>
              </w:rPr>
            </w:pPr>
            <w:r w:rsidRPr="009414D7">
              <w:rPr>
                <w:lang w:val="fr-FR"/>
              </w:rPr>
              <w:t>Z2</w:t>
            </w:r>
          </w:p>
        </w:tc>
        <w:tc>
          <w:tcPr>
            <w:tcW w:w="0" w:type="auto"/>
          </w:tcPr>
          <w:p w14:paraId="4A2F6086" w14:textId="77777777" w:rsidR="004D4C2E" w:rsidRPr="009414D7" w:rsidRDefault="0048605A">
            <w:pPr>
              <w:pStyle w:val="Compact"/>
              <w:jc w:val="left"/>
              <w:rPr>
                <w:lang w:val="fr-FR"/>
              </w:rPr>
            </w:pPr>
            <w:r w:rsidRPr="009414D7">
              <w:rPr>
                <w:lang w:val="fr-FR"/>
              </w:rPr>
              <w:t>Très grave</w:t>
            </w:r>
          </w:p>
        </w:tc>
      </w:tr>
      <w:tr w:rsidR="004D4C2E" w:rsidRPr="009414D7" w14:paraId="63B6F931" w14:textId="77777777">
        <w:tc>
          <w:tcPr>
            <w:tcW w:w="0" w:type="auto"/>
          </w:tcPr>
          <w:p w14:paraId="3418A37F" w14:textId="77777777" w:rsidR="004D4C2E" w:rsidRPr="009414D7" w:rsidRDefault="0048605A">
            <w:pPr>
              <w:pStyle w:val="Compact"/>
              <w:jc w:val="left"/>
              <w:rPr>
                <w:lang w:val="fr-FR"/>
              </w:rPr>
            </w:pPr>
            <w:r w:rsidRPr="009414D7">
              <w:rPr>
                <w:lang w:val="fr-FR"/>
              </w:rPr>
              <w:t>Z3</w:t>
            </w:r>
          </w:p>
        </w:tc>
        <w:tc>
          <w:tcPr>
            <w:tcW w:w="0" w:type="auto"/>
          </w:tcPr>
          <w:p w14:paraId="30450AAA" w14:textId="77777777" w:rsidR="004D4C2E" w:rsidRPr="009414D7" w:rsidRDefault="0048605A">
            <w:pPr>
              <w:pStyle w:val="Compact"/>
              <w:jc w:val="left"/>
              <w:rPr>
                <w:lang w:val="fr-FR"/>
              </w:rPr>
            </w:pPr>
            <w:r w:rsidRPr="009414D7">
              <w:rPr>
                <w:lang w:val="fr-FR"/>
              </w:rPr>
              <w:t>Grave</w:t>
            </w:r>
          </w:p>
        </w:tc>
      </w:tr>
      <w:tr w:rsidR="004D4C2E" w:rsidRPr="009414D7" w14:paraId="70099965" w14:textId="77777777">
        <w:tc>
          <w:tcPr>
            <w:tcW w:w="0" w:type="auto"/>
          </w:tcPr>
          <w:p w14:paraId="7D82BA0B" w14:textId="77777777" w:rsidR="004D4C2E" w:rsidRPr="009414D7" w:rsidRDefault="0048605A">
            <w:pPr>
              <w:pStyle w:val="Compact"/>
              <w:jc w:val="left"/>
              <w:rPr>
                <w:lang w:val="fr-FR"/>
              </w:rPr>
            </w:pPr>
            <w:r w:rsidRPr="009414D7">
              <w:rPr>
                <w:lang w:val="fr-FR"/>
              </w:rPr>
              <w:t>Z4</w:t>
            </w:r>
          </w:p>
        </w:tc>
        <w:tc>
          <w:tcPr>
            <w:tcW w:w="0" w:type="auto"/>
          </w:tcPr>
          <w:p w14:paraId="1B2831C2" w14:textId="77777777" w:rsidR="004D4C2E" w:rsidRPr="009414D7" w:rsidRDefault="0048605A">
            <w:pPr>
              <w:pStyle w:val="Compact"/>
              <w:jc w:val="left"/>
              <w:rPr>
                <w:lang w:val="fr-FR"/>
              </w:rPr>
            </w:pPr>
            <w:r w:rsidRPr="009414D7">
              <w:rPr>
                <w:lang w:val="fr-FR"/>
              </w:rPr>
              <w:t>Significatif</w:t>
            </w:r>
          </w:p>
        </w:tc>
      </w:tr>
      <w:tr w:rsidR="004D4C2E" w:rsidRPr="009414D7" w14:paraId="2BEAABCE" w14:textId="77777777">
        <w:tc>
          <w:tcPr>
            <w:tcW w:w="0" w:type="auto"/>
          </w:tcPr>
          <w:p w14:paraId="3B4EA131" w14:textId="77777777" w:rsidR="004D4C2E" w:rsidRPr="009414D7" w:rsidRDefault="0048605A">
            <w:pPr>
              <w:pStyle w:val="Compact"/>
              <w:jc w:val="left"/>
              <w:rPr>
                <w:lang w:val="fr-FR"/>
              </w:rPr>
            </w:pPr>
            <w:r w:rsidRPr="009414D7">
              <w:rPr>
                <w:lang w:val="fr-FR"/>
              </w:rPr>
              <w:t>Z5</w:t>
            </w:r>
          </w:p>
        </w:tc>
        <w:tc>
          <w:tcPr>
            <w:tcW w:w="0" w:type="auto"/>
          </w:tcPr>
          <w:p w14:paraId="528AA50C" w14:textId="77777777" w:rsidR="004D4C2E" w:rsidRPr="009414D7" w:rsidRDefault="0048605A">
            <w:pPr>
              <w:pStyle w:val="Compact"/>
              <w:jc w:val="left"/>
              <w:rPr>
                <w:lang w:val="fr-FR"/>
              </w:rPr>
            </w:pPr>
            <w:r w:rsidRPr="009414D7">
              <w:rPr>
                <w:lang w:val="fr-FR"/>
              </w:rPr>
              <w:t>Indirect</w:t>
            </w:r>
          </w:p>
        </w:tc>
      </w:tr>
    </w:tbl>
    <w:p w14:paraId="64CDCDA2" w14:textId="77777777" w:rsidR="004D4C2E" w:rsidRPr="009414D7" w:rsidRDefault="0048605A">
      <w:pPr>
        <w:pStyle w:val="Corpsdetexte"/>
        <w:rPr>
          <w:lang w:val="fr-FR"/>
        </w:rPr>
      </w:pPr>
      <w:r w:rsidRPr="009414D7">
        <w:rPr>
          <w:lang w:val="fr-FR"/>
        </w:rPr>
        <w:t xml:space="preserve">La définition de la table en SQL est précisée en </w:t>
      </w:r>
      <w:hyperlink w:anchor="Xb49507ff83d2a5bc6aa1a376bced547c29dd9ce">
        <w:r w:rsidRPr="009414D7">
          <w:rPr>
            <w:rStyle w:val="Lienhypertexte"/>
          </w:rPr>
          <w:t>annexe E</w:t>
        </w:r>
      </w:hyperlink>
      <w:r w:rsidRPr="009414D7">
        <w:rPr>
          <w:lang w:val="fr-FR"/>
        </w:rPr>
        <w:t>.</w:t>
      </w:r>
    </w:p>
    <w:p w14:paraId="4656AAD9" w14:textId="77777777" w:rsidR="004D4C2E" w:rsidRPr="009414D7" w:rsidRDefault="0048605A">
      <w:pPr>
        <w:pStyle w:val="Titre5"/>
      </w:pPr>
      <w:bookmarkStart w:id="194" w:name="table-denumeration-typeclasseprobatechno"/>
      <w:bookmarkEnd w:id="193"/>
      <w:r w:rsidRPr="009414D7">
        <w:t xml:space="preserve">Table d'enumeration </w:t>
      </w:r>
      <w:r w:rsidRPr="009414D7">
        <w:rPr>
          <w:rStyle w:val="VerbatimChar"/>
        </w:rPr>
        <w:t>typeclasseprobatechno</w:t>
      </w:r>
    </w:p>
    <w:p w14:paraId="05E52F5C" w14:textId="77777777" w:rsidR="004D4C2E" w:rsidRPr="009414D7" w:rsidRDefault="0048605A">
      <w:pPr>
        <w:pStyle w:val="FirstParagraph"/>
        <w:rPr>
          <w:lang w:val="fr-FR"/>
        </w:rPr>
      </w:pPr>
      <w:r w:rsidRPr="009414D7">
        <w:rPr>
          <w:lang w:val="fr-FR"/>
        </w:rPr>
        <w:t xml:space="preserve">La table </w:t>
      </w:r>
      <w:r w:rsidRPr="009414D7">
        <w:rPr>
          <w:rStyle w:val="VerbatimChar"/>
        </w:rPr>
        <w:t>typeclasseprobatechno</w:t>
      </w:r>
      <w:r w:rsidRPr="009414D7">
        <w:rPr>
          <w:lang w:val="fr-FR"/>
        </w:rPr>
        <w:t xml:space="preserve"> implémente l'énumération </w:t>
      </w:r>
      <w:hyperlink w:anchor="enumeration-typeclasseprobatechno">
        <w:r w:rsidRPr="009414D7">
          <w:rPr>
            <w:rStyle w:val="Lienhypertexte"/>
          </w:rPr>
          <w:t>TypeClasseProbaTechno</w:t>
        </w:r>
      </w:hyperlink>
      <w:r w:rsidRPr="009414D7">
        <w:rPr>
          <w:lang w:val="fr-FR"/>
        </w:rPr>
        <w:t xml:space="preserve"> définie dans ce profil applicatif.</w:t>
      </w:r>
    </w:p>
    <w:p w14:paraId="44569ECF"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5080"/>
      </w:tblGrid>
      <w:tr w:rsidR="004D4C2E" w:rsidRPr="009414D7" w14:paraId="3F2E137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A17427E" w14:textId="77777777" w:rsidR="004D4C2E" w:rsidRPr="009414D7" w:rsidRDefault="0048605A">
            <w:pPr>
              <w:pStyle w:val="Compact"/>
              <w:jc w:val="left"/>
              <w:rPr>
                <w:lang w:val="fr-FR"/>
              </w:rPr>
            </w:pPr>
            <w:r w:rsidRPr="009414D7">
              <w:rPr>
                <w:rStyle w:val="VerbatimChar"/>
              </w:rPr>
              <w:lastRenderedPageBreak/>
              <w:t>code</w:t>
            </w:r>
            <w:r w:rsidRPr="009414D7">
              <w:rPr>
                <w:lang w:val="fr-FR"/>
              </w:rPr>
              <w:t xml:space="preserve"> TEXT(2)</w:t>
            </w:r>
          </w:p>
        </w:tc>
        <w:tc>
          <w:tcPr>
            <w:tcW w:w="0" w:type="auto"/>
          </w:tcPr>
          <w:p w14:paraId="795EA6B3"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TEXT(50)</w:t>
            </w:r>
          </w:p>
        </w:tc>
      </w:tr>
      <w:tr w:rsidR="004D4C2E" w:rsidRPr="009414D7" w14:paraId="5317BE55" w14:textId="77777777">
        <w:tc>
          <w:tcPr>
            <w:tcW w:w="0" w:type="auto"/>
          </w:tcPr>
          <w:p w14:paraId="65ACBDF9" w14:textId="77777777" w:rsidR="004D4C2E" w:rsidRPr="009414D7" w:rsidRDefault="0048605A">
            <w:pPr>
              <w:pStyle w:val="Compact"/>
              <w:jc w:val="left"/>
              <w:rPr>
                <w:lang w:val="fr-FR"/>
              </w:rPr>
            </w:pPr>
            <w:r w:rsidRPr="009414D7">
              <w:rPr>
                <w:lang w:val="fr-FR"/>
              </w:rPr>
              <w:t>A</w:t>
            </w:r>
          </w:p>
        </w:tc>
        <w:tc>
          <w:tcPr>
            <w:tcW w:w="0" w:type="auto"/>
          </w:tcPr>
          <w:p w14:paraId="2F00F730" w14:textId="77777777" w:rsidR="004D4C2E" w:rsidRPr="009414D7" w:rsidRDefault="0048605A">
            <w:pPr>
              <w:pStyle w:val="Compact"/>
              <w:jc w:val="left"/>
              <w:rPr>
                <w:lang w:val="fr-FR"/>
              </w:rPr>
            </w:pPr>
            <w:r w:rsidRPr="009414D7">
              <w:rPr>
                <w:lang w:val="fr-FR"/>
              </w:rPr>
              <w:t>Evènement courant</w:t>
            </w:r>
          </w:p>
        </w:tc>
      </w:tr>
      <w:tr w:rsidR="004D4C2E" w:rsidRPr="009414D7" w14:paraId="6B775D7E" w14:textId="77777777">
        <w:tc>
          <w:tcPr>
            <w:tcW w:w="0" w:type="auto"/>
          </w:tcPr>
          <w:p w14:paraId="50EDB12C" w14:textId="77777777" w:rsidR="004D4C2E" w:rsidRPr="009414D7" w:rsidRDefault="0048605A">
            <w:pPr>
              <w:pStyle w:val="Compact"/>
              <w:jc w:val="left"/>
              <w:rPr>
                <w:lang w:val="fr-FR"/>
              </w:rPr>
            </w:pPr>
            <w:r w:rsidRPr="009414D7">
              <w:rPr>
                <w:lang w:val="fr-FR"/>
              </w:rPr>
              <w:t>B</w:t>
            </w:r>
          </w:p>
        </w:tc>
        <w:tc>
          <w:tcPr>
            <w:tcW w:w="0" w:type="auto"/>
          </w:tcPr>
          <w:p w14:paraId="49B2CD36" w14:textId="77777777" w:rsidR="004D4C2E" w:rsidRPr="009414D7" w:rsidRDefault="0048605A">
            <w:pPr>
              <w:pStyle w:val="Compact"/>
              <w:jc w:val="left"/>
              <w:rPr>
                <w:lang w:val="fr-FR"/>
              </w:rPr>
            </w:pPr>
            <w:r w:rsidRPr="009414D7">
              <w:rPr>
                <w:lang w:val="fr-FR"/>
              </w:rPr>
              <w:t>Evènement probable</w:t>
            </w:r>
          </w:p>
        </w:tc>
      </w:tr>
      <w:tr w:rsidR="004D4C2E" w:rsidRPr="009414D7" w14:paraId="3A8D64AE" w14:textId="77777777">
        <w:tc>
          <w:tcPr>
            <w:tcW w:w="0" w:type="auto"/>
          </w:tcPr>
          <w:p w14:paraId="5D4A928C" w14:textId="77777777" w:rsidR="004D4C2E" w:rsidRPr="009414D7" w:rsidRDefault="0048605A">
            <w:pPr>
              <w:pStyle w:val="Compact"/>
              <w:jc w:val="left"/>
              <w:rPr>
                <w:lang w:val="fr-FR"/>
              </w:rPr>
            </w:pPr>
            <w:r w:rsidRPr="009414D7">
              <w:rPr>
                <w:lang w:val="fr-FR"/>
              </w:rPr>
              <w:t>C</w:t>
            </w:r>
          </w:p>
        </w:tc>
        <w:tc>
          <w:tcPr>
            <w:tcW w:w="0" w:type="auto"/>
          </w:tcPr>
          <w:p w14:paraId="10E4F4BB" w14:textId="77777777" w:rsidR="004D4C2E" w:rsidRPr="009414D7" w:rsidRDefault="0048605A">
            <w:pPr>
              <w:pStyle w:val="Compact"/>
              <w:jc w:val="left"/>
              <w:rPr>
                <w:lang w:val="fr-FR"/>
              </w:rPr>
            </w:pPr>
            <w:r w:rsidRPr="009414D7">
              <w:rPr>
                <w:lang w:val="fr-FR"/>
              </w:rPr>
              <w:t>Evènement improbable</w:t>
            </w:r>
          </w:p>
        </w:tc>
      </w:tr>
      <w:tr w:rsidR="004D4C2E" w:rsidRPr="009414D7" w14:paraId="155F7A52" w14:textId="77777777">
        <w:tc>
          <w:tcPr>
            <w:tcW w:w="0" w:type="auto"/>
          </w:tcPr>
          <w:p w14:paraId="5D5C2A45" w14:textId="77777777" w:rsidR="004D4C2E" w:rsidRPr="009414D7" w:rsidRDefault="0048605A">
            <w:pPr>
              <w:pStyle w:val="Compact"/>
              <w:jc w:val="left"/>
              <w:rPr>
                <w:lang w:val="fr-FR"/>
              </w:rPr>
            </w:pPr>
            <w:r w:rsidRPr="009414D7">
              <w:rPr>
                <w:lang w:val="fr-FR"/>
              </w:rPr>
              <w:t>D</w:t>
            </w:r>
          </w:p>
        </w:tc>
        <w:tc>
          <w:tcPr>
            <w:tcW w:w="0" w:type="auto"/>
          </w:tcPr>
          <w:p w14:paraId="33CE88B6" w14:textId="77777777" w:rsidR="004D4C2E" w:rsidRPr="009414D7" w:rsidRDefault="0048605A">
            <w:pPr>
              <w:pStyle w:val="Compact"/>
              <w:jc w:val="left"/>
              <w:rPr>
                <w:lang w:val="fr-FR"/>
              </w:rPr>
            </w:pPr>
            <w:r w:rsidRPr="009414D7">
              <w:rPr>
                <w:lang w:val="fr-FR"/>
              </w:rPr>
              <w:t>Evènement très improbable</w:t>
            </w:r>
          </w:p>
        </w:tc>
      </w:tr>
      <w:tr w:rsidR="004D4C2E" w:rsidRPr="002A319A" w14:paraId="15F0467C" w14:textId="77777777">
        <w:tc>
          <w:tcPr>
            <w:tcW w:w="0" w:type="auto"/>
          </w:tcPr>
          <w:p w14:paraId="0AE46B37" w14:textId="77777777" w:rsidR="004D4C2E" w:rsidRPr="009414D7" w:rsidRDefault="0048605A">
            <w:pPr>
              <w:pStyle w:val="Compact"/>
              <w:jc w:val="left"/>
              <w:rPr>
                <w:lang w:val="fr-FR"/>
              </w:rPr>
            </w:pPr>
            <w:r w:rsidRPr="009414D7">
              <w:rPr>
                <w:lang w:val="fr-FR"/>
              </w:rPr>
              <w:t>E</w:t>
            </w:r>
          </w:p>
        </w:tc>
        <w:tc>
          <w:tcPr>
            <w:tcW w:w="0" w:type="auto"/>
          </w:tcPr>
          <w:p w14:paraId="77F1E522" w14:textId="77777777" w:rsidR="004D4C2E" w:rsidRPr="009414D7" w:rsidRDefault="0048605A">
            <w:pPr>
              <w:pStyle w:val="Compact"/>
              <w:jc w:val="left"/>
              <w:rPr>
                <w:lang w:val="fr-FR"/>
              </w:rPr>
            </w:pPr>
            <w:r w:rsidRPr="009414D7">
              <w:rPr>
                <w:lang w:val="fr-FR"/>
              </w:rPr>
              <w:t>Evènement possible mais extrêment peu probable</w:t>
            </w:r>
          </w:p>
        </w:tc>
      </w:tr>
    </w:tbl>
    <w:p w14:paraId="3DCCC3B6" w14:textId="77777777" w:rsidR="004D4C2E" w:rsidRPr="009414D7" w:rsidRDefault="0048605A">
      <w:pPr>
        <w:pStyle w:val="Corpsdetexte"/>
        <w:rPr>
          <w:lang w:val="fr-FR"/>
        </w:rPr>
      </w:pPr>
      <w:r w:rsidRPr="009414D7">
        <w:rPr>
          <w:lang w:val="fr-FR"/>
        </w:rPr>
        <w:t xml:space="preserve">La définition de la table en SQL est précisée en </w:t>
      </w:r>
      <w:hyperlink w:anchor="X68d9453a3f9c794355e53934d9ce9d7cd0bad06">
        <w:r w:rsidRPr="009414D7">
          <w:rPr>
            <w:rStyle w:val="Lienhypertexte"/>
          </w:rPr>
          <w:t>annexe E</w:t>
        </w:r>
      </w:hyperlink>
      <w:r w:rsidRPr="009414D7">
        <w:rPr>
          <w:lang w:val="fr-FR"/>
        </w:rPr>
        <w:t>.</w:t>
      </w:r>
    </w:p>
    <w:p w14:paraId="737CED96" w14:textId="77777777" w:rsidR="004D4C2E" w:rsidRPr="009414D7" w:rsidRDefault="0048605A">
      <w:pPr>
        <w:pStyle w:val="Titre4"/>
      </w:pPr>
      <w:bookmarkStart w:id="195" w:name="métadonnées-de-la-livraison"/>
      <w:bookmarkEnd w:id="158"/>
      <w:bookmarkEnd w:id="194"/>
      <w:r w:rsidRPr="009414D7">
        <w:t>Métadonnées de la livraison</w:t>
      </w:r>
    </w:p>
    <w:p w14:paraId="1AB396D8" w14:textId="77777777" w:rsidR="004D4C2E" w:rsidRPr="009414D7" w:rsidRDefault="0048605A">
      <w:pPr>
        <w:pStyle w:val="FirstParagraph"/>
        <w:rPr>
          <w:lang w:val="fr-FR"/>
        </w:rPr>
      </w:pPr>
      <w:r w:rsidRPr="009414D7">
        <w:rPr>
          <w:lang w:val="fr-FR"/>
        </w:rPr>
        <w:t xml:space="preserve">Cette partie traite de l'intégration des métadonnées décrivant un PPR dans une livraison GeoPackage. Le contenu de ces métadonnées est défini dans la partie </w:t>
      </w:r>
      <w:hyperlink w:anchor="eléments-de-métadonnées">
        <w:r w:rsidRPr="009414D7">
          <w:rPr>
            <w:rStyle w:val="Lienhypertexte"/>
          </w:rPr>
          <w:t>Éléments de métadonnées</w:t>
        </w:r>
      </w:hyperlink>
      <w:r w:rsidRPr="009414D7">
        <w:rPr>
          <w:lang w:val="fr-FR"/>
        </w:rPr>
        <w:t>.</w:t>
      </w:r>
    </w:p>
    <w:p w14:paraId="76AE9FFA" w14:textId="77777777" w:rsidR="004D4C2E" w:rsidRPr="009414D7" w:rsidRDefault="0048605A">
      <w:pPr>
        <w:pStyle w:val="Corpsdetexte"/>
        <w:rPr>
          <w:lang w:val="fr-FR"/>
        </w:rPr>
      </w:pPr>
      <w:r w:rsidRPr="009414D7">
        <w:rPr>
          <w:lang w:val="fr-FR"/>
        </w:rPr>
        <w:t>Parmi les trois niveaux de granularité de métadonnées décrivant les PPR, seuls les niveaux "dataset" (métadonnées d'un PPR particulier et éventuellement métadonnées spécifiques d'une ou plusieurs tables) sont concernés par la livraison en GeoPackage. Le niveau "series" correspondant aux métadonnées générales des PPR est exclu.</w:t>
      </w:r>
    </w:p>
    <w:p w14:paraId="243C2CEA" w14:textId="77777777" w:rsidR="004D4C2E" w:rsidRPr="009414D7" w:rsidRDefault="0048605A">
      <w:pPr>
        <w:pStyle w:val="Titre5"/>
      </w:pPr>
      <w:bookmarkStart w:id="196" w:name="métadonnées-du-ppr"/>
      <w:r w:rsidRPr="009414D7">
        <w:t>Métadonnées du PPR</w:t>
      </w:r>
    </w:p>
    <w:p w14:paraId="3393C07C" w14:textId="77777777" w:rsidR="004D4C2E" w:rsidRPr="009414D7" w:rsidRDefault="0048605A">
      <w:pPr>
        <w:pStyle w:val="FirstParagraph"/>
        <w:rPr>
          <w:lang w:val="fr-FR"/>
        </w:rPr>
      </w:pPr>
      <w:r w:rsidRPr="009414D7">
        <w:rPr>
          <w:lang w:val="fr-FR"/>
        </w:rPr>
        <w:t xml:space="preserve">Les éléments de métadonnées du PPR objet de la livraison en GeoPackage sont à renseigner par une ligne dans la table </w:t>
      </w:r>
      <w:r w:rsidRPr="009414D7">
        <w:rPr>
          <w:rStyle w:val="VerbatimChar"/>
        </w:rPr>
        <w:t>gpkg_metadata</w:t>
      </w:r>
      <w:r w:rsidRPr="009414D7">
        <w:rPr>
          <w:lang w:val="fr-FR"/>
        </w:rPr>
        <w:t xml:space="preserve"> et une ligne dans la table </w:t>
      </w:r>
      <w:r w:rsidRPr="009414D7">
        <w:rPr>
          <w:rStyle w:val="VerbatimChar"/>
        </w:rPr>
        <w:t>gpkg_metadata_reference</w:t>
      </w:r>
      <w:r w:rsidRPr="009414D7">
        <w:rPr>
          <w:lang w:val="fr-FR"/>
        </w:rPr>
        <w:t xml:space="preserve"> de la manière suivante.</w:t>
      </w:r>
    </w:p>
    <w:p w14:paraId="464C26B8" w14:textId="77777777" w:rsidR="004D4C2E" w:rsidRPr="009414D7" w:rsidRDefault="0048605A" w:rsidP="0048605A">
      <w:pPr>
        <w:pStyle w:val="Compact"/>
        <w:numPr>
          <w:ilvl w:val="0"/>
          <w:numId w:val="39"/>
        </w:numPr>
        <w:rPr>
          <w:lang w:val="fr-FR"/>
        </w:rPr>
      </w:pPr>
      <w:r w:rsidRPr="009414D7">
        <w:rPr>
          <w:lang w:val="fr-FR"/>
        </w:rPr>
        <w:t xml:space="preserve">Dans la table </w:t>
      </w:r>
      <w:r w:rsidRPr="009414D7">
        <w:rPr>
          <w:rStyle w:val="VerbatimChar"/>
        </w:rPr>
        <w:t>gpkg_metadata</w:t>
      </w:r>
      <w:r w:rsidRPr="009414D7">
        <w:rPr>
          <w:lang w:val="fr-FR"/>
        </w:rPr>
        <w:t xml:space="preserve"> :</w:t>
      </w:r>
    </w:p>
    <w:tbl>
      <w:tblPr>
        <w:tblStyle w:val="Table"/>
        <w:tblW w:w="0" w:type="auto"/>
        <w:tblLayout w:type="fixed"/>
        <w:tblLook w:val="0020" w:firstRow="1" w:lastRow="0" w:firstColumn="0" w:lastColumn="0" w:noHBand="0" w:noVBand="0"/>
      </w:tblPr>
      <w:tblGrid>
        <w:gridCol w:w="993"/>
        <w:gridCol w:w="1688"/>
        <w:gridCol w:w="3131"/>
        <w:gridCol w:w="1418"/>
        <w:gridCol w:w="2176"/>
      </w:tblGrid>
      <w:tr w:rsidR="004D4C2E" w:rsidRPr="009414D7" w14:paraId="47753BA7" w14:textId="77777777" w:rsidTr="00FC26F9">
        <w:trPr>
          <w:cnfStyle w:val="100000000000" w:firstRow="1" w:lastRow="0" w:firstColumn="0" w:lastColumn="0" w:oddVBand="0" w:evenVBand="0" w:oddHBand="0" w:evenHBand="0" w:firstRowFirstColumn="0" w:firstRowLastColumn="0" w:lastRowFirstColumn="0" w:lastRowLastColumn="0"/>
          <w:tblHeader/>
        </w:trPr>
        <w:tc>
          <w:tcPr>
            <w:tcW w:w="993" w:type="dxa"/>
          </w:tcPr>
          <w:p w14:paraId="72763A3B" w14:textId="77777777" w:rsidR="004D4C2E" w:rsidRPr="009414D7" w:rsidRDefault="0048605A">
            <w:pPr>
              <w:pStyle w:val="Compact"/>
              <w:jc w:val="left"/>
              <w:rPr>
                <w:lang w:val="fr-FR"/>
              </w:rPr>
            </w:pPr>
            <w:r w:rsidRPr="009414D7">
              <w:rPr>
                <w:rStyle w:val="VerbatimChar"/>
              </w:rPr>
              <w:t>id</w:t>
            </w:r>
          </w:p>
        </w:tc>
        <w:tc>
          <w:tcPr>
            <w:tcW w:w="1688" w:type="dxa"/>
          </w:tcPr>
          <w:p w14:paraId="3CA4DE06" w14:textId="77777777" w:rsidR="004D4C2E" w:rsidRPr="009414D7" w:rsidRDefault="0048605A">
            <w:pPr>
              <w:pStyle w:val="Compact"/>
              <w:jc w:val="left"/>
              <w:rPr>
                <w:lang w:val="fr-FR"/>
              </w:rPr>
            </w:pPr>
            <w:r w:rsidRPr="009414D7">
              <w:rPr>
                <w:rStyle w:val="VerbatimChar"/>
              </w:rPr>
              <w:t>md_scope</w:t>
            </w:r>
          </w:p>
        </w:tc>
        <w:tc>
          <w:tcPr>
            <w:tcW w:w="3131" w:type="dxa"/>
          </w:tcPr>
          <w:p w14:paraId="1BE657EF" w14:textId="77777777" w:rsidR="004D4C2E" w:rsidRPr="009414D7" w:rsidRDefault="0048605A">
            <w:pPr>
              <w:pStyle w:val="Compact"/>
              <w:jc w:val="left"/>
              <w:rPr>
                <w:lang w:val="fr-FR"/>
              </w:rPr>
            </w:pPr>
            <w:r w:rsidRPr="009414D7">
              <w:rPr>
                <w:rStyle w:val="VerbatimChar"/>
              </w:rPr>
              <w:t>md_standard_uri</w:t>
            </w:r>
          </w:p>
        </w:tc>
        <w:tc>
          <w:tcPr>
            <w:tcW w:w="1418" w:type="dxa"/>
          </w:tcPr>
          <w:p w14:paraId="6EC837CD" w14:textId="77777777" w:rsidR="004D4C2E" w:rsidRPr="009414D7" w:rsidRDefault="0048605A">
            <w:pPr>
              <w:pStyle w:val="Compact"/>
              <w:jc w:val="left"/>
              <w:rPr>
                <w:lang w:val="fr-FR"/>
              </w:rPr>
            </w:pPr>
            <w:r w:rsidRPr="009414D7">
              <w:rPr>
                <w:rStyle w:val="VerbatimChar"/>
              </w:rPr>
              <w:t>mime_type</w:t>
            </w:r>
          </w:p>
        </w:tc>
        <w:tc>
          <w:tcPr>
            <w:tcW w:w="2176" w:type="dxa"/>
          </w:tcPr>
          <w:p w14:paraId="1211945C" w14:textId="77777777" w:rsidR="004D4C2E" w:rsidRPr="009414D7" w:rsidRDefault="0048605A">
            <w:pPr>
              <w:pStyle w:val="Compact"/>
              <w:jc w:val="left"/>
              <w:rPr>
                <w:lang w:val="fr-FR"/>
              </w:rPr>
            </w:pPr>
            <w:r w:rsidRPr="009414D7">
              <w:rPr>
                <w:rStyle w:val="VerbatimChar"/>
              </w:rPr>
              <w:t>metadata</w:t>
            </w:r>
          </w:p>
        </w:tc>
      </w:tr>
      <w:tr w:rsidR="004D4C2E" w:rsidRPr="002A319A" w14:paraId="461F042C" w14:textId="77777777" w:rsidTr="00FC26F9">
        <w:tc>
          <w:tcPr>
            <w:tcW w:w="993" w:type="dxa"/>
          </w:tcPr>
          <w:p w14:paraId="777E5247" w14:textId="77777777" w:rsidR="004D4C2E" w:rsidRPr="009414D7" w:rsidRDefault="0048605A">
            <w:pPr>
              <w:pStyle w:val="Compact"/>
              <w:jc w:val="left"/>
              <w:rPr>
                <w:lang w:val="fr-FR"/>
              </w:rPr>
            </w:pPr>
            <w:r w:rsidRPr="009414D7">
              <w:rPr>
                <w:lang w:val="fr-FR"/>
              </w:rPr>
              <w:t>1 (</w:t>
            </w:r>
            <w:r w:rsidRPr="009414D7">
              <w:rPr>
                <w:i/>
                <w:iCs/>
                <w:lang w:val="fr-FR"/>
              </w:rPr>
              <w:t>automatique</w:t>
            </w:r>
            <w:r w:rsidRPr="009414D7">
              <w:rPr>
                <w:lang w:val="fr-FR"/>
              </w:rPr>
              <w:t>)</w:t>
            </w:r>
          </w:p>
        </w:tc>
        <w:tc>
          <w:tcPr>
            <w:tcW w:w="1688" w:type="dxa"/>
          </w:tcPr>
          <w:p w14:paraId="44275B1D" w14:textId="77777777" w:rsidR="004D4C2E" w:rsidRPr="009414D7" w:rsidRDefault="0048605A">
            <w:pPr>
              <w:pStyle w:val="Compact"/>
              <w:jc w:val="left"/>
              <w:rPr>
                <w:lang w:val="fr-FR"/>
              </w:rPr>
            </w:pPr>
            <w:r w:rsidRPr="009414D7">
              <w:rPr>
                <w:rStyle w:val="VerbatimChar"/>
              </w:rPr>
              <w:t>dataset</w:t>
            </w:r>
          </w:p>
        </w:tc>
        <w:tc>
          <w:tcPr>
            <w:tcW w:w="3131" w:type="dxa"/>
          </w:tcPr>
          <w:p w14:paraId="34DF41FA"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73F2D082" w14:textId="77777777" w:rsidR="004D4C2E" w:rsidRPr="009414D7" w:rsidRDefault="0048605A">
            <w:pPr>
              <w:pStyle w:val="Compact"/>
              <w:jc w:val="left"/>
              <w:rPr>
                <w:lang w:val="fr-FR"/>
              </w:rPr>
            </w:pPr>
            <w:r w:rsidRPr="009414D7">
              <w:rPr>
                <w:rStyle w:val="VerbatimChar"/>
              </w:rPr>
              <w:t>text/xml</w:t>
            </w:r>
          </w:p>
        </w:tc>
        <w:tc>
          <w:tcPr>
            <w:tcW w:w="2176" w:type="dxa"/>
          </w:tcPr>
          <w:p w14:paraId="45361060"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2EEFE8E6" w14:textId="77777777" w:rsidR="004D4C2E" w:rsidRPr="009414D7" w:rsidRDefault="0048605A" w:rsidP="0048605A">
      <w:pPr>
        <w:pStyle w:val="Compact"/>
        <w:numPr>
          <w:ilvl w:val="0"/>
          <w:numId w:val="40"/>
        </w:numPr>
        <w:rPr>
          <w:lang w:val="fr-FR"/>
        </w:rPr>
      </w:pPr>
      <w:r w:rsidRPr="009414D7">
        <w:rPr>
          <w:lang w:val="fr-FR"/>
        </w:rPr>
        <w:t xml:space="preserve">Dans la table </w:t>
      </w:r>
      <w:r w:rsidRPr="009414D7">
        <w:rPr>
          <w:rStyle w:val="VerbatimChar"/>
        </w:rPr>
        <w:t>gpkg_metadata_reference</w:t>
      </w:r>
      <w:r w:rsidRPr="009414D7">
        <w:rPr>
          <w:lang w:val="fr-FR"/>
        </w:rPr>
        <w:t xml:space="preserve"> :</w:t>
      </w:r>
    </w:p>
    <w:tbl>
      <w:tblPr>
        <w:tblStyle w:val="Table"/>
        <w:tblW w:w="0" w:type="auto"/>
        <w:tblLook w:val="0020" w:firstRow="1" w:lastRow="0" w:firstColumn="0" w:lastColumn="0" w:noHBand="0" w:noVBand="0"/>
      </w:tblPr>
      <w:tblGrid>
        <w:gridCol w:w="1622"/>
        <w:gridCol w:w="1154"/>
        <w:gridCol w:w="1248"/>
        <w:gridCol w:w="1341"/>
        <w:gridCol w:w="1216"/>
        <w:gridCol w:w="1484"/>
        <w:gridCol w:w="1341"/>
      </w:tblGrid>
      <w:tr w:rsidR="004D4C2E" w:rsidRPr="009414D7" w14:paraId="25568D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C67C06" w14:textId="77777777" w:rsidR="004D4C2E" w:rsidRPr="009414D7" w:rsidRDefault="0048605A">
            <w:pPr>
              <w:pStyle w:val="Compact"/>
              <w:jc w:val="left"/>
              <w:rPr>
                <w:lang w:val="fr-FR"/>
              </w:rPr>
            </w:pPr>
            <w:r w:rsidRPr="009414D7">
              <w:rPr>
                <w:rStyle w:val="VerbatimChar"/>
              </w:rPr>
              <w:t>reference_scope</w:t>
            </w:r>
          </w:p>
        </w:tc>
        <w:tc>
          <w:tcPr>
            <w:tcW w:w="0" w:type="auto"/>
          </w:tcPr>
          <w:p w14:paraId="0D90BC10" w14:textId="77777777" w:rsidR="004D4C2E" w:rsidRPr="009414D7" w:rsidRDefault="0048605A">
            <w:pPr>
              <w:pStyle w:val="Compact"/>
              <w:jc w:val="left"/>
              <w:rPr>
                <w:lang w:val="fr-FR"/>
              </w:rPr>
            </w:pPr>
            <w:r w:rsidRPr="009414D7">
              <w:rPr>
                <w:rStyle w:val="VerbatimChar"/>
              </w:rPr>
              <w:t>table_name</w:t>
            </w:r>
          </w:p>
        </w:tc>
        <w:tc>
          <w:tcPr>
            <w:tcW w:w="0" w:type="auto"/>
          </w:tcPr>
          <w:p w14:paraId="048B690A" w14:textId="77777777" w:rsidR="004D4C2E" w:rsidRPr="009414D7" w:rsidRDefault="0048605A">
            <w:pPr>
              <w:pStyle w:val="Compact"/>
              <w:jc w:val="left"/>
              <w:rPr>
                <w:lang w:val="fr-FR"/>
              </w:rPr>
            </w:pPr>
            <w:r w:rsidRPr="009414D7">
              <w:rPr>
                <w:rStyle w:val="VerbatimChar"/>
              </w:rPr>
              <w:t>column_name</w:t>
            </w:r>
          </w:p>
        </w:tc>
        <w:tc>
          <w:tcPr>
            <w:tcW w:w="0" w:type="auto"/>
          </w:tcPr>
          <w:p w14:paraId="73495316" w14:textId="77777777" w:rsidR="004D4C2E" w:rsidRPr="009414D7" w:rsidRDefault="0048605A">
            <w:pPr>
              <w:pStyle w:val="Compact"/>
              <w:jc w:val="left"/>
              <w:rPr>
                <w:lang w:val="fr-FR"/>
              </w:rPr>
            </w:pPr>
            <w:r w:rsidRPr="009414D7">
              <w:rPr>
                <w:rStyle w:val="VerbatimChar"/>
              </w:rPr>
              <w:t>row_id_value</w:t>
            </w:r>
          </w:p>
        </w:tc>
        <w:tc>
          <w:tcPr>
            <w:tcW w:w="0" w:type="auto"/>
          </w:tcPr>
          <w:p w14:paraId="5F056482" w14:textId="77777777" w:rsidR="004D4C2E" w:rsidRPr="009414D7" w:rsidRDefault="0048605A">
            <w:pPr>
              <w:pStyle w:val="Compact"/>
              <w:jc w:val="left"/>
              <w:rPr>
                <w:lang w:val="fr-FR"/>
              </w:rPr>
            </w:pPr>
            <w:r w:rsidRPr="009414D7">
              <w:rPr>
                <w:rStyle w:val="VerbatimChar"/>
              </w:rPr>
              <w:t>timestamp</w:t>
            </w:r>
          </w:p>
        </w:tc>
        <w:tc>
          <w:tcPr>
            <w:tcW w:w="0" w:type="auto"/>
          </w:tcPr>
          <w:p w14:paraId="6CEDB042" w14:textId="77777777" w:rsidR="004D4C2E" w:rsidRPr="009414D7" w:rsidRDefault="0048605A">
            <w:pPr>
              <w:pStyle w:val="Compact"/>
              <w:jc w:val="left"/>
              <w:rPr>
                <w:lang w:val="fr-FR"/>
              </w:rPr>
            </w:pPr>
            <w:r w:rsidRPr="009414D7">
              <w:rPr>
                <w:rStyle w:val="VerbatimChar"/>
              </w:rPr>
              <w:t>md_file_id</w:t>
            </w:r>
          </w:p>
        </w:tc>
        <w:tc>
          <w:tcPr>
            <w:tcW w:w="0" w:type="auto"/>
          </w:tcPr>
          <w:p w14:paraId="758FB66E" w14:textId="77777777" w:rsidR="004D4C2E" w:rsidRPr="009414D7" w:rsidRDefault="0048605A">
            <w:pPr>
              <w:pStyle w:val="Compact"/>
              <w:jc w:val="left"/>
              <w:rPr>
                <w:lang w:val="fr-FR"/>
              </w:rPr>
            </w:pPr>
            <w:r w:rsidRPr="009414D7">
              <w:rPr>
                <w:rStyle w:val="VerbatimChar"/>
              </w:rPr>
              <w:t>md_parent_id</w:t>
            </w:r>
          </w:p>
        </w:tc>
      </w:tr>
      <w:tr w:rsidR="004D4C2E" w:rsidRPr="009414D7" w14:paraId="5D2E1737" w14:textId="77777777">
        <w:tc>
          <w:tcPr>
            <w:tcW w:w="0" w:type="auto"/>
          </w:tcPr>
          <w:p w14:paraId="048DA438" w14:textId="77777777" w:rsidR="004D4C2E" w:rsidRPr="009414D7" w:rsidRDefault="0048605A">
            <w:pPr>
              <w:pStyle w:val="Compact"/>
              <w:jc w:val="left"/>
              <w:rPr>
                <w:lang w:val="fr-FR"/>
              </w:rPr>
            </w:pPr>
            <w:r w:rsidRPr="009414D7">
              <w:rPr>
                <w:lang w:val="fr-FR"/>
              </w:rPr>
              <w:t>'geopackage'</w:t>
            </w:r>
          </w:p>
        </w:tc>
        <w:tc>
          <w:tcPr>
            <w:tcW w:w="0" w:type="auto"/>
          </w:tcPr>
          <w:p w14:paraId="48E1A3A7" w14:textId="77777777" w:rsidR="004D4C2E" w:rsidRPr="009414D7" w:rsidRDefault="0048605A">
            <w:pPr>
              <w:pStyle w:val="Compact"/>
              <w:jc w:val="left"/>
              <w:rPr>
                <w:lang w:val="fr-FR"/>
              </w:rPr>
            </w:pPr>
            <w:r w:rsidRPr="009414D7">
              <w:rPr>
                <w:lang w:val="fr-FR"/>
              </w:rPr>
              <w:t>NULL</w:t>
            </w:r>
          </w:p>
        </w:tc>
        <w:tc>
          <w:tcPr>
            <w:tcW w:w="0" w:type="auto"/>
          </w:tcPr>
          <w:p w14:paraId="1350170F" w14:textId="77777777" w:rsidR="004D4C2E" w:rsidRPr="009414D7" w:rsidRDefault="0048605A">
            <w:pPr>
              <w:pStyle w:val="Compact"/>
              <w:jc w:val="left"/>
              <w:rPr>
                <w:lang w:val="fr-FR"/>
              </w:rPr>
            </w:pPr>
            <w:r w:rsidRPr="009414D7">
              <w:rPr>
                <w:lang w:val="fr-FR"/>
              </w:rPr>
              <w:t>NULL</w:t>
            </w:r>
          </w:p>
        </w:tc>
        <w:tc>
          <w:tcPr>
            <w:tcW w:w="0" w:type="auto"/>
          </w:tcPr>
          <w:p w14:paraId="029168AE" w14:textId="77777777" w:rsidR="004D4C2E" w:rsidRPr="009414D7" w:rsidRDefault="0048605A">
            <w:pPr>
              <w:pStyle w:val="Compact"/>
              <w:jc w:val="left"/>
              <w:rPr>
                <w:lang w:val="fr-FR"/>
              </w:rPr>
            </w:pPr>
            <w:r w:rsidRPr="009414D7">
              <w:rPr>
                <w:lang w:val="fr-FR"/>
              </w:rPr>
              <w:t>NULL</w:t>
            </w:r>
          </w:p>
        </w:tc>
        <w:tc>
          <w:tcPr>
            <w:tcW w:w="0" w:type="auto"/>
          </w:tcPr>
          <w:p w14:paraId="1F69809A" w14:textId="77777777" w:rsidR="004D4C2E" w:rsidRPr="009414D7" w:rsidRDefault="0048605A">
            <w:pPr>
              <w:pStyle w:val="Compact"/>
              <w:jc w:val="left"/>
              <w:rPr>
                <w:lang w:val="fr-FR"/>
              </w:rPr>
            </w:pPr>
            <w:r w:rsidRPr="009414D7">
              <w:rPr>
                <w:i/>
                <w:iCs/>
                <w:lang w:val="fr-FR"/>
              </w:rPr>
              <w:t>date des métadonnées</w:t>
            </w:r>
          </w:p>
        </w:tc>
        <w:tc>
          <w:tcPr>
            <w:tcW w:w="0" w:type="auto"/>
          </w:tcPr>
          <w:p w14:paraId="2D775FED" w14:textId="77777777" w:rsidR="004D4C2E" w:rsidRPr="009414D7" w:rsidRDefault="0048605A">
            <w:pPr>
              <w:pStyle w:val="Compact"/>
              <w:jc w:val="left"/>
              <w:rPr>
                <w:lang w:val="fr-FR"/>
              </w:rPr>
            </w:pPr>
            <w:r w:rsidRPr="009414D7">
              <w:rPr>
                <w:lang w:val="fr-FR"/>
              </w:rPr>
              <w:t xml:space="preserve">1 </w:t>
            </w:r>
            <w:r w:rsidRPr="009414D7">
              <w:rPr>
                <w:i/>
                <w:iCs/>
                <w:lang w:val="fr-FR"/>
              </w:rPr>
              <w:t xml:space="preserve">(identifiant des métadonnées dans la table </w:t>
            </w:r>
            <w:r w:rsidRPr="009414D7">
              <w:rPr>
                <w:rStyle w:val="VerbatimChar"/>
                <w:iCs/>
              </w:rPr>
              <w:t>gpkg_metadata</w:t>
            </w:r>
            <w:r w:rsidRPr="009414D7">
              <w:rPr>
                <w:i/>
                <w:iCs/>
                <w:lang w:val="fr-FR"/>
              </w:rPr>
              <w:t>)</w:t>
            </w:r>
          </w:p>
        </w:tc>
        <w:tc>
          <w:tcPr>
            <w:tcW w:w="0" w:type="auto"/>
          </w:tcPr>
          <w:p w14:paraId="57A7D89E" w14:textId="77777777" w:rsidR="004D4C2E" w:rsidRPr="009414D7" w:rsidRDefault="0048605A">
            <w:pPr>
              <w:pStyle w:val="Compact"/>
              <w:jc w:val="left"/>
              <w:rPr>
                <w:lang w:val="fr-FR"/>
              </w:rPr>
            </w:pPr>
            <w:r w:rsidRPr="009414D7">
              <w:rPr>
                <w:lang w:val="fr-FR"/>
              </w:rPr>
              <w:t>NULL</w:t>
            </w:r>
          </w:p>
        </w:tc>
      </w:tr>
    </w:tbl>
    <w:p w14:paraId="4C3D6F73"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exemple-dinsertion-de-métadonnées-de-ppr">
        <w:r w:rsidRPr="009414D7">
          <w:rPr>
            <w:rStyle w:val="Lienhypertexte"/>
          </w:rPr>
          <w:t>annexe E</w:t>
        </w:r>
      </w:hyperlink>
      <w:r w:rsidRPr="009414D7">
        <w:rPr>
          <w:lang w:val="fr-FR"/>
        </w:rPr>
        <w:t>.</w:t>
      </w:r>
    </w:p>
    <w:p w14:paraId="30346E2C" w14:textId="77777777" w:rsidR="00E30649" w:rsidRDefault="00E30649">
      <w:pPr>
        <w:rPr>
          <w:rFonts w:ascii="Marianne" w:eastAsia="Calibri" w:hAnsi="Marianne" w:cs="Times New Roman"/>
          <w:color w:val="0F243E"/>
          <w:szCs w:val="22"/>
          <w:u w:val="single"/>
          <w:lang w:val="fr-FR"/>
        </w:rPr>
      </w:pPr>
      <w:bookmarkStart w:id="197" w:name="métadonnées-des-tables-du-ppr"/>
      <w:bookmarkEnd w:id="196"/>
      <w:r w:rsidRPr="00AF1066">
        <w:rPr>
          <w:lang w:val="fr-FR"/>
        </w:rPr>
        <w:br w:type="page"/>
      </w:r>
    </w:p>
    <w:p w14:paraId="6BE959C7" w14:textId="3E2518C7" w:rsidR="004D4C2E" w:rsidRPr="009414D7" w:rsidRDefault="0048605A">
      <w:pPr>
        <w:pStyle w:val="Titre5"/>
      </w:pPr>
      <w:r w:rsidRPr="009414D7">
        <w:lastRenderedPageBreak/>
        <w:t>Métadonnées des tables du PPR</w:t>
      </w:r>
    </w:p>
    <w:p w14:paraId="722620AD" w14:textId="6C89E57B" w:rsidR="004D4C2E" w:rsidRPr="009414D7" w:rsidRDefault="0048605A">
      <w:pPr>
        <w:pStyle w:val="FirstParagraph"/>
        <w:rPr>
          <w:lang w:val="fr-FR"/>
        </w:rPr>
      </w:pPr>
      <w:r w:rsidRPr="009414D7">
        <w:rPr>
          <w:lang w:val="fr-FR"/>
        </w:rPr>
        <w:t xml:space="preserve">Il est possible de rajouter d'autres ensembles d'éléments de métadonnées relatifs à des thématiques particulières (ici des tables de la livraison). Pour chacun de ces </w:t>
      </w:r>
      <w:r w:rsidR="00ED29C7" w:rsidRPr="009414D7">
        <w:rPr>
          <w:lang w:val="fr-FR"/>
        </w:rPr>
        <w:t>éléments</w:t>
      </w:r>
      <w:r w:rsidRPr="009414D7">
        <w:rPr>
          <w:lang w:val="fr-FR"/>
        </w:rPr>
        <w:t xml:space="preserve">, il faut créer une ligne dans les tables </w:t>
      </w:r>
      <w:r w:rsidRPr="009414D7">
        <w:rPr>
          <w:rStyle w:val="VerbatimChar"/>
        </w:rPr>
        <w:t>gpkg_metadata</w:t>
      </w:r>
      <w:r w:rsidRPr="009414D7">
        <w:rPr>
          <w:lang w:val="fr-FR"/>
        </w:rPr>
        <w:t xml:space="preserve"> et </w:t>
      </w:r>
      <w:r w:rsidRPr="009414D7">
        <w:rPr>
          <w:rStyle w:val="VerbatimChar"/>
        </w:rPr>
        <w:t>gpkg_metadata_reference</w:t>
      </w:r>
      <w:r w:rsidRPr="009414D7">
        <w:rPr>
          <w:lang w:val="fr-FR"/>
        </w:rPr>
        <w:t xml:space="preserve"> de la manière suivante, par exemple pour la table "pprn_76ddtm20120001_zonealeareference_112_s"</w:t>
      </w:r>
      <w:r w:rsidR="00ED29C7">
        <w:rPr>
          <w:rFonts w:ascii="Calibri" w:hAnsi="Calibri" w:cs="Calibri"/>
          <w:lang w:val="fr-FR"/>
        </w:rPr>
        <w:t> </w:t>
      </w:r>
      <w:r w:rsidRPr="009414D7">
        <w:rPr>
          <w:lang w:val="fr-FR"/>
        </w:rPr>
        <w:t>:</w:t>
      </w:r>
    </w:p>
    <w:p w14:paraId="3BC07094" w14:textId="77777777" w:rsidR="004D4C2E" w:rsidRPr="009414D7" w:rsidRDefault="0048605A" w:rsidP="0048605A">
      <w:pPr>
        <w:pStyle w:val="Compact"/>
        <w:numPr>
          <w:ilvl w:val="0"/>
          <w:numId w:val="41"/>
        </w:numPr>
        <w:rPr>
          <w:lang w:val="fr-FR"/>
        </w:rPr>
      </w:pPr>
      <w:r w:rsidRPr="009414D7">
        <w:rPr>
          <w:lang w:val="fr-FR"/>
        </w:rPr>
        <w:t xml:space="preserve">Dans la table </w:t>
      </w:r>
      <w:r w:rsidRPr="009414D7">
        <w:rPr>
          <w:rStyle w:val="VerbatimChar"/>
        </w:rPr>
        <w:t>gpkg_metadata</w:t>
      </w:r>
      <w:r w:rsidRPr="009414D7">
        <w:rPr>
          <w:lang w:val="fr-FR"/>
        </w:rPr>
        <w:t xml:space="preserve"> :</w:t>
      </w:r>
    </w:p>
    <w:tbl>
      <w:tblPr>
        <w:tblStyle w:val="Table"/>
        <w:tblW w:w="0" w:type="auto"/>
        <w:tblLayout w:type="fixed"/>
        <w:tblLook w:val="0020" w:firstRow="1" w:lastRow="0" w:firstColumn="0" w:lastColumn="0" w:noHBand="0" w:noVBand="0"/>
      </w:tblPr>
      <w:tblGrid>
        <w:gridCol w:w="993"/>
        <w:gridCol w:w="1417"/>
        <w:gridCol w:w="3402"/>
        <w:gridCol w:w="1418"/>
        <w:gridCol w:w="2176"/>
      </w:tblGrid>
      <w:tr w:rsidR="004D4C2E" w:rsidRPr="009414D7" w14:paraId="2D9566CE"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993" w:type="dxa"/>
          </w:tcPr>
          <w:p w14:paraId="60ABAE9D" w14:textId="77777777" w:rsidR="004D4C2E" w:rsidRPr="009414D7" w:rsidRDefault="0048605A">
            <w:pPr>
              <w:pStyle w:val="Compact"/>
              <w:jc w:val="left"/>
              <w:rPr>
                <w:lang w:val="fr-FR"/>
              </w:rPr>
            </w:pPr>
            <w:r w:rsidRPr="009414D7">
              <w:rPr>
                <w:rStyle w:val="VerbatimChar"/>
              </w:rPr>
              <w:t>id</w:t>
            </w:r>
          </w:p>
        </w:tc>
        <w:tc>
          <w:tcPr>
            <w:tcW w:w="1417" w:type="dxa"/>
          </w:tcPr>
          <w:p w14:paraId="35569680" w14:textId="77777777" w:rsidR="004D4C2E" w:rsidRPr="009414D7" w:rsidRDefault="0048605A">
            <w:pPr>
              <w:pStyle w:val="Compact"/>
              <w:jc w:val="left"/>
              <w:rPr>
                <w:lang w:val="fr-FR"/>
              </w:rPr>
            </w:pPr>
            <w:r w:rsidRPr="009414D7">
              <w:rPr>
                <w:rStyle w:val="VerbatimChar"/>
              </w:rPr>
              <w:t>md_scope</w:t>
            </w:r>
          </w:p>
        </w:tc>
        <w:tc>
          <w:tcPr>
            <w:tcW w:w="3402" w:type="dxa"/>
          </w:tcPr>
          <w:p w14:paraId="55D881B1" w14:textId="77777777" w:rsidR="004D4C2E" w:rsidRPr="009414D7" w:rsidRDefault="0048605A">
            <w:pPr>
              <w:pStyle w:val="Compact"/>
              <w:jc w:val="left"/>
              <w:rPr>
                <w:lang w:val="fr-FR"/>
              </w:rPr>
            </w:pPr>
            <w:r w:rsidRPr="009414D7">
              <w:rPr>
                <w:rStyle w:val="VerbatimChar"/>
              </w:rPr>
              <w:t>md_standard_uri</w:t>
            </w:r>
          </w:p>
        </w:tc>
        <w:tc>
          <w:tcPr>
            <w:tcW w:w="1418" w:type="dxa"/>
          </w:tcPr>
          <w:p w14:paraId="6DF4514B" w14:textId="77777777" w:rsidR="004D4C2E" w:rsidRPr="009414D7" w:rsidRDefault="0048605A">
            <w:pPr>
              <w:pStyle w:val="Compact"/>
              <w:jc w:val="left"/>
              <w:rPr>
                <w:lang w:val="fr-FR"/>
              </w:rPr>
            </w:pPr>
            <w:r w:rsidRPr="009414D7">
              <w:rPr>
                <w:rStyle w:val="VerbatimChar"/>
              </w:rPr>
              <w:t>mime_type</w:t>
            </w:r>
          </w:p>
        </w:tc>
        <w:tc>
          <w:tcPr>
            <w:tcW w:w="2176" w:type="dxa"/>
          </w:tcPr>
          <w:p w14:paraId="50DF9CF6" w14:textId="77777777" w:rsidR="004D4C2E" w:rsidRPr="009414D7" w:rsidRDefault="0048605A">
            <w:pPr>
              <w:pStyle w:val="Compact"/>
              <w:jc w:val="left"/>
              <w:rPr>
                <w:lang w:val="fr-FR"/>
              </w:rPr>
            </w:pPr>
            <w:r w:rsidRPr="009414D7">
              <w:rPr>
                <w:rStyle w:val="VerbatimChar"/>
              </w:rPr>
              <w:t>metadata</w:t>
            </w:r>
          </w:p>
        </w:tc>
      </w:tr>
      <w:tr w:rsidR="004D4C2E" w:rsidRPr="002A319A" w14:paraId="5A71CFD6" w14:textId="77777777" w:rsidTr="00AA5C7C">
        <w:tc>
          <w:tcPr>
            <w:tcW w:w="993" w:type="dxa"/>
          </w:tcPr>
          <w:p w14:paraId="5795B3B8" w14:textId="77777777" w:rsidR="004D4C2E" w:rsidRPr="009414D7" w:rsidRDefault="0048605A">
            <w:pPr>
              <w:pStyle w:val="Compact"/>
              <w:jc w:val="left"/>
              <w:rPr>
                <w:lang w:val="fr-FR"/>
              </w:rPr>
            </w:pPr>
            <w:r w:rsidRPr="009414D7">
              <w:rPr>
                <w:lang w:val="fr-FR"/>
              </w:rPr>
              <w:t>2 (</w:t>
            </w:r>
            <w:r w:rsidRPr="009414D7">
              <w:rPr>
                <w:i/>
                <w:iCs/>
                <w:lang w:val="fr-FR"/>
              </w:rPr>
              <w:t>automatique</w:t>
            </w:r>
            <w:r w:rsidRPr="009414D7">
              <w:rPr>
                <w:lang w:val="fr-FR"/>
              </w:rPr>
              <w:t>)</w:t>
            </w:r>
          </w:p>
        </w:tc>
        <w:tc>
          <w:tcPr>
            <w:tcW w:w="1417" w:type="dxa"/>
          </w:tcPr>
          <w:p w14:paraId="251C6D3E" w14:textId="77777777" w:rsidR="004D4C2E" w:rsidRPr="009414D7" w:rsidRDefault="0048605A">
            <w:pPr>
              <w:pStyle w:val="Compact"/>
              <w:jc w:val="left"/>
              <w:rPr>
                <w:lang w:val="fr-FR"/>
              </w:rPr>
            </w:pPr>
            <w:r w:rsidRPr="009414D7">
              <w:rPr>
                <w:rStyle w:val="VerbatimChar"/>
              </w:rPr>
              <w:t>dataset</w:t>
            </w:r>
          </w:p>
        </w:tc>
        <w:tc>
          <w:tcPr>
            <w:tcW w:w="3402" w:type="dxa"/>
          </w:tcPr>
          <w:p w14:paraId="4E979D5E"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297D01AE" w14:textId="77777777" w:rsidR="004D4C2E" w:rsidRPr="009414D7" w:rsidRDefault="0048605A">
            <w:pPr>
              <w:pStyle w:val="Compact"/>
              <w:jc w:val="left"/>
              <w:rPr>
                <w:lang w:val="fr-FR"/>
              </w:rPr>
            </w:pPr>
            <w:r w:rsidRPr="009414D7">
              <w:rPr>
                <w:rStyle w:val="VerbatimChar"/>
              </w:rPr>
              <w:t>text/xml</w:t>
            </w:r>
          </w:p>
        </w:tc>
        <w:tc>
          <w:tcPr>
            <w:tcW w:w="2176" w:type="dxa"/>
          </w:tcPr>
          <w:p w14:paraId="3BB64495"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5B3F1810" w14:textId="77777777" w:rsidR="004D4C2E" w:rsidRPr="009414D7" w:rsidRDefault="0048605A" w:rsidP="0048605A">
      <w:pPr>
        <w:pStyle w:val="Compact"/>
        <w:numPr>
          <w:ilvl w:val="0"/>
          <w:numId w:val="42"/>
        </w:numPr>
        <w:rPr>
          <w:lang w:val="fr-FR"/>
        </w:rPr>
      </w:pPr>
      <w:r w:rsidRPr="009414D7">
        <w:rPr>
          <w:lang w:val="fr-FR"/>
        </w:rPr>
        <w:t xml:space="preserve">Dans la table </w:t>
      </w:r>
      <w:r w:rsidRPr="009414D7">
        <w:rPr>
          <w:rStyle w:val="VerbatimChar"/>
        </w:rPr>
        <w:t>gpkg_metadata_reference</w:t>
      </w:r>
      <w:r w:rsidRPr="009414D7">
        <w:rPr>
          <w:lang w:val="fr-FR"/>
        </w:rPr>
        <w:t xml:space="preserve"> :</w:t>
      </w:r>
    </w:p>
    <w:tbl>
      <w:tblPr>
        <w:tblStyle w:val="Table"/>
        <w:tblW w:w="0" w:type="auto"/>
        <w:tblLayout w:type="fixed"/>
        <w:tblLook w:val="0020" w:firstRow="1" w:lastRow="0" w:firstColumn="0" w:lastColumn="0" w:noHBand="0" w:noVBand="0"/>
      </w:tblPr>
      <w:tblGrid>
        <w:gridCol w:w="1249"/>
        <w:gridCol w:w="2579"/>
        <w:gridCol w:w="992"/>
        <w:gridCol w:w="992"/>
        <w:gridCol w:w="1403"/>
        <w:gridCol w:w="1148"/>
        <w:gridCol w:w="1043"/>
      </w:tblGrid>
      <w:tr w:rsidR="004D4C2E" w:rsidRPr="009414D7" w14:paraId="2C950ABB"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1249" w:type="dxa"/>
          </w:tcPr>
          <w:p w14:paraId="1E8AF70E" w14:textId="77777777" w:rsidR="004D4C2E" w:rsidRPr="009414D7" w:rsidRDefault="0048605A">
            <w:pPr>
              <w:pStyle w:val="Compact"/>
              <w:jc w:val="left"/>
              <w:rPr>
                <w:lang w:val="fr-FR"/>
              </w:rPr>
            </w:pPr>
            <w:r w:rsidRPr="009414D7">
              <w:rPr>
                <w:rStyle w:val="VerbatimChar"/>
              </w:rPr>
              <w:t>reference_scope</w:t>
            </w:r>
          </w:p>
        </w:tc>
        <w:tc>
          <w:tcPr>
            <w:tcW w:w="2579" w:type="dxa"/>
          </w:tcPr>
          <w:p w14:paraId="54349460" w14:textId="77777777" w:rsidR="004D4C2E" w:rsidRPr="009414D7" w:rsidRDefault="0048605A">
            <w:pPr>
              <w:pStyle w:val="Compact"/>
              <w:jc w:val="left"/>
              <w:rPr>
                <w:lang w:val="fr-FR"/>
              </w:rPr>
            </w:pPr>
            <w:r w:rsidRPr="009414D7">
              <w:rPr>
                <w:rStyle w:val="VerbatimChar"/>
              </w:rPr>
              <w:t>table_name</w:t>
            </w:r>
          </w:p>
        </w:tc>
        <w:tc>
          <w:tcPr>
            <w:tcW w:w="992" w:type="dxa"/>
          </w:tcPr>
          <w:p w14:paraId="002CFAE0" w14:textId="77777777" w:rsidR="004D4C2E" w:rsidRPr="009414D7" w:rsidRDefault="0048605A">
            <w:pPr>
              <w:pStyle w:val="Compact"/>
              <w:jc w:val="left"/>
              <w:rPr>
                <w:lang w:val="fr-FR"/>
              </w:rPr>
            </w:pPr>
            <w:r w:rsidRPr="009414D7">
              <w:rPr>
                <w:rStyle w:val="VerbatimChar"/>
              </w:rPr>
              <w:t>column_name</w:t>
            </w:r>
          </w:p>
        </w:tc>
        <w:tc>
          <w:tcPr>
            <w:tcW w:w="992" w:type="dxa"/>
          </w:tcPr>
          <w:p w14:paraId="58A1083D" w14:textId="77777777" w:rsidR="004D4C2E" w:rsidRPr="009414D7" w:rsidRDefault="0048605A">
            <w:pPr>
              <w:pStyle w:val="Compact"/>
              <w:jc w:val="left"/>
              <w:rPr>
                <w:lang w:val="fr-FR"/>
              </w:rPr>
            </w:pPr>
            <w:r w:rsidRPr="009414D7">
              <w:rPr>
                <w:rStyle w:val="VerbatimChar"/>
              </w:rPr>
              <w:t>row_id_value</w:t>
            </w:r>
          </w:p>
        </w:tc>
        <w:tc>
          <w:tcPr>
            <w:tcW w:w="1403" w:type="dxa"/>
          </w:tcPr>
          <w:p w14:paraId="34C5F417" w14:textId="77777777" w:rsidR="004D4C2E" w:rsidRPr="009414D7" w:rsidRDefault="0048605A">
            <w:pPr>
              <w:pStyle w:val="Compact"/>
              <w:jc w:val="left"/>
              <w:rPr>
                <w:lang w:val="fr-FR"/>
              </w:rPr>
            </w:pPr>
            <w:r w:rsidRPr="009414D7">
              <w:rPr>
                <w:rStyle w:val="VerbatimChar"/>
              </w:rPr>
              <w:t>timestamp</w:t>
            </w:r>
          </w:p>
        </w:tc>
        <w:tc>
          <w:tcPr>
            <w:tcW w:w="1148" w:type="dxa"/>
          </w:tcPr>
          <w:p w14:paraId="2931D5BF" w14:textId="77777777" w:rsidR="004D4C2E" w:rsidRPr="009414D7" w:rsidRDefault="0048605A">
            <w:pPr>
              <w:pStyle w:val="Compact"/>
              <w:jc w:val="left"/>
              <w:rPr>
                <w:lang w:val="fr-FR"/>
              </w:rPr>
            </w:pPr>
            <w:r w:rsidRPr="009414D7">
              <w:rPr>
                <w:rStyle w:val="VerbatimChar"/>
              </w:rPr>
              <w:t>md_file_id</w:t>
            </w:r>
          </w:p>
        </w:tc>
        <w:tc>
          <w:tcPr>
            <w:tcW w:w="1043" w:type="dxa"/>
          </w:tcPr>
          <w:p w14:paraId="77E1CD7C" w14:textId="77777777" w:rsidR="004D4C2E" w:rsidRPr="009414D7" w:rsidRDefault="0048605A">
            <w:pPr>
              <w:pStyle w:val="Compact"/>
              <w:jc w:val="left"/>
              <w:rPr>
                <w:lang w:val="fr-FR"/>
              </w:rPr>
            </w:pPr>
            <w:r w:rsidRPr="009414D7">
              <w:rPr>
                <w:rStyle w:val="VerbatimChar"/>
              </w:rPr>
              <w:t>md_parent_id</w:t>
            </w:r>
          </w:p>
        </w:tc>
      </w:tr>
      <w:tr w:rsidR="004D4C2E" w:rsidRPr="002A319A" w14:paraId="07CD1011" w14:textId="77777777" w:rsidTr="00AA5C7C">
        <w:tc>
          <w:tcPr>
            <w:tcW w:w="1249" w:type="dxa"/>
          </w:tcPr>
          <w:p w14:paraId="6CC964FF" w14:textId="77777777" w:rsidR="004D4C2E" w:rsidRPr="009414D7" w:rsidRDefault="0048605A">
            <w:pPr>
              <w:pStyle w:val="Compact"/>
              <w:jc w:val="left"/>
              <w:rPr>
                <w:lang w:val="fr-FR"/>
              </w:rPr>
            </w:pPr>
            <w:r w:rsidRPr="009414D7">
              <w:rPr>
                <w:lang w:val="fr-FR"/>
              </w:rPr>
              <w:t>'table'</w:t>
            </w:r>
          </w:p>
        </w:tc>
        <w:tc>
          <w:tcPr>
            <w:tcW w:w="2579" w:type="dxa"/>
          </w:tcPr>
          <w:p w14:paraId="05348C44" w14:textId="77777777" w:rsidR="004D4C2E" w:rsidRPr="009414D7" w:rsidRDefault="0048605A">
            <w:pPr>
              <w:pStyle w:val="Compact"/>
              <w:jc w:val="left"/>
              <w:rPr>
                <w:lang w:val="fr-FR"/>
              </w:rPr>
            </w:pPr>
            <w:r w:rsidRPr="009414D7">
              <w:rPr>
                <w:lang w:val="fr-FR"/>
              </w:rPr>
              <w:t>'pprn_76ddtm20120001_zonealeareference_112_s'</w:t>
            </w:r>
          </w:p>
        </w:tc>
        <w:tc>
          <w:tcPr>
            <w:tcW w:w="992" w:type="dxa"/>
          </w:tcPr>
          <w:p w14:paraId="4BF5C978" w14:textId="77777777" w:rsidR="004D4C2E" w:rsidRPr="009414D7" w:rsidRDefault="0048605A">
            <w:pPr>
              <w:pStyle w:val="Compact"/>
              <w:jc w:val="left"/>
              <w:rPr>
                <w:lang w:val="fr-FR"/>
              </w:rPr>
            </w:pPr>
            <w:r w:rsidRPr="009414D7">
              <w:rPr>
                <w:lang w:val="fr-FR"/>
              </w:rPr>
              <w:t>NULL</w:t>
            </w:r>
          </w:p>
        </w:tc>
        <w:tc>
          <w:tcPr>
            <w:tcW w:w="992" w:type="dxa"/>
          </w:tcPr>
          <w:p w14:paraId="2F3EE659" w14:textId="77777777" w:rsidR="004D4C2E" w:rsidRPr="009414D7" w:rsidRDefault="0048605A">
            <w:pPr>
              <w:pStyle w:val="Compact"/>
              <w:jc w:val="left"/>
              <w:rPr>
                <w:lang w:val="fr-FR"/>
              </w:rPr>
            </w:pPr>
            <w:r w:rsidRPr="009414D7">
              <w:rPr>
                <w:lang w:val="fr-FR"/>
              </w:rPr>
              <w:t>NULL</w:t>
            </w:r>
          </w:p>
        </w:tc>
        <w:tc>
          <w:tcPr>
            <w:tcW w:w="1403" w:type="dxa"/>
          </w:tcPr>
          <w:p w14:paraId="1B17B170" w14:textId="77777777" w:rsidR="004D4C2E" w:rsidRPr="009414D7" w:rsidRDefault="0048605A">
            <w:pPr>
              <w:pStyle w:val="Compact"/>
              <w:jc w:val="left"/>
              <w:rPr>
                <w:lang w:val="fr-FR"/>
              </w:rPr>
            </w:pPr>
            <w:r w:rsidRPr="009414D7">
              <w:rPr>
                <w:i/>
                <w:iCs/>
                <w:lang w:val="fr-FR"/>
              </w:rPr>
              <w:t>date des métadonnées</w:t>
            </w:r>
          </w:p>
        </w:tc>
        <w:tc>
          <w:tcPr>
            <w:tcW w:w="1148" w:type="dxa"/>
          </w:tcPr>
          <w:p w14:paraId="76FEC5A3" w14:textId="77777777" w:rsidR="004D4C2E" w:rsidRPr="009414D7" w:rsidRDefault="0048605A">
            <w:pPr>
              <w:pStyle w:val="Compact"/>
              <w:jc w:val="left"/>
              <w:rPr>
                <w:lang w:val="fr-FR"/>
              </w:rPr>
            </w:pPr>
            <w:r w:rsidRPr="009414D7">
              <w:rPr>
                <w:lang w:val="fr-FR"/>
              </w:rPr>
              <w:t xml:space="preserve">2 </w:t>
            </w:r>
            <w:r w:rsidRPr="009414D7">
              <w:rPr>
                <w:i/>
                <w:iCs/>
                <w:lang w:val="fr-FR"/>
              </w:rPr>
              <w:t xml:space="preserve">(identifiant des métadonnées dans la table </w:t>
            </w:r>
            <w:r w:rsidRPr="009414D7">
              <w:rPr>
                <w:rStyle w:val="VerbatimChar"/>
                <w:iCs/>
              </w:rPr>
              <w:t>gpkg_metadata</w:t>
            </w:r>
            <w:r w:rsidRPr="009414D7">
              <w:rPr>
                <w:i/>
                <w:iCs/>
                <w:lang w:val="fr-FR"/>
              </w:rPr>
              <w:t>)</w:t>
            </w:r>
          </w:p>
        </w:tc>
        <w:tc>
          <w:tcPr>
            <w:tcW w:w="1043" w:type="dxa"/>
          </w:tcPr>
          <w:p w14:paraId="26F10803" w14:textId="77777777" w:rsidR="004D4C2E" w:rsidRPr="009414D7" w:rsidRDefault="0048605A">
            <w:pPr>
              <w:pStyle w:val="Compact"/>
              <w:jc w:val="left"/>
              <w:rPr>
                <w:lang w:val="fr-FR"/>
              </w:rPr>
            </w:pPr>
            <w:r w:rsidRPr="009414D7">
              <w:rPr>
                <w:lang w:val="fr-FR"/>
              </w:rPr>
              <w:t xml:space="preserve">1 </w:t>
            </w:r>
            <w:r w:rsidRPr="009414D7">
              <w:rPr>
                <w:i/>
                <w:iCs/>
                <w:lang w:val="fr-FR"/>
              </w:rPr>
              <w:t>(identifiant de la métadonnée du PPR)</w:t>
            </w:r>
          </w:p>
        </w:tc>
      </w:tr>
    </w:tbl>
    <w:p w14:paraId="60EE1FC2"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X38047cb9ec58d6bae97712136fa23401962daa7">
        <w:r w:rsidRPr="009414D7">
          <w:rPr>
            <w:rStyle w:val="Lienhypertexte"/>
          </w:rPr>
          <w:t>annexe E</w:t>
        </w:r>
      </w:hyperlink>
      <w:r w:rsidRPr="009414D7">
        <w:rPr>
          <w:lang w:val="fr-FR"/>
        </w:rPr>
        <w:t>.</w:t>
      </w:r>
    </w:p>
    <w:p w14:paraId="2A454F89" w14:textId="77777777" w:rsidR="004D4C2E" w:rsidRPr="009414D7" w:rsidRDefault="0048605A">
      <w:pPr>
        <w:pStyle w:val="Titre1"/>
      </w:pPr>
      <w:bookmarkStart w:id="198" w:name="_Toc164529120"/>
      <w:bookmarkStart w:id="199" w:name="métadonnées"/>
      <w:bookmarkEnd w:id="142"/>
      <w:bookmarkEnd w:id="144"/>
      <w:bookmarkEnd w:id="150"/>
      <w:bookmarkEnd w:id="195"/>
      <w:bookmarkEnd w:id="197"/>
      <w:r w:rsidRPr="009414D7">
        <w:lastRenderedPageBreak/>
        <w:t>Métadonnées</w:t>
      </w:r>
      <w:bookmarkEnd w:id="198"/>
    </w:p>
    <w:p w14:paraId="4009107D" w14:textId="77777777" w:rsidR="004D4C2E" w:rsidRPr="009414D7" w:rsidRDefault="0048605A">
      <w:pPr>
        <w:pStyle w:val="Titre2"/>
      </w:pPr>
      <w:bookmarkStart w:id="200" w:name="_Toc164529121"/>
      <w:bookmarkStart w:id="201" w:name="généralités"/>
      <w:r w:rsidRPr="009414D7">
        <w:t>Généralités</w:t>
      </w:r>
      <w:bookmarkEnd w:id="200"/>
    </w:p>
    <w:p w14:paraId="36CA5D75" w14:textId="77777777" w:rsidR="004D4C2E" w:rsidRPr="009414D7" w:rsidRDefault="0048605A">
      <w:pPr>
        <w:pStyle w:val="FirstParagraph"/>
        <w:rPr>
          <w:lang w:val="fr-FR"/>
        </w:rPr>
      </w:pPr>
      <w:r w:rsidRPr="009414D7">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0C702760" w14:textId="77777777" w:rsidR="004D4C2E" w:rsidRPr="009414D7" w:rsidRDefault="0048605A">
      <w:pPr>
        <w:pStyle w:val="Titre3"/>
      </w:pPr>
      <w:bookmarkStart w:id="202" w:name="_Toc164529122"/>
      <w:bookmarkStart w:id="203" w:name="références-1"/>
      <w:r w:rsidRPr="009414D7">
        <w:t>Références</w:t>
      </w:r>
      <w:bookmarkEnd w:id="202"/>
    </w:p>
    <w:p w14:paraId="45A3477F" w14:textId="77777777" w:rsidR="004D4C2E" w:rsidRPr="009414D7" w:rsidRDefault="0048605A">
      <w:pPr>
        <w:pStyle w:val="FirstParagraph"/>
        <w:rPr>
          <w:lang w:val="fr-FR"/>
        </w:rPr>
      </w:pPr>
      <w:r w:rsidRPr="009414D7">
        <w:rPr>
          <w:lang w:val="fr-FR"/>
        </w:rPr>
        <w:t xml:space="preserve">Les éléments de métadonnées et les consignes générales qui les accompagnent sont issus du </w:t>
      </w:r>
      <w:hyperlink r:id="rId224">
        <w:r w:rsidRPr="009414D7">
          <w:rPr>
            <w:rStyle w:val="Lienhypertexte"/>
          </w:rPr>
          <w:t>Guide de saisie des éléments de métadonnées de données » v2.0, 2019</w:t>
        </w:r>
      </w:hyperlink>
      <w:r w:rsidRPr="009414D7">
        <w:rPr>
          <w:lang w:val="fr-FR"/>
        </w:rPr>
        <w:t xml:space="preserve"> qui établit les recommandations nationales en ce qui concerne les Métadonnées INSPIRE pour les séries et ensemble de séries.</w:t>
      </w:r>
    </w:p>
    <w:p w14:paraId="23FAA0C4" w14:textId="49360813" w:rsidR="004D4C2E" w:rsidRPr="009414D7" w:rsidRDefault="0048605A">
      <w:pPr>
        <w:pStyle w:val="Corpsdetexte"/>
        <w:rPr>
          <w:lang w:val="fr-FR"/>
        </w:rPr>
      </w:pPr>
      <w:r w:rsidRPr="009414D7">
        <w:rPr>
          <w:lang w:val="fr-FR"/>
        </w:rPr>
        <w:t>D'autre références sont aussi d'utilité pour l'élaboration et la validation des métadonnées</w:t>
      </w:r>
      <w:r w:rsidR="009A23A8">
        <w:rPr>
          <w:rFonts w:ascii="Calibri" w:hAnsi="Calibri" w:cs="Calibri"/>
          <w:lang w:val="fr-FR"/>
        </w:rPr>
        <w:t> </w:t>
      </w:r>
      <w:r w:rsidRPr="009414D7">
        <w:rPr>
          <w:lang w:val="fr-FR"/>
        </w:rPr>
        <w:t>:</w:t>
      </w:r>
    </w:p>
    <w:p w14:paraId="60F63992" w14:textId="77777777" w:rsidR="004D4C2E" w:rsidRPr="009414D7" w:rsidRDefault="0048605A" w:rsidP="0048605A">
      <w:pPr>
        <w:pStyle w:val="Compact"/>
        <w:numPr>
          <w:ilvl w:val="0"/>
          <w:numId w:val="43"/>
        </w:numPr>
        <w:rPr>
          <w:lang w:val="fr-FR"/>
        </w:rPr>
      </w:pPr>
      <w:r w:rsidRPr="009414D7">
        <w:rPr>
          <w:lang w:val="fr-FR"/>
        </w:rPr>
        <w:t xml:space="preserve">le </w:t>
      </w:r>
      <w:hyperlink r:id="rId225">
        <w:r w:rsidRPr="009414D7">
          <w:rPr>
            <w:rStyle w:val="Lienhypertexte"/>
          </w:rPr>
          <w:t>"Guide Identificateurs de Ressource Uniques v1.0.1 de février 2016"</w:t>
        </w:r>
      </w:hyperlink>
      <w:r w:rsidRPr="009414D7">
        <w:rPr>
          <w:lang w:val="fr-FR"/>
        </w:rPr>
        <w:t xml:space="preserve"> ;</w:t>
      </w:r>
    </w:p>
    <w:p w14:paraId="610B82FC" w14:textId="77777777" w:rsidR="004D4C2E" w:rsidRPr="009414D7" w:rsidRDefault="0048605A" w:rsidP="0048605A">
      <w:pPr>
        <w:pStyle w:val="Compact"/>
        <w:numPr>
          <w:ilvl w:val="0"/>
          <w:numId w:val="43"/>
        </w:numPr>
        <w:rPr>
          <w:lang w:val="fr-FR"/>
        </w:rPr>
      </w:pPr>
      <w:r w:rsidRPr="009414D7">
        <w:rPr>
          <w:lang w:val="fr-FR"/>
        </w:rPr>
        <w:t xml:space="preserve">le guide technique européen pour l’implémentation des métadonnées de données et de services INSPIRE </w:t>
      </w:r>
      <w:hyperlink r:id="rId226">
        <w:r w:rsidRPr="009414D7">
          <w:rPr>
            <w:rStyle w:val="Lienhypertexte"/>
          </w:rPr>
          <w:t>(INSPIRE_MTD:2013)</w:t>
        </w:r>
      </w:hyperlink>
      <w:r w:rsidRPr="009414D7">
        <w:rPr>
          <w:lang w:val="fr-FR"/>
        </w:rPr>
        <w:t xml:space="preserve"> ;</w:t>
      </w:r>
    </w:p>
    <w:p w14:paraId="11ACDB6F" w14:textId="77777777" w:rsidR="004D4C2E" w:rsidRPr="009414D7" w:rsidRDefault="00BC6374" w:rsidP="0048605A">
      <w:pPr>
        <w:pStyle w:val="Compact"/>
        <w:numPr>
          <w:ilvl w:val="0"/>
          <w:numId w:val="43"/>
        </w:numPr>
        <w:rPr>
          <w:lang w:val="fr-FR"/>
        </w:rPr>
      </w:pPr>
      <w:hyperlink r:id="rId227">
        <w:r w:rsidR="0048605A" w:rsidRPr="009414D7">
          <w:rPr>
            <w:rStyle w:val="Lienhypertexte"/>
          </w:rPr>
          <w:t>Validateur européen</w:t>
        </w:r>
      </w:hyperlink>
      <w:r w:rsidR="0048605A" w:rsidRPr="009414D7">
        <w:rPr>
          <w:lang w:val="fr-FR"/>
        </w:rPr>
        <w:t>.</w:t>
      </w:r>
    </w:p>
    <w:p w14:paraId="2F6AFBA8" w14:textId="77777777" w:rsidR="004D4C2E" w:rsidRPr="009414D7" w:rsidRDefault="0048605A">
      <w:pPr>
        <w:pStyle w:val="Titre3"/>
      </w:pPr>
      <w:bookmarkStart w:id="204" w:name="_Toc164529123"/>
      <w:bookmarkStart w:id="205" w:name="périmètre-inspire"/>
      <w:bookmarkEnd w:id="203"/>
      <w:r w:rsidRPr="009414D7">
        <w:t>Périmètre INSPIRE</w:t>
      </w:r>
      <w:bookmarkEnd w:id="204"/>
    </w:p>
    <w:p w14:paraId="364516B3" w14:textId="4FD6FEF8" w:rsidR="004D4C2E" w:rsidRPr="009414D7" w:rsidRDefault="0048605A">
      <w:pPr>
        <w:pStyle w:val="FirstParagraph"/>
        <w:rPr>
          <w:lang w:val="fr-FR"/>
        </w:rPr>
      </w:pPr>
      <w:r w:rsidRPr="009414D7">
        <w:rPr>
          <w:lang w:val="fr-FR"/>
        </w:rPr>
        <w:t xml:space="preserve">Les données des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9414D7">
        <w:rPr>
          <w:lang w:val="fr-FR"/>
        </w:rPr>
        <w:t>isques sont référencées par INSPIRE.</w:t>
      </w:r>
    </w:p>
    <w:p w14:paraId="1384B37C" w14:textId="77777777" w:rsidR="004D4C2E" w:rsidRPr="009414D7" w:rsidRDefault="0048605A">
      <w:pPr>
        <w:pStyle w:val="Corpsdetexte"/>
        <w:rPr>
          <w:lang w:val="fr-FR"/>
        </w:rPr>
      </w:pPr>
      <w:r w:rsidRPr="009414D7">
        <w:rPr>
          <w:lang w:val="fr-FR"/>
        </w:rPr>
        <w:t>Les catégories thématiques INSPIRE sont les suivantes (ANNEXE III) :</w:t>
      </w:r>
    </w:p>
    <w:p w14:paraId="64E66972" w14:textId="77777777" w:rsidR="004D4C2E" w:rsidRPr="009414D7" w:rsidRDefault="0048605A" w:rsidP="0048605A">
      <w:pPr>
        <w:pStyle w:val="Compact"/>
        <w:numPr>
          <w:ilvl w:val="0"/>
          <w:numId w:val="44"/>
        </w:numPr>
        <w:rPr>
          <w:lang w:val="fr-FR"/>
        </w:rPr>
      </w:pPr>
      <w:r w:rsidRPr="009414D7">
        <w:rPr>
          <w:lang w:val="fr-FR"/>
        </w:rPr>
        <w:t>"Zones à risque naturel" pour les PPR Naturels ;</w:t>
      </w:r>
    </w:p>
    <w:p w14:paraId="76682C9A" w14:textId="77777777" w:rsidR="004D4C2E" w:rsidRPr="009414D7" w:rsidRDefault="0048605A" w:rsidP="0048605A">
      <w:pPr>
        <w:pStyle w:val="Compact"/>
        <w:numPr>
          <w:ilvl w:val="0"/>
          <w:numId w:val="44"/>
        </w:numPr>
        <w:rPr>
          <w:lang w:val="fr-FR"/>
        </w:rPr>
      </w:pPr>
      <w:r w:rsidRPr="009414D7">
        <w:rPr>
          <w:lang w:val="fr-FR"/>
        </w:rPr>
        <w:t>"Lieux de production et sites industriels" pour les PPR Technologiques ;</w:t>
      </w:r>
    </w:p>
    <w:p w14:paraId="15840942" w14:textId="77777777" w:rsidR="004D4C2E" w:rsidRPr="009414D7" w:rsidRDefault="0048605A" w:rsidP="0048605A">
      <w:pPr>
        <w:pStyle w:val="Compact"/>
        <w:numPr>
          <w:ilvl w:val="0"/>
          <w:numId w:val="44"/>
        </w:numPr>
        <w:rPr>
          <w:lang w:val="fr-FR"/>
        </w:rPr>
      </w:pPr>
      <w:r w:rsidRPr="009414D7">
        <w:rPr>
          <w:lang w:val="fr-FR"/>
        </w:rPr>
        <w:t>"Zones de gestion, de restriction ou de réglementation et unités de déclaration" ;</w:t>
      </w:r>
    </w:p>
    <w:p w14:paraId="0563DF74" w14:textId="77777777" w:rsidR="004D4C2E" w:rsidRPr="009414D7" w:rsidRDefault="0048605A" w:rsidP="0048605A">
      <w:pPr>
        <w:pStyle w:val="Compact"/>
        <w:numPr>
          <w:ilvl w:val="0"/>
          <w:numId w:val="44"/>
        </w:numPr>
        <w:rPr>
          <w:lang w:val="fr-FR"/>
        </w:rPr>
      </w:pPr>
      <w:r w:rsidRPr="009414D7">
        <w:rPr>
          <w:lang w:val="fr-FR"/>
        </w:rPr>
        <w:t>"Usage des sols".</w:t>
      </w:r>
    </w:p>
    <w:p w14:paraId="63801AA3" w14:textId="77777777" w:rsidR="004D4C2E" w:rsidRPr="009414D7" w:rsidRDefault="0048605A">
      <w:pPr>
        <w:pStyle w:val="Titre2"/>
      </w:pPr>
      <w:bookmarkStart w:id="206" w:name="_Toc164529124"/>
      <w:bookmarkStart w:id="207" w:name="éléments-de-métadonnées"/>
      <w:bookmarkEnd w:id="201"/>
      <w:bookmarkEnd w:id="205"/>
      <w:r w:rsidRPr="009414D7">
        <w:t>Éléments de métadonnées</w:t>
      </w:r>
      <w:bookmarkEnd w:id="206"/>
    </w:p>
    <w:p w14:paraId="448AD394" w14:textId="77777777" w:rsidR="004D4C2E" w:rsidRPr="009414D7" w:rsidRDefault="0048605A">
      <w:pPr>
        <w:pStyle w:val="FirstParagraph"/>
        <w:rPr>
          <w:lang w:val="fr-FR"/>
        </w:rPr>
      </w:pPr>
      <w:r w:rsidRPr="009414D7">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1CE3B1FB" w14:textId="3F238ABA" w:rsidR="004D4C2E" w:rsidRPr="00C504A3" w:rsidRDefault="0048605A" w:rsidP="0048605A">
      <w:pPr>
        <w:pStyle w:val="Compact"/>
        <w:numPr>
          <w:ilvl w:val="0"/>
          <w:numId w:val="45"/>
        </w:numPr>
        <w:rPr>
          <w:lang w:val="fr-FR"/>
        </w:rPr>
      </w:pPr>
      <w:r w:rsidRPr="009414D7">
        <w:rPr>
          <w:lang w:val="fr-FR"/>
        </w:rPr>
        <w:t xml:space="preserve">les métadonnées décrivant les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C504A3">
        <w:rPr>
          <w:lang w:val="fr-FR"/>
        </w:rPr>
        <w:t>isques en général : un seul fichier de métadonnées (niveau "series" - "ensemble de séries de données géographiques") ;</w:t>
      </w:r>
    </w:p>
    <w:p w14:paraId="662F9C29" w14:textId="77777777" w:rsidR="004D4C2E" w:rsidRPr="009414D7" w:rsidRDefault="0048605A" w:rsidP="0048605A">
      <w:pPr>
        <w:pStyle w:val="Compact"/>
        <w:numPr>
          <w:ilvl w:val="0"/>
          <w:numId w:val="45"/>
        </w:numPr>
        <w:rPr>
          <w:lang w:val="fr-FR"/>
        </w:rPr>
      </w:pPr>
      <w:r w:rsidRPr="009414D7">
        <w:rPr>
          <w:lang w:val="fr-FR"/>
        </w:rPr>
        <w:t>les métadonnées décrivant un PPR en particulier avec ses caractéristiques propres : un fichier de métadonnées par PPR (niveau "dataset" - "série de données") ;</w:t>
      </w:r>
    </w:p>
    <w:p w14:paraId="4B86B0A7" w14:textId="77777777" w:rsidR="004D4C2E" w:rsidRPr="009414D7" w:rsidRDefault="0048605A" w:rsidP="0048605A">
      <w:pPr>
        <w:pStyle w:val="Compact"/>
        <w:numPr>
          <w:ilvl w:val="0"/>
          <w:numId w:val="45"/>
        </w:numPr>
        <w:rPr>
          <w:lang w:val="fr-FR"/>
        </w:rPr>
      </w:pPr>
      <w:r w:rsidRPr="009414D7">
        <w:rPr>
          <w:lang w:val="fr-FR"/>
        </w:rPr>
        <w:t>le cas échéant, les métadonnées accompagnant une thématique particulière (par exemple le zonage réglementaire) d'un PPR donné : un fichier de métadonnées décrivant une table d'un PPR (niveau "dataset" - "série de données").</w:t>
      </w:r>
    </w:p>
    <w:p w14:paraId="0933D5C1" w14:textId="77777777" w:rsidR="004D4C2E" w:rsidRPr="009414D7" w:rsidRDefault="0048605A">
      <w:pPr>
        <w:pStyle w:val="FirstParagraph"/>
        <w:rPr>
          <w:lang w:val="fr-FR"/>
        </w:rPr>
      </w:pPr>
      <w:r w:rsidRPr="009414D7">
        <w:rPr>
          <w:lang w:val="fr-FR"/>
        </w:rPr>
        <w:lastRenderedPageBreak/>
        <w:t>Pour chaque élément de données il est indiqué :</w:t>
      </w:r>
    </w:p>
    <w:p w14:paraId="249C13D9" w14:textId="77777777" w:rsidR="004D4C2E" w:rsidRPr="009414D7" w:rsidRDefault="0048605A" w:rsidP="0048605A">
      <w:pPr>
        <w:pStyle w:val="Compact"/>
        <w:numPr>
          <w:ilvl w:val="0"/>
          <w:numId w:val="46"/>
        </w:numPr>
        <w:rPr>
          <w:lang w:val="fr-FR"/>
        </w:rPr>
      </w:pPr>
      <w:r w:rsidRPr="009414D7">
        <w:rPr>
          <w:lang w:val="fr-FR"/>
        </w:rPr>
        <w:t>son nom ;</w:t>
      </w:r>
    </w:p>
    <w:p w14:paraId="12B2314B" w14:textId="77777777" w:rsidR="004D4C2E" w:rsidRPr="009414D7" w:rsidRDefault="0048605A" w:rsidP="0048605A">
      <w:pPr>
        <w:pStyle w:val="Compact"/>
        <w:numPr>
          <w:ilvl w:val="0"/>
          <w:numId w:val="46"/>
        </w:numPr>
        <w:rPr>
          <w:lang w:val="fr-FR"/>
        </w:rPr>
      </w:pPr>
      <w:r w:rsidRPr="009414D7">
        <w:rPr>
          <w:lang w:val="fr-FR"/>
        </w:rPr>
        <w:t>sa description dans le guide de saisie des métadonnées INSPIRE ;</w:t>
      </w:r>
    </w:p>
    <w:p w14:paraId="5919CC55" w14:textId="77777777" w:rsidR="004D4C2E" w:rsidRPr="009414D7" w:rsidRDefault="0048605A" w:rsidP="0048605A">
      <w:pPr>
        <w:pStyle w:val="Compact"/>
        <w:numPr>
          <w:ilvl w:val="0"/>
          <w:numId w:val="46"/>
        </w:numPr>
        <w:rPr>
          <w:lang w:val="fr-FR"/>
        </w:rPr>
      </w:pPr>
      <w:r w:rsidRPr="009414D7">
        <w:rPr>
          <w:lang w:val="fr-FR"/>
        </w:rPr>
        <w:t>le caractère obligatoire ou non de sa saisie ;</w:t>
      </w:r>
    </w:p>
    <w:p w14:paraId="4DC0BAA9" w14:textId="77777777" w:rsidR="004D4C2E" w:rsidRPr="009414D7" w:rsidRDefault="0048605A" w:rsidP="0048605A">
      <w:pPr>
        <w:pStyle w:val="Compact"/>
        <w:numPr>
          <w:ilvl w:val="0"/>
          <w:numId w:val="46"/>
        </w:numPr>
        <w:rPr>
          <w:lang w:val="fr-FR"/>
        </w:rPr>
      </w:pPr>
      <w:r w:rsidRPr="009414D7">
        <w:rPr>
          <w:lang w:val="fr-FR"/>
        </w:rPr>
        <w:t>la localisation XPath de l'élément dans la structure XML du fichier de métadonnées correspondant implémentant la norme ISO 19115 ;</w:t>
      </w:r>
    </w:p>
    <w:p w14:paraId="75C5C0CE" w14:textId="77777777" w:rsidR="004D4C2E" w:rsidRPr="009414D7" w:rsidRDefault="0048605A" w:rsidP="0048605A">
      <w:pPr>
        <w:pStyle w:val="Compact"/>
        <w:numPr>
          <w:ilvl w:val="0"/>
          <w:numId w:val="46"/>
        </w:numPr>
        <w:rPr>
          <w:lang w:val="fr-FR"/>
        </w:rPr>
      </w:pPr>
      <w:r w:rsidRPr="009414D7">
        <w:rPr>
          <w:lang w:val="fr-FR"/>
        </w:rPr>
        <w:t xml:space="preserve">les "valeurs" ou les </w:t>
      </w:r>
      <w:r w:rsidRPr="009414D7">
        <w:rPr>
          <w:i/>
          <w:iCs/>
          <w:lang w:val="fr-FR"/>
        </w:rPr>
        <w:t>consignes de saisie des valeurs</w:t>
      </w:r>
      <w:r w:rsidRPr="009414D7">
        <w:rPr>
          <w:lang w:val="fr-FR"/>
        </w:rPr>
        <w:t xml:space="preserve"> pour l'élément à chacun des niveaux de granularité.</w:t>
      </w:r>
    </w:p>
    <w:p w14:paraId="3E828FC1" w14:textId="77777777" w:rsidR="004D4C2E" w:rsidRPr="009414D7" w:rsidRDefault="0048605A">
      <w:pPr>
        <w:pStyle w:val="Titre3"/>
      </w:pPr>
      <w:bookmarkStart w:id="208" w:name="_Toc164529125"/>
      <w:bookmarkStart w:id="209" w:name="X0f81517c5883225f4df2fd1ce76ebe9a642bd1c"/>
      <w:r w:rsidRPr="009414D7">
        <w:t>Consignes de nommage du fichier de métadonnées</w:t>
      </w:r>
      <w:bookmarkEnd w:id="208"/>
    </w:p>
    <w:p w14:paraId="31D1AEC3" w14:textId="77777777" w:rsidR="004D4C2E" w:rsidRPr="009414D7" w:rsidRDefault="0048605A">
      <w:pPr>
        <w:pStyle w:val="FirstParagraph"/>
        <w:rPr>
          <w:lang w:val="fr-FR"/>
        </w:rPr>
      </w:pPr>
      <w:r w:rsidRPr="009414D7">
        <w:rPr>
          <w:lang w:val="fr-FR"/>
        </w:rPr>
        <w:t>Les règles suivantes sont à appliquer pour nommer le fichier de métadonnées :</w:t>
      </w:r>
    </w:p>
    <w:tbl>
      <w:tblPr>
        <w:tblStyle w:val="Table"/>
        <w:tblW w:w="0" w:type="auto"/>
        <w:tblLook w:val="0020" w:firstRow="1" w:lastRow="0" w:firstColumn="0" w:lastColumn="0" w:noHBand="0" w:noVBand="0"/>
      </w:tblPr>
      <w:tblGrid>
        <w:gridCol w:w="1724"/>
        <w:gridCol w:w="7682"/>
      </w:tblGrid>
      <w:tr w:rsidR="004D4C2E" w:rsidRPr="009414D7" w14:paraId="4855DCC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2A4BE6" w14:textId="77777777" w:rsidR="004D4C2E" w:rsidRPr="009414D7" w:rsidRDefault="0048605A">
            <w:pPr>
              <w:pStyle w:val="Compact"/>
              <w:jc w:val="left"/>
              <w:rPr>
                <w:lang w:val="fr-FR"/>
              </w:rPr>
            </w:pPr>
            <w:r w:rsidRPr="009414D7">
              <w:rPr>
                <w:lang w:val="fr-FR"/>
              </w:rPr>
              <w:t>Niveau de granularité</w:t>
            </w:r>
          </w:p>
        </w:tc>
        <w:tc>
          <w:tcPr>
            <w:tcW w:w="0" w:type="auto"/>
          </w:tcPr>
          <w:p w14:paraId="75AEA752" w14:textId="77777777" w:rsidR="004D4C2E" w:rsidRPr="009414D7" w:rsidRDefault="0048605A">
            <w:pPr>
              <w:pStyle w:val="Compact"/>
              <w:jc w:val="left"/>
              <w:rPr>
                <w:lang w:val="fr-FR"/>
              </w:rPr>
            </w:pPr>
            <w:r w:rsidRPr="009414D7">
              <w:rPr>
                <w:lang w:val="fr-FR"/>
              </w:rPr>
              <w:t>Nom du fichier</w:t>
            </w:r>
          </w:p>
        </w:tc>
      </w:tr>
      <w:tr w:rsidR="004D4C2E" w:rsidRPr="009414D7" w14:paraId="13524312" w14:textId="77777777">
        <w:tc>
          <w:tcPr>
            <w:tcW w:w="0" w:type="auto"/>
          </w:tcPr>
          <w:p w14:paraId="21040FB8" w14:textId="77777777" w:rsidR="004D4C2E" w:rsidRPr="009414D7" w:rsidRDefault="0048605A">
            <w:pPr>
              <w:pStyle w:val="Compact"/>
              <w:jc w:val="left"/>
              <w:rPr>
                <w:lang w:val="fr-FR"/>
              </w:rPr>
            </w:pPr>
            <w:r w:rsidRPr="009414D7">
              <w:rPr>
                <w:lang w:val="fr-FR"/>
              </w:rPr>
              <w:t>Métadonnées générales</w:t>
            </w:r>
          </w:p>
        </w:tc>
        <w:tc>
          <w:tcPr>
            <w:tcW w:w="0" w:type="auto"/>
          </w:tcPr>
          <w:p w14:paraId="33DBD39F" w14:textId="77777777" w:rsidR="004D4C2E" w:rsidRPr="009414D7" w:rsidRDefault="0048605A">
            <w:pPr>
              <w:pStyle w:val="Compact"/>
              <w:jc w:val="left"/>
              <w:rPr>
                <w:lang w:val="fr-FR"/>
              </w:rPr>
            </w:pPr>
            <w:r w:rsidRPr="009414D7">
              <w:rPr>
                <w:rStyle w:val="VerbatimChar"/>
              </w:rPr>
              <w:t>MTD_geostandard-ppr.xml</w:t>
            </w:r>
          </w:p>
        </w:tc>
      </w:tr>
      <w:tr w:rsidR="004D4C2E" w:rsidRPr="002A319A" w14:paraId="780DE328" w14:textId="77777777">
        <w:tc>
          <w:tcPr>
            <w:tcW w:w="0" w:type="auto"/>
          </w:tcPr>
          <w:p w14:paraId="55E3C7E1" w14:textId="77777777" w:rsidR="004D4C2E" w:rsidRPr="009414D7" w:rsidRDefault="0048605A">
            <w:pPr>
              <w:pStyle w:val="Compact"/>
              <w:jc w:val="left"/>
              <w:rPr>
                <w:lang w:val="fr-FR"/>
              </w:rPr>
            </w:pPr>
            <w:r w:rsidRPr="009414D7">
              <w:rPr>
                <w:lang w:val="fr-FR"/>
              </w:rPr>
              <w:t>Métadonnées d'un PPR</w:t>
            </w:r>
          </w:p>
        </w:tc>
        <w:tc>
          <w:tcPr>
            <w:tcW w:w="0" w:type="auto"/>
          </w:tcPr>
          <w:p w14:paraId="1E77E160"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"MTD_[TypePPR]_[codegasparcomplet]". </w:t>
            </w:r>
            <w:r w:rsidRPr="009414D7">
              <w:rPr>
                <w:i/>
                <w:iCs/>
                <w:lang w:val="fr-FR"/>
              </w:rPr>
              <w:t>Exemple pour la Métadonnée du PPRN-I du Bassin Versant de la Scie</w:t>
            </w:r>
            <w:r w:rsidRPr="009414D7">
              <w:rPr>
                <w:lang w:val="fr-FR"/>
              </w:rPr>
              <w:t xml:space="preserve"> : "MTD_pprn-i_76ddtm20120001.xml"</w:t>
            </w:r>
          </w:p>
        </w:tc>
      </w:tr>
      <w:tr w:rsidR="004D4C2E" w:rsidRPr="002A319A" w14:paraId="1EA7A704" w14:textId="77777777">
        <w:tc>
          <w:tcPr>
            <w:tcW w:w="0" w:type="auto"/>
          </w:tcPr>
          <w:p w14:paraId="47D07A14" w14:textId="77777777" w:rsidR="004D4C2E" w:rsidRPr="009414D7" w:rsidRDefault="0048605A">
            <w:pPr>
              <w:pStyle w:val="Compact"/>
              <w:jc w:val="left"/>
              <w:rPr>
                <w:lang w:val="fr-FR"/>
              </w:rPr>
            </w:pPr>
            <w:r w:rsidRPr="009414D7">
              <w:rPr>
                <w:lang w:val="fr-FR"/>
              </w:rPr>
              <w:t>Métadonnées d'une thématique</w:t>
            </w:r>
          </w:p>
        </w:tc>
        <w:tc>
          <w:tcPr>
            <w:tcW w:w="0" w:type="auto"/>
          </w:tcPr>
          <w:p w14:paraId="23E8378B" w14:textId="77777777" w:rsidR="004D4C2E" w:rsidRPr="009414D7" w:rsidRDefault="0048605A">
            <w:pPr>
              <w:pStyle w:val="Compact"/>
              <w:jc w:val="left"/>
              <w:rPr>
                <w:lang w:val="fr-FR"/>
              </w:rPr>
            </w:pPr>
            <w:r w:rsidRPr="009414D7">
              <w:rPr>
                <w:i/>
                <w:iCs/>
                <w:lang w:val="fr-FR"/>
              </w:rPr>
              <w:t>Réutiliser le même formalisme que le nom de table concernée de la livraison en GeoPackage, préfixé par "MTD"</w:t>
            </w:r>
            <w:r w:rsidRPr="009414D7">
              <w:rPr>
                <w:lang w:val="fr-FR"/>
              </w:rPr>
              <w:t xml:space="preserve"> : "MTD_[TypePPR]_[codegasparcomplet]". </w:t>
            </w:r>
            <w:r w:rsidRPr="009414D7">
              <w:rPr>
                <w:i/>
                <w:iCs/>
                <w:lang w:val="fr-FR"/>
              </w:rPr>
              <w:t>Exemple pour le fichier de Métadonnées de la table zonealeareference_112 du PPRN-I du Bassin Versant de la Scie</w:t>
            </w:r>
            <w:r w:rsidRPr="009414D7">
              <w:rPr>
                <w:lang w:val="fr-FR"/>
              </w:rPr>
              <w:t xml:space="preserve"> : "MTD_pprn-i_76ddtm20120001_zonealeareference_112.xml"</w:t>
            </w:r>
          </w:p>
        </w:tc>
      </w:tr>
    </w:tbl>
    <w:p w14:paraId="20BEFDED" w14:textId="77777777" w:rsidR="004D4C2E" w:rsidRPr="009414D7" w:rsidRDefault="0048605A">
      <w:pPr>
        <w:pStyle w:val="Titre3"/>
      </w:pPr>
      <w:bookmarkStart w:id="210" w:name="_Toc164529126"/>
      <w:bookmarkStart w:id="211" w:name="Xb61ad7bb3618230c445f6cf4a244c077db1565d"/>
      <w:bookmarkEnd w:id="209"/>
      <w:r w:rsidRPr="009414D7">
        <w:t>Éléments de métadonnées relatifs à l'identification des données</w:t>
      </w:r>
      <w:bookmarkEnd w:id="210"/>
    </w:p>
    <w:p w14:paraId="5A202CC9" w14:textId="77777777" w:rsidR="004D4C2E" w:rsidRPr="009414D7" w:rsidRDefault="0048605A">
      <w:pPr>
        <w:pStyle w:val="Titre4"/>
      </w:pPr>
      <w:bookmarkStart w:id="212" w:name="intitulé-de-la-ressource"/>
      <w:r w:rsidRPr="009414D7">
        <w:t>Intitulé de la ressource</w:t>
      </w:r>
    </w:p>
    <w:p w14:paraId="1F6303FF" w14:textId="77777777" w:rsidR="004D4C2E" w:rsidRPr="009414D7" w:rsidRDefault="0048605A" w:rsidP="0048605A">
      <w:pPr>
        <w:pStyle w:val="Compact"/>
        <w:numPr>
          <w:ilvl w:val="0"/>
          <w:numId w:val="47"/>
        </w:numPr>
        <w:rPr>
          <w:lang w:val="fr-FR"/>
        </w:rPr>
      </w:pPr>
      <w:r w:rsidRPr="009414D7">
        <w:rPr>
          <w:lang w:val="fr-FR"/>
        </w:rPr>
        <w:t>Description : L’intitulé contient le titre de la donnée avec une indication de la zone géographique. Il ne contient pas de millésime.</w:t>
      </w:r>
    </w:p>
    <w:p w14:paraId="349D1379" w14:textId="77777777" w:rsidR="004D4C2E" w:rsidRPr="009414D7" w:rsidRDefault="0048605A" w:rsidP="0048605A">
      <w:pPr>
        <w:pStyle w:val="Compact"/>
        <w:numPr>
          <w:ilvl w:val="0"/>
          <w:numId w:val="47"/>
        </w:numPr>
        <w:rPr>
          <w:lang w:val="fr-FR"/>
        </w:rPr>
      </w:pPr>
      <w:r w:rsidRPr="009414D7">
        <w:rPr>
          <w:lang w:val="fr-FR"/>
        </w:rPr>
        <w:t>Obligation : Saisie obligatoire</w:t>
      </w:r>
    </w:p>
    <w:p w14:paraId="0900C787" w14:textId="77777777" w:rsidR="004D4C2E" w:rsidRPr="009414D7" w:rsidRDefault="0048605A" w:rsidP="0048605A">
      <w:pPr>
        <w:pStyle w:val="Compact"/>
        <w:numPr>
          <w:ilvl w:val="0"/>
          <w:numId w:val="47"/>
        </w:numPr>
        <w:rPr>
          <w:lang w:val="fr-FR"/>
        </w:rPr>
      </w:pPr>
      <w:r w:rsidRPr="009414D7">
        <w:rPr>
          <w:lang w:val="fr-FR"/>
        </w:rPr>
        <w:t xml:space="preserve">XPath ISO 19115 : </w:t>
      </w:r>
      <w:r w:rsidRPr="009414D7">
        <w:rPr>
          <w:rStyle w:val="VerbatimChar"/>
        </w:rPr>
        <w:t>identificationInfo[1]/*/citation/*/title</w:t>
      </w:r>
    </w:p>
    <w:tbl>
      <w:tblPr>
        <w:tblStyle w:val="Table"/>
        <w:tblW w:w="0" w:type="auto"/>
        <w:tblLook w:val="0020" w:firstRow="1" w:lastRow="0" w:firstColumn="0" w:lastColumn="0" w:noHBand="0" w:noVBand="0"/>
      </w:tblPr>
      <w:tblGrid>
        <w:gridCol w:w="2100"/>
        <w:gridCol w:w="7306"/>
      </w:tblGrid>
      <w:tr w:rsidR="004D4C2E" w:rsidRPr="002A319A" w14:paraId="0202FFD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DF32CDA" w14:textId="77777777" w:rsidR="004D4C2E" w:rsidRPr="009414D7" w:rsidRDefault="0048605A">
            <w:pPr>
              <w:pStyle w:val="Compact"/>
              <w:jc w:val="left"/>
              <w:rPr>
                <w:lang w:val="fr-FR"/>
              </w:rPr>
            </w:pPr>
            <w:r w:rsidRPr="009414D7">
              <w:rPr>
                <w:lang w:val="fr-FR"/>
              </w:rPr>
              <w:t>Niveau de granularité</w:t>
            </w:r>
          </w:p>
        </w:tc>
        <w:tc>
          <w:tcPr>
            <w:tcW w:w="0" w:type="auto"/>
          </w:tcPr>
          <w:p w14:paraId="750CAAD7" w14:textId="77777777" w:rsidR="004D4C2E" w:rsidRPr="009414D7" w:rsidRDefault="0048605A">
            <w:pPr>
              <w:pStyle w:val="Compact"/>
              <w:jc w:val="left"/>
              <w:rPr>
                <w:lang w:val="fr-FR"/>
              </w:rPr>
            </w:pPr>
            <w:r w:rsidRPr="009414D7">
              <w:rPr>
                <w:lang w:val="fr-FR"/>
              </w:rPr>
              <w:t xml:space="preserve">"Valeur" ou </w:t>
            </w:r>
            <w:r w:rsidRPr="009414D7">
              <w:rPr>
                <w:i/>
                <w:iCs/>
                <w:lang w:val="fr-FR"/>
              </w:rPr>
              <w:t>consigne de saisie</w:t>
            </w:r>
          </w:p>
        </w:tc>
      </w:tr>
      <w:tr w:rsidR="004D4C2E" w:rsidRPr="002A319A" w14:paraId="193C870B" w14:textId="77777777">
        <w:tc>
          <w:tcPr>
            <w:tcW w:w="0" w:type="auto"/>
          </w:tcPr>
          <w:p w14:paraId="481E30E0" w14:textId="77777777" w:rsidR="004D4C2E" w:rsidRPr="009414D7" w:rsidRDefault="0048605A">
            <w:pPr>
              <w:pStyle w:val="Compact"/>
              <w:jc w:val="left"/>
              <w:rPr>
                <w:lang w:val="fr-FR"/>
              </w:rPr>
            </w:pPr>
            <w:r w:rsidRPr="009414D7">
              <w:rPr>
                <w:lang w:val="fr-FR"/>
              </w:rPr>
              <w:t>Métadonnées générales</w:t>
            </w:r>
          </w:p>
        </w:tc>
        <w:tc>
          <w:tcPr>
            <w:tcW w:w="0" w:type="auto"/>
          </w:tcPr>
          <w:p w14:paraId="4945E3AF"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2A319A" w14:paraId="1972A68C" w14:textId="77777777">
        <w:tc>
          <w:tcPr>
            <w:tcW w:w="0" w:type="auto"/>
          </w:tcPr>
          <w:p w14:paraId="42157C00" w14:textId="77777777" w:rsidR="004D4C2E" w:rsidRPr="009414D7" w:rsidRDefault="0048605A">
            <w:pPr>
              <w:pStyle w:val="Compact"/>
              <w:jc w:val="left"/>
              <w:rPr>
                <w:lang w:val="fr-FR"/>
              </w:rPr>
            </w:pPr>
            <w:r w:rsidRPr="009414D7">
              <w:rPr>
                <w:lang w:val="fr-FR"/>
              </w:rPr>
              <w:t>Métadonnées d'un PPR</w:t>
            </w:r>
          </w:p>
        </w:tc>
        <w:tc>
          <w:tcPr>
            <w:tcW w:w="0" w:type="auto"/>
          </w:tcPr>
          <w:p w14:paraId="4D42DF05" w14:textId="77777777" w:rsidR="004D4C2E" w:rsidRPr="009414D7" w:rsidRDefault="0048605A">
            <w:pPr>
              <w:pStyle w:val="Compact"/>
              <w:jc w:val="left"/>
              <w:rPr>
                <w:lang w:val="fr-FR"/>
              </w:rPr>
            </w:pPr>
            <w:r w:rsidRPr="009414D7">
              <w:rPr>
                <w:lang w:val="fr-FR"/>
              </w:rPr>
              <w:t xml:space="preserve">"Plan de Prévention des Risques </w:t>
            </w:r>
            <w:r w:rsidRPr="009414D7">
              <w:rPr>
                <w:i/>
                <w:iCs/>
                <w:lang w:val="fr-FR"/>
              </w:rPr>
              <w:t>Naturels (ou Technologiques)</w:t>
            </w:r>
            <w:r w:rsidRPr="009414D7">
              <w:rPr>
                <w:lang w:val="fr-FR"/>
              </w:rPr>
              <w:t xml:space="preserve"> de </w:t>
            </w:r>
            <w:r w:rsidRPr="009414D7">
              <w:rPr>
                <w:i/>
                <w:iCs/>
                <w:lang w:val="fr-FR"/>
              </w:rPr>
              <w:t>nom de la localisation géographique du PPR</w:t>
            </w:r>
            <w:r w:rsidRPr="009414D7">
              <w:rPr>
                <w:lang w:val="fr-FR"/>
              </w:rPr>
              <w:t>". Exemple : "Plan de Prévention des Risques Naturels du bassin versant de la Scie"</w:t>
            </w:r>
          </w:p>
        </w:tc>
      </w:tr>
      <w:tr w:rsidR="004D4C2E" w:rsidRPr="002A319A" w14:paraId="119EE5A6" w14:textId="77777777">
        <w:tc>
          <w:tcPr>
            <w:tcW w:w="0" w:type="auto"/>
          </w:tcPr>
          <w:p w14:paraId="5E6C19A1" w14:textId="77777777" w:rsidR="004D4C2E" w:rsidRPr="009414D7" w:rsidRDefault="0048605A">
            <w:pPr>
              <w:pStyle w:val="Compact"/>
              <w:jc w:val="left"/>
              <w:rPr>
                <w:lang w:val="fr-FR"/>
              </w:rPr>
            </w:pPr>
            <w:r w:rsidRPr="009414D7">
              <w:rPr>
                <w:lang w:val="fr-FR"/>
              </w:rPr>
              <w:t>Métadonnées d'un PPR</w:t>
            </w:r>
          </w:p>
        </w:tc>
        <w:tc>
          <w:tcPr>
            <w:tcW w:w="0" w:type="auto"/>
          </w:tcPr>
          <w:p w14:paraId="74202E58" w14:textId="77777777" w:rsidR="004D4C2E" w:rsidRPr="009414D7" w:rsidRDefault="0048605A">
            <w:pPr>
              <w:pStyle w:val="Compact"/>
              <w:jc w:val="left"/>
              <w:rPr>
                <w:lang w:val="fr-FR"/>
              </w:rPr>
            </w:pPr>
            <w:r w:rsidRPr="009414D7">
              <w:rPr>
                <w:i/>
                <w:iCs/>
                <w:lang w:val="fr-FR"/>
              </w:rPr>
              <w:t xml:space="preserve">Reprise du de la valeur du champ </w:t>
            </w:r>
            <w:r w:rsidRPr="009414D7">
              <w:rPr>
                <w:rStyle w:val="VerbatimChar"/>
                <w:iCs/>
              </w:rPr>
              <w:t>libelleProcedure</w:t>
            </w:r>
            <w:r w:rsidRPr="009414D7">
              <w:rPr>
                <w:i/>
                <w:iCs/>
                <w:lang w:val="fr-FR"/>
              </w:rPr>
              <w:t xml:space="preserve"> de la classe </w:t>
            </w:r>
            <w:r w:rsidRPr="009414D7">
              <w:rPr>
                <w:rStyle w:val="VerbatimChar"/>
                <w:iCs/>
              </w:rPr>
              <w:t>Procedure</w:t>
            </w:r>
            <w:r w:rsidRPr="009414D7">
              <w:rPr>
                <w:lang w:val="fr-FR"/>
              </w:rPr>
              <w:t>. Exemple : "Plan de Prévention des Risques Naturels du bassin versant de la Scie"</w:t>
            </w:r>
          </w:p>
        </w:tc>
      </w:tr>
      <w:tr w:rsidR="004D4C2E" w:rsidRPr="002A319A" w14:paraId="0147E90B" w14:textId="77777777">
        <w:tc>
          <w:tcPr>
            <w:tcW w:w="0" w:type="auto"/>
          </w:tcPr>
          <w:p w14:paraId="17DCD890" w14:textId="77777777" w:rsidR="004D4C2E" w:rsidRPr="009414D7" w:rsidRDefault="0048605A">
            <w:pPr>
              <w:pStyle w:val="Compact"/>
              <w:jc w:val="left"/>
              <w:rPr>
                <w:lang w:val="fr-FR"/>
              </w:rPr>
            </w:pPr>
            <w:r w:rsidRPr="009414D7">
              <w:rPr>
                <w:lang w:val="fr-FR"/>
              </w:rPr>
              <w:t>Métadonnées d'une thématique</w:t>
            </w:r>
          </w:p>
        </w:tc>
        <w:tc>
          <w:tcPr>
            <w:tcW w:w="0" w:type="auto"/>
          </w:tcPr>
          <w:p w14:paraId="0E6CDC30" w14:textId="77777777" w:rsidR="004D4C2E" w:rsidRPr="009414D7" w:rsidRDefault="0048605A">
            <w:pPr>
              <w:pStyle w:val="Compact"/>
              <w:jc w:val="left"/>
              <w:rPr>
                <w:lang w:val="fr-FR"/>
              </w:rPr>
            </w:pPr>
            <w:r w:rsidRPr="009414D7">
              <w:rPr>
                <w:lang w:val="fr-FR"/>
              </w:rPr>
              <w:t xml:space="preserve">"Table </w:t>
            </w:r>
            <w:r w:rsidRPr="009414D7">
              <w:rPr>
                <w:i/>
                <w:iCs/>
                <w:lang w:val="fr-FR"/>
              </w:rPr>
              <w:t>nom de la table</w:t>
            </w:r>
            <w:r w:rsidRPr="009414D7">
              <w:rPr>
                <w:lang w:val="fr-FR"/>
              </w:rPr>
              <w:t xml:space="preserve"> du </w:t>
            </w:r>
            <w:r w:rsidRPr="009414D7">
              <w:rPr>
                <w:i/>
                <w:iCs/>
                <w:lang w:val="fr-FR"/>
              </w:rPr>
              <w:t>Reprise du libelle utilisé pour la métadonnée du PPR</w:t>
            </w:r>
            <w:r w:rsidRPr="009414D7">
              <w:rPr>
                <w:lang w:val="fr-FR"/>
              </w:rPr>
              <w:t>"</w:t>
            </w:r>
          </w:p>
        </w:tc>
      </w:tr>
    </w:tbl>
    <w:p w14:paraId="3EC4090A" w14:textId="77777777" w:rsidR="004D4C2E" w:rsidRPr="009414D7" w:rsidRDefault="0048605A">
      <w:pPr>
        <w:pStyle w:val="Titre4"/>
      </w:pPr>
      <w:bookmarkStart w:id="213" w:name="résumé-de-la-ressource"/>
      <w:bookmarkEnd w:id="212"/>
      <w:r w:rsidRPr="009414D7">
        <w:lastRenderedPageBreak/>
        <w:t>Résumé de la ressource</w:t>
      </w:r>
    </w:p>
    <w:p w14:paraId="019B8766" w14:textId="77777777" w:rsidR="004D4C2E" w:rsidRPr="009414D7" w:rsidRDefault="0048605A" w:rsidP="0048605A">
      <w:pPr>
        <w:pStyle w:val="Compact"/>
        <w:numPr>
          <w:ilvl w:val="0"/>
          <w:numId w:val="48"/>
        </w:numPr>
        <w:rPr>
          <w:lang w:val="fr-FR"/>
        </w:rPr>
      </w:pPr>
      <w:r w:rsidRPr="009414D7">
        <w:rPr>
          <w:lang w:val="fr-FR"/>
        </w:rPr>
        <w:t>Description : Le résumé doit décrire la ressource de façon compréhensible avec une définition commune et une indication géographique</w:t>
      </w:r>
    </w:p>
    <w:p w14:paraId="46A60CED" w14:textId="77777777" w:rsidR="004D4C2E" w:rsidRPr="009414D7" w:rsidRDefault="0048605A" w:rsidP="0048605A">
      <w:pPr>
        <w:pStyle w:val="Compact"/>
        <w:numPr>
          <w:ilvl w:val="0"/>
          <w:numId w:val="48"/>
        </w:numPr>
        <w:rPr>
          <w:lang w:val="fr-FR"/>
        </w:rPr>
      </w:pPr>
      <w:r w:rsidRPr="009414D7">
        <w:rPr>
          <w:lang w:val="fr-FR"/>
        </w:rPr>
        <w:t>Obligation : Saisie obligatoire</w:t>
      </w:r>
    </w:p>
    <w:p w14:paraId="6B4AB4C4" w14:textId="77777777" w:rsidR="004D4C2E" w:rsidRPr="009414D7" w:rsidRDefault="0048605A" w:rsidP="0048605A">
      <w:pPr>
        <w:pStyle w:val="Compact"/>
        <w:numPr>
          <w:ilvl w:val="0"/>
          <w:numId w:val="48"/>
        </w:numPr>
        <w:rPr>
          <w:lang w:val="fr-FR"/>
        </w:rPr>
      </w:pPr>
      <w:r w:rsidRPr="009414D7">
        <w:rPr>
          <w:lang w:val="fr-FR"/>
        </w:rPr>
        <w:t xml:space="preserve">XPath ISO 19115 : </w:t>
      </w:r>
      <w:r w:rsidRPr="009414D7">
        <w:rPr>
          <w:rStyle w:val="VerbatimChar"/>
        </w:rPr>
        <w:t>identificationInfo[1]/*/abstract</w:t>
      </w:r>
    </w:p>
    <w:tbl>
      <w:tblPr>
        <w:tblStyle w:val="Table"/>
        <w:tblW w:w="0" w:type="auto"/>
        <w:tblLook w:val="0020" w:firstRow="1" w:lastRow="0" w:firstColumn="0" w:lastColumn="0" w:noHBand="0" w:noVBand="0"/>
      </w:tblPr>
      <w:tblGrid>
        <w:gridCol w:w="2325"/>
        <w:gridCol w:w="7081"/>
      </w:tblGrid>
      <w:tr w:rsidR="004D4C2E" w:rsidRPr="002A319A" w14:paraId="553FC84F" w14:textId="77777777" w:rsidTr="005D1710">
        <w:trPr>
          <w:cnfStyle w:val="100000000000" w:firstRow="1" w:lastRow="0" w:firstColumn="0" w:lastColumn="0" w:oddVBand="0" w:evenVBand="0" w:oddHBand="0" w:evenHBand="0" w:firstRowFirstColumn="0" w:firstRowLastColumn="0" w:lastRowFirstColumn="0" w:lastRowLastColumn="0"/>
          <w:cantSplit/>
          <w:tblHeader/>
        </w:trPr>
        <w:tc>
          <w:tcPr>
            <w:tcW w:w="2325" w:type="dxa"/>
          </w:tcPr>
          <w:p w14:paraId="2C05B240" w14:textId="77777777" w:rsidR="004D4C2E" w:rsidRPr="009414D7" w:rsidRDefault="0048605A">
            <w:pPr>
              <w:pStyle w:val="Compact"/>
              <w:jc w:val="left"/>
              <w:rPr>
                <w:lang w:val="fr-FR"/>
              </w:rPr>
            </w:pPr>
            <w:r w:rsidRPr="009414D7">
              <w:rPr>
                <w:lang w:val="fr-FR"/>
              </w:rPr>
              <w:t>Niveau de granularité</w:t>
            </w:r>
          </w:p>
        </w:tc>
        <w:tc>
          <w:tcPr>
            <w:tcW w:w="7081" w:type="dxa"/>
          </w:tcPr>
          <w:p w14:paraId="7193FC37" w14:textId="77777777" w:rsidR="004D4C2E" w:rsidRPr="009414D7" w:rsidRDefault="0048605A">
            <w:pPr>
              <w:pStyle w:val="Compact"/>
              <w:jc w:val="left"/>
              <w:rPr>
                <w:lang w:val="fr-FR"/>
              </w:rPr>
            </w:pPr>
            <w:r w:rsidRPr="009414D7">
              <w:rPr>
                <w:lang w:val="fr-FR"/>
              </w:rPr>
              <w:t>Valeur ou consigne de saisie</w:t>
            </w:r>
          </w:p>
        </w:tc>
      </w:tr>
      <w:tr w:rsidR="004D4C2E" w:rsidRPr="002A319A" w14:paraId="3936E53B" w14:textId="77777777" w:rsidTr="005D1710">
        <w:trPr>
          <w:cantSplit/>
        </w:trPr>
        <w:tc>
          <w:tcPr>
            <w:tcW w:w="2325" w:type="dxa"/>
          </w:tcPr>
          <w:p w14:paraId="0AF46222" w14:textId="77777777" w:rsidR="004D4C2E" w:rsidRPr="009414D7" w:rsidRDefault="0048605A">
            <w:pPr>
              <w:pStyle w:val="Compact"/>
              <w:jc w:val="left"/>
              <w:rPr>
                <w:lang w:val="fr-FR"/>
              </w:rPr>
            </w:pPr>
            <w:r w:rsidRPr="009414D7">
              <w:rPr>
                <w:lang w:val="fr-FR"/>
              </w:rPr>
              <w:t>Métadonnées générales</w:t>
            </w:r>
          </w:p>
        </w:tc>
        <w:tc>
          <w:tcPr>
            <w:tcW w:w="7081" w:type="dxa"/>
          </w:tcPr>
          <w:p w14:paraId="5C656740" w14:textId="77777777" w:rsidR="004D4C2E" w:rsidRPr="009414D7" w:rsidRDefault="0048605A">
            <w:pPr>
              <w:pStyle w:val="Compact"/>
              <w:jc w:val="left"/>
              <w:rPr>
                <w:lang w:val="fr-FR"/>
              </w:rPr>
            </w:pPr>
            <w:r w:rsidRPr="009414D7">
              <w:rPr>
                <w:i/>
                <w:iCs/>
                <w:lang w:val="fr-FR"/>
              </w:rPr>
              <w:t>Reprise de la description utilisée pour le standard COVADIS :</w:t>
            </w:r>
            <w:r w:rsidRPr="009414D7">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4D4C2E" w:rsidRPr="002A319A" w14:paraId="5D84B8C9" w14:textId="77777777" w:rsidTr="005D1710">
        <w:trPr>
          <w:cantSplit/>
        </w:trPr>
        <w:tc>
          <w:tcPr>
            <w:tcW w:w="2325" w:type="dxa"/>
          </w:tcPr>
          <w:p w14:paraId="0A04E041" w14:textId="77777777" w:rsidR="004D4C2E" w:rsidRPr="009414D7" w:rsidRDefault="0048605A">
            <w:pPr>
              <w:pStyle w:val="Compact"/>
              <w:jc w:val="left"/>
              <w:rPr>
                <w:lang w:val="fr-FR"/>
              </w:rPr>
            </w:pPr>
            <w:r w:rsidRPr="009414D7">
              <w:rPr>
                <w:lang w:val="fr-FR"/>
              </w:rPr>
              <w:t>Métadonnées d'un PPR</w:t>
            </w:r>
          </w:p>
        </w:tc>
        <w:tc>
          <w:tcPr>
            <w:tcW w:w="7081" w:type="dxa"/>
          </w:tcPr>
          <w:p w14:paraId="781BCC97" w14:textId="77777777" w:rsidR="004D4C2E" w:rsidRPr="009414D7" w:rsidRDefault="0048605A">
            <w:pPr>
              <w:pStyle w:val="Compact"/>
              <w:jc w:val="left"/>
              <w:rPr>
                <w:lang w:val="fr-FR"/>
              </w:rPr>
            </w:pPr>
            <w:r w:rsidRPr="009414D7">
              <w:rPr>
                <w:i/>
                <w:iCs/>
                <w:lang w:val="fr-FR"/>
              </w:rPr>
              <w:t>Reprendre la valeur de l'intitulé de la ressource et y rajouter : son état, la date de son état et les types d'aléas couverts.</w:t>
            </w:r>
            <w:r w:rsidRPr="009414D7">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4D4C2E" w:rsidRPr="002A319A" w14:paraId="05649D1F" w14:textId="77777777" w:rsidTr="005D1710">
        <w:trPr>
          <w:cantSplit/>
        </w:trPr>
        <w:tc>
          <w:tcPr>
            <w:tcW w:w="2325" w:type="dxa"/>
          </w:tcPr>
          <w:p w14:paraId="47B1E1A4" w14:textId="77777777" w:rsidR="004D4C2E" w:rsidRPr="009414D7" w:rsidRDefault="0048605A">
            <w:pPr>
              <w:pStyle w:val="Compact"/>
              <w:jc w:val="left"/>
              <w:rPr>
                <w:lang w:val="fr-FR"/>
              </w:rPr>
            </w:pPr>
            <w:r w:rsidRPr="009414D7">
              <w:rPr>
                <w:lang w:val="fr-FR"/>
              </w:rPr>
              <w:t>Métadonnées d'une thématique (alea)</w:t>
            </w:r>
          </w:p>
        </w:tc>
        <w:tc>
          <w:tcPr>
            <w:tcW w:w="7081" w:type="dxa"/>
          </w:tcPr>
          <w:p w14:paraId="0E2A3CA1" w14:textId="77777777" w:rsidR="004D4C2E" w:rsidRPr="009414D7" w:rsidRDefault="0048605A">
            <w:pPr>
              <w:pStyle w:val="Compact"/>
              <w:jc w:val="left"/>
              <w:rPr>
                <w:lang w:val="fr-FR"/>
              </w:rPr>
            </w:pPr>
            <w:r w:rsidRPr="009414D7">
              <w:rPr>
                <w:i/>
                <w:iCs/>
                <w:lang w:val="fr-FR"/>
              </w:rPr>
              <w:t>Reprise des descriptions COVADIS pour chaque type de table :</w:t>
            </w:r>
            <w:r w:rsidRPr="009414D7">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4D4C2E" w:rsidRPr="002A319A" w14:paraId="7D5E6BCA" w14:textId="77777777" w:rsidTr="005D1710">
        <w:trPr>
          <w:cantSplit/>
        </w:trPr>
        <w:tc>
          <w:tcPr>
            <w:tcW w:w="2325" w:type="dxa"/>
          </w:tcPr>
          <w:p w14:paraId="7FEC5D50" w14:textId="77777777" w:rsidR="004D4C2E" w:rsidRPr="009414D7" w:rsidRDefault="0048605A">
            <w:pPr>
              <w:pStyle w:val="Compact"/>
              <w:jc w:val="left"/>
              <w:rPr>
                <w:lang w:val="fr-FR"/>
              </w:rPr>
            </w:pPr>
            <w:r w:rsidRPr="009414D7">
              <w:rPr>
                <w:lang w:val="fr-FR"/>
              </w:rPr>
              <w:lastRenderedPageBreak/>
              <w:t>Métadonnées d'une thématique (Enjeu)</w:t>
            </w:r>
          </w:p>
        </w:tc>
        <w:tc>
          <w:tcPr>
            <w:tcW w:w="7081" w:type="dxa"/>
          </w:tcPr>
          <w:p w14:paraId="29C4C8F7"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4D4C2E" w:rsidRPr="002A319A" w14:paraId="222FE172" w14:textId="77777777" w:rsidTr="005D1710">
        <w:trPr>
          <w:cantSplit/>
        </w:trPr>
        <w:tc>
          <w:tcPr>
            <w:tcW w:w="2325" w:type="dxa"/>
          </w:tcPr>
          <w:p w14:paraId="2A5A3033" w14:textId="77777777" w:rsidR="004D4C2E" w:rsidRPr="009414D7" w:rsidRDefault="0048605A">
            <w:pPr>
              <w:pStyle w:val="Compact"/>
              <w:jc w:val="left"/>
              <w:rPr>
                <w:lang w:val="fr-FR"/>
              </w:rPr>
            </w:pPr>
            <w:r w:rsidRPr="009414D7">
              <w:rPr>
                <w:lang w:val="fr-FR"/>
              </w:rPr>
              <w:t>Métadonnées d'une thématique (Origine risque)</w:t>
            </w:r>
          </w:p>
        </w:tc>
        <w:tc>
          <w:tcPr>
            <w:tcW w:w="7081" w:type="dxa"/>
          </w:tcPr>
          <w:p w14:paraId="60F7EC44"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4D4C2E" w:rsidRPr="002A319A" w14:paraId="1CCE2D1C" w14:textId="77777777" w:rsidTr="005D1710">
        <w:trPr>
          <w:cantSplit/>
        </w:trPr>
        <w:tc>
          <w:tcPr>
            <w:tcW w:w="2325" w:type="dxa"/>
          </w:tcPr>
          <w:p w14:paraId="21E885BE" w14:textId="77777777" w:rsidR="004D4C2E" w:rsidRPr="009414D7" w:rsidRDefault="0048605A">
            <w:pPr>
              <w:pStyle w:val="Compact"/>
              <w:jc w:val="left"/>
              <w:rPr>
                <w:lang w:val="fr-FR"/>
              </w:rPr>
            </w:pPr>
            <w:r w:rsidRPr="009414D7">
              <w:rPr>
                <w:lang w:val="fr-FR"/>
              </w:rPr>
              <w:t>Métadonnées d'une thématique (Zonage réglementaire)</w:t>
            </w:r>
          </w:p>
        </w:tc>
        <w:tc>
          <w:tcPr>
            <w:tcW w:w="7081" w:type="dxa"/>
          </w:tcPr>
          <w:p w14:paraId="705F8DC2"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CA558B9" w14:textId="77777777" w:rsidR="004D4C2E" w:rsidRPr="009414D7" w:rsidRDefault="0048605A">
      <w:pPr>
        <w:pStyle w:val="Titre4"/>
      </w:pPr>
      <w:bookmarkStart w:id="214" w:name="type-de-la-ressource"/>
      <w:bookmarkEnd w:id="213"/>
      <w:r w:rsidRPr="009414D7">
        <w:t>Type de la ressource</w:t>
      </w:r>
    </w:p>
    <w:p w14:paraId="5E498AF8" w14:textId="77777777" w:rsidR="004D4C2E" w:rsidRPr="009414D7" w:rsidRDefault="0048605A" w:rsidP="0048605A">
      <w:pPr>
        <w:pStyle w:val="Compact"/>
        <w:numPr>
          <w:ilvl w:val="0"/>
          <w:numId w:val="49"/>
        </w:numPr>
        <w:rPr>
          <w:lang w:val="fr-FR"/>
        </w:rPr>
      </w:pPr>
      <w:r w:rsidRPr="009414D7">
        <w:rPr>
          <w:lang w:val="fr-FR"/>
        </w:rPr>
        <w:t xml:space="preserve">Description : Pour l'ensemble des lots concernés par ces consignes, le champ est à remplir avec la valeur : </w:t>
      </w:r>
      <w:r w:rsidRPr="009414D7">
        <w:rPr>
          <w:rStyle w:val="VerbatimChar"/>
        </w:rPr>
        <w:t>dataset</w:t>
      </w:r>
      <w:r w:rsidRPr="009414D7">
        <w:rPr>
          <w:lang w:val="fr-FR"/>
        </w:rPr>
        <w:t xml:space="preserve">. Certaines interfaces de saisie proposent « jeu de données ». Les métadonnées générales ("ensemble de séries de données") sont à remplir avec la valeur </w:t>
      </w:r>
      <w:r w:rsidRPr="009414D7">
        <w:rPr>
          <w:rStyle w:val="VerbatimChar"/>
        </w:rPr>
        <w:t>series</w:t>
      </w:r>
      <w:r w:rsidRPr="009414D7">
        <w:rPr>
          <w:lang w:val="fr-FR"/>
        </w:rPr>
        <w:t>.</w:t>
      </w:r>
    </w:p>
    <w:p w14:paraId="46653D29" w14:textId="77777777" w:rsidR="004D4C2E" w:rsidRPr="009414D7" w:rsidRDefault="0048605A" w:rsidP="0048605A">
      <w:pPr>
        <w:pStyle w:val="Compact"/>
        <w:numPr>
          <w:ilvl w:val="0"/>
          <w:numId w:val="49"/>
        </w:numPr>
        <w:rPr>
          <w:lang w:val="fr-FR"/>
        </w:rPr>
      </w:pPr>
      <w:r w:rsidRPr="009414D7">
        <w:rPr>
          <w:lang w:val="fr-FR"/>
        </w:rPr>
        <w:t>Obligation : Saisie obligatoire</w:t>
      </w:r>
    </w:p>
    <w:p w14:paraId="34E82B68" w14:textId="6B75AC28" w:rsidR="004D4C2E" w:rsidRPr="0077664A" w:rsidRDefault="0048605A" w:rsidP="0048605A">
      <w:pPr>
        <w:pStyle w:val="Compact"/>
        <w:numPr>
          <w:ilvl w:val="0"/>
          <w:numId w:val="49"/>
        </w:numPr>
        <w:rPr>
          <w:rStyle w:val="VerbatimChar"/>
          <w:rFonts w:ascii="Marianne" w:hAnsi="Marianne"/>
          <w:i w:val="0"/>
          <w:sz w:val="20"/>
        </w:rPr>
      </w:pPr>
      <w:r w:rsidRPr="009414D7">
        <w:rPr>
          <w:lang w:val="fr-FR"/>
        </w:rPr>
        <w:t xml:space="preserve">XPath ISO 19115 : </w:t>
      </w:r>
      <w:r w:rsidRPr="009414D7">
        <w:rPr>
          <w:rStyle w:val="VerbatimChar"/>
        </w:rPr>
        <w:t>hierarchyLevel</w:t>
      </w:r>
    </w:p>
    <w:p w14:paraId="1C5A6994" w14:textId="53910DBC" w:rsidR="0077664A" w:rsidRDefault="0077664A">
      <w:pPr>
        <w:rPr>
          <w:rFonts w:ascii="Marianne" w:hAnsi="Marianne"/>
          <w:sz w:val="20"/>
          <w:szCs w:val="20"/>
          <w:lang w:val="fr-FR"/>
        </w:rPr>
      </w:pPr>
      <w:r>
        <w:rPr>
          <w:lang w:val="fr-FR"/>
        </w:rPr>
        <w:br w:type="page"/>
      </w:r>
    </w:p>
    <w:p w14:paraId="7EC8BD42" w14:textId="77777777" w:rsidR="0077664A" w:rsidRPr="009414D7" w:rsidRDefault="0077664A" w:rsidP="0077664A">
      <w:pPr>
        <w:pStyle w:val="Compact"/>
        <w:rPr>
          <w:lang w:val="fr-FR"/>
        </w:rPr>
      </w:pPr>
    </w:p>
    <w:tbl>
      <w:tblPr>
        <w:tblStyle w:val="Table"/>
        <w:tblW w:w="0" w:type="auto"/>
        <w:tblLook w:val="0020" w:firstRow="1" w:lastRow="0" w:firstColumn="0" w:lastColumn="0" w:noHBand="0" w:noVBand="0"/>
      </w:tblPr>
      <w:tblGrid>
        <w:gridCol w:w="3323"/>
        <w:gridCol w:w="2928"/>
      </w:tblGrid>
      <w:tr w:rsidR="004D4C2E" w:rsidRPr="002A319A" w14:paraId="6F503C3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9D602A2" w14:textId="77777777" w:rsidR="004D4C2E" w:rsidRPr="009414D7" w:rsidRDefault="0048605A">
            <w:pPr>
              <w:pStyle w:val="Compact"/>
              <w:jc w:val="left"/>
              <w:rPr>
                <w:lang w:val="fr-FR"/>
              </w:rPr>
            </w:pPr>
            <w:r w:rsidRPr="009414D7">
              <w:rPr>
                <w:lang w:val="fr-FR"/>
              </w:rPr>
              <w:t>Niveau de granularité</w:t>
            </w:r>
          </w:p>
        </w:tc>
        <w:tc>
          <w:tcPr>
            <w:tcW w:w="0" w:type="auto"/>
          </w:tcPr>
          <w:p w14:paraId="322FD020" w14:textId="77777777" w:rsidR="004D4C2E" w:rsidRPr="009414D7" w:rsidRDefault="0048605A">
            <w:pPr>
              <w:pStyle w:val="Compact"/>
              <w:jc w:val="left"/>
              <w:rPr>
                <w:lang w:val="fr-FR"/>
              </w:rPr>
            </w:pPr>
            <w:r w:rsidRPr="009414D7">
              <w:rPr>
                <w:lang w:val="fr-FR"/>
              </w:rPr>
              <w:t>Valeur ou consigne de saisie</w:t>
            </w:r>
          </w:p>
        </w:tc>
      </w:tr>
      <w:tr w:rsidR="004D4C2E" w:rsidRPr="009414D7" w14:paraId="7A6C713F" w14:textId="77777777">
        <w:tc>
          <w:tcPr>
            <w:tcW w:w="0" w:type="auto"/>
          </w:tcPr>
          <w:p w14:paraId="74229C43" w14:textId="77777777" w:rsidR="004D4C2E" w:rsidRPr="009414D7" w:rsidRDefault="0048605A">
            <w:pPr>
              <w:pStyle w:val="Compact"/>
              <w:jc w:val="left"/>
              <w:rPr>
                <w:lang w:val="fr-FR"/>
              </w:rPr>
            </w:pPr>
            <w:r w:rsidRPr="009414D7">
              <w:rPr>
                <w:lang w:val="fr-FR"/>
              </w:rPr>
              <w:t>Métadonnées générales</w:t>
            </w:r>
          </w:p>
        </w:tc>
        <w:tc>
          <w:tcPr>
            <w:tcW w:w="0" w:type="auto"/>
          </w:tcPr>
          <w:p w14:paraId="6ED19C77" w14:textId="77777777" w:rsidR="004D4C2E" w:rsidRPr="009414D7" w:rsidRDefault="0048605A">
            <w:pPr>
              <w:pStyle w:val="Compact"/>
              <w:jc w:val="left"/>
              <w:rPr>
                <w:lang w:val="fr-FR"/>
              </w:rPr>
            </w:pPr>
            <w:r w:rsidRPr="009414D7">
              <w:rPr>
                <w:rStyle w:val="VerbatimChar"/>
              </w:rPr>
              <w:t>series</w:t>
            </w:r>
          </w:p>
        </w:tc>
      </w:tr>
      <w:tr w:rsidR="004D4C2E" w:rsidRPr="009414D7" w14:paraId="07CD18BC" w14:textId="77777777">
        <w:tc>
          <w:tcPr>
            <w:tcW w:w="0" w:type="auto"/>
          </w:tcPr>
          <w:p w14:paraId="2D416D02" w14:textId="77777777" w:rsidR="004D4C2E" w:rsidRPr="009414D7" w:rsidRDefault="0048605A">
            <w:pPr>
              <w:pStyle w:val="Compact"/>
              <w:jc w:val="left"/>
              <w:rPr>
                <w:lang w:val="fr-FR"/>
              </w:rPr>
            </w:pPr>
            <w:r w:rsidRPr="009414D7">
              <w:rPr>
                <w:lang w:val="fr-FR"/>
              </w:rPr>
              <w:t>Métadonnées d'un PPR</w:t>
            </w:r>
          </w:p>
        </w:tc>
        <w:tc>
          <w:tcPr>
            <w:tcW w:w="0" w:type="auto"/>
          </w:tcPr>
          <w:p w14:paraId="41FFA797" w14:textId="77777777" w:rsidR="004D4C2E" w:rsidRPr="009414D7" w:rsidRDefault="0048605A">
            <w:pPr>
              <w:pStyle w:val="Compact"/>
              <w:jc w:val="left"/>
              <w:rPr>
                <w:lang w:val="fr-FR"/>
              </w:rPr>
            </w:pPr>
            <w:r w:rsidRPr="009414D7">
              <w:rPr>
                <w:rStyle w:val="VerbatimChar"/>
              </w:rPr>
              <w:t>dataset</w:t>
            </w:r>
          </w:p>
        </w:tc>
      </w:tr>
      <w:tr w:rsidR="004D4C2E" w:rsidRPr="009414D7" w14:paraId="71C5D4FF" w14:textId="77777777">
        <w:tc>
          <w:tcPr>
            <w:tcW w:w="0" w:type="auto"/>
          </w:tcPr>
          <w:p w14:paraId="623AA5B5" w14:textId="77777777" w:rsidR="004D4C2E" w:rsidRPr="009414D7" w:rsidRDefault="0048605A">
            <w:pPr>
              <w:pStyle w:val="Compact"/>
              <w:jc w:val="left"/>
              <w:rPr>
                <w:lang w:val="fr-FR"/>
              </w:rPr>
            </w:pPr>
            <w:r w:rsidRPr="009414D7">
              <w:rPr>
                <w:lang w:val="fr-FR"/>
              </w:rPr>
              <w:t>Métadonnées d'une thématique</w:t>
            </w:r>
          </w:p>
        </w:tc>
        <w:tc>
          <w:tcPr>
            <w:tcW w:w="0" w:type="auto"/>
          </w:tcPr>
          <w:p w14:paraId="7EF4008B" w14:textId="77777777" w:rsidR="004D4C2E" w:rsidRPr="009414D7" w:rsidRDefault="0048605A">
            <w:pPr>
              <w:pStyle w:val="Compact"/>
              <w:jc w:val="left"/>
              <w:rPr>
                <w:lang w:val="fr-FR"/>
              </w:rPr>
            </w:pPr>
            <w:r w:rsidRPr="009414D7">
              <w:rPr>
                <w:rStyle w:val="VerbatimChar"/>
              </w:rPr>
              <w:t>dataset</w:t>
            </w:r>
          </w:p>
        </w:tc>
      </w:tr>
    </w:tbl>
    <w:p w14:paraId="4D892842" w14:textId="77777777" w:rsidR="004D4C2E" w:rsidRPr="009414D7" w:rsidRDefault="0048605A">
      <w:pPr>
        <w:pStyle w:val="Titre4"/>
      </w:pPr>
      <w:bookmarkStart w:id="215" w:name="localisateur-de-la-ressource"/>
      <w:bookmarkEnd w:id="214"/>
      <w:r w:rsidRPr="009414D7">
        <w:t>Localisateur de la ressource</w:t>
      </w:r>
    </w:p>
    <w:p w14:paraId="21DA3BED" w14:textId="77777777" w:rsidR="004D4C2E" w:rsidRPr="009414D7" w:rsidRDefault="0048605A" w:rsidP="0048605A">
      <w:pPr>
        <w:numPr>
          <w:ilvl w:val="0"/>
          <w:numId w:val="50"/>
        </w:numPr>
        <w:rPr>
          <w:lang w:val="fr-FR"/>
        </w:rPr>
      </w:pPr>
      <w:r w:rsidRPr="009414D7">
        <w:rPr>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4C39C5AB" w14:textId="77777777" w:rsidR="004D4C2E" w:rsidRPr="009414D7" w:rsidRDefault="0048605A" w:rsidP="0048605A">
      <w:pPr>
        <w:numPr>
          <w:ilvl w:val="0"/>
          <w:numId w:val="50"/>
        </w:numPr>
        <w:rPr>
          <w:lang w:val="fr-FR"/>
        </w:rPr>
      </w:pPr>
      <w:r w:rsidRPr="009414D7">
        <w:rPr>
          <w:lang w:val="fr-FR"/>
        </w:rPr>
        <w:t>Obligation : Saisie obligatoire</w:t>
      </w:r>
    </w:p>
    <w:p w14:paraId="5F611167" w14:textId="77777777" w:rsidR="004D4C2E" w:rsidRPr="00AF1066" w:rsidRDefault="0048605A" w:rsidP="0048605A">
      <w:pPr>
        <w:numPr>
          <w:ilvl w:val="0"/>
          <w:numId w:val="50"/>
        </w:numPr>
      </w:pPr>
      <w:r w:rsidRPr="00AF1066">
        <w:t xml:space="preserve">XPath ISO 19115 : </w:t>
      </w:r>
      <w:r w:rsidRPr="00AF1066">
        <w:rPr>
          <w:rStyle w:val="VerbatimChar"/>
          <w:lang w:val="en-US"/>
        </w:rPr>
        <w:t>transferOptions/*/onLine/*/linkage/URL</w:t>
      </w:r>
    </w:p>
    <w:tbl>
      <w:tblPr>
        <w:tblStyle w:val="Table"/>
        <w:tblW w:w="0" w:type="auto"/>
        <w:tblLook w:val="0020" w:firstRow="1" w:lastRow="0" w:firstColumn="0" w:lastColumn="0" w:noHBand="0" w:noVBand="0"/>
      </w:tblPr>
      <w:tblGrid>
        <w:gridCol w:w="1747"/>
        <w:gridCol w:w="7659"/>
      </w:tblGrid>
      <w:tr w:rsidR="004D4C2E" w:rsidRPr="002A319A" w14:paraId="300793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E585EB" w14:textId="77777777" w:rsidR="004D4C2E" w:rsidRPr="009414D7" w:rsidRDefault="0048605A">
            <w:pPr>
              <w:pStyle w:val="Compact"/>
              <w:jc w:val="left"/>
              <w:rPr>
                <w:lang w:val="fr-FR"/>
              </w:rPr>
            </w:pPr>
            <w:r w:rsidRPr="009414D7">
              <w:rPr>
                <w:lang w:val="fr-FR"/>
              </w:rPr>
              <w:t>Niveau de granularité</w:t>
            </w:r>
          </w:p>
        </w:tc>
        <w:tc>
          <w:tcPr>
            <w:tcW w:w="0" w:type="auto"/>
          </w:tcPr>
          <w:p w14:paraId="654F589E" w14:textId="77777777" w:rsidR="004D4C2E" w:rsidRPr="009414D7" w:rsidRDefault="0048605A">
            <w:pPr>
              <w:pStyle w:val="Compact"/>
              <w:jc w:val="left"/>
              <w:rPr>
                <w:lang w:val="fr-FR"/>
              </w:rPr>
            </w:pPr>
            <w:r w:rsidRPr="009414D7">
              <w:rPr>
                <w:lang w:val="fr-FR"/>
              </w:rPr>
              <w:t>Valeur ou consigne de saisie</w:t>
            </w:r>
          </w:p>
        </w:tc>
      </w:tr>
      <w:tr w:rsidR="004D4C2E" w:rsidRPr="002A319A" w14:paraId="67FB878D" w14:textId="77777777">
        <w:tc>
          <w:tcPr>
            <w:tcW w:w="0" w:type="auto"/>
          </w:tcPr>
          <w:p w14:paraId="2DBF9545" w14:textId="77777777" w:rsidR="004D4C2E" w:rsidRPr="009414D7" w:rsidRDefault="0048605A">
            <w:pPr>
              <w:pStyle w:val="Compact"/>
              <w:jc w:val="left"/>
              <w:rPr>
                <w:lang w:val="fr-FR"/>
              </w:rPr>
            </w:pPr>
            <w:r w:rsidRPr="009414D7">
              <w:rPr>
                <w:lang w:val="fr-FR"/>
              </w:rPr>
              <w:t>Métadonnées générales</w:t>
            </w:r>
          </w:p>
        </w:tc>
        <w:tc>
          <w:tcPr>
            <w:tcW w:w="0" w:type="auto"/>
          </w:tcPr>
          <w:p w14:paraId="29CE3CB4" w14:textId="77777777" w:rsidR="004D4C2E" w:rsidRPr="009414D7" w:rsidRDefault="0048605A">
            <w:pPr>
              <w:pStyle w:val="Compact"/>
              <w:jc w:val="left"/>
              <w:rPr>
                <w:lang w:val="fr-FR"/>
              </w:rPr>
            </w:pPr>
            <w:r w:rsidRPr="009414D7">
              <w:rPr>
                <w:i/>
                <w:iCs/>
                <w:lang w:val="fr-FR"/>
              </w:rPr>
              <w:t>Indiquer le lien vers la page de téléchargement des PPR ou les consignes d'accès aux PPR sur Géorisques</w:t>
            </w:r>
          </w:p>
        </w:tc>
      </w:tr>
      <w:tr w:rsidR="004D4C2E" w:rsidRPr="002A319A" w14:paraId="61EB6FAD" w14:textId="77777777">
        <w:tc>
          <w:tcPr>
            <w:tcW w:w="0" w:type="auto"/>
          </w:tcPr>
          <w:p w14:paraId="378C14F9" w14:textId="77777777" w:rsidR="004D4C2E" w:rsidRPr="009414D7" w:rsidRDefault="0048605A">
            <w:pPr>
              <w:pStyle w:val="Compact"/>
              <w:jc w:val="left"/>
              <w:rPr>
                <w:lang w:val="fr-FR"/>
              </w:rPr>
            </w:pPr>
            <w:r w:rsidRPr="009414D7">
              <w:rPr>
                <w:lang w:val="fr-FR"/>
              </w:rPr>
              <w:t>Métadonnées d'un PPR</w:t>
            </w:r>
          </w:p>
        </w:tc>
        <w:tc>
          <w:tcPr>
            <w:tcW w:w="0" w:type="auto"/>
          </w:tcPr>
          <w:p w14:paraId="140D6BC0" w14:textId="77777777" w:rsidR="004D4C2E" w:rsidRPr="009414D7" w:rsidRDefault="0048605A">
            <w:pPr>
              <w:pStyle w:val="Compact"/>
              <w:jc w:val="left"/>
              <w:rPr>
                <w:lang w:val="fr-FR"/>
              </w:rPr>
            </w:pPr>
            <w:r w:rsidRPr="009414D7">
              <w:rPr>
                <w:i/>
                <w:iCs/>
                <w:lang w:val="fr-FR"/>
              </w:rPr>
              <w:t>Indiquer le lien d'accès au PPR sur le site de la Préfecture concernée et/ou sur Géorisques (visualisation et/ou téléchargement)</w:t>
            </w:r>
            <w:r w:rsidRPr="009414D7">
              <w:rPr>
                <w:lang w:val="fr-FR"/>
              </w:rPr>
              <w:t>. Exemple : "</w:t>
            </w:r>
            <w:hyperlink r:id="rId228">
              <w:r w:rsidRPr="009414D7">
                <w:rPr>
                  <w:rStyle w:val="Lienhypertexte"/>
                </w:rPr>
                <w:t>https://www.seine-maritime.gouv.fr/Publications/Information-des-acquereurs-et-locataires-sur-les-risques-majeurs/Recherche-par-Plan-de-Prévention-des-Risques-PPR"</w:t>
              </w:r>
            </w:hyperlink>
            <w:r w:rsidRPr="009414D7">
              <w:rPr>
                <w:lang w:val="fr-FR"/>
              </w:rPr>
              <w:t>, "</w:t>
            </w:r>
            <w:hyperlink r:id="rId229">
              <w:r w:rsidRPr="009414D7">
                <w:rPr>
                  <w:rStyle w:val="Lienhypertexte"/>
                </w:rPr>
                <w:t>https://carto2.geo-ide.din.developpement-durable.gouv.fr/frontoffice/?map=8c8106b2-3cfa-45c9-aa53-7d2cc45d45c8"</w:t>
              </w:r>
            </w:hyperlink>
          </w:p>
        </w:tc>
      </w:tr>
      <w:tr w:rsidR="004D4C2E" w:rsidRPr="002A319A" w14:paraId="14CF5434" w14:textId="77777777">
        <w:tc>
          <w:tcPr>
            <w:tcW w:w="0" w:type="auto"/>
          </w:tcPr>
          <w:p w14:paraId="20283244" w14:textId="77777777" w:rsidR="004D4C2E" w:rsidRPr="009414D7" w:rsidRDefault="0048605A">
            <w:pPr>
              <w:pStyle w:val="Compact"/>
              <w:jc w:val="left"/>
              <w:rPr>
                <w:lang w:val="fr-FR"/>
              </w:rPr>
            </w:pPr>
            <w:r w:rsidRPr="009414D7">
              <w:rPr>
                <w:lang w:val="fr-FR"/>
              </w:rPr>
              <w:t>Métadonnées d'une thématique</w:t>
            </w:r>
          </w:p>
        </w:tc>
        <w:tc>
          <w:tcPr>
            <w:tcW w:w="0" w:type="auto"/>
          </w:tcPr>
          <w:p w14:paraId="411D1C31" w14:textId="77777777" w:rsidR="004D4C2E" w:rsidRPr="009414D7" w:rsidRDefault="0048605A">
            <w:pPr>
              <w:pStyle w:val="Compact"/>
              <w:jc w:val="left"/>
              <w:rPr>
                <w:lang w:val="fr-FR"/>
              </w:rPr>
            </w:pPr>
            <w:r w:rsidRPr="009414D7">
              <w:rPr>
                <w:i/>
                <w:iCs/>
                <w:lang w:val="fr-FR"/>
              </w:rPr>
              <w:t>Même consigne que le PPR et lien plus précis sis possibilité d'accéder à la donnée de la thématique.</w:t>
            </w:r>
          </w:p>
        </w:tc>
      </w:tr>
    </w:tbl>
    <w:p w14:paraId="70DDFE8B" w14:textId="77777777" w:rsidR="004D4C2E" w:rsidRPr="009414D7" w:rsidRDefault="0048605A">
      <w:pPr>
        <w:pStyle w:val="Titre4"/>
      </w:pPr>
      <w:bookmarkStart w:id="216" w:name="identificateur-de-ressource-unique"/>
      <w:bookmarkEnd w:id="215"/>
      <w:r w:rsidRPr="009414D7">
        <w:t>Identificateur de ressource unique</w:t>
      </w:r>
    </w:p>
    <w:p w14:paraId="0F7B086B" w14:textId="77777777" w:rsidR="004D4C2E" w:rsidRPr="009414D7" w:rsidRDefault="0048605A" w:rsidP="0048605A">
      <w:pPr>
        <w:pStyle w:val="Compact"/>
        <w:numPr>
          <w:ilvl w:val="0"/>
          <w:numId w:val="51"/>
        </w:numPr>
        <w:rPr>
          <w:lang w:val="fr-FR"/>
        </w:rPr>
      </w:pPr>
      <w:r w:rsidRPr="009414D7">
        <w:rPr>
          <w:lang w:val="fr-FR"/>
        </w:rPr>
        <w:t>Description : L’identificateur de ressource unique identifie la ressource elle-même (série de données ou service)</w:t>
      </w:r>
    </w:p>
    <w:p w14:paraId="7DFEB653" w14:textId="77777777" w:rsidR="004D4C2E" w:rsidRPr="009414D7" w:rsidRDefault="0048605A" w:rsidP="0048605A">
      <w:pPr>
        <w:pStyle w:val="Compact"/>
        <w:numPr>
          <w:ilvl w:val="0"/>
          <w:numId w:val="51"/>
        </w:numPr>
        <w:rPr>
          <w:lang w:val="fr-FR"/>
        </w:rPr>
      </w:pPr>
      <w:r w:rsidRPr="009414D7">
        <w:rPr>
          <w:lang w:val="fr-FR"/>
        </w:rPr>
        <w:t>Obligation : Saisie obligatoire</w:t>
      </w:r>
    </w:p>
    <w:p w14:paraId="2FA59CF8" w14:textId="77777777" w:rsidR="004D4C2E" w:rsidRPr="009414D7" w:rsidRDefault="0048605A" w:rsidP="0048605A">
      <w:pPr>
        <w:pStyle w:val="Compact"/>
        <w:numPr>
          <w:ilvl w:val="0"/>
          <w:numId w:val="51"/>
        </w:numPr>
        <w:rPr>
          <w:lang w:val="fr-FR"/>
        </w:rPr>
      </w:pPr>
      <w:r w:rsidRPr="009414D7">
        <w:rPr>
          <w:lang w:val="fr-FR"/>
        </w:rPr>
        <w:t xml:space="preserve">XPath ISO 19115 : </w:t>
      </w:r>
      <w:r w:rsidRPr="009414D7">
        <w:rPr>
          <w:rStyle w:val="VerbatimChar"/>
        </w:rPr>
        <w:t>identificationInfo[1]/*/citation/*/identifier/*/code</w:t>
      </w:r>
    </w:p>
    <w:tbl>
      <w:tblPr>
        <w:tblStyle w:val="Table"/>
        <w:tblW w:w="0" w:type="auto"/>
        <w:tblLook w:val="0020" w:firstRow="1" w:lastRow="0" w:firstColumn="0" w:lastColumn="0" w:noHBand="0" w:noVBand="0"/>
      </w:tblPr>
      <w:tblGrid>
        <w:gridCol w:w="1373"/>
        <w:gridCol w:w="8033"/>
      </w:tblGrid>
      <w:tr w:rsidR="004D4C2E" w:rsidRPr="002A319A" w14:paraId="144F06DA" w14:textId="77777777" w:rsidTr="000B6E8F">
        <w:trPr>
          <w:cnfStyle w:val="100000000000" w:firstRow="1" w:lastRow="0" w:firstColumn="0" w:lastColumn="0" w:oddVBand="0" w:evenVBand="0" w:oddHBand="0" w:evenHBand="0" w:firstRowFirstColumn="0" w:firstRowLastColumn="0" w:lastRowFirstColumn="0" w:lastRowLastColumn="0"/>
          <w:tblHeader/>
        </w:trPr>
        <w:tc>
          <w:tcPr>
            <w:tcW w:w="1701" w:type="dxa"/>
          </w:tcPr>
          <w:p w14:paraId="7F8391A8" w14:textId="77777777" w:rsidR="004D4C2E" w:rsidRPr="009414D7" w:rsidRDefault="0048605A">
            <w:pPr>
              <w:pStyle w:val="Compact"/>
              <w:jc w:val="left"/>
              <w:rPr>
                <w:lang w:val="fr-FR"/>
              </w:rPr>
            </w:pPr>
            <w:r w:rsidRPr="009414D7">
              <w:rPr>
                <w:lang w:val="fr-FR"/>
              </w:rPr>
              <w:t>Niveau de granularité</w:t>
            </w:r>
          </w:p>
        </w:tc>
        <w:tc>
          <w:tcPr>
            <w:tcW w:w="7705" w:type="dxa"/>
          </w:tcPr>
          <w:p w14:paraId="7577E9BE" w14:textId="77777777" w:rsidR="004D4C2E" w:rsidRPr="009414D7" w:rsidRDefault="0048605A">
            <w:pPr>
              <w:pStyle w:val="Compact"/>
              <w:jc w:val="left"/>
              <w:rPr>
                <w:lang w:val="fr-FR"/>
              </w:rPr>
            </w:pPr>
            <w:r w:rsidRPr="009414D7">
              <w:rPr>
                <w:lang w:val="fr-FR"/>
              </w:rPr>
              <w:t>Valeur ou consigne de saisie</w:t>
            </w:r>
          </w:p>
        </w:tc>
      </w:tr>
      <w:tr w:rsidR="004D4C2E" w:rsidRPr="002A319A" w14:paraId="1668CD5D" w14:textId="77777777" w:rsidTr="000B6E8F">
        <w:tc>
          <w:tcPr>
            <w:tcW w:w="1701" w:type="dxa"/>
          </w:tcPr>
          <w:p w14:paraId="36C6912B" w14:textId="77777777" w:rsidR="004D4C2E" w:rsidRPr="009414D7" w:rsidRDefault="0048605A">
            <w:pPr>
              <w:pStyle w:val="Compact"/>
              <w:jc w:val="left"/>
              <w:rPr>
                <w:lang w:val="fr-FR"/>
              </w:rPr>
            </w:pPr>
            <w:r w:rsidRPr="009414D7">
              <w:rPr>
                <w:lang w:val="fr-FR"/>
              </w:rPr>
              <w:t>Métadonnées générales</w:t>
            </w:r>
          </w:p>
        </w:tc>
        <w:tc>
          <w:tcPr>
            <w:tcW w:w="7705" w:type="dxa"/>
          </w:tcPr>
          <w:p w14:paraId="7ABBEC65" w14:textId="77777777" w:rsidR="004D4C2E" w:rsidRPr="009414D7" w:rsidRDefault="0048605A">
            <w:pPr>
              <w:pStyle w:val="Compact"/>
              <w:jc w:val="left"/>
              <w:rPr>
                <w:lang w:val="fr-FR"/>
              </w:rPr>
            </w:pPr>
            <w:r w:rsidRPr="009414D7">
              <w:rPr>
                <w:lang w:val="fr-FR"/>
              </w:rPr>
              <w:t>"</w:t>
            </w:r>
            <w:hyperlink r:id="rId230">
              <w:r w:rsidRPr="009414D7">
                <w:rPr>
                  <w:rStyle w:val="Lienhypertexte"/>
                </w:rPr>
                <w:t>https://geostandards.gouv.fr/risques/ppr"</w:t>
              </w:r>
            </w:hyperlink>
          </w:p>
        </w:tc>
      </w:tr>
      <w:tr w:rsidR="004D4C2E" w:rsidRPr="002A319A" w14:paraId="11A09885" w14:textId="77777777" w:rsidTr="000B6E8F">
        <w:tc>
          <w:tcPr>
            <w:tcW w:w="1701" w:type="dxa"/>
          </w:tcPr>
          <w:p w14:paraId="4D9B2733" w14:textId="77777777" w:rsidR="004D4C2E" w:rsidRPr="009414D7" w:rsidRDefault="0048605A">
            <w:pPr>
              <w:pStyle w:val="Compact"/>
              <w:jc w:val="left"/>
              <w:rPr>
                <w:lang w:val="fr-FR"/>
              </w:rPr>
            </w:pPr>
            <w:r w:rsidRPr="009414D7">
              <w:rPr>
                <w:lang w:val="fr-FR"/>
              </w:rPr>
              <w:t>Métadonnées d'un PPR</w:t>
            </w:r>
          </w:p>
        </w:tc>
        <w:tc>
          <w:tcPr>
            <w:tcW w:w="7705" w:type="dxa"/>
          </w:tcPr>
          <w:p w14:paraId="543BB521" w14:textId="77777777" w:rsidR="004D4C2E" w:rsidRPr="009414D7" w:rsidRDefault="0048605A">
            <w:pPr>
              <w:pStyle w:val="Compact"/>
              <w:jc w:val="left"/>
              <w:rPr>
                <w:lang w:val="fr-FR"/>
              </w:rPr>
            </w:pPr>
            <w:r w:rsidRPr="009414D7">
              <w:rPr>
                <w:lang w:val="fr-FR"/>
              </w:rPr>
              <w:t>"</w:t>
            </w:r>
            <w:hyperlink r:id="rId231">
              <w:r w:rsidRPr="009414D7">
                <w:rPr>
                  <w:rStyle w:val="Lienhypertexte"/>
                </w:rPr>
                <w:t>https://geostandards.gouv.fr/risques/ppr/*typeppr*/*codegasparcomplet*"</w:t>
              </w:r>
            </w:hyperlink>
            <w:r w:rsidRPr="009414D7">
              <w:rPr>
                <w:lang w:val="fr-FR"/>
              </w:rPr>
              <w:t>. Exemple : "</w:t>
            </w:r>
            <w:hyperlink r:id="rId232">
              <w:r w:rsidRPr="009414D7">
                <w:rPr>
                  <w:rStyle w:val="Lienhypertexte"/>
                </w:rPr>
                <w:t>https://geostandards.gouv.fr/risques/ppr/pprn-i/76DDTM20120001"</w:t>
              </w:r>
            </w:hyperlink>
          </w:p>
        </w:tc>
      </w:tr>
      <w:tr w:rsidR="004D4C2E" w:rsidRPr="002A319A" w14:paraId="21927B60" w14:textId="77777777" w:rsidTr="000B6E8F">
        <w:tc>
          <w:tcPr>
            <w:tcW w:w="1701" w:type="dxa"/>
          </w:tcPr>
          <w:p w14:paraId="5907DE83" w14:textId="77777777" w:rsidR="004D4C2E" w:rsidRPr="009414D7" w:rsidRDefault="0048605A">
            <w:pPr>
              <w:pStyle w:val="Compact"/>
              <w:jc w:val="left"/>
              <w:rPr>
                <w:lang w:val="fr-FR"/>
              </w:rPr>
            </w:pPr>
            <w:r w:rsidRPr="009414D7">
              <w:rPr>
                <w:lang w:val="fr-FR"/>
              </w:rPr>
              <w:t>Métadonnées d'une thématique</w:t>
            </w:r>
          </w:p>
        </w:tc>
        <w:tc>
          <w:tcPr>
            <w:tcW w:w="7705" w:type="dxa"/>
          </w:tcPr>
          <w:p w14:paraId="1DF02A46" w14:textId="77777777" w:rsidR="004D4C2E" w:rsidRPr="009414D7" w:rsidRDefault="0048605A">
            <w:pPr>
              <w:pStyle w:val="Compact"/>
              <w:jc w:val="left"/>
              <w:rPr>
                <w:lang w:val="fr-FR"/>
              </w:rPr>
            </w:pPr>
            <w:r w:rsidRPr="009414D7">
              <w:rPr>
                <w:lang w:val="fr-FR"/>
              </w:rPr>
              <w:t>"</w:t>
            </w:r>
            <w:hyperlink r:id="rId233">
              <w:r w:rsidRPr="009414D7">
                <w:rPr>
                  <w:rStyle w:val="Lienhypertexte"/>
                </w:rPr>
                <w:t>https://geostandards.gouv.fr/risques/ppr/*typeppr*/*codegasparcomplet*/*nomthematique*"</w:t>
              </w:r>
            </w:hyperlink>
            <w:r w:rsidRPr="009414D7">
              <w:rPr>
                <w:lang w:val="fr-FR"/>
              </w:rPr>
              <w:t>. Exemple (pour la table d'aléa référence 112) : "</w:t>
            </w:r>
            <w:hyperlink r:id="rId234">
              <w:r w:rsidRPr="009414D7">
                <w:rPr>
                  <w:rStyle w:val="Lienhypertexte"/>
                </w:rPr>
                <w:t>https://geostandards.gouv.fr/risques/ppr/pprn-i/76DDTM20120001/zonealeareference_112"</w:t>
              </w:r>
            </w:hyperlink>
          </w:p>
        </w:tc>
      </w:tr>
    </w:tbl>
    <w:p w14:paraId="0B93D158" w14:textId="77777777" w:rsidR="004D4C2E" w:rsidRPr="009414D7" w:rsidRDefault="0048605A">
      <w:pPr>
        <w:pStyle w:val="Titre4"/>
      </w:pPr>
      <w:bookmarkStart w:id="217" w:name="langue-de-la-ressource"/>
      <w:bookmarkEnd w:id="216"/>
      <w:r w:rsidRPr="009414D7">
        <w:lastRenderedPageBreak/>
        <w:t>Langue de la ressource</w:t>
      </w:r>
    </w:p>
    <w:p w14:paraId="40D2CAAD" w14:textId="77777777" w:rsidR="004D4C2E" w:rsidRPr="009414D7" w:rsidRDefault="0048605A" w:rsidP="0048605A">
      <w:pPr>
        <w:numPr>
          <w:ilvl w:val="0"/>
          <w:numId w:val="52"/>
        </w:numPr>
        <w:rPr>
          <w:lang w:val="fr-FR"/>
        </w:rPr>
      </w:pPr>
      <w:r w:rsidRPr="009414D7">
        <w:rPr>
          <w:lang w:val="fr-FR"/>
        </w:rPr>
        <w:t xml:space="preserve">Description : Le champ est à remplir avec le code à trois lettres de la langue de la ressource. Les documents d'urbanisme en France doivent obligatoirement être rédigés en français, le champ est à remplir avec la valeur : </w:t>
      </w:r>
      <w:r w:rsidRPr="009414D7">
        <w:rPr>
          <w:rStyle w:val="VerbatimChar"/>
        </w:rPr>
        <w:t>fre</w:t>
      </w:r>
      <w:r w:rsidRPr="009414D7">
        <w:rPr>
          <w:lang w:val="fr-FR"/>
        </w:rPr>
        <w:t xml:space="preserve"> Ce code à trois lettres, conforme aux prescriptions de saisie de métadonnées INSPIRE, provient de la liste normalisée de </w:t>
      </w:r>
      <w:hyperlink r:id="rId235">
        <w:r w:rsidRPr="009414D7">
          <w:rPr>
            <w:rStyle w:val="Lienhypertexte"/>
          </w:rPr>
          <w:t>[ISO:639-2]</w:t>
        </w:r>
      </w:hyperlink>
    </w:p>
    <w:p w14:paraId="71B6210B" w14:textId="77777777" w:rsidR="004D4C2E" w:rsidRPr="009414D7" w:rsidRDefault="0048605A" w:rsidP="0048605A">
      <w:pPr>
        <w:numPr>
          <w:ilvl w:val="0"/>
          <w:numId w:val="52"/>
        </w:numPr>
        <w:rPr>
          <w:lang w:val="fr-FR"/>
        </w:rPr>
      </w:pPr>
      <w:r w:rsidRPr="009414D7">
        <w:rPr>
          <w:lang w:val="fr-FR"/>
        </w:rPr>
        <w:t>Obligation : Saisie obligatoire</w:t>
      </w:r>
    </w:p>
    <w:p w14:paraId="731E86CC" w14:textId="77777777" w:rsidR="004D4C2E" w:rsidRPr="009414D7" w:rsidRDefault="0048605A" w:rsidP="0048605A">
      <w:pPr>
        <w:numPr>
          <w:ilvl w:val="0"/>
          <w:numId w:val="52"/>
        </w:numPr>
        <w:rPr>
          <w:lang w:val="fr-FR"/>
        </w:rPr>
      </w:pPr>
      <w:r w:rsidRPr="009414D7">
        <w:rPr>
          <w:lang w:val="fr-FR"/>
        </w:rPr>
        <w:t xml:space="preserve">XPath ISO 19115 : </w:t>
      </w:r>
      <w:r w:rsidRPr="009414D7">
        <w:rPr>
          <w:rStyle w:val="VerbatimChar"/>
        </w:rPr>
        <w:t>identificationInfo[1]/*/language</w:t>
      </w:r>
    </w:p>
    <w:tbl>
      <w:tblPr>
        <w:tblStyle w:val="Table"/>
        <w:tblW w:w="0" w:type="auto"/>
        <w:tblLook w:val="0020" w:firstRow="1" w:lastRow="0" w:firstColumn="0" w:lastColumn="0" w:noHBand="0" w:noVBand="0"/>
      </w:tblPr>
      <w:tblGrid>
        <w:gridCol w:w="3323"/>
        <w:gridCol w:w="2928"/>
      </w:tblGrid>
      <w:tr w:rsidR="004D4C2E" w:rsidRPr="002A319A" w14:paraId="0A5766B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5263E36" w14:textId="77777777" w:rsidR="004D4C2E" w:rsidRPr="009414D7" w:rsidRDefault="0048605A">
            <w:pPr>
              <w:pStyle w:val="Compact"/>
              <w:jc w:val="left"/>
              <w:rPr>
                <w:lang w:val="fr-FR"/>
              </w:rPr>
            </w:pPr>
            <w:r w:rsidRPr="009414D7">
              <w:rPr>
                <w:lang w:val="fr-FR"/>
              </w:rPr>
              <w:t>Niveau de granularité</w:t>
            </w:r>
          </w:p>
        </w:tc>
        <w:tc>
          <w:tcPr>
            <w:tcW w:w="0" w:type="auto"/>
          </w:tcPr>
          <w:p w14:paraId="572D926E" w14:textId="77777777" w:rsidR="004D4C2E" w:rsidRPr="009414D7" w:rsidRDefault="0048605A">
            <w:pPr>
              <w:pStyle w:val="Compact"/>
              <w:jc w:val="left"/>
              <w:rPr>
                <w:lang w:val="fr-FR"/>
              </w:rPr>
            </w:pPr>
            <w:r w:rsidRPr="009414D7">
              <w:rPr>
                <w:lang w:val="fr-FR"/>
              </w:rPr>
              <w:t>Valeur ou consigne de saisie</w:t>
            </w:r>
          </w:p>
        </w:tc>
      </w:tr>
      <w:tr w:rsidR="004D4C2E" w:rsidRPr="009414D7" w14:paraId="0E1E1543" w14:textId="77777777">
        <w:tc>
          <w:tcPr>
            <w:tcW w:w="0" w:type="auto"/>
          </w:tcPr>
          <w:p w14:paraId="560B813F" w14:textId="77777777" w:rsidR="004D4C2E" w:rsidRPr="009414D7" w:rsidRDefault="0048605A">
            <w:pPr>
              <w:pStyle w:val="Compact"/>
              <w:jc w:val="left"/>
              <w:rPr>
                <w:lang w:val="fr-FR"/>
              </w:rPr>
            </w:pPr>
            <w:r w:rsidRPr="009414D7">
              <w:rPr>
                <w:lang w:val="fr-FR"/>
              </w:rPr>
              <w:t>Métadonnées générales</w:t>
            </w:r>
          </w:p>
        </w:tc>
        <w:tc>
          <w:tcPr>
            <w:tcW w:w="0" w:type="auto"/>
          </w:tcPr>
          <w:p w14:paraId="126A2BC6" w14:textId="77777777" w:rsidR="004D4C2E" w:rsidRPr="009414D7" w:rsidRDefault="0048605A">
            <w:pPr>
              <w:pStyle w:val="Compact"/>
              <w:jc w:val="left"/>
              <w:rPr>
                <w:lang w:val="fr-FR"/>
              </w:rPr>
            </w:pPr>
            <w:r w:rsidRPr="009414D7">
              <w:rPr>
                <w:rStyle w:val="VerbatimChar"/>
              </w:rPr>
              <w:t>fre</w:t>
            </w:r>
          </w:p>
        </w:tc>
      </w:tr>
      <w:tr w:rsidR="004D4C2E" w:rsidRPr="009414D7" w14:paraId="0928017B" w14:textId="77777777">
        <w:tc>
          <w:tcPr>
            <w:tcW w:w="0" w:type="auto"/>
          </w:tcPr>
          <w:p w14:paraId="33226603" w14:textId="77777777" w:rsidR="004D4C2E" w:rsidRPr="009414D7" w:rsidRDefault="0048605A">
            <w:pPr>
              <w:pStyle w:val="Compact"/>
              <w:jc w:val="left"/>
              <w:rPr>
                <w:lang w:val="fr-FR"/>
              </w:rPr>
            </w:pPr>
            <w:r w:rsidRPr="009414D7">
              <w:rPr>
                <w:lang w:val="fr-FR"/>
              </w:rPr>
              <w:t>Métadonnées d'un PPR</w:t>
            </w:r>
          </w:p>
        </w:tc>
        <w:tc>
          <w:tcPr>
            <w:tcW w:w="0" w:type="auto"/>
          </w:tcPr>
          <w:p w14:paraId="49B03D2F" w14:textId="77777777" w:rsidR="004D4C2E" w:rsidRPr="009414D7" w:rsidRDefault="0048605A">
            <w:pPr>
              <w:pStyle w:val="Compact"/>
              <w:jc w:val="left"/>
              <w:rPr>
                <w:lang w:val="fr-FR"/>
              </w:rPr>
            </w:pPr>
            <w:r w:rsidRPr="009414D7">
              <w:rPr>
                <w:rStyle w:val="VerbatimChar"/>
              </w:rPr>
              <w:t>fre</w:t>
            </w:r>
          </w:p>
        </w:tc>
      </w:tr>
      <w:tr w:rsidR="004D4C2E" w:rsidRPr="009414D7" w14:paraId="1B364F84" w14:textId="77777777">
        <w:tc>
          <w:tcPr>
            <w:tcW w:w="0" w:type="auto"/>
          </w:tcPr>
          <w:p w14:paraId="5ECD7125" w14:textId="77777777" w:rsidR="004D4C2E" w:rsidRPr="009414D7" w:rsidRDefault="0048605A">
            <w:pPr>
              <w:pStyle w:val="Compact"/>
              <w:jc w:val="left"/>
              <w:rPr>
                <w:lang w:val="fr-FR"/>
              </w:rPr>
            </w:pPr>
            <w:r w:rsidRPr="009414D7">
              <w:rPr>
                <w:lang w:val="fr-FR"/>
              </w:rPr>
              <w:t>Métadonnées d'une thématique</w:t>
            </w:r>
          </w:p>
        </w:tc>
        <w:tc>
          <w:tcPr>
            <w:tcW w:w="0" w:type="auto"/>
          </w:tcPr>
          <w:p w14:paraId="0A7A91C1" w14:textId="77777777" w:rsidR="004D4C2E" w:rsidRPr="009414D7" w:rsidRDefault="0048605A">
            <w:pPr>
              <w:pStyle w:val="Compact"/>
              <w:jc w:val="left"/>
              <w:rPr>
                <w:lang w:val="fr-FR"/>
              </w:rPr>
            </w:pPr>
            <w:r w:rsidRPr="009414D7">
              <w:rPr>
                <w:rStyle w:val="VerbatimChar"/>
              </w:rPr>
              <w:t>fre</w:t>
            </w:r>
          </w:p>
        </w:tc>
      </w:tr>
    </w:tbl>
    <w:p w14:paraId="0D95297D" w14:textId="77777777" w:rsidR="004D4C2E" w:rsidRPr="009414D7" w:rsidRDefault="0048605A">
      <w:pPr>
        <w:pStyle w:val="Titre4"/>
      </w:pPr>
      <w:bookmarkStart w:id="218" w:name="encodage"/>
      <w:bookmarkEnd w:id="217"/>
      <w:r w:rsidRPr="009414D7">
        <w:t>Encodage</w:t>
      </w:r>
    </w:p>
    <w:p w14:paraId="2E654C2B" w14:textId="77777777" w:rsidR="004D4C2E" w:rsidRPr="009414D7" w:rsidRDefault="0048605A" w:rsidP="0048605A">
      <w:pPr>
        <w:numPr>
          <w:ilvl w:val="0"/>
          <w:numId w:val="53"/>
        </w:numPr>
        <w:rPr>
          <w:lang w:val="fr-FR"/>
        </w:rPr>
      </w:pPr>
      <w:r w:rsidRPr="009414D7">
        <w:rPr>
          <w:lang w:val="fr-FR"/>
        </w:rPr>
        <w:t>Description : Le champ est à remplir avec les valeurs suivantes :</w:t>
      </w:r>
    </w:p>
    <w:p w14:paraId="7F27EA74" w14:textId="7190E530" w:rsidR="004D4C2E" w:rsidRPr="009414D7" w:rsidRDefault="0048605A" w:rsidP="0048605A">
      <w:pPr>
        <w:pStyle w:val="Compact"/>
        <w:numPr>
          <w:ilvl w:val="1"/>
          <w:numId w:val="54"/>
        </w:numPr>
        <w:rPr>
          <w:lang w:val="fr-FR"/>
        </w:rPr>
      </w:pPr>
      <w:r w:rsidRPr="009414D7">
        <w:rPr>
          <w:lang w:val="fr-FR"/>
        </w:rPr>
        <w:t>format d'échange (format de distribution)</w:t>
      </w:r>
      <w:r w:rsidR="000B6E8F">
        <w:rPr>
          <w:rFonts w:ascii="Calibri" w:hAnsi="Calibri" w:cs="Calibri"/>
          <w:lang w:val="fr-FR"/>
        </w:rPr>
        <w:t> </w:t>
      </w:r>
      <w:r w:rsidR="000B6E8F">
        <w:rPr>
          <w:lang w:val="fr-FR"/>
        </w:rPr>
        <w:t>;</w:t>
      </w:r>
    </w:p>
    <w:p w14:paraId="395A665E" w14:textId="5EB56470" w:rsidR="004D4C2E" w:rsidRPr="009414D7" w:rsidRDefault="0048605A" w:rsidP="0048605A">
      <w:pPr>
        <w:pStyle w:val="Compact"/>
        <w:numPr>
          <w:ilvl w:val="1"/>
          <w:numId w:val="54"/>
        </w:numPr>
        <w:rPr>
          <w:lang w:val="fr-FR"/>
        </w:rPr>
      </w:pPr>
      <w:r w:rsidRPr="009414D7">
        <w:rPr>
          <w:lang w:val="fr-FR"/>
        </w:rPr>
        <w:t>version de format. Si le numéro de version n’est pas connu, la valeur par défaut sera « inconnue »</w:t>
      </w:r>
      <w:r w:rsidR="000B6E8F">
        <w:rPr>
          <w:lang w:val="fr-FR"/>
        </w:rPr>
        <w:t>.</w:t>
      </w:r>
    </w:p>
    <w:p w14:paraId="5C15F24C" w14:textId="77777777" w:rsidR="004D4C2E" w:rsidRPr="009414D7" w:rsidRDefault="0048605A" w:rsidP="0048605A">
      <w:pPr>
        <w:numPr>
          <w:ilvl w:val="0"/>
          <w:numId w:val="53"/>
        </w:numPr>
        <w:rPr>
          <w:lang w:val="fr-FR"/>
        </w:rPr>
      </w:pPr>
      <w:r w:rsidRPr="009414D7">
        <w:rPr>
          <w:lang w:val="fr-FR"/>
        </w:rPr>
        <w:t>Obligation : Saisie obligatoire</w:t>
      </w:r>
    </w:p>
    <w:p w14:paraId="50FD38C2" w14:textId="77777777" w:rsidR="004D4C2E" w:rsidRPr="009414D7" w:rsidRDefault="0048605A" w:rsidP="0048605A">
      <w:pPr>
        <w:numPr>
          <w:ilvl w:val="0"/>
          <w:numId w:val="53"/>
        </w:numPr>
        <w:rPr>
          <w:lang w:val="fr-FR"/>
        </w:rPr>
      </w:pPr>
      <w:r w:rsidRPr="009414D7">
        <w:rPr>
          <w:lang w:val="fr-FR"/>
        </w:rPr>
        <w:t xml:space="preserve">XPath ISO 19115 : </w:t>
      </w:r>
      <w:r w:rsidRPr="009414D7">
        <w:rPr>
          <w:rStyle w:val="VerbatimChar"/>
        </w:rPr>
        <w:t>distributionInfo/*/distributionFormat/*/name</w:t>
      </w:r>
      <w:r w:rsidRPr="009414D7">
        <w:rPr>
          <w:lang w:val="fr-FR"/>
        </w:rPr>
        <w:t xml:space="preserve"> et </w:t>
      </w:r>
      <w:r w:rsidRPr="009414D7">
        <w:rPr>
          <w:rStyle w:val="VerbatimChar"/>
        </w:rPr>
        <w:t>distributionInfo/*/distributionFormat/*/version</w:t>
      </w:r>
      <w:r w:rsidRPr="009414D7">
        <w:rPr>
          <w:lang w:val="fr-FR"/>
        </w:rPr>
        <w:t xml:space="preserve"> `</w:t>
      </w:r>
    </w:p>
    <w:tbl>
      <w:tblPr>
        <w:tblStyle w:val="Table"/>
        <w:tblW w:w="0" w:type="auto"/>
        <w:tblLook w:val="0020" w:firstRow="1" w:lastRow="0" w:firstColumn="0" w:lastColumn="0" w:noHBand="0" w:noVBand="0"/>
      </w:tblPr>
      <w:tblGrid>
        <w:gridCol w:w="2828"/>
        <w:gridCol w:w="6578"/>
      </w:tblGrid>
      <w:tr w:rsidR="004D4C2E" w:rsidRPr="002A319A" w14:paraId="139637B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773A94" w14:textId="77777777" w:rsidR="004D4C2E" w:rsidRPr="009414D7" w:rsidRDefault="0048605A">
            <w:pPr>
              <w:pStyle w:val="Compact"/>
              <w:jc w:val="left"/>
              <w:rPr>
                <w:lang w:val="fr-FR"/>
              </w:rPr>
            </w:pPr>
            <w:r w:rsidRPr="009414D7">
              <w:rPr>
                <w:lang w:val="fr-FR"/>
              </w:rPr>
              <w:t>Niveau de granularité</w:t>
            </w:r>
          </w:p>
        </w:tc>
        <w:tc>
          <w:tcPr>
            <w:tcW w:w="0" w:type="auto"/>
          </w:tcPr>
          <w:p w14:paraId="020EF9EA" w14:textId="77777777" w:rsidR="004D4C2E" w:rsidRPr="009414D7" w:rsidRDefault="0048605A">
            <w:pPr>
              <w:pStyle w:val="Compact"/>
              <w:jc w:val="left"/>
              <w:rPr>
                <w:lang w:val="fr-FR"/>
              </w:rPr>
            </w:pPr>
            <w:r w:rsidRPr="009414D7">
              <w:rPr>
                <w:lang w:val="fr-FR"/>
              </w:rPr>
              <w:t>Valeur ou consigne de saisie</w:t>
            </w:r>
          </w:p>
        </w:tc>
      </w:tr>
      <w:tr w:rsidR="004D4C2E" w:rsidRPr="002A319A" w14:paraId="7A842E73" w14:textId="77777777">
        <w:tc>
          <w:tcPr>
            <w:tcW w:w="0" w:type="auto"/>
          </w:tcPr>
          <w:p w14:paraId="04E31ED4" w14:textId="77777777" w:rsidR="004D4C2E" w:rsidRPr="009414D7" w:rsidRDefault="0048605A">
            <w:pPr>
              <w:pStyle w:val="Compact"/>
              <w:jc w:val="left"/>
              <w:rPr>
                <w:lang w:val="fr-FR"/>
              </w:rPr>
            </w:pPr>
            <w:r w:rsidRPr="009414D7">
              <w:rPr>
                <w:lang w:val="fr-FR"/>
              </w:rPr>
              <w:t>Métadonnées générales</w:t>
            </w:r>
          </w:p>
        </w:tc>
        <w:tc>
          <w:tcPr>
            <w:tcW w:w="0" w:type="auto"/>
          </w:tcPr>
          <w:p w14:paraId="182264DD" w14:textId="77777777" w:rsidR="004D4C2E" w:rsidRPr="009414D7" w:rsidRDefault="0048605A">
            <w:pPr>
              <w:pStyle w:val="Compact"/>
              <w:jc w:val="left"/>
              <w:rPr>
                <w:lang w:val="fr-FR"/>
              </w:rPr>
            </w:pPr>
            <w:r w:rsidRPr="009414D7">
              <w:rPr>
                <w:i/>
                <w:iCs/>
                <w:lang w:val="fr-FR"/>
              </w:rPr>
              <w:t>Pour la livraison Géopackage</w:t>
            </w:r>
            <w:r w:rsidRPr="009414D7">
              <w:rPr>
                <w:lang w:val="fr-FR"/>
              </w:rPr>
              <w:t xml:space="preserve"> : "GeoPackage", versions : "1.1", "1.2", "1.2.1", "1.3", "1.3.1"</w:t>
            </w:r>
          </w:p>
        </w:tc>
      </w:tr>
      <w:tr w:rsidR="004D4C2E" w:rsidRPr="002A319A" w14:paraId="3A9567AC" w14:textId="77777777">
        <w:tc>
          <w:tcPr>
            <w:tcW w:w="0" w:type="auto"/>
          </w:tcPr>
          <w:p w14:paraId="3BF6EC83" w14:textId="77777777" w:rsidR="004D4C2E" w:rsidRPr="009414D7" w:rsidRDefault="0048605A">
            <w:pPr>
              <w:pStyle w:val="Compact"/>
              <w:jc w:val="left"/>
              <w:rPr>
                <w:lang w:val="fr-FR"/>
              </w:rPr>
            </w:pPr>
            <w:r w:rsidRPr="009414D7">
              <w:rPr>
                <w:lang w:val="fr-FR"/>
              </w:rPr>
              <w:t>Métadonnées d'un PPR</w:t>
            </w:r>
          </w:p>
        </w:tc>
        <w:tc>
          <w:tcPr>
            <w:tcW w:w="0" w:type="auto"/>
          </w:tcPr>
          <w:p w14:paraId="0ADC2573" w14:textId="77777777" w:rsidR="004D4C2E" w:rsidRPr="009414D7" w:rsidRDefault="0048605A">
            <w:pPr>
              <w:pStyle w:val="Compact"/>
              <w:jc w:val="left"/>
              <w:rPr>
                <w:lang w:val="fr-FR"/>
              </w:rPr>
            </w:pPr>
            <w:r w:rsidRPr="009414D7">
              <w:rPr>
                <w:i/>
                <w:iCs/>
                <w:lang w:val="fr-FR"/>
              </w:rPr>
              <w:t>Pour la livraison Géopackage</w:t>
            </w:r>
            <w:r w:rsidRPr="009414D7">
              <w:rPr>
                <w:lang w:val="fr-FR"/>
              </w:rPr>
              <w:t xml:space="preserve"> : "GeoPackage", version : </w:t>
            </w:r>
            <w:r w:rsidRPr="009414D7">
              <w:rPr>
                <w:i/>
                <w:iCs/>
                <w:lang w:val="fr-FR"/>
              </w:rPr>
              <w:t>la version utilisée</w:t>
            </w:r>
          </w:p>
        </w:tc>
      </w:tr>
      <w:tr w:rsidR="004D4C2E" w:rsidRPr="002A319A" w14:paraId="5660E8F1" w14:textId="77777777">
        <w:tc>
          <w:tcPr>
            <w:tcW w:w="0" w:type="auto"/>
          </w:tcPr>
          <w:p w14:paraId="10B7027C" w14:textId="77777777" w:rsidR="004D4C2E" w:rsidRPr="009414D7" w:rsidRDefault="0048605A">
            <w:pPr>
              <w:pStyle w:val="Compact"/>
              <w:jc w:val="left"/>
              <w:rPr>
                <w:lang w:val="fr-FR"/>
              </w:rPr>
            </w:pPr>
            <w:r w:rsidRPr="009414D7">
              <w:rPr>
                <w:lang w:val="fr-FR"/>
              </w:rPr>
              <w:t>Métadonnées d'une thématique</w:t>
            </w:r>
          </w:p>
        </w:tc>
        <w:tc>
          <w:tcPr>
            <w:tcW w:w="0" w:type="auto"/>
          </w:tcPr>
          <w:p w14:paraId="57E71015" w14:textId="77777777" w:rsidR="004D4C2E" w:rsidRPr="009414D7" w:rsidRDefault="0048605A">
            <w:pPr>
              <w:pStyle w:val="Compact"/>
              <w:jc w:val="left"/>
              <w:rPr>
                <w:lang w:val="fr-FR"/>
              </w:rPr>
            </w:pPr>
            <w:r w:rsidRPr="009414D7">
              <w:rPr>
                <w:i/>
                <w:iCs/>
                <w:lang w:val="fr-FR"/>
              </w:rPr>
              <w:t>Pour la livraison Géopackage</w:t>
            </w:r>
            <w:r w:rsidRPr="009414D7">
              <w:rPr>
                <w:lang w:val="fr-FR"/>
              </w:rPr>
              <w:t xml:space="preserve"> : "GeoPackage", version : </w:t>
            </w:r>
            <w:r w:rsidRPr="009414D7">
              <w:rPr>
                <w:i/>
                <w:iCs/>
                <w:lang w:val="fr-FR"/>
              </w:rPr>
              <w:t>la version utilisée</w:t>
            </w:r>
          </w:p>
        </w:tc>
      </w:tr>
    </w:tbl>
    <w:p w14:paraId="5ED5544B" w14:textId="77777777" w:rsidR="004D4C2E" w:rsidRPr="009414D7" w:rsidRDefault="0048605A">
      <w:pPr>
        <w:pStyle w:val="Titre4"/>
      </w:pPr>
      <w:bookmarkStart w:id="219" w:name="encodage-des-caractères"/>
      <w:bookmarkEnd w:id="218"/>
      <w:r w:rsidRPr="009414D7">
        <w:t>Encodage des caractères</w:t>
      </w:r>
    </w:p>
    <w:p w14:paraId="390FACEB" w14:textId="77777777" w:rsidR="004D4C2E" w:rsidRPr="009414D7" w:rsidRDefault="0048605A" w:rsidP="0048605A">
      <w:pPr>
        <w:pStyle w:val="Compact"/>
        <w:numPr>
          <w:ilvl w:val="0"/>
          <w:numId w:val="55"/>
        </w:numPr>
        <w:rPr>
          <w:lang w:val="fr-FR"/>
        </w:rPr>
      </w:pPr>
      <w:r w:rsidRPr="009414D7">
        <w:rPr>
          <w:lang w:val="fr-FR"/>
        </w:rPr>
        <w:t>Description : Il s’agit de l’encodage des caractères utilisés dans le lot de données</w:t>
      </w:r>
    </w:p>
    <w:p w14:paraId="29698DE3" w14:textId="77777777" w:rsidR="004D4C2E" w:rsidRPr="009414D7" w:rsidRDefault="0048605A" w:rsidP="0048605A">
      <w:pPr>
        <w:pStyle w:val="Compact"/>
        <w:numPr>
          <w:ilvl w:val="0"/>
          <w:numId w:val="55"/>
        </w:numPr>
        <w:rPr>
          <w:lang w:val="fr-FR"/>
        </w:rPr>
      </w:pPr>
      <w:r w:rsidRPr="009414D7">
        <w:rPr>
          <w:lang w:val="fr-FR"/>
        </w:rPr>
        <w:t>Obligation : Saisie obligatoire</w:t>
      </w:r>
    </w:p>
    <w:p w14:paraId="51750120" w14:textId="77777777" w:rsidR="004D4C2E" w:rsidRPr="009414D7" w:rsidRDefault="0048605A" w:rsidP="0048605A">
      <w:pPr>
        <w:pStyle w:val="Compact"/>
        <w:numPr>
          <w:ilvl w:val="0"/>
          <w:numId w:val="55"/>
        </w:numPr>
        <w:rPr>
          <w:lang w:val="fr-FR"/>
        </w:rPr>
      </w:pPr>
      <w:r w:rsidRPr="009414D7">
        <w:rPr>
          <w:lang w:val="fr-FR"/>
        </w:rPr>
        <w:t xml:space="preserve">XPath ISO 19115 : </w:t>
      </w:r>
      <w:r w:rsidRPr="009414D7">
        <w:rPr>
          <w:rStyle w:val="VerbatimChar"/>
        </w:rPr>
        <w:t>identificationInfo[1]/*/characterSet</w:t>
      </w:r>
    </w:p>
    <w:tbl>
      <w:tblPr>
        <w:tblStyle w:val="Table"/>
        <w:tblW w:w="0" w:type="auto"/>
        <w:tblLook w:val="0020" w:firstRow="1" w:lastRow="0" w:firstColumn="0" w:lastColumn="0" w:noHBand="0" w:noVBand="0"/>
      </w:tblPr>
      <w:tblGrid>
        <w:gridCol w:w="3323"/>
        <w:gridCol w:w="2928"/>
      </w:tblGrid>
      <w:tr w:rsidR="004D4C2E" w:rsidRPr="002A319A" w14:paraId="74B8E41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B9034B" w14:textId="77777777" w:rsidR="004D4C2E" w:rsidRPr="009414D7" w:rsidRDefault="0048605A">
            <w:pPr>
              <w:pStyle w:val="Compact"/>
              <w:jc w:val="left"/>
              <w:rPr>
                <w:lang w:val="fr-FR"/>
              </w:rPr>
            </w:pPr>
            <w:r w:rsidRPr="009414D7">
              <w:rPr>
                <w:lang w:val="fr-FR"/>
              </w:rPr>
              <w:t>Niveau de granularité</w:t>
            </w:r>
          </w:p>
        </w:tc>
        <w:tc>
          <w:tcPr>
            <w:tcW w:w="0" w:type="auto"/>
          </w:tcPr>
          <w:p w14:paraId="24BFFF7B" w14:textId="77777777" w:rsidR="004D4C2E" w:rsidRPr="009414D7" w:rsidRDefault="0048605A">
            <w:pPr>
              <w:pStyle w:val="Compact"/>
              <w:jc w:val="left"/>
              <w:rPr>
                <w:lang w:val="fr-FR"/>
              </w:rPr>
            </w:pPr>
            <w:r w:rsidRPr="009414D7">
              <w:rPr>
                <w:lang w:val="fr-FR"/>
              </w:rPr>
              <w:t>Valeur ou consigne de saisie</w:t>
            </w:r>
          </w:p>
        </w:tc>
      </w:tr>
      <w:tr w:rsidR="004D4C2E" w:rsidRPr="009414D7" w14:paraId="36BC6117" w14:textId="77777777">
        <w:tc>
          <w:tcPr>
            <w:tcW w:w="0" w:type="auto"/>
          </w:tcPr>
          <w:p w14:paraId="7413B227" w14:textId="77777777" w:rsidR="004D4C2E" w:rsidRPr="009414D7" w:rsidRDefault="0048605A">
            <w:pPr>
              <w:pStyle w:val="Compact"/>
              <w:jc w:val="left"/>
              <w:rPr>
                <w:lang w:val="fr-FR"/>
              </w:rPr>
            </w:pPr>
            <w:r w:rsidRPr="009414D7">
              <w:rPr>
                <w:lang w:val="fr-FR"/>
              </w:rPr>
              <w:t>Métadonnées générales</w:t>
            </w:r>
          </w:p>
        </w:tc>
        <w:tc>
          <w:tcPr>
            <w:tcW w:w="0" w:type="auto"/>
          </w:tcPr>
          <w:p w14:paraId="32A673FC" w14:textId="77777777" w:rsidR="004D4C2E" w:rsidRPr="009414D7" w:rsidRDefault="0048605A">
            <w:pPr>
              <w:pStyle w:val="Compact"/>
              <w:jc w:val="left"/>
              <w:rPr>
                <w:lang w:val="fr-FR"/>
              </w:rPr>
            </w:pPr>
            <w:r w:rsidRPr="009414D7">
              <w:rPr>
                <w:rStyle w:val="VerbatimChar"/>
              </w:rPr>
              <w:t>utf8</w:t>
            </w:r>
          </w:p>
        </w:tc>
      </w:tr>
      <w:tr w:rsidR="004D4C2E" w:rsidRPr="009414D7" w14:paraId="66C3C0AF" w14:textId="77777777">
        <w:tc>
          <w:tcPr>
            <w:tcW w:w="0" w:type="auto"/>
          </w:tcPr>
          <w:p w14:paraId="73E58153" w14:textId="77777777" w:rsidR="004D4C2E" w:rsidRPr="009414D7" w:rsidRDefault="0048605A">
            <w:pPr>
              <w:pStyle w:val="Compact"/>
              <w:jc w:val="left"/>
              <w:rPr>
                <w:lang w:val="fr-FR"/>
              </w:rPr>
            </w:pPr>
            <w:r w:rsidRPr="009414D7">
              <w:rPr>
                <w:lang w:val="fr-FR"/>
              </w:rPr>
              <w:t>Métadonnées d'un PPR</w:t>
            </w:r>
          </w:p>
        </w:tc>
        <w:tc>
          <w:tcPr>
            <w:tcW w:w="0" w:type="auto"/>
          </w:tcPr>
          <w:p w14:paraId="469F426A" w14:textId="77777777" w:rsidR="004D4C2E" w:rsidRPr="009414D7" w:rsidRDefault="0048605A">
            <w:pPr>
              <w:pStyle w:val="Compact"/>
              <w:jc w:val="left"/>
              <w:rPr>
                <w:lang w:val="fr-FR"/>
              </w:rPr>
            </w:pPr>
            <w:r w:rsidRPr="009414D7">
              <w:rPr>
                <w:rStyle w:val="VerbatimChar"/>
              </w:rPr>
              <w:t>utf8</w:t>
            </w:r>
          </w:p>
        </w:tc>
      </w:tr>
      <w:tr w:rsidR="004D4C2E" w:rsidRPr="009414D7" w14:paraId="7CF38F64" w14:textId="77777777">
        <w:tc>
          <w:tcPr>
            <w:tcW w:w="0" w:type="auto"/>
          </w:tcPr>
          <w:p w14:paraId="7EC3F4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7A82AA" w14:textId="77777777" w:rsidR="004D4C2E" w:rsidRPr="009414D7" w:rsidRDefault="0048605A">
            <w:pPr>
              <w:pStyle w:val="Compact"/>
              <w:jc w:val="left"/>
              <w:rPr>
                <w:lang w:val="fr-FR"/>
              </w:rPr>
            </w:pPr>
            <w:r w:rsidRPr="009414D7">
              <w:rPr>
                <w:rStyle w:val="VerbatimChar"/>
              </w:rPr>
              <w:t>utf8</w:t>
            </w:r>
          </w:p>
        </w:tc>
      </w:tr>
    </w:tbl>
    <w:p w14:paraId="26D0F527" w14:textId="77777777" w:rsidR="004D4C2E" w:rsidRPr="009414D7" w:rsidRDefault="0048605A">
      <w:pPr>
        <w:pStyle w:val="Titre4"/>
      </w:pPr>
      <w:bookmarkStart w:id="220" w:name="type-de-représentation-géographique"/>
      <w:bookmarkEnd w:id="219"/>
      <w:r w:rsidRPr="009414D7">
        <w:t>Type de représentation géographique</w:t>
      </w:r>
    </w:p>
    <w:p w14:paraId="39599C87" w14:textId="77777777" w:rsidR="004D4C2E" w:rsidRPr="009414D7" w:rsidRDefault="0048605A" w:rsidP="0048605A">
      <w:pPr>
        <w:pStyle w:val="Compact"/>
        <w:numPr>
          <w:ilvl w:val="0"/>
          <w:numId w:val="56"/>
        </w:numPr>
        <w:rPr>
          <w:lang w:val="fr-FR"/>
        </w:rPr>
      </w:pPr>
      <w:r w:rsidRPr="009414D7">
        <w:rPr>
          <w:lang w:val="fr-FR"/>
        </w:rPr>
        <w:lastRenderedPageBreak/>
        <w:t>Description : Pour l'ensemble des lots concernés par ces consignes, le champ est à remplir avec la valeur : vector (traduction de « vecteur »)</w:t>
      </w:r>
    </w:p>
    <w:p w14:paraId="3DD6CC32" w14:textId="77777777" w:rsidR="004D4C2E" w:rsidRPr="009414D7" w:rsidRDefault="0048605A" w:rsidP="0048605A">
      <w:pPr>
        <w:pStyle w:val="Compact"/>
        <w:numPr>
          <w:ilvl w:val="0"/>
          <w:numId w:val="56"/>
        </w:numPr>
        <w:rPr>
          <w:lang w:val="fr-FR"/>
        </w:rPr>
      </w:pPr>
      <w:r w:rsidRPr="009414D7">
        <w:rPr>
          <w:lang w:val="fr-FR"/>
        </w:rPr>
        <w:t>Obligation : Saisie obligatoire</w:t>
      </w:r>
    </w:p>
    <w:p w14:paraId="74647C3E" w14:textId="77777777" w:rsidR="004D4C2E" w:rsidRPr="009414D7" w:rsidRDefault="0048605A" w:rsidP="0048605A">
      <w:pPr>
        <w:pStyle w:val="Compact"/>
        <w:numPr>
          <w:ilvl w:val="0"/>
          <w:numId w:val="56"/>
        </w:numPr>
        <w:rPr>
          <w:lang w:val="fr-FR"/>
        </w:rPr>
      </w:pPr>
      <w:r w:rsidRPr="009414D7">
        <w:rPr>
          <w:lang w:val="fr-FR"/>
        </w:rPr>
        <w:t xml:space="preserve">XPath ISO 19115 : </w:t>
      </w:r>
      <w:r w:rsidRPr="009414D7">
        <w:rPr>
          <w:rStyle w:val="VerbatimChar"/>
        </w:rPr>
        <w:t>identificationInfo[1]/*/spatialRepresentationType</w:t>
      </w:r>
    </w:p>
    <w:tbl>
      <w:tblPr>
        <w:tblStyle w:val="Table"/>
        <w:tblW w:w="0" w:type="auto"/>
        <w:tblLook w:val="0020" w:firstRow="1" w:lastRow="0" w:firstColumn="0" w:lastColumn="0" w:noHBand="0" w:noVBand="0"/>
      </w:tblPr>
      <w:tblGrid>
        <w:gridCol w:w="3323"/>
        <w:gridCol w:w="2928"/>
      </w:tblGrid>
      <w:tr w:rsidR="004D4C2E" w:rsidRPr="002A319A" w14:paraId="2A61BDE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FF4DCF" w14:textId="77777777" w:rsidR="004D4C2E" w:rsidRPr="009414D7" w:rsidRDefault="0048605A">
            <w:pPr>
              <w:pStyle w:val="Compact"/>
              <w:jc w:val="left"/>
              <w:rPr>
                <w:lang w:val="fr-FR"/>
              </w:rPr>
            </w:pPr>
            <w:r w:rsidRPr="009414D7">
              <w:rPr>
                <w:lang w:val="fr-FR"/>
              </w:rPr>
              <w:t>Niveau de granularité</w:t>
            </w:r>
          </w:p>
        </w:tc>
        <w:tc>
          <w:tcPr>
            <w:tcW w:w="0" w:type="auto"/>
          </w:tcPr>
          <w:p w14:paraId="5658DEA2" w14:textId="77777777" w:rsidR="004D4C2E" w:rsidRPr="009414D7" w:rsidRDefault="0048605A">
            <w:pPr>
              <w:pStyle w:val="Compact"/>
              <w:jc w:val="left"/>
              <w:rPr>
                <w:lang w:val="fr-FR"/>
              </w:rPr>
            </w:pPr>
            <w:r w:rsidRPr="009414D7">
              <w:rPr>
                <w:lang w:val="fr-FR"/>
              </w:rPr>
              <w:t>Valeur ou consigne de saisie</w:t>
            </w:r>
          </w:p>
        </w:tc>
      </w:tr>
      <w:tr w:rsidR="004D4C2E" w:rsidRPr="009414D7" w14:paraId="1B52BD57" w14:textId="77777777">
        <w:tc>
          <w:tcPr>
            <w:tcW w:w="0" w:type="auto"/>
          </w:tcPr>
          <w:p w14:paraId="02BFF51C" w14:textId="77777777" w:rsidR="004D4C2E" w:rsidRPr="009414D7" w:rsidRDefault="0048605A">
            <w:pPr>
              <w:pStyle w:val="Compact"/>
              <w:jc w:val="left"/>
              <w:rPr>
                <w:lang w:val="fr-FR"/>
              </w:rPr>
            </w:pPr>
            <w:r w:rsidRPr="009414D7">
              <w:rPr>
                <w:lang w:val="fr-FR"/>
              </w:rPr>
              <w:t>Métadonnées générales</w:t>
            </w:r>
          </w:p>
        </w:tc>
        <w:tc>
          <w:tcPr>
            <w:tcW w:w="0" w:type="auto"/>
          </w:tcPr>
          <w:p w14:paraId="192AD5A4" w14:textId="77777777" w:rsidR="004D4C2E" w:rsidRPr="009414D7" w:rsidRDefault="0048605A">
            <w:pPr>
              <w:pStyle w:val="Compact"/>
              <w:jc w:val="left"/>
              <w:rPr>
                <w:lang w:val="fr-FR"/>
              </w:rPr>
            </w:pPr>
            <w:r w:rsidRPr="009414D7">
              <w:rPr>
                <w:rStyle w:val="VerbatimChar"/>
              </w:rPr>
              <w:t>vector</w:t>
            </w:r>
          </w:p>
        </w:tc>
      </w:tr>
      <w:tr w:rsidR="004D4C2E" w:rsidRPr="009414D7" w14:paraId="04B969E6" w14:textId="77777777">
        <w:tc>
          <w:tcPr>
            <w:tcW w:w="0" w:type="auto"/>
          </w:tcPr>
          <w:p w14:paraId="50366508" w14:textId="77777777" w:rsidR="004D4C2E" w:rsidRPr="009414D7" w:rsidRDefault="0048605A">
            <w:pPr>
              <w:pStyle w:val="Compact"/>
              <w:jc w:val="left"/>
              <w:rPr>
                <w:lang w:val="fr-FR"/>
              </w:rPr>
            </w:pPr>
            <w:r w:rsidRPr="009414D7">
              <w:rPr>
                <w:lang w:val="fr-FR"/>
              </w:rPr>
              <w:t>Métadonnées d'un PPR</w:t>
            </w:r>
          </w:p>
        </w:tc>
        <w:tc>
          <w:tcPr>
            <w:tcW w:w="0" w:type="auto"/>
          </w:tcPr>
          <w:p w14:paraId="51CEC71C" w14:textId="77777777" w:rsidR="004D4C2E" w:rsidRPr="009414D7" w:rsidRDefault="0048605A">
            <w:pPr>
              <w:pStyle w:val="Compact"/>
              <w:jc w:val="left"/>
              <w:rPr>
                <w:lang w:val="fr-FR"/>
              </w:rPr>
            </w:pPr>
            <w:r w:rsidRPr="009414D7">
              <w:rPr>
                <w:rStyle w:val="VerbatimChar"/>
              </w:rPr>
              <w:t>vector</w:t>
            </w:r>
          </w:p>
        </w:tc>
      </w:tr>
      <w:tr w:rsidR="004D4C2E" w:rsidRPr="009414D7" w14:paraId="545E39C1" w14:textId="77777777">
        <w:tc>
          <w:tcPr>
            <w:tcW w:w="0" w:type="auto"/>
          </w:tcPr>
          <w:p w14:paraId="58203F2C" w14:textId="77777777" w:rsidR="004D4C2E" w:rsidRPr="009414D7" w:rsidRDefault="0048605A">
            <w:pPr>
              <w:pStyle w:val="Compact"/>
              <w:jc w:val="left"/>
              <w:rPr>
                <w:lang w:val="fr-FR"/>
              </w:rPr>
            </w:pPr>
            <w:r w:rsidRPr="009414D7">
              <w:rPr>
                <w:lang w:val="fr-FR"/>
              </w:rPr>
              <w:t>Métadonnées d'une thématique</w:t>
            </w:r>
          </w:p>
        </w:tc>
        <w:tc>
          <w:tcPr>
            <w:tcW w:w="0" w:type="auto"/>
          </w:tcPr>
          <w:p w14:paraId="682451AD" w14:textId="77777777" w:rsidR="004D4C2E" w:rsidRPr="009414D7" w:rsidRDefault="0048605A">
            <w:pPr>
              <w:pStyle w:val="Compact"/>
              <w:jc w:val="left"/>
              <w:rPr>
                <w:lang w:val="fr-FR"/>
              </w:rPr>
            </w:pPr>
            <w:r w:rsidRPr="009414D7">
              <w:rPr>
                <w:rStyle w:val="VerbatimChar"/>
              </w:rPr>
              <w:t>vector</w:t>
            </w:r>
          </w:p>
        </w:tc>
      </w:tr>
    </w:tbl>
    <w:p w14:paraId="3DDA8E22" w14:textId="77777777" w:rsidR="004D4C2E" w:rsidRPr="009414D7" w:rsidRDefault="0048605A">
      <w:pPr>
        <w:pStyle w:val="Titre3"/>
      </w:pPr>
      <w:bookmarkStart w:id="221" w:name="_Toc164529127"/>
      <w:bookmarkStart w:id="222" w:name="X02e5bb26a0979e1a982fd6b98eeef826e4dcc95"/>
      <w:bookmarkEnd w:id="211"/>
      <w:bookmarkEnd w:id="220"/>
      <w:r w:rsidRPr="009414D7">
        <w:t>Éléments de métadonnées relatifs à la classification des données et services géographiques</w:t>
      </w:r>
      <w:bookmarkEnd w:id="221"/>
    </w:p>
    <w:p w14:paraId="048B9336" w14:textId="77777777" w:rsidR="004D4C2E" w:rsidRPr="009414D7" w:rsidRDefault="0048605A">
      <w:pPr>
        <w:pStyle w:val="Titre4"/>
      </w:pPr>
      <w:bookmarkStart w:id="223" w:name="catégorie-thématique"/>
      <w:r w:rsidRPr="009414D7">
        <w:t>Catégorie thématique</w:t>
      </w:r>
    </w:p>
    <w:p w14:paraId="799B1E75" w14:textId="77777777" w:rsidR="004D4C2E" w:rsidRPr="009414D7" w:rsidRDefault="0048605A" w:rsidP="0048605A">
      <w:pPr>
        <w:pStyle w:val="Compact"/>
        <w:numPr>
          <w:ilvl w:val="0"/>
          <w:numId w:val="57"/>
        </w:numPr>
        <w:rPr>
          <w:lang w:val="fr-FR"/>
        </w:rPr>
      </w:pPr>
      <w:r w:rsidRPr="009414D7">
        <w:rPr>
          <w:lang w:val="fr-FR"/>
        </w:rPr>
        <w:t xml:space="preserve">Description : Le champ est à remplir avec la valeur suivante : theme (traduction de « ... ») (liste : </w:t>
      </w:r>
      <w:hyperlink r:id="rId236">
        <w:r w:rsidRPr="009414D7">
          <w:rPr>
            <w:rStyle w:val="Lienhypertexte"/>
          </w:rPr>
          <w:t>https://inspire.ec.europa.eu/metadata-codelist/TopicCategory</w:t>
        </w:r>
      </w:hyperlink>
      <w:r w:rsidRPr="009414D7">
        <w:rPr>
          <w:lang w:val="fr-FR"/>
        </w:rPr>
        <w:t xml:space="preserve"> )</w:t>
      </w:r>
    </w:p>
    <w:p w14:paraId="4EEC7646" w14:textId="77777777" w:rsidR="004D4C2E" w:rsidRPr="009414D7" w:rsidRDefault="0048605A" w:rsidP="0048605A">
      <w:pPr>
        <w:pStyle w:val="Compact"/>
        <w:numPr>
          <w:ilvl w:val="0"/>
          <w:numId w:val="57"/>
        </w:numPr>
        <w:rPr>
          <w:lang w:val="fr-FR"/>
        </w:rPr>
      </w:pPr>
      <w:r w:rsidRPr="009414D7">
        <w:rPr>
          <w:lang w:val="fr-FR"/>
        </w:rPr>
        <w:t>Obligation : Saisie obligatoire</w:t>
      </w:r>
    </w:p>
    <w:p w14:paraId="60823A5D" w14:textId="77777777" w:rsidR="004D4C2E" w:rsidRPr="009414D7" w:rsidRDefault="0048605A" w:rsidP="0048605A">
      <w:pPr>
        <w:pStyle w:val="Compact"/>
        <w:numPr>
          <w:ilvl w:val="0"/>
          <w:numId w:val="57"/>
        </w:numPr>
        <w:rPr>
          <w:lang w:val="fr-FR"/>
        </w:rPr>
      </w:pPr>
      <w:r w:rsidRPr="009414D7">
        <w:rPr>
          <w:lang w:val="fr-FR"/>
        </w:rPr>
        <w:t xml:space="preserve">XPath ISO 19115 : </w:t>
      </w:r>
      <w:r w:rsidRPr="009414D7">
        <w:rPr>
          <w:rStyle w:val="VerbatimChar"/>
        </w:rPr>
        <w:t>identificationInfo[1]/*/topicCategory</w:t>
      </w:r>
    </w:p>
    <w:tbl>
      <w:tblPr>
        <w:tblStyle w:val="Table"/>
        <w:tblW w:w="0" w:type="auto"/>
        <w:tblLook w:val="0020" w:firstRow="1" w:lastRow="0" w:firstColumn="0" w:lastColumn="0" w:noHBand="0" w:noVBand="0"/>
      </w:tblPr>
      <w:tblGrid>
        <w:gridCol w:w="1813"/>
        <w:gridCol w:w="7593"/>
      </w:tblGrid>
      <w:tr w:rsidR="004D4C2E" w:rsidRPr="002A319A" w14:paraId="767A7BC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05E0F1" w14:textId="77777777" w:rsidR="004D4C2E" w:rsidRPr="009414D7" w:rsidRDefault="0048605A">
            <w:pPr>
              <w:pStyle w:val="Compact"/>
              <w:jc w:val="left"/>
              <w:rPr>
                <w:lang w:val="fr-FR"/>
              </w:rPr>
            </w:pPr>
            <w:r w:rsidRPr="009414D7">
              <w:rPr>
                <w:lang w:val="fr-FR"/>
              </w:rPr>
              <w:t>Niveau de granularité</w:t>
            </w:r>
          </w:p>
        </w:tc>
        <w:tc>
          <w:tcPr>
            <w:tcW w:w="0" w:type="auto"/>
          </w:tcPr>
          <w:p w14:paraId="1F93719E" w14:textId="77777777" w:rsidR="004D4C2E" w:rsidRPr="009414D7" w:rsidRDefault="0048605A">
            <w:pPr>
              <w:pStyle w:val="Compact"/>
              <w:jc w:val="left"/>
              <w:rPr>
                <w:lang w:val="fr-FR"/>
              </w:rPr>
            </w:pPr>
            <w:r w:rsidRPr="009414D7">
              <w:rPr>
                <w:lang w:val="fr-FR"/>
              </w:rPr>
              <w:t>Valeur ou consigne de saisie</w:t>
            </w:r>
          </w:p>
        </w:tc>
      </w:tr>
      <w:tr w:rsidR="004D4C2E" w:rsidRPr="002A319A" w14:paraId="417AA6B1" w14:textId="77777777">
        <w:tc>
          <w:tcPr>
            <w:tcW w:w="0" w:type="auto"/>
          </w:tcPr>
          <w:p w14:paraId="53ECA3FE" w14:textId="77777777" w:rsidR="004D4C2E" w:rsidRPr="009414D7" w:rsidRDefault="0048605A">
            <w:pPr>
              <w:pStyle w:val="Compact"/>
              <w:jc w:val="left"/>
              <w:rPr>
                <w:lang w:val="fr-FR"/>
              </w:rPr>
            </w:pPr>
            <w:r w:rsidRPr="009414D7">
              <w:rPr>
                <w:lang w:val="fr-FR"/>
              </w:rPr>
              <w:t>Métadonnées générales</w:t>
            </w:r>
          </w:p>
        </w:tc>
        <w:tc>
          <w:tcPr>
            <w:tcW w:w="0" w:type="auto"/>
          </w:tcPr>
          <w:p w14:paraId="385C216A" w14:textId="77777777" w:rsidR="004D4C2E" w:rsidRPr="009414D7" w:rsidRDefault="0048605A">
            <w:pPr>
              <w:pStyle w:val="Compact"/>
              <w:jc w:val="left"/>
              <w:rPr>
                <w:lang w:val="fr-FR"/>
              </w:rPr>
            </w:pPr>
            <w:r w:rsidRPr="009414D7">
              <w:rPr>
                <w:rStyle w:val="VerbatimChar"/>
              </w:rPr>
              <w:t>planningCadastre</w:t>
            </w:r>
            <w:r w:rsidRPr="009414D7">
              <w:rPr>
                <w:lang w:val="fr-FR"/>
              </w:rPr>
              <w:t xml:space="preserve"> (</w:t>
            </w:r>
            <w:r w:rsidRPr="009414D7">
              <w:rPr>
                <w:i/>
                <w:iCs/>
                <w:lang w:val="fr-FR"/>
              </w:rPr>
              <w:t>Catégorie ISO correspondante des thématiques INSPIRE : "Zones de gestion, de restriction ou de réglementation et unités de déclaration" et "Usage des sols"</w:t>
            </w:r>
            <w:r w:rsidRPr="009414D7">
              <w:rPr>
                <w:lang w:val="fr-FR"/>
              </w:rPr>
              <w:t xml:space="preserve">), </w:t>
            </w:r>
            <w:r w:rsidRPr="009414D7">
              <w:rPr>
                <w:rStyle w:val="VerbatimChar"/>
              </w:rPr>
              <w:t>geoscientificInformation</w:t>
            </w:r>
            <w:r w:rsidRPr="009414D7">
              <w:rPr>
                <w:lang w:val="fr-FR"/>
              </w:rPr>
              <w:t xml:space="preserve"> (*Catégorie ISO correspondante de la thématique INSPIRE : "Zones à risque naturel"), </w:t>
            </w:r>
            <w:r w:rsidRPr="009414D7">
              <w:rPr>
                <w:rStyle w:val="VerbatimChar"/>
              </w:rPr>
              <w:t>structure</w:t>
            </w:r>
            <w:r w:rsidRPr="009414D7">
              <w:rPr>
                <w:lang w:val="fr-FR"/>
              </w:rPr>
              <w:t xml:space="preserve"> (</w:t>
            </w:r>
            <w:r w:rsidRPr="009414D7">
              <w:rPr>
                <w:i/>
                <w:iCs/>
                <w:lang w:val="fr-FR"/>
              </w:rPr>
              <w:t>Catégorie ISO correspondante de la thématique INSPIRE : "Lieux de production et sites industriels" pour les PPRT</w:t>
            </w:r>
            <w:r w:rsidRPr="009414D7">
              <w:rPr>
                <w:lang w:val="fr-FR"/>
              </w:rPr>
              <w:t>)</w:t>
            </w:r>
          </w:p>
        </w:tc>
      </w:tr>
      <w:tr w:rsidR="004D4C2E" w:rsidRPr="002A319A" w14:paraId="39815FDA" w14:textId="77777777">
        <w:tc>
          <w:tcPr>
            <w:tcW w:w="0" w:type="auto"/>
          </w:tcPr>
          <w:p w14:paraId="19599D35" w14:textId="77777777" w:rsidR="004D4C2E" w:rsidRPr="009414D7" w:rsidRDefault="0048605A">
            <w:pPr>
              <w:pStyle w:val="Compact"/>
              <w:jc w:val="left"/>
              <w:rPr>
                <w:lang w:val="fr-FR"/>
              </w:rPr>
            </w:pPr>
            <w:r w:rsidRPr="009414D7">
              <w:rPr>
                <w:lang w:val="fr-FR"/>
              </w:rPr>
              <w:t>Métadonnées d'un PPR</w:t>
            </w:r>
          </w:p>
        </w:tc>
        <w:tc>
          <w:tcPr>
            <w:tcW w:w="0" w:type="auto"/>
          </w:tcPr>
          <w:p w14:paraId="1DF0C9FB" w14:textId="77777777" w:rsidR="004D4C2E" w:rsidRPr="009414D7" w:rsidRDefault="0048605A">
            <w:pPr>
              <w:pStyle w:val="Compact"/>
              <w:jc w:val="left"/>
              <w:rPr>
                <w:lang w:val="fr-FR"/>
              </w:rPr>
            </w:pPr>
            <w:r w:rsidRPr="009414D7">
              <w:rPr>
                <w:rStyle w:val="VerbatimChar"/>
              </w:rPr>
              <w:t>planningCadastre</w:t>
            </w:r>
            <w:r w:rsidRPr="009414D7">
              <w:rPr>
                <w:lang w:val="fr-FR"/>
              </w:rPr>
              <w:t xml:space="preserve"> et </w:t>
            </w:r>
            <w:r w:rsidRPr="009414D7">
              <w:rPr>
                <w:rStyle w:val="VerbatimChar"/>
              </w:rPr>
              <w:t>geoscientificInformation</w:t>
            </w:r>
            <w:r w:rsidRPr="009414D7">
              <w:rPr>
                <w:lang w:val="fr-FR"/>
              </w:rPr>
              <w:t xml:space="preserve">, et </w:t>
            </w:r>
            <w:r w:rsidRPr="009414D7">
              <w:rPr>
                <w:rStyle w:val="VerbatimChar"/>
              </w:rPr>
              <w:t>structure</w:t>
            </w:r>
            <w:r w:rsidRPr="009414D7">
              <w:rPr>
                <w:lang w:val="fr-FR"/>
              </w:rPr>
              <w:t xml:space="preserve"> (si PPRT)</w:t>
            </w:r>
          </w:p>
        </w:tc>
      </w:tr>
      <w:tr w:rsidR="004D4C2E" w:rsidRPr="002A319A" w14:paraId="47758B7A" w14:textId="77777777">
        <w:tc>
          <w:tcPr>
            <w:tcW w:w="0" w:type="auto"/>
          </w:tcPr>
          <w:p w14:paraId="3346F47B" w14:textId="77777777" w:rsidR="004D4C2E" w:rsidRPr="009414D7" w:rsidRDefault="0048605A">
            <w:pPr>
              <w:pStyle w:val="Compact"/>
              <w:jc w:val="left"/>
              <w:rPr>
                <w:lang w:val="fr-FR"/>
              </w:rPr>
            </w:pPr>
            <w:r w:rsidRPr="009414D7">
              <w:rPr>
                <w:lang w:val="fr-FR"/>
              </w:rPr>
              <w:t>Métadonnées d'une thématique</w:t>
            </w:r>
          </w:p>
        </w:tc>
        <w:tc>
          <w:tcPr>
            <w:tcW w:w="0" w:type="auto"/>
          </w:tcPr>
          <w:p w14:paraId="441DD4B2" w14:textId="77777777" w:rsidR="004D4C2E" w:rsidRPr="009414D7" w:rsidRDefault="0048605A">
            <w:pPr>
              <w:pStyle w:val="Compact"/>
              <w:jc w:val="left"/>
              <w:rPr>
                <w:lang w:val="fr-FR"/>
              </w:rPr>
            </w:pPr>
            <w:r w:rsidRPr="009414D7">
              <w:rPr>
                <w:rStyle w:val="VerbatimChar"/>
              </w:rPr>
              <w:t>planningCadastre</w:t>
            </w:r>
            <w:r w:rsidRPr="009414D7">
              <w:rPr>
                <w:lang w:val="fr-FR"/>
              </w:rPr>
              <w:t xml:space="preserve"> et </w:t>
            </w:r>
            <w:r w:rsidRPr="009414D7">
              <w:rPr>
                <w:rStyle w:val="VerbatimChar"/>
              </w:rPr>
              <w:t>geoscientificInformation</w:t>
            </w:r>
            <w:r w:rsidRPr="009414D7">
              <w:rPr>
                <w:lang w:val="fr-FR"/>
              </w:rPr>
              <w:t xml:space="preserve">, et </w:t>
            </w:r>
            <w:r w:rsidRPr="009414D7">
              <w:rPr>
                <w:rStyle w:val="VerbatimChar"/>
              </w:rPr>
              <w:t>structure</w:t>
            </w:r>
            <w:r w:rsidRPr="009414D7">
              <w:rPr>
                <w:lang w:val="fr-FR"/>
              </w:rPr>
              <w:t xml:space="preserve"> (si PPRT)</w:t>
            </w:r>
          </w:p>
        </w:tc>
      </w:tr>
    </w:tbl>
    <w:p w14:paraId="0374A6DC" w14:textId="77777777" w:rsidR="004D4C2E" w:rsidRPr="009414D7" w:rsidRDefault="0048605A">
      <w:pPr>
        <w:pStyle w:val="Titre3"/>
      </w:pPr>
      <w:bookmarkStart w:id="224" w:name="_Toc164529128"/>
      <w:bookmarkStart w:id="225" w:name="Xfd743551815d13c8849bcfa2f0eeda2c9e15088"/>
      <w:bookmarkEnd w:id="222"/>
      <w:bookmarkEnd w:id="223"/>
      <w:r w:rsidRPr="009414D7">
        <w:t>Éléments de métadonnées relatifs aux mots-clés</w:t>
      </w:r>
      <w:bookmarkEnd w:id="224"/>
    </w:p>
    <w:p w14:paraId="2D31E9BD" w14:textId="77777777" w:rsidR="004D4C2E" w:rsidRPr="009414D7" w:rsidRDefault="0048605A">
      <w:pPr>
        <w:pStyle w:val="Titre4"/>
      </w:pPr>
      <w:bookmarkStart w:id="226" w:name="mots-clés-obligatoire--thème-inspire"/>
      <w:r w:rsidRPr="009414D7">
        <w:t>Mots clés obligatoire : Thème INSPIRE</w:t>
      </w:r>
    </w:p>
    <w:p w14:paraId="6EE0CAC1" w14:textId="77777777" w:rsidR="004D4C2E" w:rsidRPr="009414D7" w:rsidRDefault="0048605A" w:rsidP="0048605A">
      <w:pPr>
        <w:pStyle w:val="Compact"/>
        <w:numPr>
          <w:ilvl w:val="0"/>
          <w:numId w:val="58"/>
        </w:numPr>
        <w:rPr>
          <w:lang w:val="fr-FR"/>
        </w:rPr>
      </w:pPr>
      <w:r w:rsidRPr="009414D7">
        <w:rPr>
          <w:lang w:val="fr-FR"/>
        </w:rPr>
        <w:t>Description : Le champ est à remplir avec la désignation du thème INSPIRE dans le Thésaurus GEMET (recommandation nationale : il est recommandé de ne rattacher une ressource qu’à un seul thème INSPIRE)</w:t>
      </w:r>
    </w:p>
    <w:p w14:paraId="40CF38D0" w14:textId="77777777" w:rsidR="004D4C2E" w:rsidRPr="009414D7" w:rsidRDefault="0048605A" w:rsidP="0048605A">
      <w:pPr>
        <w:pStyle w:val="Compact"/>
        <w:numPr>
          <w:ilvl w:val="0"/>
          <w:numId w:val="58"/>
        </w:numPr>
        <w:rPr>
          <w:lang w:val="fr-FR"/>
        </w:rPr>
      </w:pPr>
      <w:r w:rsidRPr="009414D7">
        <w:rPr>
          <w:lang w:val="fr-FR"/>
        </w:rPr>
        <w:t>Obligation : Saisie obligatoire</w:t>
      </w:r>
    </w:p>
    <w:p w14:paraId="68C35036" w14:textId="77777777" w:rsidR="004D4C2E" w:rsidRPr="00AF1066" w:rsidRDefault="0048605A" w:rsidP="0048605A">
      <w:pPr>
        <w:pStyle w:val="Compact"/>
        <w:numPr>
          <w:ilvl w:val="0"/>
          <w:numId w:val="58"/>
        </w:numPr>
      </w:pPr>
      <w:r w:rsidRPr="00AF1066">
        <w:t xml:space="preserve">XPath ISO 19115 : </w:t>
      </w:r>
      <w:r w:rsidRPr="00AF1066">
        <w:rPr>
          <w:rStyle w:val="VerbatimChar"/>
          <w:lang w:val="en-US"/>
        </w:rPr>
        <w:t>identificationInfo[1]/*/descriptiveKeywords/*/keyword</w:t>
      </w:r>
      <w:r w:rsidRPr="00AF1066">
        <w:t xml:space="preserve"> et </w:t>
      </w:r>
      <w:r w:rsidRPr="00AF1066">
        <w:rPr>
          <w:rStyle w:val="VerbatimChar"/>
          <w:lang w:val="en-US"/>
        </w:rPr>
        <w:t>identificationInfo[1]/*/descriptiveKeywords/*/thesaurusName</w:t>
      </w:r>
    </w:p>
    <w:tbl>
      <w:tblPr>
        <w:tblStyle w:val="Table"/>
        <w:tblW w:w="0" w:type="auto"/>
        <w:tblLook w:val="0020" w:firstRow="1" w:lastRow="0" w:firstColumn="0" w:lastColumn="0" w:noHBand="0" w:noVBand="0"/>
      </w:tblPr>
      <w:tblGrid>
        <w:gridCol w:w="2058"/>
        <w:gridCol w:w="7348"/>
      </w:tblGrid>
      <w:tr w:rsidR="004D4C2E" w:rsidRPr="002A319A" w14:paraId="0E6462E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7E920DA"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359E20FD" w14:textId="77777777" w:rsidR="004D4C2E" w:rsidRPr="009414D7" w:rsidRDefault="0048605A">
            <w:pPr>
              <w:pStyle w:val="Compact"/>
              <w:jc w:val="left"/>
              <w:rPr>
                <w:lang w:val="fr-FR"/>
              </w:rPr>
            </w:pPr>
            <w:r w:rsidRPr="009414D7">
              <w:rPr>
                <w:lang w:val="fr-FR"/>
              </w:rPr>
              <w:t>Valeur ou consigne de saisie</w:t>
            </w:r>
          </w:p>
        </w:tc>
      </w:tr>
      <w:tr w:rsidR="004D4C2E" w:rsidRPr="002A319A" w14:paraId="1F09BC1F" w14:textId="77777777">
        <w:tc>
          <w:tcPr>
            <w:tcW w:w="0" w:type="auto"/>
          </w:tcPr>
          <w:p w14:paraId="3C33EFD8" w14:textId="77777777" w:rsidR="004D4C2E" w:rsidRPr="009414D7" w:rsidRDefault="0048605A">
            <w:pPr>
              <w:pStyle w:val="Compact"/>
              <w:jc w:val="left"/>
              <w:rPr>
                <w:lang w:val="fr-FR"/>
              </w:rPr>
            </w:pPr>
            <w:r w:rsidRPr="009414D7">
              <w:rPr>
                <w:lang w:val="fr-FR"/>
              </w:rPr>
              <w:t>Métadonnées générales</w:t>
            </w:r>
          </w:p>
        </w:tc>
        <w:tc>
          <w:tcPr>
            <w:tcW w:w="0" w:type="auto"/>
          </w:tcPr>
          <w:p w14:paraId="2F8511D4" w14:textId="77777777" w:rsidR="004D4C2E" w:rsidRPr="009414D7" w:rsidRDefault="0048605A">
            <w:pPr>
              <w:pStyle w:val="Compact"/>
              <w:jc w:val="left"/>
              <w:rPr>
                <w:lang w:val="fr-FR"/>
              </w:rPr>
            </w:pPr>
            <w:r w:rsidRPr="009414D7">
              <w:rPr>
                <w:rStyle w:val="VerbatimChar"/>
              </w:rPr>
              <w:t>Lieux de production et sites industriels</w:t>
            </w:r>
            <w:r w:rsidRPr="009414D7">
              <w:rPr>
                <w:lang w:val="fr-FR"/>
              </w:rPr>
              <w:t xml:space="preserve"> (PPRT), </w:t>
            </w:r>
            <w:r w:rsidRPr="009414D7">
              <w:rPr>
                <w:rStyle w:val="VerbatimChar"/>
              </w:rPr>
              <w:t>Usage des sols</w:t>
            </w:r>
            <w:r w:rsidRPr="009414D7">
              <w:rPr>
                <w:lang w:val="fr-FR"/>
              </w:rPr>
              <w:t xml:space="preserve">, </w:t>
            </w:r>
            <w:r w:rsidRPr="009414D7">
              <w:rPr>
                <w:rStyle w:val="VerbatimChar"/>
              </w:rPr>
              <w:t>Zones à risque naturel</w:t>
            </w:r>
            <w:r w:rsidRPr="009414D7">
              <w:rPr>
                <w:lang w:val="fr-FR"/>
              </w:rPr>
              <w:t xml:space="preserve"> (PPRN), </w:t>
            </w:r>
            <w:r w:rsidRPr="009414D7">
              <w:rPr>
                <w:rStyle w:val="VerbatimChar"/>
              </w:rPr>
              <w:t>Zones de gestion, de restriction ou de réglementation et unités de déclaration</w:t>
            </w:r>
          </w:p>
        </w:tc>
      </w:tr>
      <w:tr w:rsidR="004D4C2E" w:rsidRPr="002A319A" w14:paraId="2D88844C" w14:textId="77777777">
        <w:tc>
          <w:tcPr>
            <w:tcW w:w="0" w:type="auto"/>
          </w:tcPr>
          <w:p w14:paraId="5382BD63" w14:textId="77777777" w:rsidR="004D4C2E" w:rsidRPr="009414D7" w:rsidRDefault="0048605A">
            <w:pPr>
              <w:pStyle w:val="Compact"/>
              <w:jc w:val="left"/>
              <w:rPr>
                <w:lang w:val="fr-FR"/>
              </w:rPr>
            </w:pPr>
            <w:r w:rsidRPr="009414D7">
              <w:rPr>
                <w:lang w:val="fr-FR"/>
              </w:rPr>
              <w:t>Métadonnées d'un PPR</w:t>
            </w:r>
          </w:p>
        </w:tc>
        <w:tc>
          <w:tcPr>
            <w:tcW w:w="0" w:type="auto"/>
          </w:tcPr>
          <w:p w14:paraId="59A86DC8" w14:textId="77777777" w:rsidR="004D4C2E" w:rsidRPr="009414D7" w:rsidRDefault="0048605A">
            <w:pPr>
              <w:pStyle w:val="Compact"/>
              <w:jc w:val="left"/>
              <w:rPr>
                <w:lang w:val="fr-FR"/>
              </w:rPr>
            </w:pPr>
            <w:r w:rsidRPr="009414D7">
              <w:rPr>
                <w:i/>
                <w:iCs/>
                <w:lang w:val="fr-FR"/>
              </w:rPr>
              <w:t>Pour les PPRN</w:t>
            </w:r>
            <w:r w:rsidRPr="009414D7">
              <w:rPr>
                <w:lang w:val="fr-FR"/>
              </w:rPr>
              <w:t xml:space="preserve"> : </w:t>
            </w:r>
            <w:r w:rsidRPr="009414D7">
              <w:rPr>
                <w:rStyle w:val="VerbatimChar"/>
              </w:rPr>
              <w:t>Zones à risque naturel</w:t>
            </w:r>
            <w:r w:rsidRPr="009414D7">
              <w:rPr>
                <w:lang w:val="fr-FR"/>
              </w:rPr>
              <w:t xml:space="preserve">, </w:t>
            </w:r>
            <w:r w:rsidRPr="009414D7">
              <w:rPr>
                <w:i/>
                <w:iCs/>
                <w:lang w:val="fr-FR"/>
              </w:rPr>
              <w:t>Pour les PPRT</w:t>
            </w:r>
            <w:r w:rsidRPr="009414D7">
              <w:rPr>
                <w:lang w:val="fr-FR"/>
              </w:rPr>
              <w:t xml:space="preserve"> : </w:t>
            </w:r>
            <w:r w:rsidRPr="009414D7">
              <w:rPr>
                <w:rStyle w:val="VerbatimChar"/>
              </w:rPr>
              <w:t>Lieux de production et sites industriels</w:t>
            </w:r>
          </w:p>
        </w:tc>
      </w:tr>
      <w:tr w:rsidR="004D4C2E" w:rsidRPr="009414D7" w14:paraId="1F2B4033" w14:textId="77777777">
        <w:tc>
          <w:tcPr>
            <w:tcW w:w="0" w:type="auto"/>
          </w:tcPr>
          <w:p w14:paraId="69482E00" w14:textId="77777777" w:rsidR="004D4C2E" w:rsidRPr="009414D7" w:rsidRDefault="0048605A">
            <w:pPr>
              <w:pStyle w:val="Compact"/>
              <w:jc w:val="left"/>
              <w:rPr>
                <w:lang w:val="fr-FR"/>
              </w:rPr>
            </w:pPr>
            <w:r w:rsidRPr="009414D7">
              <w:rPr>
                <w:lang w:val="fr-FR"/>
              </w:rPr>
              <w:t>Métadonnées d'une thématique</w:t>
            </w:r>
          </w:p>
        </w:tc>
        <w:tc>
          <w:tcPr>
            <w:tcW w:w="0" w:type="auto"/>
          </w:tcPr>
          <w:p w14:paraId="1119A067" w14:textId="77777777" w:rsidR="004D4C2E" w:rsidRPr="009414D7" w:rsidRDefault="0048605A">
            <w:pPr>
              <w:pStyle w:val="Compact"/>
              <w:jc w:val="left"/>
              <w:rPr>
                <w:lang w:val="fr-FR"/>
              </w:rPr>
            </w:pPr>
            <w:r w:rsidRPr="009414D7">
              <w:rPr>
                <w:i/>
                <w:iCs/>
                <w:lang w:val="fr-FR"/>
              </w:rPr>
              <w:t>Cf. ligne précédente.</w:t>
            </w:r>
          </w:p>
        </w:tc>
      </w:tr>
    </w:tbl>
    <w:p w14:paraId="594AA185" w14:textId="77777777" w:rsidR="004D4C2E" w:rsidRPr="009414D7" w:rsidRDefault="0048605A">
      <w:pPr>
        <w:pStyle w:val="Titre4"/>
      </w:pPr>
      <w:bookmarkStart w:id="227" w:name="mots-clés-complémentaires"/>
      <w:bookmarkEnd w:id="226"/>
      <w:r w:rsidRPr="009414D7">
        <w:t>Mots clés complémentaires</w:t>
      </w:r>
    </w:p>
    <w:p w14:paraId="1F233F9D" w14:textId="77777777" w:rsidR="004D4C2E" w:rsidRPr="009414D7" w:rsidRDefault="0048605A" w:rsidP="0048605A">
      <w:pPr>
        <w:pStyle w:val="Compact"/>
        <w:numPr>
          <w:ilvl w:val="0"/>
          <w:numId w:val="59"/>
        </w:numPr>
        <w:rPr>
          <w:lang w:val="fr-FR"/>
        </w:rPr>
      </w:pPr>
      <w:r w:rsidRPr="009414D7">
        <w:rPr>
          <w:lang w:val="fr-FR"/>
        </w:rPr>
        <w:t>Description : Il est conseillé de fournir des mots-clés complémentaires. Ces mots-clés peuvent être associés à des vocabulaires contrôlés définissant ces mots-clés.</w:t>
      </w:r>
    </w:p>
    <w:p w14:paraId="264C2AC6" w14:textId="77777777" w:rsidR="004D4C2E" w:rsidRPr="009414D7" w:rsidRDefault="0048605A" w:rsidP="0048605A">
      <w:pPr>
        <w:pStyle w:val="Compact"/>
        <w:numPr>
          <w:ilvl w:val="0"/>
          <w:numId w:val="59"/>
        </w:numPr>
        <w:rPr>
          <w:lang w:val="fr-FR"/>
        </w:rPr>
      </w:pPr>
      <w:r w:rsidRPr="009414D7">
        <w:rPr>
          <w:lang w:val="fr-FR"/>
        </w:rPr>
        <w:t>Obligation : Saisie recommandée</w:t>
      </w:r>
    </w:p>
    <w:p w14:paraId="5311C55F" w14:textId="77777777" w:rsidR="004D4C2E" w:rsidRPr="00AF1066" w:rsidRDefault="0048605A" w:rsidP="0048605A">
      <w:pPr>
        <w:pStyle w:val="Compact"/>
        <w:numPr>
          <w:ilvl w:val="0"/>
          <w:numId w:val="59"/>
        </w:numPr>
      </w:pPr>
      <w:r w:rsidRPr="00AF1066">
        <w:t xml:space="preserve">XPath ISO 19115 : </w:t>
      </w:r>
      <w:r w:rsidRPr="00AF1066">
        <w:rPr>
          <w:rStyle w:val="VerbatimChar"/>
          <w:lang w:val="en-US"/>
        </w:rPr>
        <w:t>identificationInfo[1]/*/descriptiveKeywords/*/keyword</w:t>
      </w:r>
      <w:r w:rsidRPr="00AF1066">
        <w:t xml:space="preserve"> et </w:t>
      </w:r>
      <w:r w:rsidRPr="00AF1066">
        <w:rPr>
          <w:rStyle w:val="VerbatimChar"/>
          <w:lang w:val="en-US"/>
        </w:rPr>
        <w:t>identificationInfo[1]/*/descriptiveKeywords/*/thesaurusName</w:t>
      </w:r>
    </w:p>
    <w:tbl>
      <w:tblPr>
        <w:tblStyle w:val="Table"/>
        <w:tblW w:w="0" w:type="auto"/>
        <w:tblLook w:val="0020" w:firstRow="1" w:lastRow="0" w:firstColumn="0" w:lastColumn="0" w:noHBand="0" w:noVBand="0"/>
      </w:tblPr>
      <w:tblGrid>
        <w:gridCol w:w="2547"/>
        <w:gridCol w:w="6859"/>
      </w:tblGrid>
      <w:tr w:rsidR="004D4C2E" w:rsidRPr="002A319A" w14:paraId="536D04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CDA660" w14:textId="77777777" w:rsidR="004D4C2E" w:rsidRPr="009414D7" w:rsidRDefault="0048605A">
            <w:pPr>
              <w:pStyle w:val="Compact"/>
              <w:jc w:val="left"/>
              <w:rPr>
                <w:lang w:val="fr-FR"/>
              </w:rPr>
            </w:pPr>
            <w:r w:rsidRPr="009414D7">
              <w:rPr>
                <w:lang w:val="fr-FR"/>
              </w:rPr>
              <w:t>Niveau de granularité</w:t>
            </w:r>
          </w:p>
        </w:tc>
        <w:tc>
          <w:tcPr>
            <w:tcW w:w="0" w:type="auto"/>
          </w:tcPr>
          <w:p w14:paraId="4B749B0C" w14:textId="77777777" w:rsidR="004D4C2E" w:rsidRPr="009414D7" w:rsidRDefault="0048605A">
            <w:pPr>
              <w:pStyle w:val="Compact"/>
              <w:jc w:val="left"/>
              <w:rPr>
                <w:lang w:val="fr-FR"/>
              </w:rPr>
            </w:pPr>
            <w:r w:rsidRPr="009414D7">
              <w:rPr>
                <w:lang w:val="fr-FR"/>
              </w:rPr>
              <w:t>Valeur ou consigne de saisie</w:t>
            </w:r>
          </w:p>
        </w:tc>
      </w:tr>
      <w:tr w:rsidR="004D4C2E" w:rsidRPr="002A319A" w14:paraId="20ECE5BF" w14:textId="77777777">
        <w:tc>
          <w:tcPr>
            <w:tcW w:w="0" w:type="auto"/>
          </w:tcPr>
          <w:p w14:paraId="18409D98" w14:textId="77777777" w:rsidR="004D4C2E" w:rsidRPr="009414D7" w:rsidRDefault="0048605A">
            <w:pPr>
              <w:pStyle w:val="Compact"/>
              <w:jc w:val="left"/>
              <w:rPr>
                <w:lang w:val="fr-FR"/>
              </w:rPr>
            </w:pPr>
            <w:r w:rsidRPr="009414D7">
              <w:rPr>
                <w:lang w:val="fr-FR"/>
              </w:rPr>
              <w:t>Métadonnées générales</w:t>
            </w:r>
          </w:p>
        </w:tc>
        <w:tc>
          <w:tcPr>
            <w:tcW w:w="0" w:type="auto"/>
          </w:tcPr>
          <w:p w14:paraId="01EA9F46" w14:textId="77777777" w:rsidR="004D4C2E" w:rsidRPr="009414D7" w:rsidRDefault="0048605A">
            <w:pPr>
              <w:pStyle w:val="Compact"/>
              <w:jc w:val="left"/>
              <w:rPr>
                <w:lang w:val="fr-FR"/>
              </w:rPr>
            </w:pPr>
            <w:r w:rsidRPr="009414D7">
              <w:rPr>
                <w:lang w:val="fr-FR"/>
              </w:rPr>
              <w:t>"Usage des sols" ; "prévention" ; "risque" ; "aléa" ; "aménagement" ; "urbanisme" ; "prescription" ; "servitude"</w:t>
            </w:r>
          </w:p>
        </w:tc>
      </w:tr>
      <w:tr w:rsidR="004D4C2E" w:rsidRPr="009414D7" w14:paraId="15AE811C" w14:textId="77777777">
        <w:tc>
          <w:tcPr>
            <w:tcW w:w="0" w:type="auto"/>
          </w:tcPr>
          <w:p w14:paraId="3B369566" w14:textId="77777777" w:rsidR="004D4C2E" w:rsidRPr="009414D7" w:rsidRDefault="0048605A">
            <w:pPr>
              <w:pStyle w:val="Compact"/>
              <w:jc w:val="left"/>
              <w:rPr>
                <w:lang w:val="fr-FR"/>
              </w:rPr>
            </w:pPr>
            <w:r w:rsidRPr="009414D7">
              <w:rPr>
                <w:lang w:val="fr-FR"/>
              </w:rPr>
              <w:t>Métadonnées d'un PPR</w:t>
            </w:r>
          </w:p>
        </w:tc>
        <w:tc>
          <w:tcPr>
            <w:tcW w:w="0" w:type="auto"/>
          </w:tcPr>
          <w:p w14:paraId="380E3FB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53BC2FE" w14:textId="77777777">
        <w:tc>
          <w:tcPr>
            <w:tcW w:w="0" w:type="auto"/>
          </w:tcPr>
          <w:p w14:paraId="629BC2CC" w14:textId="77777777" w:rsidR="004D4C2E" w:rsidRPr="009414D7" w:rsidRDefault="0048605A">
            <w:pPr>
              <w:pStyle w:val="Compact"/>
              <w:jc w:val="left"/>
              <w:rPr>
                <w:lang w:val="fr-FR"/>
              </w:rPr>
            </w:pPr>
            <w:r w:rsidRPr="009414D7">
              <w:rPr>
                <w:lang w:val="fr-FR"/>
              </w:rPr>
              <w:t>Métadonnées d'une thématique</w:t>
            </w:r>
          </w:p>
        </w:tc>
        <w:tc>
          <w:tcPr>
            <w:tcW w:w="0" w:type="auto"/>
          </w:tcPr>
          <w:p w14:paraId="0C8CEBB9" w14:textId="77777777" w:rsidR="004D4C2E" w:rsidRPr="009414D7" w:rsidRDefault="0048605A">
            <w:pPr>
              <w:pStyle w:val="Compact"/>
              <w:jc w:val="left"/>
              <w:rPr>
                <w:lang w:val="fr-FR"/>
              </w:rPr>
            </w:pPr>
            <w:r w:rsidRPr="009414D7">
              <w:rPr>
                <w:i/>
                <w:iCs/>
                <w:lang w:val="fr-FR"/>
              </w:rPr>
              <w:t>Cf. ligne précédente.</w:t>
            </w:r>
          </w:p>
        </w:tc>
      </w:tr>
    </w:tbl>
    <w:p w14:paraId="30B45940" w14:textId="77777777" w:rsidR="004D4C2E" w:rsidRPr="009414D7" w:rsidRDefault="0048605A">
      <w:pPr>
        <w:pStyle w:val="Titre3"/>
      </w:pPr>
      <w:bookmarkStart w:id="228" w:name="_Toc164529129"/>
      <w:bookmarkStart w:id="229" w:name="X3fa2dfe924e532a78d8e1784af4506ad93ad207"/>
      <w:bookmarkEnd w:id="225"/>
      <w:bookmarkEnd w:id="227"/>
      <w:r w:rsidRPr="009414D7">
        <w:t>Éléments de métadonnées relatifs à la situation géographique</w:t>
      </w:r>
      <w:bookmarkEnd w:id="228"/>
    </w:p>
    <w:p w14:paraId="11D0B0F6" w14:textId="77777777" w:rsidR="004D4C2E" w:rsidRPr="009414D7" w:rsidRDefault="0048605A">
      <w:pPr>
        <w:pStyle w:val="Titre4"/>
      </w:pPr>
      <w:bookmarkStart w:id="230" w:name="rectangle-de-délimitation-géographique"/>
      <w:r w:rsidRPr="009414D7">
        <w:t>Rectangle de délimitation géographique</w:t>
      </w:r>
    </w:p>
    <w:p w14:paraId="0E219680" w14:textId="77777777" w:rsidR="004D4C2E" w:rsidRPr="009414D7" w:rsidRDefault="0048605A" w:rsidP="0048605A">
      <w:pPr>
        <w:pStyle w:val="Compact"/>
        <w:numPr>
          <w:ilvl w:val="0"/>
          <w:numId w:val="60"/>
        </w:numPr>
        <w:rPr>
          <w:lang w:val="fr-FR"/>
        </w:rPr>
      </w:pPr>
      <w:r w:rsidRPr="009414D7">
        <w:rPr>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39976AC4" w14:textId="77777777" w:rsidR="004D4C2E" w:rsidRPr="009414D7" w:rsidRDefault="0048605A" w:rsidP="0048605A">
      <w:pPr>
        <w:pStyle w:val="Compact"/>
        <w:numPr>
          <w:ilvl w:val="0"/>
          <w:numId w:val="60"/>
        </w:numPr>
        <w:rPr>
          <w:lang w:val="fr-FR"/>
        </w:rPr>
      </w:pPr>
      <w:r w:rsidRPr="009414D7">
        <w:rPr>
          <w:lang w:val="fr-FR"/>
        </w:rPr>
        <w:t>Obligation : Saisie obligatoire</w:t>
      </w:r>
    </w:p>
    <w:p w14:paraId="00E7B8E0" w14:textId="54EDEB73" w:rsidR="004D4C2E" w:rsidRPr="000B6E8F" w:rsidRDefault="0048605A" w:rsidP="0048605A">
      <w:pPr>
        <w:pStyle w:val="Compact"/>
        <w:numPr>
          <w:ilvl w:val="0"/>
          <w:numId w:val="60"/>
        </w:numPr>
        <w:jc w:val="left"/>
      </w:pPr>
      <w:r w:rsidRPr="000B6E8F">
        <w:t>XPath ISO 19115</w:t>
      </w:r>
      <w:r w:rsidR="000B6E8F">
        <w:rPr>
          <w:rFonts w:ascii="Calibri" w:hAnsi="Calibri" w:cs="Calibri"/>
        </w:rPr>
        <w:t> </w:t>
      </w:r>
      <w:r w:rsidRPr="000B6E8F">
        <w:t>:</w:t>
      </w:r>
      <w:r w:rsidR="000B6E8F">
        <w:t xml:space="preserve"> </w:t>
      </w:r>
      <w:r w:rsidRPr="000B6E8F">
        <w:rPr>
          <w:rStyle w:val="VerbatimChar"/>
          <w:lang w:val="en-US"/>
        </w:rPr>
        <w:t>identificationInfo[1]/*/extent/*/geographicElement/*/westBoundLongitude</w:t>
      </w:r>
      <w:r w:rsidRPr="000B6E8F">
        <w:t xml:space="preserve">, </w:t>
      </w:r>
      <w:r w:rsidRPr="000B6E8F">
        <w:rPr>
          <w:rStyle w:val="VerbatimChar"/>
          <w:lang w:val="en-US"/>
        </w:rPr>
        <w:t>identificationInfo[1]/*/extent/*/geographicElement/*/eastBoundLongitude</w:t>
      </w:r>
      <w:r w:rsidRPr="000B6E8F">
        <w:t xml:space="preserve">, </w:t>
      </w:r>
      <w:r w:rsidRPr="000B6E8F">
        <w:rPr>
          <w:rStyle w:val="VerbatimChar"/>
          <w:lang w:val="en-US"/>
        </w:rPr>
        <w:t>identificationInfo[1]/*/extent/*/geographicElement/*/southBoundLatitude</w:t>
      </w:r>
      <w:r w:rsidRPr="000B6E8F">
        <w:t xml:space="preserve"> et </w:t>
      </w:r>
      <w:r w:rsidRPr="000B6E8F">
        <w:rPr>
          <w:rStyle w:val="VerbatimChar"/>
          <w:lang w:val="en-US"/>
        </w:rPr>
        <w:t>identificationInfo[1]/*/extent/*/geographicElement/*/northBoundLatiTude</w:t>
      </w:r>
    </w:p>
    <w:tbl>
      <w:tblPr>
        <w:tblStyle w:val="Table"/>
        <w:tblW w:w="0" w:type="auto"/>
        <w:tblLook w:val="0020" w:firstRow="1" w:lastRow="0" w:firstColumn="0" w:lastColumn="0" w:noHBand="0" w:noVBand="0"/>
      </w:tblPr>
      <w:tblGrid>
        <w:gridCol w:w="2760"/>
        <w:gridCol w:w="6646"/>
      </w:tblGrid>
      <w:tr w:rsidR="004D4C2E" w:rsidRPr="002A319A" w14:paraId="334070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AC0A6B" w14:textId="77777777" w:rsidR="004D4C2E" w:rsidRPr="009414D7" w:rsidRDefault="0048605A">
            <w:pPr>
              <w:pStyle w:val="Compact"/>
              <w:jc w:val="left"/>
              <w:rPr>
                <w:lang w:val="fr-FR"/>
              </w:rPr>
            </w:pPr>
            <w:r w:rsidRPr="009414D7">
              <w:rPr>
                <w:lang w:val="fr-FR"/>
              </w:rPr>
              <w:t>Niveau de granularité</w:t>
            </w:r>
          </w:p>
        </w:tc>
        <w:tc>
          <w:tcPr>
            <w:tcW w:w="0" w:type="auto"/>
          </w:tcPr>
          <w:p w14:paraId="671888AE" w14:textId="77777777" w:rsidR="004D4C2E" w:rsidRPr="009414D7" w:rsidRDefault="0048605A">
            <w:pPr>
              <w:pStyle w:val="Compact"/>
              <w:jc w:val="left"/>
              <w:rPr>
                <w:lang w:val="fr-FR"/>
              </w:rPr>
            </w:pPr>
            <w:r w:rsidRPr="009414D7">
              <w:rPr>
                <w:lang w:val="fr-FR"/>
              </w:rPr>
              <w:t>Valeur ou consigne de saisie</w:t>
            </w:r>
          </w:p>
        </w:tc>
      </w:tr>
      <w:tr w:rsidR="004D4C2E" w:rsidRPr="002A319A" w14:paraId="026666DE" w14:textId="77777777">
        <w:tc>
          <w:tcPr>
            <w:tcW w:w="0" w:type="auto"/>
          </w:tcPr>
          <w:p w14:paraId="4A24D631" w14:textId="77777777" w:rsidR="004D4C2E" w:rsidRPr="009414D7" w:rsidRDefault="0048605A">
            <w:pPr>
              <w:pStyle w:val="Compact"/>
              <w:jc w:val="left"/>
              <w:rPr>
                <w:lang w:val="fr-FR"/>
              </w:rPr>
            </w:pPr>
            <w:r w:rsidRPr="009414D7">
              <w:rPr>
                <w:lang w:val="fr-FR"/>
              </w:rPr>
              <w:t>Métadonnées générales</w:t>
            </w:r>
          </w:p>
        </w:tc>
        <w:tc>
          <w:tcPr>
            <w:tcW w:w="0" w:type="auto"/>
          </w:tcPr>
          <w:p w14:paraId="0239E72D" w14:textId="77777777" w:rsidR="004D4C2E" w:rsidRPr="009414D7" w:rsidRDefault="0048605A">
            <w:pPr>
              <w:pStyle w:val="Compact"/>
              <w:jc w:val="left"/>
              <w:rPr>
                <w:lang w:val="fr-FR"/>
              </w:rPr>
            </w:pPr>
            <w:r w:rsidRPr="009414D7">
              <w:rPr>
                <w:i/>
                <w:iCs/>
                <w:lang w:val="fr-FR"/>
              </w:rPr>
              <w:t>Emprise des territoires concernés</w:t>
            </w:r>
            <w:r w:rsidRPr="009414D7">
              <w:rPr>
                <w:lang w:val="fr-FR"/>
              </w:rPr>
              <w:t xml:space="preserve"> : </w:t>
            </w:r>
            <w:r w:rsidRPr="009414D7">
              <w:rPr>
                <w:i/>
                <w:iCs/>
                <w:lang w:val="fr-FR"/>
              </w:rPr>
              <w:t>ouest</w:t>
            </w:r>
            <w:r w:rsidRPr="009414D7">
              <w:rPr>
                <w:lang w:val="fr-FR"/>
              </w:rPr>
              <w:t xml:space="preserve"> : "-63,66" ; </w:t>
            </w:r>
            <w:r w:rsidRPr="009414D7">
              <w:rPr>
                <w:i/>
                <w:iCs/>
                <w:lang w:val="fr-FR"/>
              </w:rPr>
              <w:t>est</w:t>
            </w:r>
            <w:r w:rsidRPr="009414D7">
              <w:rPr>
                <w:lang w:val="fr-FR"/>
              </w:rPr>
              <w:t xml:space="preserve"> : "58,24", </w:t>
            </w:r>
            <w:r w:rsidRPr="009414D7">
              <w:rPr>
                <w:i/>
                <w:iCs/>
                <w:lang w:val="fr-FR"/>
              </w:rPr>
              <w:t>sud</w:t>
            </w:r>
            <w:r w:rsidRPr="009414D7">
              <w:rPr>
                <w:lang w:val="fr-FR"/>
              </w:rPr>
              <w:t xml:space="preserve"> : "-24,72", </w:t>
            </w:r>
            <w:r w:rsidRPr="009414D7">
              <w:rPr>
                <w:i/>
                <w:iCs/>
                <w:lang w:val="fr-FR"/>
              </w:rPr>
              <w:t>nord</w:t>
            </w:r>
            <w:r w:rsidRPr="009414D7">
              <w:rPr>
                <w:lang w:val="fr-FR"/>
              </w:rPr>
              <w:t xml:space="preserve"> : "51,56"</w:t>
            </w:r>
          </w:p>
        </w:tc>
      </w:tr>
      <w:tr w:rsidR="004D4C2E" w:rsidRPr="002A319A" w14:paraId="7DFF292E" w14:textId="77777777">
        <w:tc>
          <w:tcPr>
            <w:tcW w:w="0" w:type="auto"/>
          </w:tcPr>
          <w:p w14:paraId="2D850B00" w14:textId="77777777" w:rsidR="004D4C2E" w:rsidRPr="009414D7" w:rsidRDefault="0048605A">
            <w:pPr>
              <w:pStyle w:val="Compact"/>
              <w:jc w:val="left"/>
              <w:rPr>
                <w:lang w:val="fr-FR"/>
              </w:rPr>
            </w:pPr>
            <w:r w:rsidRPr="009414D7">
              <w:rPr>
                <w:lang w:val="fr-FR"/>
              </w:rPr>
              <w:t>Métadonnées d'un PPR</w:t>
            </w:r>
          </w:p>
        </w:tc>
        <w:tc>
          <w:tcPr>
            <w:tcW w:w="0" w:type="auto"/>
          </w:tcPr>
          <w:p w14:paraId="6403B9E3" w14:textId="77777777" w:rsidR="004D4C2E" w:rsidRPr="009414D7" w:rsidRDefault="0048605A">
            <w:pPr>
              <w:pStyle w:val="Compact"/>
              <w:jc w:val="left"/>
              <w:rPr>
                <w:lang w:val="fr-FR"/>
              </w:rPr>
            </w:pPr>
            <w:r w:rsidRPr="009414D7">
              <w:rPr>
                <w:i/>
                <w:iCs/>
                <w:lang w:val="fr-FR"/>
              </w:rPr>
              <w:t>Emprise globale du PPR concerné</w:t>
            </w:r>
          </w:p>
        </w:tc>
      </w:tr>
      <w:tr w:rsidR="004D4C2E" w:rsidRPr="002A319A" w14:paraId="6798C712" w14:textId="77777777">
        <w:tc>
          <w:tcPr>
            <w:tcW w:w="0" w:type="auto"/>
          </w:tcPr>
          <w:p w14:paraId="40DBC33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9DE1357" w14:textId="77777777" w:rsidR="004D4C2E" w:rsidRPr="009414D7" w:rsidRDefault="0048605A">
            <w:pPr>
              <w:pStyle w:val="Compact"/>
              <w:jc w:val="left"/>
              <w:rPr>
                <w:lang w:val="fr-FR"/>
              </w:rPr>
            </w:pPr>
            <w:r w:rsidRPr="009414D7">
              <w:rPr>
                <w:i/>
                <w:iCs/>
                <w:lang w:val="fr-FR"/>
              </w:rPr>
              <w:t>Emprise des tables de la thématique du PPR concerné</w:t>
            </w:r>
          </w:p>
        </w:tc>
      </w:tr>
    </w:tbl>
    <w:p w14:paraId="7E818D78" w14:textId="77777777" w:rsidR="0092290C" w:rsidRDefault="0092290C">
      <w:pPr>
        <w:rPr>
          <w:rFonts w:ascii="Marianne" w:eastAsia="Calibri" w:hAnsi="Marianne" w:cs="Times New Roman"/>
          <w:b/>
          <w:color w:val="0F243E"/>
          <w:szCs w:val="22"/>
          <w:lang w:val="fr-FR"/>
        </w:rPr>
      </w:pPr>
      <w:bookmarkStart w:id="231" w:name="référentiel-de-coordonnées"/>
      <w:bookmarkEnd w:id="230"/>
      <w:r w:rsidRPr="00AF1066">
        <w:rPr>
          <w:lang w:val="fr-FR"/>
        </w:rPr>
        <w:br w:type="page"/>
      </w:r>
    </w:p>
    <w:p w14:paraId="6B19EEE7" w14:textId="6E2E3A5A" w:rsidR="004D4C2E" w:rsidRPr="009414D7" w:rsidRDefault="0048605A" w:rsidP="0092290C">
      <w:pPr>
        <w:pStyle w:val="Titre4"/>
      </w:pPr>
      <w:r w:rsidRPr="009414D7">
        <w:lastRenderedPageBreak/>
        <w:t>Référentiel de coordonnées</w:t>
      </w:r>
    </w:p>
    <w:p w14:paraId="5CEF0D4D" w14:textId="77777777" w:rsidR="004D4C2E" w:rsidRPr="009414D7" w:rsidRDefault="0048605A" w:rsidP="0048605A">
      <w:pPr>
        <w:pStyle w:val="Compact"/>
        <w:numPr>
          <w:ilvl w:val="0"/>
          <w:numId w:val="61"/>
        </w:numPr>
        <w:rPr>
          <w:lang w:val="fr-FR"/>
        </w:rPr>
      </w:pPr>
      <w:r w:rsidRPr="009414D7">
        <w:rPr>
          <w:lang w:val="fr-FR"/>
        </w:rPr>
        <w:t>Description : Pour l'ensemble des lots concernés par ces consignes, le champ est à remplir avec le système de coordonnées des données, avec utilisation du code EPSG ou du registre IGN-F.</w:t>
      </w:r>
    </w:p>
    <w:p w14:paraId="59DE26B3" w14:textId="77777777" w:rsidR="004D4C2E" w:rsidRPr="009414D7" w:rsidRDefault="0048605A" w:rsidP="0048605A">
      <w:pPr>
        <w:pStyle w:val="Compact"/>
        <w:numPr>
          <w:ilvl w:val="0"/>
          <w:numId w:val="61"/>
        </w:numPr>
        <w:rPr>
          <w:lang w:val="fr-FR"/>
        </w:rPr>
      </w:pPr>
      <w:r w:rsidRPr="009414D7">
        <w:rPr>
          <w:lang w:val="fr-FR"/>
        </w:rPr>
        <w:t>Obligation : Saisie obligatoire</w:t>
      </w:r>
    </w:p>
    <w:p w14:paraId="3A7F982A" w14:textId="77777777" w:rsidR="004D4C2E" w:rsidRPr="009414D7" w:rsidRDefault="0048605A" w:rsidP="0048605A">
      <w:pPr>
        <w:pStyle w:val="Compact"/>
        <w:numPr>
          <w:ilvl w:val="0"/>
          <w:numId w:val="61"/>
        </w:numPr>
        <w:rPr>
          <w:lang w:val="fr-FR"/>
        </w:rPr>
      </w:pPr>
      <w:r w:rsidRPr="009414D7">
        <w:rPr>
          <w:lang w:val="fr-FR"/>
        </w:rPr>
        <w:t xml:space="preserve">XPath ISO 19115 : </w:t>
      </w:r>
      <w:r w:rsidRPr="009414D7">
        <w:rPr>
          <w:rStyle w:val="VerbatimChar"/>
        </w:rPr>
        <w:t>referenceSystemInfo/*/referenceSystemIdentifier/*/code</w:t>
      </w:r>
    </w:p>
    <w:tbl>
      <w:tblPr>
        <w:tblStyle w:val="Table"/>
        <w:tblW w:w="0" w:type="auto"/>
        <w:tblLook w:val="0020" w:firstRow="1" w:lastRow="0" w:firstColumn="0" w:lastColumn="0" w:noHBand="0" w:noVBand="0"/>
      </w:tblPr>
      <w:tblGrid>
        <w:gridCol w:w="2591"/>
        <w:gridCol w:w="6815"/>
      </w:tblGrid>
      <w:tr w:rsidR="004D4C2E" w:rsidRPr="002A319A" w14:paraId="4930913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FD55C1" w14:textId="77777777" w:rsidR="004D4C2E" w:rsidRPr="009414D7" w:rsidRDefault="0048605A">
            <w:pPr>
              <w:pStyle w:val="Compact"/>
              <w:jc w:val="left"/>
              <w:rPr>
                <w:lang w:val="fr-FR"/>
              </w:rPr>
            </w:pPr>
            <w:r w:rsidRPr="009414D7">
              <w:rPr>
                <w:lang w:val="fr-FR"/>
              </w:rPr>
              <w:t>Niveau de granularité</w:t>
            </w:r>
          </w:p>
        </w:tc>
        <w:tc>
          <w:tcPr>
            <w:tcW w:w="0" w:type="auto"/>
          </w:tcPr>
          <w:p w14:paraId="50CFA66D" w14:textId="77777777" w:rsidR="004D4C2E" w:rsidRPr="009414D7" w:rsidRDefault="0048605A">
            <w:pPr>
              <w:pStyle w:val="Compact"/>
              <w:jc w:val="left"/>
              <w:rPr>
                <w:lang w:val="fr-FR"/>
              </w:rPr>
            </w:pPr>
            <w:r w:rsidRPr="009414D7">
              <w:rPr>
                <w:lang w:val="fr-FR"/>
              </w:rPr>
              <w:t>Valeur ou consigne de saisie</w:t>
            </w:r>
          </w:p>
        </w:tc>
      </w:tr>
      <w:tr w:rsidR="004D4C2E" w:rsidRPr="002A319A" w14:paraId="3021E452" w14:textId="77777777">
        <w:tc>
          <w:tcPr>
            <w:tcW w:w="0" w:type="auto"/>
          </w:tcPr>
          <w:p w14:paraId="673FE137" w14:textId="77777777" w:rsidR="004D4C2E" w:rsidRPr="009414D7" w:rsidRDefault="0048605A">
            <w:pPr>
              <w:pStyle w:val="Compact"/>
              <w:jc w:val="left"/>
              <w:rPr>
                <w:lang w:val="fr-FR"/>
              </w:rPr>
            </w:pPr>
            <w:r w:rsidRPr="009414D7">
              <w:rPr>
                <w:lang w:val="fr-FR"/>
              </w:rPr>
              <w:t>Métadonnées générales</w:t>
            </w:r>
          </w:p>
        </w:tc>
        <w:tc>
          <w:tcPr>
            <w:tcW w:w="0" w:type="auto"/>
          </w:tcPr>
          <w:p w14:paraId="18AFECF3" w14:textId="77777777" w:rsidR="004D4C2E" w:rsidRPr="009414D7" w:rsidRDefault="0048605A">
            <w:pPr>
              <w:pStyle w:val="Compact"/>
              <w:jc w:val="left"/>
              <w:rPr>
                <w:lang w:val="fr-FR"/>
              </w:rPr>
            </w:pPr>
            <w:r w:rsidRPr="009414D7">
              <w:rPr>
                <w:i/>
                <w:iCs/>
                <w:lang w:val="fr-FR"/>
              </w:rPr>
              <w:t xml:space="preserve">Indiquer la liste des codes EPSG des systèmes de coordonnées du paragraphe </w:t>
            </w:r>
            <w:hyperlink w:anchor="systèmes-de-référence-spatiaux">
              <w:r w:rsidRPr="009414D7">
                <w:rPr>
                  <w:rStyle w:val="Lienhypertexte"/>
                  <w:iCs/>
                </w:rPr>
                <w:t>Systèmes de référence spatiaux</w:t>
              </w:r>
            </w:hyperlink>
          </w:p>
        </w:tc>
      </w:tr>
      <w:tr w:rsidR="004D4C2E" w:rsidRPr="002A319A" w14:paraId="101070F7" w14:textId="77777777">
        <w:tc>
          <w:tcPr>
            <w:tcW w:w="0" w:type="auto"/>
          </w:tcPr>
          <w:p w14:paraId="1F40E08D" w14:textId="77777777" w:rsidR="004D4C2E" w:rsidRPr="009414D7" w:rsidRDefault="0048605A">
            <w:pPr>
              <w:pStyle w:val="Compact"/>
              <w:jc w:val="left"/>
              <w:rPr>
                <w:lang w:val="fr-FR"/>
              </w:rPr>
            </w:pPr>
            <w:r w:rsidRPr="009414D7">
              <w:rPr>
                <w:lang w:val="fr-FR"/>
              </w:rPr>
              <w:t>Métadonnées d'un PPR</w:t>
            </w:r>
          </w:p>
        </w:tc>
        <w:tc>
          <w:tcPr>
            <w:tcW w:w="0" w:type="auto"/>
          </w:tcPr>
          <w:p w14:paraId="16F354FF" w14:textId="77777777" w:rsidR="004D4C2E" w:rsidRPr="009414D7" w:rsidRDefault="0048605A">
            <w:pPr>
              <w:pStyle w:val="Compact"/>
              <w:jc w:val="left"/>
              <w:rPr>
                <w:lang w:val="fr-FR"/>
              </w:rPr>
            </w:pPr>
            <w:r w:rsidRPr="009414D7">
              <w:rPr>
                <w:i/>
                <w:iCs/>
                <w:lang w:val="fr-FR"/>
              </w:rPr>
              <w:t>Indiquer le code EPSG du système de coordonnées du territoire PPR</w:t>
            </w:r>
          </w:p>
        </w:tc>
      </w:tr>
      <w:tr w:rsidR="004D4C2E" w:rsidRPr="009414D7" w14:paraId="17C0F1E0" w14:textId="77777777">
        <w:tc>
          <w:tcPr>
            <w:tcW w:w="0" w:type="auto"/>
          </w:tcPr>
          <w:p w14:paraId="61CA5B4A" w14:textId="77777777" w:rsidR="004D4C2E" w:rsidRPr="009414D7" w:rsidRDefault="0048605A">
            <w:pPr>
              <w:pStyle w:val="Compact"/>
              <w:jc w:val="left"/>
              <w:rPr>
                <w:lang w:val="fr-FR"/>
              </w:rPr>
            </w:pPr>
            <w:r w:rsidRPr="009414D7">
              <w:rPr>
                <w:lang w:val="fr-FR"/>
              </w:rPr>
              <w:t>Métadonnées d'une thématique</w:t>
            </w:r>
          </w:p>
        </w:tc>
        <w:tc>
          <w:tcPr>
            <w:tcW w:w="0" w:type="auto"/>
          </w:tcPr>
          <w:p w14:paraId="2B1D227D" w14:textId="77777777" w:rsidR="004D4C2E" w:rsidRPr="009414D7" w:rsidRDefault="0048605A">
            <w:pPr>
              <w:pStyle w:val="Compact"/>
              <w:jc w:val="left"/>
              <w:rPr>
                <w:lang w:val="fr-FR"/>
              </w:rPr>
            </w:pPr>
            <w:r w:rsidRPr="009414D7">
              <w:rPr>
                <w:i/>
                <w:iCs/>
                <w:lang w:val="fr-FR"/>
              </w:rPr>
              <w:t>Cf. ligne précédente.</w:t>
            </w:r>
          </w:p>
        </w:tc>
      </w:tr>
    </w:tbl>
    <w:p w14:paraId="600BD765" w14:textId="77777777" w:rsidR="004D4C2E" w:rsidRPr="009414D7" w:rsidRDefault="0048605A">
      <w:pPr>
        <w:pStyle w:val="Titre3"/>
      </w:pPr>
      <w:bookmarkStart w:id="232" w:name="_Toc164529130"/>
      <w:bookmarkStart w:id="233" w:name="Xc6a5edeca330f10bbf4e9acd19b313aaf76dc56"/>
      <w:bookmarkEnd w:id="229"/>
      <w:bookmarkEnd w:id="231"/>
      <w:r w:rsidRPr="009414D7">
        <w:t>Éléments de métadonnées relatifs aux références temporelles</w:t>
      </w:r>
      <w:bookmarkEnd w:id="232"/>
    </w:p>
    <w:p w14:paraId="4153204C" w14:textId="77777777" w:rsidR="004D4C2E" w:rsidRPr="009414D7" w:rsidRDefault="0048605A">
      <w:pPr>
        <w:pStyle w:val="Titre4"/>
      </w:pPr>
      <w:bookmarkStart w:id="234" w:name="dates-de-référence"/>
      <w:r w:rsidRPr="009414D7">
        <w:t>Dates de référence</w:t>
      </w:r>
    </w:p>
    <w:p w14:paraId="2D0ADEF3" w14:textId="77777777" w:rsidR="004D4C2E" w:rsidRPr="009414D7" w:rsidRDefault="0048605A" w:rsidP="0048605A">
      <w:pPr>
        <w:pStyle w:val="Compact"/>
        <w:numPr>
          <w:ilvl w:val="0"/>
          <w:numId w:val="87"/>
        </w:numPr>
        <w:rPr>
          <w:lang w:val="fr-FR"/>
        </w:rPr>
      </w:pPr>
      <w:r w:rsidRPr="009414D7">
        <w:rPr>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517D3DE" w14:textId="77777777" w:rsidR="004D4C2E" w:rsidRPr="009414D7" w:rsidRDefault="0048605A" w:rsidP="0048605A">
      <w:pPr>
        <w:pStyle w:val="Compact"/>
        <w:numPr>
          <w:ilvl w:val="0"/>
          <w:numId w:val="87"/>
        </w:numPr>
        <w:rPr>
          <w:lang w:val="fr-FR"/>
        </w:rPr>
      </w:pPr>
      <w:r w:rsidRPr="009414D7">
        <w:rPr>
          <w:lang w:val="fr-FR"/>
        </w:rPr>
        <w:t>Obligation : Saisie obligatoire</w:t>
      </w:r>
    </w:p>
    <w:p w14:paraId="4E2798FB" w14:textId="6A1BB772" w:rsidR="004D4C2E" w:rsidRPr="00AF1066" w:rsidRDefault="0048605A" w:rsidP="0048605A">
      <w:pPr>
        <w:pStyle w:val="Compact"/>
        <w:numPr>
          <w:ilvl w:val="0"/>
          <w:numId w:val="87"/>
        </w:numPr>
        <w:jc w:val="left"/>
      </w:pPr>
      <w:r w:rsidRPr="00AF1066">
        <w:t>XPath ISO 19115</w:t>
      </w:r>
      <w:r w:rsidR="006B3126" w:rsidRPr="00AF1066">
        <w:rPr>
          <w:rFonts w:ascii="Calibri" w:hAnsi="Calibri" w:cs="Calibri"/>
        </w:rPr>
        <w:t> </w:t>
      </w:r>
      <w:r w:rsidRPr="00AF1066">
        <w:t xml:space="preserve">: </w:t>
      </w:r>
      <w:r w:rsidRPr="00AF1066">
        <w:rPr>
          <w:rStyle w:val="VerbatimChar"/>
          <w:lang w:val="en-US"/>
        </w:rPr>
        <w:t>identificationInfo[1]/*/citation/*/date[./*/dateType/*/text()='revision']/*/date</w:t>
      </w:r>
    </w:p>
    <w:tbl>
      <w:tblPr>
        <w:tblStyle w:val="Table"/>
        <w:tblW w:w="0" w:type="auto"/>
        <w:tblLook w:val="0020" w:firstRow="1" w:lastRow="0" w:firstColumn="0" w:lastColumn="0" w:noHBand="0" w:noVBand="0"/>
      </w:tblPr>
      <w:tblGrid>
        <w:gridCol w:w="3323"/>
        <w:gridCol w:w="5859"/>
      </w:tblGrid>
      <w:tr w:rsidR="004D4C2E" w:rsidRPr="002A319A" w14:paraId="6A32A6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024AAE6" w14:textId="77777777" w:rsidR="004D4C2E" w:rsidRPr="009414D7" w:rsidRDefault="0048605A">
            <w:pPr>
              <w:pStyle w:val="Compact"/>
              <w:jc w:val="left"/>
              <w:rPr>
                <w:lang w:val="fr-FR"/>
              </w:rPr>
            </w:pPr>
            <w:r w:rsidRPr="009414D7">
              <w:rPr>
                <w:lang w:val="fr-FR"/>
              </w:rPr>
              <w:t>Niveau de granularité</w:t>
            </w:r>
          </w:p>
        </w:tc>
        <w:tc>
          <w:tcPr>
            <w:tcW w:w="0" w:type="auto"/>
          </w:tcPr>
          <w:p w14:paraId="79BD31F6" w14:textId="77777777" w:rsidR="004D4C2E" w:rsidRPr="009414D7" w:rsidRDefault="0048605A">
            <w:pPr>
              <w:pStyle w:val="Compact"/>
              <w:jc w:val="left"/>
              <w:rPr>
                <w:lang w:val="fr-FR"/>
              </w:rPr>
            </w:pPr>
            <w:r w:rsidRPr="009414D7">
              <w:rPr>
                <w:lang w:val="fr-FR"/>
              </w:rPr>
              <w:t>Valeur ou consigne de saisie</w:t>
            </w:r>
          </w:p>
        </w:tc>
      </w:tr>
      <w:tr w:rsidR="004D4C2E" w:rsidRPr="002A319A" w14:paraId="1A82D97D" w14:textId="77777777">
        <w:tc>
          <w:tcPr>
            <w:tcW w:w="0" w:type="auto"/>
          </w:tcPr>
          <w:p w14:paraId="342E1BB7" w14:textId="77777777" w:rsidR="004D4C2E" w:rsidRPr="009414D7" w:rsidRDefault="0048605A">
            <w:pPr>
              <w:pStyle w:val="Compact"/>
              <w:jc w:val="left"/>
              <w:rPr>
                <w:lang w:val="fr-FR"/>
              </w:rPr>
            </w:pPr>
            <w:r w:rsidRPr="009414D7">
              <w:rPr>
                <w:lang w:val="fr-FR"/>
              </w:rPr>
              <w:t>Métadonnées générales</w:t>
            </w:r>
          </w:p>
        </w:tc>
        <w:tc>
          <w:tcPr>
            <w:tcW w:w="0" w:type="auto"/>
          </w:tcPr>
          <w:p w14:paraId="67EA170A" w14:textId="77777777" w:rsidR="004D4C2E" w:rsidRPr="009414D7" w:rsidRDefault="0048605A">
            <w:pPr>
              <w:pStyle w:val="Compact"/>
              <w:jc w:val="left"/>
              <w:rPr>
                <w:lang w:val="fr-FR"/>
              </w:rPr>
            </w:pPr>
            <w:r w:rsidRPr="009414D7">
              <w:rPr>
                <w:i/>
                <w:iCs/>
                <w:lang w:val="fr-FR"/>
              </w:rPr>
              <w:t>Indiquer la date de 'révision' du nouveau Standard PPR</w:t>
            </w:r>
          </w:p>
        </w:tc>
      </w:tr>
      <w:tr w:rsidR="004D4C2E" w:rsidRPr="002A319A" w14:paraId="40B70E21" w14:textId="77777777">
        <w:tc>
          <w:tcPr>
            <w:tcW w:w="0" w:type="auto"/>
          </w:tcPr>
          <w:p w14:paraId="28DE57BE" w14:textId="77777777" w:rsidR="004D4C2E" w:rsidRPr="009414D7" w:rsidRDefault="0048605A">
            <w:pPr>
              <w:pStyle w:val="Compact"/>
              <w:jc w:val="left"/>
              <w:rPr>
                <w:lang w:val="fr-FR"/>
              </w:rPr>
            </w:pPr>
            <w:r w:rsidRPr="009414D7">
              <w:rPr>
                <w:lang w:val="fr-FR"/>
              </w:rPr>
              <w:t>Métadonnées d'un PPR</w:t>
            </w:r>
          </w:p>
        </w:tc>
        <w:tc>
          <w:tcPr>
            <w:tcW w:w="0" w:type="auto"/>
          </w:tcPr>
          <w:p w14:paraId="74D8EADD" w14:textId="77777777" w:rsidR="004D4C2E" w:rsidRPr="009414D7" w:rsidRDefault="0048605A">
            <w:pPr>
              <w:pStyle w:val="Compact"/>
              <w:jc w:val="left"/>
              <w:rPr>
                <w:lang w:val="fr-FR"/>
              </w:rPr>
            </w:pPr>
            <w:r w:rsidRPr="009414D7">
              <w:rPr>
                <w:i/>
                <w:iCs/>
                <w:lang w:val="fr-FR"/>
              </w:rPr>
              <w:t>Indiquer la date de création ou révision des données du PPR</w:t>
            </w:r>
          </w:p>
        </w:tc>
      </w:tr>
      <w:tr w:rsidR="004D4C2E" w:rsidRPr="009414D7" w14:paraId="02AD9826" w14:textId="77777777">
        <w:tc>
          <w:tcPr>
            <w:tcW w:w="0" w:type="auto"/>
          </w:tcPr>
          <w:p w14:paraId="49A5ECEB" w14:textId="77777777" w:rsidR="004D4C2E" w:rsidRPr="009414D7" w:rsidRDefault="0048605A">
            <w:pPr>
              <w:pStyle w:val="Compact"/>
              <w:jc w:val="left"/>
              <w:rPr>
                <w:lang w:val="fr-FR"/>
              </w:rPr>
            </w:pPr>
            <w:r w:rsidRPr="009414D7">
              <w:rPr>
                <w:lang w:val="fr-FR"/>
              </w:rPr>
              <w:t>Métadonnées d'une thématique</w:t>
            </w:r>
          </w:p>
        </w:tc>
        <w:tc>
          <w:tcPr>
            <w:tcW w:w="0" w:type="auto"/>
          </w:tcPr>
          <w:p w14:paraId="7D7EC08B" w14:textId="77777777" w:rsidR="004D4C2E" w:rsidRPr="009414D7" w:rsidRDefault="0048605A">
            <w:pPr>
              <w:pStyle w:val="Compact"/>
              <w:jc w:val="left"/>
              <w:rPr>
                <w:lang w:val="fr-FR"/>
              </w:rPr>
            </w:pPr>
            <w:r w:rsidRPr="009414D7">
              <w:rPr>
                <w:i/>
                <w:iCs/>
                <w:lang w:val="fr-FR"/>
              </w:rPr>
              <w:t>Cf. ligne précédente.</w:t>
            </w:r>
          </w:p>
        </w:tc>
      </w:tr>
    </w:tbl>
    <w:p w14:paraId="58B2A2D3" w14:textId="77777777" w:rsidR="004D4C2E" w:rsidRPr="009414D7" w:rsidRDefault="0048605A">
      <w:pPr>
        <w:pStyle w:val="Titre3"/>
      </w:pPr>
      <w:bookmarkStart w:id="235" w:name="_Toc164529131"/>
      <w:bookmarkStart w:id="236" w:name="X50bfb764a2d042d02990d2ddd404ce20a3c3a6b"/>
      <w:bookmarkEnd w:id="233"/>
      <w:bookmarkEnd w:id="234"/>
      <w:r w:rsidRPr="009414D7">
        <w:t>Éléments de métadonnées relatifs à la généalogie et résolution spatiale</w:t>
      </w:r>
      <w:bookmarkEnd w:id="235"/>
    </w:p>
    <w:p w14:paraId="581D5B42" w14:textId="77777777" w:rsidR="004D4C2E" w:rsidRPr="009414D7" w:rsidRDefault="0048605A">
      <w:pPr>
        <w:pStyle w:val="Titre4"/>
      </w:pPr>
      <w:bookmarkStart w:id="237" w:name="généalogie"/>
      <w:r w:rsidRPr="009414D7">
        <w:t>Généalogie</w:t>
      </w:r>
    </w:p>
    <w:p w14:paraId="7942E550" w14:textId="77777777" w:rsidR="004D4C2E" w:rsidRPr="009414D7" w:rsidRDefault="0048605A" w:rsidP="0048605A">
      <w:pPr>
        <w:pStyle w:val="Compact"/>
        <w:numPr>
          <w:ilvl w:val="0"/>
          <w:numId w:val="88"/>
        </w:numPr>
        <w:rPr>
          <w:lang w:val="fr-FR"/>
        </w:rPr>
      </w:pPr>
      <w:r w:rsidRPr="009414D7">
        <w:rPr>
          <w:lang w:val="fr-FR"/>
        </w:rPr>
        <w:t>Description : Le champ est à remplir avec un texte faisant état de l’historique du traitement et/ou de la qualité générale de la série de données géographiques, on mentionnera les éléments suivants :</w:t>
      </w:r>
    </w:p>
    <w:p w14:paraId="16643550" w14:textId="77777777" w:rsidR="004D4C2E" w:rsidRPr="009414D7" w:rsidRDefault="0048605A" w:rsidP="0048605A">
      <w:pPr>
        <w:pStyle w:val="Compact"/>
        <w:numPr>
          <w:ilvl w:val="1"/>
          <w:numId w:val="62"/>
        </w:numPr>
        <w:rPr>
          <w:lang w:val="fr-FR"/>
        </w:rPr>
      </w:pPr>
      <w:r w:rsidRPr="009414D7">
        <w:rPr>
          <w:lang w:val="fr-FR"/>
        </w:rPr>
        <w:t>le référentiel source de la géométrie ;</w:t>
      </w:r>
    </w:p>
    <w:p w14:paraId="1D5DEC4C" w14:textId="77777777" w:rsidR="004D4C2E" w:rsidRPr="009414D7" w:rsidRDefault="0048605A" w:rsidP="0048605A">
      <w:pPr>
        <w:pStyle w:val="Compact"/>
        <w:numPr>
          <w:ilvl w:val="1"/>
          <w:numId w:val="62"/>
        </w:numPr>
        <w:rPr>
          <w:lang w:val="fr-FR"/>
        </w:rPr>
      </w:pPr>
      <w:r w:rsidRPr="009414D7">
        <w:rPr>
          <w:lang w:val="fr-FR"/>
        </w:rPr>
        <w:t>la version du standard de référence ;</w:t>
      </w:r>
    </w:p>
    <w:p w14:paraId="373ED5DC" w14:textId="77777777" w:rsidR="004D4C2E" w:rsidRPr="009414D7" w:rsidRDefault="0048605A" w:rsidP="0048605A">
      <w:pPr>
        <w:pStyle w:val="Compact"/>
        <w:numPr>
          <w:ilvl w:val="1"/>
          <w:numId w:val="62"/>
        </w:numPr>
        <w:rPr>
          <w:lang w:val="fr-FR"/>
        </w:rPr>
      </w:pPr>
      <w:r w:rsidRPr="009414D7">
        <w:rPr>
          <w:lang w:val="fr-FR"/>
        </w:rPr>
        <w:t>le numéro de version du lot et sa durée de vie ;</w:t>
      </w:r>
    </w:p>
    <w:p w14:paraId="009F1FE2" w14:textId="77777777" w:rsidR="004D4C2E" w:rsidRPr="009414D7" w:rsidRDefault="0048605A" w:rsidP="0048605A">
      <w:pPr>
        <w:pStyle w:val="Compact"/>
        <w:numPr>
          <w:ilvl w:val="1"/>
          <w:numId w:val="62"/>
        </w:numPr>
        <w:rPr>
          <w:lang w:val="fr-FR"/>
        </w:rPr>
      </w:pPr>
      <w:r w:rsidRPr="009414D7">
        <w:rPr>
          <w:lang w:val="fr-FR"/>
        </w:rPr>
        <w:t>etc.</w:t>
      </w:r>
    </w:p>
    <w:p w14:paraId="7396D519" w14:textId="77777777" w:rsidR="004D4C2E" w:rsidRPr="009414D7" w:rsidRDefault="0048605A" w:rsidP="0048605A">
      <w:pPr>
        <w:pStyle w:val="Compact"/>
        <w:numPr>
          <w:ilvl w:val="0"/>
          <w:numId w:val="62"/>
        </w:numPr>
        <w:rPr>
          <w:lang w:val="fr-FR"/>
        </w:rPr>
      </w:pPr>
      <w:r w:rsidRPr="009414D7">
        <w:rPr>
          <w:lang w:val="fr-FR"/>
        </w:rPr>
        <w:t>Obligation : Saisie obligatoire</w:t>
      </w:r>
    </w:p>
    <w:p w14:paraId="65A0236C" w14:textId="77777777" w:rsidR="006B3126" w:rsidRDefault="0048605A" w:rsidP="0048605A">
      <w:pPr>
        <w:pStyle w:val="Compact"/>
        <w:numPr>
          <w:ilvl w:val="0"/>
          <w:numId w:val="62"/>
        </w:numPr>
        <w:rPr>
          <w:lang w:val="fr-FR"/>
        </w:rPr>
      </w:pPr>
      <w:r w:rsidRPr="009414D7">
        <w:rPr>
          <w:lang w:val="fr-FR"/>
        </w:rPr>
        <w:t>XPath ISO 19115</w:t>
      </w:r>
      <w:r w:rsidR="006B3126">
        <w:rPr>
          <w:rFonts w:ascii="Calibri" w:hAnsi="Calibri" w:cs="Calibri"/>
          <w:lang w:val="fr-FR"/>
        </w:rPr>
        <w:t> </w:t>
      </w:r>
      <w:r w:rsidRPr="009414D7">
        <w:rPr>
          <w:lang w:val="fr-FR"/>
        </w:rPr>
        <w:t xml:space="preserve">: </w:t>
      </w:r>
      <w:r w:rsidRPr="009414D7">
        <w:rPr>
          <w:rStyle w:val="VerbatimChar"/>
        </w:rPr>
        <w:t>dataQualityInfo/*/lineage/*/statement</w:t>
      </w:r>
      <w:r w:rsidRPr="009414D7">
        <w:rPr>
          <w:lang w:val="fr-FR"/>
        </w:rPr>
        <w:t xml:space="preserve"> </w:t>
      </w:r>
    </w:p>
    <w:p w14:paraId="7C7A2288" w14:textId="718B5CDF" w:rsidR="004D4C2E" w:rsidRPr="009414D7" w:rsidRDefault="0048605A" w:rsidP="006B3126">
      <w:pPr>
        <w:pStyle w:val="Compact"/>
        <w:ind w:left="720"/>
        <w:rPr>
          <w:lang w:val="fr-FR"/>
        </w:rPr>
      </w:pPr>
      <w:r w:rsidRPr="009414D7">
        <w:rPr>
          <w:lang w:val="fr-FR"/>
        </w:rPr>
        <w:t xml:space="preserve">Note : L’élément </w:t>
      </w:r>
      <w:r w:rsidR="00604C3C">
        <w:rPr>
          <w:lang w:val="fr-FR"/>
        </w:rPr>
        <w:t>«</w:t>
      </w:r>
      <w:r w:rsidR="00604C3C">
        <w:rPr>
          <w:rFonts w:ascii="Calibri" w:hAnsi="Calibri" w:cs="Calibri"/>
          <w:lang w:val="fr-FR"/>
        </w:rPr>
        <w:t> </w:t>
      </w:r>
      <w:r w:rsidRPr="009414D7">
        <w:rPr>
          <w:lang w:val="fr-FR"/>
        </w:rPr>
        <w:t>scope&gt;level</w:t>
      </w:r>
      <w:r w:rsidR="00604C3C">
        <w:rPr>
          <w:rFonts w:ascii="Calibri" w:hAnsi="Calibri" w:cs="Calibri"/>
          <w:lang w:val="fr-FR"/>
        </w:rPr>
        <w:t> </w:t>
      </w:r>
      <w:r w:rsidR="00604C3C">
        <w:rPr>
          <w:rFonts w:cs="Marianne"/>
          <w:lang w:val="fr-FR"/>
        </w:rPr>
        <w:t>»</w:t>
      </w:r>
      <w:r w:rsidRPr="009414D7">
        <w:rPr>
          <w:lang w:val="fr-FR"/>
        </w:rPr>
        <w:t xml:space="preserve"> doit être fixé à </w:t>
      </w:r>
      <w:r w:rsidRPr="00604C3C">
        <w:rPr>
          <w:rFonts w:ascii="Consolas" w:hAnsi="Consolas"/>
          <w:i/>
          <w:iCs/>
          <w:sz w:val="22"/>
          <w:szCs w:val="22"/>
          <w:lang w:val="fr-FR"/>
        </w:rPr>
        <w:t>dataset</w:t>
      </w:r>
      <w:r w:rsidRPr="009414D7">
        <w:rPr>
          <w:lang w:val="fr-FR"/>
        </w:rPr>
        <w:t xml:space="preserve"> dans le cas d’une série, </w:t>
      </w:r>
      <w:r w:rsidRPr="00604C3C">
        <w:rPr>
          <w:rFonts w:ascii="Consolas" w:hAnsi="Consolas"/>
          <w:i/>
          <w:iCs/>
          <w:sz w:val="22"/>
          <w:szCs w:val="22"/>
          <w:lang w:val="fr-FR"/>
        </w:rPr>
        <w:t>series</w:t>
      </w:r>
      <w:r w:rsidR="00604C3C">
        <w:rPr>
          <w:rFonts w:ascii="Calibri" w:hAnsi="Calibri" w:cs="Calibri"/>
          <w:sz w:val="22"/>
          <w:szCs w:val="22"/>
          <w:lang w:val="fr-FR"/>
        </w:rPr>
        <w:t xml:space="preserve"> </w:t>
      </w:r>
      <w:r w:rsidRPr="009414D7">
        <w:rPr>
          <w:lang w:val="fr-FR"/>
        </w:rPr>
        <w:t>pour un ensemble de séries.</w:t>
      </w:r>
    </w:p>
    <w:tbl>
      <w:tblPr>
        <w:tblStyle w:val="Table"/>
        <w:tblW w:w="0" w:type="auto"/>
        <w:tblLook w:val="0020" w:firstRow="1" w:lastRow="0" w:firstColumn="0" w:lastColumn="0" w:noHBand="0" w:noVBand="0"/>
      </w:tblPr>
      <w:tblGrid>
        <w:gridCol w:w="1882"/>
        <w:gridCol w:w="7524"/>
      </w:tblGrid>
      <w:tr w:rsidR="004D4C2E" w:rsidRPr="002A319A" w14:paraId="5D8A481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8BA9EC"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2D02BFF1" w14:textId="77777777" w:rsidR="004D4C2E" w:rsidRPr="009414D7" w:rsidRDefault="0048605A">
            <w:pPr>
              <w:pStyle w:val="Compact"/>
              <w:jc w:val="left"/>
              <w:rPr>
                <w:lang w:val="fr-FR"/>
              </w:rPr>
            </w:pPr>
            <w:r w:rsidRPr="009414D7">
              <w:rPr>
                <w:lang w:val="fr-FR"/>
              </w:rPr>
              <w:t>Valeur ou consigne de saisie</w:t>
            </w:r>
          </w:p>
        </w:tc>
      </w:tr>
      <w:tr w:rsidR="004D4C2E" w:rsidRPr="002A319A" w14:paraId="4C2EAE14" w14:textId="77777777">
        <w:tc>
          <w:tcPr>
            <w:tcW w:w="0" w:type="auto"/>
          </w:tcPr>
          <w:p w14:paraId="1CFD1F8F" w14:textId="77777777" w:rsidR="004D4C2E" w:rsidRPr="009414D7" w:rsidRDefault="0048605A">
            <w:pPr>
              <w:pStyle w:val="Compact"/>
              <w:jc w:val="left"/>
              <w:rPr>
                <w:lang w:val="fr-FR"/>
              </w:rPr>
            </w:pPr>
            <w:r w:rsidRPr="009414D7">
              <w:rPr>
                <w:lang w:val="fr-FR"/>
              </w:rPr>
              <w:t>Métadonnées générales</w:t>
            </w:r>
          </w:p>
        </w:tc>
        <w:tc>
          <w:tcPr>
            <w:tcW w:w="0" w:type="auto"/>
          </w:tcPr>
          <w:p w14:paraId="35B06C12" w14:textId="6B4C84DC" w:rsidR="004D4C2E" w:rsidRPr="009414D7" w:rsidRDefault="0048605A">
            <w:pPr>
              <w:pStyle w:val="Compact"/>
              <w:jc w:val="left"/>
              <w:rPr>
                <w:lang w:val="fr-FR"/>
              </w:rPr>
            </w:pPr>
            <w:r w:rsidRPr="009414D7">
              <w:rPr>
                <w:i/>
                <w:iCs/>
                <w:lang w:val="fr-FR"/>
              </w:rPr>
              <w:t>Reprise et adaptation des éléments généraux COVADIS</w:t>
            </w:r>
            <w:r w:rsidRPr="009414D7">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4D4C2E" w:rsidRPr="002A319A" w14:paraId="0DF3F654" w14:textId="77777777">
        <w:tc>
          <w:tcPr>
            <w:tcW w:w="0" w:type="auto"/>
          </w:tcPr>
          <w:p w14:paraId="35D9104E" w14:textId="77777777" w:rsidR="004D4C2E" w:rsidRPr="009414D7" w:rsidRDefault="0048605A">
            <w:pPr>
              <w:pStyle w:val="Compact"/>
              <w:jc w:val="left"/>
              <w:rPr>
                <w:lang w:val="fr-FR"/>
              </w:rPr>
            </w:pPr>
            <w:r w:rsidRPr="009414D7">
              <w:rPr>
                <w:lang w:val="fr-FR"/>
              </w:rPr>
              <w:t>Métadonnées d'un PPR</w:t>
            </w:r>
          </w:p>
        </w:tc>
        <w:tc>
          <w:tcPr>
            <w:tcW w:w="0" w:type="auto"/>
          </w:tcPr>
          <w:p w14:paraId="63534E69" w14:textId="77777777" w:rsidR="004D4C2E" w:rsidRPr="009414D7" w:rsidRDefault="0048605A">
            <w:pPr>
              <w:pStyle w:val="Compact"/>
              <w:jc w:val="left"/>
              <w:rPr>
                <w:lang w:val="fr-FR"/>
              </w:rPr>
            </w:pPr>
            <w:r w:rsidRPr="009414D7">
              <w:rPr>
                <w:i/>
                <w:iCs/>
                <w:lang w:val="fr-FR"/>
              </w:rPr>
              <w:t>Indiquer les étapes de constitution du jeu de données PPR, les traitements effectués, les éventuelles validations reçues, ainsi que les référentiels sources utilisés. Si le PPR a fait l'objet d'une conversion du format COVADIS vers ce nouveau Standard, reprendre les éléments de Généalogie de l'ancien PPR et rajouter la mention de la conversion de format et les éventuels traitements effectués depuis.</w:t>
            </w:r>
          </w:p>
        </w:tc>
      </w:tr>
      <w:tr w:rsidR="004D4C2E" w:rsidRPr="009414D7" w14:paraId="4424F381" w14:textId="77777777">
        <w:tc>
          <w:tcPr>
            <w:tcW w:w="0" w:type="auto"/>
          </w:tcPr>
          <w:p w14:paraId="633DA25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E8AF6A5" w14:textId="77777777" w:rsidR="004D4C2E" w:rsidRPr="009414D7" w:rsidRDefault="0048605A">
            <w:pPr>
              <w:pStyle w:val="Compact"/>
              <w:jc w:val="left"/>
              <w:rPr>
                <w:lang w:val="fr-FR"/>
              </w:rPr>
            </w:pPr>
            <w:r w:rsidRPr="009414D7">
              <w:rPr>
                <w:i/>
                <w:iCs/>
                <w:lang w:val="fr-FR"/>
              </w:rPr>
              <w:t>Cf. ligne précédente.</w:t>
            </w:r>
          </w:p>
        </w:tc>
      </w:tr>
    </w:tbl>
    <w:p w14:paraId="589E745A" w14:textId="77777777" w:rsidR="004D4C2E" w:rsidRPr="009414D7" w:rsidRDefault="0048605A">
      <w:pPr>
        <w:pStyle w:val="Titre4"/>
      </w:pPr>
      <w:bookmarkStart w:id="238" w:name="résolution-spatiale"/>
      <w:bookmarkEnd w:id="237"/>
      <w:r w:rsidRPr="009414D7">
        <w:t>Résolution spatiale</w:t>
      </w:r>
    </w:p>
    <w:p w14:paraId="51E28E64" w14:textId="77777777" w:rsidR="004D4C2E" w:rsidRPr="009414D7" w:rsidRDefault="0048605A" w:rsidP="0048605A">
      <w:pPr>
        <w:pStyle w:val="Compact"/>
        <w:numPr>
          <w:ilvl w:val="0"/>
          <w:numId w:val="63"/>
        </w:numPr>
        <w:rPr>
          <w:lang w:val="fr-FR"/>
        </w:rPr>
      </w:pPr>
      <w:r w:rsidRPr="009414D7">
        <w:rPr>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7B7D692B" w14:textId="77777777" w:rsidR="004D4C2E" w:rsidRPr="009414D7" w:rsidRDefault="0048605A" w:rsidP="0048605A">
      <w:pPr>
        <w:pStyle w:val="Compact"/>
        <w:numPr>
          <w:ilvl w:val="0"/>
          <w:numId w:val="63"/>
        </w:numPr>
        <w:rPr>
          <w:lang w:val="fr-FR"/>
        </w:rPr>
      </w:pPr>
      <w:r w:rsidRPr="009414D7">
        <w:rPr>
          <w:lang w:val="fr-FR"/>
        </w:rPr>
        <w:t>Obligation : Saisie obligatoire</w:t>
      </w:r>
    </w:p>
    <w:p w14:paraId="15388478" w14:textId="35BF8F61" w:rsidR="004D4C2E" w:rsidRPr="00D75FA7" w:rsidRDefault="0048605A" w:rsidP="0048605A">
      <w:pPr>
        <w:pStyle w:val="Compact"/>
        <w:numPr>
          <w:ilvl w:val="0"/>
          <w:numId w:val="63"/>
        </w:numPr>
        <w:jc w:val="left"/>
      </w:pPr>
      <w:r w:rsidRPr="00D75FA7">
        <w:t>XPath ISO 19115</w:t>
      </w:r>
      <w:r w:rsidR="00D75FA7" w:rsidRPr="00D75FA7">
        <w:rPr>
          <w:rFonts w:ascii="Calibri" w:hAnsi="Calibri" w:cs="Calibri"/>
        </w:rPr>
        <w:t> </w:t>
      </w:r>
      <w:r w:rsidRPr="00D75FA7">
        <w:t xml:space="preserve">: </w:t>
      </w:r>
      <w:r w:rsidRPr="00D75FA7">
        <w:rPr>
          <w:rStyle w:val="VerbatimChar"/>
          <w:lang w:val="en-US"/>
        </w:rPr>
        <w:t>identificationInfo[1]/*/spatialResolution/*/equivalentScale/*/denominator</w:t>
      </w:r>
    </w:p>
    <w:tbl>
      <w:tblPr>
        <w:tblStyle w:val="Table"/>
        <w:tblW w:w="0" w:type="auto"/>
        <w:tblLook w:val="0020" w:firstRow="1" w:lastRow="0" w:firstColumn="0" w:lastColumn="0" w:noHBand="0" w:noVBand="0"/>
      </w:tblPr>
      <w:tblGrid>
        <w:gridCol w:w="2424"/>
        <w:gridCol w:w="6982"/>
      </w:tblGrid>
      <w:tr w:rsidR="004D4C2E" w:rsidRPr="002A319A" w14:paraId="5E8A17D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43EAE29" w14:textId="77777777" w:rsidR="004D4C2E" w:rsidRPr="009414D7" w:rsidRDefault="0048605A">
            <w:pPr>
              <w:pStyle w:val="Compact"/>
              <w:jc w:val="left"/>
              <w:rPr>
                <w:lang w:val="fr-FR"/>
              </w:rPr>
            </w:pPr>
            <w:r w:rsidRPr="009414D7">
              <w:rPr>
                <w:lang w:val="fr-FR"/>
              </w:rPr>
              <w:t>Niveau de granularité</w:t>
            </w:r>
          </w:p>
        </w:tc>
        <w:tc>
          <w:tcPr>
            <w:tcW w:w="0" w:type="auto"/>
          </w:tcPr>
          <w:p w14:paraId="63AC2812" w14:textId="77777777" w:rsidR="004D4C2E" w:rsidRPr="009414D7" w:rsidRDefault="0048605A">
            <w:pPr>
              <w:pStyle w:val="Compact"/>
              <w:jc w:val="left"/>
              <w:rPr>
                <w:lang w:val="fr-FR"/>
              </w:rPr>
            </w:pPr>
            <w:r w:rsidRPr="009414D7">
              <w:rPr>
                <w:lang w:val="fr-FR"/>
              </w:rPr>
              <w:t>Valeur ou consigne de saisie</w:t>
            </w:r>
          </w:p>
        </w:tc>
      </w:tr>
      <w:tr w:rsidR="004D4C2E" w:rsidRPr="002A319A" w14:paraId="7E74D2E5" w14:textId="77777777">
        <w:tc>
          <w:tcPr>
            <w:tcW w:w="0" w:type="auto"/>
          </w:tcPr>
          <w:p w14:paraId="72C0D8F5" w14:textId="77777777" w:rsidR="004D4C2E" w:rsidRPr="009414D7" w:rsidRDefault="0048605A">
            <w:pPr>
              <w:pStyle w:val="Compact"/>
              <w:jc w:val="left"/>
              <w:rPr>
                <w:lang w:val="fr-FR"/>
              </w:rPr>
            </w:pPr>
            <w:r w:rsidRPr="009414D7">
              <w:rPr>
                <w:lang w:val="fr-FR"/>
              </w:rPr>
              <w:t>Métadonnées générales</w:t>
            </w:r>
          </w:p>
        </w:tc>
        <w:tc>
          <w:tcPr>
            <w:tcW w:w="0" w:type="auto"/>
          </w:tcPr>
          <w:p w14:paraId="6B503101" w14:textId="77777777" w:rsidR="004D4C2E" w:rsidRPr="009414D7" w:rsidRDefault="0048605A">
            <w:pPr>
              <w:pStyle w:val="Compact"/>
              <w:jc w:val="left"/>
              <w:rPr>
                <w:lang w:val="fr-FR"/>
              </w:rPr>
            </w:pPr>
            <w:r w:rsidRPr="009414D7">
              <w:rPr>
                <w:rStyle w:val="VerbatimChar"/>
              </w:rPr>
              <w:t>5000</w:t>
            </w:r>
            <w:r w:rsidRPr="009414D7">
              <w:rPr>
                <w:lang w:val="fr-FR"/>
              </w:rPr>
              <w:t xml:space="preserve"> </w:t>
            </w:r>
            <w:r w:rsidRPr="009414D7">
              <w:rPr>
                <w:i/>
                <w:iCs/>
                <w:lang w:val="fr-FR"/>
              </w:rPr>
              <w:t xml:space="preserve">(NB : le standard COVADIS indiquait 25000, mais le </w:t>
            </w:r>
            <w:hyperlink r:id="rId237">
              <w:r w:rsidRPr="009414D7">
                <w:rPr>
                  <w:rStyle w:val="Lienhypertexte"/>
                  <w:iCs/>
                </w:rPr>
                <w:t>Guide PPRN:2016</w:t>
              </w:r>
            </w:hyperlink>
            <w:r w:rsidRPr="009414D7">
              <w:rPr>
                <w:i/>
                <w:iCs/>
                <w:lang w:val="fr-FR"/>
              </w:rPr>
              <w:t xml:space="preserve"> indique la valeur de 1:5000 comme échelle de référence)</w:t>
            </w:r>
          </w:p>
        </w:tc>
      </w:tr>
      <w:tr w:rsidR="004D4C2E" w:rsidRPr="009414D7" w14:paraId="0992F6CA" w14:textId="77777777">
        <w:tc>
          <w:tcPr>
            <w:tcW w:w="0" w:type="auto"/>
          </w:tcPr>
          <w:p w14:paraId="62CB8BCF" w14:textId="77777777" w:rsidR="004D4C2E" w:rsidRPr="009414D7" w:rsidRDefault="0048605A">
            <w:pPr>
              <w:pStyle w:val="Compact"/>
              <w:jc w:val="left"/>
              <w:rPr>
                <w:lang w:val="fr-FR"/>
              </w:rPr>
            </w:pPr>
            <w:r w:rsidRPr="009414D7">
              <w:rPr>
                <w:lang w:val="fr-FR"/>
              </w:rPr>
              <w:t>Métadonnées d'un PPR</w:t>
            </w:r>
          </w:p>
        </w:tc>
        <w:tc>
          <w:tcPr>
            <w:tcW w:w="0" w:type="auto"/>
          </w:tcPr>
          <w:p w14:paraId="35BF5E57" w14:textId="77777777" w:rsidR="004D4C2E" w:rsidRPr="009414D7" w:rsidRDefault="0048605A">
            <w:pPr>
              <w:pStyle w:val="Compact"/>
              <w:jc w:val="left"/>
              <w:rPr>
                <w:lang w:val="fr-FR"/>
              </w:rPr>
            </w:pPr>
            <w:r w:rsidRPr="009414D7">
              <w:rPr>
                <w:i/>
                <w:iCs/>
                <w:lang w:val="fr-FR"/>
              </w:rPr>
              <w:t>Cf. ligne précédente.</w:t>
            </w:r>
          </w:p>
        </w:tc>
      </w:tr>
      <w:tr w:rsidR="004D4C2E" w:rsidRPr="009414D7" w14:paraId="51297856" w14:textId="77777777">
        <w:tc>
          <w:tcPr>
            <w:tcW w:w="0" w:type="auto"/>
          </w:tcPr>
          <w:p w14:paraId="66126C49" w14:textId="77777777" w:rsidR="004D4C2E" w:rsidRPr="009414D7" w:rsidRDefault="0048605A">
            <w:pPr>
              <w:pStyle w:val="Compact"/>
              <w:jc w:val="left"/>
              <w:rPr>
                <w:lang w:val="fr-FR"/>
              </w:rPr>
            </w:pPr>
            <w:r w:rsidRPr="009414D7">
              <w:rPr>
                <w:lang w:val="fr-FR"/>
              </w:rPr>
              <w:t>Métadonnées d'une thématique</w:t>
            </w:r>
          </w:p>
        </w:tc>
        <w:tc>
          <w:tcPr>
            <w:tcW w:w="0" w:type="auto"/>
          </w:tcPr>
          <w:p w14:paraId="6BD1229B" w14:textId="77777777" w:rsidR="004D4C2E" w:rsidRPr="009414D7" w:rsidRDefault="0048605A">
            <w:pPr>
              <w:pStyle w:val="Compact"/>
              <w:jc w:val="left"/>
              <w:rPr>
                <w:lang w:val="fr-FR"/>
              </w:rPr>
            </w:pPr>
            <w:r w:rsidRPr="009414D7">
              <w:rPr>
                <w:i/>
                <w:iCs/>
                <w:lang w:val="fr-FR"/>
              </w:rPr>
              <w:t>Cf. ligne précédente.</w:t>
            </w:r>
          </w:p>
        </w:tc>
      </w:tr>
    </w:tbl>
    <w:p w14:paraId="5392A740" w14:textId="77777777" w:rsidR="00D75FA7" w:rsidRDefault="00D75FA7">
      <w:pPr>
        <w:pStyle w:val="Titre3"/>
      </w:pPr>
      <w:bookmarkStart w:id="239" w:name="X3e228415219ab8aaf950dd98b68cd7cffdd5e14"/>
      <w:bookmarkEnd w:id="236"/>
      <w:bookmarkEnd w:id="238"/>
    </w:p>
    <w:p w14:paraId="447BA3DF" w14:textId="77777777" w:rsidR="00D75FA7" w:rsidRDefault="00D75FA7">
      <w:pPr>
        <w:rPr>
          <w:rFonts w:ascii="Marianne" w:eastAsia="Times New Roman" w:hAnsi="Marianne" w:cs="Times New Roman"/>
          <w:b/>
          <w:bCs/>
          <w:color w:val="0F243E"/>
          <w:sz w:val="28"/>
          <w:szCs w:val="28"/>
          <w:lang w:val="fr-FR"/>
        </w:rPr>
      </w:pPr>
      <w:r>
        <w:br w:type="page"/>
      </w:r>
    </w:p>
    <w:p w14:paraId="3EFA67F7" w14:textId="3C272322" w:rsidR="004D4C2E" w:rsidRPr="009414D7" w:rsidRDefault="0048605A">
      <w:pPr>
        <w:pStyle w:val="Titre3"/>
      </w:pPr>
      <w:bookmarkStart w:id="240" w:name="_Toc164529132"/>
      <w:r w:rsidRPr="009414D7">
        <w:lastRenderedPageBreak/>
        <w:t>Éléments de métadonnées relatifs aux mesures de qualité complémentaires</w:t>
      </w:r>
      <w:bookmarkEnd w:id="240"/>
    </w:p>
    <w:p w14:paraId="277337B6" w14:textId="77777777" w:rsidR="004D4C2E" w:rsidRPr="009414D7" w:rsidRDefault="0048605A">
      <w:pPr>
        <w:pStyle w:val="FirstParagraph"/>
        <w:rPr>
          <w:lang w:val="fr-FR"/>
        </w:rPr>
      </w:pPr>
      <w:r w:rsidRPr="009414D7">
        <w:rPr>
          <w:lang w:val="fr-FR"/>
        </w:rPr>
        <w:t xml:space="preserve">Pour chaque mesure de la qualité (cf. Partie </w:t>
      </w:r>
      <w:hyperlink w:anchor="qualité">
        <w:r w:rsidRPr="009414D7">
          <w:rPr>
            <w:rStyle w:val="Lienhypertexte"/>
          </w:rPr>
          <w:t>Qualité des données</w:t>
        </w:r>
      </w:hyperlink>
      <w:r w:rsidRPr="009414D7">
        <w:rPr>
          <w:lang w:val="fr-FR"/>
        </w:rPr>
        <w:t>), faire apparaître les champs suivants :</w:t>
      </w:r>
    </w:p>
    <w:p w14:paraId="0A2D17D0" w14:textId="77777777" w:rsidR="004D4C2E" w:rsidRPr="009414D7" w:rsidRDefault="0048605A">
      <w:pPr>
        <w:pStyle w:val="Titre4"/>
      </w:pPr>
      <w:bookmarkStart w:id="241" w:name="identifiant-de-la-mesure"/>
      <w:r w:rsidRPr="009414D7">
        <w:t>Identifiant de la mesure</w:t>
      </w:r>
    </w:p>
    <w:p w14:paraId="7EF7401B" w14:textId="77777777" w:rsidR="004D4C2E" w:rsidRPr="009414D7" w:rsidRDefault="0048605A" w:rsidP="0048605A">
      <w:pPr>
        <w:pStyle w:val="Compact"/>
        <w:numPr>
          <w:ilvl w:val="0"/>
          <w:numId w:val="64"/>
        </w:numPr>
        <w:rPr>
          <w:lang w:val="fr-FR"/>
        </w:rPr>
      </w:pPr>
      <w:r w:rsidRPr="009414D7">
        <w:rPr>
          <w:lang w:val="fr-FR"/>
        </w:rPr>
        <w:t>Description : On indique l’URI de la mesure dans le Registre des mesures liées à la Qualité de Données Géographiques</w:t>
      </w:r>
    </w:p>
    <w:p w14:paraId="6E6338D4" w14:textId="77777777" w:rsidR="004D4C2E" w:rsidRPr="009414D7" w:rsidRDefault="0048605A" w:rsidP="0048605A">
      <w:pPr>
        <w:pStyle w:val="Compact"/>
        <w:numPr>
          <w:ilvl w:val="0"/>
          <w:numId w:val="64"/>
        </w:numPr>
        <w:rPr>
          <w:lang w:val="fr-FR"/>
        </w:rPr>
      </w:pPr>
      <w:r w:rsidRPr="009414D7">
        <w:rPr>
          <w:lang w:val="fr-FR"/>
        </w:rPr>
        <w:t>Obligation : Saisie obligatoire</w:t>
      </w:r>
    </w:p>
    <w:p w14:paraId="6F8801F1" w14:textId="77777777" w:rsidR="004D4C2E" w:rsidRPr="00AF1066" w:rsidRDefault="0048605A" w:rsidP="0048605A">
      <w:pPr>
        <w:pStyle w:val="Compact"/>
        <w:numPr>
          <w:ilvl w:val="0"/>
          <w:numId w:val="64"/>
        </w:numPr>
      </w:pPr>
      <w:r w:rsidRPr="00AF1066">
        <w:t xml:space="preserve">XPath ISO 19115 : </w:t>
      </w:r>
      <w:r w:rsidRPr="00AF1066">
        <w:rPr>
          <w:rStyle w:val="VerbatimChar"/>
          <w:lang w:val="en-US"/>
        </w:rPr>
        <w:t>dataQualityInfo/*/report/*/measureIdentification/*/code</w:t>
      </w:r>
    </w:p>
    <w:tbl>
      <w:tblPr>
        <w:tblStyle w:val="Table"/>
        <w:tblW w:w="0" w:type="auto"/>
        <w:tblLook w:val="0020" w:firstRow="1" w:lastRow="0" w:firstColumn="0" w:lastColumn="0" w:noHBand="0" w:noVBand="0"/>
      </w:tblPr>
      <w:tblGrid>
        <w:gridCol w:w="2290"/>
        <w:gridCol w:w="7116"/>
      </w:tblGrid>
      <w:tr w:rsidR="004D4C2E" w:rsidRPr="002A319A" w14:paraId="4D98CDA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FBF6E2A" w14:textId="77777777" w:rsidR="004D4C2E" w:rsidRPr="009414D7" w:rsidRDefault="0048605A">
            <w:pPr>
              <w:pStyle w:val="Compact"/>
              <w:jc w:val="left"/>
              <w:rPr>
                <w:lang w:val="fr-FR"/>
              </w:rPr>
            </w:pPr>
            <w:r w:rsidRPr="009414D7">
              <w:rPr>
                <w:lang w:val="fr-FR"/>
              </w:rPr>
              <w:t>Niveau de granularité</w:t>
            </w:r>
          </w:p>
        </w:tc>
        <w:tc>
          <w:tcPr>
            <w:tcW w:w="0" w:type="auto"/>
          </w:tcPr>
          <w:p w14:paraId="7DF22595" w14:textId="77777777" w:rsidR="004D4C2E" w:rsidRPr="009414D7" w:rsidRDefault="0048605A">
            <w:pPr>
              <w:pStyle w:val="Compact"/>
              <w:jc w:val="left"/>
              <w:rPr>
                <w:lang w:val="fr-FR"/>
              </w:rPr>
            </w:pPr>
            <w:r w:rsidRPr="009414D7">
              <w:rPr>
                <w:lang w:val="fr-FR"/>
              </w:rPr>
              <w:t>Valeur ou consigne de saisie</w:t>
            </w:r>
          </w:p>
        </w:tc>
      </w:tr>
      <w:tr w:rsidR="004D4C2E" w:rsidRPr="002A319A" w14:paraId="200618B3" w14:textId="77777777">
        <w:tc>
          <w:tcPr>
            <w:tcW w:w="0" w:type="auto"/>
          </w:tcPr>
          <w:p w14:paraId="7A163158" w14:textId="77777777" w:rsidR="004D4C2E" w:rsidRPr="009414D7" w:rsidRDefault="0048605A">
            <w:pPr>
              <w:pStyle w:val="Compact"/>
              <w:jc w:val="left"/>
              <w:rPr>
                <w:lang w:val="fr-FR"/>
              </w:rPr>
            </w:pPr>
            <w:r w:rsidRPr="009414D7">
              <w:rPr>
                <w:lang w:val="fr-FR"/>
              </w:rPr>
              <w:t>Métadonnées générales</w:t>
            </w:r>
          </w:p>
        </w:tc>
        <w:tc>
          <w:tcPr>
            <w:tcW w:w="0" w:type="auto"/>
          </w:tcPr>
          <w:p w14:paraId="406FE738"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2A319A" w14:paraId="16A0D4EA" w14:textId="77777777">
        <w:tc>
          <w:tcPr>
            <w:tcW w:w="0" w:type="auto"/>
          </w:tcPr>
          <w:p w14:paraId="24EE5E33" w14:textId="77777777" w:rsidR="004D4C2E" w:rsidRPr="009414D7" w:rsidRDefault="0048605A">
            <w:pPr>
              <w:pStyle w:val="Compact"/>
              <w:jc w:val="left"/>
              <w:rPr>
                <w:lang w:val="fr-FR"/>
              </w:rPr>
            </w:pPr>
            <w:r w:rsidRPr="009414D7">
              <w:rPr>
                <w:lang w:val="fr-FR"/>
              </w:rPr>
              <w:t>Métadonnées d'un PPR</w:t>
            </w:r>
          </w:p>
        </w:tc>
        <w:tc>
          <w:tcPr>
            <w:tcW w:w="0" w:type="auto"/>
          </w:tcPr>
          <w:p w14:paraId="67A095D4" w14:textId="77777777" w:rsidR="004D4C2E" w:rsidRPr="009414D7" w:rsidRDefault="0048605A">
            <w:pPr>
              <w:pStyle w:val="Compact"/>
              <w:jc w:val="left"/>
              <w:rPr>
                <w:lang w:val="fr-FR"/>
              </w:rPr>
            </w:pPr>
            <w:r w:rsidRPr="009414D7">
              <w:rPr>
                <w:i/>
                <w:iCs/>
                <w:lang w:val="fr-FR"/>
              </w:rPr>
              <w:t xml:space="preserve">Utiliser les identifiants de mesure indiqués dans la partie </w:t>
            </w:r>
            <w:hyperlink w:anchor="qualité">
              <w:r w:rsidRPr="009414D7">
                <w:rPr>
                  <w:rStyle w:val="Lienhypertexte"/>
                  <w:iCs/>
                </w:rPr>
                <w:t>Qualité des données</w:t>
              </w:r>
            </w:hyperlink>
            <w:r w:rsidRPr="009414D7">
              <w:rPr>
                <w:i/>
                <w:iCs/>
                <w:lang w:val="fr-FR"/>
              </w:rPr>
              <w:t xml:space="preserve"> pour les mesures qui pourraient être disponibles pour le jeu de données PPR.</w:t>
            </w:r>
          </w:p>
        </w:tc>
      </w:tr>
      <w:tr w:rsidR="004D4C2E" w:rsidRPr="009414D7" w14:paraId="61791BDA" w14:textId="77777777">
        <w:tc>
          <w:tcPr>
            <w:tcW w:w="0" w:type="auto"/>
          </w:tcPr>
          <w:p w14:paraId="3314C1E4"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5F1A1A" w14:textId="77777777" w:rsidR="004D4C2E" w:rsidRPr="009414D7" w:rsidRDefault="0048605A">
            <w:pPr>
              <w:pStyle w:val="Compact"/>
              <w:jc w:val="left"/>
              <w:rPr>
                <w:lang w:val="fr-FR"/>
              </w:rPr>
            </w:pPr>
            <w:r w:rsidRPr="009414D7">
              <w:rPr>
                <w:i/>
                <w:iCs/>
                <w:lang w:val="fr-FR"/>
              </w:rPr>
              <w:t>Cf. Ligne précédente.</w:t>
            </w:r>
          </w:p>
        </w:tc>
      </w:tr>
    </w:tbl>
    <w:p w14:paraId="7E2E742D" w14:textId="77777777" w:rsidR="004D4C2E" w:rsidRPr="009414D7" w:rsidRDefault="0048605A">
      <w:pPr>
        <w:pStyle w:val="Titre4"/>
      </w:pPr>
      <w:bookmarkStart w:id="242" w:name="résultat"/>
      <w:bookmarkEnd w:id="241"/>
      <w:r w:rsidRPr="009414D7">
        <w:t>Résultat</w:t>
      </w:r>
    </w:p>
    <w:p w14:paraId="572BD776" w14:textId="77777777" w:rsidR="004D4C2E" w:rsidRPr="009414D7" w:rsidRDefault="0048605A" w:rsidP="0048605A">
      <w:pPr>
        <w:pStyle w:val="Compact"/>
        <w:numPr>
          <w:ilvl w:val="0"/>
          <w:numId w:val="65"/>
        </w:numPr>
        <w:rPr>
          <w:lang w:val="fr-FR"/>
        </w:rPr>
      </w:pPr>
      <w:r w:rsidRPr="009414D7">
        <w:rPr>
          <w:lang w:val="fr-FR"/>
        </w:rPr>
        <w:t>Description : Il s'agit du résultat de la mesure qualité effectuée sur le jeu de données. Le champ est à remplir avec les sous éléments suivants :</w:t>
      </w:r>
    </w:p>
    <w:p w14:paraId="47F5A01C" w14:textId="77777777" w:rsidR="004D4C2E" w:rsidRPr="009414D7" w:rsidRDefault="0048605A" w:rsidP="0048605A">
      <w:pPr>
        <w:pStyle w:val="Compact"/>
        <w:numPr>
          <w:ilvl w:val="1"/>
          <w:numId w:val="66"/>
        </w:numPr>
        <w:rPr>
          <w:lang w:val="fr-FR"/>
        </w:rPr>
      </w:pPr>
      <w:r w:rsidRPr="009414D7">
        <w:rPr>
          <w:lang w:val="fr-FR"/>
        </w:rPr>
        <w:t>Type de valeur : Type du résultat (Integer pour un résultat numérique, Double pour un nombre flottant et String pour une chaîne de caractère)</w:t>
      </w:r>
    </w:p>
    <w:p w14:paraId="350C2EA2" w14:textId="716B54D2" w:rsidR="004D4C2E" w:rsidRPr="009414D7" w:rsidRDefault="0048605A" w:rsidP="0048605A">
      <w:pPr>
        <w:pStyle w:val="Compact"/>
        <w:numPr>
          <w:ilvl w:val="1"/>
          <w:numId w:val="66"/>
        </w:numPr>
        <w:rPr>
          <w:lang w:val="fr-FR"/>
        </w:rPr>
      </w:pPr>
      <w:r w:rsidRPr="009414D7">
        <w:rPr>
          <w:lang w:val="fr-FR"/>
        </w:rPr>
        <w:t>Unité de mesure : Unité de mesure du résultat (</w:t>
      </w:r>
      <w:r w:rsidRPr="00750EE7">
        <w:rPr>
          <w:rFonts w:ascii="Consolas" w:hAnsi="Consolas"/>
          <w:i/>
          <w:iCs/>
          <w:sz w:val="22"/>
          <w:szCs w:val="22"/>
          <w:lang w:val="fr-FR"/>
        </w:rPr>
        <w:t>Unity</w:t>
      </w:r>
      <w:r w:rsidRPr="009414D7">
        <w:rPr>
          <w:lang w:val="fr-FR"/>
        </w:rPr>
        <w:t xml:space="preserve"> pour un nombre sans unités, </w:t>
      </w:r>
      <w:r w:rsidRPr="00750EE7">
        <w:rPr>
          <w:rFonts w:ascii="Consolas" w:hAnsi="Consolas"/>
          <w:i/>
          <w:iCs/>
          <w:sz w:val="22"/>
          <w:szCs w:val="22"/>
          <w:lang w:val="fr-FR"/>
        </w:rPr>
        <w:t>meter</w:t>
      </w:r>
      <w:r w:rsidRPr="00750EE7">
        <w:rPr>
          <w:sz w:val="22"/>
          <w:szCs w:val="22"/>
          <w:lang w:val="fr-FR"/>
        </w:rPr>
        <w:t xml:space="preserve"> </w:t>
      </w:r>
      <w:r w:rsidRPr="009414D7">
        <w:rPr>
          <w:lang w:val="fr-FR"/>
        </w:rPr>
        <w:t xml:space="preserve">pour un résultat en mètres, </w:t>
      </w:r>
      <w:r w:rsidRPr="00750EE7">
        <w:rPr>
          <w:rFonts w:ascii="Consolas" w:hAnsi="Consolas"/>
          <w:i/>
          <w:iCs/>
          <w:sz w:val="22"/>
          <w:szCs w:val="22"/>
          <w:lang w:val="fr-FR"/>
        </w:rPr>
        <w:t>percent</w:t>
      </w:r>
      <w:r w:rsidRPr="009414D7">
        <w:rPr>
          <w:lang w:val="fr-FR"/>
        </w:rPr>
        <w:t xml:space="preserve"> pour un pourcentage)</w:t>
      </w:r>
    </w:p>
    <w:p w14:paraId="2F65DC3D" w14:textId="77777777" w:rsidR="004D4C2E" w:rsidRPr="009414D7" w:rsidRDefault="0048605A" w:rsidP="0048605A">
      <w:pPr>
        <w:pStyle w:val="Compact"/>
        <w:numPr>
          <w:ilvl w:val="1"/>
          <w:numId w:val="66"/>
        </w:numPr>
        <w:rPr>
          <w:lang w:val="fr-FR"/>
        </w:rPr>
      </w:pPr>
      <w:r w:rsidRPr="009414D7">
        <w:rPr>
          <w:lang w:val="fr-FR"/>
        </w:rPr>
        <w:t>Valeur : Valeur du résultat (Par exemple pour un taux d’exhaustivité de 85,5%, la valeur sera 85,5)</w:t>
      </w:r>
    </w:p>
    <w:p w14:paraId="71BECC66" w14:textId="77777777" w:rsidR="004D4C2E" w:rsidRPr="009414D7" w:rsidRDefault="0048605A" w:rsidP="0048605A">
      <w:pPr>
        <w:pStyle w:val="Compact"/>
        <w:numPr>
          <w:ilvl w:val="0"/>
          <w:numId w:val="65"/>
        </w:numPr>
        <w:rPr>
          <w:lang w:val="fr-FR"/>
        </w:rPr>
      </w:pPr>
      <w:r w:rsidRPr="009414D7">
        <w:rPr>
          <w:lang w:val="fr-FR"/>
        </w:rPr>
        <w:t>Obligation : Saisie obligatoire</w:t>
      </w:r>
    </w:p>
    <w:p w14:paraId="3FB466C2" w14:textId="35A414CE" w:rsidR="004D4C2E" w:rsidRPr="00750EE7" w:rsidRDefault="0048605A" w:rsidP="0048605A">
      <w:pPr>
        <w:pStyle w:val="Compact"/>
        <w:numPr>
          <w:ilvl w:val="0"/>
          <w:numId w:val="65"/>
        </w:numPr>
        <w:jc w:val="left"/>
      </w:pPr>
      <w:r w:rsidRPr="00750EE7">
        <w:t>XPath ISO 19115</w:t>
      </w:r>
      <w:r w:rsidR="00750EE7" w:rsidRPr="00750EE7">
        <w:rPr>
          <w:rFonts w:ascii="Calibri" w:hAnsi="Calibri" w:cs="Calibri"/>
        </w:rPr>
        <w:t> </w:t>
      </w:r>
      <w:r w:rsidRPr="00750EE7">
        <w:t xml:space="preserve">: </w:t>
      </w:r>
      <w:r w:rsidRPr="00750EE7">
        <w:rPr>
          <w:rStyle w:val="VerbatimChar"/>
          <w:lang w:val="en-US"/>
        </w:rPr>
        <w:t>dataQualityInfo/*/report/*/result/*/valueType</w:t>
      </w:r>
      <w:r w:rsidRPr="00750EE7">
        <w:t xml:space="preserve">, </w:t>
      </w:r>
      <w:r w:rsidRPr="00750EE7">
        <w:rPr>
          <w:rStyle w:val="VerbatimChar"/>
          <w:lang w:val="en-US"/>
        </w:rPr>
        <w:t>dataQualityInfo/*/report/*/result/*/valueUnit</w:t>
      </w:r>
      <w:r w:rsidRPr="00750EE7">
        <w:t xml:space="preserve"> et </w:t>
      </w:r>
      <w:r w:rsidRPr="00750EE7">
        <w:rPr>
          <w:rStyle w:val="VerbatimChar"/>
          <w:lang w:val="en-US"/>
        </w:rPr>
        <w:t>dataQualityInfo/*/report/*/result/*/value</w:t>
      </w:r>
    </w:p>
    <w:tbl>
      <w:tblPr>
        <w:tblStyle w:val="Table"/>
        <w:tblW w:w="0" w:type="auto"/>
        <w:tblLook w:val="0020" w:firstRow="1" w:lastRow="0" w:firstColumn="0" w:lastColumn="0" w:noHBand="0" w:noVBand="0"/>
      </w:tblPr>
      <w:tblGrid>
        <w:gridCol w:w="3172"/>
        <w:gridCol w:w="6234"/>
      </w:tblGrid>
      <w:tr w:rsidR="004D4C2E" w:rsidRPr="002A319A" w14:paraId="417173D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6D6E424" w14:textId="77777777" w:rsidR="004D4C2E" w:rsidRPr="009414D7" w:rsidRDefault="0048605A">
            <w:pPr>
              <w:pStyle w:val="Compact"/>
              <w:jc w:val="left"/>
              <w:rPr>
                <w:lang w:val="fr-FR"/>
              </w:rPr>
            </w:pPr>
            <w:r w:rsidRPr="009414D7">
              <w:rPr>
                <w:lang w:val="fr-FR"/>
              </w:rPr>
              <w:t>Niveau de granularité</w:t>
            </w:r>
          </w:p>
        </w:tc>
        <w:tc>
          <w:tcPr>
            <w:tcW w:w="0" w:type="auto"/>
          </w:tcPr>
          <w:p w14:paraId="7CFAED60" w14:textId="77777777" w:rsidR="004D4C2E" w:rsidRPr="009414D7" w:rsidRDefault="0048605A">
            <w:pPr>
              <w:pStyle w:val="Compact"/>
              <w:jc w:val="left"/>
              <w:rPr>
                <w:lang w:val="fr-FR"/>
              </w:rPr>
            </w:pPr>
            <w:r w:rsidRPr="009414D7">
              <w:rPr>
                <w:lang w:val="fr-FR"/>
              </w:rPr>
              <w:t>Valeur ou consigne de saisie</w:t>
            </w:r>
          </w:p>
        </w:tc>
      </w:tr>
      <w:tr w:rsidR="004D4C2E" w:rsidRPr="002A319A" w14:paraId="7E4C3B93" w14:textId="77777777">
        <w:tc>
          <w:tcPr>
            <w:tcW w:w="0" w:type="auto"/>
          </w:tcPr>
          <w:p w14:paraId="3875AB3D" w14:textId="77777777" w:rsidR="004D4C2E" w:rsidRPr="009414D7" w:rsidRDefault="0048605A">
            <w:pPr>
              <w:pStyle w:val="Compact"/>
              <w:jc w:val="left"/>
              <w:rPr>
                <w:lang w:val="fr-FR"/>
              </w:rPr>
            </w:pPr>
            <w:r w:rsidRPr="009414D7">
              <w:rPr>
                <w:lang w:val="fr-FR"/>
              </w:rPr>
              <w:t>Métadonnées générales</w:t>
            </w:r>
          </w:p>
        </w:tc>
        <w:tc>
          <w:tcPr>
            <w:tcW w:w="0" w:type="auto"/>
          </w:tcPr>
          <w:p w14:paraId="15371C7A"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2A319A" w14:paraId="109DD7DC" w14:textId="77777777">
        <w:tc>
          <w:tcPr>
            <w:tcW w:w="0" w:type="auto"/>
          </w:tcPr>
          <w:p w14:paraId="4D966CA4" w14:textId="77777777" w:rsidR="004D4C2E" w:rsidRPr="009414D7" w:rsidRDefault="0048605A">
            <w:pPr>
              <w:pStyle w:val="Compact"/>
              <w:jc w:val="left"/>
              <w:rPr>
                <w:lang w:val="fr-FR"/>
              </w:rPr>
            </w:pPr>
            <w:r w:rsidRPr="009414D7">
              <w:rPr>
                <w:lang w:val="fr-FR"/>
              </w:rPr>
              <w:t>Métadonnées d'un PPR</w:t>
            </w:r>
          </w:p>
        </w:tc>
        <w:tc>
          <w:tcPr>
            <w:tcW w:w="0" w:type="auto"/>
          </w:tcPr>
          <w:p w14:paraId="1ED29B55" w14:textId="77777777" w:rsidR="004D4C2E" w:rsidRPr="009414D7" w:rsidRDefault="0048605A">
            <w:pPr>
              <w:pStyle w:val="Compact"/>
              <w:jc w:val="left"/>
              <w:rPr>
                <w:lang w:val="fr-FR"/>
              </w:rPr>
            </w:pPr>
            <w:r w:rsidRPr="009414D7">
              <w:rPr>
                <w:i/>
                <w:iCs/>
                <w:lang w:val="fr-FR"/>
              </w:rPr>
              <w:t>Indiquer la valeur de la mesure en fonction du type de mesure relaté</w:t>
            </w:r>
          </w:p>
        </w:tc>
      </w:tr>
      <w:tr w:rsidR="004D4C2E" w:rsidRPr="009414D7" w14:paraId="193C82AF" w14:textId="77777777">
        <w:tc>
          <w:tcPr>
            <w:tcW w:w="0" w:type="auto"/>
          </w:tcPr>
          <w:p w14:paraId="126ECD72" w14:textId="77777777" w:rsidR="004D4C2E" w:rsidRPr="009414D7" w:rsidRDefault="0048605A">
            <w:pPr>
              <w:pStyle w:val="Compact"/>
              <w:jc w:val="left"/>
              <w:rPr>
                <w:lang w:val="fr-FR"/>
              </w:rPr>
            </w:pPr>
            <w:r w:rsidRPr="009414D7">
              <w:rPr>
                <w:lang w:val="fr-FR"/>
              </w:rPr>
              <w:t>Métadonnées d'une thématique</w:t>
            </w:r>
          </w:p>
        </w:tc>
        <w:tc>
          <w:tcPr>
            <w:tcW w:w="0" w:type="auto"/>
          </w:tcPr>
          <w:p w14:paraId="3FCC3C92" w14:textId="77777777" w:rsidR="004D4C2E" w:rsidRPr="009414D7" w:rsidRDefault="0048605A">
            <w:pPr>
              <w:pStyle w:val="Compact"/>
              <w:jc w:val="left"/>
              <w:rPr>
                <w:lang w:val="fr-FR"/>
              </w:rPr>
            </w:pPr>
            <w:r w:rsidRPr="009414D7">
              <w:rPr>
                <w:i/>
                <w:iCs/>
                <w:lang w:val="fr-FR"/>
              </w:rPr>
              <w:t>Cf. Ligne précédente.</w:t>
            </w:r>
          </w:p>
        </w:tc>
      </w:tr>
    </w:tbl>
    <w:p w14:paraId="070D65CE" w14:textId="77777777" w:rsidR="00750EE7" w:rsidRDefault="00750EE7">
      <w:pPr>
        <w:pStyle w:val="Titre3"/>
      </w:pPr>
      <w:bookmarkStart w:id="243" w:name="X0e831eeadea5e88822aebcfbc7a7f6429a29bd0"/>
      <w:bookmarkEnd w:id="239"/>
      <w:bookmarkEnd w:id="242"/>
    </w:p>
    <w:p w14:paraId="397D47EF" w14:textId="77777777" w:rsidR="00750EE7" w:rsidRDefault="00750EE7">
      <w:pPr>
        <w:rPr>
          <w:rFonts w:ascii="Marianne" w:eastAsia="Times New Roman" w:hAnsi="Marianne" w:cs="Times New Roman"/>
          <w:b/>
          <w:bCs/>
          <w:color w:val="0F243E"/>
          <w:sz w:val="28"/>
          <w:szCs w:val="28"/>
          <w:lang w:val="fr-FR"/>
        </w:rPr>
      </w:pPr>
      <w:r>
        <w:br w:type="page"/>
      </w:r>
    </w:p>
    <w:p w14:paraId="416E3EA7" w14:textId="2807420A" w:rsidR="004D4C2E" w:rsidRPr="009414D7" w:rsidRDefault="0048605A">
      <w:pPr>
        <w:pStyle w:val="Titre3"/>
      </w:pPr>
      <w:bookmarkStart w:id="244" w:name="_Toc164529133"/>
      <w:r w:rsidRPr="009414D7">
        <w:lastRenderedPageBreak/>
        <w:t>Éléments de métadonnées relatifs à la conformité</w:t>
      </w:r>
      <w:bookmarkEnd w:id="244"/>
    </w:p>
    <w:p w14:paraId="3D6666A8" w14:textId="77777777" w:rsidR="004D4C2E" w:rsidRPr="009414D7" w:rsidRDefault="0048605A">
      <w:pPr>
        <w:pStyle w:val="Titre4"/>
      </w:pPr>
      <w:bookmarkStart w:id="245" w:name="spécification"/>
      <w:r w:rsidRPr="009414D7">
        <w:t>Spécification</w:t>
      </w:r>
    </w:p>
    <w:p w14:paraId="1C7D1AA4" w14:textId="77777777" w:rsidR="004D4C2E" w:rsidRPr="009414D7" w:rsidRDefault="0048605A" w:rsidP="0048605A">
      <w:pPr>
        <w:pStyle w:val="Compact"/>
        <w:numPr>
          <w:ilvl w:val="0"/>
          <w:numId w:val="67"/>
        </w:numPr>
        <w:rPr>
          <w:lang w:val="fr-FR"/>
        </w:rPr>
      </w:pPr>
      <w:r w:rsidRPr="009414D7">
        <w:rPr>
          <w:lang w:val="fr-FR"/>
        </w:rPr>
        <w:t>Description : On indique la conformité au standard CNIG et au format. Le champ est à remplir avec les éléments suivants :</w:t>
      </w:r>
    </w:p>
    <w:p w14:paraId="0673D6BB" w14:textId="77777777" w:rsidR="004D4C2E" w:rsidRPr="009414D7" w:rsidRDefault="0048605A" w:rsidP="0048605A">
      <w:pPr>
        <w:pStyle w:val="Compact"/>
        <w:numPr>
          <w:ilvl w:val="1"/>
          <w:numId w:val="68"/>
        </w:numPr>
        <w:rPr>
          <w:lang w:val="fr-FR"/>
        </w:rPr>
      </w:pPr>
      <w:r w:rsidRPr="009414D7">
        <w:rPr>
          <w:lang w:val="fr-FR"/>
        </w:rPr>
        <w:t>titre : référence à ce standard sous la forme : "CNIG Géostandards Risques - Profil applicatif PPR" ;</w:t>
      </w:r>
    </w:p>
    <w:p w14:paraId="25016C8C" w14:textId="77777777" w:rsidR="004D4C2E" w:rsidRPr="009414D7" w:rsidRDefault="0048605A" w:rsidP="0048605A">
      <w:pPr>
        <w:pStyle w:val="Compact"/>
        <w:numPr>
          <w:ilvl w:val="1"/>
          <w:numId w:val="68"/>
        </w:numPr>
        <w:rPr>
          <w:lang w:val="fr-FR"/>
        </w:rPr>
      </w:pPr>
      <w:r w:rsidRPr="009414D7">
        <w:rPr>
          <w:lang w:val="fr-FR"/>
        </w:rPr>
        <w:t>date : date de validation du standard sous la forme AAAA-MM-JJ ;</w:t>
      </w:r>
    </w:p>
    <w:p w14:paraId="42ADFB92" w14:textId="77777777" w:rsidR="004D4C2E" w:rsidRPr="009414D7" w:rsidRDefault="0048605A" w:rsidP="0048605A">
      <w:pPr>
        <w:pStyle w:val="Compact"/>
        <w:numPr>
          <w:ilvl w:val="1"/>
          <w:numId w:val="68"/>
        </w:numPr>
        <w:rPr>
          <w:lang w:val="fr-FR"/>
        </w:rPr>
      </w:pPr>
      <w:r w:rsidRPr="009414D7">
        <w:rPr>
          <w:lang w:val="fr-FR"/>
        </w:rPr>
        <w:t>type de date : publication ;</w:t>
      </w:r>
    </w:p>
    <w:p w14:paraId="2798D92C" w14:textId="77777777" w:rsidR="004D4C2E" w:rsidRPr="009414D7" w:rsidRDefault="0048605A" w:rsidP="0048605A">
      <w:pPr>
        <w:pStyle w:val="Compact"/>
        <w:numPr>
          <w:ilvl w:val="1"/>
          <w:numId w:val="68"/>
        </w:numPr>
        <w:rPr>
          <w:lang w:val="fr-FR"/>
        </w:rPr>
      </w:pPr>
      <w:r w:rsidRPr="009414D7">
        <w:rPr>
          <w:lang w:val="fr-FR"/>
        </w:rPr>
        <w:t>titre : référence du format sous la forme : format ;</w:t>
      </w:r>
    </w:p>
    <w:p w14:paraId="2DD02B40" w14:textId="77777777" w:rsidR="004D4C2E" w:rsidRPr="009414D7" w:rsidRDefault="0048605A" w:rsidP="0048605A">
      <w:pPr>
        <w:pStyle w:val="Compact"/>
        <w:numPr>
          <w:ilvl w:val="1"/>
          <w:numId w:val="68"/>
        </w:numPr>
        <w:rPr>
          <w:lang w:val="fr-FR"/>
        </w:rPr>
      </w:pPr>
      <w:r w:rsidRPr="009414D7">
        <w:rPr>
          <w:lang w:val="fr-FR"/>
        </w:rPr>
        <w:t>date : version du format ;</w:t>
      </w:r>
    </w:p>
    <w:p w14:paraId="26180DEB" w14:textId="77777777" w:rsidR="004D4C2E" w:rsidRPr="009414D7" w:rsidRDefault="0048605A" w:rsidP="0048605A">
      <w:pPr>
        <w:pStyle w:val="Compact"/>
        <w:numPr>
          <w:ilvl w:val="1"/>
          <w:numId w:val="68"/>
        </w:numPr>
        <w:rPr>
          <w:lang w:val="fr-FR"/>
        </w:rPr>
      </w:pPr>
      <w:r w:rsidRPr="009414D7">
        <w:rPr>
          <w:lang w:val="fr-FR"/>
        </w:rPr>
        <w:t>type de date : publication.</w:t>
      </w:r>
    </w:p>
    <w:p w14:paraId="03DAB7C8" w14:textId="77777777" w:rsidR="004D4C2E" w:rsidRPr="009414D7" w:rsidRDefault="0048605A" w:rsidP="0048605A">
      <w:pPr>
        <w:pStyle w:val="Compact"/>
        <w:numPr>
          <w:ilvl w:val="0"/>
          <w:numId w:val="67"/>
        </w:numPr>
        <w:rPr>
          <w:lang w:val="fr-FR"/>
        </w:rPr>
      </w:pPr>
      <w:r w:rsidRPr="009414D7">
        <w:rPr>
          <w:lang w:val="fr-FR"/>
        </w:rPr>
        <w:t>Obligation : Saisie obligatoire</w:t>
      </w:r>
    </w:p>
    <w:p w14:paraId="78C92B1A" w14:textId="77777777" w:rsidR="004D4C2E" w:rsidRPr="00AF1066" w:rsidRDefault="0048605A" w:rsidP="0048605A">
      <w:pPr>
        <w:pStyle w:val="Compact"/>
        <w:numPr>
          <w:ilvl w:val="0"/>
          <w:numId w:val="67"/>
        </w:numPr>
      </w:pPr>
      <w:r w:rsidRPr="00AF1066">
        <w:t xml:space="preserve">XPath ISO 19115 : </w:t>
      </w:r>
      <w:r w:rsidRPr="00AF1066">
        <w:rPr>
          <w:rStyle w:val="VerbatimChar"/>
          <w:lang w:val="en-US"/>
        </w:rPr>
        <w:t>dataQualityInfo/*/report/*/result/*/specification</w:t>
      </w:r>
    </w:p>
    <w:tbl>
      <w:tblPr>
        <w:tblStyle w:val="Table"/>
        <w:tblW w:w="0" w:type="auto"/>
        <w:tblLook w:val="0020" w:firstRow="1" w:lastRow="0" w:firstColumn="0" w:lastColumn="0" w:noHBand="0" w:noVBand="0"/>
      </w:tblPr>
      <w:tblGrid>
        <w:gridCol w:w="2587"/>
        <w:gridCol w:w="6819"/>
      </w:tblGrid>
      <w:tr w:rsidR="004D4C2E" w:rsidRPr="002A319A" w14:paraId="608309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8876E2B" w14:textId="77777777" w:rsidR="004D4C2E" w:rsidRPr="009414D7" w:rsidRDefault="0048605A">
            <w:pPr>
              <w:pStyle w:val="Compact"/>
              <w:jc w:val="left"/>
              <w:rPr>
                <w:lang w:val="fr-FR"/>
              </w:rPr>
            </w:pPr>
            <w:r w:rsidRPr="009414D7">
              <w:rPr>
                <w:lang w:val="fr-FR"/>
              </w:rPr>
              <w:t>Niveau de granularité</w:t>
            </w:r>
          </w:p>
        </w:tc>
        <w:tc>
          <w:tcPr>
            <w:tcW w:w="0" w:type="auto"/>
          </w:tcPr>
          <w:p w14:paraId="5E9A4CD9" w14:textId="77777777" w:rsidR="004D4C2E" w:rsidRPr="009414D7" w:rsidRDefault="0048605A">
            <w:pPr>
              <w:pStyle w:val="Compact"/>
              <w:jc w:val="left"/>
              <w:rPr>
                <w:lang w:val="fr-FR"/>
              </w:rPr>
            </w:pPr>
            <w:r w:rsidRPr="009414D7">
              <w:rPr>
                <w:lang w:val="fr-FR"/>
              </w:rPr>
              <w:t>Valeur ou consigne de saisie</w:t>
            </w:r>
          </w:p>
        </w:tc>
      </w:tr>
      <w:tr w:rsidR="004D4C2E" w:rsidRPr="002A319A" w14:paraId="55DA1A1F" w14:textId="77777777">
        <w:tc>
          <w:tcPr>
            <w:tcW w:w="0" w:type="auto"/>
          </w:tcPr>
          <w:p w14:paraId="1E1EEFE8" w14:textId="77777777" w:rsidR="004D4C2E" w:rsidRPr="009414D7" w:rsidRDefault="0048605A">
            <w:pPr>
              <w:pStyle w:val="Compact"/>
              <w:jc w:val="left"/>
              <w:rPr>
                <w:lang w:val="fr-FR"/>
              </w:rPr>
            </w:pPr>
            <w:r w:rsidRPr="009414D7">
              <w:rPr>
                <w:lang w:val="fr-FR"/>
              </w:rPr>
              <w:t>Métadonnées générales</w:t>
            </w:r>
          </w:p>
        </w:tc>
        <w:tc>
          <w:tcPr>
            <w:tcW w:w="0" w:type="auto"/>
          </w:tcPr>
          <w:p w14:paraId="23E651BA" w14:textId="77777777" w:rsidR="004D4C2E" w:rsidRPr="009414D7" w:rsidRDefault="0048605A">
            <w:pPr>
              <w:pStyle w:val="Compact"/>
              <w:jc w:val="left"/>
              <w:rPr>
                <w:lang w:val="fr-FR"/>
              </w:rPr>
            </w:pPr>
            <w:r w:rsidRPr="009414D7">
              <w:rPr>
                <w:i/>
                <w:iCs/>
                <w:lang w:val="fr-FR"/>
              </w:rPr>
              <w:t>Non applicable au niveau général</w:t>
            </w:r>
          </w:p>
        </w:tc>
      </w:tr>
      <w:tr w:rsidR="004D4C2E" w:rsidRPr="002A319A" w14:paraId="6919A265" w14:textId="77777777">
        <w:tc>
          <w:tcPr>
            <w:tcW w:w="0" w:type="auto"/>
          </w:tcPr>
          <w:p w14:paraId="2B28F107" w14:textId="77777777" w:rsidR="004D4C2E" w:rsidRPr="009414D7" w:rsidRDefault="0048605A">
            <w:pPr>
              <w:pStyle w:val="Compact"/>
              <w:jc w:val="left"/>
              <w:rPr>
                <w:lang w:val="fr-FR"/>
              </w:rPr>
            </w:pPr>
            <w:r w:rsidRPr="009414D7">
              <w:rPr>
                <w:lang w:val="fr-FR"/>
              </w:rPr>
              <w:t>Métadonnées d'un PPR</w:t>
            </w:r>
          </w:p>
        </w:tc>
        <w:tc>
          <w:tcPr>
            <w:tcW w:w="0" w:type="auto"/>
          </w:tcPr>
          <w:p w14:paraId="5CB3643F" w14:textId="77777777" w:rsidR="004D4C2E" w:rsidRPr="009414D7" w:rsidRDefault="0048605A">
            <w:pPr>
              <w:pStyle w:val="Compact"/>
              <w:jc w:val="left"/>
              <w:rPr>
                <w:lang w:val="fr-FR"/>
              </w:rPr>
            </w:pPr>
            <w:r w:rsidRPr="009414D7">
              <w:rPr>
                <w:lang w:val="fr-FR"/>
              </w:rPr>
              <w:t>Faire référence à ce Standard et à la version du format GeoPackage utilisée pour la livraison en GeoPackage</w:t>
            </w:r>
          </w:p>
        </w:tc>
      </w:tr>
      <w:tr w:rsidR="004D4C2E" w:rsidRPr="009414D7" w14:paraId="1497FF2C" w14:textId="77777777">
        <w:tc>
          <w:tcPr>
            <w:tcW w:w="0" w:type="auto"/>
          </w:tcPr>
          <w:p w14:paraId="1777F0E8" w14:textId="77777777" w:rsidR="004D4C2E" w:rsidRPr="009414D7" w:rsidRDefault="0048605A">
            <w:pPr>
              <w:pStyle w:val="Compact"/>
              <w:jc w:val="left"/>
              <w:rPr>
                <w:lang w:val="fr-FR"/>
              </w:rPr>
            </w:pPr>
            <w:r w:rsidRPr="009414D7">
              <w:rPr>
                <w:lang w:val="fr-FR"/>
              </w:rPr>
              <w:t>Métadonnées d'une thématique</w:t>
            </w:r>
          </w:p>
        </w:tc>
        <w:tc>
          <w:tcPr>
            <w:tcW w:w="0" w:type="auto"/>
          </w:tcPr>
          <w:p w14:paraId="6F61C38E" w14:textId="77777777" w:rsidR="004D4C2E" w:rsidRPr="009414D7" w:rsidRDefault="0048605A">
            <w:pPr>
              <w:pStyle w:val="Compact"/>
              <w:jc w:val="left"/>
              <w:rPr>
                <w:lang w:val="fr-FR"/>
              </w:rPr>
            </w:pPr>
            <w:r w:rsidRPr="009414D7">
              <w:rPr>
                <w:i/>
                <w:iCs/>
                <w:lang w:val="fr-FR"/>
              </w:rPr>
              <w:t>Cf. ligne précédente.</w:t>
            </w:r>
          </w:p>
        </w:tc>
      </w:tr>
    </w:tbl>
    <w:p w14:paraId="2624F3B5" w14:textId="77777777" w:rsidR="004D4C2E" w:rsidRPr="009414D7" w:rsidRDefault="0048605A">
      <w:pPr>
        <w:pStyle w:val="Titre4"/>
      </w:pPr>
      <w:bookmarkStart w:id="246" w:name="degré"/>
      <w:bookmarkEnd w:id="245"/>
      <w:r w:rsidRPr="009414D7">
        <w:t>Degré</w:t>
      </w:r>
    </w:p>
    <w:p w14:paraId="72A62D7C" w14:textId="13AD7A64" w:rsidR="004D4C2E" w:rsidRPr="009414D7" w:rsidRDefault="0048605A" w:rsidP="0048605A">
      <w:pPr>
        <w:pStyle w:val="Compact"/>
        <w:numPr>
          <w:ilvl w:val="0"/>
          <w:numId w:val="69"/>
        </w:numPr>
        <w:rPr>
          <w:lang w:val="fr-FR"/>
        </w:rPr>
      </w:pPr>
      <w:r w:rsidRPr="009414D7">
        <w:rPr>
          <w:lang w:val="fr-FR"/>
        </w:rPr>
        <w:t xml:space="preserve">Description : Il s'agit du degré de conformité des données avec les spécifications. Pour l’ensemble des lots concernés par ces consignes, le champ est à remplir avec les valeurs : </w:t>
      </w:r>
      <w:r w:rsidRPr="00750EE7">
        <w:rPr>
          <w:rFonts w:ascii="Consolas" w:hAnsi="Consolas"/>
          <w:i/>
          <w:iCs/>
          <w:sz w:val="22"/>
          <w:szCs w:val="22"/>
          <w:lang w:val="fr-FR"/>
        </w:rPr>
        <w:t>true</w:t>
      </w:r>
      <w:r w:rsidRPr="009414D7">
        <w:rPr>
          <w:lang w:val="fr-FR"/>
        </w:rPr>
        <w:t xml:space="preserve"> (en cas de conformité) </w:t>
      </w:r>
      <w:r w:rsidR="00750EE7">
        <w:rPr>
          <w:lang w:val="fr-FR"/>
        </w:rPr>
        <w:t>ou</w:t>
      </w:r>
      <w:r w:rsidRPr="009414D7">
        <w:rPr>
          <w:lang w:val="fr-FR"/>
        </w:rPr>
        <w:t xml:space="preserve"> </w:t>
      </w:r>
      <w:r w:rsidRPr="00750EE7">
        <w:rPr>
          <w:rFonts w:ascii="Consolas" w:hAnsi="Consolas"/>
          <w:i/>
          <w:iCs/>
          <w:sz w:val="22"/>
          <w:szCs w:val="22"/>
          <w:lang w:val="fr-FR"/>
        </w:rPr>
        <w:t>false</w:t>
      </w:r>
      <w:r w:rsidRPr="009414D7">
        <w:rPr>
          <w:lang w:val="fr-FR"/>
        </w:rPr>
        <w:t xml:space="preserve"> (en cas de non-conformité). La balise est laissée vide en cas de non évaluation de la conformité. Le degré est considéré comme « non évalué » si le champ n’est pas présent.</w:t>
      </w:r>
    </w:p>
    <w:p w14:paraId="6C2BD9DE" w14:textId="77777777" w:rsidR="004D4C2E" w:rsidRPr="009414D7" w:rsidRDefault="0048605A" w:rsidP="0048605A">
      <w:pPr>
        <w:pStyle w:val="Compact"/>
        <w:numPr>
          <w:ilvl w:val="0"/>
          <w:numId w:val="69"/>
        </w:numPr>
        <w:rPr>
          <w:lang w:val="fr-FR"/>
        </w:rPr>
      </w:pPr>
      <w:r w:rsidRPr="009414D7">
        <w:rPr>
          <w:lang w:val="fr-FR"/>
        </w:rPr>
        <w:t>Obligation : Saisie optionnelle</w:t>
      </w:r>
    </w:p>
    <w:p w14:paraId="6952022C" w14:textId="77777777" w:rsidR="004D4C2E" w:rsidRPr="00AF1066" w:rsidRDefault="0048605A" w:rsidP="0048605A">
      <w:pPr>
        <w:pStyle w:val="Compact"/>
        <w:numPr>
          <w:ilvl w:val="0"/>
          <w:numId w:val="69"/>
        </w:numPr>
      </w:pPr>
      <w:r w:rsidRPr="00AF1066">
        <w:t xml:space="preserve">XPath ISO 19115 : </w:t>
      </w:r>
      <w:r w:rsidRPr="00AF1066">
        <w:rPr>
          <w:rStyle w:val="VerbatimChar"/>
          <w:lang w:val="en-US"/>
        </w:rPr>
        <w:t>dataQualityInfo/*/report/*/result/*/pass</w:t>
      </w:r>
    </w:p>
    <w:tbl>
      <w:tblPr>
        <w:tblStyle w:val="Table"/>
        <w:tblW w:w="0" w:type="auto"/>
        <w:tblLook w:val="0020" w:firstRow="1" w:lastRow="0" w:firstColumn="0" w:lastColumn="0" w:noHBand="0" w:noVBand="0"/>
      </w:tblPr>
      <w:tblGrid>
        <w:gridCol w:w="3323"/>
        <w:gridCol w:w="4843"/>
      </w:tblGrid>
      <w:tr w:rsidR="004D4C2E" w:rsidRPr="002A319A" w14:paraId="6BBB76A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3AD0" w14:textId="77777777" w:rsidR="004D4C2E" w:rsidRPr="009414D7" w:rsidRDefault="0048605A">
            <w:pPr>
              <w:pStyle w:val="Compact"/>
              <w:jc w:val="left"/>
              <w:rPr>
                <w:lang w:val="fr-FR"/>
              </w:rPr>
            </w:pPr>
            <w:r w:rsidRPr="009414D7">
              <w:rPr>
                <w:lang w:val="fr-FR"/>
              </w:rPr>
              <w:t>Niveau de granularité</w:t>
            </w:r>
          </w:p>
        </w:tc>
        <w:tc>
          <w:tcPr>
            <w:tcW w:w="0" w:type="auto"/>
          </w:tcPr>
          <w:p w14:paraId="111EF576" w14:textId="77777777" w:rsidR="004D4C2E" w:rsidRPr="009414D7" w:rsidRDefault="0048605A">
            <w:pPr>
              <w:pStyle w:val="Compact"/>
              <w:jc w:val="left"/>
              <w:rPr>
                <w:lang w:val="fr-FR"/>
              </w:rPr>
            </w:pPr>
            <w:r w:rsidRPr="009414D7">
              <w:rPr>
                <w:lang w:val="fr-FR"/>
              </w:rPr>
              <w:t>Valeur ou consigne de saisie</w:t>
            </w:r>
          </w:p>
        </w:tc>
      </w:tr>
      <w:tr w:rsidR="004D4C2E" w:rsidRPr="002A319A" w14:paraId="2AE3C0A2" w14:textId="77777777">
        <w:tc>
          <w:tcPr>
            <w:tcW w:w="0" w:type="auto"/>
          </w:tcPr>
          <w:p w14:paraId="11C49747" w14:textId="77777777" w:rsidR="004D4C2E" w:rsidRPr="009414D7" w:rsidRDefault="0048605A">
            <w:pPr>
              <w:pStyle w:val="Compact"/>
              <w:jc w:val="left"/>
              <w:rPr>
                <w:lang w:val="fr-FR"/>
              </w:rPr>
            </w:pPr>
            <w:r w:rsidRPr="009414D7">
              <w:rPr>
                <w:lang w:val="fr-FR"/>
              </w:rPr>
              <w:t>Métadonnées générales</w:t>
            </w:r>
          </w:p>
        </w:tc>
        <w:tc>
          <w:tcPr>
            <w:tcW w:w="0" w:type="auto"/>
          </w:tcPr>
          <w:p w14:paraId="3DEC3CC2" w14:textId="77777777" w:rsidR="004D4C2E" w:rsidRPr="009414D7" w:rsidRDefault="0048605A">
            <w:pPr>
              <w:pStyle w:val="Compact"/>
              <w:jc w:val="left"/>
              <w:rPr>
                <w:lang w:val="fr-FR"/>
              </w:rPr>
            </w:pPr>
            <w:r w:rsidRPr="009414D7">
              <w:rPr>
                <w:i/>
                <w:iCs/>
                <w:lang w:val="fr-FR"/>
              </w:rPr>
              <w:t>Non applicable au niveau général</w:t>
            </w:r>
          </w:p>
        </w:tc>
      </w:tr>
      <w:tr w:rsidR="004D4C2E" w:rsidRPr="002A319A" w14:paraId="3978E3B1" w14:textId="77777777">
        <w:tc>
          <w:tcPr>
            <w:tcW w:w="0" w:type="auto"/>
          </w:tcPr>
          <w:p w14:paraId="7E61DEBD" w14:textId="77777777" w:rsidR="004D4C2E" w:rsidRPr="009414D7" w:rsidRDefault="0048605A">
            <w:pPr>
              <w:pStyle w:val="Compact"/>
              <w:jc w:val="left"/>
              <w:rPr>
                <w:lang w:val="fr-FR"/>
              </w:rPr>
            </w:pPr>
            <w:r w:rsidRPr="009414D7">
              <w:rPr>
                <w:lang w:val="fr-FR"/>
              </w:rPr>
              <w:t>Métadonnées d'un PPR</w:t>
            </w:r>
          </w:p>
        </w:tc>
        <w:tc>
          <w:tcPr>
            <w:tcW w:w="0" w:type="auto"/>
          </w:tcPr>
          <w:p w14:paraId="0BAAFB57" w14:textId="77777777" w:rsidR="004D4C2E" w:rsidRPr="009414D7" w:rsidRDefault="0048605A">
            <w:pPr>
              <w:pStyle w:val="Compact"/>
              <w:jc w:val="left"/>
              <w:rPr>
                <w:lang w:val="fr-FR"/>
              </w:rPr>
            </w:pPr>
            <w:r w:rsidRPr="009414D7">
              <w:rPr>
                <w:i/>
                <w:iCs/>
                <w:lang w:val="fr-FR"/>
              </w:rPr>
              <w:t>A indiquer en fonction des validations effectuées</w:t>
            </w:r>
          </w:p>
        </w:tc>
      </w:tr>
      <w:tr w:rsidR="004D4C2E" w:rsidRPr="009414D7" w14:paraId="0DE62961" w14:textId="77777777">
        <w:tc>
          <w:tcPr>
            <w:tcW w:w="0" w:type="auto"/>
          </w:tcPr>
          <w:p w14:paraId="6DC3C1C8" w14:textId="77777777" w:rsidR="004D4C2E" w:rsidRPr="009414D7" w:rsidRDefault="0048605A">
            <w:pPr>
              <w:pStyle w:val="Compact"/>
              <w:jc w:val="left"/>
              <w:rPr>
                <w:lang w:val="fr-FR"/>
              </w:rPr>
            </w:pPr>
            <w:r w:rsidRPr="009414D7">
              <w:rPr>
                <w:lang w:val="fr-FR"/>
              </w:rPr>
              <w:t>Métadonnées d'une thématique</w:t>
            </w:r>
          </w:p>
        </w:tc>
        <w:tc>
          <w:tcPr>
            <w:tcW w:w="0" w:type="auto"/>
          </w:tcPr>
          <w:p w14:paraId="09EE169D" w14:textId="77777777" w:rsidR="004D4C2E" w:rsidRPr="009414D7" w:rsidRDefault="0048605A">
            <w:pPr>
              <w:pStyle w:val="Compact"/>
              <w:jc w:val="left"/>
              <w:rPr>
                <w:lang w:val="fr-FR"/>
              </w:rPr>
            </w:pPr>
            <w:r w:rsidRPr="009414D7">
              <w:rPr>
                <w:i/>
                <w:iCs/>
                <w:lang w:val="fr-FR"/>
              </w:rPr>
              <w:t>Cf. ligne précédente.</w:t>
            </w:r>
          </w:p>
        </w:tc>
      </w:tr>
    </w:tbl>
    <w:p w14:paraId="51CE2562" w14:textId="77777777" w:rsidR="004D4C2E" w:rsidRPr="009414D7" w:rsidRDefault="0048605A">
      <w:pPr>
        <w:pStyle w:val="Titre3"/>
      </w:pPr>
      <w:bookmarkStart w:id="247" w:name="_Toc164529134"/>
      <w:bookmarkStart w:id="248" w:name="X25b75b2a49dbd76bedef7c77a43ed2b1e42624b"/>
      <w:bookmarkEnd w:id="243"/>
      <w:bookmarkEnd w:id="246"/>
      <w:r w:rsidRPr="009414D7">
        <w:t>Éléments de métadonnées relatifs aux contraintes en matière d’accès et d’utilisation</w:t>
      </w:r>
      <w:bookmarkEnd w:id="247"/>
    </w:p>
    <w:p w14:paraId="6C7D14D0" w14:textId="77777777" w:rsidR="004D4C2E" w:rsidRPr="009414D7" w:rsidRDefault="0048605A">
      <w:pPr>
        <w:pStyle w:val="Titre4"/>
      </w:pPr>
      <w:bookmarkStart w:id="249" w:name="X8f8b9a9d4f616f538b2e28c37a5a7c28a414945"/>
      <w:r w:rsidRPr="009414D7">
        <w:t>Conditions applicables à l’accès et à l’utilisation</w:t>
      </w:r>
    </w:p>
    <w:p w14:paraId="15946534" w14:textId="77777777" w:rsidR="004D4C2E" w:rsidRPr="009414D7" w:rsidRDefault="0048605A" w:rsidP="0048605A">
      <w:pPr>
        <w:pStyle w:val="Compact"/>
        <w:numPr>
          <w:ilvl w:val="0"/>
          <w:numId w:val="70"/>
        </w:numPr>
        <w:rPr>
          <w:lang w:val="fr-FR"/>
        </w:rPr>
      </w:pPr>
      <w:r w:rsidRPr="009414D7">
        <w:rPr>
          <w:lang w:val="fr-FR"/>
        </w:rPr>
        <w:t>Description : Le champ est à remplir avec les mentions concernant :</w:t>
      </w:r>
    </w:p>
    <w:p w14:paraId="78FB3642" w14:textId="77777777" w:rsidR="004D4C2E" w:rsidRPr="009414D7" w:rsidRDefault="0048605A" w:rsidP="0048605A">
      <w:pPr>
        <w:pStyle w:val="Compact"/>
        <w:numPr>
          <w:ilvl w:val="1"/>
          <w:numId w:val="71"/>
        </w:numPr>
        <w:rPr>
          <w:lang w:val="fr-FR"/>
        </w:rPr>
      </w:pPr>
      <w:r w:rsidRPr="009414D7">
        <w:rPr>
          <w:lang w:val="fr-FR"/>
        </w:rPr>
        <w:t>les contraintes légales ;</w:t>
      </w:r>
    </w:p>
    <w:p w14:paraId="585D6EEC" w14:textId="77777777" w:rsidR="004D4C2E" w:rsidRPr="009414D7" w:rsidRDefault="0048605A" w:rsidP="0048605A">
      <w:pPr>
        <w:pStyle w:val="Compact"/>
        <w:numPr>
          <w:ilvl w:val="1"/>
          <w:numId w:val="71"/>
        </w:numPr>
        <w:rPr>
          <w:lang w:val="fr-FR"/>
        </w:rPr>
      </w:pPr>
      <w:r w:rsidRPr="009414D7">
        <w:rPr>
          <w:lang w:val="fr-FR"/>
        </w:rPr>
        <w:t>les contraintes de sécurité ;</w:t>
      </w:r>
    </w:p>
    <w:p w14:paraId="137531C6" w14:textId="77777777" w:rsidR="004D4C2E" w:rsidRPr="009414D7" w:rsidRDefault="0048605A" w:rsidP="0048605A">
      <w:pPr>
        <w:pStyle w:val="Compact"/>
        <w:numPr>
          <w:ilvl w:val="1"/>
          <w:numId w:val="71"/>
        </w:numPr>
        <w:rPr>
          <w:lang w:val="fr-FR"/>
        </w:rPr>
      </w:pPr>
      <w:r w:rsidRPr="009414D7">
        <w:rPr>
          <w:lang w:val="fr-FR"/>
        </w:rPr>
        <w:t>les contraintes d'usage.</w:t>
      </w:r>
    </w:p>
    <w:p w14:paraId="12032AD6" w14:textId="77777777" w:rsidR="004D4C2E" w:rsidRPr="009414D7" w:rsidRDefault="0048605A" w:rsidP="0048605A">
      <w:pPr>
        <w:pStyle w:val="Compact"/>
        <w:numPr>
          <w:ilvl w:val="0"/>
          <w:numId w:val="70"/>
        </w:numPr>
        <w:rPr>
          <w:lang w:val="fr-FR"/>
        </w:rPr>
      </w:pPr>
      <w:r w:rsidRPr="009414D7">
        <w:rPr>
          <w:lang w:val="fr-FR"/>
        </w:rPr>
        <w:t>Obligation : Saisie obligatoire</w:t>
      </w:r>
    </w:p>
    <w:p w14:paraId="1E8F062C" w14:textId="77777777" w:rsidR="004D4C2E" w:rsidRPr="009414D7" w:rsidRDefault="0048605A" w:rsidP="0048605A">
      <w:pPr>
        <w:pStyle w:val="Compact"/>
        <w:numPr>
          <w:ilvl w:val="0"/>
          <w:numId w:val="70"/>
        </w:numPr>
        <w:rPr>
          <w:lang w:val="fr-FR"/>
        </w:rPr>
      </w:pPr>
      <w:r w:rsidRPr="009414D7">
        <w:rPr>
          <w:lang w:val="fr-FR"/>
        </w:rPr>
        <w:t>XPath ISO 19115 :</w:t>
      </w:r>
    </w:p>
    <w:p w14:paraId="6FEC82D3" w14:textId="77777777" w:rsidR="004D4C2E" w:rsidRPr="009414D7" w:rsidRDefault="0048605A" w:rsidP="0048605A">
      <w:pPr>
        <w:pStyle w:val="Compact"/>
        <w:numPr>
          <w:ilvl w:val="1"/>
          <w:numId w:val="72"/>
        </w:numPr>
        <w:jc w:val="left"/>
        <w:rPr>
          <w:lang w:val="fr-FR"/>
        </w:rPr>
      </w:pPr>
      <w:r w:rsidRPr="009414D7">
        <w:rPr>
          <w:lang w:val="fr-FR"/>
        </w:rPr>
        <w:lastRenderedPageBreak/>
        <w:t xml:space="preserve">Condition d’accès et d’utilisation : </w:t>
      </w:r>
      <w:r w:rsidRPr="009414D7">
        <w:rPr>
          <w:rStyle w:val="VerbatimChar"/>
        </w:rPr>
        <w:t>identificationInfo[1]/*/resourceConstraints/*/useLimitation</w:t>
      </w:r>
    </w:p>
    <w:p w14:paraId="5F63C55F" w14:textId="77777777" w:rsidR="004D4C2E" w:rsidRPr="009414D7" w:rsidRDefault="0048605A" w:rsidP="0048605A">
      <w:pPr>
        <w:pStyle w:val="Compact"/>
        <w:numPr>
          <w:ilvl w:val="1"/>
          <w:numId w:val="72"/>
        </w:numPr>
        <w:jc w:val="left"/>
        <w:rPr>
          <w:lang w:val="fr-FR"/>
        </w:rPr>
      </w:pPr>
      <w:r w:rsidRPr="009414D7">
        <w:rPr>
          <w:lang w:val="fr-FR"/>
        </w:rPr>
        <w:t xml:space="preserve">Restriction d’accès public : </w:t>
      </w:r>
      <w:r w:rsidRPr="009414D7">
        <w:rPr>
          <w:rStyle w:val="VerbatimChar"/>
        </w:rPr>
        <w:t>identificationInfo[1]/*/resourceConstraints/*/accessConstraints=’otherRestrictions’</w:t>
      </w:r>
      <w:r w:rsidRPr="009414D7">
        <w:rPr>
          <w:lang w:val="fr-FR"/>
        </w:rPr>
        <w:t xml:space="preserve"> et </w:t>
      </w:r>
      <w:r w:rsidRPr="009414D7">
        <w:rPr>
          <w:rStyle w:val="VerbatimChar"/>
        </w:rPr>
        <w:t>identificationInfo[1]/*/resourceConstraints/*/otherConstraints</w:t>
      </w:r>
      <w:r w:rsidRPr="009414D7">
        <w:rPr>
          <w:lang w:val="fr-FR"/>
        </w:rPr>
        <w:t xml:space="preserve"> `</w:t>
      </w:r>
    </w:p>
    <w:tbl>
      <w:tblPr>
        <w:tblStyle w:val="Table"/>
        <w:tblW w:w="0" w:type="auto"/>
        <w:tblLook w:val="0020" w:firstRow="1" w:lastRow="0" w:firstColumn="0" w:lastColumn="0" w:noHBand="0" w:noVBand="0"/>
      </w:tblPr>
      <w:tblGrid>
        <w:gridCol w:w="2653"/>
        <w:gridCol w:w="6753"/>
      </w:tblGrid>
      <w:tr w:rsidR="004D4C2E" w:rsidRPr="002A319A" w14:paraId="49D1850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97BCEF" w14:textId="77777777" w:rsidR="004D4C2E" w:rsidRPr="009414D7" w:rsidRDefault="0048605A">
            <w:pPr>
              <w:pStyle w:val="Compact"/>
              <w:jc w:val="left"/>
              <w:rPr>
                <w:lang w:val="fr-FR"/>
              </w:rPr>
            </w:pPr>
            <w:r w:rsidRPr="009414D7">
              <w:rPr>
                <w:lang w:val="fr-FR"/>
              </w:rPr>
              <w:t>Niveau de granularité</w:t>
            </w:r>
          </w:p>
        </w:tc>
        <w:tc>
          <w:tcPr>
            <w:tcW w:w="0" w:type="auto"/>
          </w:tcPr>
          <w:p w14:paraId="0537D420" w14:textId="77777777" w:rsidR="004D4C2E" w:rsidRPr="009414D7" w:rsidRDefault="0048605A">
            <w:pPr>
              <w:pStyle w:val="Compact"/>
              <w:jc w:val="left"/>
              <w:rPr>
                <w:lang w:val="fr-FR"/>
              </w:rPr>
            </w:pPr>
            <w:r w:rsidRPr="009414D7">
              <w:rPr>
                <w:lang w:val="fr-FR"/>
              </w:rPr>
              <w:t>Valeur ou consigne de saisie</w:t>
            </w:r>
          </w:p>
        </w:tc>
      </w:tr>
      <w:tr w:rsidR="004D4C2E" w:rsidRPr="002A319A" w14:paraId="11DF4062" w14:textId="77777777">
        <w:tc>
          <w:tcPr>
            <w:tcW w:w="0" w:type="auto"/>
          </w:tcPr>
          <w:p w14:paraId="05EA0AC2" w14:textId="77777777" w:rsidR="004D4C2E" w:rsidRPr="009414D7" w:rsidRDefault="0048605A">
            <w:pPr>
              <w:pStyle w:val="Compact"/>
              <w:jc w:val="left"/>
              <w:rPr>
                <w:lang w:val="fr-FR"/>
              </w:rPr>
            </w:pPr>
            <w:r w:rsidRPr="009414D7">
              <w:rPr>
                <w:lang w:val="fr-FR"/>
              </w:rPr>
              <w:t>Métadonnées générales</w:t>
            </w:r>
          </w:p>
        </w:tc>
        <w:tc>
          <w:tcPr>
            <w:tcW w:w="0" w:type="auto"/>
          </w:tcPr>
          <w:p w14:paraId="7EAB6F71" w14:textId="77777777" w:rsidR="004D4C2E" w:rsidRPr="009414D7" w:rsidRDefault="0048605A">
            <w:pPr>
              <w:pStyle w:val="Compact"/>
              <w:jc w:val="left"/>
              <w:rPr>
                <w:lang w:val="fr-FR"/>
              </w:rPr>
            </w:pPr>
            <w:r w:rsidRPr="009414D7">
              <w:rPr>
                <w:lang w:val="fr-FR"/>
              </w:rPr>
              <w:t>Contraintes d'usage : "Licence ouverte v2.0", Contraintes d'accès : "Pas de restriction d'accès public"</w:t>
            </w:r>
          </w:p>
        </w:tc>
      </w:tr>
      <w:tr w:rsidR="004D4C2E" w:rsidRPr="009414D7" w14:paraId="4CF84D95" w14:textId="77777777">
        <w:tc>
          <w:tcPr>
            <w:tcW w:w="0" w:type="auto"/>
          </w:tcPr>
          <w:p w14:paraId="3CB5ACAB" w14:textId="77777777" w:rsidR="004D4C2E" w:rsidRPr="009414D7" w:rsidRDefault="0048605A">
            <w:pPr>
              <w:pStyle w:val="Compact"/>
              <w:jc w:val="left"/>
              <w:rPr>
                <w:lang w:val="fr-FR"/>
              </w:rPr>
            </w:pPr>
            <w:r w:rsidRPr="009414D7">
              <w:rPr>
                <w:lang w:val="fr-FR"/>
              </w:rPr>
              <w:t>Métadonnées d'un PPR</w:t>
            </w:r>
          </w:p>
        </w:tc>
        <w:tc>
          <w:tcPr>
            <w:tcW w:w="0" w:type="auto"/>
          </w:tcPr>
          <w:p w14:paraId="20ADF76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400129F" w14:textId="77777777">
        <w:tc>
          <w:tcPr>
            <w:tcW w:w="0" w:type="auto"/>
          </w:tcPr>
          <w:p w14:paraId="6CC524F1" w14:textId="77777777" w:rsidR="004D4C2E" w:rsidRPr="009414D7" w:rsidRDefault="0048605A">
            <w:pPr>
              <w:pStyle w:val="Compact"/>
              <w:jc w:val="left"/>
              <w:rPr>
                <w:lang w:val="fr-FR"/>
              </w:rPr>
            </w:pPr>
            <w:r w:rsidRPr="009414D7">
              <w:rPr>
                <w:lang w:val="fr-FR"/>
              </w:rPr>
              <w:t>Métadonnées d'une thématique</w:t>
            </w:r>
          </w:p>
        </w:tc>
        <w:tc>
          <w:tcPr>
            <w:tcW w:w="0" w:type="auto"/>
          </w:tcPr>
          <w:p w14:paraId="62272D41" w14:textId="77777777" w:rsidR="004D4C2E" w:rsidRPr="009414D7" w:rsidRDefault="0048605A">
            <w:pPr>
              <w:pStyle w:val="Compact"/>
              <w:jc w:val="left"/>
              <w:rPr>
                <w:lang w:val="fr-FR"/>
              </w:rPr>
            </w:pPr>
            <w:r w:rsidRPr="009414D7">
              <w:rPr>
                <w:i/>
                <w:iCs/>
                <w:lang w:val="fr-FR"/>
              </w:rPr>
              <w:t>Cf. ligne précédente.</w:t>
            </w:r>
          </w:p>
        </w:tc>
      </w:tr>
    </w:tbl>
    <w:p w14:paraId="61D728D7" w14:textId="77777777" w:rsidR="004D4C2E" w:rsidRPr="009414D7" w:rsidRDefault="0048605A">
      <w:pPr>
        <w:pStyle w:val="Titre3"/>
      </w:pPr>
      <w:bookmarkStart w:id="250" w:name="_Toc164529135"/>
      <w:bookmarkStart w:id="251" w:name="Xbfb70318b5d6ad184c6c7a686eb385a93ae7841"/>
      <w:bookmarkEnd w:id="248"/>
      <w:bookmarkEnd w:id="249"/>
      <w:r w:rsidRPr="009414D7">
        <w:t>Éléments de métadonnées relatifs à l'organisation responsable de la ressource</w:t>
      </w:r>
      <w:bookmarkEnd w:id="250"/>
    </w:p>
    <w:p w14:paraId="16469A19" w14:textId="77777777" w:rsidR="004D4C2E" w:rsidRPr="009414D7" w:rsidRDefault="0048605A">
      <w:pPr>
        <w:pStyle w:val="Titre4"/>
      </w:pPr>
      <w:bookmarkStart w:id="252" w:name="organisation-responsable-de-la-ressource"/>
      <w:r w:rsidRPr="009414D7">
        <w:t>Organisation responsable de la ressource</w:t>
      </w:r>
    </w:p>
    <w:p w14:paraId="2D926A54" w14:textId="77777777" w:rsidR="004D4C2E" w:rsidRPr="009414D7" w:rsidRDefault="0048605A" w:rsidP="0048605A">
      <w:pPr>
        <w:pStyle w:val="Compact"/>
        <w:numPr>
          <w:ilvl w:val="0"/>
          <w:numId w:val="89"/>
        </w:numPr>
        <w:rPr>
          <w:lang w:val="fr-FR"/>
        </w:rPr>
      </w:pPr>
      <w:r w:rsidRPr="009414D7">
        <w:rPr>
          <w:lang w:val="fr-FR"/>
        </w:rPr>
        <w:t>Description : Le champ est à remplir avec :</w:t>
      </w:r>
    </w:p>
    <w:p w14:paraId="6505E9A9" w14:textId="77777777" w:rsidR="004D4C2E" w:rsidRPr="009414D7" w:rsidRDefault="0048605A" w:rsidP="0048605A">
      <w:pPr>
        <w:pStyle w:val="Compact"/>
        <w:numPr>
          <w:ilvl w:val="1"/>
          <w:numId w:val="73"/>
        </w:numPr>
        <w:rPr>
          <w:lang w:val="fr-FR"/>
        </w:rPr>
      </w:pPr>
      <w:r w:rsidRPr="009414D7">
        <w:rPr>
          <w:lang w:val="fr-FR"/>
        </w:rPr>
        <w:t>l’organisme propriétaire de la donnée, une adresse mail générique de contact : Il doit s’agir d’une adresse mail institutionnelle, en aucun cas nominative. A défaut d’adresse mail, indiquer l’URL du formulaire de contact de l’organisme propriétaire de la donnée. ;</w:t>
      </w:r>
    </w:p>
    <w:p w14:paraId="2EE1EDBC" w14:textId="7749A192" w:rsidR="004D4C2E" w:rsidRPr="009414D7" w:rsidRDefault="002A0BE0" w:rsidP="0048605A">
      <w:pPr>
        <w:pStyle w:val="Compact"/>
        <w:numPr>
          <w:ilvl w:val="1"/>
          <w:numId w:val="73"/>
        </w:numPr>
        <w:rPr>
          <w:lang w:val="fr-FR"/>
        </w:rPr>
      </w:pPr>
      <w:r>
        <w:rPr>
          <w:lang w:val="fr-FR"/>
        </w:rPr>
        <w:t>l</w:t>
      </w:r>
      <w:r w:rsidR="0048605A" w:rsidRPr="009414D7">
        <w:rPr>
          <w:lang w:val="fr-FR"/>
        </w:rPr>
        <w:t xml:space="preserve">e rôle de cet organisme : </w:t>
      </w:r>
      <w:r w:rsidR="0048605A" w:rsidRPr="009414D7">
        <w:rPr>
          <w:rStyle w:val="VerbatimChar"/>
        </w:rPr>
        <w:t>owner</w:t>
      </w:r>
      <w:r w:rsidR="0048605A" w:rsidRPr="009414D7">
        <w:rPr>
          <w:lang w:val="fr-FR"/>
        </w:rPr>
        <w:t xml:space="preserve"> (traduction de « propriétaire »).</w:t>
      </w:r>
    </w:p>
    <w:p w14:paraId="2C6A0A02" w14:textId="77777777" w:rsidR="004D4C2E" w:rsidRPr="009414D7" w:rsidRDefault="0048605A" w:rsidP="0048605A">
      <w:pPr>
        <w:pStyle w:val="Compact"/>
        <w:numPr>
          <w:ilvl w:val="0"/>
          <w:numId w:val="73"/>
        </w:numPr>
        <w:rPr>
          <w:lang w:val="fr-FR"/>
        </w:rPr>
      </w:pPr>
      <w:r w:rsidRPr="009414D7">
        <w:rPr>
          <w:lang w:val="fr-FR"/>
        </w:rPr>
        <w:t>Obligation : Saisie obligatoire</w:t>
      </w:r>
    </w:p>
    <w:p w14:paraId="7B0EB7DA" w14:textId="77777777" w:rsidR="004D4C2E" w:rsidRPr="00AF1066" w:rsidRDefault="0048605A" w:rsidP="0048605A">
      <w:pPr>
        <w:pStyle w:val="Compact"/>
        <w:numPr>
          <w:ilvl w:val="0"/>
          <w:numId w:val="73"/>
        </w:numPr>
        <w:jc w:val="left"/>
      </w:pPr>
      <w:r w:rsidRPr="00AF1066">
        <w:t xml:space="preserve">XPath ISO 19115 : </w:t>
      </w:r>
      <w:r w:rsidRPr="00AF1066">
        <w:rPr>
          <w:rStyle w:val="VerbatimChar"/>
          <w:lang w:val="en-US"/>
        </w:rPr>
        <w:t>identificationInfo[1]/*/pointOfContact/*/organisationName</w:t>
      </w:r>
      <w:r w:rsidRPr="00AF1066">
        <w:t xml:space="preserve">, </w:t>
      </w:r>
      <w:r w:rsidRPr="00AF1066">
        <w:rPr>
          <w:rStyle w:val="VerbatimChar"/>
          <w:lang w:val="en-US"/>
        </w:rPr>
        <w:t>identificationInfo[1]/*/pointOfContact/*/contactInfo/*/address/*/electronicMailAddress</w:t>
      </w:r>
      <w:r w:rsidRPr="00AF1066">
        <w:t xml:space="preserve"> et </w:t>
      </w:r>
      <w:r w:rsidRPr="00AF1066">
        <w:rPr>
          <w:rStyle w:val="VerbatimChar"/>
          <w:lang w:val="en-US"/>
        </w:rPr>
        <w:t>identificationInfo[1]/*/pointOfContact/*/role</w:t>
      </w:r>
    </w:p>
    <w:tbl>
      <w:tblPr>
        <w:tblStyle w:val="Table"/>
        <w:tblW w:w="0" w:type="auto"/>
        <w:tblLook w:val="0020" w:firstRow="1" w:lastRow="0" w:firstColumn="0" w:lastColumn="0" w:noHBand="0" w:noVBand="0"/>
      </w:tblPr>
      <w:tblGrid>
        <w:gridCol w:w="2640"/>
        <w:gridCol w:w="6766"/>
      </w:tblGrid>
      <w:tr w:rsidR="004D4C2E" w:rsidRPr="002A319A" w14:paraId="063471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EB0312F" w14:textId="77777777" w:rsidR="004D4C2E" w:rsidRPr="009414D7" w:rsidRDefault="0048605A">
            <w:pPr>
              <w:pStyle w:val="Compact"/>
              <w:jc w:val="left"/>
              <w:rPr>
                <w:lang w:val="fr-FR"/>
              </w:rPr>
            </w:pPr>
            <w:r w:rsidRPr="009414D7">
              <w:rPr>
                <w:lang w:val="fr-FR"/>
              </w:rPr>
              <w:t>Niveau de granularité</w:t>
            </w:r>
          </w:p>
        </w:tc>
        <w:tc>
          <w:tcPr>
            <w:tcW w:w="0" w:type="auto"/>
          </w:tcPr>
          <w:p w14:paraId="485BD62E" w14:textId="77777777" w:rsidR="004D4C2E" w:rsidRPr="009414D7" w:rsidRDefault="0048605A">
            <w:pPr>
              <w:pStyle w:val="Compact"/>
              <w:jc w:val="left"/>
              <w:rPr>
                <w:lang w:val="fr-FR"/>
              </w:rPr>
            </w:pPr>
            <w:r w:rsidRPr="009414D7">
              <w:rPr>
                <w:lang w:val="fr-FR"/>
              </w:rPr>
              <w:t>Valeur ou consigne de saisie</w:t>
            </w:r>
          </w:p>
        </w:tc>
      </w:tr>
      <w:tr w:rsidR="004D4C2E" w:rsidRPr="002A319A" w14:paraId="45693389" w14:textId="77777777">
        <w:tc>
          <w:tcPr>
            <w:tcW w:w="0" w:type="auto"/>
          </w:tcPr>
          <w:p w14:paraId="24E6128E" w14:textId="77777777" w:rsidR="004D4C2E" w:rsidRPr="009414D7" w:rsidRDefault="0048605A">
            <w:pPr>
              <w:pStyle w:val="Compact"/>
              <w:jc w:val="left"/>
              <w:rPr>
                <w:lang w:val="fr-FR"/>
              </w:rPr>
            </w:pPr>
            <w:r w:rsidRPr="009414D7">
              <w:rPr>
                <w:lang w:val="fr-FR"/>
              </w:rPr>
              <w:t>Métadonnées générales</w:t>
            </w:r>
          </w:p>
        </w:tc>
        <w:tc>
          <w:tcPr>
            <w:tcW w:w="0" w:type="auto"/>
          </w:tcPr>
          <w:p w14:paraId="29629134"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2A319A" w14:paraId="6914AAAF" w14:textId="77777777">
        <w:tc>
          <w:tcPr>
            <w:tcW w:w="0" w:type="auto"/>
          </w:tcPr>
          <w:p w14:paraId="6FEAD8B9" w14:textId="77777777" w:rsidR="004D4C2E" w:rsidRPr="009414D7" w:rsidRDefault="0048605A">
            <w:pPr>
              <w:pStyle w:val="Compact"/>
              <w:jc w:val="left"/>
              <w:rPr>
                <w:lang w:val="fr-FR"/>
              </w:rPr>
            </w:pPr>
            <w:r w:rsidRPr="009414D7">
              <w:rPr>
                <w:lang w:val="fr-FR"/>
              </w:rPr>
              <w:t>Métadonnées d'un PPR</w:t>
            </w:r>
          </w:p>
        </w:tc>
        <w:tc>
          <w:tcPr>
            <w:tcW w:w="0" w:type="auto"/>
          </w:tcPr>
          <w:p w14:paraId="1F8915C3"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449915AB" w14:textId="77777777">
        <w:tc>
          <w:tcPr>
            <w:tcW w:w="0" w:type="auto"/>
          </w:tcPr>
          <w:p w14:paraId="58E4FB67" w14:textId="77777777" w:rsidR="004D4C2E" w:rsidRPr="009414D7" w:rsidRDefault="0048605A">
            <w:pPr>
              <w:pStyle w:val="Compact"/>
              <w:jc w:val="left"/>
              <w:rPr>
                <w:lang w:val="fr-FR"/>
              </w:rPr>
            </w:pPr>
            <w:r w:rsidRPr="009414D7">
              <w:rPr>
                <w:lang w:val="fr-FR"/>
              </w:rPr>
              <w:t>Métadonnées d'une thématique</w:t>
            </w:r>
          </w:p>
        </w:tc>
        <w:tc>
          <w:tcPr>
            <w:tcW w:w="0" w:type="auto"/>
          </w:tcPr>
          <w:p w14:paraId="638D739C" w14:textId="77777777" w:rsidR="004D4C2E" w:rsidRPr="009414D7" w:rsidRDefault="0048605A">
            <w:pPr>
              <w:pStyle w:val="Compact"/>
              <w:jc w:val="left"/>
              <w:rPr>
                <w:lang w:val="fr-FR"/>
              </w:rPr>
            </w:pPr>
            <w:r w:rsidRPr="009414D7">
              <w:rPr>
                <w:i/>
                <w:iCs/>
                <w:lang w:val="fr-FR"/>
              </w:rPr>
              <w:t>Cf. ligne précédente.</w:t>
            </w:r>
          </w:p>
        </w:tc>
      </w:tr>
    </w:tbl>
    <w:p w14:paraId="3FE10D79" w14:textId="77777777" w:rsidR="004D4C2E" w:rsidRPr="009414D7" w:rsidRDefault="0048605A">
      <w:pPr>
        <w:pStyle w:val="Titre3"/>
      </w:pPr>
      <w:bookmarkStart w:id="253" w:name="_Toc164529136"/>
      <w:bookmarkStart w:id="254" w:name="X113f22c45d5830331dae8ca46f43fecef98572a"/>
      <w:bookmarkEnd w:id="251"/>
      <w:bookmarkEnd w:id="252"/>
      <w:r w:rsidRPr="009414D7">
        <w:t>Éléments de métadonnées relatifs aux métadonnées concernant les métadonnées</w:t>
      </w:r>
      <w:bookmarkEnd w:id="253"/>
    </w:p>
    <w:p w14:paraId="37CEB852" w14:textId="77777777" w:rsidR="004D4C2E" w:rsidRPr="009414D7" w:rsidRDefault="0048605A">
      <w:pPr>
        <w:pStyle w:val="Titre4"/>
      </w:pPr>
      <w:bookmarkStart w:id="255" w:name="fileidentifier"/>
      <w:r w:rsidRPr="009414D7">
        <w:t>FileIdentifier</w:t>
      </w:r>
    </w:p>
    <w:p w14:paraId="1081E1B5" w14:textId="77777777" w:rsidR="004D4C2E" w:rsidRPr="009414D7" w:rsidRDefault="0048605A" w:rsidP="0048605A">
      <w:pPr>
        <w:pStyle w:val="Compact"/>
        <w:numPr>
          <w:ilvl w:val="0"/>
          <w:numId w:val="90"/>
        </w:numPr>
        <w:rPr>
          <w:lang w:val="fr-FR"/>
        </w:rPr>
      </w:pPr>
      <w:r w:rsidRPr="009414D7">
        <w:rPr>
          <w:lang w:val="fr-FR"/>
        </w:rP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14:paraId="61BC8DE8" w14:textId="2C8EB667" w:rsidR="004D4C2E" w:rsidRPr="009414D7" w:rsidRDefault="0048605A" w:rsidP="0048605A">
      <w:pPr>
        <w:pStyle w:val="Compact"/>
        <w:numPr>
          <w:ilvl w:val="1"/>
          <w:numId w:val="74"/>
        </w:numPr>
        <w:rPr>
          <w:lang w:val="fr-FR"/>
        </w:rPr>
      </w:pPr>
      <w:r w:rsidRPr="009414D7">
        <w:rPr>
          <w:lang w:val="fr-FR"/>
        </w:rPr>
        <w:t xml:space="preserve">identique aux </w:t>
      </w:r>
      <w:hyperlink w:anchor="X0f81517c5883225f4df2fd1ce76ebe9a642bd1c">
        <w:r w:rsidRPr="009414D7">
          <w:rPr>
            <w:rStyle w:val="Lienhypertexte"/>
          </w:rPr>
          <w:t>règles de nommage du fichier de métadonnées</w:t>
        </w:r>
      </w:hyperlink>
      <w:r w:rsidRPr="009414D7">
        <w:rPr>
          <w:lang w:val="fr-FR"/>
        </w:rPr>
        <w:t xml:space="preserve"> (sans l’extension .xml)</w:t>
      </w:r>
      <w:r w:rsidR="000713EB">
        <w:rPr>
          <w:rFonts w:ascii="Calibri" w:hAnsi="Calibri" w:cs="Calibri"/>
          <w:lang w:val="fr-FR"/>
        </w:rPr>
        <w:t> </w:t>
      </w:r>
      <w:r w:rsidRPr="009414D7">
        <w:rPr>
          <w:lang w:val="fr-FR"/>
        </w:rPr>
        <w:t>;</w:t>
      </w:r>
    </w:p>
    <w:p w14:paraId="199CDD1E" w14:textId="77777777" w:rsidR="004D4C2E" w:rsidRPr="009414D7" w:rsidRDefault="0048605A" w:rsidP="0048605A">
      <w:pPr>
        <w:pStyle w:val="Compact"/>
        <w:numPr>
          <w:ilvl w:val="1"/>
          <w:numId w:val="74"/>
        </w:numPr>
        <w:rPr>
          <w:lang w:val="fr-FR"/>
        </w:rPr>
      </w:pPr>
      <w:r w:rsidRPr="009414D7">
        <w:rPr>
          <w:lang w:val="fr-FR"/>
        </w:rPr>
        <w:t>UUID aléatoirement généré par certaines plates-formes.</w:t>
      </w:r>
    </w:p>
    <w:p w14:paraId="31DB8797" w14:textId="77777777" w:rsidR="004D4C2E" w:rsidRPr="009414D7" w:rsidRDefault="0048605A" w:rsidP="0048605A">
      <w:pPr>
        <w:pStyle w:val="Compact"/>
        <w:numPr>
          <w:ilvl w:val="0"/>
          <w:numId w:val="74"/>
        </w:numPr>
        <w:rPr>
          <w:lang w:val="fr-FR"/>
        </w:rPr>
      </w:pPr>
      <w:r w:rsidRPr="009414D7">
        <w:rPr>
          <w:lang w:val="fr-FR"/>
        </w:rPr>
        <w:lastRenderedPageBreak/>
        <w:t>Obligation : Saisie recommandée</w:t>
      </w:r>
    </w:p>
    <w:p w14:paraId="4DED6E77" w14:textId="77777777" w:rsidR="004D4C2E" w:rsidRPr="009414D7" w:rsidRDefault="0048605A" w:rsidP="0048605A">
      <w:pPr>
        <w:pStyle w:val="Compact"/>
        <w:numPr>
          <w:ilvl w:val="0"/>
          <w:numId w:val="74"/>
        </w:numPr>
        <w:rPr>
          <w:lang w:val="fr-FR"/>
        </w:rPr>
      </w:pPr>
      <w:r w:rsidRPr="009414D7">
        <w:rPr>
          <w:lang w:val="fr-FR"/>
        </w:rPr>
        <w:t xml:space="preserve">XPath ISO 19115 : </w:t>
      </w:r>
      <w:r w:rsidRPr="009414D7">
        <w:rPr>
          <w:rStyle w:val="VerbatimChar"/>
        </w:rPr>
        <w:t>fileIdentifier</w:t>
      </w:r>
    </w:p>
    <w:tbl>
      <w:tblPr>
        <w:tblStyle w:val="Table"/>
        <w:tblW w:w="0" w:type="auto"/>
        <w:tblLook w:val="0020" w:firstRow="1" w:lastRow="0" w:firstColumn="0" w:lastColumn="0" w:noHBand="0" w:noVBand="0"/>
      </w:tblPr>
      <w:tblGrid>
        <w:gridCol w:w="1845"/>
        <w:gridCol w:w="7561"/>
      </w:tblGrid>
      <w:tr w:rsidR="004D4C2E" w:rsidRPr="002A319A" w14:paraId="7790C9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8B3B76E" w14:textId="77777777" w:rsidR="004D4C2E" w:rsidRPr="009414D7" w:rsidRDefault="0048605A">
            <w:pPr>
              <w:pStyle w:val="Compact"/>
              <w:jc w:val="left"/>
              <w:rPr>
                <w:lang w:val="fr-FR"/>
              </w:rPr>
            </w:pPr>
            <w:r w:rsidRPr="009414D7">
              <w:rPr>
                <w:lang w:val="fr-FR"/>
              </w:rPr>
              <w:t>Niveau de granularité</w:t>
            </w:r>
          </w:p>
        </w:tc>
        <w:tc>
          <w:tcPr>
            <w:tcW w:w="0" w:type="auto"/>
          </w:tcPr>
          <w:p w14:paraId="1190B587" w14:textId="77777777" w:rsidR="004D4C2E" w:rsidRPr="009414D7" w:rsidRDefault="0048605A">
            <w:pPr>
              <w:pStyle w:val="Compact"/>
              <w:jc w:val="left"/>
              <w:rPr>
                <w:lang w:val="fr-FR"/>
              </w:rPr>
            </w:pPr>
            <w:r w:rsidRPr="009414D7">
              <w:rPr>
                <w:lang w:val="fr-FR"/>
              </w:rPr>
              <w:t>Valeur ou consigne de saisie</w:t>
            </w:r>
          </w:p>
        </w:tc>
      </w:tr>
      <w:tr w:rsidR="004D4C2E" w:rsidRPr="009414D7" w14:paraId="0701E69F" w14:textId="77777777">
        <w:tc>
          <w:tcPr>
            <w:tcW w:w="0" w:type="auto"/>
          </w:tcPr>
          <w:p w14:paraId="088446A2" w14:textId="77777777" w:rsidR="004D4C2E" w:rsidRPr="009414D7" w:rsidRDefault="0048605A">
            <w:pPr>
              <w:pStyle w:val="Compact"/>
              <w:jc w:val="left"/>
              <w:rPr>
                <w:lang w:val="fr-FR"/>
              </w:rPr>
            </w:pPr>
            <w:r w:rsidRPr="009414D7">
              <w:rPr>
                <w:lang w:val="fr-FR"/>
              </w:rPr>
              <w:t>Métadonnées générales</w:t>
            </w:r>
          </w:p>
        </w:tc>
        <w:tc>
          <w:tcPr>
            <w:tcW w:w="0" w:type="auto"/>
          </w:tcPr>
          <w:p w14:paraId="55966DDF" w14:textId="77777777" w:rsidR="004D4C2E" w:rsidRPr="009414D7" w:rsidRDefault="0048605A">
            <w:pPr>
              <w:pStyle w:val="Compact"/>
              <w:jc w:val="left"/>
              <w:rPr>
                <w:lang w:val="fr-FR"/>
              </w:rPr>
            </w:pPr>
            <w:r w:rsidRPr="009414D7">
              <w:rPr>
                <w:rStyle w:val="VerbatimChar"/>
              </w:rPr>
              <w:t>MTD-Geostandard-PPR</w:t>
            </w:r>
          </w:p>
        </w:tc>
      </w:tr>
      <w:tr w:rsidR="004D4C2E" w:rsidRPr="002A319A" w14:paraId="031788BC" w14:textId="77777777">
        <w:tc>
          <w:tcPr>
            <w:tcW w:w="0" w:type="auto"/>
          </w:tcPr>
          <w:p w14:paraId="6EF916BC" w14:textId="77777777" w:rsidR="004D4C2E" w:rsidRPr="009414D7" w:rsidRDefault="0048605A">
            <w:pPr>
              <w:pStyle w:val="Compact"/>
              <w:jc w:val="left"/>
              <w:rPr>
                <w:lang w:val="fr-FR"/>
              </w:rPr>
            </w:pPr>
            <w:r w:rsidRPr="009414D7">
              <w:rPr>
                <w:lang w:val="fr-FR"/>
              </w:rPr>
              <w:t>Métadonnées d'un PPR</w:t>
            </w:r>
          </w:p>
        </w:tc>
        <w:tc>
          <w:tcPr>
            <w:tcW w:w="0" w:type="auto"/>
          </w:tcPr>
          <w:p w14:paraId="64EA143E"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"MTD_[TypePPR]_[codegasparcomplet]". Exemple pour la Métadonnée du PPRN-I du Bassin Versant de la Scie : "MTD_pprn-i_76ddtm20120001"</w:t>
            </w:r>
          </w:p>
        </w:tc>
      </w:tr>
      <w:tr w:rsidR="004D4C2E" w:rsidRPr="002A319A" w14:paraId="20995C04" w14:textId="77777777">
        <w:tc>
          <w:tcPr>
            <w:tcW w:w="0" w:type="auto"/>
          </w:tcPr>
          <w:p w14:paraId="38E55197" w14:textId="77777777" w:rsidR="004D4C2E" w:rsidRPr="009414D7" w:rsidRDefault="0048605A">
            <w:pPr>
              <w:pStyle w:val="Compact"/>
              <w:jc w:val="left"/>
              <w:rPr>
                <w:lang w:val="fr-FR"/>
              </w:rPr>
            </w:pPr>
            <w:r w:rsidRPr="009414D7">
              <w:rPr>
                <w:lang w:val="fr-FR"/>
              </w:rPr>
              <w:t>Métadonnées d'une thématique</w:t>
            </w:r>
          </w:p>
        </w:tc>
        <w:tc>
          <w:tcPr>
            <w:tcW w:w="0" w:type="auto"/>
          </w:tcPr>
          <w:p w14:paraId="5077D7A9" w14:textId="77777777" w:rsidR="004D4C2E" w:rsidRPr="009414D7" w:rsidRDefault="0048605A">
            <w:pPr>
              <w:pStyle w:val="Compact"/>
              <w:jc w:val="left"/>
              <w:rPr>
                <w:lang w:val="fr-FR"/>
              </w:rPr>
            </w:pPr>
            <w:r w:rsidRPr="009414D7">
              <w:rPr>
                <w:i/>
                <w:iCs/>
                <w:lang w:val="fr-FR"/>
              </w:rPr>
              <w:t>Réutiliser le nom de la table associée à la thématique préfixé par "MTD"</w:t>
            </w:r>
          </w:p>
        </w:tc>
      </w:tr>
    </w:tbl>
    <w:p w14:paraId="366BD554" w14:textId="77777777" w:rsidR="004D4C2E" w:rsidRPr="009414D7" w:rsidRDefault="0048605A">
      <w:pPr>
        <w:pStyle w:val="Titre4"/>
      </w:pPr>
      <w:bookmarkStart w:id="256" w:name="point-de-contact-pour-la-métadonnée"/>
      <w:bookmarkEnd w:id="255"/>
      <w:r w:rsidRPr="009414D7">
        <w:t>Point de contact pour la métadonnée</w:t>
      </w:r>
    </w:p>
    <w:p w14:paraId="61E3C31E" w14:textId="77777777" w:rsidR="004D4C2E" w:rsidRPr="009414D7" w:rsidRDefault="0048605A" w:rsidP="0048605A">
      <w:pPr>
        <w:pStyle w:val="Compact"/>
        <w:numPr>
          <w:ilvl w:val="0"/>
          <w:numId w:val="75"/>
        </w:numPr>
        <w:rPr>
          <w:lang w:val="fr-FR"/>
        </w:rPr>
      </w:pPr>
      <w:r w:rsidRPr="009414D7">
        <w:rPr>
          <w:lang w:val="fr-FR"/>
        </w:rPr>
        <w:t>Description : Le champ est à remplir avec le nom de l’organisation :</w:t>
      </w:r>
    </w:p>
    <w:p w14:paraId="79C13A4D" w14:textId="77777777" w:rsidR="004D4C2E" w:rsidRPr="009414D7" w:rsidRDefault="0048605A" w:rsidP="0048605A">
      <w:pPr>
        <w:pStyle w:val="Compact"/>
        <w:numPr>
          <w:ilvl w:val="1"/>
          <w:numId w:val="76"/>
        </w:numPr>
        <w:rPr>
          <w:lang w:val="fr-FR"/>
        </w:rPr>
      </w:pPr>
      <w:r w:rsidRPr="009414D7">
        <w:rPr>
          <w:lang w:val="fr-FR"/>
        </w:rPr>
        <w:t>l’organisme de contact (même s’il est identique à l'organisme responsable de la ressource) ;</w:t>
      </w:r>
    </w:p>
    <w:p w14:paraId="04E6851A" w14:textId="77777777" w:rsidR="004D4C2E" w:rsidRPr="009414D7" w:rsidRDefault="0048605A" w:rsidP="0048605A">
      <w:pPr>
        <w:pStyle w:val="Compact"/>
        <w:numPr>
          <w:ilvl w:val="1"/>
          <w:numId w:val="76"/>
        </w:numPr>
        <w:rPr>
          <w:lang w:val="fr-FR"/>
        </w:rPr>
      </w:pPr>
      <w:r w:rsidRPr="009414D7">
        <w:rPr>
          <w:lang w:val="fr-FR"/>
        </w:rPr>
        <w:t>une adresse mail générique de contact : Il doit s’agir d’une adresse mail institutionnelle non nominative. A défaut d’adresse mail, indiquer l’URL du formulaire de contact de l’organisme propriétaire de la donnée ;</w:t>
      </w:r>
    </w:p>
    <w:p w14:paraId="1A8CE3EE" w14:textId="025D1A45" w:rsidR="004D4C2E" w:rsidRPr="009414D7" w:rsidRDefault="001B01E7" w:rsidP="0048605A">
      <w:pPr>
        <w:pStyle w:val="Compact"/>
        <w:numPr>
          <w:ilvl w:val="1"/>
          <w:numId w:val="76"/>
        </w:numPr>
        <w:rPr>
          <w:lang w:val="fr-FR"/>
        </w:rPr>
      </w:pPr>
      <w:r>
        <w:rPr>
          <w:lang w:val="fr-FR"/>
        </w:rPr>
        <w:t>l</w:t>
      </w:r>
      <w:r w:rsidR="0048605A" w:rsidRPr="009414D7">
        <w:rPr>
          <w:lang w:val="fr-FR"/>
        </w:rPr>
        <w:t xml:space="preserve">a nature de cette adresse : </w:t>
      </w:r>
      <w:r w:rsidR="0048605A" w:rsidRPr="009414D7">
        <w:rPr>
          <w:rStyle w:val="VerbatimChar"/>
        </w:rPr>
        <w:t>pointOfcontact</w:t>
      </w:r>
      <w:r w:rsidR="0048605A" w:rsidRPr="009414D7">
        <w:rPr>
          <w:lang w:val="fr-FR"/>
        </w:rPr>
        <w:t xml:space="preserve"> (traduction de « Point de contact »).</w:t>
      </w:r>
    </w:p>
    <w:p w14:paraId="2A10DEC1" w14:textId="77777777" w:rsidR="004D4C2E" w:rsidRPr="009414D7" w:rsidRDefault="0048605A" w:rsidP="0048605A">
      <w:pPr>
        <w:pStyle w:val="Compact"/>
        <w:numPr>
          <w:ilvl w:val="0"/>
          <w:numId w:val="75"/>
        </w:numPr>
        <w:rPr>
          <w:lang w:val="fr-FR"/>
        </w:rPr>
      </w:pPr>
      <w:r w:rsidRPr="009414D7">
        <w:rPr>
          <w:lang w:val="fr-FR"/>
        </w:rPr>
        <w:t>Obligation : Saisie obligatoire</w:t>
      </w:r>
    </w:p>
    <w:p w14:paraId="643E5BEA" w14:textId="74418D2A" w:rsidR="004D4C2E" w:rsidRPr="008C45E7" w:rsidRDefault="0048605A" w:rsidP="0048605A">
      <w:pPr>
        <w:pStyle w:val="Compact"/>
        <w:numPr>
          <w:ilvl w:val="0"/>
          <w:numId w:val="75"/>
        </w:numPr>
        <w:jc w:val="left"/>
      </w:pPr>
      <w:r w:rsidRPr="008C45E7">
        <w:t>XPath ISO 19115</w:t>
      </w:r>
      <w:r w:rsidR="008C45E7" w:rsidRPr="008C45E7">
        <w:rPr>
          <w:rFonts w:ascii="Calibri" w:hAnsi="Calibri" w:cs="Calibri"/>
        </w:rPr>
        <w:t> </w:t>
      </w:r>
      <w:r w:rsidRPr="008C45E7">
        <w:t xml:space="preserve">: </w:t>
      </w:r>
      <w:r w:rsidRPr="008C45E7">
        <w:rPr>
          <w:rStyle w:val="VerbatimChar"/>
          <w:lang w:val="en-US"/>
        </w:rPr>
        <w:t>contact*/organisationName</w:t>
      </w:r>
      <w:r w:rsidRPr="008C45E7">
        <w:t xml:space="preserve">, </w:t>
      </w:r>
      <w:r w:rsidRPr="008C45E7">
        <w:rPr>
          <w:rStyle w:val="VerbatimChar"/>
          <w:lang w:val="en-US"/>
        </w:rPr>
        <w:t>contact/*/address/*/electronicMailAddress</w:t>
      </w:r>
      <w:r w:rsidRPr="008C45E7">
        <w:t xml:space="preserve"> et </w:t>
      </w:r>
      <w:r w:rsidRPr="008C45E7">
        <w:rPr>
          <w:rStyle w:val="VerbatimChar"/>
          <w:lang w:val="en-US"/>
        </w:rPr>
        <w:t>contact/*/role</w:t>
      </w:r>
    </w:p>
    <w:tbl>
      <w:tblPr>
        <w:tblStyle w:val="Table"/>
        <w:tblW w:w="0" w:type="auto"/>
        <w:tblLook w:val="0020" w:firstRow="1" w:lastRow="0" w:firstColumn="0" w:lastColumn="0" w:noHBand="0" w:noVBand="0"/>
      </w:tblPr>
      <w:tblGrid>
        <w:gridCol w:w="2640"/>
        <w:gridCol w:w="6766"/>
      </w:tblGrid>
      <w:tr w:rsidR="004D4C2E" w:rsidRPr="002A319A" w14:paraId="380CEBF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7591CFD" w14:textId="77777777" w:rsidR="004D4C2E" w:rsidRPr="009414D7" w:rsidRDefault="0048605A">
            <w:pPr>
              <w:pStyle w:val="Compact"/>
              <w:jc w:val="left"/>
              <w:rPr>
                <w:lang w:val="fr-FR"/>
              </w:rPr>
            </w:pPr>
            <w:r w:rsidRPr="009414D7">
              <w:rPr>
                <w:lang w:val="fr-FR"/>
              </w:rPr>
              <w:t>Niveau de granularité</w:t>
            </w:r>
          </w:p>
        </w:tc>
        <w:tc>
          <w:tcPr>
            <w:tcW w:w="0" w:type="auto"/>
          </w:tcPr>
          <w:p w14:paraId="40B9EEDA" w14:textId="77777777" w:rsidR="004D4C2E" w:rsidRPr="009414D7" w:rsidRDefault="0048605A">
            <w:pPr>
              <w:pStyle w:val="Compact"/>
              <w:jc w:val="left"/>
              <w:rPr>
                <w:lang w:val="fr-FR"/>
              </w:rPr>
            </w:pPr>
            <w:r w:rsidRPr="009414D7">
              <w:rPr>
                <w:lang w:val="fr-FR"/>
              </w:rPr>
              <w:t>Valeur ou consigne de saisie</w:t>
            </w:r>
          </w:p>
        </w:tc>
      </w:tr>
      <w:tr w:rsidR="004D4C2E" w:rsidRPr="002A319A" w14:paraId="500D3205" w14:textId="77777777">
        <w:tc>
          <w:tcPr>
            <w:tcW w:w="0" w:type="auto"/>
          </w:tcPr>
          <w:p w14:paraId="62C593EF" w14:textId="77777777" w:rsidR="004D4C2E" w:rsidRPr="009414D7" w:rsidRDefault="0048605A">
            <w:pPr>
              <w:pStyle w:val="Compact"/>
              <w:jc w:val="left"/>
              <w:rPr>
                <w:lang w:val="fr-FR"/>
              </w:rPr>
            </w:pPr>
            <w:r w:rsidRPr="009414D7">
              <w:rPr>
                <w:lang w:val="fr-FR"/>
              </w:rPr>
              <w:t>Métadonnées générales</w:t>
            </w:r>
          </w:p>
        </w:tc>
        <w:tc>
          <w:tcPr>
            <w:tcW w:w="0" w:type="auto"/>
          </w:tcPr>
          <w:p w14:paraId="50C927EB"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2A319A" w14:paraId="2570FD15" w14:textId="77777777">
        <w:tc>
          <w:tcPr>
            <w:tcW w:w="0" w:type="auto"/>
          </w:tcPr>
          <w:p w14:paraId="2544C6E1" w14:textId="77777777" w:rsidR="004D4C2E" w:rsidRPr="009414D7" w:rsidRDefault="0048605A">
            <w:pPr>
              <w:pStyle w:val="Compact"/>
              <w:jc w:val="left"/>
              <w:rPr>
                <w:lang w:val="fr-FR"/>
              </w:rPr>
            </w:pPr>
            <w:r w:rsidRPr="009414D7">
              <w:rPr>
                <w:lang w:val="fr-FR"/>
              </w:rPr>
              <w:t>Métadonnées d'un PPR</w:t>
            </w:r>
          </w:p>
        </w:tc>
        <w:tc>
          <w:tcPr>
            <w:tcW w:w="0" w:type="auto"/>
          </w:tcPr>
          <w:p w14:paraId="5A8E7024"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2B11B4AA" w14:textId="77777777">
        <w:tc>
          <w:tcPr>
            <w:tcW w:w="0" w:type="auto"/>
          </w:tcPr>
          <w:p w14:paraId="7AA9C699" w14:textId="77777777" w:rsidR="004D4C2E" w:rsidRPr="009414D7" w:rsidRDefault="0048605A">
            <w:pPr>
              <w:pStyle w:val="Compact"/>
              <w:jc w:val="left"/>
              <w:rPr>
                <w:lang w:val="fr-FR"/>
              </w:rPr>
            </w:pPr>
            <w:r w:rsidRPr="009414D7">
              <w:rPr>
                <w:lang w:val="fr-FR"/>
              </w:rPr>
              <w:t>Métadonnées d'une thématique</w:t>
            </w:r>
          </w:p>
        </w:tc>
        <w:tc>
          <w:tcPr>
            <w:tcW w:w="0" w:type="auto"/>
          </w:tcPr>
          <w:p w14:paraId="5E34CFB8" w14:textId="77777777" w:rsidR="004D4C2E" w:rsidRPr="009414D7" w:rsidRDefault="0048605A">
            <w:pPr>
              <w:pStyle w:val="Compact"/>
              <w:jc w:val="left"/>
              <w:rPr>
                <w:lang w:val="fr-FR"/>
              </w:rPr>
            </w:pPr>
            <w:r w:rsidRPr="009414D7">
              <w:rPr>
                <w:i/>
                <w:iCs/>
                <w:lang w:val="fr-FR"/>
              </w:rPr>
              <w:t>Cf. ligne précédente.</w:t>
            </w:r>
          </w:p>
        </w:tc>
      </w:tr>
    </w:tbl>
    <w:p w14:paraId="614CAA08" w14:textId="77777777" w:rsidR="004D4C2E" w:rsidRPr="009414D7" w:rsidRDefault="0048605A">
      <w:pPr>
        <w:pStyle w:val="Titre4"/>
      </w:pPr>
      <w:bookmarkStart w:id="257" w:name="date-des-métadonnées"/>
      <w:bookmarkEnd w:id="256"/>
      <w:r w:rsidRPr="009414D7">
        <w:t>Date des métadonnées</w:t>
      </w:r>
    </w:p>
    <w:p w14:paraId="5523F1A9" w14:textId="77777777" w:rsidR="004D4C2E" w:rsidRPr="009414D7" w:rsidRDefault="0048605A" w:rsidP="0048605A">
      <w:pPr>
        <w:pStyle w:val="Compact"/>
        <w:numPr>
          <w:ilvl w:val="0"/>
          <w:numId w:val="77"/>
        </w:numPr>
        <w:rPr>
          <w:lang w:val="fr-FR"/>
        </w:rPr>
      </w:pPr>
      <w:r w:rsidRPr="009414D7">
        <w:rPr>
          <w:lang w:val="fr-FR"/>
        </w:rPr>
        <w:t>Description : Date à laquelle l’enregistrement des métadonnées a été fait ou révisé. Elle est exprimée sous la forme AAAA-MM-JJ</w:t>
      </w:r>
    </w:p>
    <w:p w14:paraId="5EFACACB" w14:textId="77777777" w:rsidR="004D4C2E" w:rsidRPr="009414D7" w:rsidRDefault="0048605A" w:rsidP="0048605A">
      <w:pPr>
        <w:pStyle w:val="Compact"/>
        <w:numPr>
          <w:ilvl w:val="0"/>
          <w:numId w:val="77"/>
        </w:numPr>
        <w:rPr>
          <w:lang w:val="fr-FR"/>
        </w:rPr>
      </w:pPr>
      <w:r w:rsidRPr="009414D7">
        <w:rPr>
          <w:lang w:val="fr-FR"/>
        </w:rPr>
        <w:t>Obligation : Saisie obligatoire</w:t>
      </w:r>
    </w:p>
    <w:p w14:paraId="5642A4E3" w14:textId="77777777" w:rsidR="004D4C2E" w:rsidRPr="009414D7" w:rsidRDefault="0048605A" w:rsidP="0048605A">
      <w:pPr>
        <w:pStyle w:val="Compact"/>
        <w:numPr>
          <w:ilvl w:val="0"/>
          <w:numId w:val="77"/>
        </w:numPr>
        <w:rPr>
          <w:lang w:val="fr-FR"/>
        </w:rPr>
      </w:pPr>
      <w:r w:rsidRPr="009414D7">
        <w:rPr>
          <w:lang w:val="fr-FR"/>
        </w:rPr>
        <w:t xml:space="preserve">XPath ISO 19115 : </w:t>
      </w:r>
      <w:r w:rsidRPr="009414D7">
        <w:rPr>
          <w:rStyle w:val="VerbatimChar"/>
        </w:rPr>
        <w:t>dateStamp</w:t>
      </w:r>
    </w:p>
    <w:tbl>
      <w:tblPr>
        <w:tblStyle w:val="Table"/>
        <w:tblW w:w="0" w:type="auto"/>
        <w:tblLook w:val="0020" w:firstRow="1" w:lastRow="0" w:firstColumn="0" w:lastColumn="0" w:noHBand="0" w:noVBand="0"/>
      </w:tblPr>
      <w:tblGrid>
        <w:gridCol w:w="2934"/>
        <w:gridCol w:w="6472"/>
      </w:tblGrid>
      <w:tr w:rsidR="004D4C2E" w:rsidRPr="002A319A" w14:paraId="4A4E6A3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5BC7BD2" w14:textId="77777777" w:rsidR="004D4C2E" w:rsidRPr="009414D7" w:rsidRDefault="0048605A">
            <w:pPr>
              <w:pStyle w:val="Compact"/>
              <w:jc w:val="left"/>
              <w:rPr>
                <w:lang w:val="fr-FR"/>
              </w:rPr>
            </w:pPr>
            <w:r w:rsidRPr="009414D7">
              <w:rPr>
                <w:lang w:val="fr-FR"/>
              </w:rPr>
              <w:t>Niveau de granularité</w:t>
            </w:r>
          </w:p>
        </w:tc>
        <w:tc>
          <w:tcPr>
            <w:tcW w:w="0" w:type="auto"/>
          </w:tcPr>
          <w:p w14:paraId="3AE6FB96" w14:textId="77777777" w:rsidR="004D4C2E" w:rsidRPr="009414D7" w:rsidRDefault="0048605A">
            <w:pPr>
              <w:pStyle w:val="Compact"/>
              <w:jc w:val="left"/>
              <w:rPr>
                <w:lang w:val="fr-FR"/>
              </w:rPr>
            </w:pPr>
            <w:r w:rsidRPr="009414D7">
              <w:rPr>
                <w:lang w:val="fr-FR"/>
              </w:rPr>
              <w:t>Valeur ou consigne de saisie</w:t>
            </w:r>
          </w:p>
        </w:tc>
      </w:tr>
      <w:tr w:rsidR="004D4C2E" w:rsidRPr="002A319A" w14:paraId="0A824056" w14:textId="77777777">
        <w:tc>
          <w:tcPr>
            <w:tcW w:w="0" w:type="auto"/>
          </w:tcPr>
          <w:p w14:paraId="3D4E30E0" w14:textId="77777777" w:rsidR="004D4C2E" w:rsidRPr="009414D7" w:rsidRDefault="0048605A">
            <w:pPr>
              <w:pStyle w:val="Compact"/>
              <w:jc w:val="left"/>
              <w:rPr>
                <w:lang w:val="fr-FR"/>
              </w:rPr>
            </w:pPr>
            <w:r w:rsidRPr="009414D7">
              <w:rPr>
                <w:lang w:val="fr-FR"/>
              </w:rPr>
              <w:t>Métadonnées générales</w:t>
            </w:r>
          </w:p>
        </w:tc>
        <w:tc>
          <w:tcPr>
            <w:tcW w:w="0" w:type="auto"/>
          </w:tcPr>
          <w:p w14:paraId="7BB5DA3D" w14:textId="77777777" w:rsidR="004D4C2E" w:rsidRPr="009414D7" w:rsidRDefault="0048605A">
            <w:pPr>
              <w:pStyle w:val="Compact"/>
              <w:jc w:val="left"/>
              <w:rPr>
                <w:lang w:val="fr-FR"/>
              </w:rPr>
            </w:pPr>
            <w:r w:rsidRPr="009414D7">
              <w:rPr>
                <w:i/>
                <w:iCs/>
                <w:lang w:val="fr-FR"/>
              </w:rPr>
              <w:t>Indiquer la date de 'révision' du fichier de métadonnées ou du nouveau Standard</w:t>
            </w:r>
          </w:p>
        </w:tc>
      </w:tr>
      <w:tr w:rsidR="004D4C2E" w:rsidRPr="002A319A" w14:paraId="0D7AE1B3" w14:textId="77777777">
        <w:tc>
          <w:tcPr>
            <w:tcW w:w="0" w:type="auto"/>
          </w:tcPr>
          <w:p w14:paraId="41EAE58E" w14:textId="77777777" w:rsidR="004D4C2E" w:rsidRPr="009414D7" w:rsidRDefault="0048605A">
            <w:pPr>
              <w:pStyle w:val="Compact"/>
              <w:jc w:val="left"/>
              <w:rPr>
                <w:lang w:val="fr-FR"/>
              </w:rPr>
            </w:pPr>
            <w:r w:rsidRPr="009414D7">
              <w:rPr>
                <w:lang w:val="fr-FR"/>
              </w:rPr>
              <w:t>Métadonnées d'un PPR</w:t>
            </w:r>
          </w:p>
        </w:tc>
        <w:tc>
          <w:tcPr>
            <w:tcW w:w="0" w:type="auto"/>
          </w:tcPr>
          <w:p w14:paraId="6B7548E8" w14:textId="77777777" w:rsidR="004D4C2E" w:rsidRPr="009414D7" w:rsidRDefault="0048605A">
            <w:pPr>
              <w:pStyle w:val="Compact"/>
              <w:jc w:val="left"/>
              <w:rPr>
                <w:lang w:val="fr-FR"/>
              </w:rPr>
            </w:pPr>
            <w:r w:rsidRPr="009414D7">
              <w:rPr>
                <w:i/>
                <w:iCs/>
                <w:lang w:val="fr-FR"/>
              </w:rPr>
              <w:t>Indiquer la date de création ou de révision du fichier de métadonnées</w:t>
            </w:r>
          </w:p>
        </w:tc>
      </w:tr>
      <w:tr w:rsidR="004D4C2E" w:rsidRPr="009414D7" w14:paraId="6FE206B6" w14:textId="77777777">
        <w:tc>
          <w:tcPr>
            <w:tcW w:w="0" w:type="auto"/>
          </w:tcPr>
          <w:p w14:paraId="3E31356B" w14:textId="77777777" w:rsidR="004D4C2E" w:rsidRPr="009414D7" w:rsidRDefault="0048605A">
            <w:pPr>
              <w:pStyle w:val="Compact"/>
              <w:jc w:val="left"/>
              <w:rPr>
                <w:lang w:val="fr-FR"/>
              </w:rPr>
            </w:pPr>
            <w:r w:rsidRPr="009414D7">
              <w:rPr>
                <w:lang w:val="fr-FR"/>
              </w:rPr>
              <w:t>Métadonnées d'une thématique</w:t>
            </w:r>
          </w:p>
        </w:tc>
        <w:tc>
          <w:tcPr>
            <w:tcW w:w="0" w:type="auto"/>
          </w:tcPr>
          <w:p w14:paraId="00DB15DA" w14:textId="77777777" w:rsidR="004D4C2E" w:rsidRPr="009414D7" w:rsidRDefault="0048605A">
            <w:pPr>
              <w:pStyle w:val="Compact"/>
              <w:jc w:val="left"/>
              <w:rPr>
                <w:lang w:val="fr-FR"/>
              </w:rPr>
            </w:pPr>
            <w:r w:rsidRPr="009414D7">
              <w:rPr>
                <w:i/>
                <w:iCs/>
                <w:lang w:val="fr-FR"/>
              </w:rPr>
              <w:t>Cf. ligne précédente.</w:t>
            </w:r>
          </w:p>
        </w:tc>
      </w:tr>
    </w:tbl>
    <w:p w14:paraId="621213CE" w14:textId="77777777" w:rsidR="000C028B" w:rsidRDefault="000C028B">
      <w:pPr>
        <w:rPr>
          <w:rFonts w:ascii="Marianne" w:eastAsia="Calibri" w:hAnsi="Marianne" w:cs="Times New Roman"/>
          <w:b/>
          <w:color w:val="0F243E"/>
          <w:szCs w:val="22"/>
          <w:lang w:val="fr-FR"/>
        </w:rPr>
      </w:pPr>
      <w:bookmarkStart w:id="258" w:name="langue-des-métadonnées"/>
      <w:bookmarkEnd w:id="257"/>
      <w:r>
        <w:br w:type="page"/>
      </w:r>
    </w:p>
    <w:p w14:paraId="4D286F00" w14:textId="7DB3495B" w:rsidR="004D4C2E" w:rsidRPr="009414D7" w:rsidRDefault="0048605A">
      <w:pPr>
        <w:pStyle w:val="Titre4"/>
      </w:pPr>
      <w:r w:rsidRPr="009414D7">
        <w:lastRenderedPageBreak/>
        <w:t>Langue des métadonnées</w:t>
      </w:r>
    </w:p>
    <w:p w14:paraId="2337342F" w14:textId="77777777" w:rsidR="004D4C2E" w:rsidRPr="009414D7" w:rsidRDefault="0048605A" w:rsidP="0048605A">
      <w:pPr>
        <w:pStyle w:val="Compact"/>
        <w:numPr>
          <w:ilvl w:val="0"/>
          <w:numId w:val="78"/>
        </w:numPr>
        <w:rPr>
          <w:lang w:val="fr-FR"/>
        </w:rPr>
      </w:pPr>
      <w:r w:rsidRPr="009414D7">
        <w:rPr>
          <w:lang w:val="fr-FR"/>
        </w:rPr>
        <w:t xml:space="preserve">Description : Langue des métadonnées. Cet élément prend la valeur </w:t>
      </w:r>
      <w:r w:rsidRPr="009414D7">
        <w:rPr>
          <w:rStyle w:val="VerbatimChar"/>
        </w:rPr>
        <w:t>fre</w:t>
      </w:r>
      <w:r w:rsidRPr="009414D7">
        <w:rPr>
          <w:lang w:val="fr-FR"/>
        </w:rPr>
        <w:t xml:space="preserve"> pour "français"</w:t>
      </w:r>
    </w:p>
    <w:p w14:paraId="17D9B91B" w14:textId="77777777" w:rsidR="004D4C2E" w:rsidRPr="009414D7" w:rsidRDefault="0048605A" w:rsidP="0048605A">
      <w:pPr>
        <w:pStyle w:val="Compact"/>
        <w:numPr>
          <w:ilvl w:val="0"/>
          <w:numId w:val="78"/>
        </w:numPr>
        <w:rPr>
          <w:lang w:val="fr-FR"/>
        </w:rPr>
      </w:pPr>
      <w:r w:rsidRPr="009414D7">
        <w:rPr>
          <w:lang w:val="fr-FR"/>
        </w:rPr>
        <w:t>Obligation : Saisie obligatoire</w:t>
      </w:r>
    </w:p>
    <w:p w14:paraId="169F05F8" w14:textId="77777777" w:rsidR="004D4C2E" w:rsidRPr="009414D7" w:rsidRDefault="0048605A" w:rsidP="0048605A">
      <w:pPr>
        <w:pStyle w:val="Compact"/>
        <w:numPr>
          <w:ilvl w:val="0"/>
          <w:numId w:val="78"/>
        </w:numPr>
        <w:rPr>
          <w:lang w:val="fr-FR"/>
        </w:rPr>
      </w:pPr>
      <w:r w:rsidRPr="009414D7">
        <w:rPr>
          <w:lang w:val="fr-FR"/>
        </w:rPr>
        <w:t xml:space="preserve">XPath ISO 19115 : </w:t>
      </w:r>
      <w:r w:rsidRPr="009414D7">
        <w:rPr>
          <w:rStyle w:val="VerbatimChar"/>
        </w:rPr>
        <w:t>language</w:t>
      </w:r>
    </w:p>
    <w:tbl>
      <w:tblPr>
        <w:tblStyle w:val="Table"/>
        <w:tblW w:w="0" w:type="auto"/>
        <w:tblLook w:val="0020" w:firstRow="1" w:lastRow="0" w:firstColumn="0" w:lastColumn="0" w:noHBand="0" w:noVBand="0"/>
      </w:tblPr>
      <w:tblGrid>
        <w:gridCol w:w="3323"/>
        <w:gridCol w:w="2928"/>
      </w:tblGrid>
      <w:tr w:rsidR="004D4C2E" w:rsidRPr="002A319A" w14:paraId="44A5F8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B4C7AB" w14:textId="77777777" w:rsidR="004D4C2E" w:rsidRPr="009414D7" w:rsidRDefault="0048605A">
            <w:pPr>
              <w:pStyle w:val="Compact"/>
              <w:jc w:val="left"/>
              <w:rPr>
                <w:lang w:val="fr-FR"/>
              </w:rPr>
            </w:pPr>
            <w:r w:rsidRPr="009414D7">
              <w:rPr>
                <w:lang w:val="fr-FR"/>
              </w:rPr>
              <w:t>Niveau de granularité</w:t>
            </w:r>
          </w:p>
        </w:tc>
        <w:tc>
          <w:tcPr>
            <w:tcW w:w="0" w:type="auto"/>
          </w:tcPr>
          <w:p w14:paraId="4B5CDD63" w14:textId="77777777" w:rsidR="004D4C2E" w:rsidRPr="009414D7" w:rsidRDefault="0048605A">
            <w:pPr>
              <w:pStyle w:val="Compact"/>
              <w:jc w:val="left"/>
              <w:rPr>
                <w:lang w:val="fr-FR"/>
              </w:rPr>
            </w:pPr>
            <w:r w:rsidRPr="009414D7">
              <w:rPr>
                <w:lang w:val="fr-FR"/>
              </w:rPr>
              <w:t>Valeur ou consigne de saisie</w:t>
            </w:r>
          </w:p>
        </w:tc>
      </w:tr>
      <w:tr w:rsidR="004D4C2E" w:rsidRPr="009414D7" w14:paraId="182EA808" w14:textId="77777777">
        <w:tc>
          <w:tcPr>
            <w:tcW w:w="0" w:type="auto"/>
          </w:tcPr>
          <w:p w14:paraId="2E4C8840" w14:textId="77777777" w:rsidR="004D4C2E" w:rsidRPr="009414D7" w:rsidRDefault="0048605A">
            <w:pPr>
              <w:pStyle w:val="Compact"/>
              <w:jc w:val="left"/>
              <w:rPr>
                <w:lang w:val="fr-FR"/>
              </w:rPr>
            </w:pPr>
            <w:r w:rsidRPr="009414D7">
              <w:rPr>
                <w:lang w:val="fr-FR"/>
              </w:rPr>
              <w:t>Métadonnées générales</w:t>
            </w:r>
          </w:p>
        </w:tc>
        <w:tc>
          <w:tcPr>
            <w:tcW w:w="0" w:type="auto"/>
          </w:tcPr>
          <w:p w14:paraId="4913D066" w14:textId="77777777" w:rsidR="004D4C2E" w:rsidRPr="009414D7" w:rsidRDefault="0048605A">
            <w:pPr>
              <w:pStyle w:val="Compact"/>
              <w:jc w:val="left"/>
              <w:rPr>
                <w:lang w:val="fr-FR"/>
              </w:rPr>
            </w:pPr>
            <w:r w:rsidRPr="009414D7">
              <w:rPr>
                <w:rStyle w:val="VerbatimChar"/>
              </w:rPr>
              <w:t>fre</w:t>
            </w:r>
          </w:p>
        </w:tc>
      </w:tr>
      <w:tr w:rsidR="004D4C2E" w:rsidRPr="009414D7" w14:paraId="1B5F34AD" w14:textId="77777777">
        <w:tc>
          <w:tcPr>
            <w:tcW w:w="0" w:type="auto"/>
          </w:tcPr>
          <w:p w14:paraId="50F0FF9D" w14:textId="77777777" w:rsidR="004D4C2E" w:rsidRPr="009414D7" w:rsidRDefault="0048605A">
            <w:pPr>
              <w:pStyle w:val="Compact"/>
              <w:jc w:val="left"/>
              <w:rPr>
                <w:lang w:val="fr-FR"/>
              </w:rPr>
            </w:pPr>
            <w:r w:rsidRPr="009414D7">
              <w:rPr>
                <w:lang w:val="fr-FR"/>
              </w:rPr>
              <w:t>Métadonnées d'un PPR</w:t>
            </w:r>
          </w:p>
        </w:tc>
        <w:tc>
          <w:tcPr>
            <w:tcW w:w="0" w:type="auto"/>
          </w:tcPr>
          <w:p w14:paraId="488B1987" w14:textId="77777777" w:rsidR="004D4C2E" w:rsidRPr="009414D7" w:rsidRDefault="0048605A">
            <w:pPr>
              <w:pStyle w:val="Compact"/>
              <w:jc w:val="left"/>
              <w:rPr>
                <w:lang w:val="fr-FR"/>
              </w:rPr>
            </w:pPr>
            <w:r w:rsidRPr="009414D7">
              <w:rPr>
                <w:rStyle w:val="VerbatimChar"/>
              </w:rPr>
              <w:t>fre</w:t>
            </w:r>
          </w:p>
        </w:tc>
      </w:tr>
      <w:tr w:rsidR="004D4C2E" w:rsidRPr="009414D7" w14:paraId="2FF4BA37" w14:textId="77777777">
        <w:tc>
          <w:tcPr>
            <w:tcW w:w="0" w:type="auto"/>
          </w:tcPr>
          <w:p w14:paraId="2E7482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46B1D993" w14:textId="77777777" w:rsidR="004D4C2E" w:rsidRPr="009414D7" w:rsidRDefault="0048605A">
            <w:pPr>
              <w:pStyle w:val="Compact"/>
              <w:jc w:val="left"/>
              <w:rPr>
                <w:lang w:val="fr-FR"/>
              </w:rPr>
            </w:pPr>
            <w:r w:rsidRPr="009414D7">
              <w:rPr>
                <w:rStyle w:val="VerbatimChar"/>
              </w:rPr>
              <w:t>fre</w:t>
            </w:r>
          </w:p>
        </w:tc>
      </w:tr>
    </w:tbl>
    <w:p w14:paraId="5A989357" w14:textId="77777777" w:rsidR="004D4C2E" w:rsidRPr="009414D7" w:rsidRDefault="0048605A">
      <w:pPr>
        <w:pStyle w:val="Titre1"/>
      </w:pPr>
      <w:bookmarkStart w:id="259" w:name="_Toc164529137"/>
      <w:bookmarkStart w:id="260" w:name="Xc75bd26a195161f9e80a7b9b655e7b36934d3ca"/>
      <w:bookmarkEnd w:id="199"/>
      <w:bookmarkEnd w:id="207"/>
      <w:bookmarkEnd w:id="254"/>
      <w:bookmarkEnd w:id="258"/>
      <w:r w:rsidRPr="009414D7">
        <w:lastRenderedPageBreak/>
        <w:t>ANNEXE A - Correspondances avec les standards COVADIS PPR (N et T)</w:t>
      </w:r>
      <w:bookmarkEnd w:id="259"/>
    </w:p>
    <w:p w14:paraId="2A5955C3" w14:textId="77777777" w:rsidR="004D4C2E" w:rsidRPr="009414D7" w:rsidRDefault="0048605A">
      <w:pPr>
        <w:pStyle w:val="FirstParagraph"/>
        <w:rPr>
          <w:lang w:val="fr-FR"/>
        </w:rPr>
      </w:pPr>
      <w:r w:rsidRPr="009414D7">
        <w:rPr>
          <w:lang w:val="fr-FR"/>
        </w:rP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14:paraId="403BD58F" w14:textId="77777777" w:rsidR="004D4C2E" w:rsidRPr="009414D7" w:rsidRDefault="0048605A">
      <w:pPr>
        <w:pStyle w:val="Corpsdetexte"/>
        <w:rPr>
          <w:lang w:val="fr-FR"/>
        </w:rPr>
      </w:pPr>
      <w:r w:rsidRPr="009414D7">
        <w:rPr>
          <w:lang w:val="fr-FR"/>
        </w:rPr>
        <w:t>Ces classes sont implémentées de la manière suivante dans le jeu de données Shapefile conformément au standard PPR (Naturels et Technologiques) COVADIS :</w:t>
      </w:r>
    </w:p>
    <w:tbl>
      <w:tblPr>
        <w:tblStyle w:val="Table"/>
        <w:tblW w:w="0" w:type="auto"/>
        <w:tblLook w:val="0020" w:firstRow="1" w:lastRow="0" w:firstColumn="0" w:lastColumn="0" w:noHBand="0" w:noVBand="0"/>
      </w:tblPr>
      <w:tblGrid>
        <w:gridCol w:w="2694"/>
        <w:gridCol w:w="6712"/>
      </w:tblGrid>
      <w:tr w:rsidR="004D4C2E" w:rsidRPr="009414D7" w14:paraId="404CFC7D" w14:textId="77777777" w:rsidTr="0013009E">
        <w:trPr>
          <w:cnfStyle w:val="100000000000" w:firstRow="1" w:lastRow="0" w:firstColumn="0" w:lastColumn="0" w:oddVBand="0" w:evenVBand="0" w:oddHBand="0" w:evenHBand="0" w:firstRowFirstColumn="0" w:firstRowLastColumn="0" w:lastRowFirstColumn="0" w:lastRowLastColumn="0"/>
          <w:tblHeader/>
        </w:trPr>
        <w:tc>
          <w:tcPr>
            <w:tcW w:w="2694" w:type="dxa"/>
          </w:tcPr>
          <w:p w14:paraId="527C9FDF" w14:textId="77777777" w:rsidR="004D4C2E" w:rsidRPr="009414D7" w:rsidRDefault="0048605A">
            <w:pPr>
              <w:pStyle w:val="Compact"/>
              <w:jc w:val="left"/>
              <w:rPr>
                <w:lang w:val="fr-FR"/>
              </w:rPr>
            </w:pPr>
            <w:r w:rsidRPr="009414D7">
              <w:rPr>
                <w:lang w:val="fr-FR"/>
              </w:rPr>
              <w:t>Classe modèle Covadis</w:t>
            </w:r>
          </w:p>
        </w:tc>
        <w:tc>
          <w:tcPr>
            <w:tcW w:w="6712" w:type="dxa"/>
          </w:tcPr>
          <w:p w14:paraId="120E0E73" w14:textId="77777777" w:rsidR="004D4C2E" w:rsidRPr="009414D7" w:rsidRDefault="0048605A">
            <w:pPr>
              <w:pStyle w:val="Compact"/>
              <w:jc w:val="left"/>
              <w:rPr>
                <w:lang w:val="fr-FR"/>
              </w:rPr>
            </w:pPr>
            <w:r w:rsidRPr="009414D7">
              <w:rPr>
                <w:lang w:val="fr-FR"/>
              </w:rPr>
              <w:t>Table(s) Shapefile</w:t>
            </w:r>
          </w:p>
        </w:tc>
      </w:tr>
      <w:tr w:rsidR="004D4C2E" w:rsidRPr="002A319A" w14:paraId="227B7626" w14:textId="77777777" w:rsidTr="0013009E">
        <w:tc>
          <w:tcPr>
            <w:tcW w:w="2694" w:type="dxa"/>
          </w:tcPr>
          <w:p w14:paraId="647F0F6A" w14:textId="77777777" w:rsidR="004D4C2E" w:rsidRPr="009414D7" w:rsidRDefault="0048605A">
            <w:pPr>
              <w:pStyle w:val="Compact"/>
              <w:jc w:val="left"/>
              <w:rPr>
                <w:lang w:val="fr-FR"/>
              </w:rPr>
            </w:pPr>
            <w:r w:rsidRPr="009414D7">
              <w:rPr>
                <w:lang w:val="fr-FR"/>
              </w:rPr>
              <w:t>DocumentPPR</w:t>
            </w:r>
          </w:p>
        </w:tc>
        <w:tc>
          <w:tcPr>
            <w:tcW w:w="6712" w:type="dxa"/>
          </w:tcPr>
          <w:p w14:paraId="797F44B3" w14:textId="77777777" w:rsidR="004D4C2E" w:rsidRPr="009414D7" w:rsidRDefault="0048605A">
            <w:pPr>
              <w:pStyle w:val="Compact"/>
              <w:jc w:val="left"/>
              <w:rPr>
                <w:lang w:val="fr-FR"/>
              </w:rPr>
            </w:pPr>
            <w:r w:rsidRPr="009414D7">
              <w:rPr>
                <w:lang w:val="fr-FR"/>
              </w:rPr>
              <w:t>N_DOCUMENT_PPR[NT]_S_[DDD]</w:t>
            </w:r>
          </w:p>
        </w:tc>
      </w:tr>
      <w:tr w:rsidR="004D4C2E" w:rsidRPr="00AF1066" w14:paraId="3C2CF390" w14:textId="77777777" w:rsidTr="0013009E">
        <w:tc>
          <w:tcPr>
            <w:tcW w:w="2694" w:type="dxa"/>
          </w:tcPr>
          <w:p w14:paraId="757051AA" w14:textId="77777777" w:rsidR="004D4C2E" w:rsidRPr="009414D7" w:rsidRDefault="0048605A">
            <w:pPr>
              <w:pStyle w:val="Compact"/>
              <w:jc w:val="left"/>
              <w:rPr>
                <w:lang w:val="fr-FR"/>
              </w:rPr>
            </w:pPr>
            <w:r w:rsidRPr="009414D7">
              <w:rPr>
                <w:lang w:val="fr-FR"/>
              </w:rPr>
              <w:t>PerimetrePPR</w:t>
            </w:r>
          </w:p>
        </w:tc>
        <w:tc>
          <w:tcPr>
            <w:tcW w:w="6712" w:type="dxa"/>
          </w:tcPr>
          <w:p w14:paraId="70F9D9FF" w14:textId="77777777" w:rsidR="004D4C2E" w:rsidRPr="00AF1066" w:rsidRDefault="0048605A">
            <w:pPr>
              <w:pStyle w:val="Compact"/>
              <w:jc w:val="left"/>
            </w:pPr>
            <w:r w:rsidRPr="00AF1066">
              <w:t>N_PERIMETRE_PPR[NT]_[AAAANNNN]_S_[DDD]</w:t>
            </w:r>
          </w:p>
        </w:tc>
      </w:tr>
      <w:tr w:rsidR="004D4C2E" w:rsidRPr="002A319A" w14:paraId="4C3456FE" w14:textId="77777777" w:rsidTr="0013009E">
        <w:tc>
          <w:tcPr>
            <w:tcW w:w="2694" w:type="dxa"/>
          </w:tcPr>
          <w:p w14:paraId="2388B2C2" w14:textId="77777777" w:rsidR="004D4C2E" w:rsidRPr="009414D7" w:rsidRDefault="0048605A">
            <w:pPr>
              <w:pStyle w:val="Compact"/>
              <w:jc w:val="left"/>
              <w:rPr>
                <w:lang w:val="fr-FR"/>
              </w:rPr>
            </w:pPr>
            <w:r w:rsidRPr="009414D7">
              <w:rPr>
                <w:lang w:val="fr-FR"/>
              </w:rPr>
              <w:t>ZonePPR</w:t>
            </w:r>
          </w:p>
        </w:tc>
        <w:tc>
          <w:tcPr>
            <w:tcW w:w="6712" w:type="dxa"/>
          </w:tcPr>
          <w:p w14:paraId="4E3E6EFA" w14:textId="77777777" w:rsidR="004D4C2E" w:rsidRPr="009414D7" w:rsidRDefault="0048605A">
            <w:pPr>
              <w:pStyle w:val="Compact"/>
              <w:jc w:val="left"/>
              <w:rPr>
                <w:lang w:val="fr-FR"/>
              </w:rPr>
            </w:pPr>
            <w:r w:rsidRPr="009414D7">
              <w:rPr>
                <w:lang w:val="fr-FR"/>
              </w:rPr>
              <w:t>N_ZONE_REG_PPR[NT]_[AAAANNNN]_S_[DDD], N_ZONE_REG_PPR[NT]_[AAAANNNN]_L_[DDD], N_ZONE_REG_PPR[NT]_[AAAANNNN]_P_[DDD]</w:t>
            </w:r>
          </w:p>
        </w:tc>
      </w:tr>
      <w:tr w:rsidR="004D4C2E" w:rsidRPr="009414D7" w14:paraId="22ADF11B" w14:textId="77777777" w:rsidTr="0013009E">
        <w:tc>
          <w:tcPr>
            <w:tcW w:w="2694" w:type="dxa"/>
          </w:tcPr>
          <w:p w14:paraId="0EFA36E0" w14:textId="77777777" w:rsidR="004D4C2E" w:rsidRPr="009414D7" w:rsidRDefault="0048605A">
            <w:pPr>
              <w:pStyle w:val="Compact"/>
              <w:jc w:val="left"/>
              <w:rPr>
                <w:lang w:val="fr-FR"/>
              </w:rPr>
            </w:pPr>
            <w:r w:rsidRPr="009414D7">
              <w:rPr>
                <w:lang w:val="fr-FR"/>
              </w:rPr>
              <w:t>ZoneAleaPPR</w:t>
            </w:r>
          </w:p>
        </w:tc>
        <w:tc>
          <w:tcPr>
            <w:tcW w:w="6712" w:type="dxa"/>
          </w:tcPr>
          <w:p w14:paraId="3017F8BB" w14:textId="77777777" w:rsidR="004D4C2E" w:rsidRPr="009414D7" w:rsidRDefault="0048605A">
            <w:pPr>
              <w:pStyle w:val="Compact"/>
              <w:jc w:val="left"/>
              <w:rPr>
                <w:lang w:val="fr-FR"/>
              </w:rPr>
            </w:pPr>
            <w:r w:rsidRPr="009414D7">
              <w:rPr>
                <w:lang w:val="fr-FR"/>
              </w:rPr>
              <w:t>N_ZONE_ALEA_PPR[NT]_[AAAANNNN]_S_[DDD]</w:t>
            </w:r>
          </w:p>
        </w:tc>
      </w:tr>
      <w:tr w:rsidR="004D4C2E" w:rsidRPr="002A319A" w14:paraId="47CFE06C" w14:textId="77777777" w:rsidTr="0013009E">
        <w:tc>
          <w:tcPr>
            <w:tcW w:w="2694" w:type="dxa"/>
          </w:tcPr>
          <w:p w14:paraId="0607641E" w14:textId="77777777" w:rsidR="004D4C2E" w:rsidRPr="009414D7" w:rsidRDefault="0048605A">
            <w:pPr>
              <w:pStyle w:val="Compact"/>
              <w:jc w:val="left"/>
              <w:rPr>
                <w:lang w:val="fr-FR"/>
              </w:rPr>
            </w:pPr>
            <w:r w:rsidRPr="009414D7">
              <w:rPr>
                <w:lang w:val="fr-FR"/>
              </w:rPr>
              <w:t>EnjeuPPR</w:t>
            </w:r>
          </w:p>
        </w:tc>
        <w:tc>
          <w:tcPr>
            <w:tcW w:w="6712" w:type="dxa"/>
          </w:tcPr>
          <w:p w14:paraId="64987510" w14:textId="77777777" w:rsidR="004D4C2E" w:rsidRPr="009414D7" w:rsidRDefault="0048605A">
            <w:pPr>
              <w:pStyle w:val="Compact"/>
              <w:jc w:val="left"/>
              <w:rPr>
                <w:lang w:val="fr-FR"/>
              </w:rPr>
            </w:pPr>
            <w:r w:rsidRPr="009414D7">
              <w:rPr>
                <w:lang w:val="fr-FR"/>
              </w:rPr>
              <w:t>N_ENJEU_PPR[NT]_[AAAANNNN]_S_[DDD], N_ENJEU_PPR[NT]_[AAAANNNN]_L_[DDD], N_ENJEU_PPR[NT]_[AAAANNNN]_P_[DDD]</w:t>
            </w:r>
          </w:p>
        </w:tc>
      </w:tr>
      <w:tr w:rsidR="004D4C2E" w:rsidRPr="002A319A" w14:paraId="1FC84CD6" w14:textId="77777777" w:rsidTr="0013009E">
        <w:tc>
          <w:tcPr>
            <w:tcW w:w="2694" w:type="dxa"/>
          </w:tcPr>
          <w:p w14:paraId="0CE16182" w14:textId="77777777" w:rsidR="004D4C2E" w:rsidRPr="009414D7" w:rsidRDefault="0048605A">
            <w:pPr>
              <w:pStyle w:val="Compact"/>
              <w:jc w:val="left"/>
              <w:rPr>
                <w:lang w:val="fr-FR"/>
              </w:rPr>
            </w:pPr>
            <w:r w:rsidRPr="009414D7">
              <w:rPr>
                <w:lang w:val="fr-FR"/>
              </w:rPr>
              <w:t>OrigineRisque</w:t>
            </w:r>
          </w:p>
        </w:tc>
        <w:tc>
          <w:tcPr>
            <w:tcW w:w="6712" w:type="dxa"/>
          </w:tcPr>
          <w:p w14:paraId="3D667CA3" w14:textId="77777777" w:rsidR="004D4C2E" w:rsidRPr="009414D7" w:rsidRDefault="0048605A">
            <w:pPr>
              <w:pStyle w:val="Compact"/>
              <w:jc w:val="left"/>
              <w:rPr>
                <w:lang w:val="fr-FR"/>
              </w:rPr>
            </w:pPr>
            <w:r w:rsidRPr="009414D7">
              <w:rPr>
                <w:lang w:val="fr-FR"/>
              </w:rPr>
              <w:t>N_ORIG_RISQ_PPR[NT]_[AAAANNNN]_S_[DDD], N_ORIG_RISQ_PPR[NT]_[AAAANNNN]_L_[DDD], N_ORIG_RISQ_PPR[NT]_[AAAANNNN]_P_[DDD]</w:t>
            </w:r>
          </w:p>
        </w:tc>
      </w:tr>
    </w:tbl>
    <w:p w14:paraId="62387C7D" w14:textId="77777777" w:rsidR="004D4C2E" w:rsidRPr="009414D7" w:rsidRDefault="0048605A">
      <w:pPr>
        <w:pStyle w:val="Corpsdetexte"/>
        <w:rPr>
          <w:lang w:val="fr-FR"/>
        </w:rPr>
      </w:pPr>
      <w:r w:rsidRPr="009414D7">
        <w:rPr>
          <w:lang w:val="fr-FR"/>
        </w:rPr>
        <w:t>Où :</w:t>
      </w:r>
    </w:p>
    <w:p w14:paraId="2C0CC3F1" w14:textId="77777777" w:rsidR="004D4C2E" w:rsidRPr="009414D7" w:rsidRDefault="0048605A" w:rsidP="0048605A">
      <w:pPr>
        <w:pStyle w:val="Compact"/>
        <w:numPr>
          <w:ilvl w:val="0"/>
          <w:numId w:val="79"/>
        </w:numPr>
        <w:rPr>
          <w:lang w:val="fr-FR"/>
        </w:rPr>
      </w:pPr>
      <w:r w:rsidRPr="009414D7">
        <w:rPr>
          <w:lang w:val="fr-FR"/>
        </w:rPr>
        <w:t>[DDD] représente le département (par exemple pour la Seine Maritime : "076") ;</w:t>
      </w:r>
    </w:p>
    <w:p w14:paraId="00C5CA0C" w14:textId="77777777" w:rsidR="004D4C2E" w:rsidRPr="009414D7" w:rsidRDefault="0048605A" w:rsidP="0048605A">
      <w:pPr>
        <w:pStyle w:val="Compact"/>
        <w:numPr>
          <w:ilvl w:val="0"/>
          <w:numId w:val="79"/>
        </w:numPr>
        <w:rPr>
          <w:lang w:val="fr-FR"/>
        </w:rPr>
      </w:pPr>
      <w:r w:rsidRPr="009414D7">
        <w:rPr>
          <w:lang w:val="fr-FR"/>
        </w:rPr>
        <w:t>[AAAANNNN] représente les 8 derniers caractères de l'identifiant GASPAR du PPRN (Par exemple : "20120001") ;</w:t>
      </w:r>
    </w:p>
    <w:p w14:paraId="3EE4EB80" w14:textId="77777777" w:rsidR="004D4C2E" w:rsidRPr="009414D7" w:rsidRDefault="0048605A" w:rsidP="0048605A">
      <w:pPr>
        <w:pStyle w:val="Compact"/>
        <w:numPr>
          <w:ilvl w:val="0"/>
          <w:numId w:val="79"/>
        </w:numPr>
        <w:rPr>
          <w:lang w:val="fr-FR"/>
        </w:rPr>
      </w:pPr>
      <w:r w:rsidRPr="009414D7">
        <w:rPr>
          <w:lang w:val="fr-FR"/>
        </w:rPr>
        <w:t>[NT] représente le type de PPR représenté "N" pour Naturel ou "T" pour Technologique ;</w:t>
      </w:r>
    </w:p>
    <w:p w14:paraId="6F2B6FBB" w14:textId="77777777" w:rsidR="004D4C2E" w:rsidRPr="009414D7" w:rsidRDefault="0048605A" w:rsidP="0048605A">
      <w:pPr>
        <w:pStyle w:val="Compact"/>
        <w:numPr>
          <w:ilvl w:val="0"/>
          <w:numId w:val="79"/>
        </w:numPr>
        <w:rPr>
          <w:lang w:val="fr-FR"/>
        </w:rPr>
      </w:pPr>
      <w:r w:rsidRPr="009414D7">
        <w:rPr>
          <w:lang w:val="fr-FR"/>
        </w:rPr>
        <w:t>le caractère _S_, _L_ ou _P_ représente la primitive géométrique associée à la classe shapefile (surfacique, linéaire ou ponctuel).</w:t>
      </w:r>
    </w:p>
    <w:p w14:paraId="706A4341" w14:textId="77777777" w:rsidR="004D4C2E" w:rsidRPr="009414D7" w:rsidRDefault="0048605A">
      <w:pPr>
        <w:pStyle w:val="Titre2"/>
      </w:pPr>
      <w:bookmarkStart w:id="261" w:name="_Toc164529138"/>
      <w:bookmarkStart w:id="262" w:name="Xc5baa1464dad82998c0391b2ec62cbd56692f87"/>
      <w:r w:rsidRPr="009414D7">
        <w:t>Génération des noms des tables de la livraison GeoPackage</w:t>
      </w:r>
      <w:bookmarkEnd w:id="261"/>
    </w:p>
    <w:p w14:paraId="37A30B3A" w14:textId="77777777" w:rsidR="004D4C2E" w:rsidRPr="009414D7" w:rsidRDefault="0048605A">
      <w:pPr>
        <w:pStyle w:val="FirstParagraph"/>
        <w:rPr>
          <w:lang w:val="fr-FR"/>
        </w:rPr>
      </w:pPr>
      <w:r w:rsidRPr="009414D7">
        <w:rPr>
          <w:lang w:val="fr-FR"/>
        </w:rPr>
        <w:t xml:space="preserve">À l'exception des tables d'énumération, les tables de la livraison GeoPackage de ce standard suivent la </w:t>
      </w:r>
      <w:hyperlink w:anchor="nomenclature-des-tables">
        <w:r w:rsidRPr="009414D7">
          <w:rPr>
            <w:rStyle w:val="Lienhypertexte"/>
          </w:rPr>
          <w:t>nomenclature suivante</w:t>
        </w:r>
      </w:hyperlink>
      <w:r w:rsidRPr="009414D7">
        <w:rPr>
          <w:lang w:val="fr-FR"/>
        </w:rPr>
        <w:t xml:space="preserve"> :</w:t>
      </w:r>
    </w:p>
    <w:p w14:paraId="04F2783B" w14:textId="77777777" w:rsidR="004D4C2E" w:rsidRPr="009414D7" w:rsidRDefault="0048605A">
      <w:pPr>
        <w:pStyle w:val="Corpsdetexte"/>
        <w:rPr>
          <w:lang w:val="fr-FR"/>
        </w:rPr>
      </w:pPr>
      <w:r w:rsidRPr="009414D7">
        <w:rPr>
          <w:rStyle w:val="VerbatimChar"/>
        </w:rPr>
        <w:t>[TypePPR]_[CodeGASPARComplet]_[nom table]_[code aléa si table d'aléa]_[type de géometrie]</w:t>
      </w:r>
    </w:p>
    <w:p w14:paraId="64FB1FD6" w14:textId="77777777" w:rsidR="004D4C2E" w:rsidRPr="009414D7" w:rsidRDefault="0048605A">
      <w:pPr>
        <w:pStyle w:val="Corpsdetexte"/>
        <w:rPr>
          <w:lang w:val="fr-FR"/>
        </w:rPr>
      </w:pPr>
      <w:r w:rsidRPr="009414D7">
        <w:rPr>
          <w:lang w:val="fr-FR"/>
        </w:rPr>
        <w:t>Le tableau suivant indique comment composer les parties du nom d'une table GeoPackage à partir des informations du jeu de données PPR COVADIS à traduire :</w:t>
      </w:r>
    </w:p>
    <w:tbl>
      <w:tblPr>
        <w:tblStyle w:val="Table"/>
        <w:tblW w:w="0" w:type="auto"/>
        <w:tblLook w:val="0020" w:firstRow="1" w:lastRow="0" w:firstColumn="0" w:lastColumn="0" w:noHBand="0" w:noVBand="0"/>
      </w:tblPr>
      <w:tblGrid>
        <w:gridCol w:w="2577"/>
        <w:gridCol w:w="6829"/>
      </w:tblGrid>
      <w:tr w:rsidR="004D4C2E" w:rsidRPr="009414D7" w14:paraId="2D2D19D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013B9F" w14:textId="77777777" w:rsidR="004D4C2E" w:rsidRPr="009414D7" w:rsidRDefault="0048605A">
            <w:pPr>
              <w:pStyle w:val="Compact"/>
              <w:jc w:val="left"/>
              <w:rPr>
                <w:lang w:val="fr-FR"/>
              </w:rPr>
            </w:pPr>
            <w:r w:rsidRPr="009414D7">
              <w:rPr>
                <w:lang w:val="fr-FR"/>
              </w:rPr>
              <w:lastRenderedPageBreak/>
              <w:t>Partie du nom</w:t>
            </w:r>
          </w:p>
        </w:tc>
        <w:tc>
          <w:tcPr>
            <w:tcW w:w="0" w:type="auto"/>
          </w:tcPr>
          <w:p w14:paraId="7759054C" w14:textId="77777777" w:rsidR="004D4C2E" w:rsidRPr="009414D7" w:rsidRDefault="0048605A">
            <w:pPr>
              <w:pStyle w:val="Compact"/>
              <w:jc w:val="left"/>
              <w:rPr>
                <w:lang w:val="fr-FR"/>
              </w:rPr>
            </w:pPr>
            <w:r w:rsidRPr="009414D7">
              <w:rPr>
                <w:lang w:val="fr-FR"/>
              </w:rPr>
              <w:t>Information source</w:t>
            </w:r>
          </w:p>
        </w:tc>
      </w:tr>
      <w:tr w:rsidR="004D4C2E" w:rsidRPr="002A319A" w14:paraId="1BB7648F" w14:textId="77777777">
        <w:tc>
          <w:tcPr>
            <w:tcW w:w="0" w:type="auto"/>
          </w:tcPr>
          <w:p w14:paraId="36450FDE" w14:textId="77777777" w:rsidR="004D4C2E" w:rsidRPr="009414D7" w:rsidRDefault="0048605A">
            <w:pPr>
              <w:pStyle w:val="Compact"/>
              <w:jc w:val="left"/>
              <w:rPr>
                <w:lang w:val="fr-FR"/>
              </w:rPr>
            </w:pPr>
            <w:r w:rsidRPr="009414D7">
              <w:rPr>
                <w:lang w:val="fr-FR"/>
              </w:rPr>
              <w:t>[TypePPR]</w:t>
            </w:r>
          </w:p>
        </w:tc>
        <w:tc>
          <w:tcPr>
            <w:tcW w:w="0" w:type="auto"/>
          </w:tcPr>
          <w:p w14:paraId="127E8B6C" w14:textId="77777777" w:rsidR="004D4C2E" w:rsidRPr="009414D7" w:rsidRDefault="0048605A">
            <w:pPr>
              <w:pStyle w:val="Compact"/>
              <w:jc w:val="left"/>
              <w:rPr>
                <w:lang w:val="fr-FR"/>
              </w:rPr>
            </w:pPr>
            <w:r w:rsidRPr="009414D7">
              <w:rPr>
                <w:lang w:val="fr-FR"/>
              </w:rPr>
              <w:t xml:space="preserve">La valeur à renseigner est obtenue en convertissant en minuscules la partie </w:t>
            </w:r>
            <w:r w:rsidRPr="009414D7">
              <w:rPr>
                <w:rStyle w:val="VerbatimChar"/>
              </w:rPr>
              <w:t>PPRN</w:t>
            </w:r>
            <w:r w:rsidRPr="009414D7">
              <w:rPr>
                <w:lang w:val="fr-FR"/>
              </w:rPr>
              <w:t xml:space="preserve"> (PPR Naturel) ou </w:t>
            </w:r>
            <w:r w:rsidRPr="009414D7">
              <w:rPr>
                <w:rStyle w:val="VerbatimChar"/>
              </w:rPr>
              <w:t>PPRT</w:t>
            </w:r>
            <w:r w:rsidRPr="009414D7">
              <w:rPr>
                <w:lang w:val="fr-FR"/>
              </w:rPr>
              <w:t xml:space="preserve"> (PPR Technologique) du nom des tables du jeu de données COVADIS.</w:t>
            </w:r>
          </w:p>
        </w:tc>
      </w:tr>
      <w:tr w:rsidR="004D4C2E" w:rsidRPr="002A319A" w14:paraId="336E3BDC" w14:textId="77777777">
        <w:tc>
          <w:tcPr>
            <w:tcW w:w="0" w:type="auto"/>
          </w:tcPr>
          <w:p w14:paraId="65998FDF" w14:textId="77777777" w:rsidR="004D4C2E" w:rsidRPr="009414D7" w:rsidRDefault="0048605A">
            <w:pPr>
              <w:pStyle w:val="Compact"/>
              <w:jc w:val="left"/>
              <w:rPr>
                <w:lang w:val="fr-FR"/>
              </w:rPr>
            </w:pPr>
            <w:r w:rsidRPr="009414D7">
              <w:rPr>
                <w:lang w:val="fr-FR"/>
              </w:rPr>
              <w:t>[CodeGASPARComplet]</w:t>
            </w:r>
          </w:p>
        </w:tc>
        <w:tc>
          <w:tcPr>
            <w:tcW w:w="0" w:type="auto"/>
          </w:tcPr>
          <w:p w14:paraId="4F315A9E" w14:textId="77777777" w:rsidR="004D4C2E" w:rsidRPr="009414D7" w:rsidRDefault="0048605A">
            <w:pPr>
              <w:pStyle w:val="Compact"/>
              <w:jc w:val="left"/>
              <w:rPr>
                <w:lang w:val="fr-FR"/>
              </w:rPr>
            </w:pPr>
            <w:r w:rsidRPr="009414D7">
              <w:rPr>
                <w:lang w:val="fr-FR"/>
              </w:rPr>
              <w:t xml:space="preserve">La valeur à renseigner est obtenue en récupérant la valeur de l'attribut </w:t>
            </w:r>
            <w:r w:rsidRPr="009414D7">
              <w:rPr>
                <w:rStyle w:val="VerbatimChar"/>
              </w:rPr>
              <w:t>ID_GASPAR</w:t>
            </w:r>
            <w:r w:rsidRPr="009414D7">
              <w:rPr>
                <w:lang w:val="fr-FR"/>
              </w:rPr>
              <w:t xml:space="preserve"> de n'importe quelle table du jeu de données COVADIS.</w:t>
            </w:r>
          </w:p>
        </w:tc>
      </w:tr>
      <w:tr w:rsidR="004D4C2E" w:rsidRPr="002A319A" w14:paraId="70C1F8E3" w14:textId="77777777">
        <w:tc>
          <w:tcPr>
            <w:tcW w:w="0" w:type="auto"/>
          </w:tcPr>
          <w:p w14:paraId="26FB464F" w14:textId="77777777" w:rsidR="004D4C2E" w:rsidRPr="009414D7" w:rsidRDefault="0048605A">
            <w:pPr>
              <w:pStyle w:val="Compact"/>
              <w:jc w:val="left"/>
              <w:rPr>
                <w:lang w:val="fr-FR"/>
              </w:rPr>
            </w:pPr>
            <w:r w:rsidRPr="009414D7">
              <w:rPr>
                <w:lang w:val="fr-FR"/>
              </w:rPr>
              <w:t>[nom table]</w:t>
            </w:r>
          </w:p>
        </w:tc>
        <w:tc>
          <w:tcPr>
            <w:tcW w:w="0" w:type="auto"/>
          </w:tcPr>
          <w:p w14:paraId="10C500F2" w14:textId="77777777" w:rsidR="004D4C2E" w:rsidRPr="009414D7" w:rsidRDefault="0048605A">
            <w:pPr>
              <w:pStyle w:val="Compact"/>
              <w:jc w:val="left"/>
              <w:rPr>
                <w:lang w:val="fr-FR"/>
              </w:rPr>
            </w:pPr>
            <w:r w:rsidRPr="009414D7">
              <w:rPr>
                <w:lang w:val="fr-FR"/>
              </w:rPr>
              <w:t>Le nom de la table est à renseigner au cas par cas en fonction des paragraphes qui suivent</w:t>
            </w:r>
          </w:p>
        </w:tc>
      </w:tr>
      <w:tr w:rsidR="004D4C2E" w:rsidRPr="002A319A" w14:paraId="6CA53459" w14:textId="77777777">
        <w:tc>
          <w:tcPr>
            <w:tcW w:w="0" w:type="auto"/>
          </w:tcPr>
          <w:p w14:paraId="5C760669" w14:textId="77777777" w:rsidR="004D4C2E" w:rsidRPr="009414D7" w:rsidRDefault="0048605A">
            <w:pPr>
              <w:pStyle w:val="Compact"/>
              <w:jc w:val="left"/>
              <w:rPr>
                <w:lang w:val="fr-FR"/>
              </w:rPr>
            </w:pPr>
            <w:r w:rsidRPr="009414D7">
              <w:rPr>
                <w:lang w:val="fr-FR"/>
              </w:rPr>
              <w:t>[code aléa si table d'alea]</w:t>
            </w:r>
          </w:p>
        </w:tc>
        <w:tc>
          <w:tcPr>
            <w:tcW w:w="0" w:type="auto"/>
          </w:tcPr>
          <w:p w14:paraId="36E0E45A" w14:textId="77777777" w:rsidR="004D4C2E" w:rsidRPr="009414D7" w:rsidRDefault="0048605A">
            <w:pPr>
              <w:pStyle w:val="Compact"/>
              <w:jc w:val="left"/>
              <w:rPr>
                <w:lang w:val="fr-FR"/>
              </w:rPr>
            </w:pPr>
            <w:r w:rsidRPr="009414D7">
              <w:rPr>
                <w:lang w:val="fr-FR"/>
              </w:rPr>
              <w:t>Le code aléa est à remplir pour les tables de la thématique Aléas. La récupération de la valeur à renseigner sera détaillée dans les paragraphes dédiés à ces tables.</w:t>
            </w:r>
          </w:p>
        </w:tc>
      </w:tr>
      <w:tr w:rsidR="004D4C2E" w:rsidRPr="002A319A" w14:paraId="299D02B6" w14:textId="77777777">
        <w:tc>
          <w:tcPr>
            <w:tcW w:w="0" w:type="auto"/>
          </w:tcPr>
          <w:p w14:paraId="18D62A81" w14:textId="77777777" w:rsidR="004D4C2E" w:rsidRPr="009414D7" w:rsidRDefault="0048605A">
            <w:pPr>
              <w:pStyle w:val="Compact"/>
              <w:jc w:val="left"/>
              <w:rPr>
                <w:lang w:val="fr-FR"/>
              </w:rPr>
            </w:pPr>
            <w:r w:rsidRPr="009414D7">
              <w:rPr>
                <w:lang w:val="fr-FR"/>
              </w:rPr>
              <w:t>[type de geometrie]</w:t>
            </w:r>
          </w:p>
        </w:tc>
        <w:tc>
          <w:tcPr>
            <w:tcW w:w="0" w:type="auto"/>
          </w:tcPr>
          <w:p w14:paraId="6B294731" w14:textId="77777777" w:rsidR="004D4C2E" w:rsidRPr="009414D7" w:rsidRDefault="0048605A">
            <w:pPr>
              <w:pStyle w:val="Compact"/>
              <w:jc w:val="left"/>
              <w:rPr>
                <w:lang w:val="fr-FR"/>
              </w:rPr>
            </w:pPr>
            <w:r w:rsidRPr="009414D7">
              <w:rPr>
                <w:lang w:val="fr-FR"/>
              </w:rPr>
              <w:t>La valeur à renseigner (</w:t>
            </w:r>
            <w:r w:rsidRPr="009414D7">
              <w:rPr>
                <w:rStyle w:val="VerbatimChar"/>
              </w:rPr>
              <w:t>s</w:t>
            </w:r>
            <w:r w:rsidRPr="009414D7">
              <w:rPr>
                <w:lang w:val="fr-FR"/>
              </w:rPr>
              <w:t xml:space="preserve">, </w:t>
            </w:r>
            <w:r w:rsidRPr="009414D7">
              <w:rPr>
                <w:rStyle w:val="VerbatimChar"/>
              </w:rPr>
              <w:t>l</w:t>
            </w:r>
            <w:r w:rsidRPr="009414D7">
              <w:rPr>
                <w:lang w:val="fr-FR"/>
              </w:rPr>
              <w:t xml:space="preserve"> ou </w:t>
            </w:r>
            <w:r w:rsidRPr="009414D7">
              <w:rPr>
                <w:rStyle w:val="VerbatimChar"/>
              </w:rPr>
              <w:t>p</w:t>
            </w:r>
            <w:r w:rsidRPr="009414D7">
              <w:rPr>
                <w:lang w:val="fr-FR"/>
              </w:rPr>
              <w:t xml:space="preserve">) est déduite de la partie </w:t>
            </w:r>
            <w:r w:rsidRPr="009414D7">
              <w:rPr>
                <w:rStyle w:val="VerbatimChar"/>
              </w:rPr>
              <w:t>_S_</w:t>
            </w:r>
            <w:r w:rsidRPr="009414D7">
              <w:rPr>
                <w:lang w:val="fr-FR"/>
              </w:rPr>
              <w:t xml:space="preserve">, </w:t>
            </w:r>
            <w:r w:rsidRPr="009414D7">
              <w:rPr>
                <w:rStyle w:val="VerbatimChar"/>
              </w:rPr>
              <w:t>_L_</w:t>
            </w:r>
            <w:r w:rsidRPr="009414D7">
              <w:rPr>
                <w:lang w:val="fr-FR"/>
              </w:rPr>
              <w:t xml:space="preserve"> ou </w:t>
            </w:r>
            <w:r w:rsidRPr="009414D7">
              <w:rPr>
                <w:rStyle w:val="VerbatimChar"/>
              </w:rPr>
              <w:t>_P_</w:t>
            </w:r>
            <w:r w:rsidRPr="009414D7">
              <w:rPr>
                <w:lang w:val="fr-FR"/>
              </w:rPr>
              <w:t xml:space="preserve"> de la table COVADIS d'origine</w:t>
            </w:r>
          </w:p>
        </w:tc>
      </w:tr>
    </w:tbl>
    <w:p w14:paraId="077DC6C7" w14:textId="77777777" w:rsidR="004D4C2E" w:rsidRPr="009414D7" w:rsidRDefault="0048605A">
      <w:pPr>
        <w:pStyle w:val="Titre2"/>
      </w:pPr>
      <w:bookmarkStart w:id="263" w:name="_Toc164529139"/>
      <w:bookmarkStart w:id="264" w:name="Xb34a695a4928c54f9494a6618b5e293d7a8a093"/>
      <w:bookmarkEnd w:id="262"/>
      <w:r w:rsidRPr="009414D7">
        <w:t>Remplissage des objets de la classe Procedure</w:t>
      </w:r>
      <w:bookmarkEnd w:id="263"/>
    </w:p>
    <w:p w14:paraId="7F3F7EC8" w14:textId="21F44368" w:rsidR="004D4C2E" w:rsidRPr="009414D7" w:rsidRDefault="0048605A">
      <w:pPr>
        <w:pStyle w:val="FirstParagraph"/>
        <w:rPr>
          <w:lang w:val="fr-FR"/>
        </w:rPr>
      </w:pPr>
      <w:r w:rsidRPr="009414D7">
        <w:rPr>
          <w:lang w:val="fr-FR"/>
        </w:rPr>
        <w:t>Les objets de la classe Procedure sont créés à partir de ceux de la classe DocumentPPR avec une correspondance exacte : un objet de la classe DocumentPPR génère un objet de la classe Proc</w:t>
      </w:r>
      <w:r w:rsidR="0042620B">
        <w:rPr>
          <w:lang w:val="fr-FR"/>
        </w:rPr>
        <w:t>e</w:t>
      </w:r>
      <w:r w:rsidRPr="009414D7">
        <w:rPr>
          <w:lang w:val="fr-FR"/>
        </w:rPr>
        <w:t>dure.</w:t>
      </w:r>
    </w:p>
    <w:p w14:paraId="41EFAB3A" w14:textId="77777777" w:rsidR="004D4C2E" w:rsidRPr="009414D7" w:rsidRDefault="0048605A">
      <w:pPr>
        <w:pStyle w:val="Corpsdetexte"/>
        <w:rPr>
          <w:lang w:val="fr-FR"/>
        </w:rPr>
      </w:pPr>
      <w:r w:rsidRPr="009414D7">
        <w:rPr>
          <w:lang w:val="fr-FR"/>
        </w:rPr>
        <w:t>Cette classe est implémentée par la table [</w:t>
      </w:r>
      <w:hyperlink w:anchor="X044f7fbcd9195c086301a00c9b156710509f346">
        <w:r w:rsidRPr="009414D7">
          <w:rPr>
            <w:rStyle w:val="Lienhypertexte"/>
          </w:rPr>
          <w:t>TypePPR]_[CodeGASPARComplet]_procedure</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2152"/>
        <w:gridCol w:w="2337"/>
        <w:gridCol w:w="3515"/>
        <w:gridCol w:w="1402"/>
      </w:tblGrid>
      <w:tr w:rsidR="004D4C2E" w:rsidRPr="009414D7" w14:paraId="7BFC746D" w14:textId="77777777" w:rsidTr="00A0321C">
        <w:trPr>
          <w:cnfStyle w:val="100000000000" w:firstRow="1" w:lastRow="0" w:firstColumn="0" w:lastColumn="0" w:oddVBand="0" w:evenVBand="0" w:oddHBand="0" w:evenHBand="0" w:firstRowFirstColumn="0" w:firstRowLastColumn="0" w:lastRowFirstColumn="0" w:lastRowLastColumn="0"/>
          <w:tblHeader/>
        </w:trPr>
        <w:tc>
          <w:tcPr>
            <w:tcW w:w="0" w:type="auto"/>
          </w:tcPr>
          <w:p w14:paraId="2288B18E" w14:textId="77777777" w:rsidR="004D4C2E" w:rsidRPr="009414D7" w:rsidRDefault="0048605A">
            <w:pPr>
              <w:pStyle w:val="Compact"/>
              <w:jc w:val="left"/>
              <w:rPr>
                <w:lang w:val="fr-FR"/>
              </w:rPr>
            </w:pPr>
            <w:r w:rsidRPr="009414D7">
              <w:rPr>
                <w:lang w:val="fr-FR"/>
              </w:rPr>
              <w:t>Nom Attribut</w:t>
            </w:r>
          </w:p>
        </w:tc>
        <w:tc>
          <w:tcPr>
            <w:tcW w:w="0" w:type="auto"/>
          </w:tcPr>
          <w:p w14:paraId="7110541F" w14:textId="77777777" w:rsidR="004D4C2E" w:rsidRPr="009414D7" w:rsidRDefault="0048605A" w:rsidP="00A0321C">
            <w:pPr>
              <w:pStyle w:val="Compact"/>
              <w:jc w:val="left"/>
              <w:rPr>
                <w:lang w:val="fr-FR"/>
              </w:rPr>
            </w:pPr>
            <w:r w:rsidRPr="009414D7">
              <w:rPr>
                <w:lang w:val="fr-FR"/>
              </w:rPr>
              <w:t>Exemple de valeur</w:t>
            </w:r>
          </w:p>
        </w:tc>
        <w:tc>
          <w:tcPr>
            <w:tcW w:w="0" w:type="auto"/>
          </w:tcPr>
          <w:p w14:paraId="1A782AAA" w14:textId="77777777" w:rsidR="004D4C2E" w:rsidRPr="009414D7" w:rsidRDefault="0048605A" w:rsidP="00A0321C">
            <w:pPr>
              <w:pStyle w:val="Compact"/>
              <w:jc w:val="left"/>
              <w:rPr>
                <w:lang w:val="fr-FR"/>
              </w:rPr>
            </w:pPr>
            <w:r w:rsidRPr="009414D7">
              <w:rPr>
                <w:lang w:val="fr-FR"/>
              </w:rPr>
              <w:t>Table COVADIS</w:t>
            </w:r>
          </w:p>
        </w:tc>
        <w:tc>
          <w:tcPr>
            <w:tcW w:w="0" w:type="auto"/>
          </w:tcPr>
          <w:p w14:paraId="0F0989E9" w14:textId="77777777" w:rsidR="004D4C2E" w:rsidRPr="009414D7" w:rsidRDefault="0048605A" w:rsidP="00A0321C">
            <w:pPr>
              <w:pStyle w:val="Compact"/>
              <w:jc w:val="left"/>
              <w:rPr>
                <w:lang w:val="fr-FR"/>
              </w:rPr>
            </w:pPr>
            <w:r w:rsidRPr="009414D7">
              <w:rPr>
                <w:lang w:val="fr-FR"/>
              </w:rPr>
              <w:t>Nom attribut COVADIS</w:t>
            </w:r>
          </w:p>
        </w:tc>
      </w:tr>
      <w:tr w:rsidR="004D4C2E" w:rsidRPr="009414D7" w14:paraId="14732C4C" w14:textId="77777777" w:rsidTr="00A0321C">
        <w:tc>
          <w:tcPr>
            <w:tcW w:w="0" w:type="auto"/>
          </w:tcPr>
          <w:p w14:paraId="1F0B7010" w14:textId="77777777" w:rsidR="004D4C2E" w:rsidRPr="009414D7" w:rsidRDefault="0048605A">
            <w:pPr>
              <w:pStyle w:val="Compact"/>
              <w:jc w:val="left"/>
              <w:rPr>
                <w:lang w:val="fr-FR"/>
              </w:rPr>
            </w:pPr>
            <w:r w:rsidRPr="009414D7">
              <w:rPr>
                <w:rStyle w:val="VerbatimChar"/>
              </w:rPr>
              <w:t>codeprocedure</w:t>
            </w:r>
          </w:p>
        </w:tc>
        <w:tc>
          <w:tcPr>
            <w:tcW w:w="0" w:type="auto"/>
          </w:tcPr>
          <w:p w14:paraId="14D6D009" w14:textId="77777777" w:rsidR="004D4C2E" w:rsidRPr="009414D7" w:rsidRDefault="0048605A" w:rsidP="00A0321C">
            <w:pPr>
              <w:pStyle w:val="Compact"/>
              <w:jc w:val="left"/>
              <w:rPr>
                <w:lang w:val="fr-FR"/>
              </w:rPr>
            </w:pPr>
            <w:r w:rsidRPr="009414D7">
              <w:rPr>
                <w:lang w:val="fr-FR"/>
              </w:rPr>
              <w:t>"76DDTM20120001"</w:t>
            </w:r>
          </w:p>
        </w:tc>
        <w:tc>
          <w:tcPr>
            <w:tcW w:w="0" w:type="auto"/>
          </w:tcPr>
          <w:p w14:paraId="0FF7A1EB"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2A0B7423" w14:textId="77777777" w:rsidR="004D4C2E" w:rsidRPr="009414D7" w:rsidRDefault="0048605A" w:rsidP="00A0321C">
            <w:pPr>
              <w:pStyle w:val="Compact"/>
              <w:jc w:val="left"/>
              <w:rPr>
                <w:lang w:val="fr-FR"/>
              </w:rPr>
            </w:pPr>
            <w:r w:rsidRPr="009414D7">
              <w:rPr>
                <w:lang w:val="fr-FR"/>
              </w:rPr>
              <w:t>ID_GASPAR</w:t>
            </w:r>
          </w:p>
        </w:tc>
      </w:tr>
      <w:tr w:rsidR="004D4C2E" w:rsidRPr="009414D7" w14:paraId="445B75A3" w14:textId="77777777" w:rsidTr="00A0321C">
        <w:tc>
          <w:tcPr>
            <w:tcW w:w="0" w:type="auto"/>
          </w:tcPr>
          <w:p w14:paraId="21772153" w14:textId="77777777" w:rsidR="004D4C2E" w:rsidRPr="009414D7" w:rsidRDefault="0048605A">
            <w:pPr>
              <w:pStyle w:val="Compact"/>
              <w:jc w:val="left"/>
              <w:rPr>
                <w:lang w:val="fr-FR"/>
              </w:rPr>
            </w:pPr>
            <w:r w:rsidRPr="009414D7">
              <w:rPr>
                <w:rStyle w:val="VerbatimChar"/>
              </w:rPr>
              <w:t>libelleProcedure</w:t>
            </w:r>
          </w:p>
        </w:tc>
        <w:tc>
          <w:tcPr>
            <w:tcW w:w="0" w:type="auto"/>
          </w:tcPr>
          <w:p w14:paraId="72462C17" w14:textId="77777777" w:rsidR="004D4C2E" w:rsidRPr="009414D7" w:rsidRDefault="0048605A" w:rsidP="00A0321C">
            <w:pPr>
              <w:pStyle w:val="Compact"/>
              <w:jc w:val="left"/>
              <w:rPr>
                <w:lang w:val="fr-FR"/>
              </w:rPr>
            </w:pPr>
            <w:r w:rsidRPr="009414D7">
              <w:rPr>
                <w:lang w:val="fr-FR"/>
              </w:rPr>
              <w:t>"Plan de Prévention des Risques Naturels du bassin versant de la Scie"</w:t>
            </w:r>
          </w:p>
        </w:tc>
        <w:tc>
          <w:tcPr>
            <w:tcW w:w="0" w:type="auto"/>
          </w:tcPr>
          <w:p w14:paraId="09165E60"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3A2F51A2" w14:textId="77777777" w:rsidR="004D4C2E" w:rsidRPr="009414D7" w:rsidRDefault="0048605A" w:rsidP="00A0321C">
            <w:pPr>
              <w:pStyle w:val="Compact"/>
              <w:jc w:val="left"/>
              <w:rPr>
                <w:lang w:val="fr-FR"/>
              </w:rPr>
            </w:pPr>
            <w:r w:rsidRPr="009414D7">
              <w:rPr>
                <w:lang w:val="fr-FR"/>
              </w:rPr>
              <w:t>NOM</w:t>
            </w:r>
          </w:p>
        </w:tc>
      </w:tr>
      <w:tr w:rsidR="004D4C2E" w:rsidRPr="009414D7" w14:paraId="594318C5" w14:textId="77777777" w:rsidTr="00A0321C">
        <w:tc>
          <w:tcPr>
            <w:tcW w:w="0" w:type="auto"/>
          </w:tcPr>
          <w:p w14:paraId="03BCDA7D" w14:textId="77777777" w:rsidR="004D4C2E" w:rsidRPr="009414D7" w:rsidRDefault="0048605A">
            <w:pPr>
              <w:pStyle w:val="Compact"/>
              <w:jc w:val="left"/>
              <w:rPr>
                <w:lang w:val="fr-FR"/>
              </w:rPr>
            </w:pPr>
            <w:r w:rsidRPr="009414D7">
              <w:rPr>
                <w:rStyle w:val="VerbatimChar"/>
              </w:rPr>
              <w:t>typeprocedure</w:t>
            </w:r>
          </w:p>
        </w:tc>
        <w:tc>
          <w:tcPr>
            <w:tcW w:w="0" w:type="auto"/>
          </w:tcPr>
          <w:p w14:paraId="7F16B2F1" w14:textId="77777777" w:rsidR="004D4C2E" w:rsidRPr="009414D7" w:rsidRDefault="0048605A" w:rsidP="00A0321C">
            <w:pPr>
              <w:pStyle w:val="Compact"/>
              <w:jc w:val="left"/>
              <w:rPr>
                <w:lang w:val="fr-FR"/>
              </w:rPr>
            </w:pPr>
            <w:r w:rsidRPr="009414D7">
              <w:rPr>
                <w:lang w:val="fr-FR"/>
              </w:rPr>
              <w:t xml:space="preserve">"PPRN-I" (Valeur à prendre parmi celles de l'énumération </w:t>
            </w:r>
            <w:hyperlink w:anchor="table-denumeration-typeprocedure">
              <w:r w:rsidRPr="009414D7">
                <w:rPr>
                  <w:rStyle w:val="Lienhypertexte"/>
                </w:rPr>
                <w:t>TypeProcedure</w:t>
              </w:r>
            </w:hyperlink>
            <w:r w:rsidRPr="009414D7">
              <w:rPr>
                <w:lang w:val="fr-FR"/>
              </w:rPr>
              <w:t>)</w:t>
            </w:r>
          </w:p>
        </w:tc>
        <w:tc>
          <w:tcPr>
            <w:tcW w:w="0" w:type="auto"/>
          </w:tcPr>
          <w:p w14:paraId="24DBB6F9" w14:textId="77777777" w:rsidR="004D4C2E" w:rsidRPr="009414D7" w:rsidRDefault="0048605A" w:rsidP="00A0321C">
            <w:pPr>
              <w:pStyle w:val="Compact"/>
              <w:jc w:val="left"/>
              <w:rPr>
                <w:lang w:val="fr-FR"/>
              </w:rPr>
            </w:pPr>
            <w:r w:rsidRPr="009414D7">
              <w:rPr>
                <w:lang w:val="fr-FR"/>
              </w:rPr>
              <w:t>N.A.</w:t>
            </w:r>
          </w:p>
        </w:tc>
        <w:tc>
          <w:tcPr>
            <w:tcW w:w="0" w:type="auto"/>
          </w:tcPr>
          <w:p w14:paraId="1C0725D5" w14:textId="77777777" w:rsidR="004D4C2E" w:rsidRPr="009414D7" w:rsidRDefault="0048605A" w:rsidP="00A0321C">
            <w:pPr>
              <w:pStyle w:val="Compact"/>
              <w:jc w:val="left"/>
              <w:rPr>
                <w:lang w:val="fr-FR"/>
              </w:rPr>
            </w:pPr>
            <w:r w:rsidRPr="009414D7">
              <w:rPr>
                <w:lang w:val="fr-FR"/>
              </w:rPr>
              <w:t>N.A.</w:t>
            </w:r>
          </w:p>
        </w:tc>
      </w:tr>
    </w:tbl>
    <w:p w14:paraId="7E1A26D6" w14:textId="77777777" w:rsidR="004D4C2E" w:rsidRPr="009414D7" w:rsidRDefault="0048605A">
      <w:pPr>
        <w:pStyle w:val="Titre2"/>
      </w:pPr>
      <w:bookmarkStart w:id="265" w:name="_Toc164529140"/>
      <w:bookmarkStart w:id="266" w:name="X9b5fa8f0a8a1aa41b480e1650515f5482bb7c3a"/>
      <w:bookmarkEnd w:id="264"/>
      <w:r w:rsidRPr="009414D7">
        <w:t>Remplissage des objets de la classe ReferenceInternet</w:t>
      </w:r>
      <w:bookmarkEnd w:id="265"/>
    </w:p>
    <w:p w14:paraId="4C50E7D0" w14:textId="77777777" w:rsidR="004D4C2E" w:rsidRPr="009414D7" w:rsidRDefault="0048605A">
      <w:pPr>
        <w:pStyle w:val="FirstParagraph"/>
        <w:rPr>
          <w:lang w:val="fr-FR"/>
        </w:rPr>
      </w:pPr>
      <w:r w:rsidRPr="009414D7">
        <w:rPr>
          <w:lang w:val="fr-FR"/>
        </w:rPr>
        <w:t>La classe ReferenceInternet n'existait pas dans l'ancien standard, elle a été créée pour les besoins du nouveau standard. La génération de ses objets est effectuée à partir des objets de l'ancienne classe DocumentPPR avec une correspondance exacte : un objet de la classe DocumentPPR génère un objet de la classe ReferenceInternet.</w:t>
      </w:r>
    </w:p>
    <w:p w14:paraId="56D9EB01" w14:textId="77777777" w:rsidR="004D4C2E" w:rsidRPr="009414D7" w:rsidRDefault="0048605A">
      <w:pPr>
        <w:pStyle w:val="Corpsdetexte"/>
        <w:rPr>
          <w:lang w:val="fr-FR"/>
        </w:rPr>
      </w:pPr>
      <w:r w:rsidRPr="009414D7">
        <w:rPr>
          <w:lang w:val="fr-FR"/>
        </w:rPr>
        <w:t xml:space="preserve">Cette classe est implémentée par la table </w:t>
      </w:r>
      <w:hyperlink w:anchor="Xd0fff25f272abffad96690dd19abc29dbb5b9c3">
        <w:r w:rsidRPr="009414D7">
          <w:rPr>
            <w:rStyle w:val="Lienhypertexte"/>
          </w:rPr>
          <w:t>[TypePPR]_[CodeGASPARComplet]_referenceinternet</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53"/>
        <w:gridCol w:w="3641"/>
        <w:gridCol w:w="3020"/>
        <w:gridCol w:w="1192"/>
      </w:tblGrid>
      <w:tr w:rsidR="004D4C2E" w:rsidRPr="009414D7" w14:paraId="03A22350" w14:textId="77777777" w:rsidTr="00D70BC6">
        <w:trPr>
          <w:cnfStyle w:val="100000000000" w:firstRow="1" w:lastRow="0" w:firstColumn="0" w:lastColumn="0" w:oddVBand="0" w:evenVBand="0" w:oddHBand="0" w:evenHBand="0" w:firstRowFirstColumn="0" w:firstRowLastColumn="0" w:lastRowFirstColumn="0" w:lastRowLastColumn="0"/>
          <w:tblHeader/>
        </w:trPr>
        <w:tc>
          <w:tcPr>
            <w:tcW w:w="0" w:type="auto"/>
          </w:tcPr>
          <w:p w14:paraId="01197A68" w14:textId="77777777" w:rsidR="004D4C2E" w:rsidRPr="009414D7" w:rsidRDefault="0048605A" w:rsidP="00D70BC6">
            <w:pPr>
              <w:pStyle w:val="Compact"/>
              <w:jc w:val="left"/>
              <w:rPr>
                <w:lang w:val="fr-FR"/>
              </w:rPr>
            </w:pPr>
            <w:r w:rsidRPr="009414D7">
              <w:rPr>
                <w:lang w:val="fr-FR"/>
              </w:rPr>
              <w:lastRenderedPageBreak/>
              <w:t>Nom Attribut</w:t>
            </w:r>
          </w:p>
        </w:tc>
        <w:tc>
          <w:tcPr>
            <w:tcW w:w="0" w:type="auto"/>
          </w:tcPr>
          <w:p w14:paraId="4979909E" w14:textId="77777777" w:rsidR="004D4C2E" w:rsidRPr="009414D7" w:rsidRDefault="0048605A" w:rsidP="00D70BC6">
            <w:pPr>
              <w:pStyle w:val="Compact"/>
              <w:jc w:val="left"/>
              <w:rPr>
                <w:lang w:val="fr-FR"/>
              </w:rPr>
            </w:pPr>
            <w:r w:rsidRPr="009414D7">
              <w:rPr>
                <w:lang w:val="fr-FR"/>
              </w:rPr>
              <w:t>Exemple de valeur</w:t>
            </w:r>
          </w:p>
        </w:tc>
        <w:tc>
          <w:tcPr>
            <w:tcW w:w="2603" w:type="dxa"/>
          </w:tcPr>
          <w:p w14:paraId="57ADD703" w14:textId="77777777" w:rsidR="004D4C2E" w:rsidRPr="009414D7" w:rsidRDefault="0048605A" w:rsidP="00D70BC6">
            <w:pPr>
              <w:pStyle w:val="Compact"/>
              <w:jc w:val="left"/>
              <w:rPr>
                <w:lang w:val="fr-FR"/>
              </w:rPr>
            </w:pPr>
            <w:r w:rsidRPr="009414D7">
              <w:rPr>
                <w:lang w:val="fr-FR"/>
              </w:rPr>
              <w:t>Table COVADIS</w:t>
            </w:r>
          </w:p>
        </w:tc>
        <w:tc>
          <w:tcPr>
            <w:tcW w:w="1609" w:type="dxa"/>
          </w:tcPr>
          <w:p w14:paraId="431E7CAF" w14:textId="77777777" w:rsidR="004D4C2E" w:rsidRPr="009414D7" w:rsidRDefault="0048605A" w:rsidP="00D70BC6">
            <w:pPr>
              <w:pStyle w:val="Compact"/>
              <w:jc w:val="left"/>
              <w:rPr>
                <w:lang w:val="fr-FR"/>
              </w:rPr>
            </w:pPr>
            <w:r w:rsidRPr="009414D7">
              <w:rPr>
                <w:lang w:val="fr-FR"/>
              </w:rPr>
              <w:t>Nom attribut COVADIS</w:t>
            </w:r>
          </w:p>
        </w:tc>
      </w:tr>
      <w:tr w:rsidR="004D4C2E" w:rsidRPr="009414D7" w14:paraId="309CE32A" w14:textId="77777777" w:rsidTr="00D70BC6">
        <w:tc>
          <w:tcPr>
            <w:tcW w:w="0" w:type="auto"/>
          </w:tcPr>
          <w:p w14:paraId="7E317074" w14:textId="77777777" w:rsidR="004D4C2E" w:rsidRPr="009414D7" w:rsidRDefault="0048605A" w:rsidP="00D70BC6">
            <w:pPr>
              <w:pStyle w:val="Compact"/>
              <w:jc w:val="left"/>
              <w:rPr>
                <w:lang w:val="fr-FR"/>
              </w:rPr>
            </w:pPr>
            <w:r w:rsidRPr="009414D7">
              <w:rPr>
                <w:rStyle w:val="VerbatimChar"/>
              </w:rPr>
              <w:t>codeprocedure</w:t>
            </w:r>
          </w:p>
        </w:tc>
        <w:tc>
          <w:tcPr>
            <w:tcW w:w="0" w:type="auto"/>
          </w:tcPr>
          <w:p w14:paraId="49B3FB6A" w14:textId="77777777" w:rsidR="004D4C2E" w:rsidRPr="009414D7" w:rsidRDefault="0048605A" w:rsidP="00D70BC6">
            <w:pPr>
              <w:pStyle w:val="Compact"/>
              <w:jc w:val="left"/>
              <w:rPr>
                <w:lang w:val="fr-FR"/>
              </w:rPr>
            </w:pPr>
            <w:r w:rsidRPr="009414D7">
              <w:rPr>
                <w:lang w:val="fr-FR"/>
              </w:rPr>
              <w:t>"76DDTM20120001"</w:t>
            </w:r>
          </w:p>
        </w:tc>
        <w:tc>
          <w:tcPr>
            <w:tcW w:w="2603" w:type="dxa"/>
          </w:tcPr>
          <w:p w14:paraId="18C0F34B"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3D42394C" w14:textId="77777777" w:rsidR="004D4C2E" w:rsidRPr="009414D7" w:rsidRDefault="0048605A" w:rsidP="00D70BC6">
            <w:pPr>
              <w:pStyle w:val="Compact"/>
              <w:jc w:val="left"/>
              <w:rPr>
                <w:lang w:val="fr-FR"/>
              </w:rPr>
            </w:pPr>
            <w:r w:rsidRPr="009414D7">
              <w:rPr>
                <w:lang w:val="fr-FR"/>
              </w:rPr>
              <w:t>ID_GASPAR</w:t>
            </w:r>
          </w:p>
        </w:tc>
      </w:tr>
      <w:tr w:rsidR="004D4C2E" w:rsidRPr="009414D7" w14:paraId="6C618CA1" w14:textId="77777777" w:rsidTr="00D70BC6">
        <w:tc>
          <w:tcPr>
            <w:tcW w:w="0" w:type="auto"/>
          </w:tcPr>
          <w:p w14:paraId="0DC391D6" w14:textId="77777777" w:rsidR="004D4C2E" w:rsidRPr="009414D7" w:rsidRDefault="0048605A" w:rsidP="00D70BC6">
            <w:pPr>
              <w:pStyle w:val="Compact"/>
              <w:jc w:val="left"/>
              <w:rPr>
                <w:lang w:val="fr-FR"/>
              </w:rPr>
            </w:pPr>
            <w:r w:rsidRPr="009414D7">
              <w:rPr>
                <w:rStyle w:val="VerbatimChar"/>
              </w:rPr>
              <w:t>adresse</w:t>
            </w:r>
          </w:p>
        </w:tc>
        <w:tc>
          <w:tcPr>
            <w:tcW w:w="0" w:type="auto"/>
          </w:tcPr>
          <w:p w14:paraId="22BE6E79" w14:textId="77777777" w:rsidR="004D4C2E" w:rsidRPr="009414D7" w:rsidRDefault="0048605A" w:rsidP="00D70BC6">
            <w:pPr>
              <w:pStyle w:val="Compact"/>
              <w:jc w:val="left"/>
              <w:rPr>
                <w:lang w:val="fr-FR"/>
              </w:rPr>
            </w:pPr>
            <w:r w:rsidRPr="009414D7">
              <w:rPr>
                <w:lang w:val="fr-FR"/>
              </w:rPr>
              <w:t>"</w:t>
            </w:r>
            <w:hyperlink r:id="rId238">
              <w:r w:rsidRPr="009414D7">
                <w:rPr>
                  <w:rStyle w:val="Lienhypertexte"/>
                </w:rPr>
                <w:t>http://www.seine-maritime.gouv.fr/Publications/Information-des-acquereurs-et-locataires-sur-les-risques-majeurs/Recherche-par-Plan-de-Prévention-des-Risques-PPR/PPRN-Bassin-versant-de-la-SCIE"</w:t>
              </w:r>
            </w:hyperlink>
          </w:p>
        </w:tc>
        <w:tc>
          <w:tcPr>
            <w:tcW w:w="2603" w:type="dxa"/>
          </w:tcPr>
          <w:p w14:paraId="7EA0E67A"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7DB6E44E" w14:textId="77777777" w:rsidR="004D4C2E" w:rsidRPr="009414D7" w:rsidRDefault="0048605A" w:rsidP="00D70BC6">
            <w:pPr>
              <w:pStyle w:val="Compact"/>
              <w:jc w:val="left"/>
              <w:rPr>
                <w:lang w:val="fr-FR"/>
              </w:rPr>
            </w:pPr>
            <w:r w:rsidRPr="009414D7">
              <w:rPr>
                <w:lang w:val="fr-FR"/>
              </w:rPr>
              <w:t>SITE_WEB</w:t>
            </w:r>
          </w:p>
        </w:tc>
      </w:tr>
      <w:tr w:rsidR="004D4C2E" w:rsidRPr="009414D7" w14:paraId="741CCC1E" w14:textId="77777777" w:rsidTr="00D70BC6">
        <w:tc>
          <w:tcPr>
            <w:tcW w:w="0" w:type="auto"/>
          </w:tcPr>
          <w:p w14:paraId="755CE5E9" w14:textId="77777777" w:rsidR="004D4C2E" w:rsidRPr="009414D7" w:rsidRDefault="0048605A" w:rsidP="00D70BC6">
            <w:pPr>
              <w:pStyle w:val="Compact"/>
              <w:jc w:val="left"/>
              <w:rPr>
                <w:lang w:val="fr-FR"/>
              </w:rPr>
            </w:pPr>
            <w:r w:rsidRPr="009414D7">
              <w:rPr>
                <w:rStyle w:val="VerbatimChar"/>
              </w:rPr>
              <w:t>nomressource</w:t>
            </w:r>
          </w:p>
        </w:tc>
        <w:tc>
          <w:tcPr>
            <w:tcW w:w="0" w:type="auto"/>
          </w:tcPr>
          <w:p w14:paraId="07ED0B5E" w14:textId="77777777" w:rsidR="004D4C2E" w:rsidRPr="009414D7" w:rsidRDefault="0048605A" w:rsidP="00D70BC6">
            <w:pPr>
              <w:pStyle w:val="Compact"/>
              <w:jc w:val="left"/>
              <w:rPr>
                <w:lang w:val="fr-FR"/>
              </w:rPr>
            </w:pPr>
            <w:r w:rsidRPr="009414D7">
              <w:rPr>
                <w:lang w:val="fr-FR"/>
              </w:rPr>
              <w:t>"PPRN Bassin Versant de la SCIE"</w:t>
            </w:r>
          </w:p>
        </w:tc>
        <w:tc>
          <w:tcPr>
            <w:tcW w:w="2603" w:type="dxa"/>
          </w:tcPr>
          <w:p w14:paraId="2BD9C208" w14:textId="77777777" w:rsidR="004D4C2E" w:rsidRPr="009414D7" w:rsidRDefault="0048605A" w:rsidP="00D70BC6">
            <w:pPr>
              <w:pStyle w:val="Compact"/>
              <w:jc w:val="left"/>
              <w:rPr>
                <w:lang w:val="fr-FR"/>
              </w:rPr>
            </w:pPr>
            <w:r w:rsidRPr="009414D7">
              <w:rPr>
                <w:lang w:val="fr-FR"/>
              </w:rPr>
              <w:t>N.A.</w:t>
            </w:r>
          </w:p>
        </w:tc>
        <w:tc>
          <w:tcPr>
            <w:tcW w:w="1609" w:type="dxa"/>
          </w:tcPr>
          <w:p w14:paraId="5BF57F2D" w14:textId="77777777" w:rsidR="004D4C2E" w:rsidRPr="009414D7" w:rsidRDefault="0048605A" w:rsidP="00D70BC6">
            <w:pPr>
              <w:pStyle w:val="Compact"/>
              <w:jc w:val="left"/>
              <w:rPr>
                <w:lang w:val="fr-FR"/>
              </w:rPr>
            </w:pPr>
            <w:r w:rsidRPr="009414D7">
              <w:rPr>
                <w:lang w:val="fr-FR"/>
              </w:rPr>
              <w:t>N.A.</w:t>
            </w:r>
          </w:p>
        </w:tc>
      </w:tr>
      <w:tr w:rsidR="004D4C2E" w:rsidRPr="009414D7" w14:paraId="4A53915F" w14:textId="77777777" w:rsidTr="00D70BC6">
        <w:tc>
          <w:tcPr>
            <w:tcW w:w="0" w:type="auto"/>
          </w:tcPr>
          <w:p w14:paraId="0FCF94E3" w14:textId="77777777" w:rsidR="004D4C2E" w:rsidRPr="009414D7" w:rsidRDefault="0048605A" w:rsidP="00D70BC6">
            <w:pPr>
              <w:pStyle w:val="Compact"/>
              <w:jc w:val="left"/>
              <w:rPr>
                <w:lang w:val="fr-FR"/>
              </w:rPr>
            </w:pPr>
            <w:r w:rsidRPr="009414D7">
              <w:rPr>
                <w:rStyle w:val="VerbatimChar"/>
              </w:rPr>
              <w:t>description</w:t>
            </w:r>
          </w:p>
        </w:tc>
        <w:tc>
          <w:tcPr>
            <w:tcW w:w="0" w:type="auto"/>
          </w:tcPr>
          <w:p w14:paraId="298F70DA" w14:textId="77777777" w:rsidR="004D4C2E" w:rsidRPr="009414D7" w:rsidRDefault="0048605A" w:rsidP="00D70BC6">
            <w:pPr>
              <w:pStyle w:val="Compact"/>
              <w:jc w:val="left"/>
              <w:rPr>
                <w:lang w:val="fr-FR"/>
              </w:rPr>
            </w:pPr>
            <w:r w:rsidRPr="009414D7">
              <w:rPr>
                <w:lang w:val="fr-FR"/>
              </w:rPr>
              <w:t>"Site internet de la préfecture de la Seine-Maritime"</w:t>
            </w:r>
          </w:p>
        </w:tc>
        <w:tc>
          <w:tcPr>
            <w:tcW w:w="2603" w:type="dxa"/>
          </w:tcPr>
          <w:p w14:paraId="7EE9315C" w14:textId="77777777" w:rsidR="004D4C2E" w:rsidRPr="009414D7" w:rsidRDefault="0048605A" w:rsidP="00D70BC6">
            <w:pPr>
              <w:pStyle w:val="Compact"/>
              <w:jc w:val="left"/>
              <w:rPr>
                <w:lang w:val="fr-FR"/>
              </w:rPr>
            </w:pPr>
            <w:r w:rsidRPr="009414D7">
              <w:rPr>
                <w:lang w:val="fr-FR"/>
              </w:rPr>
              <w:t>N.A.</w:t>
            </w:r>
          </w:p>
        </w:tc>
        <w:tc>
          <w:tcPr>
            <w:tcW w:w="1609" w:type="dxa"/>
          </w:tcPr>
          <w:p w14:paraId="53179247" w14:textId="77777777" w:rsidR="004D4C2E" w:rsidRPr="009414D7" w:rsidRDefault="0048605A" w:rsidP="00D70BC6">
            <w:pPr>
              <w:pStyle w:val="Compact"/>
              <w:jc w:val="left"/>
              <w:rPr>
                <w:lang w:val="fr-FR"/>
              </w:rPr>
            </w:pPr>
            <w:r w:rsidRPr="009414D7">
              <w:rPr>
                <w:lang w:val="fr-FR"/>
              </w:rPr>
              <w:t>N.A.</w:t>
            </w:r>
          </w:p>
        </w:tc>
      </w:tr>
      <w:tr w:rsidR="004D4C2E" w:rsidRPr="009414D7" w14:paraId="1DC7F01E" w14:textId="77777777" w:rsidTr="00D70BC6">
        <w:tc>
          <w:tcPr>
            <w:tcW w:w="0" w:type="auto"/>
          </w:tcPr>
          <w:p w14:paraId="02FCD2B7" w14:textId="77777777" w:rsidR="004D4C2E" w:rsidRPr="009414D7" w:rsidRDefault="0048605A" w:rsidP="00D70BC6">
            <w:pPr>
              <w:pStyle w:val="Compact"/>
              <w:jc w:val="left"/>
              <w:rPr>
                <w:lang w:val="fr-FR"/>
              </w:rPr>
            </w:pPr>
            <w:r w:rsidRPr="009414D7">
              <w:rPr>
                <w:rStyle w:val="VerbatimChar"/>
              </w:rPr>
              <w:t>typereference</w:t>
            </w:r>
          </w:p>
        </w:tc>
        <w:tc>
          <w:tcPr>
            <w:tcW w:w="0" w:type="auto"/>
          </w:tcPr>
          <w:p w14:paraId="382C6ADB" w14:textId="77777777" w:rsidR="004D4C2E" w:rsidRPr="009414D7" w:rsidRDefault="0048605A" w:rsidP="00D70BC6">
            <w:pPr>
              <w:pStyle w:val="Compact"/>
              <w:jc w:val="left"/>
              <w:rPr>
                <w:lang w:val="fr-FR"/>
              </w:rPr>
            </w:pPr>
            <w:r w:rsidRPr="009414D7">
              <w:rPr>
                <w:lang w:val="fr-FR"/>
              </w:rPr>
              <w:t xml:space="preserve">Valeur à prendre parmi celles de code de la table </w:t>
            </w:r>
            <w:hyperlink w:anchor="table-denumeration-typereference">
              <w:r w:rsidRPr="009414D7">
                <w:rPr>
                  <w:rStyle w:val="Lienhypertexte"/>
                </w:rPr>
                <w:t>typereference</w:t>
              </w:r>
            </w:hyperlink>
          </w:p>
        </w:tc>
        <w:tc>
          <w:tcPr>
            <w:tcW w:w="2603" w:type="dxa"/>
          </w:tcPr>
          <w:p w14:paraId="1B0C2C21" w14:textId="77777777" w:rsidR="004D4C2E" w:rsidRPr="009414D7" w:rsidRDefault="0048605A" w:rsidP="00D70BC6">
            <w:pPr>
              <w:pStyle w:val="Compact"/>
              <w:jc w:val="left"/>
              <w:rPr>
                <w:lang w:val="fr-FR"/>
              </w:rPr>
            </w:pPr>
            <w:r w:rsidRPr="009414D7">
              <w:rPr>
                <w:lang w:val="fr-FR"/>
              </w:rPr>
              <w:t>N.A.</w:t>
            </w:r>
          </w:p>
        </w:tc>
        <w:tc>
          <w:tcPr>
            <w:tcW w:w="1609" w:type="dxa"/>
          </w:tcPr>
          <w:p w14:paraId="3D05ACEE" w14:textId="77777777" w:rsidR="004D4C2E" w:rsidRPr="009414D7" w:rsidRDefault="0048605A" w:rsidP="00D70BC6">
            <w:pPr>
              <w:pStyle w:val="Compact"/>
              <w:jc w:val="left"/>
              <w:rPr>
                <w:lang w:val="fr-FR"/>
              </w:rPr>
            </w:pPr>
            <w:r w:rsidRPr="009414D7">
              <w:rPr>
                <w:lang w:val="fr-FR"/>
              </w:rPr>
              <w:t>N.A.</w:t>
            </w:r>
          </w:p>
        </w:tc>
      </w:tr>
    </w:tbl>
    <w:p w14:paraId="1A537795" w14:textId="77777777" w:rsidR="004D4C2E" w:rsidRPr="009414D7" w:rsidRDefault="0048605A">
      <w:pPr>
        <w:pStyle w:val="Titre2"/>
      </w:pPr>
      <w:bookmarkStart w:id="267" w:name="_Toc164529141"/>
      <w:bookmarkStart w:id="268" w:name="X3d5d9f29a1c2dca1f5800069aa51c3299d7c07e"/>
      <w:bookmarkEnd w:id="266"/>
      <w:r w:rsidRPr="009414D7">
        <w:t>Remplissage des objets de la classe Perimetre</w:t>
      </w:r>
      <w:bookmarkEnd w:id="267"/>
    </w:p>
    <w:p w14:paraId="0F1F49F3" w14:textId="77777777" w:rsidR="004D4C2E" w:rsidRPr="009414D7" w:rsidRDefault="0048605A">
      <w:pPr>
        <w:pStyle w:val="FirstParagraph"/>
        <w:rPr>
          <w:lang w:val="fr-FR"/>
        </w:rPr>
      </w:pPr>
      <w:r w:rsidRPr="009414D7">
        <w:rPr>
          <w:lang w:val="fr-FR"/>
        </w:rPr>
        <w:t>Les objets de la classe Perimetre sont créés à partir ceux de la classe PerimetrePPR avec une correspondance exacte : un objet de la classe PerimetrePPR génère un objet de classe Perimetre.</w:t>
      </w:r>
    </w:p>
    <w:p w14:paraId="3E64B94F" w14:textId="77777777" w:rsidR="004D4C2E" w:rsidRPr="009414D7" w:rsidRDefault="0048605A">
      <w:pPr>
        <w:pStyle w:val="Corpsdetexte"/>
        <w:rPr>
          <w:lang w:val="fr-FR"/>
        </w:rPr>
      </w:pPr>
      <w:r w:rsidRPr="009414D7">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3925D0DC" w14:textId="77777777" w:rsidR="004D4C2E" w:rsidRPr="009414D7" w:rsidRDefault="0048605A">
      <w:pPr>
        <w:pStyle w:val="Corpsdetexte"/>
        <w:rPr>
          <w:lang w:val="fr-FR"/>
        </w:rPr>
      </w:pPr>
      <w:r w:rsidRPr="009414D7">
        <w:rPr>
          <w:lang w:val="fr-FR"/>
        </w:rPr>
        <w:t xml:space="preserve">La classe Perimetre est implémentée par la table </w:t>
      </w:r>
      <w:hyperlink w:anchor="X622d313aa58bb797512a0a79d19c9398f98fd68">
        <w:r w:rsidRPr="009414D7">
          <w:rPr>
            <w:rStyle w:val="Lienhypertexte"/>
          </w:rPr>
          <w:t>[TypePPR]_[CodeGASPARComplet]_perimetre_s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87"/>
        <w:gridCol w:w="1919"/>
        <w:gridCol w:w="4086"/>
        <w:gridCol w:w="1814"/>
      </w:tblGrid>
      <w:tr w:rsidR="004D4C2E" w:rsidRPr="009414D7" w14:paraId="07D5157B"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CA547F" w14:textId="77777777" w:rsidR="004D4C2E" w:rsidRPr="009414D7" w:rsidRDefault="0048605A" w:rsidP="00D70BC6">
            <w:pPr>
              <w:pStyle w:val="Compact"/>
              <w:jc w:val="left"/>
              <w:rPr>
                <w:lang w:val="fr-FR"/>
              </w:rPr>
            </w:pPr>
            <w:r w:rsidRPr="009414D7">
              <w:rPr>
                <w:lang w:val="fr-FR"/>
              </w:rPr>
              <w:t>Nom Attribut</w:t>
            </w:r>
          </w:p>
        </w:tc>
        <w:tc>
          <w:tcPr>
            <w:tcW w:w="0" w:type="auto"/>
          </w:tcPr>
          <w:p w14:paraId="3F187E67" w14:textId="77777777" w:rsidR="004D4C2E" w:rsidRPr="009414D7" w:rsidRDefault="0048605A" w:rsidP="00D70BC6">
            <w:pPr>
              <w:pStyle w:val="Compact"/>
              <w:jc w:val="left"/>
              <w:rPr>
                <w:lang w:val="fr-FR"/>
              </w:rPr>
            </w:pPr>
            <w:r w:rsidRPr="009414D7">
              <w:rPr>
                <w:lang w:val="fr-FR"/>
              </w:rPr>
              <w:t>Exemple de valeur</w:t>
            </w:r>
          </w:p>
        </w:tc>
        <w:tc>
          <w:tcPr>
            <w:tcW w:w="0" w:type="auto"/>
          </w:tcPr>
          <w:p w14:paraId="29B60F69" w14:textId="77777777" w:rsidR="004D4C2E" w:rsidRPr="009414D7" w:rsidRDefault="0048605A" w:rsidP="00D70BC6">
            <w:pPr>
              <w:pStyle w:val="Compact"/>
              <w:jc w:val="left"/>
              <w:rPr>
                <w:lang w:val="fr-FR"/>
              </w:rPr>
            </w:pPr>
            <w:r w:rsidRPr="009414D7">
              <w:rPr>
                <w:lang w:val="fr-FR"/>
              </w:rPr>
              <w:t>Table COVADIS</w:t>
            </w:r>
          </w:p>
        </w:tc>
        <w:tc>
          <w:tcPr>
            <w:tcW w:w="0" w:type="auto"/>
          </w:tcPr>
          <w:p w14:paraId="4879E864" w14:textId="77777777" w:rsidR="004D4C2E" w:rsidRPr="009414D7" w:rsidRDefault="0048605A" w:rsidP="00D70BC6">
            <w:pPr>
              <w:pStyle w:val="Compact"/>
              <w:jc w:val="left"/>
              <w:rPr>
                <w:lang w:val="fr-FR"/>
              </w:rPr>
            </w:pPr>
            <w:r w:rsidRPr="009414D7">
              <w:rPr>
                <w:lang w:val="fr-FR"/>
              </w:rPr>
              <w:t>Nom attribut COVADIS</w:t>
            </w:r>
          </w:p>
        </w:tc>
      </w:tr>
      <w:tr w:rsidR="004D4C2E" w:rsidRPr="002A319A" w14:paraId="3DB425AB" w14:textId="77777777" w:rsidTr="00D70BC6">
        <w:trPr>
          <w:cantSplit/>
        </w:trPr>
        <w:tc>
          <w:tcPr>
            <w:tcW w:w="0" w:type="auto"/>
          </w:tcPr>
          <w:p w14:paraId="14A5B84C" w14:textId="77777777" w:rsidR="004D4C2E" w:rsidRPr="009414D7" w:rsidRDefault="0048605A" w:rsidP="00D70BC6">
            <w:pPr>
              <w:pStyle w:val="Compact"/>
              <w:jc w:val="left"/>
              <w:rPr>
                <w:lang w:val="fr-FR"/>
              </w:rPr>
            </w:pPr>
            <w:r w:rsidRPr="009414D7">
              <w:rPr>
                <w:rStyle w:val="VerbatimChar"/>
              </w:rPr>
              <w:t>idperimetre</w:t>
            </w:r>
          </w:p>
        </w:tc>
        <w:tc>
          <w:tcPr>
            <w:tcW w:w="0" w:type="auto"/>
          </w:tcPr>
          <w:p w14:paraId="349C0052" w14:textId="77777777" w:rsidR="004D4C2E" w:rsidRPr="009414D7" w:rsidRDefault="0048605A" w:rsidP="00D70BC6">
            <w:pPr>
              <w:pStyle w:val="Compact"/>
              <w:jc w:val="left"/>
              <w:rPr>
                <w:lang w:val="fr-FR"/>
              </w:rPr>
            </w:pPr>
            <w:r w:rsidRPr="009414D7">
              <w:rPr>
                <w:lang w:val="fr-FR"/>
              </w:rPr>
              <w:t>"1"</w:t>
            </w:r>
          </w:p>
        </w:tc>
        <w:tc>
          <w:tcPr>
            <w:tcW w:w="0" w:type="auto"/>
          </w:tcPr>
          <w:p w14:paraId="5FC512EB" w14:textId="77777777" w:rsidR="004D4C2E" w:rsidRPr="009414D7" w:rsidRDefault="0048605A" w:rsidP="00D70BC6">
            <w:pPr>
              <w:pStyle w:val="Compact"/>
              <w:jc w:val="left"/>
              <w:rPr>
                <w:lang w:val="fr-FR"/>
              </w:rPr>
            </w:pPr>
            <w:r w:rsidRPr="009414D7">
              <w:rPr>
                <w:lang w:val="fr-FR"/>
              </w:rPr>
              <w:t>N.A.</w:t>
            </w:r>
          </w:p>
        </w:tc>
        <w:tc>
          <w:tcPr>
            <w:tcW w:w="0" w:type="auto"/>
          </w:tcPr>
          <w:p w14:paraId="2673A600" w14:textId="77777777" w:rsidR="004D4C2E" w:rsidRPr="009414D7" w:rsidRDefault="0048605A" w:rsidP="00D70BC6">
            <w:pPr>
              <w:pStyle w:val="Compact"/>
              <w:jc w:val="left"/>
              <w:rPr>
                <w:lang w:val="fr-FR"/>
              </w:rPr>
            </w:pPr>
            <w:r w:rsidRPr="009414D7">
              <w:rPr>
                <w:lang w:val="fr-FR"/>
              </w:rPr>
              <w:t>N.A. (pas de correspondance pour l'identification du périmètre)</w:t>
            </w:r>
          </w:p>
        </w:tc>
      </w:tr>
      <w:tr w:rsidR="004D4C2E" w:rsidRPr="009414D7" w14:paraId="41F326C3" w14:textId="77777777" w:rsidTr="00D70BC6">
        <w:trPr>
          <w:cantSplit/>
        </w:trPr>
        <w:tc>
          <w:tcPr>
            <w:tcW w:w="0" w:type="auto"/>
          </w:tcPr>
          <w:p w14:paraId="4315D887" w14:textId="77777777" w:rsidR="004D4C2E" w:rsidRPr="009414D7" w:rsidRDefault="0048605A" w:rsidP="00D70BC6">
            <w:pPr>
              <w:pStyle w:val="Compact"/>
              <w:jc w:val="left"/>
              <w:rPr>
                <w:lang w:val="fr-FR"/>
              </w:rPr>
            </w:pPr>
            <w:r w:rsidRPr="009414D7">
              <w:rPr>
                <w:rStyle w:val="VerbatimChar"/>
              </w:rPr>
              <w:t>codeProcedure</w:t>
            </w:r>
          </w:p>
        </w:tc>
        <w:tc>
          <w:tcPr>
            <w:tcW w:w="0" w:type="auto"/>
          </w:tcPr>
          <w:p w14:paraId="382090DB" w14:textId="77777777" w:rsidR="004D4C2E" w:rsidRPr="009414D7" w:rsidRDefault="0048605A" w:rsidP="00D70BC6">
            <w:pPr>
              <w:pStyle w:val="Compact"/>
              <w:jc w:val="left"/>
              <w:rPr>
                <w:lang w:val="fr-FR"/>
              </w:rPr>
            </w:pPr>
            <w:r w:rsidRPr="009414D7">
              <w:rPr>
                <w:lang w:val="fr-FR"/>
              </w:rPr>
              <w:t>"76DDTM20120001"</w:t>
            </w:r>
          </w:p>
        </w:tc>
        <w:tc>
          <w:tcPr>
            <w:tcW w:w="0" w:type="auto"/>
          </w:tcPr>
          <w:p w14:paraId="5461E4EB" w14:textId="77777777" w:rsidR="004D4C2E" w:rsidRPr="00AF1066" w:rsidRDefault="0048605A" w:rsidP="00D70BC6">
            <w:pPr>
              <w:pStyle w:val="Compact"/>
              <w:jc w:val="left"/>
            </w:pPr>
            <w:r w:rsidRPr="00AF1066">
              <w:t>N_PERIMETRE_PPR[NT]_[AAAANNNN]S[DDD]</w:t>
            </w:r>
          </w:p>
        </w:tc>
        <w:tc>
          <w:tcPr>
            <w:tcW w:w="0" w:type="auto"/>
          </w:tcPr>
          <w:p w14:paraId="4A97F086" w14:textId="77777777" w:rsidR="004D4C2E" w:rsidRPr="009414D7" w:rsidRDefault="0048605A" w:rsidP="00D70BC6">
            <w:pPr>
              <w:pStyle w:val="Compact"/>
              <w:jc w:val="left"/>
              <w:rPr>
                <w:lang w:val="fr-FR"/>
              </w:rPr>
            </w:pPr>
            <w:r w:rsidRPr="009414D7">
              <w:rPr>
                <w:lang w:val="fr-FR"/>
              </w:rPr>
              <w:t>idGASPAR (ID_GASPAR)</w:t>
            </w:r>
          </w:p>
        </w:tc>
      </w:tr>
      <w:tr w:rsidR="004D4C2E" w:rsidRPr="009414D7" w14:paraId="152FA1D8" w14:textId="77777777" w:rsidTr="00D70BC6">
        <w:trPr>
          <w:cantSplit/>
        </w:trPr>
        <w:tc>
          <w:tcPr>
            <w:tcW w:w="0" w:type="auto"/>
          </w:tcPr>
          <w:p w14:paraId="2822D7C4" w14:textId="77777777" w:rsidR="004D4C2E" w:rsidRPr="009414D7" w:rsidRDefault="0048605A" w:rsidP="00D70BC6">
            <w:pPr>
              <w:pStyle w:val="Compact"/>
              <w:jc w:val="left"/>
              <w:rPr>
                <w:lang w:val="fr-FR"/>
              </w:rPr>
            </w:pPr>
            <w:r w:rsidRPr="009414D7">
              <w:rPr>
                <w:rStyle w:val="VerbatimChar"/>
              </w:rPr>
              <w:lastRenderedPageBreak/>
              <w:t>etatProcedure</w:t>
            </w:r>
          </w:p>
        </w:tc>
        <w:tc>
          <w:tcPr>
            <w:tcW w:w="0" w:type="auto"/>
          </w:tcPr>
          <w:p w14:paraId="5BBC3445" w14:textId="77777777" w:rsidR="004D4C2E" w:rsidRPr="009414D7" w:rsidRDefault="0048605A" w:rsidP="00D70BC6">
            <w:pPr>
              <w:pStyle w:val="Compact"/>
              <w:jc w:val="left"/>
              <w:rPr>
                <w:lang w:val="fr-FR"/>
              </w:rPr>
            </w:pPr>
            <w:r w:rsidRPr="009414D7">
              <w:rPr>
                <w:lang w:val="fr-FR"/>
              </w:rPr>
              <w:t>"APPROUVE" si ETAT= "Approuvé" (02); PRECRIT si ETAT="Prescrit" (01); ABROGE si ETAT ="Abrogé" (03); ANTICIPE si ETAT = "Anticipe" (04)"</w:t>
            </w:r>
          </w:p>
        </w:tc>
        <w:tc>
          <w:tcPr>
            <w:tcW w:w="0" w:type="auto"/>
          </w:tcPr>
          <w:p w14:paraId="5E2E3280"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2D5446DF" w14:textId="77777777" w:rsidR="004D4C2E" w:rsidRPr="009414D7" w:rsidRDefault="0048605A" w:rsidP="00D70BC6">
            <w:pPr>
              <w:pStyle w:val="Compact"/>
              <w:jc w:val="left"/>
              <w:rPr>
                <w:lang w:val="fr-FR"/>
              </w:rPr>
            </w:pPr>
            <w:r w:rsidRPr="009414D7">
              <w:rPr>
                <w:lang w:val="fr-FR"/>
              </w:rPr>
              <w:t>ETAT</w:t>
            </w:r>
          </w:p>
        </w:tc>
      </w:tr>
      <w:tr w:rsidR="004D4C2E" w:rsidRPr="002A319A" w14:paraId="395B4D10" w14:textId="77777777" w:rsidTr="00D70BC6">
        <w:trPr>
          <w:cantSplit/>
        </w:trPr>
        <w:tc>
          <w:tcPr>
            <w:tcW w:w="0" w:type="auto"/>
          </w:tcPr>
          <w:p w14:paraId="5F60A439" w14:textId="77777777" w:rsidR="004D4C2E" w:rsidRPr="009414D7" w:rsidRDefault="0048605A" w:rsidP="00D70BC6">
            <w:pPr>
              <w:pStyle w:val="Compact"/>
              <w:jc w:val="left"/>
              <w:rPr>
                <w:lang w:val="fr-FR"/>
              </w:rPr>
            </w:pPr>
            <w:r w:rsidRPr="009414D7">
              <w:rPr>
                <w:rStyle w:val="VerbatimChar"/>
              </w:rPr>
              <w:t>dateetat</w:t>
            </w:r>
          </w:p>
        </w:tc>
        <w:tc>
          <w:tcPr>
            <w:tcW w:w="0" w:type="auto"/>
          </w:tcPr>
          <w:p w14:paraId="198906DC" w14:textId="77777777" w:rsidR="004D4C2E" w:rsidRPr="009414D7" w:rsidRDefault="0048605A" w:rsidP="00D70BC6">
            <w:pPr>
              <w:pStyle w:val="Compact"/>
              <w:jc w:val="left"/>
              <w:rPr>
                <w:lang w:val="fr-FR"/>
              </w:rPr>
            </w:pPr>
            <w:r w:rsidRPr="009414D7">
              <w:rPr>
                <w:lang w:val="fr-FR"/>
              </w:rPr>
              <w:t>"2020-05-09"</w:t>
            </w:r>
          </w:p>
        </w:tc>
        <w:tc>
          <w:tcPr>
            <w:tcW w:w="0" w:type="auto"/>
          </w:tcPr>
          <w:p w14:paraId="38D8EBD5"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74DC0FE9" w14:textId="77777777" w:rsidR="004D4C2E" w:rsidRPr="009414D7" w:rsidRDefault="0048605A" w:rsidP="00D70BC6">
            <w:pPr>
              <w:pStyle w:val="Compact"/>
              <w:jc w:val="left"/>
              <w:rPr>
                <w:lang w:val="fr-FR"/>
              </w:rPr>
            </w:pPr>
            <w:r w:rsidRPr="009414D7">
              <w:rPr>
                <w:lang w:val="fr-FR"/>
              </w:rPr>
              <w:t>DATEAPPRO, si ETAT="Approuvé", DATEFINVAL si ETAT="Abrogé". Pas de correspondance pour les autres valeurs d'ETAT.</w:t>
            </w:r>
          </w:p>
        </w:tc>
      </w:tr>
    </w:tbl>
    <w:p w14:paraId="7EA83C8B" w14:textId="77777777" w:rsidR="004D4C2E" w:rsidRPr="009414D7" w:rsidRDefault="0048605A">
      <w:pPr>
        <w:pStyle w:val="Titre2"/>
      </w:pPr>
      <w:bookmarkStart w:id="269" w:name="_Toc164529142"/>
      <w:bookmarkStart w:id="270" w:name="X962dae97e58d254a1b6a98df2ab56dfcf697685"/>
      <w:bookmarkEnd w:id="268"/>
      <w:r w:rsidRPr="009414D7">
        <w:t>Remplissage des objets de la classe ZoneAlea</w:t>
      </w:r>
      <w:bookmarkEnd w:id="269"/>
    </w:p>
    <w:p w14:paraId="1727A99E" w14:textId="77777777" w:rsidR="004D4C2E" w:rsidRPr="009414D7" w:rsidRDefault="0048605A">
      <w:pPr>
        <w:pStyle w:val="FirstParagraph"/>
        <w:rPr>
          <w:lang w:val="fr-FR"/>
        </w:rPr>
      </w:pPr>
      <w:r w:rsidRPr="009414D7">
        <w:rPr>
          <w:lang w:val="fr-FR"/>
        </w:rPr>
        <w:t>La classe Zone d'aléa permet de décrire des zones géographiques soumises à des aléas et d'en préciser le type d'aléa, son niveau, et sa probabilité d'occurrence.</w:t>
      </w:r>
    </w:p>
    <w:p w14:paraId="67A2D575" w14:textId="77777777" w:rsidR="004D4C2E" w:rsidRPr="009414D7" w:rsidRDefault="0048605A">
      <w:pPr>
        <w:pStyle w:val="Corpsdetexte"/>
        <w:rPr>
          <w:lang w:val="fr-FR"/>
        </w:rPr>
      </w:pPr>
      <w:r w:rsidRPr="009414D7">
        <w:rPr>
          <w:lang w:val="fr-FR"/>
        </w:rPr>
        <w:t>Dans le cadre du profil applicatif PPR des nouveaux standards, elle est spécialisée par des classes spécifiques en fonction du type de zone d'aléa que l'on veut renseigner :</w:t>
      </w:r>
    </w:p>
    <w:p w14:paraId="6CE3D925" w14:textId="77777777" w:rsidR="004D4C2E" w:rsidRPr="009414D7" w:rsidRDefault="0048605A" w:rsidP="0048605A">
      <w:pPr>
        <w:pStyle w:val="Compact"/>
        <w:numPr>
          <w:ilvl w:val="0"/>
          <w:numId w:val="80"/>
        </w:numPr>
        <w:rPr>
          <w:lang w:val="fr-FR"/>
        </w:rPr>
      </w:pPr>
      <w:r w:rsidRPr="009414D7">
        <w:rPr>
          <w:lang w:val="fr-FR"/>
        </w:rPr>
        <w:t>ZoneAleaReference, ZoneAleaEcheance100ans et ZoneAleaExceptionnel pour les zones d'aléa naturels</w:t>
      </w:r>
    </w:p>
    <w:p w14:paraId="7C0E5301" w14:textId="77777777" w:rsidR="004D4C2E" w:rsidRPr="009414D7" w:rsidRDefault="0048605A" w:rsidP="0048605A">
      <w:pPr>
        <w:pStyle w:val="Compact"/>
        <w:numPr>
          <w:ilvl w:val="0"/>
          <w:numId w:val="80"/>
        </w:numPr>
        <w:rPr>
          <w:lang w:val="fr-FR"/>
        </w:rPr>
      </w:pPr>
      <w:r w:rsidRPr="009414D7">
        <w:rPr>
          <w:lang w:val="fr-FR"/>
        </w:rPr>
        <w:t>ZoneAleaTechnoRapide, ZoneAleaTechnoLent et ZoneAleaTechnoProjection pour les zones d'aléas liées aux risques industriels.</w:t>
      </w:r>
    </w:p>
    <w:p w14:paraId="4C93433A" w14:textId="77777777" w:rsidR="004D4C2E" w:rsidRPr="009414D7" w:rsidRDefault="0048605A">
      <w:pPr>
        <w:pStyle w:val="FirstParagraph"/>
        <w:rPr>
          <w:lang w:val="fr-FR"/>
        </w:rPr>
      </w:pPr>
      <w:r w:rsidRPr="009414D7">
        <w:rPr>
          <w:lang w:val="fr-FR"/>
        </w:rPr>
        <w:t>Ce sont ces classes qui seront remplies à partir des objets de la classe ZoneAleaPPR de l'ancien standard.</w:t>
      </w:r>
    </w:p>
    <w:p w14:paraId="4886D745" w14:textId="77777777" w:rsidR="004D4C2E" w:rsidRPr="009414D7" w:rsidRDefault="0048605A">
      <w:pPr>
        <w:pStyle w:val="Titre3"/>
      </w:pPr>
      <w:bookmarkStart w:id="271" w:name="_Toc164529143"/>
      <w:bookmarkStart w:id="272" w:name="X2bc7c82aeec104f70c85541b76bb07584cdfd68"/>
      <w:r w:rsidRPr="009414D7">
        <w:t>Remplissage des objets de la classe ZoneAleaReference</w:t>
      </w:r>
      <w:bookmarkEnd w:id="271"/>
    </w:p>
    <w:p w14:paraId="77FD4BAD" w14:textId="77777777" w:rsidR="004D4C2E" w:rsidRPr="009414D7" w:rsidRDefault="0048605A">
      <w:pPr>
        <w:pStyle w:val="FirstParagraph"/>
        <w:rPr>
          <w:lang w:val="fr-FR"/>
        </w:rPr>
      </w:pPr>
      <w:r w:rsidRPr="009414D7">
        <w:rPr>
          <w:lang w:val="fr-FR"/>
        </w:rPr>
        <w:t>L'ancien standard ne définissait qu'une classe pour les zones d'aléas. Par défaut, on considère que les objets de la classe ZoneAleaPPR décrivent l'aléa de référence dans le cadre des PPR Naturels. Dans ce cas, un objet de l'ancienne classe ZoneAleaPPR sera converti en un objet de la classe ZoneAleaReference. Les exceptions seront précisées pour chacune des classes du nouveau standard.</w:t>
      </w:r>
    </w:p>
    <w:p w14:paraId="4B4D3557" w14:textId="77777777" w:rsidR="004D4C2E" w:rsidRPr="009414D7" w:rsidRDefault="0048605A">
      <w:pPr>
        <w:pStyle w:val="Corpsdetexte"/>
        <w:rPr>
          <w:lang w:val="fr-FR"/>
        </w:rPr>
      </w:pPr>
      <w:r w:rsidRPr="009414D7">
        <w:rPr>
          <w:lang w:val="fr-FR"/>
        </w:rPr>
        <w:t xml:space="preserve">La classe ZoneAleaReference est implémentée par la table </w:t>
      </w:r>
      <w:hyperlink w:anchor="Xe1533871881a814b4212815308fba3c1be07a33">
        <w:r w:rsidRPr="009414D7">
          <w:rPr>
            <w:rStyle w:val="Lienhypertexte"/>
          </w:rPr>
          <w:t>[TypePPR]_[CodeGASPARComplet]_zonealeareference_[CodeAlea]_s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72B63C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04306E" w14:textId="77777777" w:rsidR="004D4C2E" w:rsidRPr="009414D7" w:rsidRDefault="0048605A">
            <w:pPr>
              <w:pStyle w:val="Compact"/>
              <w:jc w:val="left"/>
              <w:rPr>
                <w:lang w:val="fr-FR"/>
              </w:rPr>
            </w:pPr>
            <w:r w:rsidRPr="009414D7">
              <w:rPr>
                <w:lang w:val="fr-FR"/>
              </w:rPr>
              <w:lastRenderedPageBreak/>
              <w:t>Nom Attribut</w:t>
            </w:r>
          </w:p>
        </w:tc>
        <w:tc>
          <w:tcPr>
            <w:tcW w:w="0" w:type="auto"/>
          </w:tcPr>
          <w:p w14:paraId="77C2E664" w14:textId="77777777" w:rsidR="004D4C2E" w:rsidRPr="009414D7" w:rsidRDefault="0048605A">
            <w:pPr>
              <w:pStyle w:val="Compact"/>
              <w:jc w:val="left"/>
              <w:rPr>
                <w:lang w:val="fr-FR"/>
              </w:rPr>
            </w:pPr>
            <w:r w:rsidRPr="009414D7">
              <w:rPr>
                <w:lang w:val="fr-FR"/>
              </w:rPr>
              <w:t>Exemple de valeur</w:t>
            </w:r>
          </w:p>
        </w:tc>
        <w:tc>
          <w:tcPr>
            <w:tcW w:w="0" w:type="auto"/>
          </w:tcPr>
          <w:p w14:paraId="0B0D830B" w14:textId="77777777" w:rsidR="004D4C2E" w:rsidRPr="009414D7" w:rsidRDefault="0048605A">
            <w:pPr>
              <w:pStyle w:val="Compact"/>
              <w:jc w:val="left"/>
              <w:rPr>
                <w:lang w:val="fr-FR"/>
              </w:rPr>
            </w:pPr>
            <w:r w:rsidRPr="009414D7">
              <w:rPr>
                <w:lang w:val="fr-FR"/>
              </w:rPr>
              <w:t>Table COVADIS</w:t>
            </w:r>
          </w:p>
        </w:tc>
        <w:tc>
          <w:tcPr>
            <w:tcW w:w="0" w:type="auto"/>
          </w:tcPr>
          <w:p w14:paraId="2068E216" w14:textId="77777777" w:rsidR="004D4C2E" w:rsidRPr="009414D7" w:rsidRDefault="0048605A">
            <w:pPr>
              <w:pStyle w:val="Compact"/>
              <w:jc w:val="left"/>
              <w:rPr>
                <w:lang w:val="fr-FR"/>
              </w:rPr>
            </w:pPr>
            <w:r w:rsidRPr="009414D7">
              <w:rPr>
                <w:lang w:val="fr-FR"/>
              </w:rPr>
              <w:t>Nom attribut COVADIS</w:t>
            </w:r>
          </w:p>
        </w:tc>
      </w:tr>
      <w:tr w:rsidR="004D4C2E" w:rsidRPr="009414D7" w14:paraId="280E06B0" w14:textId="77777777">
        <w:tc>
          <w:tcPr>
            <w:tcW w:w="0" w:type="auto"/>
          </w:tcPr>
          <w:p w14:paraId="543A45DF" w14:textId="77777777" w:rsidR="004D4C2E" w:rsidRPr="009414D7" w:rsidRDefault="0048605A">
            <w:pPr>
              <w:pStyle w:val="Compact"/>
              <w:jc w:val="left"/>
              <w:rPr>
                <w:lang w:val="fr-FR"/>
              </w:rPr>
            </w:pPr>
            <w:r w:rsidRPr="009414D7">
              <w:rPr>
                <w:rStyle w:val="VerbatimChar"/>
              </w:rPr>
              <w:t>idZoneAlea</w:t>
            </w:r>
          </w:p>
        </w:tc>
        <w:tc>
          <w:tcPr>
            <w:tcW w:w="0" w:type="auto"/>
          </w:tcPr>
          <w:p w14:paraId="5A974F1B" w14:textId="77777777" w:rsidR="004D4C2E" w:rsidRPr="009414D7" w:rsidRDefault="0048605A">
            <w:pPr>
              <w:pStyle w:val="Compact"/>
              <w:jc w:val="left"/>
              <w:rPr>
                <w:lang w:val="fr-FR"/>
              </w:rPr>
            </w:pPr>
            <w:r w:rsidRPr="009414D7">
              <w:rPr>
                <w:lang w:val="fr-FR"/>
              </w:rPr>
              <w:t>"20120001R000003"</w:t>
            </w:r>
          </w:p>
        </w:tc>
        <w:tc>
          <w:tcPr>
            <w:tcW w:w="0" w:type="auto"/>
          </w:tcPr>
          <w:p w14:paraId="79C2A981" w14:textId="77777777" w:rsidR="004D4C2E" w:rsidRPr="00AF1066" w:rsidRDefault="0048605A">
            <w:pPr>
              <w:pStyle w:val="Compact"/>
              <w:jc w:val="left"/>
            </w:pPr>
            <w:r w:rsidRPr="00AF1066">
              <w:t>N_ZONE_ALEA_PPRN_[AAAANNNN]_S_[DDD]</w:t>
            </w:r>
          </w:p>
        </w:tc>
        <w:tc>
          <w:tcPr>
            <w:tcW w:w="0" w:type="auto"/>
          </w:tcPr>
          <w:p w14:paraId="3BEDACE1" w14:textId="77777777" w:rsidR="004D4C2E" w:rsidRPr="009414D7" w:rsidRDefault="0048605A">
            <w:pPr>
              <w:pStyle w:val="Compact"/>
              <w:jc w:val="left"/>
              <w:rPr>
                <w:lang w:val="fr-FR"/>
              </w:rPr>
            </w:pPr>
            <w:r w:rsidRPr="009414D7">
              <w:rPr>
                <w:lang w:val="fr-FR"/>
              </w:rPr>
              <w:t>ID_ZONE</w:t>
            </w:r>
          </w:p>
        </w:tc>
      </w:tr>
      <w:tr w:rsidR="004D4C2E" w:rsidRPr="009414D7" w14:paraId="0E2F2BA2" w14:textId="77777777">
        <w:tc>
          <w:tcPr>
            <w:tcW w:w="0" w:type="auto"/>
          </w:tcPr>
          <w:p w14:paraId="3D234456" w14:textId="77777777" w:rsidR="004D4C2E" w:rsidRPr="009414D7" w:rsidRDefault="0048605A">
            <w:pPr>
              <w:pStyle w:val="Compact"/>
              <w:jc w:val="left"/>
              <w:rPr>
                <w:lang w:val="fr-FR"/>
              </w:rPr>
            </w:pPr>
            <w:r w:rsidRPr="009414D7">
              <w:rPr>
                <w:rStyle w:val="VerbatimChar"/>
              </w:rPr>
              <w:t>codeprocedure</w:t>
            </w:r>
          </w:p>
        </w:tc>
        <w:tc>
          <w:tcPr>
            <w:tcW w:w="0" w:type="auto"/>
          </w:tcPr>
          <w:p w14:paraId="0D016C24" w14:textId="77777777" w:rsidR="004D4C2E" w:rsidRPr="009414D7" w:rsidRDefault="0048605A">
            <w:pPr>
              <w:pStyle w:val="Compact"/>
              <w:jc w:val="left"/>
              <w:rPr>
                <w:lang w:val="fr-FR"/>
              </w:rPr>
            </w:pPr>
            <w:r w:rsidRPr="009414D7">
              <w:rPr>
                <w:lang w:val="fr-FR"/>
              </w:rPr>
              <w:t>76DDTM20120001</w:t>
            </w:r>
          </w:p>
        </w:tc>
        <w:tc>
          <w:tcPr>
            <w:tcW w:w="0" w:type="auto"/>
          </w:tcPr>
          <w:p w14:paraId="0A9E4CD7" w14:textId="77777777" w:rsidR="004D4C2E" w:rsidRPr="00AF1066" w:rsidRDefault="0048605A">
            <w:pPr>
              <w:pStyle w:val="Compact"/>
              <w:jc w:val="left"/>
            </w:pPr>
            <w:r w:rsidRPr="00AF1066">
              <w:t>N_ZONE_ALEA_PPRN_[AAAANNNN]_S_[DDD]</w:t>
            </w:r>
          </w:p>
        </w:tc>
        <w:tc>
          <w:tcPr>
            <w:tcW w:w="0" w:type="auto"/>
          </w:tcPr>
          <w:p w14:paraId="75F68A93" w14:textId="77777777" w:rsidR="004D4C2E" w:rsidRPr="009414D7" w:rsidRDefault="0048605A">
            <w:pPr>
              <w:pStyle w:val="Compact"/>
              <w:jc w:val="left"/>
              <w:rPr>
                <w:lang w:val="fr-FR"/>
              </w:rPr>
            </w:pPr>
            <w:r w:rsidRPr="009414D7">
              <w:rPr>
                <w:lang w:val="fr-FR"/>
              </w:rPr>
              <w:t>ID_GASPAR</w:t>
            </w:r>
          </w:p>
        </w:tc>
      </w:tr>
      <w:tr w:rsidR="004D4C2E" w:rsidRPr="009414D7" w14:paraId="73FAEA95" w14:textId="77777777">
        <w:tc>
          <w:tcPr>
            <w:tcW w:w="0" w:type="auto"/>
          </w:tcPr>
          <w:p w14:paraId="42A98DA3" w14:textId="77777777" w:rsidR="004D4C2E" w:rsidRPr="009414D7" w:rsidRDefault="0048605A">
            <w:pPr>
              <w:pStyle w:val="Compact"/>
              <w:jc w:val="left"/>
              <w:rPr>
                <w:lang w:val="fr-FR"/>
              </w:rPr>
            </w:pPr>
            <w:r w:rsidRPr="009414D7">
              <w:rPr>
                <w:rStyle w:val="VerbatimChar"/>
              </w:rPr>
              <w:t>typealea</w:t>
            </w:r>
          </w:p>
        </w:tc>
        <w:tc>
          <w:tcPr>
            <w:tcW w:w="0" w:type="auto"/>
          </w:tcPr>
          <w:p w14:paraId="7DAB915C" w14:textId="77777777" w:rsidR="004D4C2E" w:rsidRPr="009414D7" w:rsidRDefault="0048605A">
            <w:pPr>
              <w:pStyle w:val="Compact"/>
              <w:jc w:val="left"/>
              <w:rPr>
                <w:lang w:val="fr-FR"/>
              </w:rPr>
            </w:pPr>
            <w:r w:rsidRPr="009414D7">
              <w:rPr>
                <w:lang w:val="fr-FR"/>
              </w:rPr>
              <w:t xml:space="preserve">"112" (valeur à prendre parmi les codes de l'énumération </w:t>
            </w:r>
            <w:hyperlink w:anchor="table-denumeration-typealea">
              <w:r w:rsidRPr="009414D7">
                <w:rPr>
                  <w:rStyle w:val="Lienhypertexte"/>
                </w:rPr>
                <w:t>typealea</w:t>
              </w:r>
            </w:hyperlink>
          </w:p>
        </w:tc>
        <w:tc>
          <w:tcPr>
            <w:tcW w:w="0" w:type="auto"/>
          </w:tcPr>
          <w:p w14:paraId="39F46CE2" w14:textId="77777777" w:rsidR="004D4C2E" w:rsidRPr="00AF1066" w:rsidRDefault="0048605A">
            <w:pPr>
              <w:pStyle w:val="Compact"/>
              <w:jc w:val="left"/>
            </w:pPr>
            <w:r w:rsidRPr="00AF1066">
              <w:t>N_ZONE_ALEA_PPRN_[AAAANNNN]_S_[DDD]</w:t>
            </w:r>
          </w:p>
        </w:tc>
        <w:tc>
          <w:tcPr>
            <w:tcW w:w="0" w:type="auto"/>
          </w:tcPr>
          <w:p w14:paraId="7101FAAE" w14:textId="77777777" w:rsidR="004D4C2E" w:rsidRPr="009414D7" w:rsidRDefault="0048605A">
            <w:pPr>
              <w:pStyle w:val="Compact"/>
              <w:jc w:val="left"/>
              <w:rPr>
                <w:lang w:val="fr-FR"/>
              </w:rPr>
            </w:pPr>
            <w:r w:rsidRPr="009414D7">
              <w:rPr>
                <w:lang w:val="fr-FR"/>
              </w:rPr>
              <w:t>CODERISQUE</w:t>
            </w:r>
          </w:p>
        </w:tc>
      </w:tr>
      <w:tr w:rsidR="004D4C2E" w:rsidRPr="009414D7" w14:paraId="4A4AF2C6" w14:textId="77777777">
        <w:tc>
          <w:tcPr>
            <w:tcW w:w="0" w:type="auto"/>
          </w:tcPr>
          <w:p w14:paraId="7C063C41" w14:textId="77777777" w:rsidR="004D4C2E" w:rsidRPr="009414D7" w:rsidRDefault="0048605A">
            <w:pPr>
              <w:pStyle w:val="Compact"/>
              <w:jc w:val="left"/>
              <w:rPr>
                <w:lang w:val="fr-FR"/>
              </w:rPr>
            </w:pPr>
            <w:r w:rsidRPr="009414D7">
              <w:rPr>
                <w:rStyle w:val="VerbatimChar"/>
              </w:rPr>
              <w:t>niveaualea</w:t>
            </w:r>
          </w:p>
        </w:tc>
        <w:tc>
          <w:tcPr>
            <w:tcW w:w="0" w:type="auto"/>
          </w:tcPr>
          <w:p w14:paraId="164279A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0F41049C" w14:textId="77777777" w:rsidR="004D4C2E" w:rsidRPr="00AF1066" w:rsidRDefault="0048605A">
            <w:pPr>
              <w:pStyle w:val="Compact"/>
              <w:jc w:val="left"/>
            </w:pPr>
            <w:r w:rsidRPr="00AF1066">
              <w:t>N_ZONE_ALEA_PPRN_[AAAANNNN]_S_[DDD]</w:t>
            </w:r>
          </w:p>
        </w:tc>
        <w:tc>
          <w:tcPr>
            <w:tcW w:w="0" w:type="auto"/>
          </w:tcPr>
          <w:p w14:paraId="4C5A9675" w14:textId="77777777" w:rsidR="004D4C2E" w:rsidRPr="009414D7" w:rsidRDefault="0048605A">
            <w:pPr>
              <w:pStyle w:val="Compact"/>
              <w:jc w:val="left"/>
              <w:rPr>
                <w:lang w:val="fr-FR"/>
              </w:rPr>
            </w:pPr>
            <w:r w:rsidRPr="009414D7">
              <w:rPr>
                <w:lang w:val="fr-FR"/>
              </w:rPr>
              <w:t>NIVALEA_ST</w:t>
            </w:r>
          </w:p>
        </w:tc>
      </w:tr>
      <w:tr w:rsidR="004D4C2E" w:rsidRPr="002A319A" w14:paraId="07829189" w14:textId="77777777">
        <w:tc>
          <w:tcPr>
            <w:tcW w:w="0" w:type="auto"/>
          </w:tcPr>
          <w:p w14:paraId="385081D4" w14:textId="77777777" w:rsidR="004D4C2E" w:rsidRPr="009414D7" w:rsidRDefault="0048605A">
            <w:pPr>
              <w:pStyle w:val="Compact"/>
              <w:jc w:val="left"/>
              <w:rPr>
                <w:lang w:val="fr-FR"/>
              </w:rPr>
            </w:pPr>
            <w:r w:rsidRPr="009414D7">
              <w:rPr>
                <w:rStyle w:val="VerbatimChar"/>
              </w:rPr>
              <w:t>occurrence</w:t>
            </w:r>
          </w:p>
        </w:tc>
        <w:tc>
          <w:tcPr>
            <w:tcW w:w="0" w:type="auto"/>
          </w:tcPr>
          <w:p w14:paraId="03916B13" w14:textId="77777777" w:rsidR="004D4C2E" w:rsidRPr="009414D7" w:rsidRDefault="0048605A">
            <w:pPr>
              <w:pStyle w:val="Compact"/>
              <w:jc w:val="left"/>
              <w:rPr>
                <w:lang w:val="fr-FR"/>
              </w:rPr>
            </w:pPr>
            <w:r w:rsidRPr="009414D7">
              <w:rPr>
                <w:lang w:val="fr-FR"/>
              </w:rPr>
              <w:t>"Q30"</w:t>
            </w:r>
          </w:p>
        </w:tc>
        <w:tc>
          <w:tcPr>
            <w:tcW w:w="0" w:type="auto"/>
          </w:tcPr>
          <w:p w14:paraId="7CC56F32" w14:textId="77777777" w:rsidR="004D4C2E" w:rsidRPr="009414D7" w:rsidRDefault="0048605A">
            <w:pPr>
              <w:pStyle w:val="Compact"/>
              <w:jc w:val="left"/>
              <w:rPr>
                <w:lang w:val="fr-FR"/>
              </w:rPr>
            </w:pPr>
            <w:r w:rsidRPr="009414D7">
              <w:rPr>
                <w:lang w:val="fr-FR"/>
              </w:rPr>
              <w:t>N.A.</w:t>
            </w:r>
          </w:p>
        </w:tc>
        <w:tc>
          <w:tcPr>
            <w:tcW w:w="0" w:type="auto"/>
          </w:tcPr>
          <w:p w14:paraId="3D47D351"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784AA158" w14:textId="77777777">
        <w:tc>
          <w:tcPr>
            <w:tcW w:w="0" w:type="auto"/>
          </w:tcPr>
          <w:p w14:paraId="3715F6B5" w14:textId="77777777" w:rsidR="004D4C2E" w:rsidRPr="009414D7" w:rsidRDefault="0048605A">
            <w:pPr>
              <w:pStyle w:val="Compact"/>
              <w:jc w:val="left"/>
              <w:rPr>
                <w:lang w:val="fr-FR"/>
              </w:rPr>
            </w:pPr>
            <w:r w:rsidRPr="009414D7">
              <w:rPr>
                <w:rStyle w:val="VerbatimChar"/>
              </w:rPr>
              <w:t>description</w:t>
            </w:r>
          </w:p>
        </w:tc>
        <w:tc>
          <w:tcPr>
            <w:tcW w:w="0" w:type="auto"/>
          </w:tcPr>
          <w:p w14:paraId="60A65199" w14:textId="77777777" w:rsidR="004D4C2E" w:rsidRPr="009414D7" w:rsidRDefault="0048605A">
            <w:pPr>
              <w:pStyle w:val="Compact"/>
              <w:jc w:val="left"/>
              <w:rPr>
                <w:lang w:val="fr-FR"/>
              </w:rPr>
            </w:pPr>
            <w:r w:rsidRPr="009414D7">
              <w:rPr>
                <w:lang w:val="fr-FR"/>
              </w:rPr>
              <w:t>Inondation - Par submersion marine</w:t>
            </w:r>
          </w:p>
        </w:tc>
        <w:tc>
          <w:tcPr>
            <w:tcW w:w="0" w:type="auto"/>
          </w:tcPr>
          <w:p w14:paraId="67953E3C" w14:textId="77777777" w:rsidR="004D4C2E" w:rsidRPr="00AF1066" w:rsidRDefault="0048605A">
            <w:pPr>
              <w:pStyle w:val="Compact"/>
              <w:jc w:val="left"/>
            </w:pPr>
            <w:r w:rsidRPr="00AF1066">
              <w:t>N_ZONE_ALEA_PPRN_[AAAANNNN]_S_[DDD]</w:t>
            </w:r>
          </w:p>
        </w:tc>
        <w:tc>
          <w:tcPr>
            <w:tcW w:w="0" w:type="auto"/>
          </w:tcPr>
          <w:p w14:paraId="638173F6" w14:textId="77777777" w:rsidR="004D4C2E" w:rsidRPr="009414D7" w:rsidRDefault="0048605A">
            <w:pPr>
              <w:pStyle w:val="Compact"/>
              <w:jc w:val="left"/>
              <w:rPr>
                <w:lang w:val="fr-FR"/>
              </w:rPr>
            </w:pPr>
            <w:r w:rsidRPr="009414D7">
              <w:rPr>
                <w:lang w:val="fr-FR"/>
              </w:rPr>
              <w:t>DESCRIPT</w:t>
            </w:r>
          </w:p>
        </w:tc>
      </w:tr>
    </w:tbl>
    <w:p w14:paraId="621CAC45" w14:textId="77777777" w:rsidR="004D4C2E" w:rsidRPr="009414D7" w:rsidRDefault="0048605A">
      <w:pPr>
        <w:pStyle w:val="Corpsdetexte"/>
        <w:rPr>
          <w:lang w:val="fr-FR"/>
        </w:rPr>
      </w:pPr>
      <w:r w:rsidRPr="009414D7">
        <w:rPr>
          <w:b/>
          <w:bCs/>
          <w:lang w:val="fr-FR"/>
        </w:rPr>
        <w:t>Cas particulier des PPR multirisques</w:t>
      </w:r>
    </w:p>
    <w:p w14:paraId="0109C44A" w14:textId="77777777" w:rsidR="004D4C2E" w:rsidRPr="009414D7" w:rsidRDefault="0048605A">
      <w:pPr>
        <w:pStyle w:val="Corpsdetexte"/>
        <w:rPr>
          <w:lang w:val="fr-FR"/>
        </w:rPr>
      </w:pPr>
      <w:r w:rsidRPr="009414D7">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6EBBE99A" w14:textId="77777777" w:rsidR="004D4C2E" w:rsidRPr="009414D7" w:rsidRDefault="0048605A">
      <w:pPr>
        <w:pStyle w:val="Corpsdetexte"/>
        <w:rPr>
          <w:lang w:val="fr-FR"/>
        </w:rPr>
      </w:pPr>
      <w:r w:rsidRPr="009414D7">
        <w:rPr>
          <w:lang w:val="fr-FR"/>
        </w:rPr>
        <w:t>Le nouveau standard ne reprend pas ce mécanisme de zones multirisques : toutes les zones d'aléas qui y sont décrites sont mono risques. La transcription des zones d'aléa multirisques dans le nouveau standard nécessitera donc de créer une zone d'aléa par risque avec la géométrie de la zone multirisques et les propriétés des objets de la table MULTIALEA selon les règles de passage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57482A85"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9FDA4EB" w14:textId="77777777" w:rsidR="004D4C2E" w:rsidRPr="009414D7" w:rsidRDefault="0048605A">
            <w:pPr>
              <w:pStyle w:val="Compact"/>
              <w:jc w:val="left"/>
              <w:rPr>
                <w:lang w:val="fr-FR"/>
              </w:rPr>
            </w:pPr>
            <w:r w:rsidRPr="009414D7">
              <w:rPr>
                <w:lang w:val="fr-FR"/>
              </w:rPr>
              <w:t>Nom Attribut</w:t>
            </w:r>
          </w:p>
        </w:tc>
        <w:tc>
          <w:tcPr>
            <w:tcW w:w="0" w:type="auto"/>
          </w:tcPr>
          <w:p w14:paraId="52ACA702" w14:textId="77777777" w:rsidR="004D4C2E" w:rsidRPr="009414D7" w:rsidRDefault="0048605A">
            <w:pPr>
              <w:pStyle w:val="Compact"/>
              <w:jc w:val="left"/>
              <w:rPr>
                <w:lang w:val="fr-FR"/>
              </w:rPr>
            </w:pPr>
            <w:r w:rsidRPr="009414D7">
              <w:rPr>
                <w:lang w:val="fr-FR"/>
              </w:rPr>
              <w:t>Exemple de valeur</w:t>
            </w:r>
          </w:p>
        </w:tc>
        <w:tc>
          <w:tcPr>
            <w:tcW w:w="0" w:type="auto"/>
          </w:tcPr>
          <w:p w14:paraId="448FD72F" w14:textId="77777777" w:rsidR="004D4C2E" w:rsidRPr="009414D7" w:rsidRDefault="0048605A">
            <w:pPr>
              <w:pStyle w:val="Compact"/>
              <w:jc w:val="left"/>
              <w:rPr>
                <w:lang w:val="fr-FR"/>
              </w:rPr>
            </w:pPr>
            <w:r w:rsidRPr="009414D7">
              <w:rPr>
                <w:lang w:val="fr-FR"/>
              </w:rPr>
              <w:t>Table COVADIS</w:t>
            </w:r>
          </w:p>
        </w:tc>
        <w:tc>
          <w:tcPr>
            <w:tcW w:w="0" w:type="auto"/>
          </w:tcPr>
          <w:p w14:paraId="5D3F0FA6" w14:textId="77777777" w:rsidR="004D4C2E" w:rsidRPr="009414D7" w:rsidRDefault="0048605A">
            <w:pPr>
              <w:pStyle w:val="Compact"/>
              <w:jc w:val="left"/>
              <w:rPr>
                <w:lang w:val="fr-FR"/>
              </w:rPr>
            </w:pPr>
            <w:r w:rsidRPr="009414D7">
              <w:rPr>
                <w:lang w:val="fr-FR"/>
              </w:rPr>
              <w:t>Nom attribut COVADIS</w:t>
            </w:r>
          </w:p>
        </w:tc>
      </w:tr>
      <w:tr w:rsidR="004D4C2E" w:rsidRPr="009414D7" w14:paraId="5A82A67A" w14:textId="77777777" w:rsidTr="00D70BC6">
        <w:trPr>
          <w:cantSplit/>
        </w:trPr>
        <w:tc>
          <w:tcPr>
            <w:tcW w:w="0" w:type="auto"/>
          </w:tcPr>
          <w:p w14:paraId="06941AA5" w14:textId="77777777" w:rsidR="004D4C2E" w:rsidRPr="009414D7" w:rsidRDefault="0048605A">
            <w:pPr>
              <w:pStyle w:val="Compact"/>
              <w:jc w:val="left"/>
              <w:rPr>
                <w:lang w:val="fr-FR"/>
              </w:rPr>
            </w:pPr>
            <w:r w:rsidRPr="009414D7">
              <w:rPr>
                <w:rStyle w:val="VerbatimChar"/>
              </w:rPr>
              <w:t>idzonealea</w:t>
            </w:r>
          </w:p>
        </w:tc>
        <w:tc>
          <w:tcPr>
            <w:tcW w:w="0" w:type="auto"/>
          </w:tcPr>
          <w:p w14:paraId="7ACED5C0" w14:textId="77777777" w:rsidR="004D4C2E" w:rsidRPr="009414D7" w:rsidRDefault="0048605A">
            <w:pPr>
              <w:pStyle w:val="Compact"/>
              <w:jc w:val="left"/>
              <w:rPr>
                <w:lang w:val="fr-FR"/>
              </w:rPr>
            </w:pPr>
            <w:r w:rsidRPr="009414D7">
              <w:rPr>
                <w:lang w:val="fr-FR"/>
              </w:rPr>
              <w:t>"20120001R000003"</w:t>
            </w:r>
          </w:p>
        </w:tc>
        <w:tc>
          <w:tcPr>
            <w:tcW w:w="0" w:type="auto"/>
          </w:tcPr>
          <w:p w14:paraId="6BEB0E39" w14:textId="77777777" w:rsidR="004D4C2E" w:rsidRPr="009414D7" w:rsidRDefault="0048605A">
            <w:pPr>
              <w:pStyle w:val="Compact"/>
              <w:jc w:val="left"/>
              <w:rPr>
                <w:lang w:val="fr-FR"/>
              </w:rPr>
            </w:pPr>
            <w:r w:rsidRPr="009414D7">
              <w:rPr>
                <w:lang w:val="fr-FR"/>
              </w:rPr>
              <w:t>N.A.</w:t>
            </w:r>
          </w:p>
        </w:tc>
        <w:tc>
          <w:tcPr>
            <w:tcW w:w="0" w:type="auto"/>
          </w:tcPr>
          <w:p w14:paraId="338D9B11" w14:textId="77777777" w:rsidR="004D4C2E" w:rsidRPr="009414D7" w:rsidRDefault="0048605A">
            <w:pPr>
              <w:pStyle w:val="Compact"/>
              <w:jc w:val="left"/>
              <w:rPr>
                <w:lang w:val="fr-FR"/>
              </w:rPr>
            </w:pPr>
            <w:r w:rsidRPr="009414D7">
              <w:rPr>
                <w:lang w:val="fr-FR"/>
              </w:rPr>
              <w:t>N.A.</w:t>
            </w:r>
          </w:p>
        </w:tc>
      </w:tr>
      <w:tr w:rsidR="004D4C2E" w:rsidRPr="009414D7" w14:paraId="548B8599" w14:textId="77777777" w:rsidTr="00D70BC6">
        <w:trPr>
          <w:cantSplit/>
        </w:trPr>
        <w:tc>
          <w:tcPr>
            <w:tcW w:w="0" w:type="auto"/>
          </w:tcPr>
          <w:p w14:paraId="61398536" w14:textId="77777777" w:rsidR="004D4C2E" w:rsidRPr="009414D7" w:rsidRDefault="0048605A">
            <w:pPr>
              <w:pStyle w:val="Compact"/>
              <w:jc w:val="left"/>
              <w:rPr>
                <w:lang w:val="fr-FR"/>
              </w:rPr>
            </w:pPr>
            <w:r w:rsidRPr="009414D7">
              <w:rPr>
                <w:rStyle w:val="VerbatimChar"/>
              </w:rPr>
              <w:t>codeprocedure</w:t>
            </w:r>
          </w:p>
        </w:tc>
        <w:tc>
          <w:tcPr>
            <w:tcW w:w="0" w:type="auto"/>
          </w:tcPr>
          <w:p w14:paraId="76B86239" w14:textId="77777777" w:rsidR="004D4C2E" w:rsidRPr="009414D7" w:rsidRDefault="0048605A">
            <w:pPr>
              <w:pStyle w:val="Compact"/>
              <w:jc w:val="left"/>
              <w:rPr>
                <w:lang w:val="fr-FR"/>
              </w:rPr>
            </w:pPr>
            <w:r w:rsidRPr="009414D7">
              <w:rPr>
                <w:lang w:val="fr-FR"/>
              </w:rPr>
              <w:t>76DDTM20120001</w:t>
            </w:r>
          </w:p>
        </w:tc>
        <w:tc>
          <w:tcPr>
            <w:tcW w:w="0" w:type="auto"/>
          </w:tcPr>
          <w:p w14:paraId="1A9D1D58" w14:textId="77777777" w:rsidR="004D4C2E" w:rsidRPr="00AF1066" w:rsidRDefault="0048605A">
            <w:pPr>
              <w:pStyle w:val="Compact"/>
              <w:jc w:val="left"/>
            </w:pPr>
            <w:r w:rsidRPr="00AF1066">
              <w:t>N_ZONE_ALEA_PPRN_[AAAANNNN]_S_[DDD]</w:t>
            </w:r>
          </w:p>
        </w:tc>
        <w:tc>
          <w:tcPr>
            <w:tcW w:w="0" w:type="auto"/>
          </w:tcPr>
          <w:p w14:paraId="187B7D88" w14:textId="77777777" w:rsidR="004D4C2E" w:rsidRPr="009414D7" w:rsidRDefault="0048605A">
            <w:pPr>
              <w:pStyle w:val="Compact"/>
              <w:jc w:val="left"/>
              <w:rPr>
                <w:lang w:val="fr-FR"/>
              </w:rPr>
            </w:pPr>
            <w:r w:rsidRPr="009414D7">
              <w:rPr>
                <w:lang w:val="fr-FR"/>
              </w:rPr>
              <w:t>ID_GASPAR</w:t>
            </w:r>
          </w:p>
        </w:tc>
      </w:tr>
      <w:tr w:rsidR="004D4C2E" w:rsidRPr="009414D7" w14:paraId="25B26299" w14:textId="77777777" w:rsidTr="00D70BC6">
        <w:trPr>
          <w:cantSplit/>
        </w:trPr>
        <w:tc>
          <w:tcPr>
            <w:tcW w:w="0" w:type="auto"/>
          </w:tcPr>
          <w:p w14:paraId="07912B75" w14:textId="77777777" w:rsidR="004D4C2E" w:rsidRPr="009414D7" w:rsidRDefault="0048605A">
            <w:pPr>
              <w:pStyle w:val="Compact"/>
              <w:jc w:val="left"/>
              <w:rPr>
                <w:lang w:val="fr-FR"/>
              </w:rPr>
            </w:pPr>
            <w:r w:rsidRPr="009414D7">
              <w:rPr>
                <w:rStyle w:val="VerbatimChar"/>
              </w:rPr>
              <w:lastRenderedPageBreak/>
              <w:t>typealea</w:t>
            </w:r>
          </w:p>
        </w:tc>
        <w:tc>
          <w:tcPr>
            <w:tcW w:w="0" w:type="auto"/>
          </w:tcPr>
          <w:p w14:paraId="673CD80E" w14:textId="77777777" w:rsidR="004D4C2E" w:rsidRPr="009414D7" w:rsidRDefault="0048605A">
            <w:pPr>
              <w:pStyle w:val="Compact"/>
              <w:jc w:val="left"/>
              <w:rPr>
                <w:lang w:val="fr-FR"/>
              </w:rPr>
            </w:pPr>
            <w:r w:rsidRPr="009414D7">
              <w:rPr>
                <w:lang w:val="fr-FR"/>
              </w:rPr>
              <w:t xml:space="preserve">"127" (valeur à prendre parmi les codes de l'énumération </w:t>
            </w:r>
            <w:hyperlink w:anchor="table-denumeration-typealea">
              <w:r w:rsidRPr="009414D7">
                <w:rPr>
                  <w:rStyle w:val="Lienhypertexte"/>
                </w:rPr>
                <w:t>typealea</w:t>
              </w:r>
            </w:hyperlink>
          </w:p>
        </w:tc>
        <w:tc>
          <w:tcPr>
            <w:tcW w:w="0" w:type="auto"/>
          </w:tcPr>
          <w:p w14:paraId="243985E7" w14:textId="77777777" w:rsidR="004D4C2E" w:rsidRPr="00AF1066" w:rsidRDefault="0048605A">
            <w:pPr>
              <w:pStyle w:val="Compact"/>
              <w:jc w:val="left"/>
            </w:pPr>
            <w:r w:rsidRPr="00AF1066">
              <w:t>N_MULTIALEA_PPRN_[AAAANNNN]_[DDD]</w:t>
            </w:r>
          </w:p>
        </w:tc>
        <w:tc>
          <w:tcPr>
            <w:tcW w:w="0" w:type="auto"/>
          </w:tcPr>
          <w:p w14:paraId="4DD2A936" w14:textId="77777777" w:rsidR="004D4C2E" w:rsidRPr="009414D7" w:rsidRDefault="0048605A">
            <w:pPr>
              <w:pStyle w:val="Compact"/>
              <w:jc w:val="left"/>
              <w:rPr>
                <w:lang w:val="fr-FR"/>
              </w:rPr>
            </w:pPr>
            <w:r w:rsidRPr="009414D7">
              <w:rPr>
                <w:lang w:val="fr-FR"/>
              </w:rPr>
              <w:t>CODERISQUE</w:t>
            </w:r>
          </w:p>
        </w:tc>
      </w:tr>
      <w:tr w:rsidR="004D4C2E" w:rsidRPr="009414D7" w14:paraId="0430422B" w14:textId="77777777" w:rsidTr="00D70BC6">
        <w:trPr>
          <w:cantSplit/>
        </w:trPr>
        <w:tc>
          <w:tcPr>
            <w:tcW w:w="0" w:type="auto"/>
          </w:tcPr>
          <w:p w14:paraId="477D433A" w14:textId="77777777" w:rsidR="004D4C2E" w:rsidRPr="009414D7" w:rsidRDefault="0048605A">
            <w:pPr>
              <w:pStyle w:val="Compact"/>
              <w:jc w:val="left"/>
              <w:rPr>
                <w:lang w:val="fr-FR"/>
              </w:rPr>
            </w:pPr>
            <w:r w:rsidRPr="009414D7">
              <w:rPr>
                <w:rStyle w:val="VerbatimChar"/>
              </w:rPr>
              <w:t>niveaualea</w:t>
            </w:r>
          </w:p>
        </w:tc>
        <w:tc>
          <w:tcPr>
            <w:tcW w:w="0" w:type="auto"/>
          </w:tcPr>
          <w:p w14:paraId="2B88D207" w14:textId="77777777" w:rsidR="004D4C2E" w:rsidRPr="009414D7" w:rsidRDefault="0048605A">
            <w:pPr>
              <w:pStyle w:val="Compact"/>
              <w:jc w:val="left"/>
              <w:rPr>
                <w:lang w:val="fr-FR"/>
              </w:rPr>
            </w:pPr>
            <w:r w:rsidRPr="009414D7">
              <w:rPr>
                <w:lang w:val="fr-FR"/>
              </w:rPr>
              <w:t xml:space="preserve">"01"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3AEE14BC" w14:textId="77777777" w:rsidR="004D4C2E" w:rsidRPr="00AF1066" w:rsidRDefault="0048605A">
            <w:pPr>
              <w:pStyle w:val="Compact"/>
              <w:jc w:val="left"/>
            </w:pPr>
            <w:r w:rsidRPr="00AF1066">
              <w:t>N_MULTIALEA_PPRN_[AAAANNNN]_[DDD]</w:t>
            </w:r>
          </w:p>
        </w:tc>
        <w:tc>
          <w:tcPr>
            <w:tcW w:w="0" w:type="auto"/>
          </w:tcPr>
          <w:p w14:paraId="5A9E40FE" w14:textId="77777777" w:rsidR="004D4C2E" w:rsidRPr="009414D7" w:rsidRDefault="0048605A">
            <w:pPr>
              <w:pStyle w:val="Compact"/>
              <w:jc w:val="left"/>
              <w:rPr>
                <w:lang w:val="fr-FR"/>
              </w:rPr>
            </w:pPr>
            <w:r w:rsidRPr="009414D7">
              <w:rPr>
                <w:lang w:val="fr-FR"/>
              </w:rPr>
              <w:t>NIVALEA_ST</w:t>
            </w:r>
          </w:p>
        </w:tc>
      </w:tr>
      <w:tr w:rsidR="004D4C2E" w:rsidRPr="002A319A" w14:paraId="61D302B0" w14:textId="77777777" w:rsidTr="00D70BC6">
        <w:trPr>
          <w:cantSplit/>
        </w:trPr>
        <w:tc>
          <w:tcPr>
            <w:tcW w:w="0" w:type="auto"/>
          </w:tcPr>
          <w:p w14:paraId="4A6722B1" w14:textId="77777777" w:rsidR="004D4C2E" w:rsidRPr="009414D7" w:rsidRDefault="0048605A">
            <w:pPr>
              <w:pStyle w:val="Compact"/>
              <w:jc w:val="left"/>
              <w:rPr>
                <w:lang w:val="fr-FR"/>
              </w:rPr>
            </w:pPr>
            <w:r w:rsidRPr="009414D7">
              <w:rPr>
                <w:rStyle w:val="VerbatimChar"/>
              </w:rPr>
              <w:t>occurrence</w:t>
            </w:r>
          </w:p>
        </w:tc>
        <w:tc>
          <w:tcPr>
            <w:tcW w:w="0" w:type="auto"/>
          </w:tcPr>
          <w:p w14:paraId="71AACD8B" w14:textId="77777777" w:rsidR="004D4C2E" w:rsidRPr="009414D7" w:rsidRDefault="0048605A">
            <w:pPr>
              <w:pStyle w:val="Compact"/>
              <w:jc w:val="left"/>
              <w:rPr>
                <w:lang w:val="fr-FR"/>
              </w:rPr>
            </w:pPr>
            <w:r w:rsidRPr="009414D7">
              <w:rPr>
                <w:lang w:val="fr-FR"/>
              </w:rPr>
              <w:t>"Q30"</w:t>
            </w:r>
          </w:p>
        </w:tc>
        <w:tc>
          <w:tcPr>
            <w:tcW w:w="0" w:type="auto"/>
          </w:tcPr>
          <w:p w14:paraId="409C4741" w14:textId="77777777" w:rsidR="004D4C2E" w:rsidRPr="009414D7" w:rsidRDefault="0048605A">
            <w:pPr>
              <w:pStyle w:val="Compact"/>
              <w:jc w:val="left"/>
              <w:rPr>
                <w:lang w:val="fr-FR"/>
              </w:rPr>
            </w:pPr>
            <w:r w:rsidRPr="009414D7">
              <w:rPr>
                <w:lang w:val="fr-FR"/>
              </w:rPr>
              <w:t>N.A.</w:t>
            </w:r>
          </w:p>
        </w:tc>
        <w:tc>
          <w:tcPr>
            <w:tcW w:w="0" w:type="auto"/>
          </w:tcPr>
          <w:p w14:paraId="466668E5"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079A46CB" w14:textId="77777777" w:rsidTr="00D70BC6">
        <w:trPr>
          <w:cantSplit/>
        </w:trPr>
        <w:tc>
          <w:tcPr>
            <w:tcW w:w="0" w:type="auto"/>
          </w:tcPr>
          <w:p w14:paraId="771B108C" w14:textId="77777777" w:rsidR="004D4C2E" w:rsidRPr="009414D7" w:rsidRDefault="0048605A">
            <w:pPr>
              <w:pStyle w:val="Compact"/>
              <w:jc w:val="left"/>
              <w:rPr>
                <w:lang w:val="fr-FR"/>
              </w:rPr>
            </w:pPr>
            <w:r w:rsidRPr="009414D7">
              <w:rPr>
                <w:rStyle w:val="VerbatimChar"/>
              </w:rPr>
              <w:t>description</w:t>
            </w:r>
          </w:p>
        </w:tc>
        <w:tc>
          <w:tcPr>
            <w:tcW w:w="0" w:type="auto"/>
          </w:tcPr>
          <w:p w14:paraId="6456B94D" w14:textId="77777777" w:rsidR="004D4C2E" w:rsidRPr="009414D7" w:rsidRDefault="0048605A">
            <w:pPr>
              <w:pStyle w:val="Compact"/>
              <w:jc w:val="left"/>
              <w:rPr>
                <w:lang w:val="fr-FR"/>
              </w:rPr>
            </w:pPr>
            <w:r w:rsidRPr="009414D7">
              <w:rPr>
                <w:lang w:val="fr-FR"/>
              </w:rPr>
              <w:t>"Mouvement de terrain - Tassements différentiels"</w:t>
            </w:r>
          </w:p>
        </w:tc>
        <w:tc>
          <w:tcPr>
            <w:tcW w:w="0" w:type="auto"/>
          </w:tcPr>
          <w:p w14:paraId="6E0FB548" w14:textId="77777777" w:rsidR="004D4C2E" w:rsidRPr="00AF1066" w:rsidRDefault="0048605A">
            <w:pPr>
              <w:pStyle w:val="Compact"/>
              <w:jc w:val="left"/>
            </w:pPr>
            <w:r w:rsidRPr="00AF1066">
              <w:t>N_MULTIALEA_PPRN_[AAAANNNN]_[DDD]</w:t>
            </w:r>
          </w:p>
        </w:tc>
        <w:tc>
          <w:tcPr>
            <w:tcW w:w="0" w:type="auto"/>
          </w:tcPr>
          <w:p w14:paraId="6BAA8417" w14:textId="77777777" w:rsidR="004D4C2E" w:rsidRPr="009414D7" w:rsidRDefault="0048605A">
            <w:pPr>
              <w:pStyle w:val="Compact"/>
              <w:jc w:val="left"/>
              <w:rPr>
                <w:lang w:val="fr-FR"/>
              </w:rPr>
            </w:pPr>
            <w:r w:rsidRPr="009414D7">
              <w:rPr>
                <w:lang w:val="fr-FR"/>
              </w:rPr>
              <w:t>NOMRISQUE</w:t>
            </w:r>
          </w:p>
        </w:tc>
      </w:tr>
    </w:tbl>
    <w:p w14:paraId="449A8488" w14:textId="77777777" w:rsidR="004D4C2E" w:rsidRPr="009414D7" w:rsidRDefault="0048605A">
      <w:pPr>
        <w:pStyle w:val="Titre3"/>
      </w:pPr>
      <w:bookmarkStart w:id="273" w:name="_Toc164529144"/>
      <w:bookmarkStart w:id="274" w:name="X794feb6116e612b4f7f6f62b0e76a42e7bedaca"/>
      <w:bookmarkEnd w:id="272"/>
      <w:r w:rsidRPr="009414D7">
        <w:t>Remplissage des objets de la classe ZoneAleaEcheance100ans</w:t>
      </w:r>
      <w:bookmarkEnd w:id="273"/>
    </w:p>
    <w:p w14:paraId="76DB2461" w14:textId="77777777" w:rsidR="004D4C2E" w:rsidRPr="009414D7" w:rsidRDefault="0048605A">
      <w:pPr>
        <w:pStyle w:val="FirstParagraph"/>
        <w:rPr>
          <w:lang w:val="fr-FR"/>
        </w:rPr>
      </w:pPr>
      <w:r w:rsidRPr="009414D7">
        <w:rPr>
          <w:lang w:val="fr-FR"/>
        </w:rPr>
        <w:t>L'ancien Standard COVADIS PPR n'identifie pas en tant que telles les zones d'aléas relatives à l'aléa à échéance 100 ans. Cette table ne sera donc générée lors de la transposition d'un ancien PPR vers le nouveau modèle que s'il est indiqué que les objets de la classe ZoneAleaPPR décrivent en particulier cet aléa.</w:t>
      </w:r>
    </w:p>
    <w:p w14:paraId="500F884F" w14:textId="77777777" w:rsidR="004D4C2E" w:rsidRPr="009414D7" w:rsidRDefault="0048605A">
      <w:pPr>
        <w:pStyle w:val="Corpsdetexte"/>
        <w:rPr>
          <w:lang w:val="fr-FR"/>
        </w:rPr>
      </w:pPr>
      <w:r w:rsidRPr="009414D7">
        <w:rPr>
          <w:lang w:val="fr-FR"/>
        </w:rPr>
        <w:t xml:space="preserve">Cette classe est implémentée par la table </w:t>
      </w:r>
      <w:hyperlink w:anchor="Xbbfe1efc708c10b57a2b4267a8a7a65dc464f5c">
        <w:r w:rsidRPr="009414D7">
          <w:rPr>
            <w:rStyle w:val="Lienhypertexte"/>
          </w:rPr>
          <w:t>[TypePPR]_[CodeGASPARComplet]_zonealeaecheance100ans_[CodeAlea]_s</w:t>
        </w:r>
      </w:hyperlink>
      <w:r w:rsidRPr="009414D7">
        <w:rPr>
          <w:lang w:val="fr-FR"/>
        </w:rPr>
        <w:t>. Ses attributs sont renseignés selon les mêmes correspondances que pour ZoneAleaReference. La valeur de typealea vaudra systématiquement "117" (aléa submersion marine)</w:t>
      </w:r>
    </w:p>
    <w:p w14:paraId="7EED2E44" w14:textId="77777777" w:rsidR="004D4C2E" w:rsidRPr="009414D7" w:rsidRDefault="0048605A">
      <w:pPr>
        <w:pStyle w:val="Titre3"/>
      </w:pPr>
      <w:bookmarkStart w:id="275" w:name="_Toc164529145"/>
      <w:bookmarkStart w:id="276" w:name="Xf2d734daab22024ab54f8422b2ba5d856838029"/>
      <w:bookmarkEnd w:id="274"/>
      <w:r w:rsidRPr="009414D7">
        <w:t>Remplissage des objets de la classe ZoneAleaExceptionnel</w:t>
      </w:r>
      <w:bookmarkEnd w:id="275"/>
    </w:p>
    <w:p w14:paraId="6C14D24C" w14:textId="77777777" w:rsidR="004D4C2E" w:rsidRPr="009414D7" w:rsidRDefault="0048605A">
      <w:pPr>
        <w:pStyle w:val="FirstParagraph"/>
        <w:rPr>
          <w:lang w:val="fr-FR"/>
        </w:rPr>
      </w:pPr>
      <w:r w:rsidRPr="009414D7">
        <w:rPr>
          <w:lang w:val="fr-FR"/>
        </w:rPr>
        <w:t>L'ancien Standard COVADIS PPR n'identifie pas en tant que telles les zones d'aléas relatives à l'aléa exceptionnel pour le risque avalanche. Cette table ne sera donc générée lors de la transposition d'un ancien PPR vers le nouveau modèle que s'il est indiqué que les objets de la classe ZoneAleaPPR décrivent en particulier cet aléa.</w:t>
      </w:r>
    </w:p>
    <w:p w14:paraId="75D4A784" w14:textId="17DF3096" w:rsidR="004D4C2E" w:rsidRPr="009414D7" w:rsidRDefault="0048605A">
      <w:pPr>
        <w:pStyle w:val="Corpsdetexte"/>
        <w:rPr>
          <w:lang w:val="fr-FR"/>
        </w:rPr>
      </w:pPr>
      <w:r w:rsidRPr="009414D7">
        <w:rPr>
          <w:lang w:val="fr-FR"/>
        </w:rPr>
        <w:t>Cette classe est implémentée par la table [TypePPR]_</w:t>
      </w:r>
      <w:hyperlink w:anchor="X4cc3ab19b37c1eabeb454a1c24a8ee42207dd85">
        <w:r w:rsidRPr="009414D7">
          <w:rPr>
            <w:rStyle w:val="Lienhypertexte"/>
          </w:rPr>
          <w:t>CodeGASPARComplet]_zonealeaexceptionnel_[CodeAlea]_s</w:t>
        </w:r>
      </w:hyperlink>
      <w:r w:rsidRPr="009414D7">
        <w:rPr>
          <w:lang w:val="fr-FR"/>
        </w:rPr>
        <w:t xml:space="preserve">. Ses attributs sont renseignés selon les mêmes correspondances que pour ZoneAleaReference. La valeur de </w:t>
      </w:r>
      <w:r w:rsidRPr="009414D7">
        <w:rPr>
          <w:rStyle w:val="VerbatimChar"/>
        </w:rPr>
        <w:t>typealea</w:t>
      </w:r>
      <w:r w:rsidRPr="009414D7">
        <w:rPr>
          <w:lang w:val="fr-FR"/>
        </w:rPr>
        <w:t xml:space="preserve"> vaudra systématiquement "14" (aléa avalanches) et celle de </w:t>
      </w:r>
      <w:r w:rsidRPr="009414D7">
        <w:rPr>
          <w:rStyle w:val="VerbatimChar"/>
        </w:rPr>
        <w:t>niveaualea</w:t>
      </w:r>
      <w:r w:rsidRPr="009414D7">
        <w:rPr>
          <w:lang w:val="fr-FR"/>
        </w:rPr>
        <w:t xml:space="preserve"> systématiquement "08" (exceptionnel).</w:t>
      </w:r>
    </w:p>
    <w:p w14:paraId="7A2B612B" w14:textId="77777777" w:rsidR="004D4C2E" w:rsidRPr="009414D7" w:rsidRDefault="0048605A">
      <w:pPr>
        <w:pStyle w:val="Titre3"/>
      </w:pPr>
      <w:bookmarkStart w:id="277" w:name="_Toc164529146"/>
      <w:bookmarkStart w:id="278" w:name="X8b0ab35e5d1fe6b274d70452a70c7ecfba307e4"/>
      <w:bookmarkEnd w:id="276"/>
      <w:r w:rsidRPr="009414D7">
        <w:lastRenderedPageBreak/>
        <w:t>Remplissage des objets de la classe ZoneAleaTechnoRapide</w:t>
      </w:r>
      <w:bookmarkEnd w:id="277"/>
    </w:p>
    <w:p w14:paraId="6D3BB650"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ZoneAleaTechnoRapide si des éléments permettent de les identifier comme des zones d'aléa à cinétique rapide.</w:t>
      </w:r>
    </w:p>
    <w:p w14:paraId="26CE1978" w14:textId="74847090" w:rsidR="004D4C2E" w:rsidRPr="009414D7" w:rsidRDefault="0048605A">
      <w:pPr>
        <w:pStyle w:val="Corpsdetexte"/>
        <w:rPr>
          <w:lang w:val="fr-FR"/>
        </w:rPr>
      </w:pPr>
      <w:r w:rsidRPr="009414D7">
        <w:rPr>
          <w:lang w:val="fr-FR"/>
        </w:rPr>
        <w:t>La classe ZoneAleaTechnoRapide est implémentée par la table [TypePPR]_</w:t>
      </w:r>
      <w:hyperlink w:anchor="Xed5eb13fd621ad218761c21db3180e2647e1a8d">
        <w:r w:rsidRPr="009414D7">
          <w:rPr>
            <w:rStyle w:val="Lienhypertexte"/>
          </w:rPr>
          <w:t>CodeGASPARComplet]_zonealeatechnorapide_[CodeAlea]_s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7"/>
        <w:gridCol w:w="1943"/>
        <w:gridCol w:w="4218"/>
        <w:gridCol w:w="1628"/>
      </w:tblGrid>
      <w:tr w:rsidR="004D4C2E" w:rsidRPr="009414D7" w14:paraId="2F73B49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B3D48E" w14:textId="77777777" w:rsidR="004D4C2E" w:rsidRPr="009414D7" w:rsidRDefault="0048605A">
            <w:pPr>
              <w:pStyle w:val="Compact"/>
              <w:jc w:val="left"/>
              <w:rPr>
                <w:lang w:val="fr-FR"/>
              </w:rPr>
            </w:pPr>
            <w:r w:rsidRPr="009414D7">
              <w:rPr>
                <w:lang w:val="fr-FR"/>
              </w:rPr>
              <w:t>Nom Attribut</w:t>
            </w:r>
          </w:p>
        </w:tc>
        <w:tc>
          <w:tcPr>
            <w:tcW w:w="0" w:type="auto"/>
          </w:tcPr>
          <w:p w14:paraId="4CEE1BC2" w14:textId="77777777" w:rsidR="004D4C2E" w:rsidRPr="009414D7" w:rsidRDefault="0048605A">
            <w:pPr>
              <w:pStyle w:val="Compact"/>
              <w:jc w:val="left"/>
              <w:rPr>
                <w:lang w:val="fr-FR"/>
              </w:rPr>
            </w:pPr>
            <w:r w:rsidRPr="009414D7">
              <w:rPr>
                <w:lang w:val="fr-FR"/>
              </w:rPr>
              <w:t>Exemple de valeur</w:t>
            </w:r>
          </w:p>
        </w:tc>
        <w:tc>
          <w:tcPr>
            <w:tcW w:w="0" w:type="auto"/>
          </w:tcPr>
          <w:p w14:paraId="65ABC8F3" w14:textId="77777777" w:rsidR="004D4C2E" w:rsidRPr="009414D7" w:rsidRDefault="0048605A">
            <w:pPr>
              <w:pStyle w:val="Compact"/>
              <w:jc w:val="left"/>
              <w:rPr>
                <w:lang w:val="fr-FR"/>
              </w:rPr>
            </w:pPr>
            <w:r w:rsidRPr="009414D7">
              <w:rPr>
                <w:lang w:val="fr-FR"/>
              </w:rPr>
              <w:t>Table COVADIS</w:t>
            </w:r>
          </w:p>
        </w:tc>
        <w:tc>
          <w:tcPr>
            <w:tcW w:w="0" w:type="auto"/>
          </w:tcPr>
          <w:p w14:paraId="0A490C90" w14:textId="77777777" w:rsidR="004D4C2E" w:rsidRPr="009414D7" w:rsidRDefault="0048605A">
            <w:pPr>
              <w:pStyle w:val="Compact"/>
              <w:jc w:val="left"/>
              <w:rPr>
                <w:lang w:val="fr-FR"/>
              </w:rPr>
            </w:pPr>
            <w:r w:rsidRPr="009414D7">
              <w:rPr>
                <w:lang w:val="fr-FR"/>
              </w:rPr>
              <w:t>Nom attribut COVADIS</w:t>
            </w:r>
          </w:p>
        </w:tc>
      </w:tr>
      <w:tr w:rsidR="004D4C2E" w:rsidRPr="009414D7" w14:paraId="2E797A22" w14:textId="77777777">
        <w:tc>
          <w:tcPr>
            <w:tcW w:w="0" w:type="auto"/>
          </w:tcPr>
          <w:p w14:paraId="04E33117" w14:textId="77777777" w:rsidR="004D4C2E" w:rsidRPr="009414D7" w:rsidRDefault="0048605A">
            <w:pPr>
              <w:pStyle w:val="Compact"/>
              <w:jc w:val="left"/>
              <w:rPr>
                <w:lang w:val="fr-FR"/>
              </w:rPr>
            </w:pPr>
            <w:r w:rsidRPr="009414D7">
              <w:rPr>
                <w:rStyle w:val="VerbatimChar"/>
              </w:rPr>
              <w:t>idzonealea</w:t>
            </w:r>
          </w:p>
        </w:tc>
        <w:tc>
          <w:tcPr>
            <w:tcW w:w="0" w:type="auto"/>
          </w:tcPr>
          <w:p w14:paraId="1ADEEFFD" w14:textId="77777777" w:rsidR="004D4C2E" w:rsidRPr="009414D7" w:rsidRDefault="0048605A">
            <w:pPr>
              <w:pStyle w:val="Compact"/>
              <w:jc w:val="left"/>
              <w:rPr>
                <w:lang w:val="fr-FR"/>
              </w:rPr>
            </w:pPr>
            <w:r w:rsidRPr="009414D7">
              <w:rPr>
                <w:lang w:val="fr-FR"/>
              </w:rPr>
              <w:t>"20120001R000003"</w:t>
            </w:r>
          </w:p>
        </w:tc>
        <w:tc>
          <w:tcPr>
            <w:tcW w:w="0" w:type="auto"/>
          </w:tcPr>
          <w:p w14:paraId="75A96BF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7F9FBF43" w14:textId="77777777" w:rsidR="004D4C2E" w:rsidRPr="009414D7" w:rsidRDefault="0048605A">
            <w:pPr>
              <w:pStyle w:val="Compact"/>
              <w:jc w:val="left"/>
              <w:rPr>
                <w:lang w:val="fr-FR"/>
              </w:rPr>
            </w:pPr>
            <w:r w:rsidRPr="009414D7">
              <w:rPr>
                <w:lang w:val="fr-FR"/>
              </w:rPr>
              <w:t>ID_ZONE</w:t>
            </w:r>
          </w:p>
        </w:tc>
      </w:tr>
      <w:tr w:rsidR="004D4C2E" w:rsidRPr="009414D7" w14:paraId="596F3257" w14:textId="77777777">
        <w:tc>
          <w:tcPr>
            <w:tcW w:w="0" w:type="auto"/>
          </w:tcPr>
          <w:p w14:paraId="054F2985" w14:textId="77777777" w:rsidR="004D4C2E" w:rsidRPr="009414D7" w:rsidRDefault="0048605A">
            <w:pPr>
              <w:pStyle w:val="Compact"/>
              <w:jc w:val="left"/>
              <w:rPr>
                <w:lang w:val="fr-FR"/>
              </w:rPr>
            </w:pPr>
            <w:r w:rsidRPr="009414D7">
              <w:rPr>
                <w:rStyle w:val="VerbatimChar"/>
              </w:rPr>
              <w:t>codeprocedure</w:t>
            </w:r>
          </w:p>
        </w:tc>
        <w:tc>
          <w:tcPr>
            <w:tcW w:w="0" w:type="auto"/>
          </w:tcPr>
          <w:p w14:paraId="48F88B83" w14:textId="77777777" w:rsidR="004D4C2E" w:rsidRPr="009414D7" w:rsidRDefault="0048605A">
            <w:pPr>
              <w:pStyle w:val="Compact"/>
              <w:jc w:val="left"/>
              <w:rPr>
                <w:lang w:val="fr-FR"/>
              </w:rPr>
            </w:pPr>
            <w:r w:rsidRPr="009414D7">
              <w:rPr>
                <w:lang w:val="fr-FR"/>
              </w:rPr>
              <w:t>76DDTM20120001</w:t>
            </w:r>
          </w:p>
        </w:tc>
        <w:tc>
          <w:tcPr>
            <w:tcW w:w="0" w:type="auto"/>
          </w:tcPr>
          <w:p w14:paraId="020D034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4843505F" w14:textId="77777777" w:rsidR="004D4C2E" w:rsidRPr="009414D7" w:rsidRDefault="0048605A">
            <w:pPr>
              <w:pStyle w:val="Compact"/>
              <w:jc w:val="left"/>
              <w:rPr>
                <w:lang w:val="fr-FR"/>
              </w:rPr>
            </w:pPr>
            <w:r w:rsidRPr="009414D7">
              <w:rPr>
                <w:lang w:val="fr-FR"/>
              </w:rPr>
              <w:t>ID_GASPAR</w:t>
            </w:r>
          </w:p>
        </w:tc>
      </w:tr>
      <w:tr w:rsidR="004D4C2E" w:rsidRPr="009414D7" w14:paraId="67678581" w14:textId="77777777">
        <w:tc>
          <w:tcPr>
            <w:tcW w:w="0" w:type="auto"/>
          </w:tcPr>
          <w:p w14:paraId="19EB1EAE" w14:textId="77777777" w:rsidR="004D4C2E" w:rsidRPr="009414D7" w:rsidRDefault="0048605A">
            <w:pPr>
              <w:pStyle w:val="Compact"/>
              <w:jc w:val="left"/>
              <w:rPr>
                <w:lang w:val="fr-FR"/>
              </w:rPr>
            </w:pPr>
            <w:r w:rsidRPr="009414D7">
              <w:rPr>
                <w:rStyle w:val="VerbatimChar"/>
              </w:rPr>
              <w:t>typealea</w:t>
            </w:r>
          </w:p>
        </w:tc>
        <w:tc>
          <w:tcPr>
            <w:tcW w:w="0" w:type="auto"/>
          </w:tcPr>
          <w:p w14:paraId="6C04C257" w14:textId="77777777" w:rsidR="004D4C2E" w:rsidRPr="009414D7" w:rsidRDefault="0048605A">
            <w:pPr>
              <w:pStyle w:val="Compact"/>
              <w:jc w:val="left"/>
              <w:rPr>
                <w:lang w:val="fr-FR"/>
              </w:rPr>
            </w:pPr>
            <w:r w:rsidRPr="009414D7">
              <w:rPr>
                <w:lang w:val="fr-FR"/>
              </w:rPr>
              <w:t xml:space="preserve">"211" (valeur à prendre parmi les codes de l'énumération </w:t>
            </w:r>
            <w:hyperlink w:anchor="table-denumeration-typealea">
              <w:r w:rsidRPr="009414D7">
                <w:rPr>
                  <w:rStyle w:val="Lienhypertexte"/>
                </w:rPr>
                <w:t>typealea</w:t>
              </w:r>
            </w:hyperlink>
          </w:p>
        </w:tc>
        <w:tc>
          <w:tcPr>
            <w:tcW w:w="0" w:type="auto"/>
          </w:tcPr>
          <w:p w14:paraId="0DA0683D" w14:textId="77777777" w:rsidR="004D4C2E" w:rsidRPr="009414D7" w:rsidRDefault="0048605A">
            <w:pPr>
              <w:pStyle w:val="Compact"/>
              <w:jc w:val="left"/>
              <w:rPr>
                <w:lang w:val="fr-FR"/>
              </w:rPr>
            </w:pPr>
            <w:r w:rsidRPr="009414D7">
              <w:rPr>
                <w:lang w:val="fr-FR"/>
              </w:rPr>
              <w:t>N_ZONE_ALEA_PPRT_[AAAANNNN]_S_[DDD]</w:t>
            </w:r>
          </w:p>
        </w:tc>
        <w:tc>
          <w:tcPr>
            <w:tcW w:w="0" w:type="auto"/>
          </w:tcPr>
          <w:p w14:paraId="5DCB9D89" w14:textId="77777777" w:rsidR="004D4C2E" w:rsidRPr="009414D7" w:rsidRDefault="0048605A">
            <w:pPr>
              <w:pStyle w:val="Compact"/>
              <w:jc w:val="left"/>
              <w:rPr>
                <w:lang w:val="fr-FR"/>
              </w:rPr>
            </w:pPr>
            <w:r w:rsidRPr="009414D7">
              <w:rPr>
                <w:lang w:val="fr-FR"/>
              </w:rPr>
              <w:t>CODERISQUE</w:t>
            </w:r>
          </w:p>
        </w:tc>
      </w:tr>
      <w:tr w:rsidR="004D4C2E" w:rsidRPr="009414D7" w14:paraId="23D40AFE" w14:textId="77777777">
        <w:tc>
          <w:tcPr>
            <w:tcW w:w="0" w:type="auto"/>
          </w:tcPr>
          <w:p w14:paraId="0979A5EB" w14:textId="77777777" w:rsidR="004D4C2E" w:rsidRPr="009414D7" w:rsidRDefault="0048605A">
            <w:pPr>
              <w:pStyle w:val="Compact"/>
              <w:jc w:val="left"/>
              <w:rPr>
                <w:lang w:val="fr-FR"/>
              </w:rPr>
            </w:pPr>
            <w:r w:rsidRPr="009414D7">
              <w:rPr>
                <w:rStyle w:val="VerbatimChar"/>
              </w:rPr>
              <w:t>niveaualea</w:t>
            </w:r>
          </w:p>
        </w:tc>
        <w:tc>
          <w:tcPr>
            <w:tcW w:w="0" w:type="auto"/>
          </w:tcPr>
          <w:p w14:paraId="1ADEEC1C"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7514A97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34B52187" w14:textId="77777777" w:rsidR="004D4C2E" w:rsidRPr="009414D7" w:rsidRDefault="0048605A">
            <w:pPr>
              <w:pStyle w:val="Compact"/>
              <w:jc w:val="left"/>
              <w:rPr>
                <w:lang w:val="fr-FR"/>
              </w:rPr>
            </w:pPr>
            <w:r w:rsidRPr="009414D7">
              <w:rPr>
                <w:lang w:val="fr-FR"/>
              </w:rPr>
              <w:t>NIVALEA_ST</w:t>
            </w:r>
          </w:p>
        </w:tc>
      </w:tr>
      <w:tr w:rsidR="004D4C2E" w:rsidRPr="002A319A" w14:paraId="4AAE6FD7" w14:textId="77777777">
        <w:tc>
          <w:tcPr>
            <w:tcW w:w="0" w:type="auto"/>
          </w:tcPr>
          <w:p w14:paraId="18B668AD" w14:textId="77777777" w:rsidR="004D4C2E" w:rsidRPr="009414D7" w:rsidRDefault="0048605A">
            <w:pPr>
              <w:pStyle w:val="Compact"/>
              <w:jc w:val="left"/>
              <w:rPr>
                <w:lang w:val="fr-FR"/>
              </w:rPr>
            </w:pPr>
            <w:r w:rsidRPr="009414D7">
              <w:rPr>
                <w:rStyle w:val="VerbatimChar"/>
              </w:rPr>
              <w:t>occurrence</w:t>
            </w:r>
          </w:p>
        </w:tc>
        <w:tc>
          <w:tcPr>
            <w:tcW w:w="0" w:type="auto"/>
          </w:tcPr>
          <w:p w14:paraId="28DA6361" w14:textId="77777777" w:rsidR="004D4C2E" w:rsidRPr="009414D7" w:rsidRDefault="0048605A">
            <w:pPr>
              <w:pStyle w:val="Compact"/>
              <w:jc w:val="left"/>
              <w:rPr>
                <w:lang w:val="fr-FR"/>
              </w:rPr>
            </w:pPr>
            <w:r w:rsidRPr="009414D7">
              <w:rPr>
                <w:lang w:val="fr-FR"/>
              </w:rPr>
              <w:t>-</w:t>
            </w:r>
          </w:p>
        </w:tc>
        <w:tc>
          <w:tcPr>
            <w:tcW w:w="0" w:type="auto"/>
          </w:tcPr>
          <w:p w14:paraId="5D23525C" w14:textId="77777777" w:rsidR="004D4C2E" w:rsidRPr="009414D7" w:rsidRDefault="0048605A">
            <w:pPr>
              <w:pStyle w:val="Compact"/>
              <w:jc w:val="left"/>
              <w:rPr>
                <w:lang w:val="fr-FR"/>
              </w:rPr>
            </w:pPr>
            <w:r w:rsidRPr="009414D7">
              <w:rPr>
                <w:lang w:val="fr-FR"/>
              </w:rPr>
              <w:t>N.A.</w:t>
            </w:r>
          </w:p>
        </w:tc>
        <w:tc>
          <w:tcPr>
            <w:tcW w:w="0" w:type="auto"/>
          </w:tcPr>
          <w:p w14:paraId="2F1B7042" w14:textId="77777777" w:rsidR="004D4C2E" w:rsidRPr="009414D7" w:rsidRDefault="0048605A">
            <w:pPr>
              <w:pStyle w:val="Compact"/>
              <w:jc w:val="left"/>
              <w:rPr>
                <w:lang w:val="fr-FR"/>
              </w:rPr>
            </w:pPr>
            <w:r w:rsidRPr="009414D7">
              <w:rPr>
                <w:lang w:val="fr-FR"/>
              </w:rPr>
              <w:t>N.A. (Pas de correspondance pour l'occurrence)</w:t>
            </w:r>
          </w:p>
        </w:tc>
      </w:tr>
      <w:tr w:rsidR="004D4C2E" w:rsidRPr="002A319A" w14:paraId="715429F7" w14:textId="77777777">
        <w:tc>
          <w:tcPr>
            <w:tcW w:w="0" w:type="auto"/>
          </w:tcPr>
          <w:p w14:paraId="2105591C" w14:textId="77777777" w:rsidR="004D4C2E" w:rsidRPr="009414D7" w:rsidRDefault="0048605A">
            <w:pPr>
              <w:pStyle w:val="Compact"/>
              <w:jc w:val="left"/>
              <w:rPr>
                <w:lang w:val="fr-FR"/>
              </w:rPr>
            </w:pPr>
            <w:r w:rsidRPr="009414D7">
              <w:rPr>
                <w:rStyle w:val="VerbatimChar"/>
              </w:rPr>
              <w:t>effet</w:t>
            </w:r>
          </w:p>
        </w:tc>
        <w:tc>
          <w:tcPr>
            <w:tcW w:w="0" w:type="auto"/>
          </w:tcPr>
          <w:p w14:paraId="65383E04" w14:textId="77777777" w:rsidR="004D4C2E" w:rsidRPr="009414D7" w:rsidRDefault="0048605A">
            <w:pPr>
              <w:pStyle w:val="Compact"/>
              <w:jc w:val="left"/>
              <w:rPr>
                <w:lang w:val="fr-FR"/>
              </w:rPr>
            </w:pPr>
            <w:r w:rsidRPr="009414D7">
              <w:rPr>
                <w:lang w:val="fr-FR"/>
              </w:rPr>
              <w:t>-</w:t>
            </w:r>
          </w:p>
        </w:tc>
        <w:tc>
          <w:tcPr>
            <w:tcW w:w="0" w:type="auto"/>
          </w:tcPr>
          <w:p w14:paraId="39B01E28" w14:textId="77777777" w:rsidR="004D4C2E" w:rsidRPr="009414D7" w:rsidRDefault="0048605A">
            <w:pPr>
              <w:pStyle w:val="Compact"/>
              <w:jc w:val="left"/>
              <w:rPr>
                <w:lang w:val="fr-FR"/>
              </w:rPr>
            </w:pPr>
            <w:r w:rsidRPr="009414D7">
              <w:rPr>
                <w:lang w:val="fr-FR"/>
              </w:rPr>
              <w:t>N.A.</w:t>
            </w:r>
          </w:p>
        </w:tc>
        <w:tc>
          <w:tcPr>
            <w:tcW w:w="0" w:type="auto"/>
          </w:tcPr>
          <w:p w14:paraId="3481C44A" w14:textId="77777777" w:rsidR="004D4C2E" w:rsidRPr="009414D7" w:rsidRDefault="0048605A">
            <w:pPr>
              <w:pStyle w:val="Compact"/>
              <w:jc w:val="left"/>
              <w:rPr>
                <w:lang w:val="fr-FR"/>
              </w:rPr>
            </w:pPr>
            <w:r w:rsidRPr="009414D7">
              <w:rPr>
                <w:lang w:val="fr-FR"/>
              </w:rPr>
              <w:t>N.A. (Pas de correspondance pour l'effet)</w:t>
            </w:r>
          </w:p>
        </w:tc>
      </w:tr>
      <w:tr w:rsidR="004D4C2E" w:rsidRPr="002A319A" w14:paraId="4DEE1BB9" w14:textId="77777777">
        <w:tc>
          <w:tcPr>
            <w:tcW w:w="0" w:type="auto"/>
          </w:tcPr>
          <w:p w14:paraId="44DAD5D3" w14:textId="77777777" w:rsidR="004D4C2E" w:rsidRPr="009414D7" w:rsidRDefault="0048605A">
            <w:pPr>
              <w:pStyle w:val="Compact"/>
              <w:jc w:val="left"/>
              <w:rPr>
                <w:lang w:val="fr-FR"/>
              </w:rPr>
            </w:pPr>
            <w:r w:rsidRPr="009414D7">
              <w:rPr>
                <w:rStyle w:val="VerbatimChar"/>
              </w:rPr>
              <w:t>intensite</w:t>
            </w:r>
          </w:p>
        </w:tc>
        <w:tc>
          <w:tcPr>
            <w:tcW w:w="0" w:type="auto"/>
          </w:tcPr>
          <w:p w14:paraId="1A49EB7A" w14:textId="77777777" w:rsidR="004D4C2E" w:rsidRPr="009414D7" w:rsidRDefault="0048605A">
            <w:pPr>
              <w:pStyle w:val="Compact"/>
              <w:jc w:val="left"/>
              <w:rPr>
                <w:lang w:val="fr-FR"/>
              </w:rPr>
            </w:pPr>
            <w:r w:rsidRPr="009414D7">
              <w:rPr>
                <w:lang w:val="fr-FR"/>
              </w:rPr>
              <w:t>-</w:t>
            </w:r>
          </w:p>
        </w:tc>
        <w:tc>
          <w:tcPr>
            <w:tcW w:w="0" w:type="auto"/>
          </w:tcPr>
          <w:p w14:paraId="20DB6969" w14:textId="77777777" w:rsidR="004D4C2E" w:rsidRPr="009414D7" w:rsidRDefault="0048605A">
            <w:pPr>
              <w:pStyle w:val="Compact"/>
              <w:jc w:val="left"/>
              <w:rPr>
                <w:lang w:val="fr-FR"/>
              </w:rPr>
            </w:pPr>
            <w:r w:rsidRPr="009414D7">
              <w:rPr>
                <w:lang w:val="fr-FR"/>
              </w:rPr>
              <w:t>N.A.</w:t>
            </w:r>
          </w:p>
        </w:tc>
        <w:tc>
          <w:tcPr>
            <w:tcW w:w="0" w:type="auto"/>
          </w:tcPr>
          <w:p w14:paraId="1C679C91" w14:textId="7E5EBC1E" w:rsidR="004D4C2E" w:rsidRPr="009414D7" w:rsidRDefault="0048605A">
            <w:pPr>
              <w:pStyle w:val="Compact"/>
              <w:jc w:val="left"/>
              <w:rPr>
                <w:lang w:val="fr-FR"/>
              </w:rPr>
            </w:pPr>
            <w:r w:rsidRPr="009414D7">
              <w:rPr>
                <w:lang w:val="fr-FR"/>
              </w:rPr>
              <w:t>N.A. (Pas de correspondance pour l'</w:t>
            </w:r>
            <w:r w:rsidR="002E2341" w:rsidRPr="009414D7">
              <w:rPr>
                <w:lang w:val="fr-FR"/>
              </w:rPr>
              <w:t>intensité</w:t>
            </w:r>
            <w:r w:rsidRPr="009414D7">
              <w:rPr>
                <w:lang w:val="fr-FR"/>
              </w:rPr>
              <w:t>)</w:t>
            </w:r>
          </w:p>
        </w:tc>
      </w:tr>
      <w:tr w:rsidR="004D4C2E" w:rsidRPr="009414D7" w14:paraId="7BE44C24" w14:textId="77777777">
        <w:tc>
          <w:tcPr>
            <w:tcW w:w="0" w:type="auto"/>
          </w:tcPr>
          <w:p w14:paraId="42AA7920" w14:textId="77777777" w:rsidR="004D4C2E" w:rsidRPr="009414D7" w:rsidRDefault="0048605A">
            <w:pPr>
              <w:pStyle w:val="Compact"/>
              <w:jc w:val="left"/>
              <w:rPr>
                <w:lang w:val="fr-FR"/>
              </w:rPr>
            </w:pPr>
            <w:r w:rsidRPr="009414D7">
              <w:rPr>
                <w:rStyle w:val="VerbatimChar"/>
              </w:rPr>
              <w:t>description</w:t>
            </w:r>
          </w:p>
        </w:tc>
        <w:tc>
          <w:tcPr>
            <w:tcW w:w="0" w:type="auto"/>
          </w:tcPr>
          <w:p w14:paraId="20F59033" w14:textId="77777777" w:rsidR="004D4C2E" w:rsidRPr="009414D7" w:rsidRDefault="0048605A">
            <w:pPr>
              <w:pStyle w:val="Compact"/>
              <w:jc w:val="left"/>
              <w:rPr>
                <w:lang w:val="fr-FR"/>
              </w:rPr>
            </w:pPr>
            <w:r w:rsidRPr="009414D7">
              <w:rPr>
                <w:lang w:val="fr-FR"/>
              </w:rPr>
              <w:t>-</w:t>
            </w:r>
          </w:p>
        </w:tc>
        <w:tc>
          <w:tcPr>
            <w:tcW w:w="0" w:type="auto"/>
          </w:tcPr>
          <w:p w14:paraId="07A9CAA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17CF044A" w14:textId="77777777" w:rsidR="004D4C2E" w:rsidRPr="009414D7" w:rsidRDefault="0048605A">
            <w:pPr>
              <w:pStyle w:val="Compact"/>
              <w:jc w:val="left"/>
              <w:rPr>
                <w:lang w:val="fr-FR"/>
              </w:rPr>
            </w:pPr>
            <w:r w:rsidRPr="009414D7">
              <w:rPr>
                <w:lang w:val="fr-FR"/>
              </w:rPr>
              <w:t>DESCRIPT</w:t>
            </w:r>
          </w:p>
        </w:tc>
      </w:tr>
    </w:tbl>
    <w:p w14:paraId="004A094D" w14:textId="2E86272C" w:rsidR="004D4C2E" w:rsidRPr="009414D7" w:rsidRDefault="0048605A">
      <w:pPr>
        <w:pStyle w:val="Corpsdetexte"/>
        <w:rPr>
          <w:lang w:val="fr-FR"/>
        </w:rPr>
      </w:pPr>
      <w:r w:rsidRPr="009414D7">
        <w:rPr>
          <w:lang w:val="fr-FR"/>
        </w:rPr>
        <w:t xml:space="preserve">A noter que certains attributs obligatoires dans le nouveau standard tels que "effet" ne </w:t>
      </w:r>
      <w:r w:rsidR="002E2341" w:rsidRPr="009414D7">
        <w:rPr>
          <w:lang w:val="fr-FR"/>
        </w:rPr>
        <w:t>pourront</w:t>
      </w:r>
      <w:r w:rsidRPr="009414D7">
        <w:rPr>
          <w:lang w:val="fr-FR"/>
        </w:rPr>
        <w:t xml:space="preserve"> être renseigné automatiquement à partir d'un champ de l'ancien standard. Une reprise manuelle de cette table devra être réalisée afin de compléter cet élément et rendre les informations de la table conformes aux exigences du nouveau standard.</w:t>
      </w:r>
    </w:p>
    <w:p w14:paraId="33538B24" w14:textId="77777777" w:rsidR="004D4C2E" w:rsidRPr="009414D7" w:rsidRDefault="0048605A">
      <w:pPr>
        <w:pStyle w:val="Titre3"/>
      </w:pPr>
      <w:bookmarkStart w:id="279" w:name="_Toc164529147"/>
      <w:bookmarkStart w:id="280" w:name="X6dda7284d18cea4404e25bc67f9b4f974a65586"/>
      <w:bookmarkEnd w:id="278"/>
      <w:r w:rsidRPr="009414D7">
        <w:lastRenderedPageBreak/>
        <w:t>Remplissage des objets de la classe ZoneAleaTechnoLent</w:t>
      </w:r>
      <w:bookmarkEnd w:id="279"/>
    </w:p>
    <w:p w14:paraId="270DB873"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ZoneAleaTechnoLent si des éléments permettent de les identifier comme des zones d'aléa à cinétique lente.</w:t>
      </w:r>
    </w:p>
    <w:p w14:paraId="5469E9DE" w14:textId="6857B019" w:rsidR="004D4C2E" w:rsidRPr="009414D7" w:rsidRDefault="0048605A">
      <w:pPr>
        <w:pStyle w:val="Corpsdetexte"/>
        <w:rPr>
          <w:lang w:val="fr-FR"/>
        </w:rPr>
      </w:pPr>
      <w:r w:rsidRPr="009414D7">
        <w:rPr>
          <w:lang w:val="fr-FR"/>
        </w:rPr>
        <w:t>La classe ZoneAleaTechnoLent est implémentée par la table [TypePPR]_</w:t>
      </w:r>
      <w:hyperlink w:anchor="X0047081a7068e6a9429b65d63c5bad69ca64dcd">
        <w:r w:rsidRPr="009414D7">
          <w:rPr>
            <w:rStyle w:val="Lienhypertexte"/>
          </w:rPr>
          <w:t>CodeGASPARComplet]_zonealeatechnolent_[CodeAlea]_s</w:t>
        </w:r>
      </w:hyperlink>
      <w:r w:rsidRPr="009414D7">
        <w:rPr>
          <w:lang w:val="fr-FR"/>
        </w:rPr>
        <w:t>. Ses attributs sont les mêmes que ceux de la table ZoneAleaTechnoRapide et les règles de passage identiques s'appliquent.</w:t>
      </w:r>
    </w:p>
    <w:p w14:paraId="7E3DDE88" w14:textId="77777777" w:rsidR="004D4C2E" w:rsidRPr="009414D7" w:rsidRDefault="0048605A">
      <w:pPr>
        <w:pStyle w:val="Corpsdetexte"/>
        <w:rPr>
          <w:lang w:val="fr-FR"/>
        </w:rPr>
      </w:pPr>
      <w:r w:rsidRPr="009414D7">
        <w:rPr>
          <w:lang w:val="fr-FR"/>
        </w:rPr>
        <w:t>A noter que certains attributs obligatoires dans le nouveau standard tels que "effet" et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268F1566" w14:textId="77777777" w:rsidR="004D4C2E" w:rsidRPr="009414D7" w:rsidRDefault="0048605A">
      <w:pPr>
        <w:pStyle w:val="Titre3"/>
      </w:pPr>
      <w:bookmarkStart w:id="281" w:name="_Toc164529148"/>
      <w:bookmarkStart w:id="282" w:name="Xa5d898de2bedc48fec8b1e9637bc60ee5203b91"/>
      <w:bookmarkEnd w:id="280"/>
      <w:r w:rsidRPr="009414D7">
        <w:t>Remplissage des objets de la classe ZoneAleaTechnoProjection</w:t>
      </w:r>
      <w:bookmarkEnd w:id="281"/>
    </w:p>
    <w:p w14:paraId="5A34A59F"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ZoneAleaTechnoProjection si des éléments permettent de les identifier comme des zones d'aléa à cinétique rapide à effet de projection.</w:t>
      </w:r>
    </w:p>
    <w:p w14:paraId="30C2AE1D" w14:textId="070BA579" w:rsidR="004D4C2E" w:rsidRPr="009414D7" w:rsidRDefault="0048605A">
      <w:pPr>
        <w:pStyle w:val="Corpsdetexte"/>
        <w:rPr>
          <w:lang w:val="fr-FR"/>
        </w:rPr>
      </w:pPr>
      <w:r w:rsidRPr="009414D7">
        <w:rPr>
          <w:lang w:val="fr-FR"/>
        </w:rPr>
        <w:t>La classe ZoneAleaTechnoProjection est implémentée par la table [TypePPR]_</w:t>
      </w:r>
      <w:hyperlink w:anchor="Xcab258aab89636e22eb872de866626b514dd461">
        <w:r w:rsidRPr="009414D7">
          <w:rPr>
            <w:rStyle w:val="Lienhypertexte"/>
          </w:rPr>
          <w:t>CodeGASPARComplet]_zonealeatechnoprojection_[CodeAlea]_s</w:t>
        </w:r>
      </w:hyperlink>
      <w:r w:rsidRPr="009414D7">
        <w:rPr>
          <w:lang w:val="fr-FR"/>
        </w:rPr>
        <w:t>. Ses attributs sont les mêmes que ceux de la table ZoneAleaTechnoRapide et les règles de passage identiques s'appliquent.</w:t>
      </w:r>
    </w:p>
    <w:p w14:paraId="379E50D9" w14:textId="77777777" w:rsidR="004D4C2E" w:rsidRPr="009414D7" w:rsidRDefault="0048605A">
      <w:pPr>
        <w:pStyle w:val="Corpsdetexte"/>
        <w:rPr>
          <w:lang w:val="fr-FR"/>
        </w:rPr>
      </w:pPr>
      <w:r w:rsidRPr="009414D7">
        <w:rPr>
          <w:lang w:val="fr-FR"/>
        </w:rPr>
        <w:t>A noter que certains attributs obligatoires dans le nouveau standard tels que "effet" et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4F906528" w14:textId="77777777" w:rsidR="004D4C2E" w:rsidRPr="009414D7" w:rsidRDefault="0048605A">
      <w:pPr>
        <w:pStyle w:val="Titre2"/>
      </w:pPr>
      <w:bookmarkStart w:id="283" w:name="_Toc164529149"/>
      <w:bookmarkStart w:id="284" w:name="Xd6b439876a5d2879a67eec8fc2154e2eb688952"/>
      <w:bookmarkEnd w:id="270"/>
      <w:bookmarkEnd w:id="282"/>
      <w:r w:rsidRPr="009414D7">
        <w:t>Remplissage des objets de la classe ZoneProtegee</w:t>
      </w:r>
      <w:bookmarkEnd w:id="283"/>
    </w:p>
    <w:p w14:paraId="71857E94" w14:textId="77777777" w:rsidR="004D4C2E" w:rsidRPr="009414D7" w:rsidRDefault="0048605A">
      <w:pPr>
        <w:pStyle w:val="FirstParagraph"/>
        <w:rPr>
          <w:lang w:val="fr-FR"/>
        </w:rPr>
      </w:pPr>
      <w:r w:rsidRPr="009414D7">
        <w:rPr>
          <w:lang w:val="fr-FR"/>
        </w:rPr>
        <w:t>La classe Zone Protégée permet de décrire les zones protégées par un ouvrage de protection (OuvrageProtection)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14:paraId="2955E5CF" w14:textId="77777777" w:rsidR="004D4C2E" w:rsidRPr="009414D7" w:rsidRDefault="0048605A">
      <w:pPr>
        <w:pStyle w:val="Corpsdetexte"/>
        <w:rPr>
          <w:lang w:val="fr-FR"/>
        </w:rPr>
      </w:pPr>
      <w:r w:rsidRPr="009414D7">
        <w:rPr>
          <w:lang w:val="fr-FR"/>
        </w:rPr>
        <w:lastRenderedPageBreak/>
        <w:t>Dans l'ancien standard PPR, les zones protégées n'étaient pas représentées. Cette table ne sera donc pas générée à lors de la transposition d'un ancien PPR vers le nouveau modèle.</w:t>
      </w:r>
    </w:p>
    <w:p w14:paraId="5F5DFB5B" w14:textId="77777777" w:rsidR="004D4C2E" w:rsidRPr="009414D7" w:rsidRDefault="0048605A">
      <w:pPr>
        <w:pStyle w:val="Titre2"/>
      </w:pPr>
      <w:bookmarkStart w:id="285" w:name="_Toc164529150"/>
      <w:bookmarkStart w:id="286" w:name="X762673fb9656e42076ae5aa3d03b318e1e0d15e"/>
      <w:bookmarkEnd w:id="284"/>
      <w:r w:rsidRPr="009414D7">
        <w:t>Remplissage des objets de la classe ZoneDangerSpecifique</w:t>
      </w:r>
      <w:bookmarkEnd w:id="285"/>
    </w:p>
    <w:p w14:paraId="3380C500" w14:textId="77777777" w:rsidR="004D4C2E" w:rsidRPr="009414D7" w:rsidRDefault="0048605A">
      <w:pPr>
        <w:pStyle w:val="FirstParagraph"/>
        <w:rPr>
          <w:lang w:val="fr-FR"/>
        </w:rPr>
      </w:pPr>
      <w:r w:rsidRPr="009414D7">
        <w:rPr>
          <w:lang w:val="fr-FR"/>
        </w:rPr>
        <w:t>L'ancien Standard COVADIS PPR n'identifie pas en tant que telles les zones de danger spécifiques. Cependant, certains objets de la classe ZoneAleaPPR peuvent représenter de telles zones avec une indication en ce sens dans le champ "description" de la table. Lorsque c'est le cas, ces objets particuliers de la classe ZoneAleaPPR permettront de générer les objets de la classe ZoneDangerSpecifique.</w:t>
      </w:r>
    </w:p>
    <w:p w14:paraId="6E125CE6" w14:textId="18309AD8" w:rsidR="004D4C2E" w:rsidRPr="009414D7" w:rsidRDefault="0048605A">
      <w:pPr>
        <w:pStyle w:val="Corpsdetexte"/>
        <w:rPr>
          <w:lang w:val="fr-FR"/>
        </w:rPr>
      </w:pPr>
      <w:r w:rsidRPr="009414D7">
        <w:rPr>
          <w:lang w:val="fr-FR"/>
        </w:rPr>
        <w:t>Cette classe est implémentée par la table [TypePPR]_</w:t>
      </w:r>
      <w:hyperlink w:anchor="Xe8bc1e1612b714304551c494b8aa4f516f58c28">
        <w:r w:rsidRPr="009414D7">
          <w:rPr>
            <w:rStyle w:val="Lienhypertexte"/>
          </w:rPr>
          <w:t>CodeGASPARComplet]_zonedangerspecifique_[CodeAlea]_s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0"/>
        <w:gridCol w:w="1949"/>
        <w:gridCol w:w="4455"/>
        <w:gridCol w:w="1392"/>
      </w:tblGrid>
      <w:tr w:rsidR="004D4C2E" w:rsidRPr="009414D7" w14:paraId="65B42573" w14:textId="77777777" w:rsidTr="002E2341">
        <w:trPr>
          <w:cnfStyle w:val="100000000000" w:firstRow="1" w:lastRow="0" w:firstColumn="0" w:lastColumn="0" w:oddVBand="0" w:evenVBand="0" w:oddHBand="0" w:evenHBand="0" w:firstRowFirstColumn="0" w:firstRowLastColumn="0" w:lastRowFirstColumn="0" w:lastRowLastColumn="0"/>
          <w:tblHeader/>
        </w:trPr>
        <w:tc>
          <w:tcPr>
            <w:tcW w:w="1843" w:type="dxa"/>
          </w:tcPr>
          <w:p w14:paraId="5182E3D5" w14:textId="77777777" w:rsidR="004D4C2E" w:rsidRPr="009414D7" w:rsidRDefault="0048605A">
            <w:pPr>
              <w:pStyle w:val="Compact"/>
              <w:jc w:val="left"/>
              <w:rPr>
                <w:lang w:val="fr-FR"/>
              </w:rPr>
            </w:pPr>
            <w:r w:rsidRPr="009414D7">
              <w:rPr>
                <w:lang w:val="fr-FR"/>
              </w:rPr>
              <w:t>Nom Attribut</w:t>
            </w:r>
          </w:p>
        </w:tc>
        <w:tc>
          <w:tcPr>
            <w:tcW w:w="1716" w:type="dxa"/>
          </w:tcPr>
          <w:p w14:paraId="256B3B05" w14:textId="77777777" w:rsidR="004D4C2E" w:rsidRPr="009414D7" w:rsidRDefault="0048605A">
            <w:pPr>
              <w:pStyle w:val="Compact"/>
              <w:jc w:val="left"/>
              <w:rPr>
                <w:lang w:val="fr-FR"/>
              </w:rPr>
            </w:pPr>
            <w:r w:rsidRPr="009414D7">
              <w:rPr>
                <w:lang w:val="fr-FR"/>
              </w:rPr>
              <w:t>Exemple de valeur</w:t>
            </w:r>
          </w:p>
        </w:tc>
        <w:tc>
          <w:tcPr>
            <w:tcW w:w="0" w:type="auto"/>
          </w:tcPr>
          <w:p w14:paraId="1DC40416" w14:textId="77777777" w:rsidR="004D4C2E" w:rsidRPr="009414D7" w:rsidRDefault="0048605A">
            <w:pPr>
              <w:pStyle w:val="Compact"/>
              <w:jc w:val="left"/>
              <w:rPr>
                <w:lang w:val="fr-FR"/>
              </w:rPr>
            </w:pPr>
            <w:r w:rsidRPr="009414D7">
              <w:rPr>
                <w:lang w:val="fr-FR"/>
              </w:rPr>
              <w:t>Table COVADIS</w:t>
            </w:r>
          </w:p>
        </w:tc>
        <w:tc>
          <w:tcPr>
            <w:tcW w:w="0" w:type="auto"/>
          </w:tcPr>
          <w:p w14:paraId="03DD8E99" w14:textId="77777777" w:rsidR="004D4C2E" w:rsidRPr="009414D7" w:rsidRDefault="0048605A">
            <w:pPr>
              <w:pStyle w:val="Compact"/>
              <w:jc w:val="left"/>
              <w:rPr>
                <w:lang w:val="fr-FR"/>
              </w:rPr>
            </w:pPr>
            <w:r w:rsidRPr="009414D7">
              <w:rPr>
                <w:lang w:val="fr-FR"/>
              </w:rPr>
              <w:t>Nom attribut COVADIS</w:t>
            </w:r>
          </w:p>
        </w:tc>
      </w:tr>
      <w:tr w:rsidR="004D4C2E" w:rsidRPr="009414D7" w14:paraId="22F486E1" w14:textId="77777777" w:rsidTr="002E2341">
        <w:tc>
          <w:tcPr>
            <w:tcW w:w="1843" w:type="dxa"/>
          </w:tcPr>
          <w:p w14:paraId="4B0D8A83" w14:textId="77777777" w:rsidR="004D4C2E" w:rsidRPr="009414D7" w:rsidRDefault="0048605A">
            <w:pPr>
              <w:pStyle w:val="Compact"/>
              <w:jc w:val="left"/>
              <w:rPr>
                <w:lang w:val="fr-FR"/>
              </w:rPr>
            </w:pPr>
            <w:r w:rsidRPr="009414D7">
              <w:rPr>
                <w:rStyle w:val="VerbatimChar"/>
              </w:rPr>
              <w:t>idzonedanger</w:t>
            </w:r>
          </w:p>
        </w:tc>
        <w:tc>
          <w:tcPr>
            <w:tcW w:w="1716" w:type="dxa"/>
          </w:tcPr>
          <w:p w14:paraId="6187A658" w14:textId="77777777" w:rsidR="004D4C2E" w:rsidRPr="009414D7" w:rsidRDefault="0048605A">
            <w:pPr>
              <w:pStyle w:val="Compact"/>
              <w:jc w:val="left"/>
              <w:rPr>
                <w:lang w:val="fr-FR"/>
              </w:rPr>
            </w:pPr>
            <w:r w:rsidRPr="009414D7">
              <w:rPr>
                <w:lang w:val="fr-FR"/>
              </w:rPr>
              <w:t>"20120001R000002"</w:t>
            </w:r>
          </w:p>
        </w:tc>
        <w:tc>
          <w:tcPr>
            <w:tcW w:w="0" w:type="auto"/>
          </w:tcPr>
          <w:p w14:paraId="2C05673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656973A" w14:textId="77777777" w:rsidR="004D4C2E" w:rsidRPr="009414D7" w:rsidRDefault="0048605A">
            <w:pPr>
              <w:pStyle w:val="Compact"/>
              <w:jc w:val="left"/>
              <w:rPr>
                <w:lang w:val="fr-FR"/>
              </w:rPr>
            </w:pPr>
            <w:r w:rsidRPr="009414D7">
              <w:rPr>
                <w:lang w:val="fr-FR"/>
              </w:rPr>
              <w:t>ID_ZONE</w:t>
            </w:r>
          </w:p>
        </w:tc>
      </w:tr>
      <w:tr w:rsidR="004D4C2E" w:rsidRPr="009414D7" w14:paraId="1196688C" w14:textId="77777777" w:rsidTr="002E2341">
        <w:tc>
          <w:tcPr>
            <w:tcW w:w="1843" w:type="dxa"/>
          </w:tcPr>
          <w:p w14:paraId="19E7346A" w14:textId="77777777" w:rsidR="004D4C2E" w:rsidRPr="009414D7" w:rsidRDefault="0048605A">
            <w:pPr>
              <w:pStyle w:val="Compact"/>
              <w:jc w:val="left"/>
              <w:rPr>
                <w:lang w:val="fr-FR"/>
              </w:rPr>
            </w:pPr>
            <w:r w:rsidRPr="009414D7">
              <w:rPr>
                <w:rStyle w:val="VerbatimChar"/>
              </w:rPr>
              <w:t>codeprocedure</w:t>
            </w:r>
          </w:p>
        </w:tc>
        <w:tc>
          <w:tcPr>
            <w:tcW w:w="1716" w:type="dxa"/>
          </w:tcPr>
          <w:p w14:paraId="55D295B5" w14:textId="77777777" w:rsidR="004D4C2E" w:rsidRPr="009414D7" w:rsidRDefault="0048605A">
            <w:pPr>
              <w:pStyle w:val="Compact"/>
              <w:jc w:val="left"/>
              <w:rPr>
                <w:lang w:val="fr-FR"/>
              </w:rPr>
            </w:pPr>
            <w:r w:rsidRPr="009414D7">
              <w:rPr>
                <w:lang w:val="fr-FR"/>
              </w:rPr>
              <w:t>"76DDTM20120001"</w:t>
            </w:r>
          </w:p>
        </w:tc>
        <w:tc>
          <w:tcPr>
            <w:tcW w:w="0" w:type="auto"/>
          </w:tcPr>
          <w:p w14:paraId="0AC61A5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CEE6B47" w14:textId="77777777" w:rsidR="004D4C2E" w:rsidRPr="009414D7" w:rsidRDefault="0048605A">
            <w:pPr>
              <w:pStyle w:val="Compact"/>
              <w:jc w:val="left"/>
              <w:rPr>
                <w:lang w:val="fr-FR"/>
              </w:rPr>
            </w:pPr>
            <w:r w:rsidRPr="009414D7">
              <w:rPr>
                <w:lang w:val="fr-FR"/>
              </w:rPr>
              <w:t>ID_GASPAR</w:t>
            </w:r>
          </w:p>
        </w:tc>
      </w:tr>
      <w:tr w:rsidR="004D4C2E" w:rsidRPr="009414D7" w14:paraId="2E7ACBB7" w14:textId="77777777" w:rsidTr="002E2341">
        <w:tc>
          <w:tcPr>
            <w:tcW w:w="1843" w:type="dxa"/>
          </w:tcPr>
          <w:p w14:paraId="5235901C" w14:textId="77777777" w:rsidR="004D4C2E" w:rsidRPr="009414D7" w:rsidRDefault="0048605A">
            <w:pPr>
              <w:pStyle w:val="Compact"/>
              <w:jc w:val="left"/>
              <w:rPr>
                <w:lang w:val="fr-FR"/>
              </w:rPr>
            </w:pPr>
            <w:r w:rsidRPr="009414D7">
              <w:rPr>
                <w:rStyle w:val="VerbatimChar"/>
              </w:rPr>
              <w:t>typealea</w:t>
            </w:r>
          </w:p>
        </w:tc>
        <w:tc>
          <w:tcPr>
            <w:tcW w:w="1716" w:type="dxa"/>
          </w:tcPr>
          <w:p w14:paraId="6BE6666C" w14:textId="77777777" w:rsidR="004D4C2E" w:rsidRPr="009414D7" w:rsidRDefault="0048605A">
            <w:pPr>
              <w:pStyle w:val="Compact"/>
              <w:jc w:val="left"/>
              <w:rPr>
                <w:lang w:val="fr-FR"/>
              </w:rPr>
            </w:pPr>
            <w:r w:rsidRPr="009414D7">
              <w:rPr>
                <w:lang w:val="fr-FR"/>
              </w:rPr>
              <w:t xml:space="preserve">"117" (valeur à prendre parmi les codes de l'énumération </w:t>
            </w:r>
            <w:hyperlink w:anchor="table-denumeration-typealea">
              <w:r w:rsidRPr="009414D7">
                <w:rPr>
                  <w:rStyle w:val="Lienhypertexte"/>
                </w:rPr>
                <w:t>typealea</w:t>
              </w:r>
            </w:hyperlink>
          </w:p>
        </w:tc>
        <w:tc>
          <w:tcPr>
            <w:tcW w:w="0" w:type="auto"/>
          </w:tcPr>
          <w:p w14:paraId="00F43EC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3519811B" w14:textId="77777777" w:rsidR="004D4C2E" w:rsidRPr="009414D7" w:rsidRDefault="0048605A">
            <w:pPr>
              <w:pStyle w:val="Compact"/>
              <w:jc w:val="left"/>
              <w:rPr>
                <w:lang w:val="fr-FR"/>
              </w:rPr>
            </w:pPr>
            <w:r w:rsidRPr="009414D7">
              <w:rPr>
                <w:lang w:val="fr-FR"/>
              </w:rPr>
              <w:t>CODERISQUE</w:t>
            </w:r>
          </w:p>
        </w:tc>
      </w:tr>
      <w:tr w:rsidR="004D4C2E" w:rsidRPr="009414D7" w14:paraId="796B9E8E" w14:textId="77777777" w:rsidTr="002E2341">
        <w:tc>
          <w:tcPr>
            <w:tcW w:w="1843" w:type="dxa"/>
          </w:tcPr>
          <w:p w14:paraId="37E607D5" w14:textId="77777777" w:rsidR="004D4C2E" w:rsidRPr="009414D7" w:rsidRDefault="0048605A">
            <w:pPr>
              <w:pStyle w:val="Compact"/>
              <w:jc w:val="left"/>
              <w:rPr>
                <w:lang w:val="fr-FR"/>
              </w:rPr>
            </w:pPr>
            <w:r w:rsidRPr="009414D7">
              <w:rPr>
                <w:rStyle w:val="VerbatimChar"/>
              </w:rPr>
              <w:t>niveaualea</w:t>
            </w:r>
          </w:p>
        </w:tc>
        <w:tc>
          <w:tcPr>
            <w:tcW w:w="1716" w:type="dxa"/>
          </w:tcPr>
          <w:p w14:paraId="0EC7382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0BC11F8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0AE47510" w14:textId="77777777" w:rsidR="004D4C2E" w:rsidRPr="009414D7" w:rsidRDefault="0048605A">
            <w:pPr>
              <w:pStyle w:val="Compact"/>
              <w:jc w:val="left"/>
              <w:rPr>
                <w:lang w:val="fr-FR"/>
              </w:rPr>
            </w:pPr>
            <w:r w:rsidRPr="009414D7">
              <w:rPr>
                <w:lang w:val="fr-FR"/>
              </w:rPr>
              <w:t>NIVALEA_ST</w:t>
            </w:r>
          </w:p>
        </w:tc>
      </w:tr>
      <w:tr w:rsidR="004D4C2E" w:rsidRPr="009414D7" w14:paraId="15A55963" w14:textId="77777777" w:rsidTr="002E2341">
        <w:tc>
          <w:tcPr>
            <w:tcW w:w="1843" w:type="dxa"/>
          </w:tcPr>
          <w:p w14:paraId="30AEB32F" w14:textId="77777777" w:rsidR="004D4C2E" w:rsidRPr="009414D7" w:rsidRDefault="0048605A">
            <w:pPr>
              <w:pStyle w:val="Compact"/>
              <w:jc w:val="left"/>
              <w:rPr>
                <w:lang w:val="fr-FR"/>
              </w:rPr>
            </w:pPr>
            <w:r w:rsidRPr="009414D7">
              <w:rPr>
                <w:rStyle w:val="VerbatimChar"/>
              </w:rPr>
              <w:t>description</w:t>
            </w:r>
          </w:p>
        </w:tc>
        <w:tc>
          <w:tcPr>
            <w:tcW w:w="1716" w:type="dxa"/>
          </w:tcPr>
          <w:p w14:paraId="391CE6D2" w14:textId="77777777" w:rsidR="004D4C2E" w:rsidRPr="009414D7" w:rsidRDefault="0048605A">
            <w:pPr>
              <w:pStyle w:val="Compact"/>
              <w:jc w:val="left"/>
              <w:rPr>
                <w:lang w:val="fr-FR"/>
              </w:rPr>
            </w:pPr>
            <w:r w:rsidRPr="009414D7">
              <w:rPr>
                <w:lang w:val="fr-FR"/>
              </w:rPr>
              <w:t>"Secteur soumis aux chocs de vagues et de projection"</w:t>
            </w:r>
          </w:p>
        </w:tc>
        <w:tc>
          <w:tcPr>
            <w:tcW w:w="0" w:type="auto"/>
          </w:tcPr>
          <w:p w14:paraId="24CFCA7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52976909" w14:textId="77777777" w:rsidR="004D4C2E" w:rsidRPr="009414D7" w:rsidRDefault="0048605A">
            <w:pPr>
              <w:pStyle w:val="Compact"/>
              <w:jc w:val="left"/>
              <w:rPr>
                <w:lang w:val="fr-FR"/>
              </w:rPr>
            </w:pPr>
            <w:r w:rsidRPr="009414D7">
              <w:rPr>
                <w:lang w:val="fr-FR"/>
              </w:rPr>
              <w:t>DESCRIPT</w:t>
            </w:r>
          </w:p>
        </w:tc>
      </w:tr>
      <w:tr w:rsidR="004D4C2E" w:rsidRPr="009414D7" w14:paraId="21F59F57" w14:textId="77777777" w:rsidTr="002E2341">
        <w:tc>
          <w:tcPr>
            <w:tcW w:w="1843" w:type="dxa"/>
          </w:tcPr>
          <w:p w14:paraId="0362D9A6" w14:textId="77777777" w:rsidR="004D4C2E" w:rsidRPr="009414D7" w:rsidRDefault="0048605A">
            <w:pPr>
              <w:pStyle w:val="Compact"/>
              <w:jc w:val="left"/>
              <w:rPr>
                <w:lang w:val="fr-FR"/>
              </w:rPr>
            </w:pPr>
            <w:r w:rsidRPr="009414D7">
              <w:rPr>
                <w:rStyle w:val="VerbatimChar"/>
              </w:rPr>
              <w:t>typeSuralea</w:t>
            </w:r>
          </w:p>
        </w:tc>
        <w:tc>
          <w:tcPr>
            <w:tcW w:w="1716" w:type="dxa"/>
          </w:tcPr>
          <w:p w14:paraId="02446F01" w14:textId="77777777" w:rsidR="004D4C2E" w:rsidRPr="009414D7" w:rsidRDefault="0048605A">
            <w:pPr>
              <w:pStyle w:val="Compact"/>
              <w:jc w:val="left"/>
              <w:rPr>
                <w:lang w:val="fr-FR"/>
              </w:rPr>
            </w:pPr>
            <w:r w:rsidRPr="009414D7">
              <w:rPr>
                <w:lang w:val="fr-FR"/>
              </w:rPr>
              <w:t>"02" (Bande particulière)</w:t>
            </w:r>
          </w:p>
        </w:tc>
        <w:tc>
          <w:tcPr>
            <w:tcW w:w="0" w:type="auto"/>
          </w:tcPr>
          <w:p w14:paraId="16632799" w14:textId="77777777" w:rsidR="004D4C2E" w:rsidRPr="009414D7" w:rsidRDefault="0048605A">
            <w:pPr>
              <w:pStyle w:val="Compact"/>
              <w:jc w:val="left"/>
              <w:rPr>
                <w:lang w:val="fr-FR"/>
              </w:rPr>
            </w:pPr>
            <w:r w:rsidRPr="009414D7">
              <w:rPr>
                <w:lang w:val="fr-FR"/>
              </w:rPr>
              <w:t>N.A.</w:t>
            </w:r>
          </w:p>
        </w:tc>
        <w:tc>
          <w:tcPr>
            <w:tcW w:w="0" w:type="auto"/>
          </w:tcPr>
          <w:p w14:paraId="74F2CED4" w14:textId="77777777" w:rsidR="004D4C2E" w:rsidRPr="009414D7" w:rsidRDefault="0048605A">
            <w:pPr>
              <w:pStyle w:val="Compact"/>
              <w:jc w:val="left"/>
              <w:rPr>
                <w:lang w:val="fr-FR"/>
              </w:rPr>
            </w:pPr>
            <w:r w:rsidRPr="009414D7">
              <w:rPr>
                <w:lang w:val="fr-FR"/>
              </w:rPr>
              <w:t>N.A.</w:t>
            </w:r>
          </w:p>
        </w:tc>
      </w:tr>
    </w:tbl>
    <w:p w14:paraId="66EE9E0D" w14:textId="77777777" w:rsidR="004D4C2E" w:rsidRPr="009414D7" w:rsidRDefault="0048605A">
      <w:pPr>
        <w:pStyle w:val="Titre2"/>
      </w:pPr>
      <w:bookmarkStart w:id="287" w:name="_Toc164529151"/>
      <w:bookmarkStart w:id="288" w:name="X7f26237c71c7faddc2ff3374467ad6106d56970"/>
      <w:bookmarkEnd w:id="286"/>
      <w:r w:rsidRPr="009414D7">
        <w:t>Remplissage des objets de la classe ZoneReglementaire</w:t>
      </w:r>
      <w:bookmarkEnd w:id="287"/>
    </w:p>
    <w:p w14:paraId="6B324391" w14:textId="1A573B49" w:rsidR="004D4C2E" w:rsidRPr="009414D7" w:rsidRDefault="0048605A">
      <w:pPr>
        <w:pStyle w:val="FirstParagraph"/>
        <w:rPr>
          <w:lang w:val="fr-FR"/>
        </w:rPr>
      </w:pPr>
      <w:r w:rsidRPr="009414D7">
        <w:rPr>
          <w:lang w:val="fr-FR"/>
        </w:rPr>
        <w:t>Dans le cadre du profil applicatif PPR des nouveaux standards, la classe ZoneReglementaire est spécialisée par des classes spécifiques en fonction du type de règlement que l'on veut renseigner</w:t>
      </w:r>
      <w:r w:rsidR="002E2341">
        <w:rPr>
          <w:rFonts w:ascii="Calibri" w:hAnsi="Calibri" w:cs="Calibri"/>
          <w:lang w:val="fr-FR"/>
        </w:rPr>
        <w:t> </w:t>
      </w:r>
      <w:r w:rsidRPr="009414D7">
        <w:rPr>
          <w:lang w:val="fr-FR"/>
        </w:rPr>
        <w:t>: ZoneReglementaireUrba ou ZoneRegelementaireFoncier. Ce sont ces classes qui seront remplies à partir des objets de la classe ZonePPR de l'ancien standard.</w:t>
      </w:r>
    </w:p>
    <w:p w14:paraId="025712A2" w14:textId="77777777" w:rsidR="004D4C2E" w:rsidRPr="009414D7" w:rsidRDefault="0048605A">
      <w:pPr>
        <w:pStyle w:val="Titre3"/>
      </w:pPr>
      <w:bookmarkStart w:id="289" w:name="_Toc164529152"/>
      <w:bookmarkStart w:id="290" w:name="X1e22368e395f46f6adbc3001b6015f2409a89cf"/>
      <w:r w:rsidRPr="009414D7">
        <w:lastRenderedPageBreak/>
        <w:t>Remplissage des objets de la classe ZoneReglementaireUrba</w:t>
      </w:r>
      <w:bookmarkEnd w:id="289"/>
    </w:p>
    <w:p w14:paraId="61727531" w14:textId="77777777" w:rsidR="004D4C2E" w:rsidRPr="009414D7" w:rsidRDefault="0048605A">
      <w:pPr>
        <w:pStyle w:val="FirstParagraph"/>
        <w:rPr>
          <w:lang w:val="fr-FR"/>
        </w:rPr>
      </w:pPr>
      <w:r w:rsidRPr="009414D7">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14:paraId="7F06B64F" w14:textId="77777777" w:rsidR="004D4C2E" w:rsidRPr="009414D7" w:rsidRDefault="0048605A">
      <w:pPr>
        <w:pStyle w:val="Corpsdetexte"/>
        <w:rPr>
          <w:lang w:val="fr-FR"/>
        </w:rPr>
      </w:pPr>
      <w:r w:rsidRPr="009414D7">
        <w:rPr>
          <w:lang w:val="fr-FR"/>
        </w:rPr>
        <w:t>La propriété "mesuresobligatoires"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3F8CFFEB" w14:textId="1BB12225" w:rsidR="004D4C2E" w:rsidRPr="009414D7" w:rsidRDefault="0048605A">
      <w:pPr>
        <w:pStyle w:val="Corpsdetexte"/>
        <w:rPr>
          <w:lang w:val="fr-FR"/>
        </w:rPr>
      </w:pPr>
      <w:r w:rsidRPr="009414D7">
        <w:rPr>
          <w:lang w:val="fr-FR"/>
        </w:rPr>
        <w:t>Les attributs de la table [TypePPR]_</w:t>
      </w:r>
      <w:hyperlink w:anchor="X4c37522d26cf05611107dacb34a2e72de7c922f">
        <w:r w:rsidRPr="009414D7">
          <w:rPr>
            <w:rStyle w:val="Lienhypertexte"/>
          </w:rPr>
          <w:t>CodeGASPARComplet]_zonereglementaireurba_[slp]</w:t>
        </w:r>
      </w:hyperlink>
      <w:r w:rsidRPr="009414D7">
        <w:rPr>
          <w:lang w:val="fr-FR"/>
        </w:rPr>
        <w:t xml:space="preserve"> qui implémente la classe ZoneReglementaireUrba sont renseignés selon les correspondances suivantes :</w:t>
      </w:r>
    </w:p>
    <w:tbl>
      <w:tblPr>
        <w:tblStyle w:val="Table"/>
        <w:tblW w:w="0" w:type="auto"/>
        <w:tblLook w:val="0020" w:firstRow="1" w:lastRow="0" w:firstColumn="0" w:lastColumn="0" w:noHBand="0" w:noVBand="0"/>
      </w:tblPr>
      <w:tblGrid>
        <w:gridCol w:w="2163"/>
        <w:gridCol w:w="1788"/>
        <w:gridCol w:w="3964"/>
        <w:gridCol w:w="1491"/>
      </w:tblGrid>
      <w:tr w:rsidR="004D4C2E" w:rsidRPr="009414D7" w14:paraId="72B06C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F42A0BB" w14:textId="77777777" w:rsidR="004D4C2E" w:rsidRPr="009414D7" w:rsidRDefault="0048605A" w:rsidP="002E2341">
            <w:pPr>
              <w:pStyle w:val="Compact"/>
              <w:jc w:val="left"/>
              <w:rPr>
                <w:lang w:val="fr-FR"/>
              </w:rPr>
            </w:pPr>
            <w:r w:rsidRPr="009414D7">
              <w:rPr>
                <w:lang w:val="fr-FR"/>
              </w:rPr>
              <w:t>Nom Attribut</w:t>
            </w:r>
          </w:p>
        </w:tc>
        <w:tc>
          <w:tcPr>
            <w:tcW w:w="0" w:type="auto"/>
          </w:tcPr>
          <w:p w14:paraId="5A1CEEEA" w14:textId="77777777" w:rsidR="004D4C2E" w:rsidRPr="009414D7" w:rsidRDefault="0048605A" w:rsidP="002E2341">
            <w:pPr>
              <w:pStyle w:val="Compact"/>
              <w:jc w:val="left"/>
              <w:rPr>
                <w:lang w:val="fr-FR"/>
              </w:rPr>
            </w:pPr>
            <w:r w:rsidRPr="009414D7">
              <w:rPr>
                <w:lang w:val="fr-FR"/>
              </w:rPr>
              <w:t>Exemple de valeur</w:t>
            </w:r>
          </w:p>
        </w:tc>
        <w:tc>
          <w:tcPr>
            <w:tcW w:w="0" w:type="auto"/>
          </w:tcPr>
          <w:p w14:paraId="23065DB4" w14:textId="77777777" w:rsidR="004D4C2E" w:rsidRPr="009414D7" w:rsidRDefault="0048605A" w:rsidP="002E2341">
            <w:pPr>
              <w:pStyle w:val="Compact"/>
              <w:jc w:val="left"/>
              <w:rPr>
                <w:lang w:val="fr-FR"/>
              </w:rPr>
            </w:pPr>
            <w:r w:rsidRPr="009414D7">
              <w:rPr>
                <w:lang w:val="fr-FR"/>
              </w:rPr>
              <w:t>Table COVADIS</w:t>
            </w:r>
          </w:p>
        </w:tc>
        <w:tc>
          <w:tcPr>
            <w:tcW w:w="0" w:type="auto"/>
          </w:tcPr>
          <w:p w14:paraId="46457BEF" w14:textId="77777777" w:rsidR="004D4C2E" w:rsidRPr="009414D7" w:rsidRDefault="0048605A" w:rsidP="002E2341">
            <w:pPr>
              <w:pStyle w:val="Compact"/>
              <w:jc w:val="left"/>
              <w:rPr>
                <w:lang w:val="fr-FR"/>
              </w:rPr>
            </w:pPr>
            <w:r w:rsidRPr="009414D7">
              <w:rPr>
                <w:lang w:val="fr-FR"/>
              </w:rPr>
              <w:t>Nom attribut COVADIS</w:t>
            </w:r>
          </w:p>
        </w:tc>
      </w:tr>
      <w:tr w:rsidR="004D4C2E" w:rsidRPr="009414D7" w14:paraId="0325C1BD" w14:textId="77777777">
        <w:tc>
          <w:tcPr>
            <w:tcW w:w="0" w:type="auto"/>
          </w:tcPr>
          <w:p w14:paraId="754C7F52" w14:textId="77777777" w:rsidR="004D4C2E" w:rsidRPr="009414D7" w:rsidRDefault="0048605A" w:rsidP="002E2341">
            <w:pPr>
              <w:pStyle w:val="Compact"/>
              <w:jc w:val="left"/>
              <w:rPr>
                <w:lang w:val="fr-FR"/>
              </w:rPr>
            </w:pPr>
            <w:r w:rsidRPr="009414D7">
              <w:rPr>
                <w:rStyle w:val="VerbatimChar"/>
              </w:rPr>
              <w:t>idzonereglementaire</w:t>
            </w:r>
          </w:p>
        </w:tc>
        <w:tc>
          <w:tcPr>
            <w:tcW w:w="0" w:type="auto"/>
          </w:tcPr>
          <w:p w14:paraId="12BD5983" w14:textId="77777777" w:rsidR="004D4C2E" w:rsidRPr="009414D7" w:rsidRDefault="0048605A" w:rsidP="002E2341">
            <w:pPr>
              <w:pStyle w:val="Compact"/>
              <w:jc w:val="left"/>
              <w:rPr>
                <w:lang w:val="fr-FR"/>
              </w:rPr>
            </w:pPr>
            <w:r w:rsidRPr="009414D7">
              <w:rPr>
                <w:lang w:val="fr-FR"/>
              </w:rPr>
              <w:t>"18"</w:t>
            </w:r>
          </w:p>
        </w:tc>
        <w:tc>
          <w:tcPr>
            <w:tcW w:w="0" w:type="auto"/>
          </w:tcPr>
          <w:p w14:paraId="051FBFA6"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2E07FA9A" w14:textId="77777777" w:rsidR="004D4C2E" w:rsidRPr="009414D7" w:rsidRDefault="0048605A" w:rsidP="002E2341">
            <w:pPr>
              <w:pStyle w:val="Compact"/>
              <w:jc w:val="left"/>
              <w:rPr>
                <w:lang w:val="fr-FR"/>
              </w:rPr>
            </w:pPr>
            <w:r w:rsidRPr="009414D7">
              <w:rPr>
                <w:lang w:val="fr-FR"/>
              </w:rPr>
              <w:t>ID_ZONE</w:t>
            </w:r>
          </w:p>
        </w:tc>
      </w:tr>
      <w:tr w:rsidR="004D4C2E" w:rsidRPr="009414D7" w14:paraId="7C97E616" w14:textId="77777777">
        <w:tc>
          <w:tcPr>
            <w:tcW w:w="0" w:type="auto"/>
          </w:tcPr>
          <w:p w14:paraId="5A861054" w14:textId="77777777" w:rsidR="004D4C2E" w:rsidRPr="009414D7" w:rsidRDefault="0048605A" w:rsidP="002E2341">
            <w:pPr>
              <w:pStyle w:val="Compact"/>
              <w:jc w:val="left"/>
              <w:rPr>
                <w:lang w:val="fr-FR"/>
              </w:rPr>
            </w:pPr>
            <w:r w:rsidRPr="009414D7">
              <w:rPr>
                <w:rStyle w:val="VerbatimChar"/>
              </w:rPr>
              <w:t>codeprocedure</w:t>
            </w:r>
          </w:p>
        </w:tc>
        <w:tc>
          <w:tcPr>
            <w:tcW w:w="0" w:type="auto"/>
          </w:tcPr>
          <w:p w14:paraId="642D47D9" w14:textId="77777777" w:rsidR="004D4C2E" w:rsidRPr="009414D7" w:rsidRDefault="0048605A" w:rsidP="002E2341">
            <w:pPr>
              <w:pStyle w:val="Compact"/>
              <w:jc w:val="left"/>
              <w:rPr>
                <w:lang w:val="fr-FR"/>
              </w:rPr>
            </w:pPr>
            <w:r w:rsidRPr="009414D7">
              <w:rPr>
                <w:lang w:val="fr-FR"/>
              </w:rPr>
              <w:t>"76DDTM20120001"</w:t>
            </w:r>
          </w:p>
        </w:tc>
        <w:tc>
          <w:tcPr>
            <w:tcW w:w="0" w:type="auto"/>
          </w:tcPr>
          <w:p w14:paraId="382A3EC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7B818B0" w14:textId="77777777" w:rsidR="004D4C2E" w:rsidRPr="009414D7" w:rsidRDefault="0048605A" w:rsidP="002E2341">
            <w:pPr>
              <w:pStyle w:val="Compact"/>
              <w:jc w:val="left"/>
              <w:rPr>
                <w:lang w:val="fr-FR"/>
              </w:rPr>
            </w:pPr>
            <w:r w:rsidRPr="009414D7">
              <w:rPr>
                <w:lang w:val="fr-FR"/>
              </w:rPr>
              <w:t>ID_GASPAR</w:t>
            </w:r>
          </w:p>
        </w:tc>
      </w:tr>
      <w:tr w:rsidR="004D4C2E" w:rsidRPr="009414D7" w14:paraId="101EC93D" w14:textId="77777777">
        <w:tc>
          <w:tcPr>
            <w:tcW w:w="0" w:type="auto"/>
          </w:tcPr>
          <w:p w14:paraId="6A62C523" w14:textId="77777777" w:rsidR="004D4C2E" w:rsidRPr="009414D7" w:rsidRDefault="0048605A" w:rsidP="002E2341">
            <w:pPr>
              <w:pStyle w:val="Compact"/>
              <w:jc w:val="left"/>
              <w:rPr>
                <w:lang w:val="fr-FR"/>
              </w:rPr>
            </w:pPr>
            <w:r w:rsidRPr="009414D7">
              <w:rPr>
                <w:rStyle w:val="VerbatimChar"/>
              </w:rPr>
              <w:t>codezonereglement</w:t>
            </w:r>
          </w:p>
        </w:tc>
        <w:tc>
          <w:tcPr>
            <w:tcW w:w="0" w:type="auto"/>
          </w:tcPr>
          <w:p w14:paraId="6A31C653" w14:textId="77777777" w:rsidR="004D4C2E" w:rsidRPr="009414D7" w:rsidRDefault="0048605A" w:rsidP="002E2341">
            <w:pPr>
              <w:pStyle w:val="Compact"/>
              <w:jc w:val="left"/>
              <w:rPr>
                <w:lang w:val="fr-FR"/>
              </w:rPr>
            </w:pPr>
            <w:r w:rsidRPr="009414D7">
              <w:rPr>
                <w:lang w:val="fr-FR"/>
              </w:rPr>
              <w:t>"Bir"</w:t>
            </w:r>
          </w:p>
        </w:tc>
        <w:tc>
          <w:tcPr>
            <w:tcW w:w="0" w:type="auto"/>
          </w:tcPr>
          <w:p w14:paraId="12924C9A"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11915962" w14:textId="77777777" w:rsidR="004D4C2E" w:rsidRPr="009414D7" w:rsidRDefault="0048605A" w:rsidP="002E2341">
            <w:pPr>
              <w:pStyle w:val="Compact"/>
              <w:jc w:val="left"/>
              <w:rPr>
                <w:lang w:val="fr-FR"/>
              </w:rPr>
            </w:pPr>
            <w:r w:rsidRPr="009414D7">
              <w:rPr>
                <w:lang w:val="fr-FR"/>
              </w:rPr>
              <w:t>CODEZONE</w:t>
            </w:r>
          </w:p>
        </w:tc>
      </w:tr>
      <w:tr w:rsidR="004D4C2E" w:rsidRPr="009414D7" w14:paraId="4E0CE918" w14:textId="77777777">
        <w:tc>
          <w:tcPr>
            <w:tcW w:w="0" w:type="auto"/>
          </w:tcPr>
          <w:p w14:paraId="081AEB53" w14:textId="77777777" w:rsidR="004D4C2E" w:rsidRPr="009414D7" w:rsidRDefault="0048605A" w:rsidP="002E2341">
            <w:pPr>
              <w:pStyle w:val="Compact"/>
              <w:jc w:val="left"/>
              <w:rPr>
                <w:lang w:val="fr-FR"/>
              </w:rPr>
            </w:pPr>
            <w:r w:rsidRPr="009414D7">
              <w:rPr>
                <w:rStyle w:val="VerbatimChar"/>
              </w:rPr>
              <w:t>libellezonereglement</w:t>
            </w:r>
          </w:p>
        </w:tc>
        <w:tc>
          <w:tcPr>
            <w:tcW w:w="0" w:type="auto"/>
          </w:tcPr>
          <w:p w14:paraId="0BC2918B" w14:textId="77777777" w:rsidR="004D4C2E" w:rsidRPr="009414D7" w:rsidRDefault="0048605A" w:rsidP="002E2341">
            <w:pPr>
              <w:pStyle w:val="Compact"/>
              <w:jc w:val="left"/>
              <w:rPr>
                <w:lang w:val="fr-FR"/>
              </w:rPr>
            </w:pPr>
            <w:r w:rsidRPr="009414D7">
              <w:rPr>
                <w:lang w:val="fr-FR"/>
              </w:rPr>
              <w:t>"prescription - Inondation par remontée de nappe"</w:t>
            </w:r>
          </w:p>
        </w:tc>
        <w:tc>
          <w:tcPr>
            <w:tcW w:w="0" w:type="auto"/>
          </w:tcPr>
          <w:p w14:paraId="4256326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7FD94A86" w14:textId="77777777" w:rsidR="004D4C2E" w:rsidRPr="009414D7" w:rsidRDefault="0048605A" w:rsidP="002E2341">
            <w:pPr>
              <w:pStyle w:val="Compact"/>
              <w:jc w:val="left"/>
              <w:rPr>
                <w:lang w:val="fr-FR"/>
              </w:rPr>
            </w:pPr>
            <w:r w:rsidRPr="009414D7">
              <w:rPr>
                <w:lang w:val="fr-FR"/>
              </w:rPr>
              <w:t>NOM</w:t>
            </w:r>
          </w:p>
        </w:tc>
      </w:tr>
      <w:tr w:rsidR="004D4C2E" w:rsidRPr="009414D7" w14:paraId="51673CD0" w14:textId="77777777">
        <w:tc>
          <w:tcPr>
            <w:tcW w:w="0" w:type="auto"/>
          </w:tcPr>
          <w:p w14:paraId="605725A5" w14:textId="77777777" w:rsidR="004D4C2E" w:rsidRPr="009414D7" w:rsidRDefault="0048605A" w:rsidP="002E2341">
            <w:pPr>
              <w:pStyle w:val="Compact"/>
              <w:jc w:val="left"/>
              <w:rPr>
                <w:lang w:val="fr-FR"/>
              </w:rPr>
            </w:pPr>
            <w:r w:rsidRPr="009414D7">
              <w:rPr>
                <w:rStyle w:val="VerbatimChar"/>
              </w:rPr>
              <w:t>typereglement</w:t>
            </w:r>
          </w:p>
        </w:tc>
        <w:tc>
          <w:tcPr>
            <w:tcW w:w="0" w:type="auto"/>
          </w:tcPr>
          <w:p w14:paraId="0A4C0250" w14:textId="77777777" w:rsidR="004D4C2E" w:rsidRPr="009414D7" w:rsidRDefault="0048605A" w:rsidP="002E2341">
            <w:pPr>
              <w:pStyle w:val="Compact"/>
              <w:jc w:val="left"/>
              <w:rPr>
                <w:lang w:val="fr-FR"/>
              </w:rPr>
            </w:pPr>
            <w:r w:rsidRPr="009414D7">
              <w:rPr>
                <w:lang w:val="fr-FR"/>
              </w:rPr>
              <w:t xml:space="preserve">"04" (valeur à prendre parmi les codes de l'énumération </w:t>
            </w:r>
            <w:hyperlink w:anchor="table-denumeration-typereglementurba">
              <w:r w:rsidRPr="009414D7">
                <w:rPr>
                  <w:rStyle w:val="Lienhypertexte"/>
                </w:rPr>
                <w:t>typereglementurba</w:t>
              </w:r>
            </w:hyperlink>
            <w:r w:rsidRPr="009414D7">
              <w:rPr>
                <w:lang w:val="fr-FR"/>
              </w:rPr>
              <w:t>)</w:t>
            </w:r>
          </w:p>
        </w:tc>
        <w:tc>
          <w:tcPr>
            <w:tcW w:w="0" w:type="auto"/>
          </w:tcPr>
          <w:p w14:paraId="21016299"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D304F83" w14:textId="77777777" w:rsidR="004D4C2E" w:rsidRPr="009414D7" w:rsidRDefault="0048605A" w:rsidP="002E2341">
            <w:pPr>
              <w:pStyle w:val="Compact"/>
              <w:jc w:val="left"/>
              <w:rPr>
                <w:lang w:val="fr-FR"/>
              </w:rPr>
            </w:pPr>
            <w:r w:rsidRPr="009414D7">
              <w:rPr>
                <w:lang w:val="fr-FR"/>
              </w:rPr>
              <w:t>TYPEREG</w:t>
            </w:r>
          </w:p>
        </w:tc>
      </w:tr>
      <w:tr w:rsidR="004D4C2E" w:rsidRPr="002A319A" w14:paraId="4B2B9309" w14:textId="77777777">
        <w:tc>
          <w:tcPr>
            <w:tcW w:w="0" w:type="auto"/>
          </w:tcPr>
          <w:p w14:paraId="0094EACE" w14:textId="77777777" w:rsidR="004D4C2E" w:rsidRPr="009414D7" w:rsidRDefault="0048605A" w:rsidP="002E2341">
            <w:pPr>
              <w:pStyle w:val="Compact"/>
              <w:jc w:val="left"/>
              <w:rPr>
                <w:lang w:val="fr-FR"/>
              </w:rPr>
            </w:pPr>
            <w:r w:rsidRPr="009414D7">
              <w:rPr>
                <w:rStyle w:val="VerbatimChar"/>
              </w:rPr>
              <w:t>mesuresobligatoires</w:t>
            </w:r>
          </w:p>
        </w:tc>
        <w:tc>
          <w:tcPr>
            <w:tcW w:w="0" w:type="auto"/>
          </w:tcPr>
          <w:p w14:paraId="6C00A23F" w14:textId="77777777" w:rsidR="004D4C2E" w:rsidRPr="009414D7" w:rsidRDefault="0048605A" w:rsidP="002E2341">
            <w:pPr>
              <w:pStyle w:val="Compact"/>
              <w:jc w:val="left"/>
              <w:rPr>
                <w:lang w:val="fr-FR"/>
              </w:rPr>
            </w:pPr>
            <w:r w:rsidRPr="009414D7">
              <w:rPr>
                <w:lang w:val="fr-FR"/>
              </w:rPr>
              <w:t>NULL</w:t>
            </w:r>
          </w:p>
        </w:tc>
        <w:tc>
          <w:tcPr>
            <w:tcW w:w="0" w:type="auto"/>
          </w:tcPr>
          <w:p w14:paraId="6F5D3AAE" w14:textId="77777777" w:rsidR="004D4C2E" w:rsidRPr="009414D7" w:rsidRDefault="0048605A" w:rsidP="002E2341">
            <w:pPr>
              <w:pStyle w:val="Compact"/>
              <w:jc w:val="left"/>
              <w:rPr>
                <w:lang w:val="fr-FR"/>
              </w:rPr>
            </w:pPr>
            <w:r w:rsidRPr="009414D7">
              <w:rPr>
                <w:lang w:val="fr-FR"/>
              </w:rPr>
              <w:t>N.A.</w:t>
            </w:r>
          </w:p>
        </w:tc>
        <w:tc>
          <w:tcPr>
            <w:tcW w:w="0" w:type="auto"/>
          </w:tcPr>
          <w:p w14:paraId="66A10AE3" w14:textId="77777777" w:rsidR="004D4C2E" w:rsidRPr="009414D7" w:rsidRDefault="0048605A" w:rsidP="002E2341">
            <w:pPr>
              <w:pStyle w:val="Compact"/>
              <w:jc w:val="left"/>
              <w:rPr>
                <w:lang w:val="fr-FR"/>
              </w:rPr>
            </w:pPr>
            <w:r w:rsidRPr="009414D7">
              <w:rPr>
                <w:lang w:val="fr-FR"/>
              </w:rPr>
              <w:t>N.A. (Pas de correspondance avec le standard COVADIS)</w:t>
            </w:r>
          </w:p>
        </w:tc>
      </w:tr>
    </w:tbl>
    <w:p w14:paraId="082101D3" w14:textId="77777777" w:rsidR="007615B6" w:rsidRDefault="007615B6">
      <w:pPr>
        <w:pStyle w:val="Titre3"/>
      </w:pPr>
      <w:bookmarkStart w:id="291" w:name="X7792d60d8c44916ca26a50caae95c1199516121"/>
      <w:bookmarkEnd w:id="290"/>
    </w:p>
    <w:p w14:paraId="0AE1EEFA" w14:textId="77777777" w:rsidR="007615B6" w:rsidRDefault="007615B6">
      <w:pPr>
        <w:rPr>
          <w:rFonts w:ascii="Marianne" w:eastAsia="Times New Roman" w:hAnsi="Marianne" w:cs="Times New Roman"/>
          <w:b/>
          <w:bCs/>
          <w:color w:val="0F243E"/>
          <w:sz w:val="28"/>
          <w:szCs w:val="28"/>
          <w:lang w:val="fr-FR"/>
        </w:rPr>
      </w:pPr>
      <w:r w:rsidRPr="00AF1066">
        <w:rPr>
          <w:lang w:val="fr-FR"/>
        </w:rPr>
        <w:br w:type="page"/>
      </w:r>
    </w:p>
    <w:p w14:paraId="61B4A1AD" w14:textId="754FA10A" w:rsidR="004D4C2E" w:rsidRPr="009414D7" w:rsidRDefault="0048605A">
      <w:pPr>
        <w:pStyle w:val="Titre3"/>
      </w:pPr>
      <w:bookmarkStart w:id="292" w:name="_Toc164529153"/>
      <w:r w:rsidRPr="009414D7">
        <w:lastRenderedPageBreak/>
        <w:t>Remplissage des objets de la classe ZoneReglementaireFoncier</w:t>
      </w:r>
      <w:bookmarkEnd w:id="292"/>
    </w:p>
    <w:p w14:paraId="69AB48C8" w14:textId="77777777" w:rsidR="004D4C2E" w:rsidRPr="009414D7" w:rsidRDefault="0048605A">
      <w:pPr>
        <w:pStyle w:val="FirstParagraph"/>
        <w:rPr>
          <w:lang w:val="fr-FR"/>
        </w:rPr>
      </w:pPr>
      <w:r w:rsidRPr="009414D7">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p w14:paraId="6B13FFD0" w14:textId="4E2CA427" w:rsidR="004D4C2E" w:rsidRPr="009414D7" w:rsidRDefault="0048605A">
      <w:pPr>
        <w:pStyle w:val="Corpsdetexte"/>
        <w:rPr>
          <w:lang w:val="fr-FR"/>
        </w:rPr>
      </w:pPr>
      <w:r w:rsidRPr="009414D7">
        <w:rPr>
          <w:lang w:val="fr-FR"/>
        </w:rPr>
        <w:t>Les attributs de la table [TypePPR]_</w:t>
      </w:r>
      <w:hyperlink w:anchor="X8c3c076b8a61921a3922eed4edccd54eff17b95">
        <w:r w:rsidRPr="009414D7">
          <w:rPr>
            <w:rStyle w:val="Lienhypertexte"/>
          </w:rPr>
          <w:t>CodeGASPARComplet]_zonereglementairefoncier_[slp]</w:t>
        </w:r>
      </w:hyperlink>
      <w:r w:rsidRPr="009414D7">
        <w:rPr>
          <w:lang w:val="fr-FR"/>
        </w:rPr>
        <w:t xml:space="preserve"> qui implémente la classe ZoneReglementaireFoncier sont renseignés selon les correspondances suivantes :</w:t>
      </w:r>
    </w:p>
    <w:tbl>
      <w:tblPr>
        <w:tblStyle w:val="Table"/>
        <w:tblW w:w="0" w:type="auto"/>
        <w:tblLayout w:type="fixed"/>
        <w:tblLook w:val="0020" w:firstRow="1" w:lastRow="0" w:firstColumn="0" w:lastColumn="0" w:noHBand="0" w:noVBand="0"/>
      </w:tblPr>
      <w:tblGrid>
        <w:gridCol w:w="2209"/>
        <w:gridCol w:w="1619"/>
        <w:gridCol w:w="3969"/>
        <w:gridCol w:w="1609"/>
      </w:tblGrid>
      <w:tr w:rsidR="004D4C2E" w:rsidRPr="009414D7" w14:paraId="32116908"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2209" w:type="dxa"/>
          </w:tcPr>
          <w:p w14:paraId="7949C2A0" w14:textId="77777777" w:rsidR="004D4C2E" w:rsidRPr="009414D7" w:rsidRDefault="0048605A" w:rsidP="007615B6">
            <w:pPr>
              <w:pStyle w:val="Compact"/>
              <w:jc w:val="left"/>
              <w:rPr>
                <w:lang w:val="fr-FR"/>
              </w:rPr>
            </w:pPr>
            <w:r w:rsidRPr="009414D7">
              <w:rPr>
                <w:lang w:val="fr-FR"/>
              </w:rPr>
              <w:t>Nom Attribut</w:t>
            </w:r>
          </w:p>
        </w:tc>
        <w:tc>
          <w:tcPr>
            <w:tcW w:w="1619" w:type="dxa"/>
          </w:tcPr>
          <w:p w14:paraId="1DBC5BE7" w14:textId="77777777" w:rsidR="004D4C2E" w:rsidRPr="009414D7" w:rsidRDefault="0048605A" w:rsidP="007615B6">
            <w:pPr>
              <w:pStyle w:val="Compact"/>
              <w:jc w:val="left"/>
              <w:rPr>
                <w:lang w:val="fr-FR"/>
              </w:rPr>
            </w:pPr>
            <w:r w:rsidRPr="009414D7">
              <w:rPr>
                <w:lang w:val="fr-FR"/>
              </w:rPr>
              <w:t>Exemple de valeur</w:t>
            </w:r>
          </w:p>
        </w:tc>
        <w:tc>
          <w:tcPr>
            <w:tcW w:w="3969" w:type="dxa"/>
          </w:tcPr>
          <w:p w14:paraId="5E1E766C" w14:textId="77777777" w:rsidR="004D4C2E" w:rsidRPr="009414D7" w:rsidRDefault="0048605A" w:rsidP="007615B6">
            <w:pPr>
              <w:pStyle w:val="Compact"/>
              <w:jc w:val="left"/>
              <w:rPr>
                <w:lang w:val="fr-FR"/>
              </w:rPr>
            </w:pPr>
            <w:r w:rsidRPr="009414D7">
              <w:rPr>
                <w:lang w:val="fr-FR"/>
              </w:rPr>
              <w:t>Table COVADIS</w:t>
            </w:r>
          </w:p>
        </w:tc>
        <w:tc>
          <w:tcPr>
            <w:tcW w:w="1609" w:type="dxa"/>
          </w:tcPr>
          <w:p w14:paraId="51B1EE57" w14:textId="77777777" w:rsidR="004D4C2E" w:rsidRPr="009414D7" w:rsidRDefault="0048605A" w:rsidP="007615B6">
            <w:pPr>
              <w:pStyle w:val="Compact"/>
              <w:jc w:val="left"/>
              <w:rPr>
                <w:lang w:val="fr-FR"/>
              </w:rPr>
            </w:pPr>
            <w:r w:rsidRPr="009414D7">
              <w:rPr>
                <w:lang w:val="fr-FR"/>
              </w:rPr>
              <w:t>Nom attribut COVADIS</w:t>
            </w:r>
          </w:p>
        </w:tc>
      </w:tr>
      <w:tr w:rsidR="004D4C2E" w:rsidRPr="009414D7" w14:paraId="05ADD816" w14:textId="77777777" w:rsidTr="007615B6">
        <w:tc>
          <w:tcPr>
            <w:tcW w:w="2209" w:type="dxa"/>
          </w:tcPr>
          <w:p w14:paraId="60F7212F" w14:textId="77777777" w:rsidR="004D4C2E" w:rsidRPr="009414D7" w:rsidRDefault="0048605A" w:rsidP="007615B6">
            <w:pPr>
              <w:pStyle w:val="Compact"/>
              <w:jc w:val="left"/>
              <w:rPr>
                <w:lang w:val="fr-FR"/>
              </w:rPr>
            </w:pPr>
            <w:r w:rsidRPr="009414D7">
              <w:rPr>
                <w:rStyle w:val="VerbatimChar"/>
              </w:rPr>
              <w:t>idzonereglementaire</w:t>
            </w:r>
          </w:p>
        </w:tc>
        <w:tc>
          <w:tcPr>
            <w:tcW w:w="1619" w:type="dxa"/>
          </w:tcPr>
          <w:p w14:paraId="03C0FAA5" w14:textId="77777777" w:rsidR="004D4C2E" w:rsidRPr="009414D7" w:rsidRDefault="0048605A" w:rsidP="007615B6">
            <w:pPr>
              <w:pStyle w:val="Compact"/>
              <w:jc w:val="left"/>
              <w:rPr>
                <w:lang w:val="fr-FR"/>
              </w:rPr>
            </w:pPr>
            <w:r w:rsidRPr="009414D7">
              <w:rPr>
                <w:lang w:val="fr-FR"/>
              </w:rPr>
              <w:t>"9"</w:t>
            </w:r>
          </w:p>
        </w:tc>
        <w:tc>
          <w:tcPr>
            <w:tcW w:w="3969" w:type="dxa"/>
          </w:tcPr>
          <w:p w14:paraId="1D5C3501"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756A2F84" w14:textId="77777777" w:rsidR="004D4C2E" w:rsidRPr="009414D7" w:rsidRDefault="0048605A" w:rsidP="007615B6">
            <w:pPr>
              <w:pStyle w:val="Compact"/>
              <w:jc w:val="left"/>
              <w:rPr>
                <w:lang w:val="fr-FR"/>
              </w:rPr>
            </w:pPr>
            <w:r w:rsidRPr="009414D7">
              <w:rPr>
                <w:lang w:val="fr-FR"/>
              </w:rPr>
              <w:t>ID_ZONE</w:t>
            </w:r>
          </w:p>
        </w:tc>
      </w:tr>
      <w:tr w:rsidR="004D4C2E" w:rsidRPr="009414D7" w14:paraId="3ADF0464" w14:textId="77777777" w:rsidTr="007615B6">
        <w:tc>
          <w:tcPr>
            <w:tcW w:w="2209" w:type="dxa"/>
          </w:tcPr>
          <w:p w14:paraId="794784A7" w14:textId="77777777" w:rsidR="004D4C2E" w:rsidRPr="009414D7" w:rsidRDefault="0048605A" w:rsidP="007615B6">
            <w:pPr>
              <w:pStyle w:val="Compact"/>
              <w:jc w:val="left"/>
              <w:rPr>
                <w:lang w:val="fr-FR"/>
              </w:rPr>
            </w:pPr>
            <w:r w:rsidRPr="009414D7">
              <w:rPr>
                <w:rStyle w:val="VerbatimChar"/>
              </w:rPr>
              <w:t>codeprocedure</w:t>
            </w:r>
          </w:p>
        </w:tc>
        <w:tc>
          <w:tcPr>
            <w:tcW w:w="1619" w:type="dxa"/>
          </w:tcPr>
          <w:p w14:paraId="47B8F181" w14:textId="77777777" w:rsidR="004D4C2E" w:rsidRPr="009414D7" w:rsidRDefault="0048605A" w:rsidP="007615B6">
            <w:pPr>
              <w:pStyle w:val="Compact"/>
              <w:jc w:val="left"/>
              <w:rPr>
                <w:lang w:val="fr-FR"/>
              </w:rPr>
            </w:pPr>
            <w:r w:rsidRPr="009414D7">
              <w:rPr>
                <w:lang w:val="fr-FR"/>
              </w:rPr>
              <w:t>"76DDTM20120001"</w:t>
            </w:r>
          </w:p>
        </w:tc>
        <w:tc>
          <w:tcPr>
            <w:tcW w:w="3969" w:type="dxa"/>
          </w:tcPr>
          <w:p w14:paraId="1D15BF0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64D345F" w14:textId="77777777" w:rsidR="004D4C2E" w:rsidRPr="009414D7" w:rsidRDefault="0048605A" w:rsidP="007615B6">
            <w:pPr>
              <w:pStyle w:val="Compact"/>
              <w:jc w:val="left"/>
              <w:rPr>
                <w:lang w:val="fr-FR"/>
              </w:rPr>
            </w:pPr>
            <w:r w:rsidRPr="009414D7">
              <w:rPr>
                <w:lang w:val="fr-FR"/>
              </w:rPr>
              <w:t>ID_GASPAR</w:t>
            </w:r>
          </w:p>
        </w:tc>
      </w:tr>
      <w:tr w:rsidR="004D4C2E" w:rsidRPr="009414D7" w14:paraId="065C979C" w14:textId="77777777" w:rsidTr="007615B6">
        <w:tc>
          <w:tcPr>
            <w:tcW w:w="2209" w:type="dxa"/>
          </w:tcPr>
          <w:p w14:paraId="18B84F0A" w14:textId="77777777" w:rsidR="004D4C2E" w:rsidRPr="009414D7" w:rsidRDefault="0048605A" w:rsidP="007615B6">
            <w:pPr>
              <w:pStyle w:val="Compact"/>
              <w:jc w:val="left"/>
              <w:rPr>
                <w:lang w:val="fr-FR"/>
              </w:rPr>
            </w:pPr>
            <w:r w:rsidRPr="009414D7">
              <w:rPr>
                <w:rStyle w:val="VerbatimChar"/>
              </w:rPr>
              <w:t>codezonereglement</w:t>
            </w:r>
          </w:p>
        </w:tc>
        <w:tc>
          <w:tcPr>
            <w:tcW w:w="1619" w:type="dxa"/>
          </w:tcPr>
          <w:p w14:paraId="71BCFCE2" w14:textId="77777777" w:rsidR="004D4C2E" w:rsidRPr="009414D7" w:rsidRDefault="0048605A" w:rsidP="007615B6">
            <w:pPr>
              <w:pStyle w:val="Compact"/>
              <w:jc w:val="left"/>
              <w:rPr>
                <w:lang w:val="fr-FR"/>
              </w:rPr>
            </w:pPr>
            <w:r w:rsidRPr="009414D7">
              <w:rPr>
                <w:lang w:val="fr-FR"/>
              </w:rPr>
              <w:t>"Ex5"</w:t>
            </w:r>
          </w:p>
        </w:tc>
        <w:tc>
          <w:tcPr>
            <w:tcW w:w="3969" w:type="dxa"/>
          </w:tcPr>
          <w:p w14:paraId="7A3E6A87"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4789A3C5" w14:textId="77777777" w:rsidR="004D4C2E" w:rsidRPr="009414D7" w:rsidRDefault="0048605A" w:rsidP="007615B6">
            <w:pPr>
              <w:pStyle w:val="Compact"/>
              <w:jc w:val="left"/>
              <w:rPr>
                <w:lang w:val="fr-FR"/>
              </w:rPr>
            </w:pPr>
            <w:r w:rsidRPr="009414D7">
              <w:rPr>
                <w:lang w:val="fr-FR"/>
              </w:rPr>
              <w:t>CODEZONE</w:t>
            </w:r>
          </w:p>
        </w:tc>
      </w:tr>
      <w:tr w:rsidR="004D4C2E" w:rsidRPr="009414D7" w14:paraId="689BC1C9" w14:textId="77777777" w:rsidTr="007615B6">
        <w:tc>
          <w:tcPr>
            <w:tcW w:w="2209" w:type="dxa"/>
          </w:tcPr>
          <w:p w14:paraId="2930E363" w14:textId="77777777" w:rsidR="004D4C2E" w:rsidRPr="009414D7" w:rsidRDefault="0048605A" w:rsidP="007615B6">
            <w:pPr>
              <w:pStyle w:val="Compact"/>
              <w:jc w:val="left"/>
              <w:rPr>
                <w:lang w:val="fr-FR"/>
              </w:rPr>
            </w:pPr>
            <w:r w:rsidRPr="009414D7">
              <w:rPr>
                <w:rStyle w:val="VerbatimChar"/>
              </w:rPr>
              <w:t>libellezonereglement</w:t>
            </w:r>
          </w:p>
        </w:tc>
        <w:tc>
          <w:tcPr>
            <w:tcW w:w="1619" w:type="dxa"/>
          </w:tcPr>
          <w:p w14:paraId="53900AC8" w14:textId="77777777" w:rsidR="004D4C2E" w:rsidRPr="009414D7" w:rsidRDefault="0048605A" w:rsidP="007615B6">
            <w:pPr>
              <w:pStyle w:val="Compact"/>
              <w:jc w:val="left"/>
              <w:rPr>
                <w:lang w:val="fr-FR"/>
              </w:rPr>
            </w:pPr>
            <w:r w:rsidRPr="009414D7">
              <w:rPr>
                <w:lang w:val="fr-FR"/>
              </w:rPr>
              <w:t>"Secteur d'expropriation possible - Ex5"</w:t>
            </w:r>
          </w:p>
        </w:tc>
        <w:tc>
          <w:tcPr>
            <w:tcW w:w="3969" w:type="dxa"/>
          </w:tcPr>
          <w:p w14:paraId="57FA6EE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3D7C6782" w14:textId="77777777" w:rsidR="004D4C2E" w:rsidRPr="009414D7" w:rsidRDefault="0048605A" w:rsidP="007615B6">
            <w:pPr>
              <w:pStyle w:val="Compact"/>
              <w:jc w:val="left"/>
              <w:rPr>
                <w:lang w:val="fr-FR"/>
              </w:rPr>
            </w:pPr>
            <w:r w:rsidRPr="009414D7">
              <w:rPr>
                <w:lang w:val="fr-FR"/>
              </w:rPr>
              <w:t>NOM</w:t>
            </w:r>
          </w:p>
        </w:tc>
      </w:tr>
      <w:tr w:rsidR="004D4C2E" w:rsidRPr="009414D7" w14:paraId="745A2389" w14:textId="77777777" w:rsidTr="007615B6">
        <w:tc>
          <w:tcPr>
            <w:tcW w:w="2209" w:type="dxa"/>
          </w:tcPr>
          <w:p w14:paraId="3A663AE0" w14:textId="77777777" w:rsidR="004D4C2E" w:rsidRPr="009414D7" w:rsidRDefault="0048605A" w:rsidP="007615B6">
            <w:pPr>
              <w:pStyle w:val="Compact"/>
              <w:jc w:val="left"/>
              <w:rPr>
                <w:lang w:val="fr-FR"/>
              </w:rPr>
            </w:pPr>
            <w:r w:rsidRPr="009414D7">
              <w:rPr>
                <w:rStyle w:val="VerbatimChar"/>
              </w:rPr>
              <w:t>typereglement</w:t>
            </w:r>
          </w:p>
        </w:tc>
        <w:tc>
          <w:tcPr>
            <w:tcW w:w="1619" w:type="dxa"/>
          </w:tcPr>
          <w:p w14:paraId="7EED6AB4" w14:textId="77777777" w:rsidR="004D4C2E" w:rsidRPr="009414D7" w:rsidRDefault="0048605A" w:rsidP="007615B6">
            <w:pPr>
              <w:pStyle w:val="Compact"/>
              <w:jc w:val="left"/>
              <w:rPr>
                <w:lang w:val="fr-FR"/>
              </w:rPr>
            </w:pPr>
            <w:r w:rsidRPr="009414D7">
              <w:rPr>
                <w:lang w:val="fr-FR"/>
              </w:rPr>
              <w:t xml:space="preserve">"02" (valeur à prendre parmi les codes de l'énumération </w:t>
            </w:r>
            <w:hyperlink w:anchor="table-denumeration-typereglementfoncier">
              <w:r w:rsidRPr="009414D7">
                <w:rPr>
                  <w:rStyle w:val="Lienhypertexte"/>
                </w:rPr>
                <w:t>typereglementfoncier</w:t>
              </w:r>
            </w:hyperlink>
            <w:r w:rsidRPr="009414D7">
              <w:rPr>
                <w:lang w:val="fr-FR"/>
              </w:rPr>
              <w:t>)</w:t>
            </w:r>
          </w:p>
        </w:tc>
        <w:tc>
          <w:tcPr>
            <w:tcW w:w="3969" w:type="dxa"/>
          </w:tcPr>
          <w:p w14:paraId="75237898"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CD64D23" w14:textId="77777777" w:rsidR="004D4C2E" w:rsidRPr="009414D7" w:rsidRDefault="0048605A" w:rsidP="007615B6">
            <w:pPr>
              <w:pStyle w:val="Compact"/>
              <w:jc w:val="left"/>
              <w:rPr>
                <w:lang w:val="fr-FR"/>
              </w:rPr>
            </w:pPr>
            <w:r w:rsidRPr="009414D7">
              <w:rPr>
                <w:lang w:val="fr-FR"/>
              </w:rPr>
              <w:t>TYPEREG</w:t>
            </w:r>
          </w:p>
        </w:tc>
      </w:tr>
    </w:tbl>
    <w:p w14:paraId="4112274B" w14:textId="77777777" w:rsidR="004D4C2E" w:rsidRPr="009414D7" w:rsidRDefault="0048605A">
      <w:pPr>
        <w:pStyle w:val="Titre3"/>
      </w:pPr>
      <w:bookmarkStart w:id="293" w:name="_Toc164529154"/>
      <w:bookmarkStart w:id="294" w:name="Xb3be9dbc7ed7d0651aa912570f15759ae455e7b"/>
      <w:bookmarkEnd w:id="291"/>
      <w:r w:rsidRPr="009414D7">
        <w:t>Remplissage des objets de la table zoneregmultialea</w:t>
      </w:r>
      <w:bookmarkEnd w:id="293"/>
    </w:p>
    <w:p w14:paraId="707A5111" w14:textId="77777777" w:rsidR="004D4C2E" w:rsidRPr="009414D7" w:rsidRDefault="0048605A">
      <w:pPr>
        <w:pStyle w:val="FirstParagraph"/>
        <w:rPr>
          <w:lang w:val="fr-FR"/>
        </w:rPr>
      </w:pPr>
      <w:r w:rsidRPr="009414D7">
        <w:rPr>
          <w:lang w:val="fr-FR"/>
        </w:rPr>
        <w:t>Le nouveau standard introduit la possibilité d'associer des types d'aléas aux zones réglementaires dans le cas des PPR Multirisques. Cela s'implémente à l'aide d'une table [</w:t>
      </w:r>
      <w:hyperlink w:anchor="Xdbdff831b07082f51095ac1a87e75ea87eee7ab">
        <w:r w:rsidRPr="009414D7">
          <w:rPr>
            <w:rStyle w:val="Lienhypertexte"/>
          </w:rPr>
          <w:t>TypePPR]_[CodeGASPARComplet]_zoneregmultialea</w:t>
        </w:r>
      </w:hyperlink>
      <w:r w:rsidRPr="009414D7">
        <w:rPr>
          <w:lang w:val="fr-FR"/>
        </w:rPr>
        <w:t xml:space="preserve"> qui fait le lien entre les objets des tables du zonage réglementaire et la classification des aléa.</w:t>
      </w:r>
    </w:p>
    <w:p w14:paraId="1F84FDCD" w14:textId="77777777" w:rsidR="004D4C2E" w:rsidRPr="009414D7" w:rsidRDefault="0048605A">
      <w:pPr>
        <w:pStyle w:val="Corpsdetexte"/>
        <w:rPr>
          <w:lang w:val="fr-FR"/>
        </w:rPr>
      </w:pPr>
      <w:r w:rsidRPr="009414D7">
        <w:rPr>
          <w:lang w:val="fr-FR"/>
        </w:rPr>
        <w:t>Dans le cadre de la transformation d'un PPR Multirisques COVADIS vers le nouveau standard, cette table ne pourra pas être générée à partir du fichier COVADIS qui ne porte pas cette information.</w:t>
      </w:r>
    </w:p>
    <w:p w14:paraId="4C09686E" w14:textId="77777777" w:rsidR="004D4C2E" w:rsidRPr="009414D7" w:rsidRDefault="0048605A">
      <w:pPr>
        <w:pStyle w:val="Titre2"/>
      </w:pPr>
      <w:bookmarkStart w:id="295" w:name="_Toc164529155"/>
      <w:bookmarkStart w:id="296" w:name="Xc314133dc8cd31f8a9b0091c6f75006ac8f7504"/>
      <w:bookmarkEnd w:id="288"/>
      <w:bookmarkEnd w:id="294"/>
      <w:r w:rsidRPr="009414D7">
        <w:t>Remplissage des objets de la classe Enjeu</w:t>
      </w:r>
      <w:bookmarkEnd w:id="295"/>
    </w:p>
    <w:p w14:paraId="1FF81E54" w14:textId="77777777" w:rsidR="004D4C2E" w:rsidRPr="009414D7" w:rsidRDefault="0048605A">
      <w:pPr>
        <w:pStyle w:val="FirstParagraph"/>
        <w:rPr>
          <w:lang w:val="fr-FR"/>
        </w:rPr>
      </w:pPr>
      <w:r w:rsidRPr="009414D7">
        <w:rPr>
          <w:lang w:val="fr-FR"/>
        </w:rPr>
        <w:t xml:space="preserve">Le Standard COVADIS définit une classe EnjeuPPR, permettant d'identifier de tels objets avec les caractéristiques suivantes : un rattachement à la procédure GASPAR ("ID_GASPAR"), une description ("DESCRIPT"), un code correspondant à la classification </w:t>
      </w:r>
      <w:r w:rsidRPr="009414D7">
        <w:rPr>
          <w:lang w:val="fr-FR"/>
        </w:rPr>
        <w:lastRenderedPageBreak/>
        <w:t>de l'enjeu selon une nomenclature "COVADIS" définie dans le Standard ("CATEGORIE") et l'année d'identification de l'enjeu ("IDENTANNEE").</w:t>
      </w:r>
    </w:p>
    <w:p w14:paraId="0CB0323E" w14:textId="77777777" w:rsidR="004D4C2E" w:rsidRPr="009414D7" w:rsidRDefault="0048605A">
      <w:pPr>
        <w:pStyle w:val="Corpsdetexte"/>
        <w:rPr>
          <w:lang w:val="fr-FR"/>
        </w:rPr>
      </w:pPr>
      <w:r w:rsidRPr="009414D7">
        <w:rPr>
          <w:lang w:val="fr-FR"/>
        </w:rPr>
        <w:t>Les objets de la classe Enjeu seront créés à partir de ceux de la classe COVADIS EnjeuPPR, un objet de cette dernière générant un objet de la classe Enjeu du nouveau Standard. Dans le contexte d'une transformation d'un PPR COVADIS existant on utilisera systématiquement la nomenclature COVADIS pour classer les nouveaux objets d'enjeux créés.</w:t>
      </w:r>
    </w:p>
    <w:p w14:paraId="5E843110" w14:textId="21A23C7E" w:rsidR="004D4C2E" w:rsidRPr="009414D7" w:rsidRDefault="0048605A">
      <w:pPr>
        <w:pStyle w:val="Corpsdetexte"/>
        <w:rPr>
          <w:lang w:val="fr-FR"/>
        </w:rPr>
      </w:pPr>
      <w:r w:rsidRPr="009414D7">
        <w:rPr>
          <w:lang w:val="fr-FR"/>
        </w:rPr>
        <w:t>La classe Enjeu est implémentée par les tables [TypePPR]_</w:t>
      </w:r>
      <w:hyperlink w:anchor="X1a18c48aa4bcb28321661f6c877694ec76ea11c">
        <w:r w:rsidRPr="009414D7">
          <w:rPr>
            <w:rStyle w:val="Lienhypertexte"/>
          </w:rPr>
          <w:t>CodeGASPARComplet]_enjeu_[slp]</w:t>
        </w:r>
      </w:hyperlink>
      <w:r w:rsidRPr="009414D7">
        <w:rPr>
          <w:lang w:val="fr-FR"/>
        </w:rPr>
        <w:t xml:space="preserve"> en fonction du type de géométrie des enjeux représentés. Les règles correspondantes avec le standard COAVDIS pour les propriétés sont les suivantes :</w:t>
      </w:r>
    </w:p>
    <w:tbl>
      <w:tblPr>
        <w:tblStyle w:val="Table"/>
        <w:tblW w:w="0" w:type="auto"/>
        <w:tblLayout w:type="fixed"/>
        <w:tblLook w:val="0020" w:firstRow="1" w:lastRow="0" w:firstColumn="0" w:lastColumn="0" w:noHBand="0" w:noVBand="0"/>
      </w:tblPr>
      <w:tblGrid>
        <w:gridCol w:w="1749"/>
        <w:gridCol w:w="2504"/>
        <w:gridCol w:w="2693"/>
        <w:gridCol w:w="2460"/>
      </w:tblGrid>
      <w:tr w:rsidR="004D4C2E" w:rsidRPr="009414D7" w14:paraId="536A9CAF"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1749" w:type="dxa"/>
          </w:tcPr>
          <w:p w14:paraId="105B2A07" w14:textId="77777777" w:rsidR="004D4C2E" w:rsidRPr="009414D7" w:rsidRDefault="0048605A">
            <w:pPr>
              <w:pStyle w:val="Compact"/>
              <w:jc w:val="left"/>
              <w:rPr>
                <w:lang w:val="fr-FR"/>
              </w:rPr>
            </w:pPr>
            <w:r w:rsidRPr="009414D7">
              <w:rPr>
                <w:lang w:val="fr-FR"/>
              </w:rPr>
              <w:t>Nom Attribut</w:t>
            </w:r>
          </w:p>
        </w:tc>
        <w:tc>
          <w:tcPr>
            <w:tcW w:w="2504" w:type="dxa"/>
          </w:tcPr>
          <w:p w14:paraId="146801A6" w14:textId="77777777" w:rsidR="004D4C2E" w:rsidRPr="009414D7" w:rsidRDefault="0048605A">
            <w:pPr>
              <w:pStyle w:val="Compact"/>
              <w:jc w:val="left"/>
              <w:rPr>
                <w:lang w:val="fr-FR"/>
              </w:rPr>
            </w:pPr>
            <w:r w:rsidRPr="009414D7">
              <w:rPr>
                <w:lang w:val="fr-FR"/>
              </w:rPr>
              <w:t>Exemple de valeur</w:t>
            </w:r>
          </w:p>
        </w:tc>
        <w:tc>
          <w:tcPr>
            <w:tcW w:w="2693" w:type="dxa"/>
          </w:tcPr>
          <w:p w14:paraId="7513EC22" w14:textId="77777777" w:rsidR="004D4C2E" w:rsidRPr="009414D7" w:rsidRDefault="0048605A">
            <w:pPr>
              <w:pStyle w:val="Compact"/>
              <w:jc w:val="left"/>
              <w:rPr>
                <w:lang w:val="fr-FR"/>
              </w:rPr>
            </w:pPr>
            <w:r w:rsidRPr="009414D7">
              <w:rPr>
                <w:lang w:val="fr-FR"/>
              </w:rPr>
              <w:t>Table COVADIS</w:t>
            </w:r>
          </w:p>
        </w:tc>
        <w:tc>
          <w:tcPr>
            <w:tcW w:w="2460" w:type="dxa"/>
          </w:tcPr>
          <w:p w14:paraId="1856C259" w14:textId="77777777" w:rsidR="004D4C2E" w:rsidRPr="009414D7" w:rsidRDefault="0048605A">
            <w:pPr>
              <w:pStyle w:val="Compact"/>
              <w:jc w:val="left"/>
              <w:rPr>
                <w:lang w:val="fr-FR"/>
              </w:rPr>
            </w:pPr>
            <w:r w:rsidRPr="009414D7">
              <w:rPr>
                <w:lang w:val="fr-FR"/>
              </w:rPr>
              <w:t>Nom attribut COVADIS</w:t>
            </w:r>
          </w:p>
        </w:tc>
      </w:tr>
      <w:tr w:rsidR="004D4C2E" w:rsidRPr="002A319A" w14:paraId="5A14C494" w14:textId="77777777" w:rsidTr="007615B6">
        <w:tc>
          <w:tcPr>
            <w:tcW w:w="1749" w:type="dxa"/>
          </w:tcPr>
          <w:p w14:paraId="3C09C2EF" w14:textId="77777777" w:rsidR="004D4C2E" w:rsidRPr="009414D7" w:rsidRDefault="0048605A">
            <w:pPr>
              <w:pStyle w:val="Compact"/>
              <w:jc w:val="left"/>
              <w:rPr>
                <w:lang w:val="fr-FR"/>
              </w:rPr>
            </w:pPr>
            <w:r w:rsidRPr="009414D7">
              <w:rPr>
                <w:rStyle w:val="VerbatimChar"/>
              </w:rPr>
              <w:t>idenjeu</w:t>
            </w:r>
          </w:p>
        </w:tc>
        <w:tc>
          <w:tcPr>
            <w:tcW w:w="2504" w:type="dxa"/>
          </w:tcPr>
          <w:p w14:paraId="5D88311A" w14:textId="77777777" w:rsidR="004D4C2E" w:rsidRPr="009414D7" w:rsidRDefault="0048605A">
            <w:pPr>
              <w:pStyle w:val="Compact"/>
              <w:jc w:val="left"/>
              <w:rPr>
                <w:lang w:val="fr-FR"/>
              </w:rPr>
            </w:pPr>
            <w:r w:rsidRPr="009414D7">
              <w:rPr>
                <w:lang w:val="fr-FR"/>
              </w:rPr>
              <w:t>"14066"</w:t>
            </w:r>
          </w:p>
        </w:tc>
        <w:tc>
          <w:tcPr>
            <w:tcW w:w="2693" w:type="dxa"/>
          </w:tcPr>
          <w:p w14:paraId="4CD089F6" w14:textId="77777777" w:rsidR="004D4C2E" w:rsidRPr="009414D7" w:rsidRDefault="0048605A">
            <w:pPr>
              <w:pStyle w:val="Compact"/>
              <w:jc w:val="left"/>
              <w:rPr>
                <w:lang w:val="fr-FR"/>
              </w:rPr>
            </w:pPr>
            <w:r w:rsidRPr="009414D7">
              <w:rPr>
                <w:lang w:val="fr-FR"/>
              </w:rPr>
              <w:t>EnjeuPPR</w:t>
            </w:r>
          </w:p>
        </w:tc>
        <w:tc>
          <w:tcPr>
            <w:tcW w:w="2460" w:type="dxa"/>
          </w:tcPr>
          <w:p w14:paraId="77498233" w14:textId="77777777" w:rsidR="004D4C2E" w:rsidRPr="009414D7" w:rsidRDefault="0048605A">
            <w:pPr>
              <w:pStyle w:val="Compact"/>
              <w:jc w:val="left"/>
              <w:rPr>
                <w:lang w:val="fr-FR"/>
              </w:rPr>
            </w:pPr>
            <w:r w:rsidRPr="009414D7">
              <w:rPr>
                <w:lang w:val="fr-FR"/>
              </w:rPr>
              <w:t>N.A. (Pas de correspondance dans le standard COVADIS)</w:t>
            </w:r>
          </w:p>
        </w:tc>
      </w:tr>
      <w:tr w:rsidR="004D4C2E" w:rsidRPr="009414D7" w14:paraId="4E34D463" w14:textId="77777777" w:rsidTr="007615B6">
        <w:tc>
          <w:tcPr>
            <w:tcW w:w="1749" w:type="dxa"/>
          </w:tcPr>
          <w:p w14:paraId="69C64AE3" w14:textId="77777777" w:rsidR="004D4C2E" w:rsidRPr="009414D7" w:rsidRDefault="0048605A">
            <w:pPr>
              <w:pStyle w:val="Compact"/>
              <w:jc w:val="left"/>
              <w:rPr>
                <w:lang w:val="fr-FR"/>
              </w:rPr>
            </w:pPr>
            <w:r w:rsidRPr="009414D7">
              <w:rPr>
                <w:rStyle w:val="VerbatimChar"/>
              </w:rPr>
              <w:t>codeprocedure</w:t>
            </w:r>
          </w:p>
        </w:tc>
        <w:tc>
          <w:tcPr>
            <w:tcW w:w="2504" w:type="dxa"/>
          </w:tcPr>
          <w:p w14:paraId="7733E098" w14:textId="77777777" w:rsidR="004D4C2E" w:rsidRPr="009414D7" w:rsidRDefault="0048605A">
            <w:pPr>
              <w:pStyle w:val="Compact"/>
              <w:jc w:val="left"/>
              <w:rPr>
                <w:lang w:val="fr-FR"/>
              </w:rPr>
            </w:pPr>
            <w:r w:rsidRPr="009414D7">
              <w:rPr>
                <w:lang w:val="fr-FR"/>
              </w:rPr>
              <w:t>"76DDTM20120001"</w:t>
            </w:r>
          </w:p>
        </w:tc>
        <w:tc>
          <w:tcPr>
            <w:tcW w:w="2693" w:type="dxa"/>
          </w:tcPr>
          <w:p w14:paraId="1C3C2A45"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4B2E6711" w14:textId="77777777" w:rsidR="004D4C2E" w:rsidRPr="009414D7" w:rsidRDefault="0048605A">
            <w:pPr>
              <w:pStyle w:val="Compact"/>
              <w:jc w:val="left"/>
              <w:rPr>
                <w:lang w:val="fr-FR"/>
              </w:rPr>
            </w:pPr>
            <w:r w:rsidRPr="009414D7">
              <w:rPr>
                <w:lang w:val="fr-FR"/>
              </w:rPr>
              <w:t>ID_GASPAR</w:t>
            </w:r>
          </w:p>
        </w:tc>
      </w:tr>
      <w:tr w:rsidR="004D4C2E" w:rsidRPr="002A319A" w14:paraId="5C72287F" w14:textId="77777777" w:rsidTr="007615B6">
        <w:tc>
          <w:tcPr>
            <w:tcW w:w="1749" w:type="dxa"/>
          </w:tcPr>
          <w:p w14:paraId="5BC4B24E" w14:textId="77777777" w:rsidR="004D4C2E" w:rsidRPr="009414D7" w:rsidRDefault="0048605A">
            <w:pPr>
              <w:pStyle w:val="Compact"/>
              <w:jc w:val="left"/>
              <w:rPr>
                <w:lang w:val="fr-FR"/>
              </w:rPr>
            </w:pPr>
            <w:r w:rsidRPr="009414D7">
              <w:rPr>
                <w:rStyle w:val="VerbatimChar"/>
              </w:rPr>
              <w:t>idrefexterne</w:t>
            </w:r>
          </w:p>
        </w:tc>
        <w:tc>
          <w:tcPr>
            <w:tcW w:w="2504" w:type="dxa"/>
          </w:tcPr>
          <w:p w14:paraId="23F93A19" w14:textId="77777777" w:rsidR="004D4C2E" w:rsidRPr="009414D7" w:rsidRDefault="0048605A">
            <w:pPr>
              <w:pStyle w:val="Compact"/>
              <w:jc w:val="left"/>
              <w:rPr>
                <w:lang w:val="fr-FR"/>
              </w:rPr>
            </w:pPr>
            <w:r w:rsidRPr="009414D7">
              <w:rPr>
                <w:lang w:val="fr-FR"/>
              </w:rPr>
              <w:t>-</w:t>
            </w:r>
          </w:p>
        </w:tc>
        <w:tc>
          <w:tcPr>
            <w:tcW w:w="2693" w:type="dxa"/>
          </w:tcPr>
          <w:p w14:paraId="2B3689CE" w14:textId="77777777" w:rsidR="004D4C2E" w:rsidRPr="009414D7" w:rsidRDefault="0048605A">
            <w:pPr>
              <w:pStyle w:val="Compact"/>
              <w:jc w:val="left"/>
              <w:rPr>
                <w:lang w:val="fr-FR"/>
              </w:rPr>
            </w:pPr>
            <w:r w:rsidRPr="009414D7">
              <w:rPr>
                <w:lang w:val="fr-FR"/>
              </w:rPr>
              <w:t>N.A.</w:t>
            </w:r>
          </w:p>
        </w:tc>
        <w:tc>
          <w:tcPr>
            <w:tcW w:w="2460" w:type="dxa"/>
          </w:tcPr>
          <w:p w14:paraId="66516A91"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2A319A" w14:paraId="6D1A76C0" w14:textId="77777777" w:rsidTr="007615B6">
        <w:tc>
          <w:tcPr>
            <w:tcW w:w="1749" w:type="dxa"/>
          </w:tcPr>
          <w:p w14:paraId="22887897" w14:textId="77777777" w:rsidR="004D4C2E" w:rsidRPr="009414D7" w:rsidRDefault="0048605A">
            <w:pPr>
              <w:pStyle w:val="Compact"/>
              <w:jc w:val="left"/>
              <w:rPr>
                <w:lang w:val="fr-FR"/>
              </w:rPr>
            </w:pPr>
            <w:r w:rsidRPr="009414D7">
              <w:rPr>
                <w:rStyle w:val="VerbatimChar"/>
              </w:rPr>
              <w:t>refexterne</w:t>
            </w:r>
          </w:p>
        </w:tc>
        <w:tc>
          <w:tcPr>
            <w:tcW w:w="2504" w:type="dxa"/>
          </w:tcPr>
          <w:p w14:paraId="6886F445" w14:textId="77777777" w:rsidR="004D4C2E" w:rsidRPr="009414D7" w:rsidRDefault="0048605A">
            <w:pPr>
              <w:pStyle w:val="Compact"/>
              <w:jc w:val="left"/>
              <w:rPr>
                <w:lang w:val="fr-FR"/>
              </w:rPr>
            </w:pPr>
            <w:r w:rsidRPr="009414D7">
              <w:rPr>
                <w:lang w:val="fr-FR"/>
              </w:rPr>
              <w:t>-</w:t>
            </w:r>
          </w:p>
        </w:tc>
        <w:tc>
          <w:tcPr>
            <w:tcW w:w="2693" w:type="dxa"/>
          </w:tcPr>
          <w:p w14:paraId="1C55FCD8" w14:textId="77777777" w:rsidR="004D4C2E" w:rsidRPr="009414D7" w:rsidRDefault="0048605A">
            <w:pPr>
              <w:pStyle w:val="Compact"/>
              <w:jc w:val="left"/>
              <w:rPr>
                <w:lang w:val="fr-FR"/>
              </w:rPr>
            </w:pPr>
            <w:r w:rsidRPr="009414D7">
              <w:rPr>
                <w:lang w:val="fr-FR"/>
              </w:rPr>
              <w:t>N.A.</w:t>
            </w:r>
          </w:p>
        </w:tc>
        <w:tc>
          <w:tcPr>
            <w:tcW w:w="2460" w:type="dxa"/>
          </w:tcPr>
          <w:p w14:paraId="29D1B506"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9414D7" w14:paraId="109D94BB" w14:textId="77777777" w:rsidTr="007615B6">
        <w:tc>
          <w:tcPr>
            <w:tcW w:w="1749" w:type="dxa"/>
          </w:tcPr>
          <w:p w14:paraId="2B4AA035" w14:textId="77777777" w:rsidR="004D4C2E" w:rsidRPr="009414D7" w:rsidRDefault="0048605A">
            <w:pPr>
              <w:pStyle w:val="Compact"/>
              <w:jc w:val="left"/>
              <w:rPr>
                <w:lang w:val="fr-FR"/>
              </w:rPr>
            </w:pPr>
            <w:r w:rsidRPr="009414D7">
              <w:rPr>
                <w:rStyle w:val="VerbatimChar"/>
              </w:rPr>
              <w:t>nomenjeu</w:t>
            </w:r>
          </w:p>
        </w:tc>
        <w:tc>
          <w:tcPr>
            <w:tcW w:w="2504" w:type="dxa"/>
          </w:tcPr>
          <w:p w14:paraId="68F0DFDA" w14:textId="77777777" w:rsidR="004D4C2E" w:rsidRPr="009414D7" w:rsidRDefault="0048605A">
            <w:pPr>
              <w:pStyle w:val="Compact"/>
              <w:jc w:val="left"/>
              <w:rPr>
                <w:lang w:val="fr-FR"/>
              </w:rPr>
            </w:pPr>
            <w:r w:rsidRPr="009414D7">
              <w:rPr>
                <w:lang w:val="fr-FR"/>
              </w:rPr>
              <w:t>"Zone d'habitat peu dense"</w:t>
            </w:r>
          </w:p>
        </w:tc>
        <w:tc>
          <w:tcPr>
            <w:tcW w:w="2693" w:type="dxa"/>
          </w:tcPr>
          <w:p w14:paraId="7BC89CC9"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A33CF1E" w14:textId="77777777" w:rsidR="004D4C2E" w:rsidRPr="009414D7" w:rsidRDefault="0048605A">
            <w:pPr>
              <w:pStyle w:val="Compact"/>
              <w:jc w:val="left"/>
              <w:rPr>
                <w:lang w:val="fr-FR"/>
              </w:rPr>
            </w:pPr>
            <w:r w:rsidRPr="009414D7">
              <w:rPr>
                <w:lang w:val="fr-FR"/>
              </w:rPr>
              <w:t>DESCRIPT</w:t>
            </w:r>
          </w:p>
        </w:tc>
      </w:tr>
      <w:tr w:rsidR="004D4C2E" w:rsidRPr="009414D7" w14:paraId="593A7BC0" w14:textId="77777777" w:rsidTr="007615B6">
        <w:tc>
          <w:tcPr>
            <w:tcW w:w="1749" w:type="dxa"/>
          </w:tcPr>
          <w:p w14:paraId="085F93D1" w14:textId="77777777" w:rsidR="004D4C2E" w:rsidRPr="009414D7" w:rsidRDefault="0048605A">
            <w:pPr>
              <w:pStyle w:val="Compact"/>
              <w:jc w:val="left"/>
              <w:rPr>
                <w:lang w:val="fr-FR"/>
              </w:rPr>
            </w:pPr>
            <w:r w:rsidRPr="009414D7">
              <w:rPr>
                <w:rStyle w:val="VerbatimChar"/>
              </w:rPr>
              <w:t>codeenjeu</w:t>
            </w:r>
          </w:p>
        </w:tc>
        <w:tc>
          <w:tcPr>
            <w:tcW w:w="2504" w:type="dxa"/>
          </w:tcPr>
          <w:p w14:paraId="55B67026" w14:textId="77777777" w:rsidR="004D4C2E" w:rsidRPr="009414D7" w:rsidRDefault="0048605A">
            <w:pPr>
              <w:pStyle w:val="Compact"/>
              <w:jc w:val="left"/>
              <w:rPr>
                <w:lang w:val="fr-FR"/>
              </w:rPr>
            </w:pPr>
            <w:r w:rsidRPr="009414D7">
              <w:rPr>
                <w:lang w:val="fr-FR"/>
              </w:rPr>
              <w:t>"0102"</w:t>
            </w:r>
          </w:p>
        </w:tc>
        <w:tc>
          <w:tcPr>
            <w:tcW w:w="2693" w:type="dxa"/>
          </w:tcPr>
          <w:p w14:paraId="52F9369F"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3DB16347" w14:textId="77777777" w:rsidR="004D4C2E" w:rsidRPr="009414D7" w:rsidRDefault="0048605A">
            <w:pPr>
              <w:pStyle w:val="Compact"/>
              <w:jc w:val="left"/>
              <w:rPr>
                <w:lang w:val="fr-FR"/>
              </w:rPr>
            </w:pPr>
            <w:r w:rsidRPr="009414D7">
              <w:rPr>
                <w:lang w:val="fr-FR"/>
              </w:rPr>
              <w:t>CATEGORIE</w:t>
            </w:r>
          </w:p>
        </w:tc>
      </w:tr>
      <w:tr w:rsidR="004D4C2E" w:rsidRPr="002A319A" w14:paraId="2C2FBB18" w14:textId="77777777" w:rsidTr="007615B6">
        <w:tc>
          <w:tcPr>
            <w:tcW w:w="1749" w:type="dxa"/>
          </w:tcPr>
          <w:p w14:paraId="33AA503D" w14:textId="77777777" w:rsidR="004D4C2E" w:rsidRPr="009414D7" w:rsidRDefault="0048605A">
            <w:pPr>
              <w:pStyle w:val="Compact"/>
              <w:jc w:val="left"/>
              <w:rPr>
                <w:lang w:val="fr-FR"/>
              </w:rPr>
            </w:pPr>
            <w:r w:rsidRPr="009414D7">
              <w:rPr>
                <w:rStyle w:val="VerbatimChar"/>
              </w:rPr>
              <w:t>nomenclatureenjeu</w:t>
            </w:r>
          </w:p>
        </w:tc>
        <w:tc>
          <w:tcPr>
            <w:tcW w:w="2504" w:type="dxa"/>
          </w:tcPr>
          <w:p w14:paraId="27D505AF" w14:textId="77777777" w:rsidR="004D4C2E" w:rsidRPr="009414D7" w:rsidRDefault="0048605A">
            <w:pPr>
              <w:pStyle w:val="Compact"/>
              <w:jc w:val="left"/>
              <w:rPr>
                <w:lang w:val="fr-FR"/>
              </w:rPr>
            </w:pPr>
            <w:r w:rsidRPr="009414D7">
              <w:rPr>
                <w:lang w:val="fr-FR"/>
              </w:rPr>
              <w:t>"NomenclatureEnjeuCOVADIS"</w:t>
            </w:r>
          </w:p>
        </w:tc>
        <w:tc>
          <w:tcPr>
            <w:tcW w:w="2693" w:type="dxa"/>
          </w:tcPr>
          <w:p w14:paraId="3247D607" w14:textId="77777777" w:rsidR="004D4C2E" w:rsidRPr="009414D7" w:rsidRDefault="0048605A">
            <w:pPr>
              <w:pStyle w:val="Compact"/>
              <w:jc w:val="left"/>
              <w:rPr>
                <w:lang w:val="fr-FR"/>
              </w:rPr>
            </w:pPr>
            <w:r w:rsidRPr="009414D7">
              <w:rPr>
                <w:lang w:val="fr-FR"/>
              </w:rPr>
              <w:t>N.A.</w:t>
            </w:r>
          </w:p>
        </w:tc>
        <w:tc>
          <w:tcPr>
            <w:tcW w:w="2460" w:type="dxa"/>
          </w:tcPr>
          <w:p w14:paraId="08EAA104" w14:textId="77777777" w:rsidR="004D4C2E" w:rsidRPr="009414D7" w:rsidRDefault="0048605A">
            <w:pPr>
              <w:pStyle w:val="Compact"/>
              <w:jc w:val="left"/>
              <w:rPr>
                <w:lang w:val="fr-FR"/>
              </w:rPr>
            </w:pPr>
            <w:r w:rsidRPr="009414D7">
              <w:rPr>
                <w:lang w:val="fr-FR"/>
              </w:rPr>
              <w:t>N.A. (Les catégories d'Enjeu sont systématiquement rattachées à la nomenclature des Enjeux COVADIS dans le cas de la conversion du standard COVADIS vers le nouveau standard).</w:t>
            </w:r>
          </w:p>
        </w:tc>
      </w:tr>
      <w:tr w:rsidR="004D4C2E" w:rsidRPr="009414D7" w14:paraId="0C90EEDE" w14:textId="77777777" w:rsidTr="007615B6">
        <w:tc>
          <w:tcPr>
            <w:tcW w:w="1749" w:type="dxa"/>
          </w:tcPr>
          <w:p w14:paraId="3E295ABD" w14:textId="77777777" w:rsidR="004D4C2E" w:rsidRPr="009414D7" w:rsidRDefault="0048605A">
            <w:pPr>
              <w:pStyle w:val="Compact"/>
              <w:jc w:val="left"/>
              <w:rPr>
                <w:lang w:val="fr-FR"/>
              </w:rPr>
            </w:pPr>
            <w:r w:rsidRPr="009414D7">
              <w:rPr>
                <w:rStyle w:val="VerbatimChar"/>
              </w:rPr>
              <w:t>dateenjeu</w:t>
            </w:r>
          </w:p>
        </w:tc>
        <w:tc>
          <w:tcPr>
            <w:tcW w:w="2504" w:type="dxa"/>
          </w:tcPr>
          <w:p w14:paraId="538AE864" w14:textId="77777777" w:rsidR="004D4C2E" w:rsidRPr="009414D7" w:rsidRDefault="0048605A">
            <w:pPr>
              <w:pStyle w:val="Compact"/>
              <w:jc w:val="left"/>
              <w:rPr>
                <w:lang w:val="fr-FR"/>
              </w:rPr>
            </w:pPr>
            <w:r w:rsidRPr="009414D7">
              <w:rPr>
                <w:lang w:val="fr-FR"/>
              </w:rPr>
              <w:t>2020</w:t>
            </w:r>
          </w:p>
        </w:tc>
        <w:tc>
          <w:tcPr>
            <w:tcW w:w="2693" w:type="dxa"/>
          </w:tcPr>
          <w:p w14:paraId="1302151B"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1F058F1" w14:textId="77777777" w:rsidR="004D4C2E" w:rsidRPr="009414D7" w:rsidRDefault="0048605A">
            <w:pPr>
              <w:pStyle w:val="Compact"/>
              <w:jc w:val="left"/>
              <w:rPr>
                <w:lang w:val="fr-FR"/>
              </w:rPr>
            </w:pPr>
            <w:r w:rsidRPr="009414D7">
              <w:rPr>
                <w:lang w:val="fr-FR"/>
              </w:rPr>
              <w:t>IDENTANNEE</w:t>
            </w:r>
          </w:p>
        </w:tc>
      </w:tr>
    </w:tbl>
    <w:p w14:paraId="15A2EA81" w14:textId="77777777" w:rsidR="007615B6" w:rsidRDefault="007615B6">
      <w:pPr>
        <w:pStyle w:val="Titre2"/>
      </w:pPr>
      <w:bookmarkStart w:id="297" w:name="Xf34d7079a1e4c00b1930a73cd1205528d8a46f3"/>
      <w:bookmarkEnd w:id="296"/>
    </w:p>
    <w:p w14:paraId="137B3C0B" w14:textId="77777777" w:rsidR="007615B6" w:rsidRDefault="007615B6">
      <w:pPr>
        <w:rPr>
          <w:rFonts w:ascii="Marianne" w:eastAsia="Calibri" w:hAnsi="Marianne" w:cs="Times New Roman"/>
          <w:b/>
          <w:bCs/>
          <w:color w:val="17365D"/>
          <w:sz w:val="32"/>
          <w:szCs w:val="26"/>
          <w:lang w:val="fr-FR"/>
        </w:rPr>
      </w:pPr>
      <w:r>
        <w:br w:type="page"/>
      </w:r>
    </w:p>
    <w:p w14:paraId="2F2881E8" w14:textId="260B1D99" w:rsidR="004D4C2E" w:rsidRPr="009414D7" w:rsidRDefault="0048605A">
      <w:pPr>
        <w:pStyle w:val="Titre2"/>
      </w:pPr>
      <w:bookmarkStart w:id="298" w:name="_Toc164529156"/>
      <w:r w:rsidRPr="009414D7">
        <w:lastRenderedPageBreak/>
        <w:t>Remplissage des objets de la classe OrigineRisque</w:t>
      </w:r>
      <w:bookmarkEnd w:id="298"/>
    </w:p>
    <w:p w14:paraId="400C7128" w14:textId="77777777" w:rsidR="004D4C2E" w:rsidRPr="009414D7" w:rsidRDefault="0048605A">
      <w:pPr>
        <w:pStyle w:val="FirstParagraph"/>
        <w:rPr>
          <w:lang w:val="fr-FR"/>
        </w:rPr>
      </w:pPr>
      <w:r w:rsidRPr="009414D7">
        <w:rPr>
          <w:lang w:val="fr-FR"/>
        </w:rPr>
        <w:t>Le Standard COVADIS définit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85DD722" w14:textId="249F30E4" w:rsidR="004D4C2E" w:rsidRPr="009414D7" w:rsidRDefault="0048605A">
      <w:pPr>
        <w:pStyle w:val="Corpsdetexte"/>
        <w:rPr>
          <w:lang w:val="fr-FR"/>
        </w:rPr>
      </w:pPr>
      <w:r w:rsidRPr="009414D7">
        <w:rPr>
          <w:lang w:val="fr-FR"/>
        </w:rPr>
        <w:t>Les objets de la classe OrigineRisque seront créés à partir de ceux de la classe COVADIS OrigineRisque, un objet de cette dernière générant un objet de la classe OrigineRisque du nouveau Standard. Les règles de correspondances pour les propriétés des tables [TypePPR]_</w:t>
      </w:r>
      <w:hyperlink w:anchor="Xc7fbd26f99d24d3904dec8f29c1148f3a49059f">
        <w:r w:rsidRPr="009414D7">
          <w:rPr>
            <w:rStyle w:val="Lienhypertexte"/>
          </w:rPr>
          <w:t>CodeGASPARComplet]_originerisque_[slp]</w:t>
        </w:r>
      </w:hyperlink>
      <w:r w:rsidRPr="009414D7">
        <w:rPr>
          <w:lang w:val="fr-FR"/>
        </w:rPr>
        <w:t xml:space="preserve"> qui l'implémentent selon le type de géométrie des objets représentés sont les suivantes :</w:t>
      </w:r>
    </w:p>
    <w:tbl>
      <w:tblPr>
        <w:tblStyle w:val="Table"/>
        <w:tblW w:w="0" w:type="auto"/>
        <w:tblLayout w:type="fixed"/>
        <w:tblLook w:val="0020" w:firstRow="1" w:lastRow="0" w:firstColumn="0" w:lastColumn="0" w:noHBand="0" w:noVBand="0"/>
      </w:tblPr>
      <w:tblGrid>
        <w:gridCol w:w="1843"/>
        <w:gridCol w:w="2126"/>
        <w:gridCol w:w="3828"/>
        <w:gridCol w:w="1609"/>
      </w:tblGrid>
      <w:tr w:rsidR="004D4C2E" w:rsidRPr="009414D7" w14:paraId="4DD9E207" w14:textId="77777777" w:rsidTr="00B95076">
        <w:trPr>
          <w:cnfStyle w:val="100000000000" w:firstRow="1" w:lastRow="0" w:firstColumn="0" w:lastColumn="0" w:oddVBand="0" w:evenVBand="0" w:oddHBand="0" w:evenHBand="0" w:firstRowFirstColumn="0" w:firstRowLastColumn="0" w:lastRowFirstColumn="0" w:lastRowLastColumn="0"/>
          <w:tblHeader/>
        </w:trPr>
        <w:tc>
          <w:tcPr>
            <w:tcW w:w="1843" w:type="dxa"/>
          </w:tcPr>
          <w:p w14:paraId="031317C2" w14:textId="77777777" w:rsidR="004D4C2E" w:rsidRPr="009414D7" w:rsidRDefault="0048605A">
            <w:pPr>
              <w:pStyle w:val="Compact"/>
              <w:jc w:val="left"/>
              <w:rPr>
                <w:lang w:val="fr-FR"/>
              </w:rPr>
            </w:pPr>
            <w:r w:rsidRPr="009414D7">
              <w:rPr>
                <w:lang w:val="fr-FR"/>
              </w:rPr>
              <w:t>Nom Attribut</w:t>
            </w:r>
          </w:p>
        </w:tc>
        <w:tc>
          <w:tcPr>
            <w:tcW w:w="2126" w:type="dxa"/>
          </w:tcPr>
          <w:p w14:paraId="0E83303E" w14:textId="77777777" w:rsidR="004D4C2E" w:rsidRPr="009414D7" w:rsidRDefault="0048605A">
            <w:pPr>
              <w:pStyle w:val="Compact"/>
              <w:jc w:val="left"/>
              <w:rPr>
                <w:lang w:val="fr-FR"/>
              </w:rPr>
            </w:pPr>
            <w:r w:rsidRPr="009414D7">
              <w:rPr>
                <w:lang w:val="fr-FR"/>
              </w:rPr>
              <w:t>Exemple de valeur</w:t>
            </w:r>
          </w:p>
        </w:tc>
        <w:tc>
          <w:tcPr>
            <w:tcW w:w="3828" w:type="dxa"/>
          </w:tcPr>
          <w:p w14:paraId="59DE67EE" w14:textId="77777777" w:rsidR="004D4C2E" w:rsidRPr="009414D7" w:rsidRDefault="0048605A">
            <w:pPr>
              <w:pStyle w:val="Compact"/>
              <w:jc w:val="left"/>
              <w:rPr>
                <w:lang w:val="fr-FR"/>
              </w:rPr>
            </w:pPr>
            <w:r w:rsidRPr="009414D7">
              <w:rPr>
                <w:lang w:val="fr-FR"/>
              </w:rPr>
              <w:t>Table COVADIS</w:t>
            </w:r>
          </w:p>
        </w:tc>
        <w:tc>
          <w:tcPr>
            <w:tcW w:w="1609" w:type="dxa"/>
          </w:tcPr>
          <w:p w14:paraId="44460926" w14:textId="06C7757E" w:rsidR="004D4C2E" w:rsidRPr="009414D7" w:rsidRDefault="0048605A">
            <w:pPr>
              <w:pStyle w:val="Compact"/>
              <w:jc w:val="left"/>
              <w:rPr>
                <w:lang w:val="fr-FR"/>
              </w:rPr>
            </w:pPr>
            <w:r w:rsidRPr="009414D7">
              <w:rPr>
                <w:lang w:val="fr-FR"/>
              </w:rPr>
              <w:t>Nom attribut COVADIS</w:t>
            </w:r>
          </w:p>
        </w:tc>
      </w:tr>
      <w:tr w:rsidR="004D4C2E" w:rsidRPr="009414D7" w14:paraId="370DEC0E" w14:textId="77777777" w:rsidTr="00B95076">
        <w:tc>
          <w:tcPr>
            <w:tcW w:w="1843" w:type="dxa"/>
          </w:tcPr>
          <w:p w14:paraId="3AC0FD9C" w14:textId="77777777" w:rsidR="004D4C2E" w:rsidRPr="009414D7" w:rsidRDefault="0048605A">
            <w:pPr>
              <w:pStyle w:val="Compact"/>
              <w:jc w:val="left"/>
              <w:rPr>
                <w:lang w:val="fr-FR"/>
              </w:rPr>
            </w:pPr>
            <w:r w:rsidRPr="009414D7">
              <w:rPr>
                <w:rStyle w:val="VerbatimChar"/>
              </w:rPr>
              <w:t>codeprocedure</w:t>
            </w:r>
          </w:p>
        </w:tc>
        <w:tc>
          <w:tcPr>
            <w:tcW w:w="2126" w:type="dxa"/>
          </w:tcPr>
          <w:p w14:paraId="18CE2610" w14:textId="77777777" w:rsidR="004D4C2E" w:rsidRPr="009414D7" w:rsidRDefault="0048605A">
            <w:pPr>
              <w:pStyle w:val="Compact"/>
              <w:jc w:val="left"/>
              <w:rPr>
                <w:lang w:val="fr-FR"/>
              </w:rPr>
            </w:pPr>
            <w:r w:rsidRPr="009414D7">
              <w:rPr>
                <w:lang w:val="fr-FR"/>
              </w:rPr>
              <w:t>"76DDTM20120001"</w:t>
            </w:r>
          </w:p>
        </w:tc>
        <w:tc>
          <w:tcPr>
            <w:tcW w:w="3828" w:type="dxa"/>
          </w:tcPr>
          <w:p w14:paraId="3796E5DE"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2FD3603" w14:textId="77777777" w:rsidR="004D4C2E" w:rsidRPr="009414D7" w:rsidRDefault="0048605A">
            <w:pPr>
              <w:pStyle w:val="Compact"/>
              <w:jc w:val="left"/>
              <w:rPr>
                <w:lang w:val="fr-FR"/>
              </w:rPr>
            </w:pPr>
            <w:r w:rsidRPr="009414D7">
              <w:rPr>
                <w:lang w:val="fr-FR"/>
              </w:rPr>
              <w:t>ID_GASPAR</w:t>
            </w:r>
          </w:p>
        </w:tc>
      </w:tr>
      <w:tr w:rsidR="004D4C2E" w:rsidRPr="009414D7" w14:paraId="678726EF" w14:textId="77777777" w:rsidTr="00B95076">
        <w:tc>
          <w:tcPr>
            <w:tcW w:w="1843" w:type="dxa"/>
          </w:tcPr>
          <w:p w14:paraId="2C259C32" w14:textId="77777777" w:rsidR="004D4C2E" w:rsidRPr="009414D7" w:rsidRDefault="0048605A">
            <w:pPr>
              <w:pStyle w:val="Compact"/>
              <w:jc w:val="left"/>
              <w:rPr>
                <w:lang w:val="fr-FR"/>
              </w:rPr>
            </w:pPr>
            <w:r w:rsidRPr="009414D7">
              <w:rPr>
                <w:rStyle w:val="VerbatimChar"/>
              </w:rPr>
              <w:t>nom</w:t>
            </w:r>
          </w:p>
        </w:tc>
        <w:tc>
          <w:tcPr>
            <w:tcW w:w="2126" w:type="dxa"/>
          </w:tcPr>
          <w:p w14:paraId="39E5EC1A" w14:textId="77777777" w:rsidR="004D4C2E" w:rsidRPr="009414D7" w:rsidRDefault="0048605A">
            <w:pPr>
              <w:pStyle w:val="Compact"/>
              <w:jc w:val="left"/>
              <w:rPr>
                <w:lang w:val="fr-FR"/>
              </w:rPr>
            </w:pPr>
            <w:r w:rsidRPr="009414D7">
              <w:rPr>
                <w:lang w:val="fr-FR"/>
              </w:rPr>
              <w:t>"La Scie"</w:t>
            </w:r>
          </w:p>
        </w:tc>
        <w:tc>
          <w:tcPr>
            <w:tcW w:w="3828" w:type="dxa"/>
          </w:tcPr>
          <w:p w14:paraId="449F75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4637B8A" w14:textId="77777777" w:rsidR="004D4C2E" w:rsidRPr="009414D7" w:rsidRDefault="0048605A">
            <w:pPr>
              <w:pStyle w:val="Compact"/>
              <w:jc w:val="left"/>
              <w:rPr>
                <w:lang w:val="fr-FR"/>
              </w:rPr>
            </w:pPr>
            <w:r w:rsidRPr="009414D7">
              <w:rPr>
                <w:lang w:val="fr-FR"/>
              </w:rPr>
              <w:t>NOM</w:t>
            </w:r>
          </w:p>
        </w:tc>
      </w:tr>
      <w:tr w:rsidR="004D4C2E" w:rsidRPr="009414D7" w14:paraId="12AAC78D" w14:textId="77777777" w:rsidTr="00B95076">
        <w:tc>
          <w:tcPr>
            <w:tcW w:w="1843" w:type="dxa"/>
          </w:tcPr>
          <w:p w14:paraId="46ED9BCE" w14:textId="77777777" w:rsidR="004D4C2E" w:rsidRPr="009414D7" w:rsidRDefault="0048605A">
            <w:pPr>
              <w:pStyle w:val="Compact"/>
              <w:jc w:val="left"/>
              <w:rPr>
                <w:lang w:val="fr-FR"/>
              </w:rPr>
            </w:pPr>
            <w:r w:rsidRPr="009414D7">
              <w:rPr>
                <w:rStyle w:val="VerbatimChar"/>
              </w:rPr>
              <w:t>idrefexterne</w:t>
            </w:r>
          </w:p>
        </w:tc>
        <w:tc>
          <w:tcPr>
            <w:tcW w:w="2126" w:type="dxa"/>
          </w:tcPr>
          <w:p w14:paraId="247F06C7" w14:textId="77777777" w:rsidR="004D4C2E" w:rsidRPr="009414D7" w:rsidRDefault="0048605A">
            <w:pPr>
              <w:pStyle w:val="Compact"/>
              <w:jc w:val="left"/>
              <w:rPr>
                <w:lang w:val="fr-FR"/>
              </w:rPr>
            </w:pPr>
            <w:r w:rsidRPr="009414D7">
              <w:rPr>
                <w:lang w:val="fr-FR"/>
              </w:rPr>
              <w:t>"12345"</w:t>
            </w:r>
          </w:p>
        </w:tc>
        <w:tc>
          <w:tcPr>
            <w:tcW w:w="3828" w:type="dxa"/>
          </w:tcPr>
          <w:p w14:paraId="3833CB12"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6025605" w14:textId="77777777" w:rsidR="004D4C2E" w:rsidRPr="009414D7" w:rsidRDefault="0048605A">
            <w:pPr>
              <w:pStyle w:val="Compact"/>
              <w:jc w:val="left"/>
              <w:rPr>
                <w:lang w:val="fr-FR"/>
              </w:rPr>
            </w:pPr>
            <w:r w:rsidRPr="009414D7">
              <w:rPr>
                <w:lang w:val="fr-FR"/>
              </w:rPr>
              <w:t>ID_SI_EXT</w:t>
            </w:r>
          </w:p>
        </w:tc>
      </w:tr>
      <w:tr w:rsidR="004D4C2E" w:rsidRPr="009414D7" w14:paraId="0A32CAA8" w14:textId="77777777" w:rsidTr="00B95076">
        <w:tc>
          <w:tcPr>
            <w:tcW w:w="1843" w:type="dxa"/>
          </w:tcPr>
          <w:p w14:paraId="3CB61582" w14:textId="77777777" w:rsidR="004D4C2E" w:rsidRPr="009414D7" w:rsidRDefault="0048605A">
            <w:pPr>
              <w:pStyle w:val="Compact"/>
              <w:jc w:val="left"/>
              <w:rPr>
                <w:lang w:val="fr-FR"/>
              </w:rPr>
            </w:pPr>
            <w:r w:rsidRPr="009414D7">
              <w:rPr>
                <w:rStyle w:val="VerbatimChar"/>
              </w:rPr>
              <w:t>refexterne</w:t>
            </w:r>
          </w:p>
        </w:tc>
        <w:tc>
          <w:tcPr>
            <w:tcW w:w="2126" w:type="dxa"/>
          </w:tcPr>
          <w:p w14:paraId="3063F94A" w14:textId="77777777" w:rsidR="004D4C2E" w:rsidRPr="009414D7" w:rsidRDefault="0048605A">
            <w:pPr>
              <w:pStyle w:val="Compact"/>
              <w:jc w:val="left"/>
              <w:rPr>
                <w:lang w:val="fr-FR"/>
              </w:rPr>
            </w:pPr>
            <w:r w:rsidRPr="009414D7">
              <w:rPr>
                <w:lang w:val="fr-FR"/>
              </w:rPr>
              <w:t>"BD Topo"</w:t>
            </w:r>
          </w:p>
        </w:tc>
        <w:tc>
          <w:tcPr>
            <w:tcW w:w="3828" w:type="dxa"/>
          </w:tcPr>
          <w:p w14:paraId="065F56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127E1686" w14:textId="77777777" w:rsidR="004D4C2E" w:rsidRPr="009414D7" w:rsidRDefault="0048605A">
            <w:pPr>
              <w:pStyle w:val="Compact"/>
              <w:jc w:val="left"/>
              <w:rPr>
                <w:lang w:val="fr-FR"/>
              </w:rPr>
            </w:pPr>
            <w:r w:rsidRPr="009414D7">
              <w:rPr>
                <w:lang w:val="fr-FR"/>
              </w:rPr>
              <w:t>NOM_SI_EXT</w:t>
            </w:r>
          </w:p>
        </w:tc>
      </w:tr>
    </w:tbl>
    <w:p w14:paraId="59953671" w14:textId="77777777" w:rsidR="004D4C2E" w:rsidRPr="009414D7" w:rsidRDefault="0048605A">
      <w:pPr>
        <w:pStyle w:val="Titre1"/>
      </w:pPr>
      <w:bookmarkStart w:id="299" w:name="_Toc164529157"/>
      <w:bookmarkStart w:id="300" w:name="X0bc9da1a275f9a360a94c41ab732ae7be5dff47"/>
      <w:bookmarkEnd w:id="260"/>
      <w:bookmarkEnd w:id="297"/>
      <w:r w:rsidRPr="009414D7">
        <w:lastRenderedPageBreak/>
        <w:t>ANNEXE B - Correspondances avec le Standard CNIG SUP pour les SUP PM1 et PM3</w:t>
      </w:r>
      <w:bookmarkEnd w:id="299"/>
    </w:p>
    <w:p w14:paraId="4C567BB8" w14:textId="77777777" w:rsidR="004D4C2E" w:rsidRPr="009414D7" w:rsidRDefault="0048605A">
      <w:pPr>
        <w:pStyle w:val="Titre2"/>
      </w:pPr>
      <w:bookmarkStart w:id="301" w:name="_Toc164529158"/>
      <w:bookmarkStart w:id="302" w:name="généralités-sur-le-standard-cnig-sup"/>
      <w:r w:rsidRPr="009414D7">
        <w:t>Généralités sur le Standard CNIG SUP</w:t>
      </w:r>
      <w:bookmarkEnd w:id="301"/>
    </w:p>
    <w:p w14:paraId="2CD5268D" w14:textId="77777777" w:rsidR="004D4C2E" w:rsidRPr="009414D7" w:rsidRDefault="0048605A">
      <w:pPr>
        <w:pStyle w:val="FirstParagraph"/>
        <w:rPr>
          <w:lang w:val="fr-FR"/>
        </w:rPr>
      </w:pPr>
      <w:r w:rsidRPr="009414D7">
        <w:rPr>
          <w:lang w:val="fr-FR"/>
        </w:rPr>
        <w:t xml:space="preserve">Le standard </w:t>
      </w:r>
      <w:hyperlink r:id="rId239">
        <w:r w:rsidRPr="009414D7">
          <w:rPr>
            <w:rStyle w:val="Lienhypertexte"/>
          </w:rPr>
          <w:t>CNIG:SUP:2023</w:t>
        </w:r>
      </w:hyperlink>
      <w:r w:rsidRPr="009414D7">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0834A77F" w14:textId="77777777" w:rsidR="004D4C2E" w:rsidRPr="009414D7" w:rsidRDefault="0048605A">
      <w:pPr>
        <w:pStyle w:val="Corpsdetexte"/>
        <w:rPr>
          <w:lang w:val="fr-FR"/>
        </w:rPr>
      </w:pPr>
      <w:r w:rsidRPr="009414D7">
        <w:rPr>
          <w:lang w:val="fr-FR"/>
        </w:rP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40">
        <w:r w:rsidRPr="009414D7">
          <w:rPr>
            <w:rStyle w:val="Lienhypertexte"/>
          </w:rPr>
          <w:t>nomenclature nationale</w:t>
        </w:r>
      </w:hyperlink>
      <w:r w:rsidRPr="009414D7">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670A766C" w14:textId="77777777" w:rsidR="004D4C2E" w:rsidRPr="009414D7" w:rsidRDefault="0048605A">
      <w:pPr>
        <w:pStyle w:val="Corpsdetexte"/>
        <w:rPr>
          <w:lang w:val="fr-FR"/>
        </w:rPr>
      </w:pPr>
      <w:r w:rsidRPr="009414D7">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41" w:anchor="/">
        <w:r w:rsidRPr="009414D7">
          <w:rPr>
            <w:rStyle w:val="Lienhypertexte"/>
          </w:rPr>
          <w:t>ERRIAL</w:t>
        </w:r>
      </w:hyperlink>
      <w:r w:rsidRPr="009414D7">
        <w:rPr>
          <w:lang w:val="fr-FR"/>
        </w:rPr>
        <w:t>).</w:t>
      </w:r>
    </w:p>
    <w:p w14:paraId="176DEB6C" w14:textId="77777777" w:rsidR="004D4C2E" w:rsidRPr="009414D7" w:rsidRDefault="0048605A">
      <w:pPr>
        <w:pStyle w:val="Corpsdetexte"/>
        <w:rPr>
          <w:lang w:val="fr-FR"/>
        </w:rPr>
      </w:pPr>
      <w:r w:rsidRPr="009414D7">
        <w:rPr>
          <w:lang w:val="fr-FR"/>
        </w:rPr>
        <w:t>Cette annexe reprend et adapte ces mises en correspondances au modèle de ce nouveau standard PPR.</w:t>
      </w:r>
    </w:p>
    <w:p w14:paraId="6EED4E12" w14:textId="77777777" w:rsidR="004D4C2E" w:rsidRPr="009414D7" w:rsidRDefault="0048605A">
      <w:pPr>
        <w:pStyle w:val="Titre2"/>
      </w:pPr>
      <w:bookmarkStart w:id="303" w:name="_Toc164529159"/>
      <w:bookmarkStart w:id="304" w:name="génération-des-données-du-standard-sup"/>
      <w:bookmarkEnd w:id="302"/>
      <w:r w:rsidRPr="009414D7">
        <w:t>Génération des données du Standard SUP</w:t>
      </w:r>
      <w:bookmarkEnd w:id="303"/>
    </w:p>
    <w:p w14:paraId="20D8FF74" w14:textId="77777777" w:rsidR="004D4C2E" w:rsidRPr="009414D7" w:rsidRDefault="0048605A">
      <w:pPr>
        <w:pStyle w:val="Titre3"/>
      </w:pPr>
      <w:bookmarkStart w:id="305" w:name="_Toc164529160"/>
      <w:bookmarkStart w:id="306" w:name="principe-général"/>
      <w:r w:rsidRPr="009414D7">
        <w:t>Principe général</w:t>
      </w:r>
      <w:bookmarkEnd w:id="305"/>
    </w:p>
    <w:p w14:paraId="3FCCC2CF" w14:textId="77777777" w:rsidR="004D4C2E" w:rsidRPr="009414D7" w:rsidRDefault="0048605A">
      <w:pPr>
        <w:pStyle w:val="FirstParagraph"/>
        <w:rPr>
          <w:lang w:val="fr-FR"/>
        </w:rPr>
      </w:pPr>
      <w:r w:rsidRPr="009414D7">
        <w:rPr>
          <w:lang w:val="fr-FR"/>
        </w:rPr>
        <w:t xml:space="preserve">Le modèle du standard </w:t>
      </w:r>
      <w:hyperlink r:id="rId242">
        <w:r w:rsidRPr="009414D7">
          <w:rPr>
            <w:rStyle w:val="Lienhypertexte"/>
          </w:rPr>
          <w:t>CNIG:SUP:2023</w:t>
        </w:r>
      </w:hyperlink>
      <w:r w:rsidRPr="009414D7">
        <w:rPr>
          <w:lang w:val="fr-FR"/>
        </w:rPr>
        <w:t xml:space="preserve"> définit cinq classes d'objets :</w:t>
      </w:r>
    </w:p>
    <w:p w14:paraId="2D5A457C" w14:textId="77777777" w:rsidR="004D4C2E" w:rsidRPr="009414D7" w:rsidRDefault="0048605A" w:rsidP="0048605A">
      <w:pPr>
        <w:pStyle w:val="Compact"/>
        <w:numPr>
          <w:ilvl w:val="0"/>
          <w:numId w:val="81"/>
        </w:numPr>
        <w:rPr>
          <w:lang w:val="fr-FR"/>
        </w:rPr>
      </w:pPr>
      <w:r w:rsidRPr="009414D7">
        <w:rPr>
          <w:lang w:val="fr-FR"/>
        </w:rPr>
        <w:t>ActeServitude : décrit la ou les décision(s), généralement de nature réglementaire ou administrative, qui crée(nt) la servitude ;</w:t>
      </w:r>
    </w:p>
    <w:p w14:paraId="7B28680E" w14:textId="77777777" w:rsidR="004D4C2E" w:rsidRPr="009414D7" w:rsidRDefault="0048605A" w:rsidP="0048605A">
      <w:pPr>
        <w:pStyle w:val="Compact"/>
        <w:numPr>
          <w:ilvl w:val="0"/>
          <w:numId w:val="81"/>
        </w:numPr>
        <w:rPr>
          <w:lang w:val="fr-FR"/>
        </w:rPr>
      </w:pPr>
      <w:r w:rsidRPr="009414D7">
        <w:rPr>
          <w:lang w:val="fr-FR"/>
        </w:rPr>
        <w:t>Servitude : décrit la Servitude d'Utilité Publique ;</w:t>
      </w:r>
    </w:p>
    <w:p w14:paraId="582CE243" w14:textId="77777777" w:rsidR="004D4C2E" w:rsidRPr="009414D7" w:rsidRDefault="0048605A" w:rsidP="0048605A">
      <w:pPr>
        <w:pStyle w:val="Compact"/>
        <w:numPr>
          <w:ilvl w:val="0"/>
          <w:numId w:val="81"/>
        </w:numPr>
        <w:rPr>
          <w:lang w:val="fr-FR"/>
        </w:rPr>
      </w:pPr>
      <w:r w:rsidRPr="009414D7">
        <w:rPr>
          <w:lang w:val="fr-FR"/>
        </w:rPr>
        <w:t>GenerateurServitude : décrit le ou les générateur(s), entité(s) géographique(s) qui indui(sen)t la Servitude d'Utilité Publique ;</w:t>
      </w:r>
    </w:p>
    <w:p w14:paraId="4CF103DF" w14:textId="77777777" w:rsidR="004D4C2E" w:rsidRPr="009414D7" w:rsidRDefault="0048605A" w:rsidP="0048605A">
      <w:pPr>
        <w:pStyle w:val="Compact"/>
        <w:numPr>
          <w:ilvl w:val="0"/>
          <w:numId w:val="81"/>
        </w:numPr>
        <w:rPr>
          <w:lang w:val="fr-FR"/>
        </w:rPr>
      </w:pPr>
      <w:r w:rsidRPr="009414D7">
        <w:rPr>
          <w:lang w:val="fr-FR"/>
        </w:rPr>
        <w:t>AssietteServitude : La ou les zone(s) géographique(s) à l'intérieur de laquelle ou desquelles s'applique la servitude ;</w:t>
      </w:r>
    </w:p>
    <w:p w14:paraId="552E728E" w14:textId="77777777" w:rsidR="004D4C2E" w:rsidRPr="009414D7" w:rsidRDefault="0048605A" w:rsidP="0048605A">
      <w:pPr>
        <w:pStyle w:val="Compact"/>
        <w:numPr>
          <w:ilvl w:val="0"/>
          <w:numId w:val="81"/>
        </w:numPr>
        <w:rPr>
          <w:lang w:val="fr-FR"/>
        </w:rPr>
      </w:pPr>
      <w:r w:rsidRPr="009414D7">
        <w:rPr>
          <w:lang w:val="fr-FR"/>
        </w:rPr>
        <w:t>Gestionnaire : l'organisme gestionnaire ou organisme ressource de la servitude.</w:t>
      </w:r>
    </w:p>
    <w:p w14:paraId="71ED84AE" w14:textId="77777777" w:rsidR="004D4C2E" w:rsidRPr="009414D7" w:rsidRDefault="0048605A">
      <w:pPr>
        <w:pStyle w:val="FirstParagraph"/>
        <w:rPr>
          <w:lang w:val="fr-FR"/>
        </w:rPr>
      </w:pPr>
      <w:r w:rsidRPr="009414D7">
        <w:rPr>
          <w:lang w:val="fr-FR"/>
        </w:rPr>
        <w:lastRenderedPageBreak/>
        <w:t>Dans le cas d'une SUP issue d'un PPR, le principe de création des objets du modèle SUP est le suivant :</w:t>
      </w:r>
    </w:p>
    <w:p w14:paraId="4007F1E9" w14:textId="77777777" w:rsidR="004D4C2E" w:rsidRPr="009414D7" w:rsidRDefault="0048605A" w:rsidP="0048605A">
      <w:pPr>
        <w:pStyle w:val="Compact"/>
        <w:numPr>
          <w:ilvl w:val="0"/>
          <w:numId w:val="82"/>
        </w:numPr>
        <w:rPr>
          <w:lang w:val="fr-FR"/>
        </w:rPr>
      </w:pPr>
      <w:r w:rsidRPr="009414D7">
        <w:rPr>
          <w:lang w:val="fr-FR"/>
        </w:rPr>
        <w:t>un objet ActeServitude correspondant à l'arrêté préfectoral de création du PPR ;</w:t>
      </w:r>
    </w:p>
    <w:p w14:paraId="0BD8444D" w14:textId="77777777" w:rsidR="004D4C2E" w:rsidRPr="009414D7" w:rsidRDefault="0048605A" w:rsidP="0048605A">
      <w:pPr>
        <w:pStyle w:val="Compact"/>
        <w:numPr>
          <w:ilvl w:val="0"/>
          <w:numId w:val="82"/>
        </w:numPr>
        <w:rPr>
          <w:lang w:val="fr-FR"/>
        </w:rPr>
      </w:pPr>
      <w:r w:rsidRPr="009414D7">
        <w:rPr>
          <w:lang w:val="fr-FR"/>
        </w:rPr>
        <w:t>un objet Servitude correspondant à la servitude ;</w:t>
      </w:r>
    </w:p>
    <w:p w14:paraId="02C0EA7C" w14:textId="77777777" w:rsidR="004D4C2E" w:rsidRPr="009414D7" w:rsidRDefault="0048605A" w:rsidP="0048605A">
      <w:pPr>
        <w:pStyle w:val="Compact"/>
        <w:numPr>
          <w:ilvl w:val="0"/>
          <w:numId w:val="82"/>
        </w:numPr>
        <w:rPr>
          <w:lang w:val="fr-FR"/>
        </w:rPr>
      </w:pPr>
      <w:r w:rsidRPr="009414D7">
        <w:rPr>
          <w:lang w:val="fr-FR"/>
        </w:rPr>
        <w:t>un objet GenerateurServitude correspondant au périmètre du PPR ;</w:t>
      </w:r>
    </w:p>
    <w:p w14:paraId="3DF0467A" w14:textId="5BC5E62F" w:rsidR="004D4C2E" w:rsidRPr="009414D7" w:rsidRDefault="0048605A" w:rsidP="0048605A">
      <w:pPr>
        <w:pStyle w:val="Compact"/>
        <w:numPr>
          <w:ilvl w:val="0"/>
          <w:numId w:val="82"/>
        </w:numPr>
        <w:rPr>
          <w:lang w:val="fr-FR"/>
        </w:rPr>
      </w:pPr>
      <w:r w:rsidRPr="009414D7">
        <w:rPr>
          <w:lang w:val="fr-FR"/>
        </w:rPr>
        <w:t>un objet AssietteServitude correspondant à l'enveloppe agrégée du zonage réglementaire</w:t>
      </w:r>
      <w:r w:rsidR="00EA7924">
        <w:rPr>
          <w:rFonts w:ascii="Calibri" w:hAnsi="Calibri" w:cs="Calibri"/>
          <w:lang w:val="fr-FR"/>
        </w:rPr>
        <w:t> </w:t>
      </w:r>
      <w:r w:rsidRPr="009414D7">
        <w:rPr>
          <w:lang w:val="fr-FR"/>
        </w:rPr>
        <w:t>;</w:t>
      </w:r>
    </w:p>
    <w:p w14:paraId="45CC8F56" w14:textId="77777777" w:rsidR="004D4C2E" w:rsidRPr="009414D7" w:rsidRDefault="0048605A" w:rsidP="0048605A">
      <w:pPr>
        <w:pStyle w:val="Compact"/>
        <w:numPr>
          <w:ilvl w:val="0"/>
          <w:numId w:val="82"/>
        </w:numPr>
        <w:rPr>
          <w:lang w:val="fr-FR"/>
        </w:rPr>
      </w:pPr>
      <w:r w:rsidRPr="009414D7">
        <w:rPr>
          <w:lang w:val="fr-FR"/>
        </w:rPr>
        <w:t>un objet Gestionnaire correspondant à la DDTM responsable de la mise en œuvre du PPR.</w:t>
      </w:r>
    </w:p>
    <w:p w14:paraId="53A3BEFE" w14:textId="77777777" w:rsidR="004D4C2E" w:rsidRPr="009414D7" w:rsidRDefault="0048605A">
      <w:pPr>
        <w:pStyle w:val="Titre3"/>
      </w:pPr>
      <w:bookmarkStart w:id="307" w:name="_Toc164529161"/>
      <w:bookmarkStart w:id="308" w:name="nommage-des-objets"/>
      <w:bookmarkEnd w:id="306"/>
      <w:r w:rsidRPr="009414D7">
        <w:t>Nommage des objets</w:t>
      </w:r>
      <w:bookmarkEnd w:id="307"/>
    </w:p>
    <w:p w14:paraId="4BE2ED91" w14:textId="77777777" w:rsidR="004D4C2E" w:rsidRPr="009414D7" w:rsidRDefault="0048605A">
      <w:pPr>
        <w:pStyle w:val="FirstParagraph"/>
        <w:rPr>
          <w:lang w:val="fr-FR"/>
        </w:rPr>
      </w:pPr>
      <w:r w:rsidRPr="009414D7">
        <w:rPr>
          <w:lang w:val="fr-FR"/>
        </w:rPr>
        <w:t xml:space="preserve">Le paragraphe $4.1.3 du standard </w:t>
      </w:r>
      <w:hyperlink r:id="rId243">
        <w:r w:rsidRPr="009414D7">
          <w:rPr>
            <w:rStyle w:val="Lienhypertexte"/>
          </w:rPr>
          <w:t>CNIG:SUP:2023</w:t>
        </w:r>
      </w:hyperlink>
      <w:r w:rsidRPr="009414D7">
        <w:rPr>
          <w:lang w:val="fr-FR"/>
        </w:rPr>
        <w:t xml:space="preserve"> définit une règle de nommage des objets implémentant les SUP qui repose sur le modèle [préfixe]_[radical]_[suffixe] où :</w:t>
      </w:r>
    </w:p>
    <w:p w14:paraId="5BC09E9A" w14:textId="77777777" w:rsidR="004D4C2E" w:rsidRPr="009414D7" w:rsidRDefault="0048605A" w:rsidP="0048605A">
      <w:pPr>
        <w:pStyle w:val="Compact"/>
        <w:numPr>
          <w:ilvl w:val="0"/>
          <w:numId w:val="83"/>
        </w:numPr>
        <w:rPr>
          <w:lang w:val="fr-FR"/>
        </w:rPr>
      </w:pPr>
      <w:r w:rsidRPr="009414D7">
        <w:rPr>
          <w:lang w:val="fr-FR"/>
        </w:rPr>
        <w:t xml:space="preserve">le [préfixe] est déterminé la catégorie de la SUP : </w:t>
      </w:r>
      <w:r w:rsidRPr="009414D7">
        <w:rPr>
          <w:rStyle w:val="VerbatimChar"/>
        </w:rPr>
        <w:t>PM1</w:t>
      </w:r>
      <w:r w:rsidRPr="009414D7">
        <w:rPr>
          <w:lang w:val="fr-FR"/>
        </w:rPr>
        <w:t xml:space="preserve"> ou </w:t>
      </w:r>
      <w:r w:rsidRPr="009414D7">
        <w:rPr>
          <w:rStyle w:val="VerbatimChar"/>
        </w:rPr>
        <w:t>PM3</w:t>
      </w:r>
      <w:r w:rsidRPr="009414D7">
        <w:rPr>
          <w:lang w:val="fr-FR"/>
        </w:rPr>
        <w:t xml:space="preserve"> pour les PPR ;</w:t>
      </w:r>
    </w:p>
    <w:p w14:paraId="07916C5D" w14:textId="77777777" w:rsidR="004D4C2E" w:rsidRPr="009414D7" w:rsidRDefault="0048605A" w:rsidP="0048605A">
      <w:pPr>
        <w:pStyle w:val="Compact"/>
        <w:numPr>
          <w:ilvl w:val="0"/>
          <w:numId w:val="83"/>
        </w:numPr>
        <w:rPr>
          <w:lang w:val="fr-FR"/>
        </w:rPr>
      </w:pPr>
      <w:r w:rsidRPr="009414D7">
        <w:rPr>
          <w:lang w:val="fr-FR"/>
        </w:rPr>
        <w:t>le [suffixe] est détermine par la classe d'implémentation de la SUP et sa cardinalité. La règle générale est la suivante, mais elle peut varier selon la cardinalité :</w:t>
      </w:r>
    </w:p>
    <w:p w14:paraId="70F6ED45" w14:textId="77777777" w:rsidR="004D4C2E" w:rsidRPr="009414D7" w:rsidRDefault="0048605A" w:rsidP="0048605A">
      <w:pPr>
        <w:pStyle w:val="Compact"/>
        <w:numPr>
          <w:ilvl w:val="1"/>
          <w:numId w:val="84"/>
        </w:numPr>
        <w:rPr>
          <w:lang w:val="fr-FR"/>
        </w:rPr>
      </w:pPr>
      <w:r w:rsidRPr="009414D7">
        <w:rPr>
          <w:rStyle w:val="VerbatimChar"/>
        </w:rPr>
        <w:t>gen</w:t>
      </w:r>
      <w:r w:rsidRPr="009414D7">
        <w:rPr>
          <w:lang w:val="fr-FR"/>
        </w:rPr>
        <w:t xml:space="preserve"> pour les tables représentant les générateurs ;</w:t>
      </w:r>
    </w:p>
    <w:p w14:paraId="4BF966D4" w14:textId="77777777" w:rsidR="004D4C2E" w:rsidRPr="009414D7" w:rsidRDefault="0048605A" w:rsidP="0048605A">
      <w:pPr>
        <w:pStyle w:val="Compact"/>
        <w:numPr>
          <w:ilvl w:val="1"/>
          <w:numId w:val="84"/>
        </w:numPr>
        <w:rPr>
          <w:lang w:val="fr-FR"/>
        </w:rPr>
      </w:pPr>
      <w:r w:rsidRPr="009414D7">
        <w:rPr>
          <w:rStyle w:val="VerbatimChar"/>
        </w:rPr>
        <w:t>act</w:t>
      </w:r>
      <w:r w:rsidRPr="009414D7">
        <w:rPr>
          <w:lang w:val="fr-FR"/>
        </w:rPr>
        <w:t xml:space="preserve"> pour les tables représentant les actes ;</w:t>
      </w:r>
    </w:p>
    <w:p w14:paraId="39EAA91C" w14:textId="77777777" w:rsidR="004D4C2E" w:rsidRPr="009414D7" w:rsidRDefault="0048605A" w:rsidP="0048605A">
      <w:pPr>
        <w:pStyle w:val="Compact"/>
        <w:numPr>
          <w:ilvl w:val="1"/>
          <w:numId w:val="84"/>
        </w:numPr>
        <w:rPr>
          <w:lang w:val="fr-FR"/>
        </w:rPr>
      </w:pPr>
      <w:r w:rsidRPr="009414D7">
        <w:rPr>
          <w:rStyle w:val="VerbatimChar"/>
        </w:rPr>
        <w:t>sup</w:t>
      </w:r>
      <w:r w:rsidRPr="009414D7">
        <w:rPr>
          <w:lang w:val="fr-FR"/>
        </w:rPr>
        <w:t xml:space="preserve"> pour la table représentant la servitude ;</w:t>
      </w:r>
    </w:p>
    <w:p w14:paraId="7A6665B2" w14:textId="77777777" w:rsidR="004D4C2E" w:rsidRPr="009414D7" w:rsidRDefault="0048605A" w:rsidP="0048605A">
      <w:pPr>
        <w:pStyle w:val="Compact"/>
        <w:numPr>
          <w:ilvl w:val="1"/>
          <w:numId w:val="84"/>
        </w:numPr>
        <w:rPr>
          <w:lang w:val="fr-FR"/>
        </w:rPr>
      </w:pPr>
      <w:r w:rsidRPr="009414D7">
        <w:rPr>
          <w:rStyle w:val="VerbatimChar"/>
        </w:rPr>
        <w:t>ass</w:t>
      </w:r>
      <w:r w:rsidRPr="009414D7">
        <w:rPr>
          <w:lang w:val="fr-FR"/>
        </w:rPr>
        <w:t xml:space="preserve"> pour les tables représentant les assiettes ;</w:t>
      </w:r>
    </w:p>
    <w:p w14:paraId="4558454A" w14:textId="77777777" w:rsidR="004D4C2E" w:rsidRPr="009414D7" w:rsidRDefault="0048605A" w:rsidP="0048605A">
      <w:pPr>
        <w:pStyle w:val="Compact"/>
        <w:numPr>
          <w:ilvl w:val="0"/>
          <w:numId w:val="83"/>
        </w:numPr>
        <w:rPr>
          <w:lang w:val="fr-FR"/>
        </w:rPr>
      </w:pPr>
      <w:r w:rsidRPr="009414D7">
        <w:rPr>
          <w:lang w:val="fr-FR"/>
        </w:rPr>
        <w:t>le [radical] porte le nom abrégé de la SUP :</w:t>
      </w:r>
    </w:p>
    <w:p w14:paraId="666709D0" w14:textId="0961FF0B" w:rsidR="004D4C2E" w:rsidRPr="009414D7" w:rsidRDefault="0048605A" w:rsidP="0048605A">
      <w:pPr>
        <w:pStyle w:val="Compact"/>
        <w:numPr>
          <w:ilvl w:val="1"/>
          <w:numId w:val="85"/>
        </w:numPr>
        <w:rPr>
          <w:lang w:val="fr-FR"/>
        </w:rPr>
      </w:pPr>
      <w:r w:rsidRPr="009414D7">
        <w:rPr>
          <w:lang w:val="fr-FR"/>
        </w:rPr>
        <w:t xml:space="preserve">Dans le cadre des PPR, le radical sera formé de la concaténation du type de PPR et de l'identifiant du PPR dans le système GASPAR (valeurs des propriétés </w:t>
      </w:r>
      <w:r w:rsidRPr="009414D7">
        <w:rPr>
          <w:rStyle w:val="VerbatimChar"/>
        </w:rPr>
        <w:t>typeProcedure</w:t>
      </w:r>
      <w:r w:rsidRPr="009414D7">
        <w:rPr>
          <w:lang w:val="fr-FR"/>
        </w:rPr>
        <w:t xml:space="preserve"> et </w:t>
      </w:r>
      <w:r w:rsidRPr="009414D7">
        <w:rPr>
          <w:rStyle w:val="VerbatimChar"/>
        </w:rPr>
        <w:t>codeProcedure</w:t>
      </w:r>
      <w:r w:rsidRPr="009414D7">
        <w:rPr>
          <w:lang w:val="fr-FR"/>
        </w:rPr>
        <w:t xml:space="preserve"> de la classe </w:t>
      </w:r>
      <w:hyperlink r:id="rId244" w:anchor="classe-dobjets-procedure">
        <w:r w:rsidRPr="009414D7">
          <w:rPr>
            <w:rStyle w:val="Lienhypertexte"/>
          </w:rPr>
          <w:t>Procedure</w:t>
        </w:r>
      </w:hyperlink>
      <w:r w:rsidRPr="009414D7">
        <w:rPr>
          <w:lang w:val="fr-FR"/>
        </w:rPr>
        <w:t>).</w:t>
      </w:r>
    </w:p>
    <w:p w14:paraId="19F059EA" w14:textId="77777777" w:rsidR="004D4C2E" w:rsidRPr="009414D7" w:rsidRDefault="0048605A">
      <w:pPr>
        <w:pStyle w:val="Titre3"/>
      </w:pPr>
      <w:bookmarkStart w:id="309" w:name="_Toc164529162"/>
      <w:bookmarkStart w:id="310" w:name="correspondances"/>
      <w:bookmarkEnd w:id="308"/>
      <w:r w:rsidRPr="009414D7">
        <w:t>Correspondances</w:t>
      </w:r>
      <w:bookmarkEnd w:id="309"/>
    </w:p>
    <w:p w14:paraId="34B62852" w14:textId="77777777" w:rsidR="004D4C2E" w:rsidRPr="009414D7" w:rsidRDefault="0048605A">
      <w:pPr>
        <w:pStyle w:val="FirstParagraph"/>
        <w:rPr>
          <w:lang w:val="fr-FR"/>
        </w:rPr>
      </w:pPr>
      <w:r w:rsidRPr="009414D7">
        <w:rPr>
          <w:lang w:val="fr-FR"/>
        </w:rPr>
        <w:t>Les parties qui suivent indiquent, pour chaque table du standard SUP, les correspondances avec les informations du profil applicatif PPR des Géostandards Risques.</w:t>
      </w:r>
    </w:p>
    <w:p w14:paraId="4B35A21D" w14:textId="77777777" w:rsidR="004D4C2E" w:rsidRPr="009414D7" w:rsidRDefault="0048605A">
      <w:pPr>
        <w:pStyle w:val="Corpsdetexte"/>
        <w:rPr>
          <w:lang w:val="fr-FR"/>
        </w:rPr>
      </w:pPr>
      <w:r w:rsidRPr="009414D7">
        <w:rPr>
          <w:lang w:val="fr-FR"/>
        </w:rPr>
        <w:t xml:space="preserve">Dans les tableaux présentés, les informations contenues dans les colonnes "Attribut SUP", "Définition" et "Liste de valeurs autorisées ou format imposé" sont extraites du standard SUP CNIG v2016b. Les </w:t>
      </w:r>
      <w:r w:rsidRPr="009414D7">
        <w:rPr>
          <w:b/>
          <w:bCs/>
          <w:lang w:val="fr-FR"/>
        </w:rPr>
        <w:t>champs en gras</w:t>
      </w:r>
      <w:r w:rsidRPr="009414D7">
        <w:rPr>
          <w:lang w:val="fr-FR"/>
        </w:rPr>
        <w:t xml:space="preserve"> sont obligatoires.</w:t>
      </w:r>
    </w:p>
    <w:p w14:paraId="63990195" w14:textId="77777777" w:rsidR="004D4C2E" w:rsidRPr="009414D7" w:rsidRDefault="0048605A">
      <w:pPr>
        <w:pStyle w:val="Corpsdetexte"/>
        <w:rPr>
          <w:lang w:val="fr-FR"/>
        </w:rPr>
      </w:pPr>
      <w:r w:rsidRPr="009414D7">
        <w:rPr>
          <w:lang w:val="fr-FR"/>
        </w:rPr>
        <w:t>La colonne "Information correspondante Géostandard PPR" indique, lorsque c'est possible, où l'information peut être trouvée dans le Géostandard Risques : classe, propriété, ou éléments de métadonnées.</w:t>
      </w:r>
    </w:p>
    <w:p w14:paraId="7FDEA32B" w14:textId="77777777" w:rsidR="004D4C2E" w:rsidRPr="009414D7" w:rsidRDefault="0048605A">
      <w:pPr>
        <w:pStyle w:val="Corpsdetexte"/>
        <w:rPr>
          <w:lang w:val="fr-FR"/>
        </w:rPr>
      </w:pPr>
      <w:r w:rsidRPr="009414D7">
        <w:rPr>
          <w:lang w:val="fr-FR"/>
        </w:rPr>
        <w:t>Enfin, la dernière colonne illustre un exemple d’implémentation du standard pour une SUP PM1.</w:t>
      </w:r>
    </w:p>
    <w:p w14:paraId="1B2693FF" w14:textId="77777777" w:rsidR="004D4C2E" w:rsidRPr="009414D7" w:rsidRDefault="0048605A">
      <w:pPr>
        <w:pStyle w:val="Titre4"/>
      </w:pPr>
      <w:bookmarkStart w:id="311" w:name="Xfbce2fddc8c36078cfe847f6bfc2be0c6923d35"/>
      <w:r w:rsidRPr="009414D7">
        <w:t>Correspondances pour la table Gestionnaire</w:t>
      </w:r>
    </w:p>
    <w:p w14:paraId="32085C5A" w14:textId="77777777" w:rsidR="004D4C2E" w:rsidRPr="009414D7" w:rsidRDefault="0048605A">
      <w:pPr>
        <w:pStyle w:val="FirstParagraph"/>
        <w:rPr>
          <w:lang w:val="fr-FR"/>
        </w:rPr>
      </w:pPr>
      <w:r w:rsidRPr="009414D7">
        <w:rPr>
          <w:lang w:val="fr-FR"/>
        </w:rPr>
        <w:t>La table Gestionnaire permet de décrire l'organisme gestionnaire ou organisme ressource de la servitude.</w:t>
      </w:r>
    </w:p>
    <w:tbl>
      <w:tblPr>
        <w:tblStyle w:val="Table"/>
        <w:tblW w:w="0" w:type="auto"/>
        <w:tblLayout w:type="fixed"/>
        <w:tblLook w:val="0020" w:firstRow="1" w:lastRow="0" w:firstColumn="0" w:lastColumn="0" w:noHBand="0" w:noVBand="0"/>
      </w:tblPr>
      <w:tblGrid>
        <w:gridCol w:w="1038"/>
        <w:gridCol w:w="1939"/>
        <w:gridCol w:w="1559"/>
        <w:gridCol w:w="2977"/>
        <w:gridCol w:w="1893"/>
      </w:tblGrid>
      <w:tr w:rsidR="004D4C2E" w:rsidRPr="002A319A" w14:paraId="0B53CEE7" w14:textId="77777777" w:rsidTr="00251224">
        <w:trPr>
          <w:cnfStyle w:val="100000000000" w:firstRow="1" w:lastRow="0" w:firstColumn="0" w:lastColumn="0" w:oddVBand="0" w:evenVBand="0" w:oddHBand="0" w:evenHBand="0" w:firstRowFirstColumn="0" w:firstRowLastColumn="0" w:lastRowFirstColumn="0" w:lastRowLastColumn="0"/>
          <w:tblHeader/>
        </w:trPr>
        <w:tc>
          <w:tcPr>
            <w:tcW w:w="1038" w:type="dxa"/>
          </w:tcPr>
          <w:p w14:paraId="05CBC3D0" w14:textId="77777777" w:rsidR="004D4C2E" w:rsidRPr="009414D7" w:rsidRDefault="0048605A">
            <w:pPr>
              <w:pStyle w:val="Compact"/>
              <w:jc w:val="left"/>
              <w:rPr>
                <w:lang w:val="fr-FR"/>
              </w:rPr>
            </w:pPr>
            <w:r w:rsidRPr="009414D7">
              <w:rPr>
                <w:lang w:val="fr-FR"/>
              </w:rPr>
              <w:lastRenderedPageBreak/>
              <w:t>Attribut SUP</w:t>
            </w:r>
          </w:p>
        </w:tc>
        <w:tc>
          <w:tcPr>
            <w:tcW w:w="1939" w:type="dxa"/>
          </w:tcPr>
          <w:p w14:paraId="7523B13D" w14:textId="77777777" w:rsidR="004D4C2E" w:rsidRPr="009414D7" w:rsidRDefault="0048605A">
            <w:pPr>
              <w:pStyle w:val="Compact"/>
              <w:jc w:val="left"/>
              <w:rPr>
                <w:lang w:val="fr-FR"/>
              </w:rPr>
            </w:pPr>
            <w:r w:rsidRPr="009414D7">
              <w:rPr>
                <w:lang w:val="fr-FR"/>
              </w:rPr>
              <w:t>Définition</w:t>
            </w:r>
          </w:p>
        </w:tc>
        <w:tc>
          <w:tcPr>
            <w:tcW w:w="1559" w:type="dxa"/>
          </w:tcPr>
          <w:p w14:paraId="75537794" w14:textId="77777777" w:rsidR="004D4C2E" w:rsidRPr="009414D7" w:rsidRDefault="0048605A">
            <w:pPr>
              <w:pStyle w:val="Compact"/>
              <w:jc w:val="left"/>
              <w:rPr>
                <w:lang w:val="fr-FR"/>
              </w:rPr>
            </w:pPr>
            <w:r w:rsidRPr="009414D7">
              <w:rPr>
                <w:lang w:val="fr-FR"/>
              </w:rPr>
              <w:t>Liste de valeurs autorisées ou format imposé</w:t>
            </w:r>
          </w:p>
        </w:tc>
        <w:tc>
          <w:tcPr>
            <w:tcW w:w="2977" w:type="dxa"/>
          </w:tcPr>
          <w:p w14:paraId="1E1F63E0" w14:textId="77777777" w:rsidR="004D4C2E" w:rsidRPr="009414D7" w:rsidRDefault="0048605A">
            <w:pPr>
              <w:pStyle w:val="Compact"/>
              <w:jc w:val="left"/>
              <w:rPr>
                <w:lang w:val="fr-FR"/>
              </w:rPr>
            </w:pPr>
            <w:r w:rsidRPr="009414D7">
              <w:rPr>
                <w:lang w:val="fr-FR"/>
              </w:rPr>
              <w:t>Information correspondante Géostandard PPR</w:t>
            </w:r>
          </w:p>
        </w:tc>
        <w:tc>
          <w:tcPr>
            <w:tcW w:w="1893" w:type="dxa"/>
          </w:tcPr>
          <w:p w14:paraId="35474CA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2A319A" w14:paraId="2740F4D4" w14:textId="77777777" w:rsidTr="00251224">
        <w:tc>
          <w:tcPr>
            <w:tcW w:w="1038" w:type="dxa"/>
          </w:tcPr>
          <w:p w14:paraId="2935248C" w14:textId="77777777" w:rsidR="004D4C2E" w:rsidRPr="009414D7" w:rsidRDefault="0048605A">
            <w:pPr>
              <w:pStyle w:val="Compact"/>
              <w:jc w:val="left"/>
              <w:rPr>
                <w:lang w:val="fr-FR"/>
              </w:rPr>
            </w:pPr>
            <w:r w:rsidRPr="009414D7">
              <w:rPr>
                <w:b/>
                <w:bCs/>
                <w:lang w:val="fr-FR"/>
              </w:rPr>
              <w:t>IdGest</w:t>
            </w:r>
          </w:p>
        </w:tc>
        <w:tc>
          <w:tcPr>
            <w:tcW w:w="1939" w:type="dxa"/>
          </w:tcPr>
          <w:p w14:paraId="76C7E446" w14:textId="77777777" w:rsidR="004D4C2E" w:rsidRPr="009414D7" w:rsidRDefault="0048605A">
            <w:pPr>
              <w:pStyle w:val="Compact"/>
              <w:jc w:val="left"/>
              <w:rPr>
                <w:lang w:val="fr-FR"/>
              </w:rPr>
            </w:pPr>
            <w:r w:rsidRPr="009414D7">
              <w:rPr>
                <w:lang w:val="fr-FR"/>
              </w:rPr>
              <w:t>Identifiant du gestionnaire</w:t>
            </w:r>
          </w:p>
        </w:tc>
        <w:tc>
          <w:tcPr>
            <w:tcW w:w="1559" w:type="dxa"/>
          </w:tcPr>
          <w:p w14:paraId="6D8D5454" w14:textId="77777777" w:rsidR="004D4C2E" w:rsidRPr="009414D7" w:rsidRDefault="0048605A">
            <w:pPr>
              <w:pStyle w:val="Compact"/>
              <w:jc w:val="left"/>
              <w:rPr>
                <w:lang w:val="fr-FR"/>
              </w:rPr>
            </w:pPr>
            <w:r w:rsidRPr="009414D7">
              <w:rPr>
                <w:lang w:val="fr-FR"/>
              </w:rPr>
              <w:t>Code SIREN (9 caractères)</w:t>
            </w:r>
          </w:p>
        </w:tc>
        <w:tc>
          <w:tcPr>
            <w:tcW w:w="2977" w:type="dxa"/>
          </w:tcPr>
          <w:p w14:paraId="61E900F1" w14:textId="77777777" w:rsidR="004D4C2E" w:rsidRPr="009414D7" w:rsidRDefault="004D4C2E">
            <w:pPr>
              <w:pStyle w:val="Compact"/>
              <w:rPr>
                <w:lang w:val="fr-FR"/>
              </w:rPr>
            </w:pPr>
          </w:p>
        </w:tc>
        <w:tc>
          <w:tcPr>
            <w:tcW w:w="1893" w:type="dxa"/>
          </w:tcPr>
          <w:p w14:paraId="42D60314" w14:textId="77777777" w:rsidR="004D4C2E" w:rsidRPr="009414D7" w:rsidRDefault="0048605A">
            <w:pPr>
              <w:pStyle w:val="Compact"/>
              <w:jc w:val="left"/>
              <w:rPr>
                <w:lang w:val="fr-FR"/>
              </w:rPr>
            </w:pPr>
            <w:r w:rsidRPr="009414D7">
              <w:rPr>
                <w:lang w:val="fr-FR"/>
              </w:rPr>
              <w:t>Code SIREN de la DDT (ex. 123456789)</w:t>
            </w:r>
          </w:p>
        </w:tc>
      </w:tr>
      <w:tr w:rsidR="004D4C2E" w:rsidRPr="009414D7" w14:paraId="0ED3B10D" w14:textId="77777777" w:rsidTr="00251224">
        <w:tc>
          <w:tcPr>
            <w:tcW w:w="1038" w:type="dxa"/>
          </w:tcPr>
          <w:p w14:paraId="01FD2556" w14:textId="77777777" w:rsidR="004D4C2E" w:rsidRPr="009414D7" w:rsidRDefault="0048605A">
            <w:pPr>
              <w:pStyle w:val="Compact"/>
              <w:jc w:val="left"/>
              <w:rPr>
                <w:lang w:val="fr-FR"/>
              </w:rPr>
            </w:pPr>
            <w:r w:rsidRPr="009414D7">
              <w:rPr>
                <w:b/>
                <w:bCs/>
                <w:lang w:val="fr-FR"/>
              </w:rPr>
              <w:t>nomGest</w:t>
            </w:r>
          </w:p>
        </w:tc>
        <w:tc>
          <w:tcPr>
            <w:tcW w:w="1939" w:type="dxa"/>
          </w:tcPr>
          <w:p w14:paraId="678E102F" w14:textId="77777777" w:rsidR="004D4C2E" w:rsidRPr="009414D7" w:rsidRDefault="0048605A">
            <w:pPr>
              <w:pStyle w:val="Compact"/>
              <w:jc w:val="left"/>
              <w:rPr>
                <w:lang w:val="fr-FR"/>
              </w:rPr>
            </w:pPr>
            <w:r w:rsidRPr="009414D7">
              <w:rPr>
                <w:lang w:val="fr-FR"/>
              </w:rPr>
              <w:t>Nom de l’organisme gestionnaire</w:t>
            </w:r>
          </w:p>
        </w:tc>
        <w:tc>
          <w:tcPr>
            <w:tcW w:w="1559" w:type="dxa"/>
          </w:tcPr>
          <w:p w14:paraId="500FC0E7" w14:textId="77777777" w:rsidR="004D4C2E" w:rsidRPr="009414D7" w:rsidRDefault="004D4C2E">
            <w:pPr>
              <w:pStyle w:val="Compact"/>
              <w:rPr>
                <w:lang w:val="fr-FR"/>
              </w:rPr>
            </w:pPr>
          </w:p>
        </w:tc>
        <w:tc>
          <w:tcPr>
            <w:tcW w:w="2977" w:type="dxa"/>
          </w:tcPr>
          <w:p w14:paraId="076848FF"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r w:rsidRPr="009414D7">
              <w:rPr>
                <w:rStyle w:val="VerbatimChar"/>
              </w:rPr>
              <w:t>organisationName</w:t>
            </w:r>
            <w:r w:rsidRPr="009414D7">
              <w:rPr>
                <w:lang w:val="fr-FR"/>
              </w:rPr>
              <w:t>)</w:t>
            </w:r>
          </w:p>
        </w:tc>
        <w:tc>
          <w:tcPr>
            <w:tcW w:w="1893" w:type="dxa"/>
          </w:tcPr>
          <w:p w14:paraId="46C50167" w14:textId="77777777" w:rsidR="004D4C2E" w:rsidRPr="009414D7" w:rsidRDefault="0048605A">
            <w:pPr>
              <w:pStyle w:val="Compact"/>
              <w:jc w:val="left"/>
              <w:rPr>
                <w:lang w:val="fr-FR"/>
              </w:rPr>
            </w:pPr>
            <w:r w:rsidRPr="009414D7">
              <w:rPr>
                <w:lang w:val="fr-FR"/>
              </w:rPr>
              <w:t>Nom de la DDT (ex. DDT 69 - Rhône)</w:t>
            </w:r>
          </w:p>
        </w:tc>
      </w:tr>
      <w:tr w:rsidR="004D4C2E" w:rsidRPr="009414D7" w14:paraId="498CDACE" w14:textId="77777777" w:rsidTr="00251224">
        <w:tc>
          <w:tcPr>
            <w:tcW w:w="1038" w:type="dxa"/>
          </w:tcPr>
          <w:p w14:paraId="6A3BF106" w14:textId="77777777" w:rsidR="004D4C2E" w:rsidRPr="009414D7" w:rsidRDefault="0048605A">
            <w:pPr>
              <w:pStyle w:val="Compact"/>
              <w:jc w:val="left"/>
              <w:rPr>
                <w:lang w:val="fr-FR"/>
              </w:rPr>
            </w:pPr>
            <w:r w:rsidRPr="009414D7">
              <w:rPr>
                <w:lang w:val="fr-FR"/>
              </w:rPr>
              <w:t>nomCorres</w:t>
            </w:r>
          </w:p>
        </w:tc>
        <w:tc>
          <w:tcPr>
            <w:tcW w:w="1939" w:type="dxa"/>
          </w:tcPr>
          <w:p w14:paraId="189A60F4" w14:textId="77777777" w:rsidR="004D4C2E" w:rsidRPr="009414D7" w:rsidRDefault="0048605A">
            <w:pPr>
              <w:pStyle w:val="Compact"/>
              <w:jc w:val="left"/>
              <w:rPr>
                <w:lang w:val="fr-FR"/>
              </w:rPr>
            </w:pPr>
            <w:r w:rsidRPr="009414D7">
              <w:rPr>
                <w:lang w:val="fr-FR"/>
              </w:rPr>
              <w:t>Correspondant à contacter chez le gestionnaire (ne pas faire figurer d’informations nominatives)</w:t>
            </w:r>
          </w:p>
        </w:tc>
        <w:tc>
          <w:tcPr>
            <w:tcW w:w="1559" w:type="dxa"/>
          </w:tcPr>
          <w:p w14:paraId="75862816" w14:textId="77777777" w:rsidR="004D4C2E" w:rsidRPr="009414D7" w:rsidRDefault="004D4C2E">
            <w:pPr>
              <w:pStyle w:val="Compact"/>
              <w:rPr>
                <w:lang w:val="fr-FR"/>
              </w:rPr>
            </w:pPr>
          </w:p>
        </w:tc>
        <w:tc>
          <w:tcPr>
            <w:tcW w:w="2977" w:type="dxa"/>
          </w:tcPr>
          <w:p w14:paraId="36BCBDB8" w14:textId="77777777" w:rsidR="004D4C2E" w:rsidRPr="009414D7" w:rsidRDefault="004D4C2E">
            <w:pPr>
              <w:pStyle w:val="Compact"/>
              <w:rPr>
                <w:lang w:val="fr-FR"/>
              </w:rPr>
            </w:pPr>
          </w:p>
        </w:tc>
        <w:tc>
          <w:tcPr>
            <w:tcW w:w="1893" w:type="dxa"/>
          </w:tcPr>
          <w:p w14:paraId="01C6FAB6" w14:textId="77777777" w:rsidR="004D4C2E" w:rsidRPr="009414D7" w:rsidRDefault="0048605A">
            <w:pPr>
              <w:pStyle w:val="Compact"/>
              <w:jc w:val="left"/>
              <w:rPr>
                <w:lang w:val="fr-FR"/>
              </w:rPr>
            </w:pPr>
            <w:r w:rsidRPr="009414D7">
              <w:rPr>
                <w:lang w:val="fr-FR"/>
              </w:rPr>
              <w:t>Nom du service en charge de ce sujet à la DDT (ex. Service risques)</w:t>
            </w:r>
          </w:p>
        </w:tc>
      </w:tr>
      <w:tr w:rsidR="004D4C2E" w:rsidRPr="002A319A" w14:paraId="324D0FBA" w14:textId="77777777" w:rsidTr="00251224">
        <w:tc>
          <w:tcPr>
            <w:tcW w:w="1038" w:type="dxa"/>
          </w:tcPr>
          <w:p w14:paraId="3BB2DDA4" w14:textId="77777777" w:rsidR="004D4C2E" w:rsidRPr="009414D7" w:rsidRDefault="0048605A">
            <w:pPr>
              <w:pStyle w:val="Compact"/>
              <w:jc w:val="left"/>
              <w:rPr>
                <w:lang w:val="fr-FR"/>
              </w:rPr>
            </w:pPr>
            <w:r w:rsidRPr="009414D7">
              <w:rPr>
                <w:lang w:val="fr-FR"/>
              </w:rPr>
              <w:t>numTel</w:t>
            </w:r>
          </w:p>
        </w:tc>
        <w:tc>
          <w:tcPr>
            <w:tcW w:w="1939" w:type="dxa"/>
          </w:tcPr>
          <w:p w14:paraId="57EDAE06" w14:textId="77777777" w:rsidR="004D4C2E" w:rsidRPr="009414D7" w:rsidRDefault="0048605A">
            <w:pPr>
              <w:pStyle w:val="Compact"/>
              <w:jc w:val="left"/>
              <w:rPr>
                <w:lang w:val="fr-FR"/>
              </w:rPr>
            </w:pPr>
            <w:r w:rsidRPr="009414D7">
              <w:rPr>
                <w:lang w:val="fr-FR"/>
              </w:rPr>
              <w:t>Numéro de téléphone du point de contact chez le service gestionnaire</w:t>
            </w:r>
          </w:p>
        </w:tc>
        <w:tc>
          <w:tcPr>
            <w:tcW w:w="1559" w:type="dxa"/>
          </w:tcPr>
          <w:p w14:paraId="543A0707" w14:textId="77777777" w:rsidR="004D4C2E" w:rsidRPr="009414D7" w:rsidRDefault="004D4C2E">
            <w:pPr>
              <w:pStyle w:val="Compact"/>
              <w:rPr>
                <w:lang w:val="fr-FR"/>
              </w:rPr>
            </w:pPr>
          </w:p>
        </w:tc>
        <w:tc>
          <w:tcPr>
            <w:tcW w:w="2977" w:type="dxa"/>
          </w:tcPr>
          <w:p w14:paraId="512C7221" w14:textId="77777777" w:rsidR="004D4C2E" w:rsidRPr="009414D7" w:rsidRDefault="004D4C2E">
            <w:pPr>
              <w:pStyle w:val="Compact"/>
              <w:rPr>
                <w:lang w:val="fr-FR"/>
              </w:rPr>
            </w:pPr>
          </w:p>
        </w:tc>
        <w:tc>
          <w:tcPr>
            <w:tcW w:w="1893" w:type="dxa"/>
          </w:tcPr>
          <w:p w14:paraId="31234CFB" w14:textId="77777777" w:rsidR="004D4C2E" w:rsidRPr="009414D7" w:rsidRDefault="0048605A">
            <w:pPr>
              <w:pStyle w:val="Compact"/>
              <w:jc w:val="left"/>
              <w:rPr>
                <w:lang w:val="fr-FR"/>
              </w:rPr>
            </w:pPr>
            <w:r w:rsidRPr="009414D7">
              <w:rPr>
                <w:lang w:val="fr-FR"/>
              </w:rPr>
              <w:t>Numéro téléphone du service contact (ex. 0102030405)</w:t>
            </w:r>
          </w:p>
        </w:tc>
      </w:tr>
      <w:tr w:rsidR="004D4C2E" w:rsidRPr="009414D7" w14:paraId="375E9CE8" w14:textId="77777777" w:rsidTr="00251224">
        <w:tc>
          <w:tcPr>
            <w:tcW w:w="1038" w:type="dxa"/>
          </w:tcPr>
          <w:p w14:paraId="5161248B" w14:textId="77777777" w:rsidR="004D4C2E" w:rsidRPr="009414D7" w:rsidRDefault="0048605A">
            <w:pPr>
              <w:pStyle w:val="Compact"/>
              <w:jc w:val="left"/>
              <w:rPr>
                <w:lang w:val="fr-FR"/>
              </w:rPr>
            </w:pPr>
            <w:r w:rsidRPr="009414D7">
              <w:rPr>
                <w:lang w:val="fr-FR"/>
              </w:rPr>
              <w:t>courriel</w:t>
            </w:r>
          </w:p>
        </w:tc>
        <w:tc>
          <w:tcPr>
            <w:tcW w:w="1939" w:type="dxa"/>
          </w:tcPr>
          <w:p w14:paraId="16C3B766" w14:textId="77777777" w:rsidR="004D4C2E" w:rsidRPr="009414D7" w:rsidRDefault="0048605A">
            <w:pPr>
              <w:pStyle w:val="Compact"/>
              <w:jc w:val="left"/>
              <w:rPr>
                <w:lang w:val="fr-FR"/>
              </w:rPr>
            </w:pPr>
            <w:r w:rsidRPr="009414D7">
              <w:rPr>
                <w:lang w:val="fr-FR"/>
              </w:rPr>
              <w:t>Adresse électronique du point de contact chez le service gestionnaire</w:t>
            </w:r>
          </w:p>
        </w:tc>
        <w:tc>
          <w:tcPr>
            <w:tcW w:w="1559" w:type="dxa"/>
          </w:tcPr>
          <w:p w14:paraId="6D5F81CB" w14:textId="77777777" w:rsidR="004D4C2E" w:rsidRPr="009414D7" w:rsidRDefault="004D4C2E">
            <w:pPr>
              <w:pStyle w:val="Compact"/>
              <w:rPr>
                <w:lang w:val="fr-FR"/>
              </w:rPr>
            </w:pPr>
          </w:p>
        </w:tc>
        <w:tc>
          <w:tcPr>
            <w:tcW w:w="2977" w:type="dxa"/>
          </w:tcPr>
          <w:p w14:paraId="04033C5D"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r w:rsidRPr="009414D7">
              <w:rPr>
                <w:rStyle w:val="VerbatimChar"/>
              </w:rPr>
              <w:t>contactInfo/*/address/*/electronicMailAddress</w:t>
            </w:r>
            <w:r w:rsidRPr="009414D7">
              <w:rPr>
                <w:lang w:val="fr-FR"/>
              </w:rPr>
              <w:t>)</w:t>
            </w:r>
          </w:p>
        </w:tc>
        <w:tc>
          <w:tcPr>
            <w:tcW w:w="1893" w:type="dxa"/>
          </w:tcPr>
          <w:p w14:paraId="0B2F79C1" w14:textId="77777777" w:rsidR="004D4C2E" w:rsidRPr="009414D7" w:rsidRDefault="0048605A">
            <w:pPr>
              <w:pStyle w:val="Compact"/>
              <w:jc w:val="left"/>
              <w:rPr>
                <w:lang w:val="fr-FR"/>
              </w:rPr>
            </w:pPr>
            <w:r w:rsidRPr="009414D7">
              <w:rPr>
                <w:lang w:val="fr-FR"/>
              </w:rPr>
              <w:t xml:space="preserve">Courriel générique du service contact (ex. </w:t>
            </w:r>
            <w:hyperlink r:id="rId245">
              <w:r w:rsidRPr="009414D7">
                <w:rPr>
                  <w:rStyle w:val="Lienhypertexte"/>
                </w:rPr>
                <w:t>servicerisque@ddt-rhone.gouv.fr</w:t>
              </w:r>
            </w:hyperlink>
            <w:r w:rsidRPr="009414D7">
              <w:rPr>
                <w:lang w:val="fr-FR"/>
              </w:rPr>
              <w:t>)</w:t>
            </w:r>
          </w:p>
        </w:tc>
      </w:tr>
      <w:tr w:rsidR="004D4C2E" w:rsidRPr="002A319A" w14:paraId="513C8C23" w14:textId="77777777" w:rsidTr="00251224">
        <w:tc>
          <w:tcPr>
            <w:tcW w:w="1038" w:type="dxa"/>
          </w:tcPr>
          <w:p w14:paraId="43B6482C" w14:textId="77777777" w:rsidR="004D4C2E" w:rsidRPr="009414D7" w:rsidRDefault="0048605A">
            <w:pPr>
              <w:pStyle w:val="Compact"/>
              <w:jc w:val="left"/>
              <w:rPr>
                <w:lang w:val="fr-FR"/>
              </w:rPr>
            </w:pPr>
            <w:r w:rsidRPr="009414D7">
              <w:rPr>
                <w:lang w:val="fr-FR"/>
              </w:rPr>
              <w:t>adresse</w:t>
            </w:r>
          </w:p>
        </w:tc>
        <w:tc>
          <w:tcPr>
            <w:tcW w:w="1939" w:type="dxa"/>
          </w:tcPr>
          <w:p w14:paraId="42FB9C4C" w14:textId="77777777" w:rsidR="004D4C2E" w:rsidRPr="009414D7" w:rsidRDefault="0048605A">
            <w:pPr>
              <w:pStyle w:val="Compact"/>
              <w:jc w:val="left"/>
              <w:rPr>
                <w:lang w:val="fr-FR"/>
              </w:rPr>
            </w:pPr>
            <w:r w:rsidRPr="009414D7">
              <w:rPr>
                <w:lang w:val="fr-FR"/>
              </w:rPr>
              <w:t>Adresse de l’organisme servant aux envois postaux</w:t>
            </w:r>
          </w:p>
        </w:tc>
        <w:tc>
          <w:tcPr>
            <w:tcW w:w="1559" w:type="dxa"/>
          </w:tcPr>
          <w:p w14:paraId="49A7E10E" w14:textId="77777777" w:rsidR="004D4C2E" w:rsidRPr="009414D7" w:rsidRDefault="004D4C2E">
            <w:pPr>
              <w:pStyle w:val="Compact"/>
              <w:rPr>
                <w:lang w:val="fr-FR"/>
              </w:rPr>
            </w:pPr>
          </w:p>
        </w:tc>
        <w:tc>
          <w:tcPr>
            <w:tcW w:w="2977" w:type="dxa"/>
          </w:tcPr>
          <w:p w14:paraId="4871C0EF" w14:textId="77777777" w:rsidR="004D4C2E" w:rsidRPr="009414D7" w:rsidRDefault="004D4C2E">
            <w:pPr>
              <w:pStyle w:val="Compact"/>
              <w:rPr>
                <w:lang w:val="fr-FR"/>
              </w:rPr>
            </w:pPr>
          </w:p>
        </w:tc>
        <w:tc>
          <w:tcPr>
            <w:tcW w:w="1893" w:type="dxa"/>
          </w:tcPr>
          <w:p w14:paraId="4F036B69" w14:textId="77777777" w:rsidR="004D4C2E" w:rsidRPr="009414D7" w:rsidRDefault="0048605A">
            <w:pPr>
              <w:pStyle w:val="Compact"/>
              <w:jc w:val="left"/>
              <w:rPr>
                <w:lang w:val="fr-FR"/>
              </w:rPr>
            </w:pPr>
            <w:r w:rsidRPr="009414D7">
              <w:rPr>
                <w:lang w:val="fr-FR"/>
              </w:rPr>
              <w:t>Adresse postale de la DDT (ex. Service Risques – DDT 69, 13 rue du Rhône 69007 Lyon)</w:t>
            </w:r>
          </w:p>
        </w:tc>
      </w:tr>
    </w:tbl>
    <w:p w14:paraId="1AD8F142" w14:textId="77777777" w:rsidR="004D4C2E" w:rsidRPr="009414D7" w:rsidRDefault="0048605A">
      <w:pPr>
        <w:pStyle w:val="Titre4"/>
      </w:pPr>
      <w:bookmarkStart w:id="312" w:name="correspondances-pour-la-table-acte"/>
      <w:bookmarkEnd w:id="311"/>
      <w:r w:rsidRPr="009414D7">
        <w:t>Correspondances pour la table Acte</w:t>
      </w:r>
    </w:p>
    <w:p w14:paraId="0FAC42F4" w14:textId="77777777" w:rsidR="004D4C2E" w:rsidRPr="009414D7" w:rsidRDefault="0048605A">
      <w:pPr>
        <w:pStyle w:val="FirstParagraph"/>
        <w:rPr>
          <w:lang w:val="fr-FR"/>
        </w:rPr>
      </w:pPr>
      <w:r w:rsidRPr="009414D7">
        <w:rPr>
          <w:lang w:val="fr-FR"/>
        </w:rPr>
        <w:t>La table Acte permet de décrire la décision, généralement de nature réglementaire ou administrative, qui crée la servitude.</w:t>
      </w:r>
    </w:p>
    <w:tbl>
      <w:tblPr>
        <w:tblStyle w:val="Table"/>
        <w:tblW w:w="0" w:type="auto"/>
        <w:tblLayout w:type="fixed"/>
        <w:tblLook w:val="0020" w:firstRow="1" w:lastRow="0" w:firstColumn="0" w:lastColumn="0" w:noHBand="0" w:noVBand="0"/>
      </w:tblPr>
      <w:tblGrid>
        <w:gridCol w:w="916"/>
        <w:gridCol w:w="2203"/>
        <w:gridCol w:w="2453"/>
        <w:gridCol w:w="1799"/>
        <w:gridCol w:w="2035"/>
      </w:tblGrid>
      <w:tr w:rsidR="004D4C2E" w:rsidRPr="002A319A" w14:paraId="1F825671" w14:textId="77777777" w:rsidTr="0033456A">
        <w:trPr>
          <w:cnfStyle w:val="100000000000" w:firstRow="1" w:lastRow="0" w:firstColumn="0" w:lastColumn="0" w:oddVBand="0" w:evenVBand="0" w:oddHBand="0" w:evenHBand="0" w:firstRowFirstColumn="0" w:firstRowLastColumn="0" w:lastRowFirstColumn="0" w:lastRowLastColumn="0"/>
          <w:cantSplit/>
          <w:tblHeader/>
        </w:trPr>
        <w:tc>
          <w:tcPr>
            <w:tcW w:w="916" w:type="dxa"/>
          </w:tcPr>
          <w:p w14:paraId="5E91332D" w14:textId="77777777" w:rsidR="004D4C2E" w:rsidRPr="009414D7" w:rsidRDefault="0048605A">
            <w:pPr>
              <w:pStyle w:val="Compact"/>
              <w:jc w:val="left"/>
              <w:rPr>
                <w:lang w:val="fr-FR"/>
              </w:rPr>
            </w:pPr>
            <w:r w:rsidRPr="009414D7">
              <w:rPr>
                <w:lang w:val="fr-FR"/>
              </w:rPr>
              <w:t>Attribut SUP</w:t>
            </w:r>
          </w:p>
        </w:tc>
        <w:tc>
          <w:tcPr>
            <w:tcW w:w="2203" w:type="dxa"/>
          </w:tcPr>
          <w:p w14:paraId="03652975" w14:textId="77777777" w:rsidR="004D4C2E" w:rsidRPr="009414D7" w:rsidRDefault="0048605A">
            <w:pPr>
              <w:pStyle w:val="Compact"/>
              <w:jc w:val="left"/>
              <w:rPr>
                <w:lang w:val="fr-FR"/>
              </w:rPr>
            </w:pPr>
            <w:r w:rsidRPr="009414D7">
              <w:rPr>
                <w:lang w:val="fr-FR"/>
              </w:rPr>
              <w:t>Description</w:t>
            </w:r>
          </w:p>
        </w:tc>
        <w:tc>
          <w:tcPr>
            <w:tcW w:w="2453" w:type="dxa"/>
          </w:tcPr>
          <w:p w14:paraId="5AF41464" w14:textId="77777777" w:rsidR="004D4C2E" w:rsidRPr="009414D7" w:rsidRDefault="0048605A">
            <w:pPr>
              <w:pStyle w:val="Compact"/>
              <w:jc w:val="left"/>
              <w:rPr>
                <w:lang w:val="fr-FR"/>
              </w:rPr>
            </w:pPr>
            <w:r w:rsidRPr="009414D7">
              <w:rPr>
                <w:lang w:val="fr-FR"/>
              </w:rPr>
              <w:t>Liste de valeurs autorisées ou format imposé</w:t>
            </w:r>
          </w:p>
        </w:tc>
        <w:tc>
          <w:tcPr>
            <w:tcW w:w="1799" w:type="dxa"/>
          </w:tcPr>
          <w:p w14:paraId="60BF2495" w14:textId="77777777" w:rsidR="004D4C2E" w:rsidRPr="009414D7" w:rsidRDefault="0048605A">
            <w:pPr>
              <w:pStyle w:val="Compact"/>
              <w:jc w:val="left"/>
              <w:rPr>
                <w:lang w:val="fr-FR"/>
              </w:rPr>
            </w:pPr>
            <w:r w:rsidRPr="009414D7">
              <w:rPr>
                <w:lang w:val="fr-FR"/>
              </w:rPr>
              <w:t>Information correspondante Géostandard PPR</w:t>
            </w:r>
          </w:p>
        </w:tc>
        <w:tc>
          <w:tcPr>
            <w:tcW w:w="2035" w:type="dxa"/>
          </w:tcPr>
          <w:p w14:paraId="1FEB4352"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7AF8B141" w14:textId="77777777" w:rsidTr="0033456A">
        <w:trPr>
          <w:cantSplit/>
        </w:trPr>
        <w:tc>
          <w:tcPr>
            <w:tcW w:w="916" w:type="dxa"/>
          </w:tcPr>
          <w:p w14:paraId="663AE29F" w14:textId="77777777" w:rsidR="004D4C2E" w:rsidRPr="009414D7" w:rsidRDefault="0048605A">
            <w:pPr>
              <w:pStyle w:val="Compact"/>
              <w:jc w:val="left"/>
              <w:rPr>
                <w:lang w:val="fr-FR"/>
              </w:rPr>
            </w:pPr>
            <w:r w:rsidRPr="009414D7">
              <w:rPr>
                <w:b/>
                <w:bCs/>
                <w:lang w:val="fr-FR"/>
              </w:rPr>
              <w:t>IdActe</w:t>
            </w:r>
          </w:p>
        </w:tc>
        <w:tc>
          <w:tcPr>
            <w:tcW w:w="2203" w:type="dxa"/>
          </w:tcPr>
          <w:p w14:paraId="7C14E917" w14:textId="77777777" w:rsidR="004D4C2E" w:rsidRPr="009414D7" w:rsidRDefault="0048605A">
            <w:pPr>
              <w:pStyle w:val="Compact"/>
              <w:jc w:val="left"/>
              <w:rPr>
                <w:lang w:val="fr-FR"/>
              </w:rPr>
            </w:pPr>
            <w:r w:rsidRPr="009414D7">
              <w:rPr>
                <w:lang w:val="fr-FR"/>
              </w:rPr>
              <w:t>Identifiant de l’acte</w:t>
            </w:r>
          </w:p>
        </w:tc>
        <w:tc>
          <w:tcPr>
            <w:tcW w:w="2453" w:type="dxa"/>
          </w:tcPr>
          <w:p w14:paraId="493F16CF" w14:textId="77777777" w:rsidR="004D4C2E" w:rsidRPr="009414D7" w:rsidRDefault="0048605A">
            <w:pPr>
              <w:pStyle w:val="Compact"/>
              <w:jc w:val="left"/>
              <w:rPr>
                <w:lang w:val="fr-FR"/>
              </w:rPr>
            </w:pPr>
            <w:r w:rsidRPr="009414D7">
              <w:rPr>
                <w:lang w:val="fr-FR"/>
              </w:rPr>
              <w:t>Voir §5.2.6 du standard [idSup]-[numéro incrémental]</w:t>
            </w:r>
          </w:p>
        </w:tc>
        <w:tc>
          <w:tcPr>
            <w:tcW w:w="1799" w:type="dxa"/>
          </w:tcPr>
          <w:p w14:paraId="145ADBFE" w14:textId="77777777" w:rsidR="004D4C2E" w:rsidRPr="009414D7" w:rsidRDefault="004D4C2E">
            <w:pPr>
              <w:pStyle w:val="Compact"/>
              <w:rPr>
                <w:lang w:val="fr-FR"/>
              </w:rPr>
            </w:pPr>
          </w:p>
        </w:tc>
        <w:tc>
          <w:tcPr>
            <w:tcW w:w="2035" w:type="dxa"/>
          </w:tcPr>
          <w:p w14:paraId="7CB65C1D" w14:textId="77777777" w:rsidR="004D4C2E" w:rsidRPr="009414D7" w:rsidRDefault="0048605A">
            <w:pPr>
              <w:pStyle w:val="Compact"/>
              <w:jc w:val="left"/>
              <w:rPr>
                <w:lang w:val="fr-FR"/>
              </w:rPr>
            </w:pPr>
            <w:r w:rsidRPr="009414D7">
              <w:rPr>
                <w:lang w:val="fr-FR"/>
              </w:rPr>
              <w:t>PM1-130010325-65-1</w:t>
            </w:r>
          </w:p>
        </w:tc>
      </w:tr>
      <w:tr w:rsidR="004D4C2E" w:rsidRPr="00AF1066" w14:paraId="6E1CC0D1" w14:textId="77777777" w:rsidTr="0033456A">
        <w:trPr>
          <w:cantSplit/>
        </w:trPr>
        <w:tc>
          <w:tcPr>
            <w:tcW w:w="916" w:type="dxa"/>
          </w:tcPr>
          <w:p w14:paraId="31B4FA08" w14:textId="77777777" w:rsidR="004D4C2E" w:rsidRPr="009414D7" w:rsidRDefault="0048605A">
            <w:pPr>
              <w:pStyle w:val="Compact"/>
              <w:jc w:val="left"/>
              <w:rPr>
                <w:lang w:val="fr-FR"/>
              </w:rPr>
            </w:pPr>
            <w:r w:rsidRPr="009414D7">
              <w:rPr>
                <w:b/>
                <w:bCs/>
                <w:lang w:val="fr-FR"/>
              </w:rPr>
              <w:lastRenderedPageBreak/>
              <w:t>nomActe</w:t>
            </w:r>
          </w:p>
        </w:tc>
        <w:tc>
          <w:tcPr>
            <w:tcW w:w="2203" w:type="dxa"/>
          </w:tcPr>
          <w:p w14:paraId="06E8E2A5" w14:textId="77777777" w:rsidR="004D4C2E" w:rsidRPr="009414D7" w:rsidRDefault="0048605A">
            <w:pPr>
              <w:pStyle w:val="Compact"/>
              <w:jc w:val="left"/>
              <w:rPr>
                <w:lang w:val="fr-FR"/>
              </w:rPr>
            </w:pPr>
            <w:r w:rsidRPr="009414D7">
              <w:rPr>
                <w:lang w:val="fr-FR"/>
              </w:rPr>
              <w:t>Nom abrégé de l’acte, respectant les règles de nommage des SUP</w:t>
            </w:r>
          </w:p>
        </w:tc>
        <w:tc>
          <w:tcPr>
            <w:tcW w:w="2453" w:type="dxa"/>
          </w:tcPr>
          <w:p w14:paraId="2F4B9056" w14:textId="77777777" w:rsidR="004D4C2E" w:rsidRPr="009414D7" w:rsidRDefault="0048605A">
            <w:pPr>
              <w:pStyle w:val="Compact"/>
              <w:jc w:val="left"/>
              <w:rPr>
                <w:lang w:val="fr-FR"/>
              </w:rPr>
            </w:pPr>
            <w:r w:rsidRPr="009414D7">
              <w:rPr>
                <w:lang w:val="fr-FR"/>
              </w:rPr>
              <w:t xml:space="preserve">Voir §4.1.3 du standard </w:t>
            </w:r>
            <w:r w:rsidRPr="009414D7">
              <w:rPr>
                <w:rStyle w:val="VerbatimChar"/>
              </w:rPr>
              <w:t>[cat]_[radical]_[dateDecis]_act</w:t>
            </w:r>
          </w:p>
        </w:tc>
        <w:tc>
          <w:tcPr>
            <w:tcW w:w="1799" w:type="dxa"/>
          </w:tcPr>
          <w:p w14:paraId="00ECF628"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1DAC17E0" w14:textId="77777777" w:rsidR="004D4C2E" w:rsidRPr="00AF1066" w:rsidRDefault="0048605A">
            <w:pPr>
              <w:pStyle w:val="Compact"/>
              <w:jc w:val="left"/>
            </w:pPr>
            <w:r w:rsidRPr="00AF1066">
              <w:t>PM1_PPR-I-34DDTM20120133_20160531_act</w:t>
            </w:r>
          </w:p>
        </w:tc>
      </w:tr>
      <w:tr w:rsidR="004D4C2E" w:rsidRPr="009414D7" w14:paraId="6B0D9251" w14:textId="77777777" w:rsidTr="0033456A">
        <w:trPr>
          <w:cantSplit/>
        </w:trPr>
        <w:tc>
          <w:tcPr>
            <w:tcW w:w="916" w:type="dxa"/>
          </w:tcPr>
          <w:p w14:paraId="601E1277" w14:textId="77777777" w:rsidR="004D4C2E" w:rsidRPr="009414D7" w:rsidRDefault="0048605A">
            <w:pPr>
              <w:pStyle w:val="Compact"/>
              <w:jc w:val="left"/>
              <w:rPr>
                <w:lang w:val="fr-FR"/>
              </w:rPr>
            </w:pPr>
            <w:r w:rsidRPr="009414D7">
              <w:rPr>
                <w:b/>
                <w:bCs/>
                <w:lang w:val="fr-FR"/>
              </w:rPr>
              <w:t>reference</w:t>
            </w:r>
          </w:p>
        </w:tc>
        <w:tc>
          <w:tcPr>
            <w:tcW w:w="2203" w:type="dxa"/>
          </w:tcPr>
          <w:p w14:paraId="7CB73D1D" w14:textId="77777777" w:rsidR="004D4C2E" w:rsidRPr="009414D7" w:rsidRDefault="0048605A">
            <w:pPr>
              <w:pStyle w:val="Compact"/>
              <w:jc w:val="left"/>
              <w:rPr>
                <w:lang w:val="fr-FR"/>
              </w:rPr>
            </w:pPr>
            <w:r w:rsidRPr="009414D7">
              <w:rPr>
                <w:lang w:val="fr-FR"/>
              </w:rPr>
              <w:t>Référence de l’acte ayant créé ou modifié la servitude (numéro d’enregistrement dans le journal officiel, numéro d’arrêté préfectoral...)</w:t>
            </w:r>
          </w:p>
        </w:tc>
        <w:tc>
          <w:tcPr>
            <w:tcW w:w="2453" w:type="dxa"/>
          </w:tcPr>
          <w:p w14:paraId="1CB0723B" w14:textId="77777777" w:rsidR="004D4C2E" w:rsidRPr="009414D7" w:rsidRDefault="0048605A">
            <w:pPr>
              <w:pStyle w:val="Compact"/>
              <w:jc w:val="left"/>
              <w:rPr>
                <w:lang w:val="fr-FR"/>
              </w:rPr>
            </w:pPr>
            <w:r w:rsidRPr="009414D7">
              <w:rPr>
                <w:lang w:val="fr-FR"/>
              </w:rPr>
              <w:t>Si inconnue, indiquer « inconnu »</w:t>
            </w:r>
          </w:p>
        </w:tc>
        <w:tc>
          <w:tcPr>
            <w:tcW w:w="1799" w:type="dxa"/>
          </w:tcPr>
          <w:p w14:paraId="381AFC1A" w14:textId="77777777" w:rsidR="004D4C2E" w:rsidRPr="009414D7" w:rsidRDefault="004D4C2E">
            <w:pPr>
              <w:pStyle w:val="Compact"/>
              <w:rPr>
                <w:lang w:val="fr-FR"/>
              </w:rPr>
            </w:pPr>
          </w:p>
        </w:tc>
        <w:tc>
          <w:tcPr>
            <w:tcW w:w="2035" w:type="dxa"/>
          </w:tcPr>
          <w:p w14:paraId="7E4653E6" w14:textId="77777777" w:rsidR="004D4C2E" w:rsidRPr="009414D7" w:rsidRDefault="0048605A">
            <w:pPr>
              <w:pStyle w:val="Compact"/>
              <w:jc w:val="left"/>
              <w:rPr>
                <w:lang w:val="fr-FR"/>
              </w:rPr>
            </w:pPr>
            <w:r w:rsidRPr="009414D7">
              <w:rPr>
                <w:lang w:val="fr-FR"/>
              </w:rPr>
              <w:t>DDTM34-2016-05-07291</w:t>
            </w:r>
          </w:p>
        </w:tc>
      </w:tr>
      <w:tr w:rsidR="004D4C2E" w:rsidRPr="009414D7" w14:paraId="01F2A644" w14:textId="77777777" w:rsidTr="0033456A">
        <w:trPr>
          <w:cantSplit/>
        </w:trPr>
        <w:tc>
          <w:tcPr>
            <w:tcW w:w="916" w:type="dxa"/>
          </w:tcPr>
          <w:p w14:paraId="02B31FB2" w14:textId="77777777" w:rsidR="004D4C2E" w:rsidRPr="009414D7" w:rsidRDefault="0048605A">
            <w:pPr>
              <w:pStyle w:val="Compact"/>
              <w:jc w:val="left"/>
              <w:rPr>
                <w:lang w:val="fr-FR"/>
              </w:rPr>
            </w:pPr>
            <w:r w:rsidRPr="009414D7">
              <w:rPr>
                <w:b/>
                <w:bCs/>
                <w:lang w:val="fr-FR"/>
              </w:rPr>
              <w:t>typeActe</w:t>
            </w:r>
          </w:p>
        </w:tc>
        <w:tc>
          <w:tcPr>
            <w:tcW w:w="2203" w:type="dxa"/>
          </w:tcPr>
          <w:p w14:paraId="2CD3A34B" w14:textId="77777777" w:rsidR="004D4C2E" w:rsidRPr="009414D7" w:rsidRDefault="0048605A">
            <w:pPr>
              <w:pStyle w:val="Compact"/>
              <w:jc w:val="left"/>
              <w:rPr>
                <w:lang w:val="fr-FR"/>
              </w:rPr>
            </w:pPr>
            <w:r w:rsidRPr="009414D7">
              <w:rPr>
                <w:lang w:val="fr-FR"/>
              </w:rPr>
              <w:t>Description de la nature de l’acte</w:t>
            </w:r>
          </w:p>
        </w:tc>
        <w:tc>
          <w:tcPr>
            <w:tcW w:w="2453" w:type="dxa"/>
          </w:tcPr>
          <w:p w14:paraId="4E2C2D7E" w14:textId="77777777" w:rsidR="004D4C2E" w:rsidRPr="009414D7" w:rsidRDefault="0048605A">
            <w:pPr>
              <w:pStyle w:val="Compact"/>
              <w:jc w:val="left"/>
              <w:rPr>
                <w:lang w:val="fr-FR"/>
              </w:rPr>
            </w:pPr>
            <w:r w:rsidRPr="009414D7">
              <w:rPr>
                <w:lang w:val="fr-FR"/>
              </w:rPr>
              <w:t>Voir énumération « natureActe » §4.3.7 du standard</w:t>
            </w:r>
          </w:p>
        </w:tc>
        <w:tc>
          <w:tcPr>
            <w:tcW w:w="1799" w:type="dxa"/>
          </w:tcPr>
          <w:p w14:paraId="0FDA22ED" w14:textId="77777777" w:rsidR="004D4C2E" w:rsidRPr="009414D7" w:rsidRDefault="004D4C2E">
            <w:pPr>
              <w:pStyle w:val="Compact"/>
              <w:rPr>
                <w:lang w:val="fr-FR"/>
              </w:rPr>
            </w:pPr>
          </w:p>
        </w:tc>
        <w:tc>
          <w:tcPr>
            <w:tcW w:w="2035" w:type="dxa"/>
          </w:tcPr>
          <w:p w14:paraId="3E7AA402" w14:textId="77777777" w:rsidR="004D4C2E" w:rsidRPr="009414D7" w:rsidRDefault="0048605A">
            <w:pPr>
              <w:pStyle w:val="Compact"/>
              <w:jc w:val="left"/>
              <w:rPr>
                <w:lang w:val="fr-FR"/>
              </w:rPr>
            </w:pPr>
            <w:r w:rsidRPr="009414D7">
              <w:rPr>
                <w:lang w:val="fr-FR"/>
              </w:rPr>
              <w:t>Arrêté préfectoral</w:t>
            </w:r>
          </w:p>
        </w:tc>
      </w:tr>
      <w:tr w:rsidR="004D4C2E" w:rsidRPr="00AF1066" w14:paraId="36FED4CC" w14:textId="77777777" w:rsidTr="0033456A">
        <w:trPr>
          <w:cantSplit/>
        </w:trPr>
        <w:tc>
          <w:tcPr>
            <w:tcW w:w="916" w:type="dxa"/>
          </w:tcPr>
          <w:p w14:paraId="54E12165" w14:textId="77777777" w:rsidR="004D4C2E" w:rsidRPr="009414D7" w:rsidRDefault="0048605A">
            <w:pPr>
              <w:pStyle w:val="Compact"/>
              <w:jc w:val="left"/>
              <w:rPr>
                <w:lang w:val="fr-FR"/>
              </w:rPr>
            </w:pPr>
            <w:r w:rsidRPr="009414D7">
              <w:rPr>
                <w:b/>
                <w:bCs/>
                <w:lang w:val="fr-FR"/>
              </w:rPr>
              <w:t>fichier</w:t>
            </w:r>
          </w:p>
        </w:tc>
        <w:tc>
          <w:tcPr>
            <w:tcW w:w="2203" w:type="dxa"/>
          </w:tcPr>
          <w:p w14:paraId="5BCAFD5A" w14:textId="77777777" w:rsidR="004D4C2E" w:rsidRPr="009414D7" w:rsidRDefault="0048605A">
            <w:pPr>
              <w:pStyle w:val="Compact"/>
              <w:jc w:val="left"/>
              <w:rPr>
                <w:lang w:val="fr-FR"/>
              </w:rPr>
            </w:pPr>
            <w:r w:rsidRPr="009414D7">
              <w:rPr>
                <w:lang w:val="fr-FR"/>
              </w:rPr>
              <w:t>Nom ou référence du fichier contenant l’acte instituant la servitude. Ce fichier contient le cas échéant les plans annexés à l’acte</w:t>
            </w:r>
          </w:p>
        </w:tc>
        <w:tc>
          <w:tcPr>
            <w:tcW w:w="2453" w:type="dxa"/>
          </w:tcPr>
          <w:p w14:paraId="1566587D" w14:textId="77777777" w:rsidR="004D4C2E" w:rsidRPr="009414D7" w:rsidRDefault="0048605A">
            <w:pPr>
              <w:pStyle w:val="Compact"/>
              <w:jc w:val="left"/>
              <w:rPr>
                <w:lang w:val="fr-FR"/>
              </w:rPr>
            </w:pPr>
            <w:r w:rsidRPr="009414D7">
              <w:rPr>
                <w:lang w:val="fr-FR"/>
              </w:rPr>
              <w:t xml:space="preserve">Voir §5.3.4 du standard </w:t>
            </w:r>
            <w:r w:rsidRPr="009414D7">
              <w:rPr>
                <w:rStyle w:val="VerbatimChar"/>
              </w:rPr>
              <w:t>[cat]_[radical]_{dateDecis}_act.pdf</w:t>
            </w:r>
          </w:p>
        </w:tc>
        <w:tc>
          <w:tcPr>
            <w:tcW w:w="1799" w:type="dxa"/>
          </w:tcPr>
          <w:p w14:paraId="125D7161"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25D35208" w14:textId="77777777" w:rsidR="004D4C2E" w:rsidRPr="00AF1066" w:rsidRDefault="0048605A">
            <w:pPr>
              <w:pStyle w:val="Compact"/>
              <w:jc w:val="left"/>
            </w:pPr>
            <w:r w:rsidRPr="00AF1066">
              <w:t>PM1_PPR-I_AUTIGNAC_20160531_act.pdf</w:t>
            </w:r>
          </w:p>
        </w:tc>
      </w:tr>
      <w:tr w:rsidR="004D4C2E" w:rsidRPr="009414D7" w14:paraId="5E50ACE2" w14:textId="77777777" w:rsidTr="0033456A">
        <w:trPr>
          <w:cantSplit/>
        </w:trPr>
        <w:tc>
          <w:tcPr>
            <w:tcW w:w="916" w:type="dxa"/>
          </w:tcPr>
          <w:p w14:paraId="6936726B" w14:textId="77777777" w:rsidR="004D4C2E" w:rsidRPr="009414D7" w:rsidRDefault="0048605A">
            <w:pPr>
              <w:pStyle w:val="Compact"/>
              <w:jc w:val="left"/>
              <w:rPr>
                <w:lang w:val="fr-FR"/>
              </w:rPr>
            </w:pPr>
            <w:r w:rsidRPr="009414D7">
              <w:rPr>
                <w:b/>
                <w:bCs/>
                <w:lang w:val="fr-FR"/>
              </w:rPr>
              <w:t>decision</w:t>
            </w:r>
          </w:p>
        </w:tc>
        <w:tc>
          <w:tcPr>
            <w:tcW w:w="2203" w:type="dxa"/>
          </w:tcPr>
          <w:p w14:paraId="68D06AAE" w14:textId="77777777" w:rsidR="004D4C2E" w:rsidRPr="009414D7" w:rsidRDefault="0048605A">
            <w:pPr>
              <w:pStyle w:val="Compact"/>
              <w:jc w:val="left"/>
              <w:rPr>
                <w:lang w:val="fr-FR"/>
              </w:rPr>
            </w:pPr>
            <w:r w:rsidRPr="009414D7">
              <w:rPr>
                <w:lang w:val="fr-FR"/>
              </w:rPr>
              <w:t>Nature de la décision prise dans l’acte : l’autorité compétente prend une décision qui crée ou modifie l’état de la servitude</w:t>
            </w:r>
          </w:p>
        </w:tc>
        <w:tc>
          <w:tcPr>
            <w:tcW w:w="2453" w:type="dxa"/>
          </w:tcPr>
          <w:p w14:paraId="1E998010" w14:textId="77777777" w:rsidR="004D4C2E" w:rsidRPr="009414D7" w:rsidRDefault="0048605A">
            <w:pPr>
              <w:pStyle w:val="Compact"/>
              <w:jc w:val="left"/>
              <w:rPr>
                <w:lang w:val="fr-FR"/>
              </w:rPr>
            </w:pPr>
            <w:r w:rsidRPr="009414D7">
              <w:rPr>
                <w:lang w:val="fr-FR"/>
              </w:rPr>
              <w:t>Voir énumération « decision » §4.3.7 du standard. Valeur par défaut : Création</w:t>
            </w:r>
          </w:p>
        </w:tc>
        <w:tc>
          <w:tcPr>
            <w:tcW w:w="1799" w:type="dxa"/>
          </w:tcPr>
          <w:p w14:paraId="01D29A0B" w14:textId="77777777" w:rsidR="004D4C2E" w:rsidRPr="009414D7" w:rsidRDefault="0048605A">
            <w:pPr>
              <w:pStyle w:val="Compact"/>
              <w:jc w:val="left"/>
              <w:rPr>
                <w:lang w:val="fr-FR"/>
              </w:rPr>
            </w:pPr>
            <w:r w:rsidRPr="009414D7">
              <w:rPr>
                <w:lang w:val="fr-FR"/>
              </w:rPr>
              <w:t>Utiliser la valeur "Creation" pour un premier PPR, "Modification" pour une révision du PPR</w:t>
            </w:r>
          </w:p>
        </w:tc>
        <w:tc>
          <w:tcPr>
            <w:tcW w:w="2035" w:type="dxa"/>
          </w:tcPr>
          <w:p w14:paraId="076C3C44" w14:textId="77777777" w:rsidR="004D4C2E" w:rsidRPr="009414D7" w:rsidRDefault="0048605A">
            <w:pPr>
              <w:pStyle w:val="Compact"/>
              <w:jc w:val="left"/>
              <w:rPr>
                <w:lang w:val="fr-FR"/>
              </w:rPr>
            </w:pPr>
            <w:r w:rsidRPr="009414D7">
              <w:rPr>
                <w:lang w:val="fr-FR"/>
              </w:rPr>
              <w:t>Création</w:t>
            </w:r>
          </w:p>
        </w:tc>
      </w:tr>
      <w:tr w:rsidR="004D4C2E" w:rsidRPr="009414D7" w14:paraId="0047B919" w14:textId="77777777" w:rsidTr="0033456A">
        <w:trPr>
          <w:cantSplit/>
        </w:trPr>
        <w:tc>
          <w:tcPr>
            <w:tcW w:w="916" w:type="dxa"/>
          </w:tcPr>
          <w:p w14:paraId="58054311" w14:textId="77777777" w:rsidR="004D4C2E" w:rsidRPr="009414D7" w:rsidRDefault="0048605A">
            <w:pPr>
              <w:pStyle w:val="Compact"/>
              <w:jc w:val="left"/>
              <w:rPr>
                <w:lang w:val="fr-FR"/>
              </w:rPr>
            </w:pPr>
            <w:r w:rsidRPr="009414D7">
              <w:rPr>
                <w:b/>
                <w:bCs/>
                <w:lang w:val="fr-FR"/>
              </w:rPr>
              <w:t>dateDecis</w:t>
            </w:r>
          </w:p>
        </w:tc>
        <w:tc>
          <w:tcPr>
            <w:tcW w:w="2203" w:type="dxa"/>
          </w:tcPr>
          <w:p w14:paraId="5CEAC016" w14:textId="77777777" w:rsidR="004D4C2E" w:rsidRPr="009414D7" w:rsidRDefault="0048605A">
            <w:pPr>
              <w:pStyle w:val="Compact"/>
              <w:jc w:val="left"/>
              <w:rPr>
                <w:lang w:val="fr-FR"/>
              </w:rPr>
            </w:pPr>
            <w:r w:rsidRPr="009414D7">
              <w:rPr>
                <w:lang w:val="fr-FR"/>
              </w:rPr>
              <w:t>Date à laquelle la décision a été prise. Il s’agit de la date de signature de l’acte.</w:t>
            </w:r>
          </w:p>
        </w:tc>
        <w:tc>
          <w:tcPr>
            <w:tcW w:w="2453" w:type="dxa"/>
          </w:tcPr>
          <w:p w14:paraId="34D7EED3" w14:textId="77777777" w:rsidR="004D4C2E" w:rsidRPr="009414D7" w:rsidRDefault="0048605A">
            <w:pPr>
              <w:pStyle w:val="Compact"/>
              <w:jc w:val="left"/>
              <w:rPr>
                <w:lang w:val="fr-FR"/>
              </w:rPr>
            </w:pPr>
            <w:r w:rsidRPr="009414D7">
              <w:rPr>
                <w:lang w:val="fr-FR"/>
              </w:rPr>
              <w:t>AAAAMMJJ</w:t>
            </w:r>
          </w:p>
        </w:tc>
        <w:tc>
          <w:tcPr>
            <w:tcW w:w="1799" w:type="dxa"/>
          </w:tcPr>
          <w:p w14:paraId="5AF1DE88" w14:textId="140A07CA" w:rsidR="004D4C2E" w:rsidRPr="009414D7" w:rsidRDefault="0048605A">
            <w:pPr>
              <w:pStyle w:val="Compact"/>
              <w:jc w:val="left"/>
              <w:rPr>
                <w:lang w:val="fr-FR"/>
              </w:rPr>
            </w:pPr>
            <w:r w:rsidRPr="009414D7">
              <w:rPr>
                <w:lang w:val="fr-FR"/>
              </w:rPr>
              <w:t xml:space="preserve">Propriété </w:t>
            </w:r>
            <w:r w:rsidRPr="009414D7">
              <w:rPr>
                <w:rStyle w:val="VerbatimChar"/>
              </w:rPr>
              <w:t>dateEtat</w:t>
            </w:r>
            <w:r w:rsidRPr="009414D7">
              <w:rPr>
                <w:lang w:val="fr-FR"/>
              </w:rPr>
              <w:t xml:space="preserve"> de la classe </w:t>
            </w:r>
            <w:hyperlink r:id="rId246" w:anchor="classe-dobjets-perimetre">
              <w:r w:rsidRPr="009414D7">
                <w:rPr>
                  <w:rStyle w:val="Lienhypertexte"/>
                </w:rPr>
                <w:t>Perimetre</w:t>
              </w:r>
            </w:hyperlink>
          </w:p>
        </w:tc>
        <w:tc>
          <w:tcPr>
            <w:tcW w:w="2035" w:type="dxa"/>
          </w:tcPr>
          <w:p w14:paraId="0BF2E4FF" w14:textId="77777777" w:rsidR="004D4C2E" w:rsidRPr="009414D7" w:rsidRDefault="0048605A">
            <w:pPr>
              <w:pStyle w:val="Compact"/>
              <w:jc w:val="left"/>
              <w:rPr>
                <w:lang w:val="fr-FR"/>
              </w:rPr>
            </w:pPr>
            <w:r w:rsidRPr="009414D7">
              <w:rPr>
                <w:lang w:val="fr-FR"/>
              </w:rPr>
              <w:t>20160531</w:t>
            </w:r>
          </w:p>
        </w:tc>
      </w:tr>
      <w:tr w:rsidR="004D4C2E" w:rsidRPr="009414D7" w14:paraId="212B05AA" w14:textId="77777777" w:rsidTr="0033456A">
        <w:trPr>
          <w:cantSplit/>
        </w:trPr>
        <w:tc>
          <w:tcPr>
            <w:tcW w:w="916" w:type="dxa"/>
          </w:tcPr>
          <w:p w14:paraId="5A9498DF" w14:textId="77777777" w:rsidR="004D4C2E" w:rsidRPr="009414D7" w:rsidRDefault="0048605A">
            <w:pPr>
              <w:pStyle w:val="Compact"/>
              <w:jc w:val="left"/>
              <w:rPr>
                <w:lang w:val="fr-FR"/>
              </w:rPr>
            </w:pPr>
            <w:r w:rsidRPr="009414D7">
              <w:rPr>
                <w:lang w:val="fr-FR"/>
              </w:rPr>
              <w:t>datePub</w:t>
            </w:r>
          </w:p>
        </w:tc>
        <w:tc>
          <w:tcPr>
            <w:tcW w:w="2203" w:type="dxa"/>
          </w:tcPr>
          <w:p w14:paraId="11B983F9" w14:textId="77777777" w:rsidR="004D4C2E" w:rsidRPr="009414D7" w:rsidRDefault="0048605A">
            <w:pPr>
              <w:pStyle w:val="Compact"/>
              <w:jc w:val="left"/>
              <w:rPr>
                <w:lang w:val="fr-FR"/>
              </w:rPr>
            </w:pPr>
            <w:r w:rsidRPr="009414D7">
              <w:rPr>
                <w:lang w:val="fr-FR"/>
              </w:rPr>
              <w:t>Date de parution au Journal Officiel ou de publicité dans la presse</w:t>
            </w:r>
          </w:p>
        </w:tc>
        <w:tc>
          <w:tcPr>
            <w:tcW w:w="2453" w:type="dxa"/>
          </w:tcPr>
          <w:p w14:paraId="1508AAF8" w14:textId="77777777" w:rsidR="004D4C2E" w:rsidRPr="009414D7" w:rsidRDefault="0048605A">
            <w:pPr>
              <w:pStyle w:val="Compact"/>
              <w:jc w:val="left"/>
              <w:rPr>
                <w:lang w:val="fr-FR"/>
              </w:rPr>
            </w:pPr>
            <w:r w:rsidRPr="009414D7">
              <w:rPr>
                <w:lang w:val="fr-FR"/>
              </w:rPr>
              <w:t>AAAAMMJJ</w:t>
            </w:r>
          </w:p>
        </w:tc>
        <w:tc>
          <w:tcPr>
            <w:tcW w:w="1799" w:type="dxa"/>
          </w:tcPr>
          <w:p w14:paraId="0893B8D3" w14:textId="77777777" w:rsidR="004D4C2E" w:rsidRPr="009414D7" w:rsidRDefault="004D4C2E">
            <w:pPr>
              <w:pStyle w:val="Compact"/>
              <w:rPr>
                <w:lang w:val="fr-FR"/>
              </w:rPr>
            </w:pPr>
          </w:p>
        </w:tc>
        <w:tc>
          <w:tcPr>
            <w:tcW w:w="2035" w:type="dxa"/>
          </w:tcPr>
          <w:p w14:paraId="26262A21" w14:textId="77777777" w:rsidR="004D4C2E" w:rsidRPr="009414D7" w:rsidRDefault="004D4C2E">
            <w:pPr>
              <w:pStyle w:val="Compact"/>
              <w:rPr>
                <w:lang w:val="fr-FR"/>
              </w:rPr>
            </w:pPr>
          </w:p>
        </w:tc>
      </w:tr>
      <w:tr w:rsidR="004D4C2E" w:rsidRPr="009414D7" w14:paraId="1B91D11E" w14:textId="77777777" w:rsidTr="0033456A">
        <w:trPr>
          <w:cantSplit/>
        </w:trPr>
        <w:tc>
          <w:tcPr>
            <w:tcW w:w="916" w:type="dxa"/>
          </w:tcPr>
          <w:p w14:paraId="0A84FDCA" w14:textId="77777777" w:rsidR="004D4C2E" w:rsidRPr="009414D7" w:rsidRDefault="0048605A">
            <w:pPr>
              <w:pStyle w:val="Compact"/>
              <w:jc w:val="left"/>
              <w:rPr>
                <w:lang w:val="fr-FR"/>
              </w:rPr>
            </w:pPr>
            <w:r w:rsidRPr="009414D7">
              <w:rPr>
                <w:lang w:val="fr-FR"/>
              </w:rPr>
              <w:t>aPlan</w:t>
            </w:r>
          </w:p>
        </w:tc>
        <w:tc>
          <w:tcPr>
            <w:tcW w:w="2203" w:type="dxa"/>
          </w:tcPr>
          <w:p w14:paraId="2B08D63F" w14:textId="77777777" w:rsidR="004D4C2E" w:rsidRPr="009414D7" w:rsidRDefault="0048605A">
            <w:pPr>
              <w:pStyle w:val="Compact"/>
              <w:jc w:val="left"/>
              <w:rPr>
                <w:lang w:val="fr-FR"/>
              </w:rPr>
            </w:pPr>
            <w:r w:rsidRPr="009414D7">
              <w:rPr>
                <w:lang w:val="fr-FR"/>
              </w:rPr>
              <w:t>Existence d’un ou plusieurs plans annexés à l’acte</w:t>
            </w:r>
          </w:p>
        </w:tc>
        <w:tc>
          <w:tcPr>
            <w:tcW w:w="2453" w:type="dxa"/>
          </w:tcPr>
          <w:p w14:paraId="0D0FFAA5" w14:textId="77777777" w:rsidR="004D4C2E" w:rsidRPr="009414D7" w:rsidRDefault="0048605A">
            <w:pPr>
              <w:pStyle w:val="Compact"/>
              <w:jc w:val="left"/>
              <w:rPr>
                <w:lang w:val="fr-FR"/>
              </w:rPr>
            </w:pPr>
            <w:r w:rsidRPr="009414D7">
              <w:rPr>
                <w:lang w:val="fr-FR"/>
              </w:rPr>
              <w:t>T (oui) ou F (non)</w:t>
            </w:r>
          </w:p>
        </w:tc>
        <w:tc>
          <w:tcPr>
            <w:tcW w:w="1799" w:type="dxa"/>
          </w:tcPr>
          <w:p w14:paraId="390F318E" w14:textId="77777777" w:rsidR="004D4C2E" w:rsidRPr="009414D7" w:rsidRDefault="004D4C2E">
            <w:pPr>
              <w:pStyle w:val="Compact"/>
              <w:rPr>
                <w:lang w:val="fr-FR"/>
              </w:rPr>
            </w:pPr>
          </w:p>
        </w:tc>
        <w:tc>
          <w:tcPr>
            <w:tcW w:w="2035" w:type="dxa"/>
          </w:tcPr>
          <w:p w14:paraId="16ECF579" w14:textId="77777777" w:rsidR="004D4C2E" w:rsidRPr="009414D7" w:rsidRDefault="0048605A">
            <w:pPr>
              <w:pStyle w:val="Compact"/>
              <w:jc w:val="left"/>
              <w:rPr>
                <w:lang w:val="fr-FR"/>
              </w:rPr>
            </w:pPr>
            <w:r w:rsidRPr="009414D7">
              <w:rPr>
                <w:lang w:val="fr-FR"/>
              </w:rPr>
              <w:t>T</w:t>
            </w:r>
          </w:p>
        </w:tc>
      </w:tr>
    </w:tbl>
    <w:p w14:paraId="44101B2E" w14:textId="77777777" w:rsidR="004D4C2E" w:rsidRPr="009414D7" w:rsidRDefault="0048605A">
      <w:pPr>
        <w:pStyle w:val="Titre4"/>
      </w:pPr>
      <w:bookmarkStart w:id="313" w:name="correspondances-pour-la-table-servitude"/>
      <w:bookmarkEnd w:id="312"/>
      <w:r w:rsidRPr="009414D7">
        <w:lastRenderedPageBreak/>
        <w:t>Correspondances pour la table Servitude</w:t>
      </w:r>
    </w:p>
    <w:tbl>
      <w:tblPr>
        <w:tblStyle w:val="Table"/>
        <w:tblW w:w="0" w:type="auto"/>
        <w:tblLayout w:type="fixed"/>
        <w:tblLook w:val="0020" w:firstRow="1" w:lastRow="0" w:firstColumn="0" w:lastColumn="0" w:noHBand="0" w:noVBand="0"/>
      </w:tblPr>
      <w:tblGrid>
        <w:gridCol w:w="1308"/>
        <w:gridCol w:w="1811"/>
        <w:gridCol w:w="2268"/>
        <w:gridCol w:w="2106"/>
        <w:gridCol w:w="1913"/>
      </w:tblGrid>
      <w:tr w:rsidR="004D4C2E" w:rsidRPr="002A319A" w14:paraId="4B3A0FF8" w14:textId="77777777" w:rsidTr="00F34745">
        <w:trPr>
          <w:cnfStyle w:val="100000000000" w:firstRow="1" w:lastRow="0" w:firstColumn="0" w:lastColumn="0" w:oddVBand="0" w:evenVBand="0" w:oddHBand="0" w:evenHBand="0" w:firstRowFirstColumn="0" w:firstRowLastColumn="0" w:lastRowFirstColumn="0" w:lastRowLastColumn="0"/>
          <w:cantSplit/>
          <w:tblHeader/>
        </w:trPr>
        <w:tc>
          <w:tcPr>
            <w:tcW w:w="1308" w:type="dxa"/>
          </w:tcPr>
          <w:p w14:paraId="38EF7ECA" w14:textId="77777777" w:rsidR="004D4C2E" w:rsidRPr="009414D7" w:rsidRDefault="0048605A">
            <w:pPr>
              <w:pStyle w:val="Compact"/>
              <w:jc w:val="left"/>
              <w:rPr>
                <w:lang w:val="fr-FR"/>
              </w:rPr>
            </w:pPr>
            <w:r w:rsidRPr="009414D7">
              <w:rPr>
                <w:lang w:val="fr-FR"/>
              </w:rPr>
              <w:t>Attribut SUP</w:t>
            </w:r>
          </w:p>
        </w:tc>
        <w:tc>
          <w:tcPr>
            <w:tcW w:w="1811" w:type="dxa"/>
          </w:tcPr>
          <w:p w14:paraId="56DFE55F" w14:textId="77777777" w:rsidR="004D4C2E" w:rsidRPr="009414D7" w:rsidRDefault="0048605A">
            <w:pPr>
              <w:pStyle w:val="Compact"/>
              <w:jc w:val="left"/>
              <w:rPr>
                <w:lang w:val="fr-FR"/>
              </w:rPr>
            </w:pPr>
            <w:r w:rsidRPr="009414D7">
              <w:rPr>
                <w:lang w:val="fr-FR"/>
              </w:rPr>
              <w:t>Définition</w:t>
            </w:r>
          </w:p>
        </w:tc>
        <w:tc>
          <w:tcPr>
            <w:tcW w:w="2268" w:type="dxa"/>
          </w:tcPr>
          <w:p w14:paraId="666F4D1E" w14:textId="77777777" w:rsidR="004D4C2E" w:rsidRPr="009414D7" w:rsidRDefault="0048605A">
            <w:pPr>
              <w:pStyle w:val="Compact"/>
              <w:jc w:val="left"/>
              <w:rPr>
                <w:lang w:val="fr-FR"/>
              </w:rPr>
            </w:pPr>
            <w:r w:rsidRPr="009414D7">
              <w:rPr>
                <w:lang w:val="fr-FR"/>
              </w:rPr>
              <w:t>Liste de valeurs autorisées ou format imposé</w:t>
            </w:r>
          </w:p>
        </w:tc>
        <w:tc>
          <w:tcPr>
            <w:tcW w:w="2106" w:type="dxa"/>
          </w:tcPr>
          <w:p w14:paraId="56EE6F68" w14:textId="77777777" w:rsidR="004D4C2E" w:rsidRPr="009414D7" w:rsidRDefault="0048605A">
            <w:pPr>
              <w:pStyle w:val="Compact"/>
              <w:jc w:val="left"/>
              <w:rPr>
                <w:lang w:val="fr-FR"/>
              </w:rPr>
            </w:pPr>
            <w:r w:rsidRPr="009414D7">
              <w:rPr>
                <w:lang w:val="fr-FR"/>
              </w:rPr>
              <w:t>Information correspondante Géostandard PPR</w:t>
            </w:r>
          </w:p>
        </w:tc>
        <w:tc>
          <w:tcPr>
            <w:tcW w:w="1913" w:type="dxa"/>
          </w:tcPr>
          <w:p w14:paraId="1434DE1F"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2C4C1C3B" w14:textId="77777777" w:rsidTr="00F34745">
        <w:trPr>
          <w:cantSplit/>
        </w:trPr>
        <w:tc>
          <w:tcPr>
            <w:tcW w:w="1308" w:type="dxa"/>
          </w:tcPr>
          <w:p w14:paraId="0D838C97" w14:textId="77777777" w:rsidR="004D4C2E" w:rsidRPr="009414D7" w:rsidRDefault="0048605A">
            <w:pPr>
              <w:pStyle w:val="Compact"/>
              <w:jc w:val="left"/>
              <w:rPr>
                <w:lang w:val="fr-FR"/>
              </w:rPr>
            </w:pPr>
            <w:r w:rsidRPr="009414D7">
              <w:rPr>
                <w:b/>
                <w:bCs/>
                <w:lang w:val="fr-FR"/>
              </w:rPr>
              <w:t>IdSup</w:t>
            </w:r>
          </w:p>
        </w:tc>
        <w:tc>
          <w:tcPr>
            <w:tcW w:w="1811" w:type="dxa"/>
          </w:tcPr>
          <w:p w14:paraId="0AB53B20" w14:textId="77777777" w:rsidR="004D4C2E" w:rsidRPr="009414D7" w:rsidRDefault="0048605A">
            <w:pPr>
              <w:pStyle w:val="Compact"/>
              <w:jc w:val="left"/>
              <w:rPr>
                <w:lang w:val="fr-FR"/>
              </w:rPr>
            </w:pPr>
            <w:r w:rsidRPr="009414D7">
              <w:rPr>
                <w:lang w:val="fr-FR"/>
              </w:rPr>
              <w:t>Identifiant de la SUP</w:t>
            </w:r>
          </w:p>
        </w:tc>
        <w:tc>
          <w:tcPr>
            <w:tcW w:w="2268" w:type="dxa"/>
          </w:tcPr>
          <w:p w14:paraId="65A9EBED" w14:textId="77777777" w:rsidR="004D4C2E" w:rsidRPr="009414D7" w:rsidRDefault="0048605A">
            <w:pPr>
              <w:pStyle w:val="Compact"/>
              <w:jc w:val="left"/>
              <w:rPr>
                <w:lang w:val="fr-FR"/>
              </w:rPr>
            </w:pPr>
            <w:r w:rsidRPr="009414D7">
              <w:rPr>
                <w:lang w:val="fr-FR"/>
              </w:rPr>
              <w:t>Voir §5.2.3 du standard. [cat]-[idGest]-[numéro incrémental]</w:t>
            </w:r>
          </w:p>
        </w:tc>
        <w:tc>
          <w:tcPr>
            <w:tcW w:w="2106" w:type="dxa"/>
          </w:tcPr>
          <w:p w14:paraId="42CCD0DE" w14:textId="77777777" w:rsidR="004D4C2E" w:rsidRPr="009414D7" w:rsidRDefault="004D4C2E">
            <w:pPr>
              <w:pStyle w:val="Compact"/>
              <w:rPr>
                <w:lang w:val="fr-FR"/>
              </w:rPr>
            </w:pPr>
          </w:p>
        </w:tc>
        <w:tc>
          <w:tcPr>
            <w:tcW w:w="1913" w:type="dxa"/>
          </w:tcPr>
          <w:p w14:paraId="4675B275" w14:textId="77777777" w:rsidR="004D4C2E" w:rsidRPr="009414D7" w:rsidRDefault="0048605A">
            <w:pPr>
              <w:pStyle w:val="Compact"/>
              <w:jc w:val="left"/>
              <w:rPr>
                <w:lang w:val="fr-FR"/>
              </w:rPr>
            </w:pPr>
            <w:r w:rsidRPr="009414D7">
              <w:rPr>
                <w:lang w:val="fr-FR"/>
              </w:rPr>
              <w:t>PM1-130008568-86</w:t>
            </w:r>
          </w:p>
        </w:tc>
      </w:tr>
      <w:tr w:rsidR="004D4C2E" w:rsidRPr="009414D7" w14:paraId="46EDA615" w14:textId="77777777" w:rsidTr="00F34745">
        <w:trPr>
          <w:cantSplit/>
        </w:trPr>
        <w:tc>
          <w:tcPr>
            <w:tcW w:w="1308" w:type="dxa"/>
          </w:tcPr>
          <w:p w14:paraId="7EE3C238" w14:textId="77777777" w:rsidR="004D4C2E" w:rsidRPr="009414D7" w:rsidRDefault="0048605A">
            <w:pPr>
              <w:pStyle w:val="Compact"/>
              <w:jc w:val="left"/>
              <w:rPr>
                <w:lang w:val="fr-FR"/>
              </w:rPr>
            </w:pPr>
            <w:r w:rsidRPr="009414D7">
              <w:rPr>
                <w:b/>
                <w:bCs/>
                <w:lang w:val="fr-FR"/>
              </w:rPr>
              <w:t>IdGest</w:t>
            </w:r>
          </w:p>
        </w:tc>
        <w:tc>
          <w:tcPr>
            <w:tcW w:w="1811" w:type="dxa"/>
          </w:tcPr>
          <w:p w14:paraId="029EE6CB" w14:textId="77777777" w:rsidR="004D4C2E" w:rsidRPr="009414D7" w:rsidRDefault="0048605A">
            <w:pPr>
              <w:pStyle w:val="Compact"/>
              <w:jc w:val="left"/>
              <w:rPr>
                <w:lang w:val="fr-FR"/>
              </w:rPr>
            </w:pPr>
            <w:r w:rsidRPr="009414D7">
              <w:rPr>
                <w:lang w:val="fr-FR"/>
              </w:rPr>
              <w:t>Identifiant du gestionnaire de la SUP</w:t>
            </w:r>
          </w:p>
        </w:tc>
        <w:tc>
          <w:tcPr>
            <w:tcW w:w="2268" w:type="dxa"/>
          </w:tcPr>
          <w:p w14:paraId="2508A462" w14:textId="77777777" w:rsidR="004D4C2E" w:rsidRPr="009414D7" w:rsidRDefault="0048605A">
            <w:pPr>
              <w:pStyle w:val="Compact"/>
              <w:jc w:val="left"/>
              <w:rPr>
                <w:lang w:val="fr-FR"/>
              </w:rPr>
            </w:pPr>
            <w:r w:rsidRPr="009414D7">
              <w:rPr>
                <w:lang w:val="fr-FR"/>
              </w:rPr>
              <w:t>Code SIREN (9 caractères)</w:t>
            </w:r>
          </w:p>
        </w:tc>
        <w:tc>
          <w:tcPr>
            <w:tcW w:w="2106" w:type="dxa"/>
          </w:tcPr>
          <w:p w14:paraId="579704A4" w14:textId="77777777" w:rsidR="004D4C2E" w:rsidRPr="009414D7" w:rsidRDefault="004D4C2E">
            <w:pPr>
              <w:pStyle w:val="Compact"/>
              <w:rPr>
                <w:lang w:val="fr-FR"/>
              </w:rPr>
            </w:pPr>
          </w:p>
        </w:tc>
        <w:tc>
          <w:tcPr>
            <w:tcW w:w="1913" w:type="dxa"/>
          </w:tcPr>
          <w:p w14:paraId="5799EB88" w14:textId="77777777" w:rsidR="004D4C2E" w:rsidRPr="009414D7" w:rsidRDefault="0048605A">
            <w:pPr>
              <w:pStyle w:val="Compact"/>
              <w:jc w:val="left"/>
              <w:rPr>
                <w:lang w:val="fr-FR"/>
              </w:rPr>
            </w:pPr>
            <w:r w:rsidRPr="009414D7">
              <w:rPr>
                <w:lang w:val="fr-FR"/>
              </w:rPr>
              <w:t>130008568</w:t>
            </w:r>
          </w:p>
        </w:tc>
      </w:tr>
      <w:tr w:rsidR="004D4C2E" w:rsidRPr="00AF1066" w14:paraId="73E6C0AC" w14:textId="77777777" w:rsidTr="00F34745">
        <w:trPr>
          <w:cantSplit/>
        </w:trPr>
        <w:tc>
          <w:tcPr>
            <w:tcW w:w="1308" w:type="dxa"/>
          </w:tcPr>
          <w:p w14:paraId="26096021" w14:textId="77777777" w:rsidR="004D4C2E" w:rsidRPr="009414D7" w:rsidRDefault="0048605A">
            <w:pPr>
              <w:pStyle w:val="Compact"/>
              <w:jc w:val="left"/>
              <w:rPr>
                <w:lang w:val="fr-FR"/>
              </w:rPr>
            </w:pPr>
            <w:r w:rsidRPr="009414D7">
              <w:rPr>
                <w:b/>
                <w:bCs/>
                <w:lang w:val="fr-FR"/>
              </w:rPr>
              <w:t>nomSup</w:t>
            </w:r>
          </w:p>
        </w:tc>
        <w:tc>
          <w:tcPr>
            <w:tcW w:w="1811" w:type="dxa"/>
          </w:tcPr>
          <w:p w14:paraId="50B98610" w14:textId="77777777" w:rsidR="004D4C2E" w:rsidRPr="009414D7" w:rsidRDefault="0048605A">
            <w:pPr>
              <w:pStyle w:val="Compact"/>
              <w:jc w:val="left"/>
              <w:rPr>
                <w:lang w:val="fr-FR"/>
              </w:rPr>
            </w:pPr>
            <w:r w:rsidRPr="009414D7">
              <w:rPr>
                <w:lang w:val="fr-FR"/>
              </w:rPr>
              <w:t>Nom abrégé de la servitude, respectant les règles de nommage des SUP</w:t>
            </w:r>
          </w:p>
        </w:tc>
        <w:tc>
          <w:tcPr>
            <w:tcW w:w="2268" w:type="dxa"/>
          </w:tcPr>
          <w:p w14:paraId="7858F6D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[cat]_[radical]_sup</w:t>
            </w:r>
          </w:p>
        </w:tc>
        <w:tc>
          <w:tcPr>
            <w:tcW w:w="2106" w:type="dxa"/>
          </w:tcPr>
          <w:p w14:paraId="08038170"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1913" w:type="dxa"/>
          </w:tcPr>
          <w:p w14:paraId="098950A0" w14:textId="77777777" w:rsidR="004D4C2E" w:rsidRPr="00AF1066" w:rsidRDefault="0048605A">
            <w:pPr>
              <w:pStyle w:val="Compact"/>
              <w:jc w:val="left"/>
            </w:pPr>
            <w:r w:rsidRPr="00AF1066">
              <w:t>PM1_PPR-I-AUTIGNAC_sup</w:t>
            </w:r>
          </w:p>
        </w:tc>
      </w:tr>
      <w:tr w:rsidR="004D4C2E" w:rsidRPr="009414D7" w14:paraId="70AA9A30" w14:textId="77777777" w:rsidTr="00F34745">
        <w:trPr>
          <w:cantSplit/>
        </w:trPr>
        <w:tc>
          <w:tcPr>
            <w:tcW w:w="1308" w:type="dxa"/>
          </w:tcPr>
          <w:p w14:paraId="767A6950" w14:textId="77777777" w:rsidR="004D4C2E" w:rsidRPr="009414D7" w:rsidRDefault="0048605A">
            <w:pPr>
              <w:pStyle w:val="Compact"/>
              <w:jc w:val="left"/>
              <w:rPr>
                <w:lang w:val="fr-FR"/>
              </w:rPr>
            </w:pPr>
            <w:r w:rsidRPr="009414D7">
              <w:rPr>
                <w:lang w:val="fr-FR"/>
              </w:rPr>
              <w:t>nomSupLitt</w:t>
            </w:r>
          </w:p>
        </w:tc>
        <w:tc>
          <w:tcPr>
            <w:tcW w:w="1811" w:type="dxa"/>
          </w:tcPr>
          <w:p w14:paraId="51271261" w14:textId="77777777" w:rsidR="004D4C2E" w:rsidRPr="009414D7" w:rsidRDefault="0048605A">
            <w:pPr>
              <w:pStyle w:val="Compact"/>
              <w:jc w:val="left"/>
              <w:rPr>
                <w:lang w:val="fr-FR"/>
              </w:rPr>
            </w:pPr>
            <w:r w:rsidRPr="009414D7">
              <w:rPr>
                <w:lang w:val="fr-FR"/>
              </w:rPr>
              <w:t>Nom littéral de la servitude, figurant dans l’acte l’ayant instaurée</w:t>
            </w:r>
          </w:p>
        </w:tc>
        <w:tc>
          <w:tcPr>
            <w:tcW w:w="2268" w:type="dxa"/>
          </w:tcPr>
          <w:p w14:paraId="62F8F7DD" w14:textId="77777777" w:rsidR="004D4C2E" w:rsidRPr="009414D7" w:rsidRDefault="004D4C2E">
            <w:pPr>
              <w:pStyle w:val="Compact"/>
              <w:rPr>
                <w:lang w:val="fr-FR"/>
              </w:rPr>
            </w:pPr>
          </w:p>
        </w:tc>
        <w:tc>
          <w:tcPr>
            <w:tcW w:w="2106" w:type="dxa"/>
          </w:tcPr>
          <w:p w14:paraId="0449D752" w14:textId="71FD29B8" w:rsidR="004D4C2E" w:rsidRPr="009414D7" w:rsidRDefault="0048605A">
            <w:pPr>
              <w:pStyle w:val="Compact"/>
              <w:jc w:val="left"/>
              <w:rPr>
                <w:lang w:val="fr-FR"/>
              </w:rPr>
            </w:pPr>
            <w:r w:rsidRPr="009414D7">
              <w:rPr>
                <w:lang w:val="fr-FR"/>
              </w:rPr>
              <w:t xml:space="preserve">Propriété </w:t>
            </w:r>
            <w:r w:rsidRPr="009414D7">
              <w:rPr>
                <w:rStyle w:val="VerbatimChar"/>
              </w:rPr>
              <w:t>libelleProcedure</w:t>
            </w:r>
            <w:r w:rsidRPr="009414D7">
              <w:rPr>
                <w:lang w:val="fr-FR"/>
              </w:rPr>
              <w:t xml:space="preserve"> de la classe "</w:t>
            </w:r>
            <w:hyperlink r:id="rId247" w:anchor="classe-dobjets-procedure">
              <w:r w:rsidRPr="009414D7">
                <w:rPr>
                  <w:rStyle w:val="Lienhypertexte"/>
                </w:rPr>
                <w:t>Procedure</w:t>
              </w:r>
            </w:hyperlink>
            <w:r w:rsidRPr="009414D7">
              <w:rPr>
                <w:lang w:val="fr-FR"/>
              </w:rPr>
              <w:t>"</w:t>
            </w:r>
          </w:p>
        </w:tc>
        <w:tc>
          <w:tcPr>
            <w:tcW w:w="1913" w:type="dxa"/>
          </w:tcPr>
          <w:p w14:paraId="1FD605D6" w14:textId="77777777" w:rsidR="004D4C2E" w:rsidRPr="009414D7" w:rsidRDefault="0048605A">
            <w:pPr>
              <w:pStyle w:val="Compact"/>
              <w:jc w:val="left"/>
              <w:rPr>
                <w:lang w:val="fr-FR"/>
              </w:rPr>
            </w:pPr>
            <w:r w:rsidRPr="009414D7">
              <w:rPr>
                <w:lang w:val="fr-FR"/>
              </w:rPr>
              <w:t>AUTIGNAC</w:t>
            </w:r>
          </w:p>
        </w:tc>
      </w:tr>
      <w:tr w:rsidR="004D4C2E" w:rsidRPr="009414D7" w14:paraId="7390B323" w14:textId="77777777" w:rsidTr="00F34745">
        <w:trPr>
          <w:cantSplit/>
        </w:trPr>
        <w:tc>
          <w:tcPr>
            <w:tcW w:w="1308" w:type="dxa"/>
          </w:tcPr>
          <w:p w14:paraId="5BEA0D29" w14:textId="77777777" w:rsidR="004D4C2E" w:rsidRPr="009414D7" w:rsidRDefault="0048605A">
            <w:pPr>
              <w:pStyle w:val="Compact"/>
              <w:jc w:val="left"/>
              <w:rPr>
                <w:lang w:val="fr-FR"/>
              </w:rPr>
            </w:pPr>
            <w:r w:rsidRPr="009414D7">
              <w:rPr>
                <w:b/>
                <w:bCs/>
                <w:lang w:val="fr-FR"/>
              </w:rPr>
              <w:t>categorie</w:t>
            </w:r>
          </w:p>
        </w:tc>
        <w:tc>
          <w:tcPr>
            <w:tcW w:w="1811" w:type="dxa"/>
          </w:tcPr>
          <w:p w14:paraId="3D07C320" w14:textId="77777777" w:rsidR="004D4C2E" w:rsidRPr="009414D7" w:rsidRDefault="0048605A">
            <w:pPr>
              <w:pStyle w:val="Compact"/>
              <w:jc w:val="left"/>
              <w:rPr>
                <w:lang w:val="fr-FR"/>
              </w:rPr>
            </w:pPr>
            <w:r w:rsidRPr="009414D7">
              <w:rPr>
                <w:lang w:val="fr-FR"/>
              </w:rPr>
              <w:t>Catégorie de la servitude</w:t>
            </w:r>
          </w:p>
        </w:tc>
        <w:tc>
          <w:tcPr>
            <w:tcW w:w="2268" w:type="dxa"/>
          </w:tcPr>
          <w:p w14:paraId="6DD5654F" w14:textId="77777777" w:rsidR="004D4C2E" w:rsidRPr="009414D7" w:rsidRDefault="0048605A">
            <w:pPr>
              <w:pStyle w:val="Compact"/>
              <w:jc w:val="left"/>
              <w:rPr>
                <w:lang w:val="fr-FR"/>
              </w:rPr>
            </w:pPr>
            <w:r w:rsidRPr="009414D7">
              <w:rPr>
                <w:lang w:val="fr-FR"/>
              </w:rPr>
              <w:t>PM1 ou PM3</w:t>
            </w:r>
          </w:p>
        </w:tc>
        <w:tc>
          <w:tcPr>
            <w:tcW w:w="2106" w:type="dxa"/>
          </w:tcPr>
          <w:p w14:paraId="2E9C7ADE" w14:textId="77777777" w:rsidR="004D4C2E" w:rsidRPr="009414D7" w:rsidRDefault="0048605A">
            <w:pPr>
              <w:pStyle w:val="Compact"/>
              <w:jc w:val="left"/>
              <w:rPr>
                <w:lang w:val="fr-FR"/>
              </w:rPr>
            </w:pPr>
            <w:r w:rsidRPr="009414D7">
              <w:rPr>
                <w:lang w:val="fr-FR"/>
              </w:rPr>
              <w:t>PM1 si le type de procédure est un PPR Naturel ou Minier, PM3 si c'est un PPR Technologique</w:t>
            </w:r>
          </w:p>
        </w:tc>
        <w:tc>
          <w:tcPr>
            <w:tcW w:w="1913" w:type="dxa"/>
          </w:tcPr>
          <w:p w14:paraId="4422512B" w14:textId="77777777" w:rsidR="004D4C2E" w:rsidRPr="009414D7" w:rsidRDefault="0048605A">
            <w:pPr>
              <w:pStyle w:val="Compact"/>
              <w:jc w:val="left"/>
              <w:rPr>
                <w:lang w:val="fr-FR"/>
              </w:rPr>
            </w:pPr>
            <w:r w:rsidRPr="009414D7">
              <w:rPr>
                <w:lang w:val="fr-FR"/>
              </w:rPr>
              <w:t>PM1</w:t>
            </w:r>
          </w:p>
        </w:tc>
      </w:tr>
      <w:tr w:rsidR="004D4C2E" w:rsidRPr="009414D7" w14:paraId="4C02782C" w14:textId="77777777" w:rsidTr="00F34745">
        <w:trPr>
          <w:cantSplit/>
        </w:trPr>
        <w:tc>
          <w:tcPr>
            <w:tcW w:w="1308" w:type="dxa"/>
          </w:tcPr>
          <w:p w14:paraId="113541B9" w14:textId="77777777" w:rsidR="004D4C2E" w:rsidRPr="009414D7" w:rsidRDefault="0048605A">
            <w:pPr>
              <w:pStyle w:val="Compact"/>
              <w:jc w:val="left"/>
              <w:rPr>
                <w:lang w:val="fr-FR"/>
              </w:rPr>
            </w:pPr>
            <w:r w:rsidRPr="009414D7">
              <w:rPr>
                <w:lang w:val="fr-FR"/>
              </w:rPr>
              <w:t>idIntGest</w:t>
            </w:r>
          </w:p>
        </w:tc>
        <w:tc>
          <w:tcPr>
            <w:tcW w:w="1811" w:type="dxa"/>
          </w:tcPr>
          <w:p w14:paraId="4327215C" w14:textId="77777777" w:rsidR="004D4C2E" w:rsidRPr="009414D7" w:rsidRDefault="0048605A">
            <w:pPr>
              <w:pStyle w:val="Compact"/>
              <w:jc w:val="left"/>
              <w:rPr>
                <w:lang w:val="fr-FR"/>
              </w:rPr>
            </w:pPr>
            <w:r w:rsidRPr="009414D7">
              <w:rPr>
                <w:lang w:val="fr-FR"/>
              </w:rPr>
              <w:t>Identifiant créé et entretenu par l’organisme gestionnaire de la servitude</w:t>
            </w:r>
          </w:p>
        </w:tc>
        <w:tc>
          <w:tcPr>
            <w:tcW w:w="2268" w:type="dxa"/>
          </w:tcPr>
          <w:p w14:paraId="4F37A761" w14:textId="77777777" w:rsidR="004D4C2E" w:rsidRPr="009414D7" w:rsidRDefault="0048605A">
            <w:pPr>
              <w:pStyle w:val="Compact"/>
              <w:jc w:val="left"/>
              <w:rPr>
                <w:lang w:val="fr-FR"/>
              </w:rPr>
            </w:pPr>
            <w:r w:rsidRPr="009414D7">
              <w:rPr>
                <w:lang w:val="fr-FR"/>
              </w:rPr>
              <w:t>Valeur vide possible si identifiant inexistant</w:t>
            </w:r>
          </w:p>
        </w:tc>
        <w:tc>
          <w:tcPr>
            <w:tcW w:w="2106" w:type="dxa"/>
          </w:tcPr>
          <w:p w14:paraId="251D0FBA" w14:textId="0E1362A5" w:rsidR="004D4C2E" w:rsidRPr="009414D7" w:rsidRDefault="0048605A">
            <w:pPr>
              <w:pStyle w:val="Compact"/>
              <w:jc w:val="left"/>
              <w:rPr>
                <w:lang w:val="fr-FR"/>
              </w:rPr>
            </w:pPr>
            <w:r w:rsidRPr="009414D7">
              <w:rPr>
                <w:lang w:val="fr-FR"/>
              </w:rPr>
              <w:t xml:space="preserve">Propriété </w:t>
            </w:r>
            <w:r w:rsidRPr="009414D7">
              <w:rPr>
                <w:rStyle w:val="VerbatimChar"/>
              </w:rPr>
              <w:t>codeProcedure</w:t>
            </w:r>
            <w:r w:rsidRPr="009414D7">
              <w:rPr>
                <w:lang w:val="fr-FR"/>
              </w:rPr>
              <w:t xml:space="preserve"> de la classe "</w:t>
            </w:r>
            <w:hyperlink r:id="rId248" w:anchor="classe-dobjets-procedure">
              <w:r w:rsidRPr="009414D7">
                <w:rPr>
                  <w:rStyle w:val="Lienhypertexte"/>
                </w:rPr>
                <w:t>Procedure</w:t>
              </w:r>
            </w:hyperlink>
            <w:r w:rsidRPr="009414D7">
              <w:rPr>
                <w:lang w:val="fr-FR"/>
              </w:rPr>
              <w:t>"</w:t>
            </w:r>
          </w:p>
        </w:tc>
        <w:tc>
          <w:tcPr>
            <w:tcW w:w="1913" w:type="dxa"/>
          </w:tcPr>
          <w:p w14:paraId="66F12417" w14:textId="77777777" w:rsidR="004D4C2E" w:rsidRPr="009414D7" w:rsidRDefault="0048605A">
            <w:pPr>
              <w:pStyle w:val="Compact"/>
              <w:jc w:val="left"/>
              <w:rPr>
                <w:lang w:val="fr-FR"/>
              </w:rPr>
            </w:pPr>
            <w:r w:rsidRPr="009414D7">
              <w:rPr>
                <w:lang w:val="fr-FR"/>
              </w:rPr>
              <w:t>34DDTM20120133</w:t>
            </w:r>
          </w:p>
        </w:tc>
      </w:tr>
      <w:tr w:rsidR="004D4C2E" w:rsidRPr="009414D7" w14:paraId="32241E6D" w14:textId="77777777" w:rsidTr="00F34745">
        <w:trPr>
          <w:cantSplit/>
        </w:trPr>
        <w:tc>
          <w:tcPr>
            <w:tcW w:w="1308" w:type="dxa"/>
          </w:tcPr>
          <w:p w14:paraId="15C90674" w14:textId="77777777" w:rsidR="004D4C2E" w:rsidRPr="009414D7" w:rsidRDefault="0048605A">
            <w:pPr>
              <w:pStyle w:val="Compact"/>
              <w:jc w:val="left"/>
              <w:rPr>
                <w:lang w:val="fr-FR"/>
              </w:rPr>
            </w:pPr>
            <w:r w:rsidRPr="009414D7">
              <w:rPr>
                <w:lang w:val="fr-FR"/>
              </w:rPr>
              <w:t>descriptio</w:t>
            </w:r>
          </w:p>
        </w:tc>
        <w:tc>
          <w:tcPr>
            <w:tcW w:w="1811" w:type="dxa"/>
          </w:tcPr>
          <w:p w14:paraId="5C095B24" w14:textId="77777777" w:rsidR="004D4C2E" w:rsidRPr="009414D7" w:rsidRDefault="0048605A">
            <w:pPr>
              <w:pStyle w:val="Compact"/>
              <w:jc w:val="left"/>
              <w:rPr>
                <w:lang w:val="fr-FR"/>
              </w:rPr>
            </w:pPr>
            <w:r w:rsidRPr="009414D7">
              <w:rPr>
                <w:lang w:val="fr-FR"/>
              </w:rPr>
              <w:t>Description détaillée de la servitude</w:t>
            </w:r>
          </w:p>
        </w:tc>
        <w:tc>
          <w:tcPr>
            <w:tcW w:w="2268" w:type="dxa"/>
          </w:tcPr>
          <w:p w14:paraId="6DFA6D76" w14:textId="77777777" w:rsidR="004D4C2E" w:rsidRPr="009414D7" w:rsidRDefault="0048605A">
            <w:pPr>
              <w:pStyle w:val="Compact"/>
              <w:jc w:val="left"/>
              <w:rPr>
                <w:lang w:val="fr-FR"/>
              </w:rPr>
            </w:pPr>
            <w:r w:rsidRPr="009414D7">
              <w:rPr>
                <w:lang w:val="fr-FR"/>
              </w:rPr>
              <w:t>Voir §4.1.5 du standard</w:t>
            </w:r>
          </w:p>
        </w:tc>
        <w:tc>
          <w:tcPr>
            <w:tcW w:w="2106" w:type="dxa"/>
          </w:tcPr>
          <w:p w14:paraId="3B462B99" w14:textId="77777777" w:rsidR="004D4C2E" w:rsidRPr="009414D7" w:rsidRDefault="004D4C2E">
            <w:pPr>
              <w:pStyle w:val="Compact"/>
              <w:rPr>
                <w:lang w:val="fr-FR"/>
              </w:rPr>
            </w:pPr>
          </w:p>
        </w:tc>
        <w:tc>
          <w:tcPr>
            <w:tcW w:w="1913" w:type="dxa"/>
          </w:tcPr>
          <w:p w14:paraId="0E035D6F" w14:textId="77777777" w:rsidR="004D4C2E" w:rsidRPr="009414D7" w:rsidRDefault="004D4C2E">
            <w:pPr>
              <w:pStyle w:val="Compact"/>
              <w:rPr>
                <w:lang w:val="fr-FR"/>
              </w:rPr>
            </w:pPr>
          </w:p>
        </w:tc>
      </w:tr>
      <w:tr w:rsidR="004D4C2E" w:rsidRPr="009414D7" w14:paraId="5F7F994F" w14:textId="77777777" w:rsidTr="00F34745">
        <w:trPr>
          <w:cantSplit/>
        </w:trPr>
        <w:tc>
          <w:tcPr>
            <w:tcW w:w="1308" w:type="dxa"/>
          </w:tcPr>
          <w:p w14:paraId="2EB010CB" w14:textId="77777777" w:rsidR="004D4C2E" w:rsidRPr="009414D7" w:rsidRDefault="0048605A">
            <w:pPr>
              <w:pStyle w:val="Compact"/>
              <w:jc w:val="left"/>
              <w:rPr>
                <w:lang w:val="fr-FR"/>
              </w:rPr>
            </w:pPr>
            <w:r w:rsidRPr="009414D7">
              <w:rPr>
                <w:b/>
                <w:bCs/>
                <w:lang w:val="fr-FR"/>
              </w:rPr>
              <w:t>dateMaj</w:t>
            </w:r>
          </w:p>
        </w:tc>
        <w:tc>
          <w:tcPr>
            <w:tcW w:w="1811" w:type="dxa"/>
          </w:tcPr>
          <w:p w14:paraId="33810361" w14:textId="77777777" w:rsidR="004D4C2E" w:rsidRPr="009414D7" w:rsidRDefault="0048605A">
            <w:pPr>
              <w:pStyle w:val="Compact"/>
              <w:jc w:val="left"/>
              <w:rPr>
                <w:lang w:val="fr-FR"/>
              </w:rPr>
            </w:pPr>
            <w:r w:rsidRPr="009414D7">
              <w:rPr>
                <w:lang w:val="fr-FR"/>
              </w:rPr>
              <w:t>Date de la dernière modification apportée à la servitude</w:t>
            </w:r>
          </w:p>
        </w:tc>
        <w:tc>
          <w:tcPr>
            <w:tcW w:w="2268" w:type="dxa"/>
          </w:tcPr>
          <w:p w14:paraId="776B6C96" w14:textId="77777777" w:rsidR="004D4C2E" w:rsidRPr="009414D7" w:rsidRDefault="0048605A">
            <w:pPr>
              <w:pStyle w:val="Compact"/>
              <w:jc w:val="left"/>
              <w:rPr>
                <w:lang w:val="fr-FR"/>
              </w:rPr>
            </w:pPr>
            <w:r w:rsidRPr="009414D7">
              <w:rPr>
                <w:lang w:val="fr-FR"/>
              </w:rPr>
              <w:t>Par défaut, égale à la date de l’acte de création</w:t>
            </w:r>
          </w:p>
        </w:tc>
        <w:tc>
          <w:tcPr>
            <w:tcW w:w="2106" w:type="dxa"/>
          </w:tcPr>
          <w:p w14:paraId="6F31BA37" w14:textId="72EFD420" w:rsidR="004D4C2E" w:rsidRPr="009414D7" w:rsidRDefault="0048605A">
            <w:pPr>
              <w:pStyle w:val="Compact"/>
              <w:jc w:val="left"/>
              <w:rPr>
                <w:lang w:val="fr-FR"/>
              </w:rPr>
            </w:pPr>
            <w:r w:rsidRPr="009414D7">
              <w:rPr>
                <w:lang w:val="fr-FR"/>
              </w:rPr>
              <w:t xml:space="preserve">Propriété </w:t>
            </w:r>
            <w:r w:rsidRPr="009414D7">
              <w:rPr>
                <w:rStyle w:val="VerbatimChar"/>
              </w:rPr>
              <w:t>dateEtat</w:t>
            </w:r>
            <w:r w:rsidRPr="009414D7">
              <w:rPr>
                <w:lang w:val="fr-FR"/>
              </w:rPr>
              <w:t xml:space="preserve"> de la classe </w:t>
            </w:r>
            <w:hyperlink r:id="rId249" w:anchor="classe-dobjets-perimetre">
              <w:r w:rsidRPr="009414D7">
                <w:rPr>
                  <w:rStyle w:val="Lienhypertexte"/>
                </w:rPr>
                <w:t>Perimetre</w:t>
              </w:r>
            </w:hyperlink>
          </w:p>
        </w:tc>
        <w:tc>
          <w:tcPr>
            <w:tcW w:w="1913" w:type="dxa"/>
          </w:tcPr>
          <w:p w14:paraId="61C1B668" w14:textId="77777777" w:rsidR="004D4C2E" w:rsidRPr="009414D7" w:rsidRDefault="0048605A">
            <w:pPr>
              <w:pStyle w:val="Compact"/>
              <w:jc w:val="left"/>
              <w:rPr>
                <w:lang w:val="fr-FR"/>
              </w:rPr>
            </w:pPr>
            <w:r w:rsidRPr="009414D7">
              <w:rPr>
                <w:lang w:val="fr-FR"/>
              </w:rPr>
              <w:t>20160531</w:t>
            </w:r>
          </w:p>
        </w:tc>
      </w:tr>
      <w:tr w:rsidR="004D4C2E" w:rsidRPr="009414D7" w14:paraId="6A9924DE" w14:textId="77777777" w:rsidTr="00F34745">
        <w:trPr>
          <w:cantSplit/>
        </w:trPr>
        <w:tc>
          <w:tcPr>
            <w:tcW w:w="1308" w:type="dxa"/>
          </w:tcPr>
          <w:p w14:paraId="3D294A42" w14:textId="77777777" w:rsidR="004D4C2E" w:rsidRPr="009414D7" w:rsidRDefault="0048605A">
            <w:pPr>
              <w:pStyle w:val="Compact"/>
              <w:jc w:val="left"/>
              <w:rPr>
                <w:lang w:val="fr-FR"/>
              </w:rPr>
            </w:pPr>
            <w:r w:rsidRPr="009414D7">
              <w:rPr>
                <w:b/>
                <w:bCs/>
                <w:lang w:val="fr-FR"/>
              </w:rPr>
              <w:t>echNum</w:t>
            </w:r>
          </w:p>
        </w:tc>
        <w:tc>
          <w:tcPr>
            <w:tcW w:w="1811" w:type="dxa"/>
          </w:tcPr>
          <w:p w14:paraId="7412A8A7" w14:textId="77777777" w:rsidR="004D4C2E" w:rsidRPr="009414D7" w:rsidRDefault="0048605A">
            <w:pPr>
              <w:pStyle w:val="Compact"/>
              <w:jc w:val="left"/>
              <w:rPr>
                <w:lang w:val="fr-FR"/>
              </w:rPr>
            </w:pPr>
            <w:r w:rsidRPr="009414D7">
              <w:rPr>
                <w:lang w:val="fr-FR"/>
              </w:rPr>
              <w:t>Dénominateur de l’échelle à laquelle a été numérisée la servitude</w:t>
            </w:r>
          </w:p>
        </w:tc>
        <w:tc>
          <w:tcPr>
            <w:tcW w:w="2268" w:type="dxa"/>
          </w:tcPr>
          <w:p w14:paraId="0ADD1757" w14:textId="77777777" w:rsidR="004D4C2E" w:rsidRPr="009414D7" w:rsidRDefault="0048605A">
            <w:pPr>
              <w:pStyle w:val="Compact"/>
              <w:jc w:val="left"/>
              <w:rPr>
                <w:lang w:val="fr-FR"/>
              </w:rPr>
            </w:pPr>
            <w:r w:rsidRPr="009414D7">
              <w:rPr>
                <w:lang w:val="fr-FR"/>
              </w:rPr>
              <w:t>Entier, selon l’échelle du référentiel (5000, 10000 etc)</w:t>
            </w:r>
          </w:p>
        </w:tc>
        <w:tc>
          <w:tcPr>
            <w:tcW w:w="2106" w:type="dxa"/>
          </w:tcPr>
          <w:p w14:paraId="5ED52411" w14:textId="77777777" w:rsidR="004D4C2E" w:rsidRPr="009414D7" w:rsidRDefault="0048605A">
            <w:pPr>
              <w:pStyle w:val="Compact"/>
              <w:jc w:val="left"/>
              <w:rPr>
                <w:lang w:val="fr-FR"/>
              </w:rPr>
            </w:pPr>
            <w:r w:rsidRPr="009414D7">
              <w:rPr>
                <w:lang w:val="fr-FR"/>
              </w:rPr>
              <w:t xml:space="preserve">Élément de métadonnées </w:t>
            </w:r>
            <w:hyperlink w:anchor="résolution-spatiale">
              <w:r w:rsidRPr="009414D7">
                <w:rPr>
                  <w:rStyle w:val="Lienhypertexte"/>
                </w:rPr>
                <w:t>"Résolution spatiale"</w:t>
              </w:r>
            </w:hyperlink>
          </w:p>
        </w:tc>
        <w:tc>
          <w:tcPr>
            <w:tcW w:w="1913" w:type="dxa"/>
          </w:tcPr>
          <w:p w14:paraId="31D59A9C" w14:textId="77777777" w:rsidR="004D4C2E" w:rsidRPr="009414D7" w:rsidRDefault="0048605A">
            <w:pPr>
              <w:pStyle w:val="Compact"/>
              <w:jc w:val="left"/>
              <w:rPr>
                <w:lang w:val="fr-FR"/>
              </w:rPr>
            </w:pPr>
            <w:r w:rsidRPr="009414D7">
              <w:rPr>
                <w:lang w:val="fr-FR"/>
              </w:rPr>
              <w:t>10000</w:t>
            </w:r>
          </w:p>
        </w:tc>
      </w:tr>
      <w:tr w:rsidR="004D4C2E" w:rsidRPr="009414D7" w14:paraId="5F4A1510" w14:textId="77777777" w:rsidTr="00F34745">
        <w:trPr>
          <w:cantSplit/>
        </w:trPr>
        <w:tc>
          <w:tcPr>
            <w:tcW w:w="1308" w:type="dxa"/>
          </w:tcPr>
          <w:p w14:paraId="10283C75" w14:textId="77777777" w:rsidR="004D4C2E" w:rsidRPr="009414D7" w:rsidRDefault="0048605A">
            <w:pPr>
              <w:pStyle w:val="Compact"/>
              <w:jc w:val="left"/>
              <w:rPr>
                <w:lang w:val="fr-FR"/>
              </w:rPr>
            </w:pPr>
            <w:r w:rsidRPr="009414D7">
              <w:rPr>
                <w:b/>
                <w:bCs/>
                <w:lang w:val="fr-FR"/>
              </w:rPr>
              <w:lastRenderedPageBreak/>
              <w:t>valideGest</w:t>
            </w:r>
          </w:p>
        </w:tc>
        <w:tc>
          <w:tcPr>
            <w:tcW w:w="1811" w:type="dxa"/>
          </w:tcPr>
          <w:p w14:paraId="72A405E1" w14:textId="77777777" w:rsidR="004D4C2E" w:rsidRPr="009414D7" w:rsidRDefault="0048605A">
            <w:pPr>
              <w:pStyle w:val="Compact"/>
              <w:jc w:val="left"/>
              <w:rPr>
                <w:lang w:val="fr-FR"/>
              </w:rPr>
            </w:pPr>
            <w:r w:rsidRPr="009414D7">
              <w:rPr>
                <w:lang w:val="fr-FR"/>
              </w:rPr>
              <w:t>Validation des données numérisées de la servitude par le gestionnaire</w:t>
            </w:r>
          </w:p>
        </w:tc>
        <w:tc>
          <w:tcPr>
            <w:tcW w:w="2268" w:type="dxa"/>
          </w:tcPr>
          <w:p w14:paraId="19827D7B" w14:textId="77777777" w:rsidR="004D4C2E" w:rsidRPr="009414D7" w:rsidRDefault="0048605A">
            <w:pPr>
              <w:pStyle w:val="Compact"/>
              <w:jc w:val="left"/>
              <w:rPr>
                <w:lang w:val="fr-FR"/>
              </w:rPr>
            </w:pPr>
            <w:r w:rsidRPr="009414D7">
              <w:rPr>
                <w:lang w:val="fr-FR"/>
              </w:rPr>
              <w:t>T (oui) ou F (non). Valeur par défaut : F</w:t>
            </w:r>
          </w:p>
        </w:tc>
        <w:tc>
          <w:tcPr>
            <w:tcW w:w="2106" w:type="dxa"/>
          </w:tcPr>
          <w:p w14:paraId="3E148B29" w14:textId="77777777" w:rsidR="004D4C2E" w:rsidRPr="009414D7" w:rsidRDefault="0048605A">
            <w:pPr>
              <w:pStyle w:val="Compact"/>
              <w:jc w:val="left"/>
              <w:rPr>
                <w:lang w:val="fr-FR"/>
              </w:rPr>
            </w:pPr>
            <w:r w:rsidRPr="009414D7">
              <w:rPr>
                <w:lang w:val="fr-FR"/>
              </w:rPr>
              <w:t>Indiquer systématiquement 'T' (Oui)</w:t>
            </w:r>
          </w:p>
        </w:tc>
        <w:tc>
          <w:tcPr>
            <w:tcW w:w="1913" w:type="dxa"/>
          </w:tcPr>
          <w:p w14:paraId="352B7591" w14:textId="77777777" w:rsidR="004D4C2E" w:rsidRPr="009414D7" w:rsidRDefault="0048605A">
            <w:pPr>
              <w:pStyle w:val="Compact"/>
              <w:jc w:val="left"/>
              <w:rPr>
                <w:lang w:val="fr-FR"/>
              </w:rPr>
            </w:pPr>
            <w:r w:rsidRPr="009414D7">
              <w:rPr>
                <w:lang w:val="fr-FR"/>
              </w:rPr>
              <w:t>T</w:t>
            </w:r>
          </w:p>
        </w:tc>
      </w:tr>
      <w:tr w:rsidR="004D4C2E" w:rsidRPr="002A319A" w14:paraId="26A4C115" w14:textId="77777777" w:rsidTr="00F34745">
        <w:trPr>
          <w:cantSplit/>
        </w:trPr>
        <w:tc>
          <w:tcPr>
            <w:tcW w:w="1308" w:type="dxa"/>
          </w:tcPr>
          <w:p w14:paraId="3816FB67" w14:textId="77777777" w:rsidR="004D4C2E" w:rsidRPr="009414D7" w:rsidRDefault="0048605A">
            <w:pPr>
              <w:pStyle w:val="Compact"/>
              <w:jc w:val="left"/>
              <w:rPr>
                <w:lang w:val="fr-FR"/>
              </w:rPr>
            </w:pPr>
            <w:r w:rsidRPr="009414D7">
              <w:rPr>
                <w:lang w:val="fr-FR"/>
              </w:rPr>
              <w:t>obsValidat</w:t>
            </w:r>
          </w:p>
        </w:tc>
        <w:tc>
          <w:tcPr>
            <w:tcW w:w="1811" w:type="dxa"/>
          </w:tcPr>
          <w:p w14:paraId="64B76A2B" w14:textId="77777777" w:rsidR="004D4C2E" w:rsidRPr="009414D7" w:rsidRDefault="0048605A">
            <w:pPr>
              <w:pStyle w:val="Compact"/>
              <w:jc w:val="left"/>
              <w:rPr>
                <w:lang w:val="fr-FR"/>
              </w:rPr>
            </w:pPr>
            <w:r w:rsidRPr="009414D7">
              <w:rPr>
                <w:lang w:val="fr-FR"/>
              </w:rPr>
              <w:t>Observation relative à la validation de la servitude formulée par le gestionnaire</w:t>
            </w:r>
          </w:p>
        </w:tc>
        <w:tc>
          <w:tcPr>
            <w:tcW w:w="2268" w:type="dxa"/>
          </w:tcPr>
          <w:p w14:paraId="6B70E5F6" w14:textId="77777777" w:rsidR="004D4C2E" w:rsidRPr="009414D7" w:rsidRDefault="004D4C2E">
            <w:pPr>
              <w:pStyle w:val="Compact"/>
              <w:rPr>
                <w:lang w:val="fr-FR"/>
              </w:rPr>
            </w:pPr>
          </w:p>
        </w:tc>
        <w:tc>
          <w:tcPr>
            <w:tcW w:w="2106" w:type="dxa"/>
          </w:tcPr>
          <w:p w14:paraId="6532EF3F" w14:textId="77777777" w:rsidR="004D4C2E" w:rsidRPr="009414D7" w:rsidRDefault="004D4C2E">
            <w:pPr>
              <w:pStyle w:val="Compact"/>
              <w:rPr>
                <w:lang w:val="fr-FR"/>
              </w:rPr>
            </w:pPr>
          </w:p>
        </w:tc>
        <w:tc>
          <w:tcPr>
            <w:tcW w:w="1913" w:type="dxa"/>
          </w:tcPr>
          <w:p w14:paraId="6E113ED7" w14:textId="77777777" w:rsidR="004D4C2E" w:rsidRPr="009414D7" w:rsidRDefault="004D4C2E">
            <w:pPr>
              <w:pStyle w:val="Compact"/>
              <w:rPr>
                <w:lang w:val="fr-FR"/>
              </w:rPr>
            </w:pPr>
          </w:p>
        </w:tc>
      </w:tr>
      <w:tr w:rsidR="004D4C2E" w:rsidRPr="009414D7" w14:paraId="699493AC" w14:textId="77777777" w:rsidTr="00F34745">
        <w:trPr>
          <w:cantSplit/>
        </w:trPr>
        <w:tc>
          <w:tcPr>
            <w:tcW w:w="1308" w:type="dxa"/>
          </w:tcPr>
          <w:p w14:paraId="19900997" w14:textId="77777777" w:rsidR="004D4C2E" w:rsidRPr="009414D7" w:rsidRDefault="0048605A">
            <w:pPr>
              <w:pStyle w:val="Compact"/>
              <w:jc w:val="left"/>
              <w:rPr>
                <w:lang w:val="fr-FR"/>
              </w:rPr>
            </w:pPr>
            <w:r w:rsidRPr="009414D7">
              <w:rPr>
                <w:b/>
                <w:bCs/>
                <w:lang w:val="fr-FR"/>
              </w:rPr>
              <w:t>modeProd</w:t>
            </w:r>
          </w:p>
        </w:tc>
        <w:tc>
          <w:tcPr>
            <w:tcW w:w="1811" w:type="dxa"/>
          </w:tcPr>
          <w:p w14:paraId="45CC99DB" w14:textId="77777777" w:rsidR="004D4C2E" w:rsidRPr="009414D7" w:rsidRDefault="0048605A">
            <w:pPr>
              <w:pStyle w:val="Compact"/>
              <w:jc w:val="left"/>
              <w:rPr>
                <w:lang w:val="fr-FR"/>
              </w:rPr>
            </w:pPr>
            <w:r w:rsidRPr="009414D7">
              <w:rPr>
                <w:lang w:val="fr-FR"/>
              </w:rPr>
              <w:t>Mode d’obtention de la SUP</w:t>
            </w:r>
          </w:p>
        </w:tc>
        <w:tc>
          <w:tcPr>
            <w:tcW w:w="2268" w:type="dxa"/>
          </w:tcPr>
          <w:p w14:paraId="553742A5" w14:textId="77777777" w:rsidR="004D4C2E" w:rsidRPr="009414D7" w:rsidRDefault="0048605A">
            <w:pPr>
              <w:pStyle w:val="Compact"/>
              <w:jc w:val="left"/>
              <w:rPr>
                <w:lang w:val="fr-FR"/>
              </w:rPr>
            </w:pPr>
            <w:r w:rsidRPr="009414D7">
              <w:rPr>
                <w:lang w:val="fr-FR"/>
              </w:rPr>
              <w:t>Voir énumération « modeProd » §4.3.7 du standard</w:t>
            </w:r>
          </w:p>
        </w:tc>
        <w:tc>
          <w:tcPr>
            <w:tcW w:w="2106" w:type="dxa"/>
          </w:tcPr>
          <w:p w14:paraId="440496D9" w14:textId="77777777" w:rsidR="004D4C2E" w:rsidRPr="009414D7" w:rsidRDefault="0048605A">
            <w:pPr>
              <w:pStyle w:val="Compact"/>
              <w:jc w:val="left"/>
              <w:rPr>
                <w:lang w:val="fr-FR"/>
              </w:rPr>
            </w:pPr>
            <w:r w:rsidRPr="009414D7">
              <w:rPr>
                <w:lang w:val="fr-FR"/>
              </w:rPr>
              <w:t>Indiquer systématiquement "Reconstitution"</w:t>
            </w:r>
          </w:p>
        </w:tc>
        <w:tc>
          <w:tcPr>
            <w:tcW w:w="1913" w:type="dxa"/>
          </w:tcPr>
          <w:p w14:paraId="7F1BD3AD" w14:textId="77777777" w:rsidR="004D4C2E" w:rsidRPr="009414D7" w:rsidRDefault="0048605A">
            <w:pPr>
              <w:pStyle w:val="Compact"/>
              <w:jc w:val="left"/>
              <w:rPr>
                <w:lang w:val="fr-FR"/>
              </w:rPr>
            </w:pPr>
            <w:r w:rsidRPr="009414D7">
              <w:rPr>
                <w:lang w:val="fr-FR"/>
              </w:rPr>
              <w:t>Reconstitution</w:t>
            </w:r>
          </w:p>
        </w:tc>
      </w:tr>
      <w:tr w:rsidR="004D4C2E" w:rsidRPr="009414D7" w14:paraId="120C3C73" w14:textId="77777777" w:rsidTr="00F34745">
        <w:trPr>
          <w:cantSplit/>
        </w:trPr>
        <w:tc>
          <w:tcPr>
            <w:tcW w:w="1308" w:type="dxa"/>
          </w:tcPr>
          <w:p w14:paraId="03F22932" w14:textId="77777777" w:rsidR="004D4C2E" w:rsidRPr="009414D7" w:rsidRDefault="0048605A">
            <w:pPr>
              <w:pStyle w:val="Compact"/>
              <w:jc w:val="left"/>
              <w:rPr>
                <w:lang w:val="fr-FR"/>
              </w:rPr>
            </w:pPr>
            <w:r w:rsidRPr="009414D7">
              <w:rPr>
                <w:lang w:val="fr-FR"/>
              </w:rPr>
              <w:t>quiProd</w:t>
            </w:r>
          </w:p>
        </w:tc>
        <w:tc>
          <w:tcPr>
            <w:tcW w:w="1811" w:type="dxa"/>
          </w:tcPr>
          <w:p w14:paraId="7C23125E" w14:textId="77777777" w:rsidR="004D4C2E" w:rsidRPr="009414D7" w:rsidRDefault="0048605A">
            <w:pPr>
              <w:pStyle w:val="Compact"/>
              <w:jc w:val="left"/>
              <w:rPr>
                <w:lang w:val="fr-FR"/>
              </w:rPr>
            </w:pPr>
            <w:r w:rsidRPr="009414D7">
              <w:rPr>
                <w:lang w:val="fr-FR"/>
              </w:rPr>
              <w:t>Organisme ayant numérisé la SUP</w:t>
            </w:r>
          </w:p>
        </w:tc>
        <w:tc>
          <w:tcPr>
            <w:tcW w:w="2268" w:type="dxa"/>
          </w:tcPr>
          <w:p w14:paraId="68848A9F" w14:textId="77777777" w:rsidR="004D4C2E" w:rsidRPr="009414D7" w:rsidRDefault="0048605A">
            <w:pPr>
              <w:pStyle w:val="Compact"/>
              <w:jc w:val="left"/>
              <w:rPr>
                <w:lang w:val="fr-FR"/>
              </w:rPr>
            </w:pPr>
            <w:r w:rsidRPr="009414D7">
              <w:rPr>
                <w:lang w:val="fr-FR"/>
              </w:rPr>
              <w:t>Valeur vide interdite si modeProd vaut « numerisation »</w:t>
            </w:r>
          </w:p>
        </w:tc>
        <w:tc>
          <w:tcPr>
            <w:tcW w:w="2106" w:type="dxa"/>
          </w:tcPr>
          <w:p w14:paraId="3FC6D3F2"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r w:rsidRPr="009414D7">
              <w:rPr>
                <w:rStyle w:val="VerbatimChar"/>
              </w:rPr>
              <w:t>organisationName</w:t>
            </w:r>
            <w:r w:rsidRPr="009414D7">
              <w:rPr>
                <w:lang w:val="fr-FR"/>
              </w:rPr>
              <w:t>)</w:t>
            </w:r>
          </w:p>
        </w:tc>
        <w:tc>
          <w:tcPr>
            <w:tcW w:w="1913" w:type="dxa"/>
          </w:tcPr>
          <w:p w14:paraId="49BDD11E" w14:textId="77777777" w:rsidR="004D4C2E" w:rsidRPr="009414D7" w:rsidRDefault="0048605A">
            <w:pPr>
              <w:pStyle w:val="Compact"/>
              <w:jc w:val="left"/>
              <w:rPr>
                <w:lang w:val="fr-FR"/>
              </w:rPr>
            </w:pPr>
            <w:r w:rsidRPr="009414D7">
              <w:rPr>
                <w:lang w:val="fr-FR"/>
              </w:rPr>
              <w:t>DDTM34</w:t>
            </w:r>
          </w:p>
        </w:tc>
      </w:tr>
      <w:tr w:rsidR="004D4C2E" w:rsidRPr="002A319A" w14:paraId="241FA4C1" w14:textId="77777777" w:rsidTr="00F34745">
        <w:trPr>
          <w:cantSplit/>
        </w:trPr>
        <w:tc>
          <w:tcPr>
            <w:tcW w:w="1308" w:type="dxa"/>
          </w:tcPr>
          <w:p w14:paraId="7A77C55D" w14:textId="77777777" w:rsidR="004D4C2E" w:rsidRPr="009414D7" w:rsidRDefault="0048605A">
            <w:pPr>
              <w:pStyle w:val="Compact"/>
              <w:jc w:val="left"/>
              <w:rPr>
                <w:lang w:val="fr-FR"/>
              </w:rPr>
            </w:pPr>
            <w:r w:rsidRPr="009414D7">
              <w:rPr>
                <w:lang w:val="fr-FR"/>
              </w:rPr>
              <w:t>docSource</w:t>
            </w:r>
          </w:p>
        </w:tc>
        <w:tc>
          <w:tcPr>
            <w:tcW w:w="1811" w:type="dxa"/>
          </w:tcPr>
          <w:p w14:paraId="5FDB8CD3" w14:textId="77777777" w:rsidR="004D4C2E" w:rsidRPr="009414D7" w:rsidRDefault="0048605A">
            <w:pPr>
              <w:pStyle w:val="Compact"/>
              <w:jc w:val="left"/>
              <w:rPr>
                <w:lang w:val="fr-FR"/>
              </w:rPr>
            </w:pPr>
            <w:r w:rsidRPr="009414D7">
              <w:rPr>
                <w:lang w:val="fr-FR"/>
              </w:rPr>
              <w:t>Document graphique ayant été numérisé</w:t>
            </w:r>
          </w:p>
        </w:tc>
        <w:tc>
          <w:tcPr>
            <w:tcW w:w="2268" w:type="dxa"/>
          </w:tcPr>
          <w:p w14:paraId="04B6673A" w14:textId="77777777" w:rsidR="004D4C2E" w:rsidRPr="009414D7" w:rsidRDefault="0048605A">
            <w:pPr>
              <w:pStyle w:val="Compact"/>
              <w:jc w:val="left"/>
              <w:rPr>
                <w:lang w:val="fr-FR"/>
              </w:rPr>
            </w:pPr>
            <w:r w:rsidRPr="009414D7">
              <w:rPr>
                <w:lang w:val="fr-FR"/>
              </w:rPr>
              <w:t>Valeur vide interdite si modeProd vaut « numerisation »</w:t>
            </w:r>
          </w:p>
        </w:tc>
        <w:tc>
          <w:tcPr>
            <w:tcW w:w="2106" w:type="dxa"/>
          </w:tcPr>
          <w:p w14:paraId="64A2D71D" w14:textId="77777777" w:rsidR="004D4C2E" w:rsidRPr="009414D7" w:rsidRDefault="004D4C2E">
            <w:pPr>
              <w:pStyle w:val="Compact"/>
              <w:rPr>
                <w:lang w:val="fr-FR"/>
              </w:rPr>
            </w:pPr>
          </w:p>
        </w:tc>
        <w:tc>
          <w:tcPr>
            <w:tcW w:w="1913" w:type="dxa"/>
          </w:tcPr>
          <w:p w14:paraId="56235278" w14:textId="77777777" w:rsidR="004D4C2E" w:rsidRPr="009414D7" w:rsidRDefault="004D4C2E">
            <w:pPr>
              <w:pStyle w:val="Compact"/>
              <w:rPr>
                <w:lang w:val="fr-FR"/>
              </w:rPr>
            </w:pPr>
          </w:p>
        </w:tc>
      </w:tr>
    </w:tbl>
    <w:p w14:paraId="28129613" w14:textId="77777777" w:rsidR="00BD6DA4" w:rsidRPr="00AF1066" w:rsidRDefault="00BD6DA4" w:rsidP="00BD6DA4">
      <w:pPr>
        <w:pStyle w:val="Corpsdetexte"/>
        <w:rPr>
          <w:lang w:val="fr-FR"/>
        </w:rPr>
      </w:pPr>
      <w:bookmarkStart w:id="314" w:name="correspondances-pour-la-table-generateur"/>
      <w:bookmarkEnd w:id="313"/>
    </w:p>
    <w:p w14:paraId="6D004DD0" w14:textId="0DFFC418" w:rsidR="004D4C2E" w:rsidRPr="009414D7" w:rsidRDefault="0048605A">
      <w:pPr>
        <w:pStyle w:val="Titre4"/>
      </w:pPr>
      <w:r w:rsidRPr="009414D7">
        <w:t>Correspondances pour la table Generateur</w:t>
      </w:r>
    </w:p>
    <w:tbl>
      <w:tblPr>
        <w:tblStyle w:val="Table"/>
        <w:tblW w:w="0" w:type="auto"/>
        <w:tblLook w:val="0020" w:firstRow="1" w:lastRow="0" w:firstColumn="0" w:lastColumn="0" w:noHBand="0" w:noVBand="0"/>
      </w:tblPr>
      <w:tblGrid>
        <w:gridCol w:w="1446"/>
        <w:gridCol w:w="1611"/>
        <w:gridCol w:w="2427"/>
        <w:gridCol w:w="2005"/>
        <w:gridCol w:w="1917"/>
      </w:tblGrid>
      <w:tr w:rsidR="004D4C2E" w:rsidRPr="009414D7" w14:paraId="6294780D" w14:textId="77777777" w:rsidTr="00F27CB1">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FB60C43" w14:textId="77777777" w:rsidR="004D4C2E" w:rsidRPr="009414D7" w:rsidRDefault="0048605A">
            <w:pPr>
              <w:pStyle w:val="Compact"/>
              <w:jc w:val="left"/>
              <w:rPr>
                <w:lang w:val="fr-FR"/>
              </w:rPr>
            </w:pPr>
            <w:r w:rsidRPr="009414D7">
              <w:rPr>
                <w:lang w:val="fr-FR"/>
              </w:rPr>
              <w:t>Attribut SUP</w:t>
            </w:r>
          </w:p>
        </w:tc>
        <w:tc>
          <w:tcPr>
            <w:tcW w:w="0" w:type="auto"/>
          </w:tcPr>
          <w:p w14:paraId="46014F2A" w14:textId="77777777" w:rsidR="004D4C2E" w:rsidRPr="009414D7" w:rsidRDefault="0048605A">
            <w:pPr>
              <w:pStyle w:val="Compact"/>
              <w:jc w:val="left"/>
              <w:rPr>
                <w:lang w:val="fr-FR"/>
              </w:rPr>
            </w:pPr>
            <w:r w:rsidRPr="009414D7">
              <w:rPr>
                <w:lang w:val="fr-FR"/>
              </w:rPr>
              <w:t>Définition</w:t>
            </w:r>
          </w:p>
        </w:tc>
        <w:tc>
          <w:tcPr>
            <w:tcW w:w="0" w:type="auto"/>
          </w:tcPr>
          <w:p w14:paraId="3B46DC85"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2886A12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4FE0150D" w14:textId="77777777" w:rsidR="004D4C2E" w:rsidRPr="009414D7" w:rsidRDefault="0048605A">
            <w:pPr>
              <w:pStyle w:val="Compact"/>
              <w:jc w:val="left"/>
              <w:rPr>
                <w:lang w:val="fr-FR"/>
              </w:rPr>
            </w:pPr>
            <w:r w:rsidRPr="009414D7">
              <w:rPr>
                <w:lang w:val="fr-FR"/>
              </w:rPr>
              <w:t>Exemple de remplissage</w:t>
            </w:r>
          </w:p>
        </w:tc>
      </w:tr>
      <w:tr w:rsidR="004D4C2E" w:rsidRPr="009414D7" w14:paraId="63CC2135" w14:textId="77777777" w:rsidTr="00F27CB1">
        <w:trPr>
          <w:cantSplit/>
        </w:trPr>
        <w:tc>
          <w:tcPr>
            <w:tcW w:w="0" w:type="auto"/>
          </w:tcPr>
          <w:p w14:paraId="74CE6CE0" w14:textId="77777777" w:rsidR="004D4C2E" w:rsidRPr="009414D7" w:rsidRDefault="0048605A">
            <w:pPr>
              <w:pStyle w:val="Compact"/>
              <w:jc w:val="left"/>
              <w:rPr>
                <w:lang w:val="fr-FR"/>
              </w:rPr>
            </w:pPr>
            <w:r w:rsidRPr="009414D7">
              <w:rPr>
                <w:b/>
                <w:bCs/>
                <w:lang w:val="fr-FR"/>
              </w:rPr>
              <w:t>(geom)</w:t>
            </w:r>
          </w:p>
        </w:tc>
        <w:tc>
          <w:tcPr>
            <w:tcW w:w="0" w:type="auto"/>
          </w:tcPr>
          <w:p w14:paraId="2E33CBA1" w14:textId="77777777" w:rsidR="004D4C2E" w:rsidRPr="009414D7" w:rsidRDefault="0048605A">
            <w:pPr>
              <w:pStyle w:val="Compact"/>
              <w:jc w:val="left"/>
              <w:rPr>
                <w:lang w:val="fr-FR"/>
              </w:rPr>
            </w:pPr>
            <w:r w:rsidRPr="009414D7">
              <w:rPr>
                <w:lang w:val="fr-FR"/>
              </w:rPr>
              <w:t>Géométrie de l’objet générateur, à l’origine de la servitude</w:t>
            </w:r>
          </w:p>
        </w:tc>
        <w:tc>
          <w:tcPr>
            <w:tcW w:w="0" w:type="auto"/>
          </w:tcPr>
          <w:p w14:paraId="1417BBE1" w14:textId="77777777" w:rsidR="004D4C2E" w:rsidRPr="009414D7" w:rsidRDefault="0048605A">
            <w:pPr>
              <w:pStyle w:val="Compact"/>
              <w:jc w:val="left"/>
              <w:rPr>
                <w:lang w:val="fr-FR"/>
              </w:rPr>
            </w:pPr>
            <w:r w:rsidRPr="009414D7">
              <w:rPr>
                <w:lang w:val="fr-FR"/>
              </w:rPr>
              <w:t>Surfacique</w:t>
            </w:r>
          </w:p>
        </w:tc>
        <w:tc>
          <w:tcPr>
            <w:tcW w:w="0" w:type="auto"/>
          </w:tcPr>
          <w:p w14:paraId="6D8F58CA" w14:textId="063A78C3" w:rsidR="004D4C2E" w:rsidRPr="009414D7" w:rsidRDefault="0048605A">
            <w:pPr>
              <w:pStyle w:val="Compact"/>
              <w:jc w:val="left"/>
              <w:rPr>
                <w:lang w:val="fr-FR"/>
              </w:rPr>
            </w:pPr>
            <w:r w:rsidRPr="009414D7">
              <w:rPr>
                <w:lang w:val="fr-FR"/>
              </w:rPr>
              <w:t>Géométrie de l'objet de la classe "</w:t>
            </w:r>
            <w:hyperlink r:id="rId250" w:anchor="classe-dobjets-perimetre">
              <w:r w:rsidRPr="009414D7">
                <w:rPr>
                  <w:rStyle w:val="Lienhypertexte"/>
                </w:rPr>
                <w:t>Perimetre</w:t>
              </w:r>
            </w:hyperlink>
            <w:r w:rsidRPr="009414D7">
              <w:rPr>
                <w:lang w:val="fr-FR"/>
              </w:rPr>
              <w:t xml:space="preserve">" dont la valeur de la propriété </w:t>
            </w:r>
            <w:r w:rsidRPr="009414D7">
              <w:rPr>
                <w:rStyle w:val="VerbatimChar"/>
              </w:rPr>
              <w:t>etatProcedure</w:t>
            </w:r>
            <w:r w:rsidRPr="009414D7">
              <w:rPr>
                <w:lang w:val="fr-FR"/>
              </w:rPr>
              <w:t xml:space="preserve"> est la plus avancée</w:t>
            </w:r>
          </w:p>
        </w:tc>
        <w:tc>
          <w:tcPr>
            <w:tcW w:w="0" w:type="auto"/>
          </w:tcPr>
          <w:p w14:paraId="2F4E241C" w14:textId="77777777" w:rsidR="004D4C2E" w:rsidRPr="009414D7" w:rsidRDefault="0048605A">
            <w:pPr>
              <w:pStyle w:val="Compact"/>
              <w:jc w:val="left"/>
              <w:rPr>
                <w:lang w:val="fr-FR"/>
              </w:rPr>
            </w:pPr>
            <w:r w:rsidRPr="009414D7">
              <w:rPr>
                <w:lang w:val="fr-FR"/>
              </w:rPr>
              <w:t>MultiPolygon(…)</w:t>
            </w:r>
          </w:p>
        </w:tc>
      </w:tr>
      <w:tr w:rsidR="004D4C2E" w:rsidRPr="009414D7" w14:paraId="7BA27AF4" w14:textId="77777777" w:rsidTr="00F27CB1">
        <w:trPr>
          <w:cantSplit/>
        </w:trPr>
        <w:tc>
          <w:tcPr>
            <w:tcW w:w="0" w:type="auto"/>
          </w:tcPr>
          <w:p w14:paraId="2922E2B2" w14:textId="77777777" w:rsidR="004D4C2E" w:rsidRPr="009414D7" w:rsidRDefault="0048605A">
            <w:pPr>
              <w:pStyle w:val="Compact"/>
              <w:jc w:val="left"/>
              <w:rPr>
                <w:lang w:val="fr-FR"/>
              </w:rPr>
            </w:pPr>
            <w:r w:rsidRPr="009414D7">
              <w:rPr>
                <w:b/>
                <w:bCs/>
                <w:lang w:val="fr-FR"/>
              </w:rPr>
              <w:t>IdGen</w:t>
            </w:r>
          </w:p>
        </w:tc>
        <w:tc>
          <w:tcPr>
            <w:tcW w:w="0" w:type="auto"/>
          </w:tcPr>
          <w:p w14:paraId="3A5F847B" w14:textId="77777777" w:rsidR="004D4C2E" w:rsidRPr="009414D7" w:rsidRDefault="0048605A">
            <w:pPr>
              <w:pStyle w:val="Compact"/>
              <w:jc w:val="left"/>
              <w:rPr>
                <w:lang w:val="fr-FR"/>
              </w:rPr>
            </w:pPr>
            <w:r w:rsidRPr="009414D7">
              <w:rPr>
                <w:lang w:val="fr-FR"/>
              </w:rPr>
              <w:t>Identifiant du générateur</w:t>
            </w:r>
          </w:p>
        </w:tc>
        <w:tc>
          <w:tcPr>
            <w:tcW w:w="0" w:type="auto"/>
          </w:tcPr>
          <w:p w14:paraId="7D6A36E6" w14:textId="77777777" w:rsidR="004D4C2E" w:rsidRPr="009414D7" w:rsidRDefault="0048605A">
            <w:pPr>
              <w:pStyle w:val="Compact"/>
              <w:jc w:val="left"/>
              <w:rPr>
                <w:lang w:val="fr-FR"/>
              </w:rPr>
            </w:pPr>
            <w:r w:rsidRPr="009414D7">
              <w:rPr>
                <w:lang w:val="fr-FR"/>
              </w:rPr>
              <w:t>Voir §5.2.4 du standard. [idSup]-[numéro incrémental]</w:t>
            </w:r>
          </w:p>
        </w:tc>
        <w:tc>
          <w:tcPr>
            <w:tcW w:w="0" w:type="auto"/>
          </w:tcPr>
          <w:p w14:paraId="6EC91C0C" w14:textId="77777777" w:rsidR="004D4C2E" w:rsidRPr="009414D7" w:rsidRDefault="004D4C2E">
            <w:pPr>
              <w:pStyle w:val="Compact"/>
              <w:rPr>
                <w:lang w:val="fr-FR"/>
              </w:rPr>
            </w:pPr>
          </w:p>
        </w:tc>
        <w:tc>
          <w:tcPr>
            <w:tcW w:w="0" w:type="auto"/>
          </w:tcPr>
          <w:p w14:paraId="3445FA5C" w14:textId="77777777" w:rsidR="004D4C2E" w:rsidRPr="009414D7" w:rsidRDefault="0048605A">
            <w:pPr>
              <w:pStyle w:val="Compact"/>
              <w:jc w:val="left"/>
              <w:rPr>
                <w:lang w:val="fr-FR"/>
              </w:rPr>
            </w:pPr>
            <w:r w:rsidRPr="009414D7">
              <w:rPr>
                <w:lang w:val="fr-FR"/>
              </w:rPr>
              <w:t>PM1-130008568-86-1</w:t>
            </w:r>
          </w:p>
        </w:tc>
      </w:tr>
      <w:tr w:rsidR="004D4C2E" w:rsidRPr="009414D7" w14:paraId="25338623" w14:textId="77777777" w:rsidTr="00F27CB1">
        <w:trPr>
          <w:cantSplit/>
        </w:trPr>
        <w:tc>
          <w:tcPr>
            <w:tcW w:w="0" w:type="auto"/>
          </w:tcPr>
          <w:p w14:paraId="2353D32F" w14:textId="77777777" w:rsidR="004D4C2E" w:rsidRPr="009414D7" w:rsidRDefault="0048605A">
            <w:pPr>
              <w:pStyle w:val="Compact"/>
              <w:jc w:val="left"/>
              <w:rPr>
                <w:lang w:val="fr-FR"/>
              </w:rPr>
            </w:pPr>
            <w:r w:rsidRPr="009414D7">
              <w:rPr>
                <w:b/>
                <w:bCs/>
                <w:lang w:val="fr-FR"/>
              </w:rPr>
              <w:lastRenderedPageBreak/>
              <w:t>IdSup</w:t>
            </w:r>
          </w:p>
        </w:tc>
        <w:tc>
          <w:tcPr>
            <w:tcW w:w="0" w:type="auto"/>
          </w:tcPr>
          <w:p w14:paraId="61D98551" w14:textId="77777777" w:rsidR="004D4C2E" w:rsidRPr="009414D7" w:rsidRDefault="0048605A">
            <w:pPr>
              <w:pStyle w:val="Compact"/>
              <w:jc w:val="left"/>
              <w:rPr>
                <w:lang w:val="fr-FR"/>
              </w:rPr>
            </w:pPr>
            <w:r w:rsidRPr="009414D7">
              <w:rPr>
                <w:lang w:val="fr-FR"/>
              </w:rPr>
              <w:t>Identifiant de la SUP</w:t>
            </w:r>
          </w:p>
        </w:tc>
        <w:tc>
          <w:tcPr>
            <w:tcW w:w="0" w:type="auto"/>
          </w:tcPr>
          <w:p w14:paraId="70DC6D0F" w14:textId="77777777" w:rsidR="004D4C2E" w:rsidRPr="009414D7" w:rsidRDefault="0048605A">
            <w:pPr>
              <w:pStyle w:val="Compact"/>
              <w:jc w:val="left"/>
              <w:rPr>
                <w:lang w:val="fr-FR"/>
              </w:rPr>
            </w:pPr>
            <w:r w:rsidRPr="009414D7">
              <w:rPr>
                <w:lang w:val="fr-FR"/>
              </w:rPr>
              <w:t>Voir §5.2.3 du standard. [cat]-[idGest]-[numéro incrémental]</w:t>
            </w:r>
          </w:p>
        </w:tc>
        <w:tc>
          <w:tcPr>
            <w:tcW w:w="0" w:type="auto"/>
          </w:tcPr>
          <w:p w14:paraId="5350C339" w14:textId="77777777" w:rsidR="004D4C2E" w:rsidRPr="009414D7" w:rsidRDefault="004D4C2E">
            <w:pPr>
              <w:pStyle w:val="Compact"/>
              <w:rPr>
                <w:lang w:val="fr-FR"/>
              </w:rPr>
            </w:pPr>
          </w:p>
        </w:tc>
        <w:tc>
          <w:tcPr>
            <w:tcW w:w="0" w:type="auto"/>
          </w:tcPr>
          <w:p w14:paraId="5C5E3567" w14:textId="77777777" w:rsidR="004D4C2E" w:rsidRPr="009414D7" w:rsidRDefault="0048605A">
            <w:pPr>
              <w:pStyle w:val="Compact"/>
              <w:jc w:val="left"/>
              <w:rPr>
                <w:lang w:val="fr-FR"/>
              </w:rPr>
            </w:pPr>
            <w:r w:rsidRPr="009414D7">
              <w:rPr>
                <w:lang w:val="fr-FR"/>
              </w:rPr>
              <w:t>PM1-130008568-86</w:t>
            </w:r>
          </w:p>
        </w:tc>
      </w:tr>
      <w:tr w:rsidR="004D4C2E" w:rsidRPr="00AF1066" w14:paraId="2905E033" w14:textId="77777777" w:rsidTr="00F27CB1">
        <w:trPr>
          <w:cantSplit/>
        </w:trPr>
        <w:tc>
          <w:tcPr>
            <w:tcW w:w="0" w:type="auto"/>
          </w:tcPr>
          <w:p w14:paraId="44ADBEC3" w14:textId="77777777" w:rsidR="004D4C2E" w:rsidRPr="009414D7" w:rsidRDefault="0048605A">
            <w:pPr>
              <w:pStyle w:val="Compact"/>
              <w:jc w:val="left"/>
              <w:rPr>
                <w:lang w:val="fr-FR"/>
              </w:rPr>
            </w:pPr>
            <w:r w:rsidRPr="009414D7">
              <w:rPr>
                <w:b/>
                <w:bCs/>
                <w:lang w:val="fr-FR"/>
              </w:rPr>
              <w:t>nomGen</w:t>
            </w:r>
          </w:p>
        </w:tc>
        <w:tc>
          <w:tcPr>
            <w:tcW w:w="0" w:type="auto"/>
          </w:tcPr>
          <w:p w14:paraId="587C14B5" w14:textId="77777777" w:rsidR="004D4C2E" w:rsidRPr="009414D7" w:rsidRDefault="0048605A">
            <w:pPr>
              <w:pStyle w:val="Compact"/>
              <w:jc w:val="left"/>
              <w:rPr>
                <w:lang w:val="fr-FR"/>
              </w:rPr>
            </w:pPr>
            <w:r w:rsidRPr="009414D7">
              <w:rPr>
                <w:lang w:val="fr-FR"/>
              </w:rPr>
              <w:t>Nom abrégé du générateur, respectant les règles de nommage des SUP</w:t>
            </w:r>
          </w:p>
        </w:tc>
        <w:tc>
          <w:tcPr>
            <w:tcW w:w="0" w:type="auto"/>
          </w:tcPr>
          <w:p w14:paraId="2B3343B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[cat]_[radical]_gen</w:t>
            </w:r>
          </w:p>
        </w:tc>
        <w:tc>
          <w:tcPr>
            <w:tcW w:w="0" w:type="auto"/>
          </w:tcPr>
          <w:p w14:paraId="68BA7749"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547F0C40" w14:textId="77777777" w:rsidR="004D4C2E" w:rsidRPr="00AF1066" w:rsidRDefault="0048605A">
            <w:pPr>
              <w:pStyle w:val="Compact"/>
              <w:jc w:val="left"/>
            </w:pPr>
            <w:r w:rsidRPr="00AF1066">
              <w:t>PM1_PPR-I_AUTIGNAC_gen</w:t>
            </w:r>
          </w:p>
        </w:tc>
      </w:tr>
      <w:tr w:rsidR="004D4C2E" w:rsidRPr="009414D7" w14:paraId="5EA526E0" w14:textId="77777777" w:rsidTr="00F27CB1">
        <w:trPr>
          <w:cantSplit/>
        </w:trPr>
        <w:tc>
          <w:tcPr>
            <w:tcW w:w="0" w:type="auto"/>
          </w:tcPr>
          <w:p w14:paraId="6176BC0C" w14:textId="77777777" w:rsidR="004D4C2E" w:rsidRPr="009414D7" w:rsidRDefault="0048605A">
            <w:pPr>
              <w:pStyle w:val="Compact"/>
              <w:jc w:val="left"/>
              <w:rPr>
                <w:lang w:val="fr-FR"/>
              </w:rPr>
            </w:pPr>
            <w:r w:rsidRPr="009414D7">
              <w:rPr>
                <w:b/>
                <w:bCs/>
                <w:lang w:val="fr-FR"/>
              </w:rPr>
              <w:t>typeGen</w:t>
            </w:r>
          </w:p>
        </w:tc>
        <w:tc>
          <w:tcPr>
            <w:tcW w:w="0" w:type="auto"/>
          </w:tcPr>
          <w:p w14:paraId="2319090E" w14:textId="77777777" w:rsidR="004D4C2E" w:rsidRPr="009414D7" w:rsidRDefault="0048605A">
            <w:pPr>
              <w:pStyle w:val="Compact"/>
              <w:jc w:val="left"/>
              <w:rPr>
                <w:lang w:val="fr-FR"/>
              </w:rPr>
            </w:pPr>
            <w:r w:rsidRPr="009414D7">
              <w:rPr>
                <w:lang w:val="fr-FR"/>
              </w:rPr>
              <w:t>Nature de l’entité génératrice</w:t>
            </w:r>
          </w:p>
        </w:tc>
        <w:tc>
          <w:tcPr>
            <w:tcW w:w="0" w:type="auto"/>
          </w:tcPr>
          <w:p w14:paraId="127D18C2" w14:textId="77777777" w:rsidR="004D4C2E" w:rsidRPr="009414D7" w:rsidRDefault="0048605A">
            <w:pPr>
              <w:pStyle w:val="Compact"/>
              <w:jc w:val="left"/>
              <w:rPr>
                <w:lang w:val="fr-FR"/>
              </w:rPr>
            </w:pPr>
            <w:r w:rsidRPr="009414D7">
              <w:rPr>
                <w:lang w:val="fr-FR"/>
              </w:rPr>
              <w:t>Valeur imposée par le §5.4 du standard : « Périmètre règlementé des PPR »</w:t>
            </w:r>
          </w:p>
        </w:tc>
        <w:tc>
          <w:tcPr>
            <w:tcW w:w="0" w:type="auto"/>
          </w:tcPr>
          <w:p w14:paraId="642B8691" w14:textId="77777777" w:rsidR="004D4C2E" w:rsidRPr="009414D7" w:rsidRDefault="004D4C2E">
            <w:pPr>
              <w:pStyle w:val="Compact"/>
              <w:rPr>
                <w:lang w:val="fr-FR"/>
              </w:rPr>
            </w:pPr>
          </w:p>
        </w:tc>
        <w:tc>
          <w:tcPr>
            <w:tcW w:w="0" w:type="auto"/>
          </w:tcPr>
          <w:p w14:paraId="74D65C70" w14:textId="77777777" w:rsidR="004D4C2E" w:rsidRPr="009414D7" w:rsidRDefault="0048605A">
            <w:pPr>
              <w:pStyle w:val="Compact"/>
              <w:jc w:val="left"/>
              <w:rPr>
                <w:lang w:val="fr-FR"/>
              </w:rPr>
            </w:pPr>
            <w:r w:rsidRPr="009414D7">
              <w:rPr>
                <w:lang w:val="fr-FR"/>
              </w:rPr>
              <w:t>Périmètre règlementé des PPR </w:t>
            </w:r>
          </w:p>
        </w:tc>
      </w:tr>
      <w:tr w:rsidR="004D4C2E" w:rsidRPr="009414D7" w14:paraId="2BDC32D5" w14:textId="77777777" w:rsidTr="00F27CB1">
        <w:trPr>
          <w:cantSplit/>
        </w:trPr>
        <w:tc>
          <w:tcPr>
            <w:tcW w:w="0" w:type="auto"/>
          </w:tcPr>
          <w:p w14:paraId="00D158B0" w14:textId="77777777" w:rsidR="004D4C2E" w:rsidRPr="009414D7" w:rsidRDefault="0048605A">
            <w:pPr>
              <w:pStyle w:val="Compact"/>
              <w:jc w:val="left"/>
              <w:rPr>
                <w:lang w:val="fr-FR"/>
              </w:rPr>
            </w:pPr>
            <w:r w:rsidRPr="009414D7">
              <w:rPr>
                <w:lang w:val="fr-FR"/>
              </w:rPr>
              <w:t>modeGenere</w:t>
            </w:r>
          </w:p>
        </w:tc>
        <w:tc>
          <w:tcPr>
            <w:tcW w:w="0" w:type="auto"/>
          </w:tcPr>
          <w:p w14:paraId="7A440E55" w14:textId="77777777" w:rsidR="004D4C2E" w:rsidRPr="009414D7" w:rsidRDefault="0048605A">
            <w:pPr>
              <w:pStyle w:val="Compact"/>
              <w:jc w:val="left"/>
              <w:rPr>
                <w:lang w:val="fr-FR"/>
              </w:rPr>
            </w:pPr>
            <w:r w:rsidRPr="009414D7">
              <w:rPr>
                <w:lang w:val="fr-FR"/>
              </w:rPr>
              <w:t>Description du moyen utilisé pour obtenir la géométrie du générateur</w:t>
            </w:r>
          </w:p>
        </w:tc>
        <w:tc>
          <w:tcPr>
            <w:tcW w:w="0" w:type="auto"/>
          </w:tcPr>
          <w:p w14:paraId="1FE6CE24" w14:textId="77777777" w:rsidR="004D4C2E" w:rsidRPr="009414D7" w:rsidRDefault="0048605A">
            <w:pPr>
              <w:pStyle w:val="Compact"/>
              <w:jc w:val="left"/>
              <w:rPr>
                <w:lang w:val="fr-FR"/>
              </w:rPr>
            </w:pPr>
            <w:r w:rsidRPr="009414D7">
              <w:rPr>
                <w:lang w:val="fr-FR"/>
              </w:rPr>
              <w:t>Voir énumération « modeGenere » §4.3.7 du standard</w:t>
            </w:r>
          </w:p>
        </w:tc>
        <w:tc>
          <w:tcPr>
            <w:tcW w:w="0" w:type="auto"/>
          </w:tcPr>
          <w:p w14:paraId="747EF272" w14:textId="77777777" w:rsidR="004D4C2E" w:rsidRPr="009414D7" w:rsidRDefault="0048605A">
            <w:pPr>
              <w:pStyle w:val="Compact"/>
              <w:jc w:val="left"/>
              <w:rPr>
                <w:lang w:val="fr-FR"/>
              </w:rPr>
            </w:pPr>
            <w:r w:rsidRPr="009414D7">
              <w:rPr>
                <w:lang w:val="fr-FR"/>
              </w:rPr>
              <w:t>Dans le cas des PPR, la valeur "Duplication" est à utiliser</w:t>
            </w:r>
          </w:p>
        </w:tc>
        <w:tc>
          <w:tcPr>
            <w:tcW w:w="0" w:type="auto"/>
          </w:tcPr>
          <w:p w14:paraId="45280888" w14:textId="77777777" w:rsidR="004D4C2E" w:rsidRPr="009414D7" w:rsidRDefault="0048605A">
            <w:pPr>
              <w:pStyle w:val="Compact"/>
              <w:jc w:val="left"/>
              <w:rPr>
                <w:lang w:val="fr-FR"/>
              </w:rPr>
            </w:pPr>
            <w:r w:rsidRPr="009414D7">
              <w:rPr>
                <w:lang w:val="fr-FR"/>
              </w:rPr>
              <w:t>Duplication</w:t>
            </w:r>
          </w:p>
        </w:tc>
      </w:tr>
      <w:tr w:rsidR="004D4C2E" w:rsidRPr="009414D7" w14:paraId="558CC986" w14:textId="77777777" w:rsidTr="00F27CB1">
        <w:trPr>
          <w:cantSplit/>
        </w:trPr>
        <w:tc>
          <w:tcPr>
            <w:tcW w:w="0" w:type="auto"/>
          </w:tcPr>
          <w:p w14:paraId="3996DEA9" w14:textId="77777777" w:rsidR="004D4C2E" w:rsidRPr="009414D7" w:rsidRDefault="0048605A">
            <w:pPr>
              <w:pStyle w:val="Compact"/>
              <w:jc w:val="left"/>
              <w:rPr>
                <w:lang w:val="fr-FR"/>
              </w:rPr>
            </w:pPr>
            <w:r w:rsidRPr="009414D7">
              <w:rPr>
                <w:lang w:val="fr-FR"/>
              </w:rPr>
              <w:t>srcGeoGen</w:t>
            </w:r>
          </w:p>
        </w:tc>
        <w:tc>
          <w:tcPr>
            <w:tcW w:w="0" w:type="auto"/>
          </w:tcPr>
          <w:p w14:paraId="6BE8C598"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5BF14E01" w14:textId="77777777" w:rsidR="004D4C2E" w:rsidRPr="009414D7" w:rsidRDefault="0048605A">
            <w:pPr>
              <w:pStyle w:val="Compact"/>
              <w:jc w:val="left"/>
              <w:rPr>
                <w:lang w:val="fr-FR"/>
              </w:rPr>
            </w:pPr>
            <w:r w:rsidRPr="009414D7">
              <w:rPr>
                <w:lang w:val="fr-FR"/>
              </w:rPr>
              <w:t>Valeur vide interdite si modeGenere vaut "Digitalisation" ou « liste de coordonnées »</w:t>
            </w:r>
          </w:p>
        </w:tc>
        <w:tc>
          <w:tcPr>
            <w:tcW w:w="0" w:type="auto"/>
          </w:tcPr>
          <w:p w14:paraId="534A6AE2"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68F336DE" w14:textId="77777777" w:rsidR="004D4C2E" w:rsidRPr="009414D7" w:rsidRDefault="0048605A">
            <w:pPr>
              <w:pStyle w:val="Compact"/>
              <w:jc w:val="left"/>
              <w:rPr>
                <w:lang w:val="fr-FR"/>
              </w:rPr>
            </w:pPr>
            <w:r w:rsidRPr="009414D7">
              <w:rPr>
                <w:lang w:val="fr-FR"/>
              </w:rPr>
              <w:t>BD Parcellaire</w:t>
            </w:r>
          </w:p>
        </w:tc>
      </w:tr>
      <w:tr w:rsidR="004D4C2E" w:rsidRPr="009414D7" w14:paraId="6D4F6F1B" w14:textId="77777777" w:rsidTr="00F27CB1">
        <w:trPr>
          <w:cantSplit/>
        </w:trPr>
        <w:tc>
          <w:tcPr>
            <w:tcW w:w="0" w:type="auto"/>
          </w:tcPr>
          <w:p w14:paraId="151C0295" w14:textId="77777777" w:rsidR="004D4C2E" w:rsidRPr="009414D7" w:rsidRDefault="0048605A">
            <w:pPr>
              <w:pStyle w:val="Compact"/>
              <w:jc w:val="left"/>
              <w:rPr>
                <w:lang w:val="fr-FR"/>
              </w:rPr>
            </w:pPr>
            <w:r w:rsidRPr="009414D7">
              <w:rPr>
                <w:lang w:val="fr-FR"/>
              </w:rPr>
              <w:t>dateSrcGen</w:t>
            </w:r>
          </w:p>
        </w:tc>
        <w:tc>
          <w:tcPr>
            <w:tcW w:w="0" w:type="auto"/>
          </w:tcPr>
          <w:p w14:paraId="6E9BCCFE"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6A141552" w14:textId="77777777" w:rsidR="004D4C2E" w:rsidRPr="009414D7" w:rsidRDefault="0048605A">
            <w:pPr>
              <w:pStyle w:val="Compact"/>
              <w:jc w:val="left"/>
              <w:rPr>
                <w:lang w:val="fr-FR"/>
              </w:rPr>
            </w:pPr>
            <w:r w:rsidRPr="009414D7">
              <w:rPr>
                <w:lang w:val="fr-FR"/>
              </w:rPr>
              <w:t>Valeur vide interdite si srcGeoGen est renseigné, format AAAAMMJJ</w:t>
            </w:r>
          </w:p>
        </w:tc>
        <w:tc>
          <w:tcPr>
            <w:tcW w:w="0" w:type="auto"/>
          </w:tcPr>
          <w:p w14:paraId="1F82DE1B"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7A8F7A30" w14:textId="77777777" w:rsidR="004D4C2E" w:rsidRPr="009414D7" w:rsidRDefault="0048605A">
            <w:pPr>
              <w:pStyle w:val="Compact"/>
              <w:jc w:val="left"/>
              <w:rPr>
                <w:lang w:val="fr-FR"/>
              </w:rPr>
            </w:pPr>
            <w:r w:rsidRPr="009414D7">
              <w:rPr>
                <w:lang w:val="fr-FR"/>
              </w:rPr>
              <w:t>20150101</w:t>
            </w:r>
          </w:p>
        </w:tc>
      </w:tr>
      <w:tr w:rsidR="004D4C2E" w:rsidRPr="002A319A" w14:paraId="1A919338" w14:textId="77777777" w:rsidTr="00F27CB1">
        <w:trPr>
          <w:cantSplit/>
        </w:trPr>
        <w:tc>
          <w:tcPr>
            <w:tcW w:w="0" w:type="auto"/>
          </w:tcPr>
          <w:p w14:paraId="1B665FC3" w14:textId="77777777" w:rsidR="004D4C2E" w:rsidRPr="009414D7" w:rsidRDefault="0048605A">
            <w:pPr>
              <w:pStyle w:val="Compact"/>
              <w:jc w:val="left"/>
              <w:rPr>
                <w:lang w:val="fr-FR"/>
              </w:rPr>
            </w:pPr>
            <w:r w:rsidRPr="009414D7">
              <w:rPr>
                <w:lang w:val="fr-FR"/>
              </w:rPr>
              <w:t>refBDExt</w:t>
            </w:r>
          </w:p>
        </w:tc>
        <w:tc>
          <w:tcPr>
            <w:tcW w:w="0" w:type="auto"/>
          </w:tcPr>
          <w:p w14:paraId="4174868B" w14:textId="77777777" w:rsidR="004D4C2E" w:rsidRPr="009414D7" w:rsidRDefault="0048605A">
            <w:pPr>
              <w:pStyle w:val="Compact"/>
              <w:jc w:val="left"/>
              <w:rPr>
                <w:lang w:val="fr-FR"/>
              </w:rPr>
            </w:pPr>
            <w:r w:rsidRPr="009414D7">
              <w:rPr>
                <w:lang w:val="fr-FR"/>
              </w:rPr>
              <w:t>Nom du référentiel ou de la source de données externes d’où provient la géométrie</w:t>
            </w:r>
          </w:p>
        </w:tc>
        <w:tc>
          <w:tcPr>
            <w:tcW w:w="0" w:type="auto"/>
          </w:tcPr>
          <w:p w14:paraId="2E5A6002" w14:textId="77777777" w:rsidR="004D4C2E" w:rsidRPr="009414D7" w:rsidRDefault="0048605A">
            <w:pPr>
              <w:pStyle w:val="Compact"/>
              <w:jc w:val="left"/>
              <w:rPr>
                <w:lang w:val="fr-FR"/>
              </w:rPr>
            </w:pPr>
            <w:r w:rsidRPr="009414D7">
              <w:rPr>
                <w:lang w:val="fr-FR"/>
              </w:rPr>
              <w:t>Valeur vide interdite si modeGenere vaut "Duplication"</w:t>
            </w:r>
          </w:p>
        </w:tc>
        <w:tc>
          <w:tcPr>
            <w:tcW w:w="0" w:type="auto"/>
          </w:tcPr>
          <w:p w14:paraId="5C21FA93" w14:textId="77777777" w:rsidR="004D4C2E" w:rsidRPr="009414D7" w:rsidRDefault="0048605A">
            <w:pPr>
              <w:pStyle w:val="Compact"/>
              <w:jc w:val="left"/>
              <w:rPr>
                <w:lang w:val="fr-FR"/>
              </w:rPr>
            </w:pPr>
            <w:r w:rsidRPr="009414D7">
              <w:rPr>
                <w:lang w:val="fr-FR"/>
              </w:rPr>
              <w:t>Utiliser l'élément de métadonnées générales "</w:t>
            </w:r>
            <w:hyperlink w:anchor="X17e6454452e1bf95ce050b025c3483629c56b54">
              <w:r w:rsidRPr="009414D7">
                <w:rPr>
                  <w:rStyle w:val="Lienhypertexte"/>
                </w:rPr>
                <w:t>Intitulé de la ressource</w:t>
              </w:r>
            </w:hyperlink>
            <w:r w:rsidRPr="009414D7">
              <w:rPr>
                <w:lang w:val="fr-FR"/>
              </w:rPr>
              <w:t>" pour faire référence à l'ensemble des PPR</w:t>
            </w:r>
          </w:p>
        </w:tc>
        <w:tc>
          <w:tcPr>
            <w:tcW w:w="0" w:type="auto"/>
          </w:tcPr>
          <w:p w14:paraId="1E96CF0B"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9414D7" w14:paraId="32549DF7" w14:textId="77777777" w:rsidTr="00F27CB1">
        <w:trPr>
          <w:cantSplit/>
        </w:trPr>
        <w:tc>
          <w:tcPr>
            <w:tcW w:w="0" w:type="auto"/>
          </w:tcPr>
          <w:p w14:paraId="5DC983FD" w14:textId="77777777" w:rsidR="004D4C2E" w:rsidRPr="009414D7" w:rsidRDefault="0048605A">
            <w:pPr>
              <w:pStyle w:val="Compact"/>
              <w:jc w:val="left"/>
              <w:rPr>
                <w:lang w:val="fr-FR"/>
              </w:rPr>
            </w:pPr>
            <w:r w:rsidRPr="009414D7">
              <w:rPr>
                <w:lang w:val="fr-FR"/>
              </w:rPr>
              <w:lastRenderedPageBreak/>
              <w:t>idBDExt</w:t>
            </w:r>
          </w:p>
        </w:tc>
        <w:tc>
          <w:tcPr>
            <w:tcW w:w="0" w:type="auto"/>
          </w:tcPr>
          <w:p w14:paraId="16D9670A" w14:textId="77777777" w:rsidR="004D4C2E" w:rsidRPr="009414D7" w:rsidRDefault="0048605A">
            <w:pPr>
              <w:pStyle w:val="Compact"/>
              <w:jc w:val="left"/>
              <w:rPr>
                <w:lang w:val="fr-FR"/>
              </w:rPr>
            </w:pPr>
            <w:r w:rsidRPr="009414D7">
              <w:rPr>
                <w:lang w:val="fr-FR"/>
              </w:rPr>
              <w:t>Identifiant référençant l’objet correspondant dans le référentiel externe</w:t>
            </w:r>
          </w:p>
        </w:tc>
        <w:tc>
          <w:tcPr>
            <w:tcW w:w="0" w:type="auto"/>
          </w:tcPr>
          <w:p w14:paraId="2D52B437" w14:textId="77777777" w:rsidR="004D4C2E" w:rsidRPr="009414D7" w:rsidRDefault="0048605A">
            <w:pPr>
              <w:pStyle w:val="Compact"/>
              <w:jc w:val="left"/>
              <w:rPr>
                <w:lang w:val="fr-FR"/>
              </w:rPr>
            </w:pPr>
            <w:r w:rsidRPr="009414D7">
              <w:rPr>
                <w:lang w:val="fr-FR"/>
              </w:rPr>
              <w:t>Valeur vide interdite si refBDExt renseigné</w:t>
            </w:r>
          </w:p>
        </w:tc>
        <w:tc>
          <w:tcPr>
            <w:tcW w:w="0" w:type="auto"/>
          </w:tcPr>
          <w:p w14:paraId="58D863B1" w14:textId="77777777" w:rsidR="004D4C2E" w:rsidRPr="009414D7" w:rsidRDefault="0048605A">
            <w:pPr>
              <w:pStyle w:val="Compact"/>
              <w:jc w:val="left"/>
              <w:rPr>
                <w:lang w:val="fr-FR"/>
              </w:rPr>
            </w:pPr>
            <w:r w:rsidRPr="009414D7">
              <w:rPr>
                <w:lang w:val="fr-FR"/>
              </w:rPr>
              <w:t xml:space="preserve">Valeur de l'identifiant </w:t>
            </w:r>
            <w:r w:rsidRPr="009414D7">
              <w:rPr>
                <w:rStyle w:val="VerbatimChar"/>
              </w:rPr>
              <w:t>idperimetre</w:t>
            </w:r>
            <w:r w:rsidRPr="009414D7">
              <w:rPr>
                <w:lang w:val="fr-FR"/>
              </w:rPr>
              <w:t xml:space="preserve"> de la table "</w:t>
            </w:r>
            <w:hyperlink w:anchor="X622d313aa58bb797512a0a79d19c9398f98fd68">
              <w:r w:rsidRPr="009414D7">
                <w:rPr>
                  <w:rStyle w:val="Lienhypertexte"/>
                </w:rPr>
                <w:t>Perimetre</w:t>
              </w:r>
            </w:hyperlink>
            <w:r w:rsidRPr="009414D7">
              <w:rPr>
                <w:lang w:val="fr-FR"/>
              </w:rPr>
              <w:t>"</w:t>
            </w:r>
          </w:p>
        </w:tc>
        <w:tc>
          <w:tcPr>
            <w:tcW w:w="0" w:type="auto"/>
          </w:tcPr>
          <w:p w14:paraId="0075629C" w14:textId="77777777" w:rsidR="004D4C2E" w:rsidRPr="009414D7" w:rsidRDefault="0048605A">
            <w:pPr>
              <w:pStyle w:val="Compact"/>
              <w:jc w:val="left"/>
              <w:rPr>
                <w:lang w:val="fr-FR"/>
              </w:rPr>
            </w:pPr>
            <w:r w:rsidRPr="009414D7">
              <w:rPr>
                <w:lang w:val="fr-FR"/>
              </w:rPr>
              <w:t>12345678</w:t>
            </w:r>
          </w:p>
        </w:tc>
      </w:tr>
      <w:tr w:rsidR="004D4C2E" w:rsidRPr="009414D7" w14:paraId="787CCDED" w14:textId="77777777" w:rsidTr="00F27CB1">
        <w:trPr>
          <w:cantSplit/>
        </w:trPr>
        <w:tc>
          <w:tcPr>
            <w:tcW w:w="0" w:type="auto"/>
          </w:tcPr>
          <w:p w14:paraId="733CD569" w14:textId="77777777" w:rsidR="004D4C2E" w:rsidRPr="009414D7" w:rsidRDefault="0048605A">
            <w:pPr>
              <w:pStyle w:val="Compact"/>
              <w:jc w:val="left"/>
              <w:rPr>
                <w:lang w:val="fr-FR"/>
              </w:rPr>
            </w:pPr>
            <w:r w:rsidRPr="009414D7">
              <w:rPr>
                <w:b/>
                <w:bCs/>
                <w:lang w:val="fr-FR"/>
              </w:rPr>
              <w:t>ID_GASPAR</w:t>
            </w:r>
          </w:p>
        </w:tc>
        <w:tc>
          <w:tcPr>
            <w:tcW w:w="0" w:type="auto"/>
          </w:tcPr>
          <w:p w14:paraId="7FD409D3" w14:textId="77777777" w:rsidR="004D4C2E" w:rsidRPr="009414D7" w:rsidRDefault="0048605A">
            <w:pPr>
              <w:pStyle w:val="Compact"/>
              <w:jc w:val="left"/>
              <w:rPr>
                <w:lang w:val="fr-FR"/>
              </w:rPr>
            </w:pPr>
            <w:r w:rsidRPr="009414D7">
              <w:rPr>
                <w:lang w:val="fr-FR"/>
              </w:rPr>
              <w:t>Identifiant GASPAR du PPR</w:t>
            </w:r>
          </w:p>
        </w:tc>
        <w:tc>
          <w:tcPr>
            <w:tcW w:w="0" w:type="auto"/>
          </w:tcPr>
          <w:p w14:paraId="0489E2CF" w14:textId="6BD9F49A" w:rsidR="004D4C2E" w:rsidRPr="009414D7" w:rsidRDefault="0048605A">
            <w:pPr>
              <w:pStyle w:val="Compact"/>
              <w:jc w:val="left"/>
              <w:rPr>
                <w:lang w:val="fr-FR"/>
              </w:rPr>
            </w:pPr>
            <w:r w:rsidRPr="009414D7">
              <w:rPr>
                <w:lang w:val="fr-FR"/>
              </w:rPr>
              <w:t xml:space="preserve">Cf. </w:t>
            </w:r>
            <w:hyperlink r:id="rId251" w:anchor="nomenclature-des-identifiants-dans-gaspar">
              <w:r w:rsidRPr="009414D7">
                <w:rPr>
                  <w:rStyle w:val="Lienhypertexte"/>
                </w:rPr>
                <w:t>Nomenclature des identifiants dans GASPAR</w:t>
              </w:r>
            </w:hyperlink>
          </w:p>
        </w:tc>
        <w:tc>
          <w:tcPr>
            <w:tcW w:w="0" w:type="auto"/>
          </w:tcPr>
          <w:p w14:paraId="38CEDC1E" w14:textId="26B9E95B" w:rsidR="004D4C2E" w:rsidRPr="009414D7" w:rsidRDefault="0048605A">
            <w:pPr>
              <w:pStyle w:val="Compact"/>
              <w:jc w:val="left"/>
              <w:rPr>
                <w:lang w:val="fr-FR"/>
              </w:rPr>
            </w:pPr>
            <w:r w:rsidRPr="009414D7">
              <w:rPr>
                <w:lang w:val="fr-FR"/>
              </w:rPr>
              <w:t xml:space="preserve">Propriété </w:t>
            </w:r>
            <w:r w:rsidRPr="009414D7">
              <w:rPr>
                <w:rStyle w:val="VerbatimChar"/>
              </w:rPr>
              <w:t>codeProcedure</w:t>
            </w:r>
            <w:r w:rsidRPr="009414D7">
              <w:rPr>
                <w:lang w:val="fr-FR"/>
              </w:rPr>
              <w:t xml:space="preserve"> de la classe </w:t>
            </w:r>
            <w:hyperlink r:id="rId252" w:anchor="classe-dobjets-perimetre">
              <w:r w:rsidRPr="009414D7">
                <w:rPr>
                  <w:rStyle w:val="Lienhypertexte"/>
                </w:rPr>
                <w:t>Perimetre</w:t>
              </w:r>
            </w:hyperlink>
          </w:p>
        </w:tc>
        <w:tc>
          <w:tcPr>
            <w:tcW w:w="0" w:type="auto"/>
          </w:tcPr>
          <w:p w14:paraId="72DF3839" w14:textId="77777777" w:rsidR="004D4C2E" w:rsidRPr="009414D7" w:rsidRDefault="0048605A">
            <w:pPr>
              <w:pStyle w:val="Compact"/>
              <w:jc w:val="left"/>
              <w:rPr>
                <w:lang w:val="fr-FR"/>
              </w:rPr>
            </w:pPr>
            <w:r w:rsidRPr="009414D7">
              <w:rPr>
                <w:lang w:val="fr-FR"/>
              </w:rPr>
              <w:t>34DDTM20120133</w:t>
            </w:r>
          </w:p>
        </w:tc>
      </w:tr>
      <w:tr w:rsidR="004D4C2E" w:rsidRPr="009414D7" w14:paraId="27C47007" w14:textId="77777777" w:rsidTr="00F27CB1">
        <w:trPr>
          <w:cantSplit/>
        </w:trPr>
        <w:tc>
          <w:tcPr>
            <w:tcW w:w="0" w:type="auto"/>
          </w:tcPr>
          <w:p w14:paraId="66F4FA9A" w14:textId="77777777" w:rsidR="004D4C2E" w:rsidRPr="009414D7" w:rsidRDefault="0048605A">
            <w:pPr>
              <w:pStyle w:val="Compact"/>
              <w:jc w:val="left"/>
              <w:rPr>
                <w:lang w:val="fr-FR"/>
              </w:rPr>
            </w:pPr>
            <w:r w:rsidRPr="009414D7">
              <w:rPr>
                <w:b/>
                <w:bCs/>
                <w:lang w:val="fr-FR"/>
              </w:rPr>
              <w:t>CODE_ALEA</w:t>
            </w:r>
          </w:p>
        </w:tc>
        <w:tc>
          <w:tcPr>
            <w:tcW w:w="0" w:type="auto"/>
          </w:tcPr>
          <w:p w14:paraId="5F3EC960" w14:textId="77777777" w:rsidR="004D4C2E" w:rsidRPr="009414D7" w:rsidRDefault="0048605A">
            <w:pPr>
              <w:pStyle w:val="Compact"/>
              <w:jc w:val="left"/>
              <w:rPr>
                <w:lang w:val="fr-FR"/>
              </w:rPr>
            </w:pPr>
            <w:r w:rsidRPr="009414D7">
              <w:rPr>
                <w:lang w:val="fr-FR"/>
              </w:rPr>
              <w:t>Identifiant GASPAR de l’aléa</w:t>
            </w:r>
          </w:p>
        </w:tc>
        <w:tc>
          <w:tcPr>
            <w:tcW w:w="0" w:type="auto"/>
          </w:tcPr>
          <w:p w14:paraId="06C04324" w14:textId="77777777" w:rsidR="004D4C2E" w:rsidRPr="009414D7" w:rsidRDefault="0048605A">
            <w:pPr>
              <w:pStyle w:val="Compact"/>
              <w:jc w:val="left"/>
              <w:rPr>
                <w:lang w:val="fr-FR"/>
              </w:rPr>
            </w:pPr>
            <w:r w:rsidRPr="009414D7">
              <w:rPr>
                <w:lang w:val="fr-FR"/>
              </w:rPr>
              <w:t>Voir liste de codes de valeurs possibles §5.5.1, en cas de PPR multirisques, utiliser la valeur 99</w:t>
            </w:r>
          </w:p>
        </w:tc>
        <w:tc>
          <w:tcPr>
            <w:tcW w:w="0" w:type="auto"/>
          </w:tcPr>
          <w:p w14:paraId="18DC78B3" w14:textId="77777777" w:rsidR="004D4C2E" w:rsidRPr="009414D7" w:rsidRDefault="0048605A">
            <w:pPr>
              <w:pStyle w:val="Compact"/>
              <w:jc w:val="left"/>
              <w:rPr>
                <w:lang w:val="fr-FR"/>
              </w:rPr>
            </w:pPr>
            <w:r w:rsidRPr="009414D7">
              <w:rPr>
                <w:lang w:val="fr-FR"/>
              </w:rPr>
              <w:t xml:space="preserve">2 premiers caractères de la propriété </w:t>
            </w:r>
            <w:r w:rsidRPr="009414D7">
              <w:rPr>
                <w:rStyle w:val="VerbatimChar"/>
              </w:rPr>
              <w:t>typeAlea</w:t>
            </w:r>
            <w:r w:rsidRPr="009414D7">
              <w:rPr>
                <w:lang w:val="fr-FR"/>
              </w:rPr>
              <w:t xml:space="preserve"> des classes décrivant les zones d'aléa du PPR. Par exemple : </w:t>
            </w:r>
            <w:hyperlink w:anchor="classe-dobjets-zonealeareference">
              <w:r w:rsidRPr="009414D7">
                <w:rPr>
                  <w:rStyle w:val="Lienhypertexte"/>
                </w:rPr>
                <w:t>ZoneAleaReference</w:t>
              </w:r>
            </w:hyperlink>
          </w:p>
        </w:tc>
        <w:tc>
          <w:tcPr>
            <w:tcW w:w="0" w:type="auto"/>
          </w:tcPr>
          <w:p w14:paraId="5D0F1C7B" w14:textId="77777777" w:rsidR="004D4C2E" w:rsidRPr="009414D7" w:rsidRDefault="0048605A">
            <w:pPr>
              <w:pStyle w:val="Compact"/>
              <w:jc w:val="left"/>
              <w:rPr>
                <w:lang w:val="fr-FR"/>
              </w:rPr>
            </w:pPr>
            <w:r w:rsidRPr="009414D7">
              <w:rPr>
                <w:lang w:val="fr-FR"/>
              </w:rPr>
              <w:t>11</w:t>
            </w:r>
          </w:p>
        </w:tc>
      </w:tr>
    </w:tbl>
    <w:p w14:paraId="360A921D" w14:textId="77777777" w:rsidR="004D4C2E" w:rsidRPr="009414D7" w:rsidRDefault="0048605A">
      <w:pPr>
        <w:pStyle w:val="Titre4"/>
      </w:pPr>
      <w:bookmarkStart w:id="315" w:name="correspondances-pour-la-table-assiette"/>
      <w:bookmarkEnd w:id="314"/>
      <w:r w:rsidRPr="009414D7">
        <w:t>Correspondances pour la table Assiette</w:t>
      </w:r>
    </w:p>
    <w:tbl>
      <w:tblPr>
        <w:tblStyle w:val="Table"/>
        <w:tblW w:w="0" w:type="auto"/>
        <w:tblLook w:val="0020" w:firstRow="1" w:lastRow="0" w:firstColumn="0" w:lastColumn="0" w:noHBand="0" w:noVBand="0"/>
      </w:tblPr>
      <w:tblGrid>
        <w:gridCol w:w="1376"/>
        <w:gridCol w:w="1521"/>
        <w:gridCol w:w="2283"/>
        <w:gridCol w:w="2500"/>
        <w:gridCol w:w="1726"/>
      </w:tblGrid>
      <w:tr w:rsidR="004D4C2E" w:rsidRPr="009414D7" w14:paraId="5E5C4EC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9426A5" w14:textId="77777777" w:rsidR="004D4C2E" w:rsidRPr="009414D7" w:rsidRDefault="0048605A">
            <w:pPr>
              <w:pStyle w:val="Compact"/>
              <w:jc w:val="left"/>
              <w:rPr>
                <w:lang w:val="fr-FR"/>
              </w:rPr>
            </w:pPr>
            <w:r w:rsidRPr="009414D7">
              <w:rPr>
                <w:lang w:val="fr-FR"/>
              </w:rPr>
              <w:t>Attribut SUP</w:t>
            </w:r>
          </w:p>
        </w:tc>
        <w:tc>
          <w:tcPr>
            <w:tcW w:w="0" w:type="auto"/>
          </w:tcPr>
          <w:p w14:paraId="249B660E" w14:textId="77777777" w:rsidR="004D4C2E" w:rsidRPr="009414D7" w:rsidRDefault="0048605A">
            <w:pPr>
              <w:pStyle w:val="Compact"/>
              <w:jc w:val="left"/>
              <w:rPr>
                <w:lang w:val="fr-FR"/>
              </w:rPr>
            </w:pPr>
            <w:r w:rsidRPr="009414D7">
              <w:rPr>
                <w:lang w:val="fr-FR"/>
              </w:rPr>
              <w:t>Définition</w:t>
            </w:r>
          </w:p>
        </w:tc>
        <w:tc>
          <w:tcPr>
            <w:tcW w:w="0" w:type="auto"/>
          </w:tcPr>
          <w:p w14:paraId="78A6DFF4"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34EA8EAD"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25704037" w14:textId="77777777" w:rsidR="004D4C2E" w:rsidRPr="009414D7" w:rsidRDefault="0048605A">
            <w:pPr>
              <w:pStyle w:val="Compact"/>
              <w:jc w:val="left"/>
              <w:rPr>
                <w:lang w:val="fr-FR"/>
              </w:rPr>
            </w:pPr>
            <w:r w:rsidRPr="009414D7">
              <w:rPr>
                <w:lang w:val="fr-FR"/>
              </w:rPr>
              <w:t>Exemple de remplissage</w:t>
            </w:r>
          </w:p>
        </w:tc>
      </w:tr>
      <w:tr w:rsidR="004D4C2E" w:rsidRPr="009414D7" w14:paraId="358328CE" w14:textId="77777777">
        <w:tc>
          <w:tcPr>
            <w:tcW w:w="0" w:type="auto"/>
          </w:tcPr>
          <w:p w14:paraId="1646149D" w14:textId="77777777" w:rsidR="004D4C2E" w:rsidRPr="009414D7" w:rsidRDefault="0048605A">
            <w:pPr>
              <w:pStyle w:val="Compact"/>
              <w:jc w:val="left"/>
              <w:rPr>
                <w:lang w:val="fr-FR"/>
              </w:rPr>
            </w:pPr>
            <w:r w:rsidRPr="009414D7">
              <w:rPr>
                <w:b/>
                <w:bCs/>
                <w:lang w:val="fr-FR"/>
              </w:rPr>
              <w:t>(geom)</w:t>
            </w:r>
          </w:p>
        </w:tc>
        <w:tc>
          <w:tcPr>
            <w:tcW w:w="0" w:type="auto"/>
          </w:tcPr>
          <w:p w14:paraId="19917DFD" w14:textId="77777777" w:rsidR="004D4C2E" w:rsidRPr="009414D7" w:rsidRDefault="0048605A">
            <w:pPr>
              <w:pStyle w:val="Compact"/>
              <w:jc w:val="left"/>
              <w:rPr>
                <w:lang w:val="fr-FR"/>
              </w:rPr>
            </w:pPr>
            <w:r w:rsidRPr="009414D7">
              <w:rPr>
                <w:lang w:val="fr-FR"/>
              </w:rPr>
              <w:t>Géométrie de l’objet assiette, sur laquelle s’applique la servitude</w:t>
            </w:r>
          </w:p>
        </w:tc>
        <w:tc>
          <w:tcPr>
            <w:tcW w:w="0" w:type="auto"/>
          </w:tcPr>
          <w:p w14:paraId="7D9B1A2A" w14:textId="77777777" w:rsidR="004D4C2E" w:rsidRPr="009414D7" w:rsidRDefault="0048605A">
            <w:pPr>
              <w:pStyle w:val="Compact"/>
              <w:jc w:val="left"/>
              <w:rPr>
                <w:lang w:val="fr-FR"/>
              </w:rPr>
            </w:pPr>
            <w:r w:rsidRPr="009414D7">
              <w:rPr>
                <w:lang w:val="fr-FR"/>
              </w:rPr>
              <w:t>Surfacique</w:t>
            </w:r>
          </w:p>
        </w:tc>
        <w:tc>
          <w:tcPr>
            <w:tcW w:w="0" w:type="auto"/>
          </w:tcPr>
          <w:p w14:paraId="4247B37F" w14:textId="77777777" w:rsidR="004D4C2E" w:rsidRPr="009414D7" w:rsidRDefault="0048605A">
            <w:pPr>
              <w:pStyle w:val="Compact"/>
              <w:jc w:val="left"/>
              <w:rPr>
                <w:lang w:val="fr-FR"/>
              </w:rPr>
            </w:pPr>
            <w:r w:rsidRPr="009414D7">
              <w:rPr>
                <w:lang w:val="fr-FR"/>
              </w:rPr>
              <w:t xml:space="preserve">La géométrie est l'enveloppe agrégée des objets du Zonage réglementaire : Classes </w:t>
            </w:r>
            <w:hyperlink w:anchor="classe-dobjets-zonereglementaireurba">
              <w:r w:rsidRPr="009414D7">
                <w:rPr>
                  <w:rStyle w:val="Lienhypertexte"/>
                </w:rPr>
                <w:t>ZoneReglementaireUrba</w:t>
              </w:r>
            </w:hyperlink>
            <w:r w:rsidRPr="009414D7">
              <w:rPr>
                <w:lang w:val="fr-FR"/>
              </w:rPr>
              <w:t xml:space="preserve"> et </w:t>
            </w:r>
            <w:hyperlink w:anchor="classe-dobjets-zonereglementairefoncier">
              <w:r w:rsidRPr="009414D7">
                <w:rPr>
                  <w:rStyle w:val="Lienhypertexte"/>
                </w:rPr>
                <w:t>ZoneReglementaireFoncier</w:t>
              </w:r>
            </w:hyperlink>
          </w:p>
        </w:tc>
        <w:tc>
          <w:tcPr>
            <w:tcW w:w="0" w:type="auto"/>
          </w:tcPr>
          <w:p w14:paraId="53BDDAE3" w14:textId="77777777" w:rsidR="004D4C2E" w:rsidRPr="009414D7" w:rsidRDefault="0048605A">
            <w:pPr>
              <w:pStyle w:val="Compact"/>
              <w:jc w:val="left"/>
              <w:rPr>
                <w:lang w:val="fr-FR"/>
              </w:rPr>
            </w:pPr>
            <w:r w:rsidRPr="009414D7">
              <w:rPr>
                <w:lang w:val="fr-FR"/>
              </w:rPr>
              <w:t>MultiPolygon(…)</w:t>
            </w:r>
          </w:p>
        </w:tc>
      </w:tr>
      <w:tr w:rsidR="004D4C2E" w:rsidRPr="009414D7" w14:paraId="3AE6725F" w14:textId="77777777">
        <w:tc>
          <w:tcPr>
            <w:tcW w:w="0" w:type="auto"/>
          </w:tcPr>
          <w:p w14:paraId="03C147B9" w14:textId="77777777" w:rsidR="004D4C2E" w:rsidRPr="009414D7" w:rsidRDefault="0048605A">
            <w:pPr>
              <w:pStyle w:val="Compact"/>
              <w:jc w:val="left"/>
              <w:rPr>
                <w:lang w:val="fr-FR"/>
              </w:rPr>
            </w:pPr>
            <w:r w:rsidRPr="009414D7">
              <w:rPr>
                <w:b/>
                <w:bCs/>
                <w:lang w:val="fr-FR"/>
              </w:rPr>
              <w:t>IdAss</w:t>
            </w:r>
          </w:p>
        </w:tc>
        <w:tc>
          <w:tcPr>
            <w:tcW w:w="0" w:type="auto"/>
          </w:tcPr>
          <w:p w14:paraId="28E9325D" w14:textId="77777777" w:rsidR="004D4C2E" w:rsidRPr="009414D7" w:rsidRDefault="0048605A">
            <w:pPr>
              <w:pStyle w:val="Compact"/>
              <w:jc w:val="left"/>
              <w:rPr>
                <w:lang w:val="fr-FR"/>
              </w:rPr>
            </w:pPr>
            <w:r w:rsidRPr="009414D7">
              <w:rPr>
                <w:lang w:val="fr-FR"/>
              </w:rPr>
              <w:t>Identifiant de l’assiette</w:t>
            </w:r>
          </w:p>
        </w:tc>
        <w:tc>
          <w:tcPr>
            <w:tcW w:w="0" w:type="auto"/>
          </w:tcPr>
          <w:p w14:paraId="153DEF6E" w14:textId="77777777" w:rsidR="004D4C2E" w:rsidRPr="009414D7" w:rsidRDefault="0048605A">
            <w:pPr>
              <w:pStyle w:val="Compact"/>
              <w:jc w:val="left"/>
              <w:rPr>
                <w:lang w:val="fr-FR"/>
              </w:rPr>
            </w:pPr>
            <w:r w:rsidRPr="009414D7">
              <w:rPr>
                <w:lang w:val="fr-FR"/>
              </w:rPr>
              <w:t>Voir §5.2.5 du standard. [idGen]-[numéro incrémental]</w:t>
            </w:r>
          </w:p>
        </w:tc>
        <w:tc>
          <w:tcPr>
            <w:tcW w:w="0" w:type="auto"/>
          </w:tcPr>
          <w:p w14:paraId="04171A0B" w14:textId="77777777" w:rsidR="004D4C2E" w:rsidRPr="009414D7" w:rsidRDefault="004D4C2E">
            <w:pPr>
              <w:pStyle w:val="Compact"/>
              <w:rPr>
                <w:lang w:val="fr-FR"/>
              </w:rPr>
            </w:pPr>
          </w:p>
        </w:tc>
        <w:tc>
          <w:tcPr>
            <w:tcW w:w="0" w:type="auto"/>
          </w:tcPr>
          <w:p w14:paraId="054ECBA0" w14:textId="77777777" w:rsidR="004D4C2E" w:rsidRPr="009414D7" w:rsidRDefault="0048605A">
            <w:pPr>
              <w:pStyle w:val="Compact"/>
              <w:jc w:val="left"/>
              <w:rPr>
                <w:lang w:val="fr-FR"/>
              </w:rPr>
            </w:pPr>
            <w:r w:rsidRPr="009414D7">
              <w:rPr>
                <w:lang w:val="fr-FR"/>
              </w:rPr>
              <w:t>PM1-130008568-86-1-1</w:t>
            </w:r>
          </w:p>
        </w:tc>
      </w:tr>
      <w:tr w:rsidR="004D4C2E" w:rsidRPr="009414D7" w14:paraId="4DD08F2D" w14:textId="77777777">
        <w:tc>
          <w:tcPr>
            <w:tcW w:w="0" w:type="auto"/>
          </w:tcPr>
          <w:p w14:paraId="35BE77A9" w14:textId="77777777" w:rsidR="004D4C2E" w:rsidRPr="009414D7" w:rsidRDefault="0048605A">
            <w:pPr>
              <w:pStyle w:val="Compact"/>
              <w:jc w:val="left"/>
              <w:rPr>
                <w:lang w:val="fr-FR"/>
              </w:rPr>
            </w:pPr>
            <w:r w:rsidRPr="009414D7">
              <w:rPr>
                <w:b/>
                <w:bCs/>
                <w:lang w:val="fr-FR"/>
              </w:rPr>
              <w:t>IdGen</w:t>
            </w:r>
          </w:p>
        </w:tc>
        <w:tc>
          <w:tcPr>
            <w:tcW w:w="0" w:type="auto"/>
          </w:tcPr>
          <w:p w14:paraId="67015D5E" w14:textId="77777777" w:rsidR="004D4C2E" w:rsidRPr="009414D7" w:rsidRDefault="0048605A">
            <w:pPr>
              <w:pStyle w:val="Compact"/>
              <w:jc w:val="left"/>
              <w:rPr>
                <w:lang w:val="fr-FR"/>
              </w:rPr>
            </w:pPr>
            <w:r w:rsidRPr="009414D7">
              <w:rPr>
                <w:lang w:val="fr-FR"/>
              </w:rPr>
              <w:t>Identifiant du générateur de l’assiette</w:t>
            </w:r>
          </w:p>
        </w:tc>
        <w:tc>
          <w:tcPr>
            <w:tcW w:w="0" w:type="auto"/>
          </w:tcPr>
          <w:p w14:paraId="3A67CA39" w14:textId="77777777" w:rsidR="004D4C2E" w:rsidRPr="009414D7" w:rsidRDefault="0048605A">
            <w:pPr>
              <w:pStyle w:val="Compact"/>
              <w:jc w:val="left"/>
              <w:rPr>
                <w:lang w:val="fr-FR"/>
              </w:rPr>
            </w:pPr>
            <w:r w:rsidRPr="009414D7">
              <w:rPr>
                <w:lang w:val="fr-FR"/>
              </w:rPr>
              <w:t>Voir §5.2.4 du standard. [idSup]-[numéro incrémental]</w:t>
            </w:r>
          </w:p>
        </w:tc>
        <w:tc>
          <w:tcPr>
            <w:tcW w:w="0" w:type="auto"/>
          </w:tcPr>
          <w:p w14:paraId="3AC5B5D6" w14:textId="77777777" w:rsidR="004D4C2E" w:rsidRPr="009414D7" w:rsidRDefault="004D4C2E">
            <w:pPr>
              <w:pStyle w:val="Compact"/>
              <w:rPr>
                <w:lang w:val="fr-FR"/>
              </w:rPr>
            </w:pPr>
          </w:p>
        </w:tc>
        <w:tc>
          <w:tcPr>
            <w:tcW w:w="0" w:type="auto"/>
          </w:tcPr>
          <w:p w14:paraId="4DDDB75F" w14:textId="77777777" w:rsidR="004D4C2E" w:rsidRPr="009414D7" w:rsidRDefault="0048605A">
            <w:pPr>
              <w:pStyle w:val="Compact"/>
              <w:jc w:val="left"/>
              <w:rPr>
                <w:lang w:val="fr-FR"/>
              </w:rPr>
            </w:pPr>
            <w:r w:rsidRPr="009414D7">
              <w:rPr>
                <w:lang w:val="fr-FR"/>
              </w:rPr>
              <w:t>PM1-130008568-86-1</w:t>
            </w:r>
          </w:p>
        </w:tc>
      </w:tr>
      <w:tr w:rsidR="004D4C2E" w:rsidRPr="00AF1066" w14:paraId="05B8554D" w14:textId="77777777">
        <w:tc>
          <w:tcPr>
            <w:tcW w:w="0" w:type="auto"/>
          </w:tcPr>
          <w:p w14:paraId="55119F1E" w14:textId="77777777" w:rsidR="004D4C2E" w:rsidRPr="009414D7" w:rsidRDefault="0048605A">
            <w:pPr>
              <w:pStyle w:val="Compact"/>
              <w:jc w:val="left"/>
              <w:rPr>
                <w:lang w:val="fr-FR"/>
              </w:rPr>
            </w:pPr>
            <w:r w:rsidRPr="009414D7">
              <w:rPr>
                <w:b/>
                <w:bCs/>
                <w:lang w:val="fr-FR"/>
              </w:rPr>
              <w:t>nomAss</w:t>
            </w:r>
          </w:p>
        </w:tc>
        <w:tc>
          <w:tcPr>
            <w:tcW w:w="0" w:type="auto"/>
          </w:tcPr>
          <w:p w14:paraId="20121FB6" w14:textId="77777777" w:rsidR="004D4C2E" w:rsidRPr="009414D7" w:rsidRDefault="0048605A">
            <w:pPr>
              <w:pStyle w:val="Compact"/>
              <w:jc w:val="left"/>
              <w:rPr>
                <w:lang w:val="fr-FR"/>
              </w:rPr>
            </w:pPr>
            <w:r w:rsidRPr="009414D7">
              <w:rPr>
                <w:lang w:val="fr-FR"/>
              </w:rPr>
              <w:t xml:space="preserve">Nom abrégé de l’assiette, respectant les règles de </w:t>
            </w:r>
            <w:r w:rsidRPr="009414D7">
              <w:rPr>
                <w:lang w:val="fr-FR"/>
              </w:rPr>
              <w:lastRenderedPageBreak/>
              <w:t>nommage des SUP</w:t>
            </w:r>
          </w:p>
        </w:tc>
        <w:tc>
          <w:tcPr>
            <w:tcW w:w="0" w:type="auto"/>
          </w:tcPr>
          <w:p w14:paraId="72574C7A" w14:textId="77777777" w:rsidR="004D4C2E" w:rsidRPr="009414D7" w:rsidRDefault="0048605A">
            <w:pPr>
              <w:pStyle w:val="Compact"/>
              <w:jc w:val="left"/>
              <w:rPr>
                <w:lang w:val="fr-FR"/>
              </w:rPr>
            </w:pPr>
            <w:r w:rsidRPr="009414D7">
              <w:rPr>
                <w:lang w:val="fr-FR"/>
              </w:rPr>
              <w:lastRenderedPageBreak/>
              <w:t xml:space="preserve">Voir §4.1.3 du standard : </w:t>
            </w:r>
            <w:r w:rsidRPr="009414D7">
              <w:rPr>
                <w:rStyle w:val="VerbatimChar"/>
              </w:rPr>
              <w:t>[cat]_[radical]_ass</w:t>
            </w:r>
          </w:p>
        </w:tc>
        <w:tc>
          <w:tcPr>
            <w:tcW w:w="0" w:type="auto"/>
          </w:tcPr>
          <w:p w14:paraId="1A1DC97A"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03C70931" w14:textId="77777777" w:rsidR="004D4C2E" w:rsidRPr="00AF1066" w:rsidRDefault="0048605A">
            <w:pPr>
              <w:pStyle w:val="Compact"/>
              <w:jc w:val="left"/>
            </w:pPr>
            <w:r w:rsidRPr="00AF1066">
              <w:t>PM1_PPR-I_AUTIGNAC_ass</w:t>
            </w:r>
          </w:p>
        </w:tc>
      </w:tr>
      <w:tr w:rsidR="004D4C2E" w:rsidRPr="009414D7" w14:paraId="7B5DD986" w14:textId="77777777">
        <w:tc>
          <w:tcPr>
            <w:tcW w:w="0" w:type="auto"/>
          </w:tcPr>
          <w:p w14:paraId="0BAD1CCE" w14:textId="77777777" w:rsidR="004D4C2E" w:rsidRPr="009414D7" w:rsidRDefault="0048605A">
            <w:pPr>
              <w:pStyle w:val="Compact"/>
              <w:jc w:val="left"/>
              <w:rPr>
                <w:lang w:val="fr-FR"/>
              </w:rPr>
            </w:pPr>
            <w:r w:rsidRPr="009414D7">
              <w:rPr>
                <w:b/>
                <w:bCs/>
                <w:lang w:val="fr-FR"/>
              </w:rPr>
              <w:t>typeAss</w:t>
            </w:r>
          </w:p>
        </w:tc>
        <w:tc>
          <w:tcPr>
            <w:tcW w:w="0" w:type="auto"/>
          </w:tcPr>
          <w:p w14:paraId="0B36B64C" w14:textId="77777777" w:rsidR="004D4C2E" w:rsidRPr="009414D7" w:rsidRDefault="0048605A">
            <w:pPr>
              <w:pStyle w:val="Compact"/>
              <w:jc w:val="left"/>
              <w:rPr>
                <w:lang w:val="fr-FR"/>
              </w:rPr>
            </w:pPr>
            <w:r w:rsidRPr="009414D7">
              <w:rPr>
                <w:lang w:val="fr-FR"/>
              </w:rPr>
              <w:t>Nature de l’assiette selon sa vocation principale et la catégorie de SUP</w:t>
            </w:r>
          </w:p>
        </w:tc>
        <w:tc>
          <w:tcPr>
            <w:tcW w:w="0" w:type="auto"/>
          </w:tcPr>
          <w:p w14:paraId="4CFC4292" w14:textId="77777777" w:rsidR="004D4C2E" w:rsidRPr="009414D7" w:rsidRDefault="0048605A">
            <w:pPr>
              <w:pStyle w:val="Compact"/>
              <w:jc w:val="left"/>
              <w:rPr>
                <w:lang w:val="fr-FR"/>
              </w:rPr>
            </w:pPr>
            <w:r w:rsidRPr="009414D7">
              <w:rPr>
                <w:lang w:val="fr-FR"/>
              </w:rPr>
              <w:t>Valeur imposée par le §5.4 du standard : "Enveloppe des zonages règlementaires"</w:t>
            </w:r>
          </w:p>
        </w:tc>
        <w:tc>
          <w:tcPr>
            <w:tcW w:w="0" w:type="auto"/>
          </w:tcPr>
          <w:p w14:paraId="0492C764" w14:textId="77777777" w:rsidR="004D4C2E" w:rsidRPr="009414D7" w:rsidRDefault="004D4C2E">
            <w:pPr>
              <w:pStyle w:val="Compact"/>
              <w:rPr>
                <w:lang w:val="fr-FR"/>
              </w:rPr>
            </w:pPr>
          </w:p>
        </w:tc>
        <w:tc>
          <w:tcPr>
            <w:tcW w:w="0" w:type="auto"/>
          </w:tcPr>
          <w:p w14:paraId="0DF7ED78" w14:textId="77777777" w:rsidR="004D4C2E" w:rsidRPr="009414D7" w:rsidRDefault="0048605A">
            <w:pPr>
              <w:pStyle w:val="Compact"/>
              <w:jc w:val="left"/>
              <w:rPr>
                <w:lang w:val="fr-FR"/>
              </w:rPr>
            </w:pPr>
            <w:r w:rsidRPr="009414D7">
              <w:rPr>
                <w:lang w:val="fr-FR"/>
              </w:rPr>
              <w:t>Enveloppe des zonages règlementaires</w:t>
            </w:r>
          </w:p>
        </w:tc>
      </w:tr>
      <w:tr w:rsidR="004D4C2E" w:rsidRPr="009414D7" w14:paraId="1CF4C125" w14:textId="77777777">
        <w:tc>
          <w:tcPr>
            <w:tcW w:w="0" w:type="auto"/>
          </w:tcPr>
          <w:p w14:paraId="5A6EEE14" w14:textId="77777777" w:rsidR="004D4C2E" w:rsidRPr="009414D7" w:rsidRDefault="0048605A">
            <w:pPr>
              <w:pStyle w:val="Compact"/>
              <w:jc w:val="left"/>
              <w:rPr>
                <w:lang w:val="fr-FR"/>
              </w:rPr>
            </w:pPr>
            <w:r w:rsidRPr="009414D7">
              <w:rPr>
                <w:b/>
                <w:bCs/>
                <w:lang w:val="fr-FR"/>
              </w:rPr>
              <w:t>modeGeoAss</w:t>
            </w:r>
          </w:p>
        </w:tc>
        <w:tc>
          <w:tcPr>
            <w:tcW w:w="0" w:type="auto"/>
          </w:tcPr>
          <w:p w14:paraId="6CB04D9B" w14:textId="77777777" w:rsidR="004D4C2E" w:rsidRPr="009414D7" w:rsidRDefault="0048605A">
            <w:pPr>
              <w:pStyle w:val="Compact"/>
              <w:jc w:val="left"/>
              <w:rPr>
                <w:lang w:val="fr-FR"/>
              </w:rPr>
            </w:pPr>
            <w:r w:rsidRPr="009414D7">
              <w:rPr>
                <w:lang w:val="fr-FR"/>
              </w:rPr>
              <w:t>Description de la méthode utilisée pour générer la géométrie de l’assiette</w:t>
            </w:r>
          </w:p>
        </w:tc>
        <w:tc>
          <w:tcPr>
            <w:tcW w:w="0" w:type="auto"/>
          </w:tcPr>
          <w:p w14:paraId="429E1311" w14:textId="77777777" w:rsidR="004D4C2E" w:rsidRPr="009414D7" w:rsidRDefault="0048605A">
            <w:pPr>
              <w:pStyle w:val="Compact"/>
              <w:jc w:val="left"/>
              <w:rPr>
                <w:lang w:val="fr-FR"/>
              </w:rPr>
            </w:pPr>
            <w:r w:rsidRPr="009414D7">
              <w:rPr>
                <w:lang w:val="fr-FR"/>
              </w:rPr>
              <w:t>Voir énumération « modeGeoAss » §4.3.7 du standard</w:t>
            </w:r>
          </w:p>
        </w:tc>
        <w:tc>
          <w:tcPr>
            <w:tcW w:w="0" w:type="auto"/>
          </w:tcPr>
          <w:p w14:paraId="454E5269" w14:textId="77777777" w:rsidR="004D4C2E" w:rsidRPr="009414D7" w:rsidRDefault="0048605A">
            <w:pPr>
              <w:pStyle w:val="Compact"/>
              <w:jc w:val="left"/>
              <w:rPr>
                <w:lang w:val="fr-FR"/>
              </w:rPr>
            </w:pPr>
            <w:r w:rsidRPr="009414D7">
              <w:rPr>
                <w:lang w:val="fr-FR"/>
              </w:rPr>
              <w:t>Utiliser la valeur "Calculée" (il s'agit d'une géométrie calculée à partir de la géométrie d'autres objets)</w:t>
            </w:r>
          </w:p>
        </w:tc>
        <w:tc>
          <w:tcPr>
            <w:tcW w:w="0" w:type="auto"/>
          </w:tcPr>
          <w:p w14:paraId="68BC5AD0" w14:textId="77777777" w:rsidR="004D4C2E" w:rsidRPr="009414D7" w:rsidRDefault="0048605A">
            <w:pPr>
              <w:pStyle w:val="Compact"/>
              <w:jc w:val="left"/>
              <w:rPr>
                <w:lang w:val="fr-FR"/>
              </w:rPr>
            </w:pPr>
            <w:r w:rsidRPr="009414D7">
              <w:rPr>
                <w:lang w:val="fr-FR"/>
              </w:rPr>
              <w:t>Calculée</w:t>
            </w:r>
          </w:p>
        </w:tc>
      </w:tr>
      <w:tr w:rsidR="004D4C2E" w:rsidRPr="009414D7" w14:paraId="35158596" w14:textId="77777777">
        <w:tc>
          <w:tcPr>
            <w:tcW w:w="0" w:type="auto"/>
          </w:tcPr>
          <w:p w14:paraId="74A26B46" w14:textId="77777777" w:rsidR="004D4C2E" w:rsidRPr="009414D7" w:rsidRDefault="0048605A">
            <w:pPr>
              <w:pStyle w:val="Compact"/>
              <w:jc w:val="left"/>
              <w:rPr>
                <w:lang w:val="fr-FR"/>
              </w:rPr>
            </w:pPr>
            <w:r w:rsidRPr="009414D7">
              <w:rPr>
                <w:lang w:val="fr-FR"/>
              </w:rPr>
              <w:t>paramCalc</w:t>
            </w:r>
          </w:p>
        </w:tc>
        <w:tc>
          <w:tcPr>
            <w:tcW w:w="0" w:type="auto"/>
          </w:tcPr>
          <w:p w14:paraId="15FA5D89" w14:textId="77777777" w:rsidR="004D4C2E" w:rsidRPr="009414D7" w:rsidRDefault="0048605A">
            <w:pPr>
              <w:pStyle w:val="Compact"/>
              <w:jc w:val="left"/>
              <w:rPr>
                <w:lang w:val="fr-FR"/>
              </w:rPr>
            </w:pPr>
            <w:r w:rsidRPr="009414D7">
              <w:rPr>
                <w:lang w:val="fr-FR"/>
              </w:rPr>
              <w:t>Valeur du paramètre ayant permis de calculer l’assiette lorsque celle-ci correspond à un objet tampon</w:t>
            </w:r>
          </w:p>
        </w:tc>
        <w:tc>
          <w:tcPr>
            <w:tcW w:w="0" w:type="auto"/>
          </w:tcPr>
          <w:p w14:paraId="40E3030C" w14:textId="77777777" w:rsidR="004D4C2E" w:rsidRPr="009414D7" w:rsidRDefault="0048605A">
            <w:pPr>
              <w:pStyle w:val="Compact"/>
              <w:jc w:val="left"/>
              <w:rPr>
                <w:lang w:val="fr-FR"/>
              </w:rPr>
            </w:pPr>
            <w:r w:rsidRPr="009414D7">
              <w:rPr>
                <w:lang w:val="fr-FR"/>
              </w:rPr>
              <w:t>Entier en m, Valeur vide interdite si modeGeoAss vaut « Zone tampon »</w:t>
            </w:r>
          </w:p>
        </w:tc>
        <w:tc>
          <w:tcPr>
            <w:tcW w:w="0" w:type="auto"/>
          </w:tcPr>
          <w:p w14:paraId="5FF8B8A0" w14:textId="77777777" w:rsidR="004D4C2E" w:rsidRPr="009414D7" w:rsidRDefault="0048605A">
            <w:pPr>
              <w:pStyle w:val="Compact"/>
              <w:jc w:val="left"/>
              <w:rPr>
                <w:lang w:val="fr-FR"/>
              </w:rPr>
            </w:pPr>
            <w:r w:rsidRPr="009414D7">
              <w:rPr>
                <w:lang w:val="fr-FR"/>
              </w:rPr>
              <w:t>Non Applicable</w:t>
            </w:r>
          </w:p>
        </w:tc>
        <w:tc>
          <w:tcPr>
            <w:tcW w:w="0" w:type="auto"/>
          </w:tcPr>
          <w:p w14:paraId="63CFC716" w14:textId="77777777" w:rsidR="004D4C2E" w:rsidRPr="009414D7" w:rsidRDefault="0048605A">
            <w:pPr>
              <w:pStyle w:val="Compact"/>
              <w:jc w:val="left"/>
              <w:rPr>
                <w:lang w:val="fr-FR"/>
              </w:rPr>
            </w:pPr>
            <w:r w:rsidRPr="009414D7">
              <w:rPr>
                <w:lang w:val="fr-FR"/>
              </w:rPr>
              <w:t>vide</w:t>
            </w:r>
          </w:p>
        </w:tc>
      </w:tr>
      <w:tr w:rsidR="004D4C2E" w:rsidRPr="009414D7" w14:paraId="52278021" w14:textId="77777777">
        <w:tc>
          <w:tcPr>
            <w:tcW w:w="0" w:type="auto"/>
          </w:tcPr>
          <w:p w14:paraId="15B2A93B" w14:textId="77777777" w:rsidR="004D4C2E" w:rsidRPr="009414D7" w:rsidRDefault="0048605A">
            <w:pPr>
              <w:pStyle w:val="Compact"/>
              <w:jc w:val="left"/>
              <w:rPr>
                <w:lang w:val="fr-FR"/>
              </w:rPr>
            </w:pPr>
            <w:r w:rsidRPr="009414D7">
              <w:rPr>
                <w:lang w:val="fr-FR"/>
              </w:rPr>
              <w:t>srcGeoAss</w:t>
            </w:r>
          </w:p>
        </w:tc>
        <w:tc>
          <w:tcPr>
            <w:tcW w:w="0" w:type="auto"/>
          </w:tcPr>
          <w:p w14:paraId="0212F8D4"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2CE09FEE" w14:textId="77777777" w:rsidR="004D4C2E" w:rsidRPr="009414D7" w:rsidRDefault="0048605A">
            <w:pPr>
              <w:pStyle w:val="Compact"/>
              <w:jc w:val="left"/>
              <w:rPr>
                <w:lang w:val="fr-FR"/>
              </w:rPr>
            </w:pPr>
            <w:r w:rsidRPr="009414D7">
              <w:rPr>
                <w:lang w:val="fr-FR"/>
              </w:rPr>
              <w:t>Valeur vide interdite si modeGeoAss vaut « digitalisation » ou « liste de coordonnées »</w:t>
            </w:r>
          </w:p>
        </w:tc>
        <w:tc>
          <w:tcPr>
            <w:tcW w:w="0" w:type="auto"/>
          </w:tcPr>
          <w:p w14:paraId="406428CF"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D7E5248" w14:textId="77777777" w:rsidR="004D4C2E" w:rsidRPr="009414D7" w:rsidRDefault="0048605A">
            <w:pPr>
              <w:pStyle w:val="Compact"/>
              <w:jc w:val="left"/>
              <w:rPr>
                <w:lang w:val="fr-FR"/>
              </w:rPr>
            </w:pPr>
            <w:r w:rsidRPr="009414D7">
              <w:rPr>
                <w:lang w:val="fr-FR"/>
              </w:rPr>
              <w:t>BD Parcellaire</w:t>
            </w:r>
          </w:p>
        </w:tc>
      </w:tr>
      <w:tr w:rsidR="004D4C2E" w:rsidRPr="009414D7" w14:paraId="6E277B78" w14:textId="77777777">
        <w:tc>
          <w:tcPr>
            <w:tcW w:w="0" w:type="auto"/>
          </w:tcPr>
          <w:p w14:paraId="506B4203" w14:textId="77777777" w:rsidR="004D4C2E" w:rsidRPr="009414D7" w:rsidRDefault="0048605A">
            <w:pPr>
              <w:pStyle w:val="Compact"/>
              <w:jc w:val="left"/>
              <w:rPr>
                <w:lang w:val="fr-FR"/>
              </w:rPr>
            </w:pPr>
            <w:r w:rsidRPr="009414D7">
              <w:rPr>
                <w:lang w:val="fr-FR"/>
              </w:rPr>
              <w:t>dateSrcAss</w:t>
            </w:r>
          </w:p>
        </w:tc>
        <w:tc>
          <w:tcPr>
            <w:tcW w:w="0" w:type="auto"/>
          </w:tcPr>
          <w:p w14:paraId="3DD046A1"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7A326AA6" w14:textId="77777777" w:rsidR="004D4C2E" w:rsidRPr="009414D7" w:rsidRDefault="0048605A">
            <w:pPr>
              <w:pStyle w:val="Compact"/>
              <w:jc w:val="left"/>
              <w:rPr>
                <w:lang w:val="fr-FR"/>
              </w:rPr>
            </w:pPr>
            <w:r w:rsidRPr="009414D7">
              <w:rPr>
                <w:lang w:val="fr-FR"/>
              </w:rPr>
              <w:t>Valeur vide interdite si srcGeoGen est renseigné ou si modeGeoAss vaut « Liste de parcelles », format AAAAMMJJ</w:t>
            </w:r>
          </w:p>
        </w:tc>
        <w:tc>
          <w:tcPr>
            <w:tcW w:w="0" w:type="auto"/>
          </w:tcPr>
          <w:p w14:paraId="7B324C2D"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3A14D83" w14:textId="77777777" w:rsidR="004D4C2E" w:rsidRPr="009414D7" w:rsidRDefault="0048605A">
            <w:pPr>
              <w:pStyle w:val="Compact"/>
              <w:jc w:val="left"/>
              <w:rPr>
                <w:lang w:val="fr-FR"/>
              </w:rPr>
            </w:pPr>
            <w:r w:rsidRPr="009414D7">
              <w:rPr>
                <w:lang w:val="fr-FR"/>
              </w:rPr>
              <w:t>20150101</w:t>
            </w:r>
          </w:p>
        </w:tc>
      </w:tr>
    </w:tbl>
    <w:p w14:paraId="4A3C7BD1" w14:textId="77777777" w:rsidR="008B1B98" w:rsidRDefault="008B1B98">
      <w:pPr>
        <w:pStyle w:val="Titre4"/>
      </w:pPr>
      <w:bookmarkStart w:id="316" w:name="X7629d02b17fa5a3f30c1119dcbda309ce446f00"/>
      <w:bookmarkEnd w:id="315"/>
    </w:p>
    <w:p w14:paraId="3C39F604" w14:textId="77777777" w:rsidR="008B1B98" w:rsidRDefault="008B1B98">
      <w:pPr>
        <w:rPr>
          <w:rFonts w:ascii="Marianne" w:eastAsia="Calibri" w:hAnsi="Marianne" w:cs="Times New Roman"/>
          <w:b/>
          <w:color w:val="0F243E"/>
          <w:szCs w:val="22"/>
          <w:lang w:val="fr-FR"/>
        </w:rPr>
      </w:pPr>
      <w:r>
        <w:br w:type="page"/>
      </w:r>
    </w:p>
    <w:p w14:paraId="7BB8A579" w14:textId="0D66CFAE" w:rsidR="004D4C2E" w:rsidRPr="009414D7" w:rsidRDefault="0048605A">
      <w:pPr>
        <w:pStyle w:val="Titre4"/>
      </w:pPr>
      <w:r w:rsidRPr="009414D7">
        <w:lastRenderedPageBreak/>
        <w:t>Correspondances pour la table Servitude-acte</w:t>
      </w:r>
    </w:p>
    <w:p w14:paraId="75B10EF6" w14:textId="77777777" w:rsidR="004D4C2E" w:rsidRPr="009414D7" w:rsidRDefault="0048605A">
      <w:pPr>
        <w:pStyle w:val="FirstParagraph"/>
        <w:rPr>
          <w:lang w:val="fr-FR"/>
        </w:rPr>
      </w:pPr>
      <w:r w:rsidRPr="009414D7">
        <w:rPr>
          <w:lang w:val="fr-FR"/>
        </w:rPr>
        <w:t>Il s'agit de la table de lien entre la table Servitude et la table Acte. Les valeurs correspondent à celles définies pour les identifiants des objets de ces deux tables.</w:t>
      </w:r>
    </w:p>
    <w:tbl>
      <w:tblPr>
        <w:tblStyle w:val="Table"/>
        <w:tblW w:w="0" w:type="auto"/>
        <w:tblLook w:val="0020" w:firstRow="1" w:lastRow="0" w:firstColumn="0" w:lastColumn="0" w:noHBand="0" w:noVBand="0"/>
      </w:tblPr>
      <w:tblGrid>
        <w:gridCol w:w="1091"/>
        <w:gridCol w:w="1439"/>
        <w:gridCol w:w="2390"/>
        <w:gridCol w:w="2389"/>
        <w:gridCol w:w="2097"/>
      </w:tblGrid>
      <w:tr w:rsidR="004D4C2E" w:rsidRPr="002A319A" w14:paraId="69061CA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497E4E3" w14:textId="77777777" w:rsidR="004D4C2E" w:rsidRPr="009414D7" w:rsidRDefault="0048605A">
            <w:pPr>
              <w:pStyle w:val="Compact"/>
              <w:jc w:val="left"/>
              <w:rPr>
                <w:lang w:val="fr-FR"/>
              </w:rPr>
            </w:pPr>
            <w:r w:rsidRPr="009414D7">
              <w:rPr>
                <w:lang w:val="fr-FR"/>
              </w:rPr>
              <w:t>Attribut SUP</w:t>
            </w:r>
          </w:p>
        </w:tc>
        <w:tc>
          <w:tcPr>
            <w:tcW w:w="0" w:type="auto"/>
          </w:tcPr>
          <w:p w14:paraId="72349322" w14:textId="77777777" w:rsidR="004D4C2E" w:rsidRPr="009414D7" w:rsidRDefault="0048605A">
            <w:pPr>
              <w:pStyle w:val="Compact"/>
              <w:jc w:val="left"/>
              <w:rPr>
                <w:lang w:val="fr-FR"/>
              </w:rPr>
            </w:pPr>
            <w:r w:rsidRPr="009414D7">
              <w:rPr>
                <w:lang w:val="fr-FR"/>
              </w:rPr>
              <w:t>Définition</w:t>
            </w:r>
          </w:p>
        </w:tc>
        <w:tc>
          <w:tcPr>
            <w:tcW w:w="0" w:type="auto"/>
          </w:tcPr>
          <w:p w14:paraId="65FD61CE"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449E0FC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7ECF128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0DC64CAC" w14:textId="77777777">
        <w:tc>
          <w:tcPr>
            <w:tcW w:w="0" w:type="auto"/>
          </w:tcPr>
          <w:p w14:paraId="2A86369E" w14:textId="77777777" w:rsidR="004D4C2E" w:rsidRPr="009414D7" w:rsidRDefault="0048605A">
            <w:pPr>
              <w:pStyle w:val="Compact"/>
              <w:jc w:val="left"/>
              <w:rPr>
                <w:lang w:val="fr-FR"/>
              </w:rPr>
            </w:pPr>
            <w:r w:rsidRPr="009414D7">
              <w:rPr>
                <w:b/>
                <w:bCs/>
                <w:lang w:val="fr-FR"/>
              </w:rPr>
              <w:t>IdSup</w:t>
            </w:r>
          </w:p>
        </w:tc>
        <w:tc>
          <w:tcPr>
            <w:tcW w:w="0" w:type="auto"/>
          </w:tcPr>
          <w:p w14:paraId="79EA2037" w14:textId="77777777" w:rsidR="004D4C2E" w:rsidRPr="009414D7" w:rsidRDefault="0048605A">
            <w:pPr>
              <w:pStyle w:val="Compact"/>
              <w:jc w:val="left"/>
              <w:rPr>
                <w:lang w:val="fr-FR"/>
              </w:rPr>
            </w:pPr>
            <w:r w:rsidRPr="009414D7">
              <w:rPr>
                <w:lang w:val="fr-FR"/>
              </w:rPr>
              <w:t>Identifiant de la SUP</w:t>
            </w:r>
          </w:p>
        </w:tc>
        <w:tc>
          <w:tcPr>
            <w:tcW w:w="0" w:type="auto"/>
          </w:tcPr>
          <w:p w14:paraId="25E2CF80" w14:textId="77777777" w:rsidR="004D4C2E" w:rsidRPr="009414D7" w:rsidRDefault="0048605A">
            <w:pPr>
              <w:pStyle w:val="Compact"/>
              <w:jc w:val="left"/>
              <w:rPr>
                <w:lang w:val="fr-FR"/>
              </w:rPr>
            </w:pPr>
            <w:r w:rsidRPr="009414D7">
              <w:rPr>
                <w:lang w:val="fr-FR"/>
              </w:rPr>
              <w:t>Voir §5.2.3 du standard. [cat]-[idGest]-[numéro incrémental]</w:t>
            </w:r>
          </w:p>
        </w:tc>
        <w:tc>
          <w:tcPr>
            <w:tcW w:w="0" w:type="auto"/>
          </w:tcPr>
          <w:p w14:paraId="093F1C2C" w14:textId="77777777" w:rsidR="004D4C2E" w:rsidRPr="009414D7" w:rsidRDefault="004D4C2E">
            <w:pPr>
              <w:pStyle w:val="Compact"/>
              <w:rPr>
                <w:lang w:val="fr-FR"/>
              </w:rPr>
            </w:pPr>
          </w:p>
        </w:tc>
        <w:tc>
          <w:tcPr>
            <w:tcW w:w="0" w:type="auto"/>
          </w:tcPr>
          <w:p w14:paraId="55288013" w14:textId="77777777" w:rsidR="004D4C2E" w:rsidRPr="009414D7" w:rsidRDefault="0048605A">
            <w:pPr>
              <w:pStyle w:val="Compact"/>
              <w:jc w:val="left"/>
              <w:rPr>
                <w:lang w:val="fr-FR"/>
              </w:rPr>
            </w:pPr>
            <w:r w:rsidRPr="009414D7">
              <w:rPr>
                <w:lang w:val="fr-FR"/>
              </w:rPr>
              <w:t>PM1-130010325-65</w:t>
            </w:r>
          </w:p>
        </w:tc>
      </w:tr>
      <w:tr w:rsidR="004D4C2E" w:rsidRPr="009414D7" w14:paraId="2C2A123E" w14:textId="77777777">
        <w:tc>
          <w:tcPr>
            <w:tcW w:w="0" w:type="auto"/>
          </w:tcPr>
          <w:p w14:paraId="0B7807F4" w14:textId="77777777" w:rsidR="004D4C2E" w:rsidRPr="009414D7" w:rsidRDefault="0048605A">
            <w:pPr>
              <w:pStyle w:val="Compact"/>
              <w:jc w:val="left"/>
              <w:rPr>
                <w:lang w:val="fr-FR"/>
              </w:rPr>
            </w:pPr>
            <w:r w:rsidRPr="009414D7">
              <w:rPr>
                <w:b/>
                <w:bCs/>
                <w:lang w:val="fr-FR"/>
              </w:rPr>
              <w:t>IdActe</w:t>
            </w:r>
          </w:p>
        </w:tc>
        <w:tc>
          <w:tcPr>
            <w:tcW w:w="0" w:type="auto"/>
          </w:tcPr>
          <w:p w14:paraId="16D5C83A" w14:textId="77777777" w:rsidR="004D4C2E" w:rsidRPr="009414D7" w:rsidRDefault="0048605A">
            <w:pPr>
              <w:pStyle w:val="Compact"/>
              <w:jc w:val="left"/>
              <w:rPr>
                <w:lang w:val="fr-FR"/>
              </w:rPr>
            </w:pPr>
            <w:r w:rsidRPr="009414D7">
              <w:rPr>
                <w:lang w:val="fr-FR"/>
              </w:rPr>
              <w:t>Identifiant de l’acte</w:t>
            </w:r>
          </w:p>
        </w:tc>
        <w:tc>
          <w:tcPr>
            <w:tcW w:w="0" w:type="auto"/>
          </w:tcPr>
          <w:p w14:paraId="226F0F78" w14:textId="77777777" w:rsidR="004D4C2E" w:rsidRPr="009414D7" w:rsidRDefault="0048605A">
            <w:pPr>
              <w:pStyle w:val="Compact"/>
              <w:jc w:val="left"/>
              <w:rPr>
                <w:lang w:val="fr-FR"/>
              </w:rPr>
            </w:pPr>
            <w:r w:rsidRPr="009414D7">
              <w:rPr>
                <w:lang w:val="fr-FR"/>
              </w:rPr>
              <w:t>Voir §5.2.6 du standard. [idSup]-[numéro incrémental]</w:t>
            </w:r>
          </w:p>
        </w:tc>
        <w:tc>
          <w:tcPr>
            <w:tcW w:w="0" w:type="auto"/>
          </w:tcPr>
          <w:p w14:paraId="19B1437D" w14:textId="77777777" w:rsidR="004D4C2E" w:rsidRPr="009414D7" w:rsidRDefault="004D4C2E">
            <w:pPr>
              <w:pStyle w:val="Compact"/>
              <w:rPr>
                <w:lang w:val="fr-FR"/>
              </w:rPr>
            </w:pPr>
          </w:p>
        </w:tc>
        <w:tc>
          <w:tcPr>
            <w:tcW w:w="0" w:type="auto"/>
          </w:tcPr>
          <w:p w14:paraId="4076E488" w14:textId="77777777" w:rsidR="004D4C2E" w:rsidRPr="009414D7" w:rsidRDefault="0048605A">
            <w:pPr>
              <w:pStyle w:val="Compact"/>
              <w:jc w:val="left"/>
              <w:rPr>
                <w:lang w:val="fr-FR"/>
              </w:rPr>
            </w:pPr>
            <w:r w:rsidRPr="009414D7">
              <w:rPr>
                <w:lang w:val="fr-FR"/>
              </w:rPr>
              <w:t>PM1-130010325-65-1</w:t>
            </w:r>
          </w:p>
        </w:tc>
      </w:tr>
    </w:tbl>
    <w:p w14:paraId="650AB062" w14:textId="77777777" w:rsidR="004D4C2E" w:rsidRPr="009414D7" w:rsidRDefault="0048605A">
      <w:pPr>
        <w:pStyle w:val="Titre1"/>
      </w:pPr>
      <w:bookmarkStart w:id="317" w:name="_Toc164529163"/>
      <w:bookmarkStart w:id="318" w:name="annexe-c---pprn-multirisques"/>
      <w:bookmarkEnd w:id="300"/>
      <w:bookmarkEnd w:id="304"/>
      <w:bookmarkEnd w:id="310"/>
      <w:bookmarkEnd w:id="316"/>
      <w:r w:rsidRPr="009414D7">
        <w:lastRenderedPageBreak/>
        <w:t>ANNEXE C - PPRN Multirisques</w:t>
      </w:r>
      <w:bookmarkEnd w:id="317"/>
    </w:p>
    <w:p w14:paraId="661D93F7" w14:textId="77777777" w:rsidR="004D4C2E" w:rsidRPr="009414D7" w:rsidRDefault="0048605A">
      <w:pPr>
        <w:pStyle w:val="FirstParagraph"/>
        <w:rPr>
          <w:lang w:val="fr-FR"/>
        </w:rPr>
      </w:pPr>
      <w:r w:rsidRPr="009414D7">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7C247F2" w14:textId="77777777" w:rsidR="004D4C2E" w:rsidRPr="009414D7" w:rsidRDefault="0048605A">
      <w:pPr>
        <w:pStyle w:val="Titre2"/>
      </w:pPr>
      <w:bookmarkStart w:id="319" w:name="_Toc164529164"/>
      <w:bookmarkStart w:id="320" w:name="identification-dun-pprn-multirisques"/>
      <w:r w:rsidRPr="009414D7">
        <w:t>Identification d'un PPRN Multirisques</w:t>
      </w:r>
      <w:bookmarkEnd w:id="319"/>
    </w:p>
    <w:p w14:paraId="134EC0E5" w14:textId="77777777" w:rsidR="004D4C2E" w:rsidRPr="009414D7" w:rsidRDefault="0048605A">
      <w:pPr>
        <w:pStyle w:val="FirstParagraph"/>
        <w:rPr>
          <w:lang w:val="fr-FR"/>
        </w:rPr>
      </w:pPr>
      <w:r w:rsidRPr="009414D7">
        <w:rPr>
          <w:lang w:val="fr-FR"/>
        </w:rPr>
        <w:t xml:space="preserve">Un PPRN est considéré comme multirisques lorsqu'il est défini relativement à plusieurs types d'aléas ET qu'au moins deux de ces types d'aléas diffèrent au niveau 2 de la hiérarchie de la </w:t>
      </w:r>
      <w:hyperlink r:id="rId253" w:anchor="nomenclature-des-risques-et-de-leurs-codes-dans-gaspar">
        <w:r w:rsidRPr="009414D7">
          <w:rPr>
            <w:rStyle w:val="Lienhypertexte"/>
          </w:rPr>
          <w:t>nomenclature des risques définie par GASPAR</w:t>
        </w:r>
      </w:hyperlink>
      <w:r w:rsidRPr="009414D7">
        <w:rPr>
          <w:lang w:val="fr-FR"/>
        </w:rPr>
        <w:t>.</w:t>
      </w:r>
    </w:p>
    <w:p w14:paraId="4F4ACA96" w14:textId="77777777" w:rsidR="004D4C2E" w:rsidRPr="009414D7" w:rsidRDefault="0048605A">
      <w:pPr>
        <w:pStyle w:val="Corpsdetexte"/>
        <w:rPr>
          <w:lang w:val="fr-FR"/>
        </w:rPr>
      </w:pPr>
      <w:r w:rsidRPr="009414D7">
        <w:rPr>
          <w:lang w:val="fr-FR"/>
        </w:rPr>
        <w:t>Par exemple :</w:t>
      </w:r>
    </w:p>
    <w:p w14:paraId="034ABB95" w14:textId="77777777" w:rsidR="004D4C2E" w:rsidRPr="009414D7" w:rsidRDefault="0048605A" w:rsidP="0048605A">
      <w:pPr>
        <w:pStyle w:val="Compact"/>
        <w:numPr>
          <w:ilvl w:val="0"/>
          <w:numId w:val="86"/>
        </w:numPr>
        <w:rPr>
          <w:lang w:val="fr-FR"/>
        </w:rPr>
      </w:pPr>
      <w:r w:rsidRPr="009414D7">
        <w:rPr>
          <w:lang w:val="fr-FR"/>
        </w:rPr>
        <w:t>un PPR établi relativement à des aléas "Risque naturel inondation" (code risque GASPAR : 11x) et "Risque naturel avalanche" (code risque GASPAR : 14) EST considéré comme multirisques ;</w:t>
      </w:r>
    </w:p>
    <w:p w14:paraId="650AE37F" w14:textId="77777777" w:rsidR="004D4C2E" w:rsidRPr="009414D7" w:rsidRDefault="0048605A" w:rsidP="0048605A">
      <w:pPr>
        <w:pStyle w:val="Compact"/>
        <w:numPr>
          <w:ilvl w:val="0"/>
          <w:numId w:val="86"/>
        </w:numPr>
        <w:rPr>
          <w:lang w:val="fr-FR"/>
        </w:rPr>
      </w:pPr>
      <w:r w:rsidRPr="009414D7">
        <w:rPr>
          <w:lang w:val="fr-FR"/>
        </w:rPr>
        <w:t>un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6DC66AF5" w14:textId="77777777" w:rsidR="004D4C2E" w:rsidRPr="009414D7" w:rsidRDefault="0048605A">
      <w:pPr>
        <w:pStyle w:val="FirstParagraph"/>
        <w:rPr>
          <w:lang w:val="fr-FR"/>
        </w:rPr>
      </w:pPr>
      <w:r w:rsidRPr="009414D7">
        <w:rPr>
          <w:lang w:val="fr-FR"/>
        </w:rPr>
        <w:t xml:space="preserve">Les PPRN multirisques sont identifiés en tant que tels au niveau de la table </w:t>
      </w:r>
      <w:r w:rsidRPr="009414D7">
        <w:rPr>
          <w:rStyle w:val="VerbatimChar"/>
        </w:rPr>
        <w:t>typeppr_codegaspar_procedure</w:t>
      </w:r>
      <w:r w:rsidRPr="009414D7">
        <w:rPr>
          <w:lang w:val="fr-FR"/>
        </w:rPr>
        <w:t xml:space="preserve"> à l'aide de l'attribut </w:t>
      </w:r>
      <w:r w:rsidRPr="009414D7">
        <w:rPr>
          <w:rStyle w:val="VerbatimChar"/>
        </w:rPr>
        <w:t>typeprocedure</w:t>
      </w:r>
      <w:r w:rsidRPr="009414D7">
        <w:rPr>
          <w:lang w:val="fr-FR"/>
        </w:rPr>
        <w:t xml:space="preserve"> qui doit prendre dans ce cas la valeur </w:t>
      </w:r>
      <w:r w:rsidRPr="009414D7">
        <w:rPr>
          <w:rStyle w:val="VerbatimChar"/>
        </w:rPr>
        <w:t>PPRN-Multi</w:t>
      </w:r>
      <w:r w:rsidRPr="009414D7">
        <w:rPr>
          <w:lang w:val="fr-FR"/>
        </w:rPr>
        <w:t xml:space="preserve"> correspondant aux "Plans de Prévention des Risques Naturels Multirisques".</w:t>
      </w:r>
    </w:p>
    <w:p w14:paraId="70023874" w14:textId="77777777" w:rsidR="004D4C2E" w:rsidRPr="009414D7" w:rsidRDefault="0048605A">
      <w:pPr>
        <w:pStyle w:val="Titre2"/>
      </w:pPr>
      <w:bookmarkStart w:id="321" w:name="_Toc164529165"/>
      <w:bookmarkStart w:id="322" w:name="Xc81b380f649a7a5eee5e3d1d6dd4d8b7999e265"/>
      <w:bookmarkEnd w:id="320"/>
      <w:r w:rsidRPr="009414D7">
        <w:t>Identification des zones d'aléas multirisques</w:t>
      </w:r>
      <w:bookmarkEnd w:id="321"/>
    </w:p>
    <w:p w14:paraId="203CB94C" w14:textId="616C312C" w:rsidR="004D4C2E" w:rsidRPr="009414D7" w:rsidRDefault="0048605A">
      <w:pPr>
        <w:pStyle w:val="FirstParagraph"/>
        <w:rPr>
          <w:lang w:val="fr-FR"/>
        </w:rPr>
      </w:pPr>
      <w:r w:rsidRPr="009414D7">
        <w:rPr>
          <w:lang w:val="fr-FR"/>
        </w:rPr>
        <w:t>A la différence du standard COVADIS PPR, cette nouvelle version du standard n'identifie pas de zones multi</w:t>
      </w:r>
      <w:r w:rsidR="00734DC8">
        <w:rPr>
          <w:lang w:val="fr-FR"/>
        </w:rPr>
        <w:t xml:space="preserve"> </w:t>
      </w:r>
      <w:r w:rsidRPr="009414D7">
        <w:rPr>
          <w:lang w:val="fr-FR"/>
        </w:rPr>
        <w:t xml:space="preserve">aléas en tant que telles : les tables de zones d'aléas sont par définition mono-aléas et portent </w:t>
      </w:r>
      <w:r w:rsidR="00734DC8" w:rsidRPr="009414D7">
        <w:rPr>
          <w:lang w:val="fr-FR"/>
        </w:rPr>
        <w:t>chacune</w:t>
      </w:r>
      <w:r w:rsidRPr="009414D7">
        <w:rPr>
          <w:lang w:val="fr-FR"/>
        </w:rPr>
        <w:t xml:space="preserve"> dans leur nom le code de l'aléa qu'elles implémentent. De ce fait, un PPRN Multirisques comportera plusieurs tables d'aléas dédiées chacune à un alea d'un même type.</w:t>
      </w:r>
    </w:p>
    <w:p w14:paraId="549D5586" w14:textId="77777777" w:rsidR="004D4C2E" w:rsidRPr="009414D7" w:rsidRDefault="0048605A">
      <w:pPr>
        <w:pStyle w:val="Corpsdetexte"/>
        <w:rPr>
          <w:lang w:val="fr-FR"/>
        </w:rPr>
      </w:pPr>
      <w:r w:rsidRPr="009414D7">
        <w:rPr>
          <w:lang w:val="fr-FR"/>
        </w:rPr>
        <w:t>Cette implémentation permet d'obtenir aisément les délimitations des zones spécifiques à chacun des aléas en calculant l'enveloppe de chaque table.</w:t>
      </w:r>
    </w:p>
    <w:p w14:paraId="32E6E95F" w14:textId="77777777" w:rsidR="004D4C2E" w:rsidRPr="009414D7" w:rsidRDefault="0048605A">
      <w:pPr>
        <w:pStyle w:val="Titre2"/>
      </w:pPr>
      <w:bookmarkStart w:id="323" w:name="_Toc164529166"/>
      <w:bookmarkStart w:id="324" w:name="périmètres-des-pprn-multirisques"/>
      <w:bookmarkEnd w:id="322"/>
      <w:r w:rsidRPr="009414D7">
        <w:t>Périmètre(s) des PPRN Multirisques</w:t>
      </w:r>
      <w:bookmarkEnd w:id="323"/>
    </w:p>
    <w:p w14:paraId="5F93A65F"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typeppr_codegaspar_perimetre_s</w:t>
      </w:r>
      <w:r w:rsidRPr="009414D7">
        <w:rPr>
          <w:lang w:val="fr-FR"/>
        </w:rPr>
        <w:t xml:space="preserve"> ne porte pas d'information sur le ou les aléas traités. Le ou les périmètres décrits par cette table concernent l'ensemble des aléas traités par le PPR s'il est multirisques.</w:t>
      </w:r>
    </w:p>
    <w:p w14:paraId="26B73523" w14:textId="77777777" w:rsidR="00734DC8" w:rsidRDefault="00734DC8">
      <w:pPr>
        <w:rPr>
          <w:rFonts w:ascii="Marianne" w:eastAsia="Calibri" w:hAnsi="Marianne" w:cs="Times New Roman"/>
          <w:b/>
          <w:bCs/>
          <w:color w:val="17365D"/>
          <w:sz w:val="32"/>
          <w:szCs w:val="26"/>
          <w:lang w:val="fr-FR"/>
        </w:rPr>
      </w:pPr>
      <w:bookmarkStart w:id="325" w:name="X25bfadfc9dcb9ece2d33cfa01ee89898ebc47b7"/>
      <w:bookmarkEnd w:id="324"/>
      <w:r w:rsidRPr="00AF1066">
        <w:rPr>
          <w:lang w:val="fr-FR"/>
        </w:rPr>
        <w:br w:type="page"/>
      </w:r>
    </w:p>
    <w:p w14:paraId="3E626194" w14:textId="4FA276DF" w:rsidR="004D4C2E" w:rsidRPr="009414D7" w:rsidRDefault="0048605A">
      <w:pPr>
        <w:pStyle w:val="Titre2"/>
      </w:pPr>
      <w:bookmarkStart w:id="326" w:name="_Toc164529167"/>
      <w:r w:rsidRPr="009414D7">
        <w:lastRenderedPageBreak/>
        <w:t>Zonage réglementaire des PPRN Multirisques</w:t>
      </w:r>
      <w:bookmarkEnd w:id="326"/>
    </w:p>
    <w:p w14:paraId="5F464727" w14:textId="77777777" w:rsidR="004D4C2E" w:rsidRPr="009414D7" w:rsidRDefault="0048605A">
      <w:pPr>
        <w:pStyle w:val="FirstParagraph"/>
        <w:rPr>
          <w:lang w:val="fr-FR"/>
        </w:rPr>
      </w:pPr>
      <w:r w:rsidRPr="009414D7">
        <w:rPr>
          <w:lang w:val="fr-FR"/>
        </w:rPr>
        <w:t>Afin d'indiquer quels sont les aléas qui ont engendré quelles zones réglementaires dans un PPR multirisques, cette nouvelle version du standard introduit un nouveau champ multiple "typeAlea" au niveau des zones réglementaires.</w:t>
      </w:r>
    </w:p>
    <w:p w14:paraId="3B19B01D" w14:textId="77777777" w:rsidR="00734DC8" w:rsidRDefault="0048605A" w:rsidP="00734DC8">
      <w:pPr>
        <w:pStyle w:val="Corpsdetexte"/>
        <w:keepNext/>
      </w:pPr>
      <w:r w:rsidRPr="009414D7">
        <w:rPr>
          <w:noProof/>
          <w:lang w:val="fr-FR"/>
        </w:rPr>
        <w:drawing>
          <wp:inline distT="0" distB="0" distL="0" distR="0" wp14:anchorId="3A8FE234" wp14:editId="3CE5B4FD">
            <wp:extent cx="5969000" cy="2103723"/>
            <wp:effectExtent l="0" t="0" r="0" b="0"/>
            <wp:docPr id="480" name="Picture" descr="Modele UML ZoneRegMulti PPR"/>
            <wp:cNvGraphicFramePr/>
            <a:graphic xmlns:a="http://schemas.openxmlformats.org/drawingml/2006/main">
              <a:graphicData uri="http://schemas.openxmlformats.org/drawingml/2006/picture">
                <pic:pic xmlns:pic="http://schemas.openxmlformats.org/drawingml/2006/picture">
                  <pic:nvPicPr>
                    <pic:cNvPr id="481" name="Picture" descr="./ressources/UML-ZoneReg-PPRNMultiRisques.png"/>
                    <pic:cNvPicPr>
                      <a:picLocks noChangeAspect="1" noChangeArrowheads="1"/>
                    </pic:cNvPicPr>
                  </pic:nvPicPr>
                  <pic:blipFill>
                    <a:blip r:embed="rId254"/>
                    <a:stretch>
                      <a:fillRect/>
                    </a:stretch>
                  </pic:blipFill>
                  <pic:spPr bwMode="auto">
                    <a:xfrm>
                      <a:off x="0" y="0"/>
                      <a:ext cx="5969000" cy="2103723"/>
                    </a:xfrm>
                    <a:prstGeom prst="rect">
                      <a:avLst/>
                    </a:prstGeom>
                    <a:noFill/>
                    <a:ln w="9525">
                      <a:noFill/>
                      <a:headEnd/>
                      <a:tailEnd/>
                    </a:ln>
                  </pic:spPr>
                </pic:pic>
              </a:graphicData>
            </a:graphic>
          </wp:inline>
        </w:drawing>
      </w:r>
    </w:p>
    <w:p w14:paraId="60A5E9DB" w14:textId="44E08C8B"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w:t>
      </w:r>
      <w:r w:rsidRPr="00866FBF">
        <w:t xml:space="preserve"> Modèle UML des zones </w:t>
      </w:r>
      <w:r w:rsidRPr="00734DC8">
        <w:t>réglementaires</w:t>
      </w:r>
      <w:r w:rsidRPr="00866FBF">
        <w:t xml:space="preserve"> multirisques</w:t>
      </w:r>
    </w:p>
    <w:p w14:paraId="58095185" w14:textId="77777777" w:rsidR="004D4C2E" w:rsidRPr="009414D7" w:rsidRDefault="0048605A">
      <w:pPr>
        <w:pStyle w:val="Corpsdetexte"/>
        <w:rPr>
          <w:lang w:val="fr-FR"/>
        </w:rPr>
      </w:pPr>
      <w:r w:rsidRPr="009414D7">
        <w:rPr>
          <w:lang w:val="fr-FR"/>
        </w:rPr>
        <w:t xml:space="preserve">Ce champ multiple est implémenté par une table </w:t>
      </w:r>
      <w:r w:rsidRPr="009414D7">
        <w:rPr>
          <w:rStyle w:val="VerbatimChar"/>
        </w:rPr>
        <w:t>zoneregmultialea</w:t>
      </w:r>
      <w:r w:rsidRPr="009414D7">
        <w:rPr>
          <w:lang w:val="fr-FR"/>
        </w:rPr>
        <w:t xml:space="preserve"> qui fait l'association entre les tables de zonage règlementaire urbain et foncier et la table implémentant la nomenclature des risques de GASPAR </w:t>
      </w:r>
      <w:r w:rsidRPr="009414D7">
        <w:rPr>
          <w:rStyle w:val="VerbatimChar"/>
        </w:rPr>
        <w:t>typealea</w:t>
      </w:r>
      <w:r w:rsidRPr="009414D7">
        <w:rPr>
          <w:lang w:val="fr-FR"/>
        </w:rPr>
        <w:t>. Il est de ce fait possible de faire des sélections du zonage réglementaire en fonction du type d'aléa.</w:t>
      </w:r>
    </w:p>
    <w:p w14:paraId="0DDF593E" w14:textId="77777777" w:rsidR="00734DC8" w:rsidRDefault="0048605A" w:rsidP="00734DC8">
      <w:pPr>
        <w:pStyle w:val="Corpsdetexte"/>
        <w:keepNext/>
        <w:jc w:val="center"/>
      </w:pPr>
      <w:r w:rsidRPr="009414D7">
        <w:rPr>
          <w:noProof/>
          <w:lang w:val="fr-FR"/>
        </w:rPr>
        <w:drawing>
          <wp:inline distT="0" distB="0" distL="0" distR="0" wp14:anchorId="535D2E6B" wp14:editId="468C47CF">
            <wp:extent cx="5705475" cy="3686175"/>
            <wp:effectExtent l="0" t="0" r="9525" b="9525"/>
            <wp:docPr id="483" name="Picture" descr="GeoPackage ZoneRegMulti PPR"/>
            <wp:cNvGraphicFramePr/>
            <a:graphic xmlns:a="http://schemas.openxmlformats.org/drawingml/2006/main">
              <a:graphicData uri="http://schemas.openxmlformats.org/drawingml/2006/picture">
                <pic:pic xmlns:pic="http://schemas.openxmlformats.org/drawingml/2006/picture">
                  <pic:nvPicPr>
                    <pic:cNvPr id="484" name="Picture" descr="./ressources/GeoPackage-PPRN-Multirisques-View.png"/>
                    <pic:cNvPicPr>
                      <a:picLocks noChangeAspect="1" noChangeArrowheads="1"/>
                    </pic:cNvPicPr>
                  </pic:nvPicPr>
                  <pic:blipFill>
                    <a:blip r:embed="rId255"/>
                    <a:stretch>
                      <a:fillRect/>
                    </a:stretch>
                  </pic:blipFill>
                  <pic:spPr bwMode="auto">
                    <a:xfrm>
                      <a:off x="0" y="0"/>
                      <a:ext cx="5712837" cy="3690931"/>
                    </a:xfrm>
                    <a:prstGeom prst="rect">
                      <a:avLst/>
                    </a:prstGeom>
                    <a:noFill/>
                    <a:ln w="9525">
                      <a:noFill/>
                      <a:headEnd/>
                      <a:tailEnd/>
                    </a:ln>
                  </pic:spPr>
                </pic:pic>
              </a:graphicData>
            </a:graphic>
          </wp:inline>
        </w:drawing>
      </w:r>
    </w:p>
    <w:p w14:paraId="45BA2F52" w14:textId="3AA99B7C"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731FF6">
        <w:t xml:space="preserve">Implémentation des tables de zones </w:t>
      </w:r>
      <w:r w:rsidRPr="00734DC8">
        <w:t>réglementaires</w:t>
      </w:r>
      <w:r w:rsidRPr="00731FF6">
        <w:t xml:space="preserve"> multirisques</w:t>
      </w:r>
    </w:p>
    <w:p w14:paraId="12B630A3" w14:textId="77777777" w:rsidR="004D4C2E" w:rsidRPr="009414D7" w:rsidRDefault="0048605A">
      <w:pPr>
        <w:pStyle w:val="Titre1"/>
      </w:pPr>
      <w:bookmarkStart w:id="327" w:name="_Toc164529168"/>
      <w:bookmarkStart w:id="328" w:name="Xeaa5cd21a3a8a89fc245a2d21994161dc7122e4"/>
      <w:bookmarkEnd w:id="318"/>
      <w:bookmarkEnd w:id="325"/>
      <w:r w:rsidRPr="009414D7">
        <w:lastRenderedPageBreak/>
        <w:t>ANNEXE D - Nomenclatures détaillées des enjeux</w:t>
      </w:r>
      <w:bookmarkEnd w:id="327"/>
    </w:p>
    <w:p w14:paraId="72749A81" w14:textId="77777777" w:rsidR="004D4C2E" w:rsidRPr="009414D7" w:rsidRDefault="0048605A">
      <w:pPr>
        <w:pStyle w:val="FirstParagraph"/>
        <w:rPr>
          <w:lang w:val="fr-FR"/>
        </w:rPr>
      </w:pPr>
      <w:r w:rsidRPr="009414D7">
        <w:rPr>
          <w:lang w:val="fr-FR"/>
        </w:rPr>
        <w:t xml:space="preserve">Cette annexe rassemble les définitions complètes des différentes nomenclatures d'enjeux </w:t>
      </w:r>
      <w:hyperlink w:anchor="thématique-enjeux-1">
        <w:r w:rsidRPr="009414D7">
          <w:rPr>
            <w:rStyle w:val="Lienhypertexte"/>
          </w:rPr>
          <w:t>décrites dans ce standard</w:t>
        </w:r>
      </w:hyperlink>
      <w:r w:rsidRPr="009414D7">
        <w:rPr>
          <w:lang w:val="fr-FR"/>
        </w:rPr>
        <w:t>. Elle a été créée pour des raisons de lisibilité du document.</w:t>
      </w:r>
    </w:p>
    <w:p w14:paraId="7E583707" w14:textId="77777777" w:rsidR="004D4C2E" w:rsidRPr="009414D7" w:rsidRDefault="0048605A">
      <w:pPr>
        <w:pStyle w:val="Titre2"/>
      </w:pPr>
      <w:bookmarkStart w:id="329" w:name="_Toc164529169"/>
      <w:bookmarkStart w:id="330" w:name="nomenclatureenjeupprn"/>
      <w:r w:rsidRPr="009414D7">
        <w:t>NomenclatureEnjeuPPRN</w:t>
      </w:r>
      <w:bookmarkEnd w:id="329"/>
    </w:p>
    <w:p w14:paraId="1944049A" w14:textId="77777777" w:rsidR="004D4C2E" w:rsidRPr="009414D7" w:rsidRDefault="0048605A">
      <w:pPr>
        <w:pStyle w:val="FirstParagraph"/>
        <w:rPr>
          <w:lang w:val="fr-FR"/>
        </w:rPr>
      </w:pPr>
      <w:r w:rsidRPr="009414D7">
        <w:rPr>
          <w:lang w:val="fr-FR"/>
        </w:rPr>
        <w:t xml:space="preserve">La liste de codes "NomenclatureEnjeuPPRN" expose la classification des enjeux définie par </w:t>
      </w:r>
      <w:hyperlink r:id="rId256">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1714190"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57">
        <w:r w:rsidRPr="009414D7">
          <w:rPr>
            <w:rStyle w:val="Lienhypertexte"/>
          </w:rPr>
          <w:t>https://data.geocatalogue.fr/ncl/NomenclatureEnjeuPPRN"+*code</w:t>
        </w:r>
      </w:hyperlink>
      <w:r w:rsidRPr="009414D7">
        <w:rPr>
          <w:lang w:val="fr-FR"/>
        </w:rPr>
        <w:t>*.</w:t>
      </w:r>
    </w:p>
    <w:p w14:paraId="50ED254D" w14:textId="77777777" w:rsidR="004D4C2E" w:rsidRPr="009414D7" w:rsidRDefault="0048605A">
      <w:pPr>
        <w:pStyle w:val="Titre3"/>
      </w:pPr>
      <w:bookmarkStart w:id="331" w:name="_Toc164529170"/>
      <w:bookmarkStart w:id="332" w:name="enjeux-incontournables"/>
      <w:r w:rsidRPr="009414D7">
        <w:t>Enjeux incontournables</w:t>
      </w:r>
      <w:bookmarkEnd w:id="331"/>
    </w:p>
    <w:tbl>
      <w:tblPr>
        <w:tblStyle w:val="Table"/>
        <w:tblW w:w="0" w:type="auto"/>
        <w:tblLayout w:type="fixed"/>
        <w:tblLook w:val="0020" w:firstRow="1" w:lastRow="0" w:firstColumn="0" w:lastColumn="0" w:noHBand="0" w:noVBand="0"/>
      </w:tblPr>
      <w:tblGrid>
        <w:gridCol w:w="1985"/>
        <w:gridCol w:w="2410"/>
        <w:gridCol w:w="1842"/>
        <w:gridCol w:w="3169"/>
      </w:tblGrid>
      <w:tr w:rsidR="004D4C2E" w:rsidRPr="009414D7" w14:paraId="0BEB2276" w14:textId="77777777" w:rsidTr="00AA1EEA">
        <w:trPr>
          <w:cnfStyle w:val="100000000000" w:firstRow="1" w:lastRow="0" w:firstColumn="0" w:lastColumn="0" w:oddVBand="0" w:evenVBand="0" w:oddHBand="0" w:evenHBand="0" w:firstRowFirstColumn="0" w:firstRowLastColumn="0" w:lastRowFirstColumn="0" w:lastRowLastColumn="0"/>
          <w:cantSplit/>
          <w:tblHeader/>
        </w:trPr>
        <w:tc>
          <w:tcPr>
            <w:tcW w:w="1985" w:type="dxa"/>
          </w:tcPr>
          <w:p w14:paraId="34BCDBB5" w14:textId="77777777" w:rsidR="004D4C2E" w:rsidRPr="009414D7" w:rsidRDefault="0048605A">
            <w:pPr>
              <w:pStyle w:val="Compact"/>
              <w:jc w:val="left"/>
              <w:rPr>
                <w:lang w:val="fr-FR"/>
              </w:rPr>
            </w:pPr>
            <w:r w:rsidRPr="009414D7">
              <w:rPr>
                <w:lang w:val="fr-FR"/>
              </w:rPr>
              <w:t>Code</w:t>
            </w:r>
          </w:p>
        </w:tc>
        <w:tc>
          <w:tcPr>
            <w:tcW w:w="2410" w:type="dxa"/>
          </w:tcPr>
          <w:p w14:paraId="4C457556" w14:textId="77777777" w:rsidR="004D4C2E" w:rsidRPr="009414D7" w:rsidRDefault="0048605A">
            <w:pPr>
              <w:pStyle w:val="Compact"/>
              <w:jc w:val="left"/>
              <w:rPr>
                <w:lang w:val="fr-FR"/>
              </w:rPr>
            </w:pPr>
            <w:r w:rsidRPr="009414D7">
              <w:rPr>
                <w:lang w:val="fr-FR"/>
              </w:rPr>
              <w:t>Libellé</w:t>
            </w:r>
          </w:p>
        </w:tc>
        <w:tc>
          <w:tcPr>
            <w:tcW w:w="1842" w:type="dxa"/>
          </w:tcPr>
          <w:p w14:paraId="1FB34221" w14:textId="77777777" w:rsidR="004D4C2E" w:rsidRPr="009414D7" w:rsidRDefault="0048605A">
            <w:pPr>
              <w:pStyle w:val="Compact"/>
              <w:jc w:val="left"/>
              <w:rPr>
                <w:lang w:val="fr-FR"/>
              </w:rPr>
            </w:pPr>
            <w:r w:rsidRPr="009414D7">
              <w:rPr>
                <w:lang w:val="fr-FR"/>
              </w:rPr>
              <w:t>Libellé Parent</w:t>
            </w:r>
          </w:p>
        </w:tc>
        <w:tc>
          <w:tcPr>
            <w:tcW w:w="3169" w:type="dxa"/>
          </w:tcPr>
          <w:p w14:paraId="3AFCB651" w14:textId="77777777" w:rsidR="004D4C2E" w:rsidRPr="009414D7" w:rsidRDefault="0048605A">
            <w:pPr>
              <w:pStyle w:val="Compact"/>
              <w:jc w:val="left"/>
              <w:rPr>
                <w:lang w:val="fr-FR"/>
              </w:rPr>
            </w:pPr>
            <w:r w:rsidRPr="009414D7">
              <w:rPr>
                <w:lang w:val="fr-FR"/>
              </w:rPr>
              <w:t>Définition</w:t>
            </w:r>
          </w:p>
        </w:tc>
      </w:tr>
      <w:tr w:rsidR="004D4C2E" w:rsidRPr="002A319A" w14:paraId="009B39FB" w14:textId="77777777" w:rsidTr="00AA1EEA">
        <w:trPr>
          <w:cantSplit/>
        </w:trPr>
        <w:tc>
          <w:tcPr>
            <w:tcW w:w="1985" w:type="dxa"/>
          </w:tcPr>
          <w:p w14:paraId="5695C4F5" w14:textId="77777777" w:rsidR="004D4C2E" w:rsidRPr="009414D7" w:rsidRDefault="0048605A">
            <w:pPr>
              <w:pStyle w:val="Compact"/>
              <w:jc w:val="left"/>
              <w:rPr>
                <w:lang w:val="fr-FR"/>
              </w:rPr>
            </w:pPr>
            <w:r w:rsidRPr="009414D7">
              <w:rPr>
                <w:lang w:val="fr-FR"/>
              </w:rPr>
              <w:t>/espaceUrba</w:t>
            </w:r>
          </w:p>
        </w:tc>
        <w:tc>
          <w:tcPr>
            <w:tcW w:w="2410" w:type="dxa"/>
          </w:tcPr>
          <w:p w14:paraId="4AB1DEC5" w14:textId="146965B8"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1842" w:type="dxa"/>
          </w:tcPr>
          <w:p w14:paraId="24BBF765" w14:textId="77777777" w:rsidR="004D4C2E" w:rsidRPr="009414D7" w:rsidRDefault="0048605A">
            <w:pPr>
              <w:pStyle w:val="Compact"/>
              <w:jc w:val="left"/>
              <w:rPr>
                <w:lang w:val="fr-FR"/>
              </w:rPr>
            </w:pPr>
            <w:r w:rsidRPr="009414D7">
              <w:rPr>
                <w:lang w:val="fr-FR"/>
              </w:rPr>
              <w:t>-</w:t>
            </w:r>
          </w:p>
        </w:tc>
        <w:tc>
          <w:tcPr>
            <w:tcW w:w="3169" w:type="dxa"/>
          </w:tcPr>
          <w:p w14:paraId="5A0EB0A3"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58">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2A319A" w14:paraId="52A9AF96" w14:textId="77777777" w:rsidTr="00AA1EEA">
        <w:trPr>
          <w:cantSplit/>
        </w:trPr>
        <w:tc>
          <w:tcPr>
            <w:tcW w:w="1985" w:type="dxa"/>
          </w:tcPr>
          <w:p w14:paraId="5E0C00B6" w14:textId="77777777" w:rsidR="004D4C2E" w:rsidRPr="009414D7" w:rsidRDefault="0048605A">
            <w:pPr>
              <w:pStyle w:val="Compact"/>
              <w:jc w:val="left"/>
              <w:rPr>
                <w:lang w:val="fr-FR"/>
              </w:rPr>
            </w:pPr>
            <w:r w:rsidRPr="009414D7">
              <w:rPr>
                <w:lang w:val="fr-FR"/>
              </w:rPr>
              <w:lastRenderedPageBreak/>
              <w:t>espaceUrba/centreUrbain</w:t>
            </w:r>
          </w:p>
        </w:tc>
        <w:tc>
          <w:tcPr>
            <w:tcW w:w="2410" w:type="dxa"/>
          </w:tcPr>
          <w:p w14:paraId="0D843E9B" w14:textId="256CCB15" w:rsidR="004D4C2E" w:rsidRPr="009414D7" w:rsidRDefault="00831995">
            <w:pPr>
              <w:pStyle w:val="Compact"/>
              <w:jc w:val="left"/>
              <w:rPr>
                <w:lang w:val="fr-FR"/>
              </w:rPr>
            </w:pPr>
            <w:r w:rsidRPr="009414D7">
              <w:rPr>
                <w:lang w:val="fr-FR"/>
              </w:rPr>
              <w:t>Centres</w:t>
            </w:r>
            <w:r w:rsidR="0048605A" w:rsidRPr="009414D7">
              <w:rPr>
                <w:lang w:val="fr-FR"/>
              </w:rPr>
              <w:t xml:space="preserve"> urbains</w:t>
            </w:r>
          </w:p>
        </w:tc>
        <w:tc>
          <w:tcPr>
            <w:tcW w:w="1842" w:type="dxa"/>
          </w:tcPr>
          <w:p w14:paraId="2562823F" w14:textId="7666B20B"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4F2B7EBB"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une réglementation spécifiques. La définition des centres urbains est faite par référence à la </w:t>
            </w:r>
            <w:hyperlink r:id="rId259">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2A319A" w14:paraId="7912F1EC" w14:textId="77777777" w:rsidTr="00AA1EEA">
        <w:trPr>
          <w:cantSplit/>
        </w:trPr>
        <w:tc>
          <w:tcPr>
            <w:tcW w:w="1985" w:type="dxa"/>
          </w:tcPr>
          <w:p w14:paraId="52C1FDA9" w14:textId="77777777" w:rsidR="004D4C2E" w:rsidRPr="009414D7" w:rsidRDefault="0048605A">
            <w:pPr>
              <w:pStyle w:val="Compact"/>
              <w:jc w:val="left"/>
              <w:rPr>
                <w:lang w:val="fr-FR"/>
              </w:rPr>
            </w:pPr>
            <w:r w:rsidRPr="009414D7">
              <w:rPr>
                <w:lang w:val="fr-FR"/>
              </w:rPr>
              <w:t>espaceUrba/horsCentreUrbain</w:t>
            </w:r>
          </w:p>
        </w:tc>
        <w:tc>
          <w:tcPr>
            <w:tcW w:w="2410" w:type="dxa"/>
          </w:tcPr>
          <w:p w14:paraId="772D1302" w14:textId="2F8723C3" w:rsidR="004D4C2E" w:rsidRPr="009414D7" w:rsidRDefault="00831995">
            <w:pPr>
              <w:pStyle w:val="Compact"/>
              <w:jc w:val="left"/>
              <w:rPr>
                <w:lang w:val="fr-FR"/>
              </w:rPr>
            </w:pPr>
            <w:r w:rsidRPr="009414D7">
              <w:rPr>
                <w:lang w:val="fr-FR"/>
              </w:rPr>
              <w:t>Espaces</w:t>
            </w:r>
            <w:r w:rsidR="0048605A" w:rsidRPr="009414D7">
              <w:rPr>
                <w:lang w:val="fr-FR"/>
              </w:rPr>
              <w:t xml:space="preserve"> urbanisés hors centres urbains</w:t>
            </w:r>
          </w:p>
        </w:tc>
        <w:tc>
          <w:tcPr>
            <w:tcW w:w="1842" w:type="dxa"/>
          </w:tcPr>
          <w:p w14:paraId="173F3308" w14:textId="691BA041"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6E9584C2"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60">
              <w:r w:rsidRPr="009414D7">
                <w:rPr>
                  <w:rStyle w:val="Lienhypertexte"/>
                </w:rPr>
                <w:t>article R562-11-6 du code de l'environnement</w:t>
              </w:r>
            </w:hyperlink>
          </w:p>
        </w:tc>
      </w:tr>
      <w:tr w:rsidR="004D4C2E" w:rsidRPr="002A319A" w14:paraId="5F0C9171" w14:textId="77777777" w:rsidTr="00AA1EEA">
        <w:trPr>
          <w:cantSplit/>
        </w:trPr>
        <w:tc>
          <w:tcPr>
            <w:tcW w:w="1985" w:type="dxa"/>
          </w:tcPr>
          <w:p w14:paraId="66D7D6DB" w14:textId="77777777" w:rsidR="004D4C2E" w:rsidRPr="009414D7" w:rsidRDefault="0048605A">
            <w:pPr>
              <w:pStyle w:val="Compact"/>
              <w:jc w:val="left"/>
              <w:rPr>
                <w:lang w:val="fr-FR"/>
              </w:rPr>
            </w:pPr>
            <w:r w:rsidRPr="009414D7">
              <w:rPr>
                <w:lang w:val="fr-FR"/>
              </w:rPr>
              <w:t>/espaceNonUrba</w:t>
            </w:r>
          </w:p>
        </w:tc>
        <w:tc>
          <w:tcPr>
            <w:tcW w:w="2410" w:type="dxa"/>
          </w:tcPr>
          <w:p w14:paraId="015A6D99" w14:textId="1BDAC8CB" w:rsidR="004D4C2E" w:rsidRPr="009414D7" w:rsidRDefault="00831995">
            <w:pPr>
              <w:pStyle w:val="Compact"/>
              <w:jc w:val="left"/>
              <w:rPr>
                <w:lang w:val="fr-FR"/>
              </w:rPr>
            </w:pPr>
            <w:r w:rsidRPr="009414D7">
              <w:rPr>
                <w:lang w:val="fr-FR"/>
              </w:rPr>
              <w:t>Espaces</w:t>
            </w:r>
            <w:r w:rsidR="0048605A" w:rsidRPr="009414D7">
              <w:rPr>
                <w:lang w:val="fr-FR"/>
              </w:rPr>
              <w:t xml:space="preserve"> non urbanisés</w:t>
            </w:r>
          </w:p>
        </w:tc>
        <w:tc>
          <w:tcPr>
            <w:tcW w:w="1842" w:type="dxa"/>
          </w:tcPr>
          <w:p w14:paraId="052B387D" w14:textId="77777777" w:rsidR="004D4C2E" w:rsidRPr="009414D7" w:rsidRDefault="0048605A">
            <w:pPr>
              <w:pStyle w:val="Compact"/>
              <w:jc w:val="left"/>
              <w:rPr>
                <w:lang w:val="fr-FR"/>
              </w:rPr>
            </w:pPr>
            <w:r w:rsidRPr="009414D7">
              <w:rPr>
                <w:lang w:val="fr-FR"/>
              </w:rPr>
              <w:t>-</w:t>
            </w:r>
          </w:p>
        </w:tc>
        <w:tc>
          <w:tcPr>
            <w:tcW w:w="3169" w:type="dxa"/>
          </w:tcPr>
          <w:p w14:paraId="6622C5D6"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1">
              <w:r w:rsidRPr="009414D7">
                <w:rPr>
                  <w:rStyle w:val="Lienhypertexte"/>
                </w:rPr>
                <w:t>article R562-11-6 du code de l'environnement</w:t>
              </w:r>
            </w:hyperlink>
          </w:p>
        </w:tc>
      </w:tr>
      <w:tr w:rsidR="004D4C2E" w:rsidRPr="009414D7" w14:paraId="6CA5268C" w14:textId="77777777" w:rsidTr="00AA1EEA">
        <w:trPr>
          <w:cantSplit/>
        </w:trPr>
        <w:tc>
          <w:tcPr>
            <w:tcW w:w="1985" w:type="dxa"/>
          </w:tcPr>
          <w:p w14:paraId="00348FD2" w14:textId="77777777" w:rsidR="004D4C2E" w:rsidRPr="009414D7" w:rsidRDefault="0048605A">
            <w:pPr>
              <w:pStyle w:val="Compact"/>
              <w:jc w:val="left"/>
              <w:rPr>
                <w:lang w:val="fr-FR"/>
              </w:rPr>
            </w:pPr>
            <w:r w:rsidRPr="009414D7">
              <w:rPr>
                <w:lang w:val="fr-FR"/>
              </w:rPr>
              <w:t>/espaceSpecifique</w:t>
            </w:r>
          </w:p>
        </w:tc>
        <w:tc>
          <w:tcPr>
            <w:tcW w:w="2410" w:type="dxa"/>
          </w:tcPr>
          <w:p w14:paraId="7B7E10C0" w14:textId="7F1E8C7A"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1842" w:type="dxa"/>
          </w:tcPr>
          <w:p w14:paraId="2E558F10" w14:textId="77777777" w:rsidR="004D4C2E" w:rsidRPr="009414D7" w:rsidRDefault="0048605A">
            <w:pPr>
              <w:pStyle w:val="Compact"/>
              <w:jc w:val="left"/>
              <w:rPr>
                <w:lang w:val="fr-FR"/>
              </w:rPr>
            </w:pPr>
            <w:r w:rsidRPr="009414D7">
              <w:rPr>
                <w:lang w:val="fr-FR"/>
              </w:rPr>
              <w:t>-</w:t>
            </w:r>
          </w:p>
        </w:tc>
        <w:tc>
          <w:tcPr>
            <w:tcW w:w="3169" w:type="dxa"/>
          </w:tcPr>
          <w:p w14:paraId="235E1DAC" w14:textId="77777777" w:rsidR="004D4C2E" w:rsidRPr="009414D7" w:rsidRDefault="0048605A">
            <w:pPr>
              <w:pStyle w:val="Compact"/>
              <w:jc w:val="left"/>
              <w:rPr>
                <w:lang w:val="fr-FR"/>
              </w:rPr>
            </w:pPr>
            <w:r w:rsidRPr="009414D7">
              <w:rPr>
                <w:lang w:val="fr-FR"/>
              </w:rPr>
              <w:t>Espaces naturels, agricoles, forestiers ou autres pouvant jouer un rôle dans la dynamique des phénomènes. Les sous-catégories suivantes permettent d'en caractériser certains</w:t>
            </w:r>
          </w:p>
        </w:tc>
      </w:tr>
      <w:tr w:rsidR="004D4C2E" w:rsidRPr="002A319A" w14:paraId="728ACF95" w14:textId="77777777" w:rsidTr="00AA1EEA">
        <w:trPr>
          <w:cantSplit/>
        </w:trPr>
        <w:tc>
          <w:tcPr>
            <w:tcW w:w="1985" w:type="dxa"/>
          </w:tcPr>
          <w:p w14:paraId="16C4CB9D" w14:textId="77777777" w:rsidR="004D4C2E" w:rsidRPr="009414D7" w:rsidRDefault="0048605A">
            <w:pPr>
              <w:pStyle w:val="Compact"/>
              <w:jc w:val="left"/>
              <w:rPr>
                <w:lang w:val="fr-FR"/>
              </w:rPr>
            </w:pPr>
            <w:r w:rsidRPr="009414D7">
              <w:rPr>
                <w:lang w:val="fr-FR"/>
              </w:rPr>
              <w:t>/espaceSpecifique/expansionCrues</w:t>
            </w:r>
          </w:p>
        </w:tc>
        <w:tc>
          <w:tcPr>
            <w:tcW w:w="2410" w:type="dxa"/>
          </w:tcPr>
          <w:p w14:paraId="16C3F82A" w14:textId="687AD1F6" w:rsidR="004D4C2E" w:rsidRPr="009414D7" w:rsidRDefault="00831995">
            <w:pPr>
              <w:pStyle w:val="Compact"/>
              <w:jc w:val="left"/>
              <w:rPr>
                <w:lang w:val="fr-FR"/>
              </w:rPr>
            </w:pPr>
            <w:r w:rsidRPr="009414D7">
              <w:rPr>
                <w:lang w:val="fr-FR"/>
              </w:rPr>
              <w:t>Zones</w:t>
            </w:r>
            <w:r w:rsidR="0048605A" w:rsidRPr="009414D7">
              <w:rPr>
                <w:lang w:val="fr-FR"/>
              </w:rPr>
              <w:t xml:space="preserve"> d’expansion des crues</w:t>
            </w:r>
          </w:p>
        </w:tc>
        <w:tc>
          <w:tcPr>
            <w:tcW w:w="1842" w:type="dxa"/>
          </w:tcPr>
          <w:p w14:paraId="77142A96" w14:textId="052E0735"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5BB2B9B2" w14:textId="77777777" w:rsidR="004D4C2E" w:rsidRPr="009414D7" w:rsidRDefault="0048605A">
            <w:pPr>
              <w:pStyle w:val="Compact"/>
              <w:jc w:val="left"/>
              <w:rPr>
                <w:lang w:val="fr-FR"/>
              </w:rPr>
            </w:pPr>
            <w:r w:rsidRPr="009414D7">
              <w:rPr>
                <w:lang w:val="fr-FR"/>
              </w:rPr>
              <w:t>Zones d’expansion des crues pour les inondations</w:t>
            </w:r>
          </w:p>
        </w:tc>
      </w:tr>
      <w:tr w:rsidR="004D4C2E" w:rsidRPr="002A319A" w14:paraId="4DD2F2C3" w14:textId="77777777" w:rsidTr="00AA1EEA">
        <w:trPr>
          <w:cantSplit/>
        </w:trPr>
        <w:tc>
          <w:tcPr>
            <w:tcW w:w="1985" w:type="dxa"/>
          </w:tcPr>
          <w:p w14:paraId="524A72E0" w14:textId="77777777" w:rsidR="004D4C2E" w:rsidRPr="009414D7" w:rsidRDefault="0048605A">
            <w:pPr>
              <w:pStyle w:val="Compact"/>
              <w:jc w:val="left"/>
              <w:rPr>
                <w:lang w:val="fr-FR"/>
              </w:rPr>
            </w:pPr>
            <w:r w:rsidRPr="009414D7">
              <w:rPr>
                <w:lang w:val="fr-FR"/>
              </w:rPr>
              <w:t>/espaceSpecifique/atterrisement</w:t>
            </w:r>
          </w:p>
        </w:tc>
        <w:tc>
          <w:tcPr>
            <w:tcW w:w="2410" w:type="dxa"/>
          </w:tcPr>
          <w:p w14:paraId="0D25DD03" w14:textId="49517375" w:rsidR="004D4C2E" w:rsidRPr="009414D7" w:rsidRDefault="00831995">
            <w:pPr>
              <w:pStyle w:val="Compact"/>
              <w:jc w:val="left"/>
              <w:rPr>
                <w:lang w:val="fr-FR"/>
              </w:rPr>
            </w:pPr>
            <w:r w:rsidRPr="009414D7">
              <w:rPr>
                <w:lang w:val="fr-FR"/>
              </w:rPr>
              <w:t>Zones</w:t>
            </w:r>
            <w:r w:rsidR="0048605A" w:rsidRPr="009414D7">
              <w:rPr>
                <w:lang w:val="fr-FR"/>
              </w:rPr>
              <w:t xml:space="preserve"> d’atterrissement</w:t>
            </w:r>
          </w:p>
        </w:tc>
        <w:tc>
          <w:tcPr>
            <w:tcW w:w="1842" w:type="dxa"/>
          </w:tcPr>
          <w:p w14:paraId="009C6335" w14:textId="7628568B"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0A9694B1" w14:textId="77777777" w:rsidR="004D4C2E" w:rsidRPr="009414D7" w:rsidRDefault="0048605A">
            <w:pPr>
              <w:pStyle w:val="Compact"/>
              <w:jc w:val="left"/>
              <w:rPr>
                <w:lang w:val="fr-FR"/>
              </w:rPr>
            </w:pPr>
            <w:r w:rsidRPr="009414D7">
              <w:rPr>
                <w:lang w:val="fr-FR"/>
              </w:rPr>
              <w:t>Zones d'atterrissement pour les crues torrentielles.</w:t>
            </w:r>
          </w:p>
        </w:tc>
      </w:tr>
      <w:tr w:rsidR="004D4C2E" w:rsidRPr="002A319A" w14:paraId="08AFEA3C" w14:textId="77777777" w:rsidTr="00AA1EEA">
        <w:trPr>
          <w:cantSplit/>
        </w:trPr>
        <w:tc>
          <w:tcPr>
            <w:tcW w:w="1985" w:type="dxa"/>
          </w:tcPr>
          <w:p w14:paraId="30B80B7A" w14:textId="77777777" w:rsidR="004D4C2E" w:rsidRPr="009414D7" w:rsidRDefault="0048605A">
            <w:pPr>
              <w:pStyle w:val="Compact"/>
              <w:jc w:val="left"/>
              <w:rPr>
                <w:lang w:val="fr-FR"/>
              </w:rPr>
            </w:pPr>
            <w:r w:rsidRPr="009414D7">
              <w:rPr>
                <w:lang w:val="fr-FR"/>
              </w:rPr>
              <w:lastRenderedPageBreak/>
              <w:t>/espaceSpecifique/interfaceHabitatForet</w:t>
            </w:r>
          </w:p>
        </w:tc>
        <w:tc>
          <w:tcPr>
            <w:tcW w:w="2410" w:type="dxa"/>
          </w:tcPr>
          <w:p w14:paraId="1F9D2761" w14:textId="343B4188" w:rsidR="004D4C2E" w:rsidRPr="009414D7" w:rsidRDefault="00831995">
            <w:pPr>
              <w:pStyle w:val="Compact"/>
              <w:jc w:val="left"/>
              <w:rPr>
                <w:lang w:val="fr-FR"/>
              </w:rPr>
            </w:pPr>
            <w:r w:rsidRPr="009414D7">
              <w:rPr>
                <w:lang w:val="fr-FR"/>
              </w:rPr>
              <w:t>Zones</w:t>
            </w:r>
            <w:r w:rsidR="0048605A" w:rsidRPr="009414D7">
              <w:rPr>
                <w:lang w:val="fr-FR"/>
              </w:rPr>
              <w:t xml:space="preserve"> d’interfaces habitat-forêt</w:t>
            </w:r>
          </w:p>
        </w:tc>
        <w:tc>
          <w:tcPr>
            <w:tcW w:w="1842" w:type="dxa"/>
          </w:tcPr>
          <w:p w14:paraId="6AFC88D4" w14:textId="215489C4"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751A2FFD" w14:textId="77777777" w:rsidR="004D4C2E" w:rsidRPr="009414D7" w:rsidRDefault="0048605A">
            <w:pPr>
              <w:pStyle w:val="Compact"/>
              <w:jc w:val="left"/>
              <w:rPr>
                <w:lang w:val="fr-FR"/>
              </w:rPr>
            </w:pPr>
            <w:r w:rsidRPr="009414D7">
              <w:rPr>
                <w:lang w:val="fr-FR"/>
              </w:rPr>
              <w:t>Zones d’interfaces habitat-forêt pour les incendies de forêt ou le maintien d’une forêt pour retenir un manteau neigeux ou des chutes de blocs.</w:t>
            </w:r>
          </w:p>
        </w:tc>
      </w:tr>
      <w:tr w:rsidR="004D4C2E" w:rsidRPr="002A319A" w14:paraId="4EDA6FAB" w14:textId="77777777" w:rsidTr="00AA1EEA">
        <w:trPr>
          <w:cantSplit/>
        </w:trPr>
        <w:tc>
          <w:tcPr>
            <w:tcW w:w="1985" w:type="dxa"/>
          </w:tcPr>
          <w:p w14:paraId="5FB9B3DF" w14:textId="77777777" w:rsidR="004D4C2E" w:rsidRPr="009414D7" w:rsidRDefault="0048605A">
            <w:pPr>
              <w:pStyle w:val="Compact"/>
              <w:jc w:val="left"/>
              <w:rPr>
                <w:lang w:val="fr-FR"/>
              </w:rPr>
            </w:pPr>
            <w:r w:rsidRPr="009414D7">
              <w:rPr>
                <w:lang w:val="fr-FR"/>
              </w:rPr>
              <w:t>/espaceSpecifique/maintienForet</w:t>
            </w:r>
          </w:p>
        </w:tc>
        <w:tc>
          <w:tcPr>
            <w:tcW w:w="2410" w:type="dxa"/>
          </w:tcPr>
          <w:p w14:paraId="72365510" w14:textId="7040067A" w:rsidR="004D4C2E" w:rsidRPr="009414D7" w:rsidRDefault="00831995">
            <w:pPr>
              <w:pStyle w:val="Compact"/>
              <w:jc w:val="left"/>
              <w:rPr>
                <w:lang w:val="fr-FR"/>
              </w:rPr>
            </w:pPr>
            <w:r w:rsidRPr="009414D7">
              <w:rPr>
                <w:lang w:val="fr-FR"/>
              </w:rPr>
              <w:t>Zones</w:t>
            </w:r>
            <w:r w:rsidR="0048605A" w:rsidRPr="009414D7">
              <w:rPr>
                <w:lang w:val="fr-FR"/>
              </w:rPr>
              <w:t xml:space="preserve"> de maintien d’une forêt</w:t>
            </w:r>
          </w:p>
        </w:tc>
        <w:tc>
          <w:tcPr>
            <w:tcW w:w="1842" w:type="dxa"/>
          </w:tcPr>
          <w:p w14:paraId="296A4BF6" w14:textId="04C252D3"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6DF0EDA9" w14:textId="77777777" w:rsidR="004D4C2E" w:rsidRPr="009414D7" w:rsidRDefault="0048605A">
            <w:pPr>
              <w:pStyle w:val="Compact"/>
              <w:jc w:val="left"/>
              <w:rPr>
                <w:lang w:val="fr-FR"/>
              </w:rPr>
            </w:pPr>
            <w:r w:rsidRPr="009414D7">
              <w:rPr>
                <w:lang w:val="fr-FR"/>
              </w:rPr>
              <w:t>Zone de maintien d’une forêt pour retenir un manteau neigeux ou des chutes de blocs.</w:t>
            </w:r>
          </w:p>
        </w:tc>
      </w:tr>
      <w:tr w:rsidR="004D4C2E" w:rsidRPr="002A319A" w14:paraId="06B191D1" w14:textId="77777777" w:rsidTr="00AA1EEA">
        <w:trPr>
          <w:cantSplit/>
        </w:trPr>
        <w:tc>
          <w:tcPr>
            <w:tcW w:w="1985" w:type="dxa"/>
          </w:tcPr>
          <w:p w14:paraId="2CFAD5F4" w14:textId="77777777" w:rsidR="004D4C2E" w:rsidRPr="009414D7" w:rsidRDefault="0048605A">
            <w:pPr>
              <w:pStyle w:val="Compact"/>
              <w:jc w:val="left"/>
              <w:rPr>
                <w:lang w:val="fr-FR"/>
              </w:rPr>
            </w:pPr>
            <w:r w:rsidRPr="009414D7">
              <w:rPr>
                <w:lang w:val="fr-FR"/>
              </w:rPr>
              <w:t>/projetCollectivite</w:t>
            </w:r>
          </w:p>
        </w:tc>
        <w:tc>
          <w:tcPr>
            <w:tcW w:w="2410" w:type="dxa"/>
          </w:tcPr>
          <w:p w14:paraId="2DEEBB85" w14:textId="7734CEA3" w:rsidR="004D4C2E" w:rsidRPr="009414D7" w:rsidRDefault="00831995">
            <w:pPr>
              <w:pStyle w:val="Compact"/>
              <w:jc w:val="left"/>
              <w:rPr>
                <w:lang w:val="fr-FR"/>
              </w:rPr>
            </w:pPr>
            <w:r w:rsidRPr="009414D7">
              <w:rPr>
                <w:lang w:val="fr-FR"/>
              </w:rPr>
              <w:t>Projets</w:t>
            </w:r>
            <w:r w:rsidR="0048605A" w:rsidRPr="009414D7">
              <w:rPr>
                <w:lang w:val="fr-FR"/>
              </w:rPr>
              <w:t xml:space="preserve"> des collectivités</w:t>
            </w:r>
          </w:p>
        </w:tc>
        <w:tc>
          <w:tcPr>
            <w:tcW w:w="1842" w:type="dxa"/>
          </w:tcPr>
          <w:p w14:paraId="3A9CBAE7" w14:textId="77777777" w:rsidR="004D4C2E" w:rsidRPr="009414D7" w:rsidRDefault="0048605A">
            <w:pPr>
              <w:pStyle w:val="Compact"/>
              <w:jc w:val="left"/>
              <w:rPr>
                <w:lang w:val="fr-FR"/>
              </w:rPr>
            </w:pPr>
            <w:r w:rsidRPr="009414D7">
              <w:rPr>
                <w:lang w:val="fr-FR"/>
              </w:rPr>
              <w:t>-</w:t>
            </w:r>
          </w:p>
        </w:tc>
        <w:tc>
          <w:tcPr>
            <w:tcW w:w="3169" w:type="dxa"/>
          </w:tcPr>
          <w:p w14:paraId="29BB04BD" w14:textId="77777777" w:rsidR="004D4C2E" w:rsidRPr="009414D7" w:rsidRDefault="0048605A">
            <w:pPr>
              <w:pStyle w:val="Compact"/>
              <w:jc w:val="left"/>
              <w:rPr>
                <w:lang w:val="fr-FR"/>
              </w:rPr>
            </w:pPr>
            <w:r w:rsidRPr="009414D7">
              <w:rPr>
                <w:lang w:val="fr-FR"/>
              </w:rPr>
              <w:t>Enjeux incontournables - Les projets d’aménagement doivent être recensés et discutés avec les collectivités, afin de vérifier leur cohérence vis-à-vis de l’exposition possible aux risques.</w:t>
            </w:r>
          </w:p>
        </w:tc>
      </w:tr>
    </w:tbl>
    <w:p w14:paraId="6533B985" w14:textId="77777777" w:rsidR="004D4C2E" w:rsidRPr="009414D7" w:rsidRDefault="0048605A">
      <w:pPr>
        <w:pStyle w:val="Titre3"/>
      </w:pPr>
      <w:bookmarkStart w:id="333" w:name="_Toc164529171"/>
      <w:bookmarkStart w:id="334" w:name="enjeux-complémentaires"/>
      <w:bookmarkEnd w:id="332"/>
      <w:r w:rsidRPr="009414D7">
        <w:t>Enjeux complémentaires</w:t>
      </w:r>
      <w:bookmarkEnd w:id="333"/>
    </w:p>
    <w:tbl>
      <w:tblPr>
        <w:tblStyle w:val="Table"/>
        <w:tblW w:w="0" w:type="auto"/>
        <w:tblLayout w:type="fixed"/>
        <w:tblLook w:val="0020" w:firstRow="1" w:lastRow="0" w:firstColumn="0" w:lastColumn="0" w:noHBand="0" w:noVBand="0"/>
      </w:tblPr>
      <w:tblGrid>
        <w:gridCol w:w="2268"/>
        <w:gridCol w:w="2410"/>
        <w:gridCol w:w="1843"/>
        <w:gridCol w:w="2885"/>
      </w:tblGrid>
      <w:tr w:rsidR="004D4C2E" w:rsidRPr="009414D7" w14:paraId="4C30A4DC" w14:textId="77777777" w:rsidTr="006F32E6">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0C60FECF" w14:textId="77777777" w:rsidR="004D4C2E" w:rsidRPr="009414D7" w:rsidRDefault="0048605A">
            <w:pPr>
              <w:pStyle w:val="Compact"/>
              <w:jc w:val="left"/>
              <w:rPr>
                <w:lang w:val="fr-FR"/>
              </w:rPr>
            </w:pPr>
            <w:r w:rsidRPr="009414D7">
              <w:rPr>
                <w:lang w:val="fr-FR"/>
              </w:rPr>
              <w:t>Code</w:t>
            </w:r>
          </w:p>
        </w:tc>
        <w:tc>
          <w:tcPr>
            <w:tcW w:w="2410" w:type="dxa"/>
          </w:tcPr>
          <w:p w14:paraId="001BF65D" w14:textId="77777777" w:rsidR="004D4C2E" w:rsidRPr="009414D7" w:rsidRDefault="0048605A">
            <w:pPr>
              <w:pStyle w:val="Compact"/>
              <w:jc w:val="left"/>
              <w:rPr>
                <w:lang w:val="fr-FR"/>
              </w:rPr>
            </w:pPr>
            <w:r w:rsidRPr="009414D7">
              <w:rPr>
                <w:lang w:val="fr-FR"/>
              </w:rPr>
              <w:t>Libellé</w:t>
            </w:r>
          </w:p>
        </w:tc>
        <w:tc>
          <w:tcPr>
            <w:tcW w:w="1843" w:type="dxa"/>
          </w:tcPr>
          <w:p w14:paraId="4BC6F2E0" w14:textId="77777777" w:rsidR="004D4C2E" w:rsidRPr="009414D7" w:rsidRDefault="0048605A">
            <w:pPr>
              <w:pStyle w:val="Compact"/>
              <w:jc w:val="left"/>
              <w:rPr>
                <w:lang w:val="fr-FR"/>
              </w:rPr>
            </w:pPr>
            <w:r w:rsidRPr="009414D7">
              <w:rPr>
                <w:lang w:val="fr-FR"/>
              </w:rPr>
              <w:t>Libellé Parent</w:t>
            </w:r>
          </w:p>
        </w:tc>
        <w:tc>
          <w:tcPr>
            <w:tcW w:w="2885" w:type="dxa"/>
          </w:tcPr>
          <w:p w14:paraId="2A6051D8" w14:textId="77777777" w:rsidR="004D4C2E" w:rsidRPr="009414D7" w:rsidRDefault="0048605A">
            <w:pPr>
              <w:pStyle w:val="Compact"/>
              <w:jc w:val="left"/>
              <w:rPr>
                <w:lang w:val="fr-FR"/>
              </w:rPr>
            </w:pPr>
            <w:r w:rsidRPr="009414D7">
              <w:rPr>
                <w:lang w:val="fr-FR"/>
              </w:rPr>
              <w:t>Définition</w:t>
            </w:r>
          </w:p>
        </w:tc>
      </w:tr>
      <w:tr w:rsidR="004D4C2E" w:rsidRPr="002A319A" w14:paraId="59CF3DEA" w14:textId="77777777" w:rsidTr="006F32E6">
        <w:trPr>
          <w:cantSplit/>
        </w:trPr>
        <w:tc>
          <w:tcPr>
            <w:tcW w:w="2268" w:type="dxa"/>
          </w:tcPr>
          <w:p w14:paraId="01315A27" w14:textId="77777777" w:rsidR="004D4C2E" w:rsidRPr="009414D7" w:rsidRDefault="0048605A">
            <w:pPr>
              <w:pStyle w:val="Compact"/>
              <w:jc w:val="left"/>
              <w:rPr>
                <w:lang w:val="fr-FR"/>
              </w:rPr>
            </w:pPr>
            <w:r w:rsidRPr="009414D7">
              <w:rPr>
                <w:lang w:val="fr-FR"/>
              </w:rPr>
              <w:t>/habitat</w:t>
            </w:r>
          </w:p>
        </w:tc>
        <w:tc>
          <w:tcPr>
            <w:tcW w:w="2410" w:type="dxa"/>
          </w:tcPr>
          <w:p w14:paraId="5D5C2F8E" w14:textId="688A689A" w:rsidR="004D4C2E" w:rsidRPr="009414D7" w:rsidRDefault="006F32E6">
            <w:pPr>
              <w:pStyle w:val="Compact"/>
              <w:jc w:val="left"/>
              <w:rPr>
                <w:lang w:val="fr-FR"/>
              </w:rPr>
            </w:pPr>
            <w:r w:rsidRPr="009414D7">
              <w:rPr>
                <w:lang w:val="fr-FR"/>
              </w:rPr>
              <w:t>Zone</w:t>
            </w:r>
            <w:r w:rsidR="0048605A" w:rsidRPr="009414D7">
              <w:rPr>
                <w:lang w:val="fr-FR"/>
              </w:rPr>
              <w:t xml:space="preserve"> d'habitat</w:t>
            </w:r>
          </w:p>
        </w:tc>
        <w:tc>
          <w:tcPr>
            <w:tcW w:w="1843" w:type="dxa"/>
          </w:tcPr>
          <w:p w14:paraId="34994CEE" w14:textId="77777777" w:rsidR="004D4C2E" w:rsidRPr="009414D7" w:rsidRDefault="0048605A">
            <w:pPr>
              <w:pStyle w:val="Compact"/>
              <w:jc w:val="left"/>
              <w:rPr>
                <w:lang w:val="fr-FR"/>
              </w:rPr>
            </w:pPr>
            <w:r w:rsidRPr="009414D7">
              <w:rPr>
                <w:lang w:val="fr-FR"/>
              </w:rPr>
              <w:t>-</w:t>
            </w:r>
          </w:p>
        </w:tc>
        <w:tc>
          <w:tcPr>
            <w:tcW w:w="2885" w:type="dxa"/>
          </w:tcPr>
          <w:p w14:paraId="78290C71"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2A319A" w14:paraId="143CAE35" w14:textId="77777777" w:rsidTr="006F32E6">
        <w:trPr>
          <w:cantSplit/>
        </w:trPr>
        <w:tc>
          <w:tcPr>
            <w:tcW w:w="2268" w:type="dxa"/>
          </w:tcPr>
          <w:p w14:paraId="7E872560" w14:textId="77777777" w:rsidR="004D4C2E" w:rsidRPr="009414D7" w:rsidRDefault="0048605A">
            <w:pPr>
              <w:pStyle w:val="Compact"/>
              <w:jc w:val="left"/>
              <w:rPr>
                <w:lang w:val="fr-FR"/>
              </w:rPr>
            </w:pPr>
            <w:r w:rsidRPr="009414D7">
              <w:rPr>
                <w:lang w:val="fr-FR"/>
              </w:rPr>
              <w:t>/habitat/individuel</w:t>
            </w:r>
          </w:p>
        </w:tc>
        <w:tc>
          <w:tcPr>
            <w:tcW w:w="2410" w:type="dxa"/>
          </w:tcPr>
          <w:p w14:paraId="21B1DF3E" w14:textId="22BD293A" w:rsidR="004D4C2E" w:rsidRPr="009414D7" w:rsidRDefault="008B2BBF">
            <w:pPr>
              <w:pStyle w:val="Compact"/>
              <w:jc w:val="left"/>
              <w:rPr>
                <w:lang w:val="fr-FR"/>
              </w:rPr>
            </w:pPr>
            <w:r w:rsidRPr="009414D7">
              <w:rPr>
                <w:lang w:val="fr-FR"/>
              </w:rPr>
              <w:t>Zone</w:t>
            </w:r>
            <w:r w:rsidR="0048605A" w:rsidRPr="009414D7">
              <w:rPr>
                <w:lang w:val="fr-FR"/>
              </w:rPr>
              <w:t xml:space="preserve"> d'habitat individuel</w:t>
            </w:r>
          </w:p>
        </w:tc>
        <w:tc>
          <w:tcPr>
            <w:tcW w:w="1843" w:type="dxa"/>
          </w:tcPr>
          <w:p w14:paraId="3FCE21AB" w14:textId="129D54AD"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1EE764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2A319A" w14:paraId="6D1E2EC4" w14:textId="77777777" w:rsidTr="006F32E6">
        <w:trPr>
          <w:cantSplit/>
        </w:trPr>
        <w:tc>
          <w:tcPr>
            <w:tcW w:w="2268" w:type="dxa"/>
          </w:tcPr>
          <w:p w14:paraId="76F3D901" w14:textId="77777777" w:rsidR="004D4C2E" w:rsidRPr="009414D7" w:rsidRDefault="0048605A">
            <w:pPr>
              <w:pStyle w:val="Compact"/>
              <w:jc w:val="left"/>
              <w:rPr>
                <w:lang w:val="fr-FR"/>
              </w:rPr>
            </w:pPr>
            <w:r w:rsidRPr="009414D7">
              <w:rPr>
                <w:lang w:val="fr-FR"/>
              </w:rPr>
              <w:t>/habitat/collectif</w:t>
            </w:r>
          </w:p>
        </w:tc>
        <w:tc>
          <w:tcPr>
            <w:tcW w:w="2410" w:type="dxa"/>
          </w:tcPr>
          <w:p w14:paraId="03D8EC95" w14:textId="46F755E1" w:rsidR="004D4C2E" w:rsidRPr="009414D7" w:rsidRDefault="008B2BBF">
            <w:pPr>
              <w:pStyle w:val="Compact"/>
              <w:jc w:val="left"/>
              <w:rPr>
                <w:lang w:val="fr-FR"/>
              </w:rPr>
            </w:pPr>
            <w:r w:rsidRPr="009414D7">
              <w:rPr>
                <w:lang w:val="fr-FR"/>
              </w:rPr>
              <w:t>Zone</w:t>
            </w:r>
            <w:r w:rsidR="0048605A" w:rsidRPr="009414D7">
              <w:rPr>
                <w:lang w:val="fr-FR"/>
              </w:rPr>
              <w:t xml:space="preserve"> d'habitat collectif</w:t>
            </w:r>
          </w:p>
        </w:tc>
        <w:tc>
          <w:tcPr>
            <w:tcW w:w="1843" w:type="dxa"/>
          </w:tcPr>
          <w:p w14:paraId="33F8D54A" w14:textId="241ECACF"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C1B4475"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9414D7" w14:paraId="3E959F8C" w14:textId="77777777" w:rsidTr="006F32E6">
        <w:trPr>
          <w:cantSplit/>
        </w:trPr>
        <w:tc>
          <w:tcPr>
            <w:tcW w:w="2268" w:type="dxa"/>
          </w:tcPr>
          <w:p w14:paraId="39F5158E" w14:textId="77777777" w:rsidR="004D4C2E" w:rsidRPr="009414D7" w:rsidRDefault="0048605A">
            <w:pPr>
              <w:pStyle w:val="Compact"/>
              <w:jc w:val="left"/>
              <w:rPr>
                <w:lang w:val="fr-FR"/>
              </w:rPr>
            </w:pPr>
            <w:r w:rsidRPr="009414D7">
              <w:rPr>
                <w:lang w:val="fr-FR"/>
              </w:rPr>
              <w:t>/activite</w:t>
            </w:r>
          </w:p>
        </w:tc>
        <w:tc>
          <w:tcPr>
            <w:tcW w:w="2410" w:type="dxa"/>
          </w:tcPr>
          <w:p w14:paraId="0A48C846" w14:textId="20B772C0"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1843" w:type="dxa"/>
          </w:tcPr>
          <w:p w14:paraId="2537D72F" w14:textId="77777777" w:rsidR="004D4C2E" w:rsidRPr="009414D7" w:rsidRDefault="0048605A">
            <w:pPr>
              <w:pStyle w:val="Compact"/>
              <w:jc w:val="left"/>
              <w:rPr>
                <w:lang w:val="fr-FR"/>
              </w:rPr>
            </w:pPr>
            <w:r w:rsidRPr="009414D7">
              <w:rPr>
                <w:lang w:val="fr-FR"/>
              </w:rPr>
              <w:t>-</w:t>
            </w:r>
          </w:p>
        </w:tc>
        <w:tc>
          <w:tcPr>
            <w:tcW w:w="2885" w:type="dxa"/>
          </w:tcPr>
          <w:p w14:paraId="6A46F0ED" w14:textId="33191745"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9414D7" w14:paraId="010C0736" w14:textId="77777777" w:rsidTr="006F32E6">
        <w:trPr>
          <w:cantSplit/>
        </w:trPr>
        <w:tc>
          <w:tcPr>
            <w:tcW w:w="2268" w:type="dxa"/>
          </w:tcPr>
          <w:p w14:paraId="0D168379" w14:textId="77777777" w:rsidR="004D4C2E" w:rsidRPr="009414D7" w:rsidRDefault="0048605A">
            <w:pPr>
              <w:pStyle w:val="Compact"/>
              <w:jc w:val="left"/>
              <w:rPr>
                <w:lang w:val="fr-FR"/>
              </w:rPr>
            </w:pPr>
            <w:r w:rsidRPr="009414D7">
              <w:rPr>
                <w:lang w:val="fr-FR"/>
              </w:rPr>
              <w:t>/activite/industrie</w:t>
            </w:r>
          </w:p>
        </w:tc>
        <w:tc>
          <w:tcPr>
            <w:tcW w:w="2410" w:type="dxa"/>
          </w:tcPr>
          <w:p w14:paraId="33BE629E" w14:textId="527689E4" w:rsidR="004D4C2E" w:rsidRPr="009414D7" w:rsidRDefault="008B2BBF">
            <w:pPr>
              <w:pStyle w:val="Compact"/>
              <w:jc w:val="left"/>
              <w:rPr>
                <w:lang w:val="fr-FR"/>
              </w:rPr>
            </w:pPr>
            <w:r w:rsidRPr="009414D7">
              <w:rPr>
                <w:lang w:val="fr-FR"/>
              </w:rPr>
              <w:t>Zone</w:t>
            </w:r>
            <w:r w:rsidR="0048605A" w:rsidRPr="009414D7">
              <w:rPr>
                <w:lang w:val="fr-FR"/>
              </w:rPr>
              <w:t xml:space="preserve"> d'industrie</w:t>
            </w:r>
          </w:p>
        </w:tc>
        <w:tc>
          <w:tcPr>
            <w:tcW w:w="1843" w:type="dxa"/>
          </w:tcPr>
          <w:p w14:paraId="29DA20F0" w14:textId="706DE6C1"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302E735A" w14:textId="2DA72047"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2A319A" w14:paraId="38702FDC" w14:textId="77777777" w:rsidTr="006F32E6">
        <w:trPr>
          <w:cantSplit/>
        </w:trPr>
        <w:tc>
          <w:tcPr>
            <w:tcW w:w="2268" w:type="dxa"/>
          </w:tcPr>
          <w:p w14:paraId="457D48FB" w14:textId="77777777" w:rsidR="004D4C2E" w:rsidRPr="009414D7" w:rsidRDefault="0048605A">
            <w:pPr>
              <w:pStyle w:val="Compact"/>
              <w:jc w:val="left"/>
              <w:rPr>
                <w:lang w:val="fr-FR"/>
              </w:rPr>
            </w:pPr>
            <w:r w:rsidRPr="009414D7">
              <w:rPr>
                <w:lang w:val="fr-FR"/>
              </w:rPr>
              <w:t>/activite/service</w:t>
            </w:r>
          </w:p>
        </w:tc>
        <w:tc>
          <w:tcPr>
            <w:tcW w:w="2410" w:type="dxa"/>
          </w:tcPr>
          <w:p w14:paraId="72659F05" w14:textId="338A9D29" w:rsidR="004D4C2E" w:rsidRPr="009414D7" w:rsidRDefault="008B2BBF">
            <w:pPr>
              <w:pStyle w:val="Compact"/>
              <w:jc w:val="left"/>
              <w:rPr>
                <w:lang w:val="fr-FR"/>
              </w:rPr>
            </w:pPr>
            <w:r w:rsidRPr="009414D7">
              <w:rPr>
                <w:lang w:val="fr-FR"/>
              </w:rPr>
              <w:t>Service</w:t>
            </w:r>
          </w:p>
        </w:tc>
        <w:tc>
          <w:tcPr>
            <w:tcW w:w="1843" w:type="dxa"/>
          </w:tcPr>
          <w:p w14:paraId="3F928651" w14:textId="303D0E9B"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7337A2DF"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2A319A" w14:paraId="05EE7F46" w14:textId="77777777" w:rsidTr="006F32E6">
        <w:trPr>
          <w:cantSplit/>
        </w:trPr>
        <w:tc>
          <w:tcPr>
            <w:tcW w:w="2268" w:type="dxa"/>
          </w:tcPr>
          <w:p w14:paraId="42E8E5A9" w14:textId="77777777" w:rsidR="004D4C2E" w:rsidRPr="009414D7" w:rsidRDefault="0048605A">
            <w:pPr>
              <w:pStyle w:val="Compact"/>
              <w:jc w:val="left"/>
              <w:rPr>
                <w:lang w:val="fr-FR"/>
              </w:rPr>
            </w:pPr>
            <w:r w:rsidRPr="009414D7">
              <w:rPr>
                <w:lang w:val="fr-FR"/>
              </w:rPr>
              <w:t>/activite/artisanat</w:t>
            </w:r>
          </w:p>
        </w:tc>
        <w:tc>
          <w:tcPr>
            <w:tcW w:w="2410" w:type="dxa"/>
          </w:tcPr>
          <w:p w14:paraId="7BBF5CF5" w14:textId="34C32D00" w:rsidR="004D4C2E" w:rsidRPr="009414D7" w:rsidRDefault="008B2BBF">
            <w:pPr>
              <w:pStyle w:val="Compact"/>
              <w:jc w:val="left"/>
              <w:rPr>
                <w:lang w:val="fr-FR"/>
              </w:rPr>
            </w:pPr>
            <w:r w:rsidRPr="009414D7">
              <w:rPr>
                <w:lang w:val="fr-FR"/>
              </w:rPr>
              <w:t>Artisanat</w:t>
            </w:r>
          </w:p>
        </w:tc>
        <w:tc>
          <w:tcPr>
            <w:tcW w:w="1843" w:type="dxa"/>
          </w:tcPr>
          <w:p w14:paraId="775E17AA" w14:textId="09EE4335"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6FBECDEA"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2A319A" w14:paraId="6BB44006" w14:textId="77777777" w:rsidTr="006F32E6">
        <w:trPr>
          <w:cantSplit/>
        </w:trPr>
        <w:tc>
          <w:tcPr>
            <w:tcW w:w="2268" w:type="dxa"/>
          </w:tcPr>
          <w:p w14:paraId="29955E3F" w14:textId="77777777" w:rsidR="004D4C2E" w:rsidRPr="009414D7" w:rsidRDefault="0048605A">
            <w:pPr>
              <w:pStyle w:val="Compact"/>
              <w:jc w:val="left"/>
              <w:rPr>
                <w:lang w:val="fr-FR"/>
              </w:rPr>
            </w:pPr>
            <w:r w:rsidRPr="009414D7">
              <w:rPr>
                <w:lang w:val="fr-FR"/>
              </w:rPr>
              <w:t>/equipementParticulier</w:t>
            </w:r>
          </w:p>
        </w:tc>
        <w:tc>
          <w:tcPr>
            <w:tcW w:w="2410" w:type="dxa"/>
          </w:tcPr>
          <w:p w14:paraId="624D6B1B" w14:textId="6DE74666"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1843" w:type="dxa"/>
          </w:tcPr>
          <w:p w14:paraId="4F12CAF1" w14:textId="77777777" w:rsidR="004D4C2E" w:rsidRPr="009414D7" w:rsidRDefault="0048605A">
            <w:pPr>
              <w:pStyle w:val="Compact"/>
              <w:jc w:val="left"/>
              <w:rPr>
                <w:lang w:val="fr-FR"/>
              </w:rPr>
            </w:pPr>
            <w:r w:rsidRPr="009414D7">
              <w:rPr>
                <w:lang w:val="fr-FR"/>
              </w:rPr>
              <w:t>-</w:t>
            </w:r>
          </w:p>
        </w:tc>
        <w:tc>
          <w:tcPr>
            <w:tcW w:w="2885" w:type="dxa"/>
          </w:tcPr>
          <w:p w14:paraId="1F005B1E"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2A319A" w14:paraId="1994B075" w14:textId="77777777" w:rsidTr="006F32E6">
        <w:trPr>
          <w:cantSplit/>
        </w:trPr>
        <w:tc>
          <w:tcPr>
            <w:tcW w:w="2268" w:type="dxa"/>
          </w:tcPr>
          <w:p w14:paraId="7D0913DF" w14:textId="77777777" w:rsidR="004D4C2E" w:rsidRPr="009414D7" w:rsidRDefault="0048605A">
            <w:pPr>
              <w:pStyle w:val="Compact"/>
              <w:jc w:val="left"/>
              <w:rPr>
                <w:lang w:val="fr-FR"/>
              </w:rPr>
            </w:pPr>
            <w:r w:rsidRPr="009414D7">
              <w:rPr>
                <w:lang w:val="fr-FR"/>
              </w:rPr>
              <w:lastRenderedPageBreak/>
              <w:t>/equipementParticulier/sensibleCrise</w:t>
            </w:r>
          </w:p>
        </w:tc>
        <w:tc>
          <w:tcPr>
            <w:tcW w:w="2410" w:type="dxa"/>
          </w:tcPr>
          <w:p w14:paraId="604C4F37" w14:textId="767FC9EB" w:rsidR="004D4C2E" w:rsidRPr="009414D7" w:rsidRDefault="008B2BBF">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3" w:type="dxa"/>
          </w:tcPr>
          <w:p w14:paraId="6A87DEE6" w14:textId="675814AD"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97F094C"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2A319A" w14:paraId="24B47D65" w14:textId="77777777" w:rsidTr="006F32E6">
        <w:trPr>
          <w:cantSplit/>
        </w:trPr>
        <w:tc>
          <w:tcPr>
            <w:tcW w:w="2268" w:type="dxa"/>
          </w:tcPr>
          <w:p w14:paraId="7842381D" w14:textId="77777777" w:rsidR="004D4C2E" w:rsidRPr="009414D7" w:rsidRDefault="0048605A">
            <w:pPr>
              <w:pStyle w:val="Compact"/>
              <w:jc w:val="left"/>
              <w:rPr>
                <w:lang w:val="fr-FR"/>
              </w:rPr>
            </w:pPr>
            <w:r w:rsidRPr="009414D7">
              <w:rPr>
                <w:lang w:val="fr-FR"/>
              </w:rPr>
              <w:t>/equipementParticulier/gestionCrise</w:t>
            </w:r>
          </w:p>
        </w:tc>
        <w:tc>
          <w:tcPr>
            <w:tcW w:w="2410" w:type="dxa"/>
          </w:tcPr>
          <w:p w14:paraId="1F6FB8E8" w14:textId="79320BAF" w:rsidR="004D4C2E" w:rsidRPr="009414D7" w:rsidRDefault="008B2BBF">
            <w:pPr>
              <w:pStyle w:val="Compact"/>
              <w:jc w:val="left"/>
              <w:rPr>
                <w:lang w:val="fr-FR"/>
              </w:rPr>
            </w:pPr>
            <w:r w:rsidRPr="009414D7">
              <w:rPr>
                <w:lang w:val="fr-FR"/>
              </w:rPr>
              <w:t>Équipements</w:t>
            </w:r>
            <w:r w:rsidR="0048605A" w:rsidRPr="009414D7">
              <w:rPr>
                <w:lang w:val="fr-FR"/>
              </w:rPr>
              <w:t xml:space="preserve"> nécessaires à la gestion de crise</w:t>
            </w:r>
          </w:p>
        </w:tc>
        <w:tc>
          <w:tcPr>
            <w:tcW w:w="1843" w:type="dxa"/>
          </w:tcPr>
          <w:p w14:paraId="1C15663D" w14:textId="50BDB169"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BFFF059" w14:textId="77777777" w:rsidR="004D4C2E" w:rsidRPr="009414D7" w:rsidRDefault="0048605A">
            <w:pPr>
              <w:pStyle w:val="Compact"/>
              <w:jc w:val="left"/>
              <w:rPr>
                <w:lang w:val="fr-FR"/>
              </w:rPr>
            </w:pPr>
            <w:r w:rsidRPr="009414D7">
              <w:rPr>
                <w:lang w:val="fr-FR"/>
              </w:rPr>
              <w:t>Par exemple : centres de secours, gendarmerie, police, services techniques... Cette catégorie peut être affinée à l'aide de la nomenclature COVADIS</w:t>
            </w:r>
          </w:p>
        </w:tc>
      </w:tr>
      <w:tr w:rsidR="004D4C2E" w:rsidRPr="002A319A" w14:paraId="2B4EF27E" w14:textId="77777777" w:rsidTr="006F32E6">
        <w:trPr>
          <w:cantSplit/>
        </w:trPr>
        <w:tc>
          <w:tcPr>
            <w:tcW w:w="2268" w:type="dxa"/>
          </w:tcPr>
          <w:p w14:paraId="3B3B574B" w14:textId="77777777" w:rsidR="004D4C2E" w:rsidRPr="009414D7" w:rsidRDefault="0048605A">
            <w:pPr>
              <w:pStyle w:val="Compact"/>
              <w:jc w:val="left"/>
              <w:rPr>
                <w:lang w:val="fr-FR"/>
              </w:rPr>
            </w:pPr>
            <w:r w:rsidRPr="009414D7">
              <w:rPr>
                <w:lang w:val="fr-FR"/>
              </w:rPr>
              <w:t>/equipementParticulier/collectifsPublicsOuverts</w:t>
            </w:r>
          </w:p>
        </w:tc>
        <w:tc>
          <w:tcPr>
            <w:tcW w:w="2410" w:type="dxa"/>
          </w:tcPr>
          <w:p w14:paraId="6E90BCA6" w14:textId="1B554FF1" w:rsidR="004D4C2E" w:rsidRPr="009414D7" w:rsidRDefault="008B2BBF">
            <w:pPr>
              <w:pStyle w:val="Compact"/>
              <w:jc w:val="left"/>
              <w:rPr>
                <w:lang w:val="fr-FR"/>
              </w:rPr>
            </w:pPr>
            <w:r w:rsidRPr="009414D7">
              <w:rPr>
                <w:lang w:val="fr-FR"/>
              </w:rPr>
              <w:t>Équipements</w:t>
            </w:r>
            <w:r w:rsidR="0048605A" w:rsidRPr="009414D7">
              <w:rPr>
                <w:lang w:val="fr-FR"/>
              </w:rPr>
              <w:t xml:space="preserve"> collectifs ou espaces publics ouverts</w:t>
            </w:r>
          </w:p>
        </w:tc>
        <w:tc>
          <w:tcPr>
            <w:tcW w:w="1843" w:type="dxa"/>
          </w:tcPr>
          <w:p w14:paraId="41A2156E" w14:textId="333E447C"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1CF0CF"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2A319A" w14:paraId="7BB6DF9E" w14:textId="77777777" w:rsidTr="006F32E6">
        <w:trPr>
          <w:cantSplit/>
        </w:trPr>
        <w:tc>
          <w:tcPr>
            <w:tcW w:w="2268" w:type="dxa"/>
          </w:tcPr>
          <w:p w14:paraId="0EB99595" w14:textId="77777777" w:rsidR="004D4C2E" w:rsidRPr="009414D7" w:rsidRDefault="0048605A">
            <w:pPr>
              <w:pStyle w:val="Compact"/>
              <w:jc w:val="left"/>
              <w:rPr>
                <w:lang w:val="fr-FR"/>
              </w:rPr>
            </w:pPr>
            <w:r w:rsidRPr="009414D7">
              <w:rPr>
                <w:lang w:val="fr-FR"/>
              </w:rPr>
              <w:t>/equipementParticulier/campings</w:t>
            </w:r>
          </w:p>
        </w:tc>
        <w:tc>
          <w:tcPr>
            <w:tcW w:w="2410" w:type="dxa"/>
          </w:tcPr>
          <w:p w14:paraId="00AC3C64" w14:textId="1D1AF259" w:rsidR="004D4C2E" w:rsidRPr="009414D7" w:rsidRDefault="008B2BBF">
            <w:pPr>
              <w:pStyle w:val="Compact"/>
              <w:jc w:val="left"/>
              <w:rPr>
                <w:lang w:val="fr-FR"/>
              </w:rPr>
            </w:pPr>
            <w:r w:rsidRPr="009414D7">
              <w:rPr>
                <w:lang w:val="fr-FR"/>
              </w:rPr>
              <w:t>Campings</w:t>
            </w:r>
            <w:r w:rsidR="0048605A" w:rsidRPr="009414D7">
              <w:rPr>
                <w:lang w:val="fr-FR"/>
              </w:rPr>
              <w:t xml:space="preserve"> et hôtellerie de plein air</w:t>
            </w:r>
          </w:p>
        </w:tc>
        <w:tc>
          <w:tcPr>
            <w:tcW w:w="1843" w:type="dxa"/>
          </w:tcPr>
          <w:p w14:paraId="6A9571D6" w14:textId="106F8B5B"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3D10B7" w14:textId="77777777" w:rsidR="004D4C2E" w:rsidRPr="009414D7" w:rsidRDefault="0048605A">
            <w:pPr>
              <w:pStyle w:val="Compact"/>
              <w:jc w:val="left"/>
              <w:rPr>
                <w:lang w:val="fr-FR"/>
              </w:rPr>
            </w:pPr>
            <w:r w:rsidRPr="009414D7">
              <w:rPr>
                <w:lang w:val="fr-FR"/>
              </w:rPr>
              <w:t>Campings et hôtellerie de plein air</w:t>
            </w:r>
          </w:p>
        </w:tc>
      </w:tr>
      <w:tr w:rsidR="004D4C2E" w:rsidRPr="002A319A" w14:paraId="5C374B69" w14:textId="77777777" w:rsidTr="006F32E6">
        <w:trPr>
          <w:cantSplit/>
        </w:trPr>
        <w:tc>
          <w:tcPr>
            <w:tcW w:w="2268" w:type="dxa"/>
          </w:tcPr>
          <w:p w14:paraId="31ADB7DF" w14:textId="77777777" w:rsidR="004D4C2E" w:rsidRPr="009414D7" w:rsidRDefault="0048605A">
            <w:pPr>
              <w:pStyle w:val="Compact"/>
              <w:jc w:val="left"/>
              <w:rPr>
                <w:lang w:val="fr-FR"/>
              </w:rPr>
            </w:pPr>
            <w:r w:rsidRPr="009414D7">
              <w:rPr>
                <w:lang w:val="fr-FR"/>
              </w:rPr>
              <w:t>/equipementParticulier/infraTransport</w:t>
            </w:r>
          </w:p>
        </w:tc>
        <w:tc>
          <w:tcPr>
            <w:tcW w:w="2410" w:type="dxa"/>
          </w:tcPr>
          <w:p w14:paraId="7073C026" w14:textId="7696F0E5" w:rsidR="004D4C2E" w:rsidRPr="009414D7" w:rsidRDefault="008B2BBF">
            <w:pPr>
              <w:pStyle w:val="Compact"/>
              <w:jc w:val="left"/>
              <w:rPr>
                <w:lang w:val="fr-FR"/>
              </w:rPr>
            </w:pPr>
            <w:r w:rsidRPr="009414D7">
              <w:rPr>
                <w:lang w:val="fr-FR"/>
              </w:rPr>
              <w:t>Infrastructures</w:t>
            </w:r>
            <w:r w:rsidR="0048605A" w:rsidRPr="009414D7">
              <w:rPr>
                <w:lang w:val="fr-FR"/>
              </w:rPr>
              <w:t xml:space="preserve"> de transport</w:t>
            </w:r>
          </w:p>
        </w:tc>
        <w:tc>
          <w:tcPr>
            <w:tcW w:w="1843" w:type="dxa"/>
          </w:tcPr>
          <w:p w14:paraId="239F5F5A" w14:textId="52C0B968"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3419C8C0" w14:textId="77777777" w:rsidR="004D4C2E" w:rsidRPr="009414D7" w:rsidRDefault="0048605A">
            <w:pPr>
              <w:pStyle w:val="Compact"/>
              <w:jc w:val="left"/>
              <w:rPr>
                <w:lang w:val="fr-FR"/>
              </w:rPr>
            </w:pPr>
            <w:r w:rsidRPr="009414D7">
              <w:rPr>
                <w:lang w:val="fr-FR"/>
              </w:rPr>
              <w:t>Infrastructures de transport. Cette catégorie peut être affinée à l'aide de la nomenclature COVADIS</w:t>
            </w:r>
          </w:p>
        </w:tc>
      </w:tr>
      <w:tr w:rsidR="004D4C2E" w:rsidRPr="002A319A" w14:paraId="411D7407" w14:textId="77777777" w:rsidTr="006F32E6">
        <w:trPr>
          <w:cantSplit/>
        </w:trPr>
        <w:tc>
          <w:tcPr>
            <w:tcW w:w="2268" w:type="dxa"/>
          </w:tcPr>
          <w:p w14:paraId="5054D6EE" w14:textId="77777777" w:rsidR="004D4C2E" w:rsidRPr="009414D7" w:rsidRDefault="0048605A">
            <w:pPr>
              <w:pStyle w:val="Compact"/>
              <w:jc w:val="left"/>
              <w:rPr>
                <w:lang w:val="fr-FR"/>
              </w:rPr>
            </w:pPr>
            <w:r w:rsidRPr="009414D7">
              <w:rPr>
                <w:lang w:val="fr-FR"/>
              </w:rPr>
              <w:t>/equipementParticulier/reseauxSensibles</w:t>
            </w:r>
          </w:p>
        </w:tc>
        <w:tc>
          <w:tcPr>
            <w:tcW w:w="2410" w:type="dxa"/>
          </w:tcPr>
          <w:p w14:paraId="61C655DB" w14:textId="1E55F789" w:rsidR="004D4C2E" w:rsidRPr="009414D7" w:rsidRDefault="008B2BBF">
            <w:pPr>
              <w:pStyle w:val="Compact"/>
              <w:jc w:val="left"/>
              <w:rPr>
                <w:lang w:val="fr-FR"/>
              </w:rPr>
            </w:pPr>
            <w:r w:rsidRPr="009414D7">
              <w:rPr>
                <w:lang w:val="fr-FR"/>
              </w:rPr>
              <w:t>Réseaux</w:t>
            </w:r>
            <w:r w:rsidR="0048605A" w:rsidRPr="009414D7">
              <w:rPr>
                <w:lang w:val="fr-FR"/>
              </w:rPr>
              <w:t xml:space="preserve"> et équipements sensibles</w:t>
            </w:r>
          </w:p>
        </w:tc>
        <w:tc>
          <w:tcPr>
            <w:tcW w:w="1843" w:type="dxa"/>
          </w:tcPr>
          <w:p w14:paraId="10D893E5" w14:textId="1C6F582A"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5FAE69CB" w14:textId="77777777" w:rsidR="004D4C2E" w:rsidRPr="009414D7" w:rsidRDefault="0048605A">
            <w:pPr>
              <w:pStyle w:val="Compact"/>
              <w:jc w:val="left"/>
              <w:rPr>
                <w:lang w:val="fr-FR"/>
              </w:rPr>
            </w:pPr>
            <w:r w:rsidRPr="009414D7">
              <w:rPr>
                <w:lang w:val="fr-FR"/>
              </w:rPr>
              <w:t>Réseaux électriques et téléphoniques aériens, réseaux enterrés d’eau et de gaz, stations de traitement des eaux usées, installations d’alimentation en eau potable...</w:t>
            </w:r>
          </w:p>
        </w:tc>
      </w:tr>
      <w:tr w:rsidR="004D4C2E" w:rsidRPr="002A319A" w14:paraId="6A26B815" w14:textId="77777777" w:rsidTr="006F32E6">
        <w:trPr>
          <w:cantSplit/>
        </w:trPr>
        <w:tc>
          <w:tcPr>
            <w:tcW w:w="2268" w:type="dxa"/>
          </w:tcPr>
          <w:p w14:paraId="21F8FDDF" w14:textId="77777777" w:rsidR="004D4C2E" w:rsidRPr="009414D7" w:rsidRDefault="0048605A">
            <w:pPr>
              <w:pStyle w:val="Compact"/>
              <w:jc w:val="left"/>
              <w:rPr>
                <w:lang w:val="fr-FR"/>
              </w:rPr>
            </w:pPr>
            <w:r w:rsidRPr="009414D7">
              <w:rPr>
                <w:lang w:val="fr-FR"/>
              </w:rPr>
              <w:t>/patrimoineEnvironement</w:t>
            </w:r>
          </w:p>
        </w:tc>
        <w:tc>
          <w:tcPr>
            <w:tcW w:w="2410" w:type="dxa"/>
          </w:tcPr>
          <w:p w14:paraId="683018DE" w14:textId="7AEF1093" w:rsidR="004D4C2E" w:rsidRPr="009414D7" w:rsidRDefault="008B2BBF">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3" w:type="dxa"/>
          </w:tcPr>
          <w:p w14:paraId="1836FA15" w14:textId="77777777" w:rsidR="004D4C2E" w:rsidRPr="009414D7" w:rsidRDefault="0048605A">
            <w:pPr>
              <w:pStyle w:val="Compact"/>
              <w:jc w:val="left"/>
              <w:rPr>
                <w:lang w:val="fr-FR"/>
              </w:rPr>
            </w:pPr>
            <w:r w:rsidRPr="009414D7">
              <w:rPr>
                <w:lang w:val="fr-FR"/>
              </w:rPr>
              <w:t>-</w:t>
            </w:r>
          </w:p>
        </w:tc>
        <w:tc>
          <w:tcPr>
            <w:tcW w:w="2885" w:type="dxa"/>
          </w:tcPr>
          <w:p w14:paraId="1024ADA8" w14:textId="77777777" w:rsidR="004D4C2E" w:rsidRPr="009414D7" w:rsidRDefault="0048605A">
            <w:pPr>
              <w:pStyle w:val="Compact"/>
              <w:jc w:val="left"/>
              <w:rPr>
                <w:lang w:val="fr-FR"/>
              </w:rPr>
            </w:pPr>
            <w:r w:rsidRPr="009414D7">
              <w:rPr>
                <w:lang w:val="fr-FR"/>
              </w:rPr>
              <w:t>Par exemple des secteurs sauvegardés, des monuments historiques qui sont soumis à des réglementations particulières avec lesquelles il faudra veiller à définir des mesures cohérentes.</w:t>
            </w:r>
          </w:p>
        </w:tc>
      </w:tr>
    </w:tbl>
    <w:p w14:paraId="6A70E45A" w14:textId="77777777" w:rsidR="004D4C2E" w:rsidRPr="009414D7" w:rsidRDefault="0048605A">
      <w:pPr>
        <w:pStyle w:val="Titre2"/>
      </w:pPr>
      <w:bookmarkStart w:id="335" w:name="_Toc164529172"/>
      <w:bookmarkStart w:id="336" w:name="nomenclatureenjeupprl"/>
      <w:bookmarkEnd w:id="330"/>
      <w:bookmarkEnd w:id="334"/>
      <w:r w:rsidRPr="009414D7">
        <w:lastRenderedPageBreak/>
        <w:t>NomenclatureEnjeuPPRL</w:t>
      </w:r>
      <w:bookmarkEnd w:id="335"/>
    </w:p>
    <w:p w14:paraId="07F55206" w14:textId="77777777" w:rsidR="004D4C2E" w:rsidRPr="009414D7" w:rsidRDefault="0048605A">
      <w:pPr>
        <w:pStyle w:val="FirstParagraph"/>
        <w:rPr>
          <w:lang w:val="fr-FR"/>
        </w:rPr>
      </w:pPr>
      <w:r w:rsidRPr="009414D7">
        <w:rPr>
          <w:lang w:val="fr-FR"/>
        </w:rPr>
        <w:t xml:space="preserve">La liste de codes "NomenclatureEnjeuPPRL" expose la classification des enjeux définie par </w:t>
      </w:r>
      <w:hyperlink r:id="rId262">
        <w:r w:rsidRPr="009414D7">
          <w:rPr>
            <w:rStyle w:val="Lienhypertexte"/>
          </w:rPr>
          <w:t>Guide PPRL:2014</w:t>
        </w:r>
      </w:hyperlink>
      <w:r w:rsidRPr="009414D7">
        <w:rPr>
          <w:lang w:val="fr-FR"/>
        </w:rPr>
        <w:t xml:space="preserve">, précisée par certains éléments communs au </w:t>
      </w:r>
      <w:hyperlink r:id="rId263">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9587749"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64">
        <w:r w:rsidRPr="009414D7">
          <w:rPr>
            <w:rStyle w:val="Lienhypertexte"/>
          </w:rPr>
          <w:t>https://data.geocatalogue.fr/ncl/NomenclatureEnjeuPPRL"+*code</w:t>
        </w:r>
      </w:hyperlink>
      <w:r w:rsidRPr="009414D7">
        <w:rPr>
          <w:lang w:val="fr-FR"/>
        </w:rPr>
        <w:t>*.</w:t>
      </w:r>
    </w:p>
    <w:p w14:paraId="01E513D3" w14:textId="77777777" w:rsidR="004D4C2E" w:rsidRPr="009414D7" w:rsidRDefault="0048605A">
      <w:pPr>
        <w:pStyle w:val="Titre3"/>
      </w:pPr>
      <w:bookmarkStart w:id="337" w:name="_Toc164529173"/>
      <w:bookmarkStart w:id="338" w:name="enjeux-incontournables-1"/>
      <w:r w:rsidRPr="009414D7">
        <w:t>Enjeux incontournables</w:t>
      </w:r>
      <w:bookmarkEnd w:id="337"/>
    </w:p>
    <w:tbl>
      <w:tblPr>
        <w:tblStyle w:val="Table"/>
        <w:tblW w:w="0" w:type="auto"/>
        <w:tblLook w:val="0020" w:firstRow="1" w:lastRow="0" w:firstColumn="0" w:lastColumn="0" w:noHBand="0" w:noVBand="0"/>
      </w:tblPr>
      <w:tblGrid>
        <w:gridCol w:w="3859"/>
        <w:gridCol w:w="2345"/>
        <w:gridCol w:w="1335"/>
        <w:gridCol w:w="1867"/>
      </w:tblGrid>
      <w:tr w:rsidR="004D4C2E" w:rsidRPr="009414D7" w14:paraId="2262E88F"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977" w:type="dxa"/>
          </w:tcPr>
          <w:p w14:paraId="4C363322" w14:textId="77777777" w:rsidR="004D4C2E" w:rsidRPr="009414D7" w:rsidRDefault="0048605A">
            <w:pPr>
              <w:pStyle w:val="Compact"/>
              <w:jc w:val="left"/>
              <w:rPr>
                <w:lang w:val="fr-FR"/>
              </w:rPr>
            </w:pPr>
            <w:r w:rsidRPr="009414D7">
              <w:rPr>
                <w:lang w:val="fr-FR"/>
              </w:rPr>
              <w:t>Code</w:t>
            </w:r>
          </w:p>
        </w:tc>
        <w:tc>
          <w:tcPr>
            <w:tcW w:w="3177" w:type="dxa"/>
          </w:tcPr>
          <w:p w14:paraId="56548302" w14:textId="77777777" w:rsidR="004D4C2E" w:rsidRPr="009414D7" w:rsidRDefault="0048605A">
            <w:pPr>
              <w:pStyle w:val="Compact"/>
              <w:jc w:val="left"/>
              <w:rPr>
                <w:lang w:val="fr-FR"/>
              </w:rPr>
            </w:pPr>
            <w:r w:rsidRPr="009414D7">
              <w:rPr>
                <w:lang w:val="fr-FR"/>
              </w:rPr>
              <w:t>Libellé</w:t>
            </w:r>
          </w:p>
        </w:tc>
        <w:tc>
          <w:tcPr>
            <w:tcW w:w="1361" w:type="dxa"/>
          </w:tcPr>
          <w:p w14:paraId="0332C48A" w14:textId="77777777" w:rsidR="004D4C2E" w:rsidRPr="009414D7" w:rsidRDefault="0048605A">
            <w:pPr>
              <w:pStyle w:val="Compact"/>
              <w:jc w:val="left"/>
              <w:rPr>
                <w:lang w:val="fr-FR"/>
              </w:rPr>
            </w:pPr>
            <w:r w:rsidRPr="009414D7">
              <w:rPr>
                <w:lang w:val="fr-FR"/>
              </w:rPr>
              <w:t>Libellé Parent</w:t>
            </w:r>
          </w:p>
        </w:tc>
        <w:tc>
          <w:tcPr>
            <w:tcW w:w="1891" w:type="dxa"/>
          </w:tcPr>
          <w:p w14:paraId="4DAA8952" w14:textId="77777777" w:rsidR="004D4C2E" w:rsidRPr="009414D7" w:rsidRDefault="0048605A">
            <w:pPr>
              <w:pStyle w:val="Compact"/>
              <w:jc w:val="left"/>
              <w:rPr>
                <w:lang w:val="fr-FR"/>
              </w:rPr>
            </w:pPr>
            <w:r w:rsidRPr="009414D7">
              <w:rPr>
                <w:lang w:val="fr-FR"/>
              </w:rPr>
              <w:t>Définition</w:t>
            </w:r>
          </w:p>
        </w:tc>
      </w:tr>
      <w:tr w:rsidR="004D4C2E" w:rsidRPr="002A319A" w14:paraId="7EAD916D" w14:textId="77777777" w:rsidTr="002D718B">
        <w:trPr>
          <w:cantSplit/>
        </w:trPr>
        <w:tc>
          <w:tcPr>
            <w:tcW w:w="2977" w:type="dxa"/>
          </w:tcPr>
          <w:p w14:paraId="4780714B" w14:textId="77777777" w:rsidR="004D4C2E" w:rsidRPr="009414D7" w:rsidRDefault="0048605A">
            <w:pPr>
              <w:pStyle w:val="Compact"/>
              <w:jc w:val="left"/>
              <w:rPr>
                <w:lang w:val="fr-FR"/>
              </w:rPr>
            </w:pPr>
            <w:r w:rsidRPr="009414D7">
              <w:rPr>
                <w:lang w:val="fr-FR"/>
              </w:rPr>
              <w:t>/espaceUrba</w:t>
            </w:r>
          </w:p>
        </w:tc>
        <w:tc>
          <w:tcPr>
            <w:tcW w:w="3177" w:type="dxa"/>
          </w:tcPr>
          <w:p w14:paraId="25871EB1" w14:textId="3C49BD02"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361" w:type="dxa"/>
          </w:tcPr>
          <w:p w14:paraId="4BB13AFA" w14:textId="77777777" w:rsidR="004D4C2E" w:rsidRPr="009414D7" w:rsidRDefault="0048605A">
            <w:pPr>
              <w:pStyle w:val="Compact"/>
              <w:jc w:val="left"/>
              <w:rPr>
                <w:lang w:val="fr-FR"/>
              </w:rPr>
            </w:pPr>
            <w:r w:rsidRPr="009414D7">
              <w:rPr>
                <w:lang w:val="fr-FR"/>
              </w:rPr>
              <w:t>-</w:t>
            </w:r>
          </w:p>
        </w:tc>
        <w:tc>
          <w:tcPr>
            <w:tcW w:w="1891" w:type="dxa"/>
          </w:tcPr>
          <w:p w14:paraId="69305804"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65">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2A319A" w14:paraId="6D4CB504" w14:textId="77777777" w:rsidTr="002D718B">
        <w:trPr>
          <w:cantSplit/>
        </w:trPr>
        <w:tc>
          <w:tcPr>
            <w:tcW w:w="2977" w:type="dxa"/>
          </w:tcPr>
          <w:p w14:paraId="63B10C17" w14:textId="77777777" w:rsidR="004D4C2E" w:rsidRPr="009414D7" w:rsidRDefault="0048605A">
            <w:pPr>
              <w:pStyle w:val="Compact"/>
              <w:jc w:val="left"/>
              <w:rPr>
                <w:lang w:val="fr-FR"/>
              </w:rPr>
            </w:pPr>
            <w:r w:rsidRPr="009414D7">
              <w:rPr>
                <w:lang w:val="fr-FR"/>
              </w:rPr>
              <w:lastRenderedPageBreak/>
              <w:t>espaceUrba/centreUrbain</w:t>
            </w:r>
          </w:p>
        </w:tc>
        <w:tc>
          <w:tcPr>
            <w:tcW w:w="3177" w:type="dxa"/>
          </w:tcPr>
          <w:p w14:paraId="1A29B430" w14:textId="2B1E694F" w:rsidR="004D4C2E" w:rsidRPr="009414D7" w:rsidRDefault="002D718B">
            <w:pPr>
              <w:pStyle w:val="Compact"/>
              <w:jc w:val="left"/>
              <w:rPr>
                <w:lang w:val="fr-FR"/>
              </w:rPr>
            </w:pPr>
            <w:r w:rsidRPr="009414D7">
              <w:rPr>
                <w:lang w:val="fr-FR"/>
              </w:rPr>
              <w:t>Centres</w:t>
            </w:r>
            <w:r w:rsidR="0048605A" w:rsidRPr="009414D7">
              <w:rPr>
                <w:lang w:val="fr-FR"/>
              </w:rPr>
              <w:t xml:space="preserve"> urbains</w:t>
            </w:r>
          </w:p>
        </w:tc>
        <w:tc>
          <w:tcPr>
            <w:tcW w:w="1361" w:type="dxa"/>
          </w:tcPr>
          <w:p w14:paraId="4CF24325" w14:textId="3E6051B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0506B4A4"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une réglementation spécifiques. La définition des centres urbains est faite par référence à la </w:t>
            </w:r>
            <w:hyperlink r:id="rId266">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2A319A" w14:paraId="4CEB6B77" w14:textId="77777777" w:rsidTr="002D718B">
        <w:trPr>
          <w:cantSplit/>
        </w:trPr>
        <w:tc>
          <w:tcPr>
            <w:tcW w:w="2977" w:type="dxa"/>
          </w:tcPr>
          <w:p w14:paraId="32C9588F" w14:textId="77777777" w:rsidR="004D4C2E" w:rsidRPr="009414D7" w:rsidRDefault="0048605A">
            <w:pPr>
              <w:pStyle w:val="Compact"/>
              <w:jc w:val="left"/>
              <w:rPr>
                <w:lang w:val="fr-FR"/>
              </w:rPr>
            </w:pPr>
            <w:r w:rsidRPr="009414D7">
              <w:rPr>
                <w:lang w:val="fr-FR"/>
              </w:rPr>
              <w:t>espaceUrba/horsCentreUrbain</w:t>
            </w:r>
          </w:p>
        </w:tc>
        <w:tc>
          <w:tcPr>
            <w:tcW w:w="3177" w:type="dxa"/>
          </w:tcPr>
          <w:p w14:paraId="71573465" w14:textId="52B6CAA6" w:rsidR="004D4C2E" w:rsidRPr="009414D7" w:rsidRDefault="002D718B">
            <w:pPr>
              <w:pStyle w:val="Compact"/>
              <w:jc w:val="left"/>
              <w:rPr>
                <w:lang w:val="fr-FR"/>
              </w:rPr>
            </w:pPr>
            <w:r w:rsidRPr="009414D7">
              <w:rPr>
                <w:lang w:val="fr-FR"/>
              </w:rPr>
              <w:t>Espaces</w:t>
            </w:r>
            <w:r w:rsidR="0048605A" w:rsidRPr="009414D7">
              <w:rPr>
                <w:lang w:val="fr-FR"/>
              </w:rPr>
              <w:t xml:space="preserve"> urbanisés hors centres urbains</w:t>
            </w:r>
          </w:p>
        </w:tc>
        <w:tc>
          <w:tcPr>
            <w:tcW w:w="1361" w:type="dxa"/>
          </w:tcPr>
          <w:p w14:paraId="39820DB7" w14:textId="2DF2332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4D54E53E"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67">
              <w:r w:rsidRPr="009414D7">
                <w:rPr>
                  <w:rStyle w:val="Lienhypertexte"/>
                </w:rPr>
                <w:t>article R562-11-6 du code de l'environnement</w:t>
              </w:r>
            </w:hyperlink>
          </w:p>
        </w:tc>
      </w:tr>
      <w:tr w:rsidR="004D4C2E" w:rsidRPr="002A319A" w14:paraId="75F76180" w14:textId="77777777" w:rsidTr="002D718B">
        <w:trPr>
          <w:cantSplit/>
        </w:trPr>
        <w:tc>
          <w:tcPr>
            <w:tcW w:w="2977" w:type="dxa"/>
          </w:tcPr>
          <w:p w14:paraId="7E869C4D" w14:textId="77777777" w:rsidR="004D4C2E" w:rsidRPr="009414D7" w:rsidRDefault="0048605A">
            <w:pPr>
              <w:pStyle w:val="Compact"/>
              <w:jc w:val="left"/>
              <w:rPr>
                <w:lang w:val="fr-FR"/>
              </w:rPr>
            </w:pPr>
            <w:r w:rsidRPr="009414D7">
              <w:rPr>
                <w:lang w:val="fr-FR"/>
              </w:rPr>
              <w:lastRenderedPageBreak/>
              <w:t>/espaceNonUrba</w:t>
            </w:r>
          </w:p>
        </w:tc>
        <w:tc>
          <w:tcPr>
            <w:tcW w:w="3177" w:type="dxa"/>
          </w:tcPr>
          <w:p w14:paraId="0D2741A4" w14:textId="0303F2CC" w:rsidR="004D4C2E" w:rsidRPr="009414D7" w:rsidRDefault="002D718B">
            <w:pPr>
              <w:pStyle w:val="Compact"/>
              <w:jc w:val="left"/>
              <w:rPr>
                <w:lang w:val="fr-FR"/>
              </w:rPr>
            </w:pPr>
            <w:r w:rsidRPr="009414D7">
              <w:rPr>
                <w:lang w:val="fr-FR"/>
              </w:rPr>
              <w:t>Espaces</w:t>
            </w:r>
            <w:r w:rsidR="0048605A" w:rsidRPr="009414D7">
              <w:rPr>
                <w:lang w:val="fr-FR"/>
              </w:rPr>
              <w:t xml:space="preserve"> non urbanisés</w:t>
            </w:r>
          </w:p>
        </w:tc>
        <w:tc>
          <w:tcPr>
            <w:tcW w:w="1361" w:type="dxa"/>
          </w:tcPr>
          <w:p w14:paraId="360DFA3C" w14:textId="77777777" w:rsidR="004D4C2E" w:rsidRPr="009414D7" w:rsidRDefault="0048605A">
            <w:pPr>
              <w:pStyle w:val="Compact"/>
              <w:jc w:val="left"/>
              <w:rPr>
                <w:lang w:val="fr-FR"/>
              </w:rPr>
            </w:pPr>
            <w:r w:rsidRPr="009414D7">
              <w:rPr>
                <w:lang w:val="fr-FR"/>
              </w:rPr>
              <w:t>-</w:t>
            </w:r>
          </w:p>
        </w:tc>
        <w:tc>
          <w:tcPr>
            <w:tcW w:w="1891" w:type="dxa"/>
          </w:tcPr>
          <w:p w14:paraId="5145987A"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8">
              <w:r w:rsidRPr="009414D7">
                <w:rPr>
                  <w:rStyle w:val="Lienhypertexte"/>
                </w:rPr>
                <w:t>article R562-11-6 du code de l'environnement</w:t>
              </w:r>
            </w:hyperlink>
          </w:p>
        </w:tc>
      </w:tr>
      <w:tr w:rsidR="004D4C2E" w:rsidRPr="009414D7" w14:paraId="219425CC" w14:textId="77777777" w:rsidTr="002D718B">
        <w:trPr>
          <w:cantSplit/>
        </w:trPr>
        <w:tc>
          <w:tcPr>
            <w:tcW w:w="2977" w:type="dxa"/>
          </w:tcPr>
          <w:p w14:paraId="2E645BE5" w14:textId="77777777" w:rsidR="004D4C2E" w:rsidRPr="009414D7" w:rsidRDefault="0048605A">
            <w:pPr>
              <w:pStyle w:val="Compact"/>
              <w:jc w:val="left"/>
              <w:rPr>
                <w:lang w:val="fr-FR"/>
              </w:rPr>
            </w:pPr>
            <w:r w:rsidRPr="009414D7">
              <w:rPr>
                <w:lang w:val="fr-FR"/>
              </w:rPr>
              <w:t>/espaceSpecifique</w:t>
            </w:r>
          </w:p>
        </w:tc>
        <w:tc>
          <w:tcPr>
            <w:tcW w:w="3177" w:type="dxa"/>
          </w:tcPr>
          <w:p w14:paraId="5B262559" w14:textId="3C049D5B"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361" w:type="dxa"/>
          </w:tcPr>
          <w:p w14:paraId="6173BA45" w14:textId="77777777" w:rsidR="004D4C2E" w:rsidRPr="009414D7" w:rsidRDefault="0048605A">
            <w:pPr>
              <w:pStyle w:val="Compact"/>
              <w:jc w:val="left"/>
              <w:rPr>
                <w:lang w:val="fr-FR"/>
              </w:rPr>
            </w:pPr>
            <w:r w:rsidRPr="009414D7">
              <w:rPr>
                <w:lang w:val="fr-FR"/>
              </w:rPr>
              <w:t>-</w:t>
            </w:r>
          </w:p>
        </w:tc>
        <w:tc>
          <w:tcPr>
            <w:tcW w:w="1891" w:type="dxa"/>
          </w:tcPr>
          <w:p w14:paraId="2FBDDB55" w14:textId="77777777" w:rsidR="004D4C2E" w:rsidRPr="009414D7" w:rsidRDefault="0048605A">
            <w:pPr>
              <w:pStyle w:val="Compact"/>
              <w:jc w:val="left"/>
              <w:rPr>
                <w:lang w:val="fr-FR"/>
              </w:rPr>
            </w:pPr>
            <w:r w:rsidRPr="009414D7">
              <w:rPr>
                <w:lang w:val="fr-FR"/>
              </w:rPr>
              <w:t>Espaces support d'activités spécifiques et particulièrement vulnérables aux aléas étudiés. Les catégories suivantes permettent d'en identifier certains</w:t>
            </w:r>
          </w:p>
        </w:tc>
      </w:tr>
      <w:tr w:rsidR="004D4C2E" w:rsidRPr="002A319A" w14:paraId="62AC4341" w14:textId="77777777" w:rsidTr="002D718B">
        <w:trPr>
          <w:cantSplit/>
        </w:trPr>
        <w:tc>
          <w:tcPr>
            <w:tcW w:w="2977" w:type="dxa"/>
          </w:tcPr>
          <w:p w14:paraId="4B7AB563" w14:textId="77777777" w:rsidR="004D4C2E" w:rsidRPr="009414D7" w:rsidRDefault="0048605A">
            <w:pPr>
              <w:pStyle w:val="Compact"/>
              <w:jc w:val="left"/>
              <w:rPr>
                <w:lang w:val="fr-FR"/>
              </w:rPr>
            </w:pPr>
            <w:r w:rsidRPr="009414D7">
              <w:rPr>
                <w:lang w:val="fr-FR"/>
              </w:rPr>
              <w:t>/espaceSpecifique/portuaireBalneaire</w:t>
            </w:r>
          </w:p>
        </w:tc>
        <w:tc>
          <w:tcPr>
            <w:tcW w:w="3177" w:type="dxa"/>
          </w:tcPr>
          <w:p w14:paraId="3D8D6C3C" w14:textId="0D3A34AB" w:rsidR="004D4C2E" w:rsidRPr="009414D7" w:rsidRDefault="002D718B">
            <w:pPr>
              <w:pStyle w:val="Compact"/>
              <w:jc w:val="left"/>
              <w:rPr>
                <w:lang w:val="fr-FR"/>
              </w:rPr>
            </w:pPr>
            <w:r w:rsidRPr="009414D7">
              <w:rPr>
                <w:lang w:val="fr-FR"/>
              </w:rPr>
              <w:t>Ports</w:t>
            </w:r>
            <w:r w:rsidR="0048605A" w:rsidRPr="009414D7">
              <w:rPr>
                <w:lang w:val="fr-FR"/>
              </w:rPr>
              <w:t>, zones d’activités portuaires et d’activités balnéaires</w:t>
            </w:r>
          </w:p>
        </w:tc>
        <w:tc>
          <w:tcPr>
            <w:tcW w:w="1361" w:type="dxa"/>
          </w:tcPr>
          <w:p w14:paraId="757E0865" w14:textId="519801CF"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7F14F948" w14:textId="77777777" w:rsidR="004D4C2E" w:rsidRPr="009414D7" w:rsidRDefault="0048605A">
            <w:pPr>
              <w:pStyle w:val="Compact"/>
              <w:jc w:val="left"/>
              <w:rPr>
                <w:lang w:val="fr-FR"/>
              </w:rPr>
            </w:pPr>
            <w:r w:rsidRPr="009414D7">
              <w:rPr>
                <w:lang w:val="fr-FR"/>
              </w:rPr>
              <w:t>Les ports, zones d’activités portuaires et d’activités balnéaires</w:t>
            </w:r>
          </w:p>
        </w:tc>
      </w:tr>
      <w:tr w:rsidR="004D4C2E" w:rsidRPr="002A319A" w14:paraId="5D4B7BA0" w14:textId="77777777" w:rsidTr="002D718B">
        <w:trPr>
          <w:cantSplit/>
        </w:trPr>
        <w:tc>
          <w:tcPr>
            <w:tcW w:w="2977" w:type="dxa"/>
          </w:tcPr>
          <w:p w14:paraId="059CF773" w14:textId="77777777" w:rsidR="004D4C2E" w:rsidRPr="009414D7" w:rsidRDefault="0048605A">
            <w:pPr>
              <w:pStyle w:val="Compact"/>
              <w:jc w:val="left"/>
              <w:rPr>
                <w:lang w:val="fr-FR"/>
              </w:rPr>
            </w:pPr>
            <w:r w:rsidRPr="009414D7">
              <w:rPr>
                <w:lang w:val="fr-FR"/>
              </w:rPr>
              <w:t>/espaceSpecifique/campings</w:t>
            </w:r>
          </w:p>
        </w:tc>
        <w:tc>
          <w:tcPr>
            <w:tcW w:w="3177" w:type="dxa"/>
          </w:tcPr>
          <w:p w14:paraId="71CD9A4A" w14:textId="091F0FEA" w:rsidR="004D4C2E" w:rsidRPr="009414D7" w:rsidRDefault="002D718B">
            <w:pPr>
              <w:pStyle w:val="Compact"/>
              <w:jc w:val="left"/>
              <w:rPr>
                <w:lang w:val="fr-FR"/>
              </w:rPr>
            </w:pPr>
            <w:r w:rsidRPr="009414D7">
              <w:rPr>
                <w:lang w:val="fr-FR"/>
              </w:rPr>
              <w:t>Campings</w:t>
            </w:r>
            <w:r w:rsidR="0048605A" w:rsidRPr="009414D7">
              <w:rPr>
                <w:lang w:val="fr-FR"/>
              </w:rPr>
              <w:t xml:space="preserve"> et hôtellerie de plein air</w:t>
            </w:r>
          </w:p>
        </w:tc>
        <w:tc>
          <w:tcPr>
            <w:tcW w:w="1361" w:type="dxa"/>
          </w:tcPr>
          <w:p w14:paraId="77A50CD4" w14:textId="5CA82EF7"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11EA1C47" w14:textId="77777777" w:rsidR="004D4C2E" w:rsidRPr="009414D7" w:rsidRDefault="0048605A">
            <w:pPr>
              <w:pStyle w:val="Compact"/>
              <w:jc w:val="left"/>
              <w:rPr>
                <w:lang w:val="fr-FR"/>
              </w:rPr>
            </w:pPr>
            <w:r w:rsidRPr="009414D7">
              <w:rPr>
                <w:lang w:val="fr-FR"/>
              </w:rPr>
              <w:t>Campings et hôtellerie de plein air</w:t>
            </w:r>
          </w:p>
        </w:tc>
      </w:tr>
      <w:tr w:rsidR="004D4C2E" w:rsidRPr="002A319A" w14:paraId="15D27F6E" w14:textId="77777777" w:rsidTr="002D718B">
        <w:trPr>
          <w:cantSplit/>
        </w:trPr>
        <w:tc>
          <w:tcPr>
            <w:tcW w:w="2977" w:type="dxa"/>
          </w:tcPr>
          <w:p w14:paraId="33D28CEE" w14:textId="77777777" w:rsidR="004D4C2E" w:rsidRPr="009414D7" w:rsidRDefault="0048605A">
            <w:pPr>
              <w:pStyle w:val="Compact"/>
              <w:jc w:val="left"/>
              <w:rPr>
                <w:lang w:val="fr-FR"/>
              </w:rPr>
            </w:pPr>
            <w:r w:rsidRPr="009414D7">
              <w:rPr>
                <w:lang w:val="fr-FR"/>
              </w:rPr>
              <w:t>/espaceSpecifique/activiteAgricoles</w:t>
            </w:r>
          </w:p>
        </w:tc>
        <w:tc>
          <w:tcPr>
            <w:tcW w:w="3177" w:type="dxa"/>
          </w:tcPr>
          <w:p w14:paraId="2F755E34" w14:textId="124C483D" w:rsidR="004D4C2E" w:rsidRPr="009414D7" w:rsidRDefault="002D718B">
            <w:pPr>
              <w:pStyle w:val="Compact"/>
              <w:jc w:val="left"/>
              <w:rPr>
                <w:lang w:val="fr-FR"/>
              </w:rPr>
            </w:pPr>
            <w:r w:rsidRPr="009414D7">
              <w:rPr>
                <w:lang w:val="fr-FR"/>
              </w:rPr>
              <w:t>Zones</w:t>
            </w:r>
            <w:r w:rsidR="0048605A" w:rsidRPr="009414D7">
              <w:rPr>
                <w:lang w:val="fr-FR"/>
              </w:rPr>
              <w:t xml:space="preserve"> d'activités agricoles spécifiques</w:t>
            </w:r>
          </w:p>
        </w:tc>
        <w:tc>
          <w:tcPr>
            <w:tcW w:w="1361" w:type="dxa"/>
          </w:tcPr>
          <w:p w14:paraId="44ABBF44" w14:textId="216E9E6D"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0BD56D65" w14:textId="77777777" w:rsidR="004D4C2E" w:rsidRPr="009414D7" w:rsidRDefault="0048605A">
            <w:pPr>
              <w:pStyle w:val="Compact"/>
              <w:jc w:val="left"/>
              <w:rPr>
                <w:lang w:val="fr-FR"/>
              </w:rPr>
            </w:pPr>
            <w:r w:rsidRPr="009414D7">
              <w:rPr>
                <w:lang w:val="fr-FR"/>
              </w:rPr>
              <w:t>Par exemple : les élevages sur prés salés et les marais salants</w:t>
            </w:r>
          </w:p>
        </w:tc>
      </w:tr>
      <w:tr w:rsidR="004D4C2E" w:rsidRPr="002A319A" w14:paraId="73B92A82" w14:textId="77777777" w:rsidTr="002D718B">
        <w:trPr>
          <w:cantSplit/>
        </w:trPr>
        <w:tc>
          <w:tcPr>
            <w:tcW w:w="2977" w:type="dxa"/>
          </w:tcPr>
          <w:p w14:paraId="476F5A3B" w14:textId="77777777" w:rsidR="004D4C2E" w:rsidRPr="009414D7" w:rsidRDefault="0048605A">
            <w:pPr>
              <w:pStyle w:val="Compact"/>
              <w:jc w:val="left"/>
              <w:rPr>
                <w:lang w:val="fr-FR"/>
              </w:rPr>
            </w:pPr>
            <w:r w:rsidRPr="009414D7">
              <w:rPr>
                <w:lang w:val="fr-FR"/>
              </w:rPr>
              <w:t>/espaceSpecifique/propagationAlea</w:t>
            </w:r>
          </w:p>
        </w:tc>
        <w:tc>
          <w:tcPr>
            <w:tcW w:w="3177" w:type="dxa"/>
          </w:tcPr>
          <w:p w14:paraId="15E556EA" w14:textId="188EF06E" w:rsidR="004D4C2E" w:rsidRPr="009414D7" w:rsidRDefault="002D718B">
            <w:pPr>
              <w:pStyle w:val="Compact"/>
              <w:jc w:val="left"/>
              <w:rPr>
                <w:lang w:val="fr-FR"/>
              </w:rPr>
            </w:pPr>
            <w:r w:rsidRPr="009414D7">
              <w:rPr>
                <w:lang w:val="fr-FR"/>
              </w:rPr>
              <w:t>Espaces</w:t>
            </w:r>
            <w:r w:rsidR="0048605A" w:rsidRPr="009414D7">
              <w:rPr>
                <w:lang w:val="fr-FR"/>
              </w:rPr>
              <w:t xml:space="preserve"> participants à la propagation des aléas</w:t>
            </w:r>
          </w:p>
        </w:tc>
        <w:tc>
          <w:tcPr>
            <w:tcW w:w="1361" w:type="dxa"/>
          </w:tcPr>
          <w:p w14:paraId="1A43FB71" w14:textId="2BE7DD29"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3D11ECE0" w14:textId="77777777" w:rsidR="004D4C2E" w:rsidRPr="009414D7" w:rsidRDefault="0048605A">
            <w:pPr>
              <w:pStyle w:val="Compact"/>
              <w:jc w:val="left"/>
              <w:rPr>
                <w:lang w:val="fr-FR"/>
              </w:rPr>
            </w:pPr>
            <w:r w:rsidRPr="009414D7">
              <w:rPr>
                <w:lang w:val="fr-FR"/>
              </w:rPr>
              <w:t>Espaces naturels, agricoles ou forestiers pouvant jouer un rôle dans la dynamique des phénomènes.</w:t>
            </w:r>
          </w:p>
        </w:tc>
      </w:tr>
    </w:tbl>
    <w:p w14:paraId="21A0B4F7" w14:textId="77777777" w:rsidR="004D4C2E" w:rsidRPr="009414D7" w:rsidRDefault="0048605A">
      <w:pPr>
        <w:pStyle w:val="Titre3"/>
      </w:pPr>
      <w:bookmarkStart w:id="339" w:name="_Toc164529174"/>
      <w:bookmarkStart w:id="340" w:name="enjeux-complémentaires-1"/>
      <w:bookmarkEnd w:id="338"/>
      <w:r w:rsidRPr="009414D7">
        <w:lastRenderedPageBreak/>
        <w:t>Enjeux complémentaires</w:t>
      </w:r>
      <w:bookmarkEnd w:id="339"/>
    </w:p>
    <w:tbl>
      <w:tblPr>
        <w:tblStyle w:val="Table"/>
        <w:tblW w:w="0" w:type="auto"/>
        <w:tblLayout w:type="fixed"/>
        <w:tblLook w:val="0020" w:firstRow="1" w:lastRow="0" w:firstColumn="0" w:lastColumn="0" w:noHBand="0" w:noVBand="0"/>
      </w:tblPr>
      <w:tblGrid>
        <w:gridCol w:w="2552"/>
        <w:gridCol w:w="2410"/>
        <w:gridCol w:w="1842"/>
        <w:gridCol w:w="2602"/>
      </w:tblGrid>
      <w:tr w:rsidR="004D4C2E" w:rsidRPr="009414D7" w14:paraId="512A4226"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2D4B2566" w14:textId="77777777" w:rsidR="004D4C2E" w:rsidRPr="009414D7" w:rsidRDefault="0048605A">
            <w:pPr>
              <w:pStyle w:val="Compact"/>
              <w:jc w:val="left"/>
              <w:rPr>
                <w:lang w:val="fr-FR"/>
              </w:rPr>
            </w:pPr>
            <w:r w:rsidRPr="009414D7">
              <w:rPr>
                <w:lang w:val="fr-FR"/>
              </w:rPr>
              <w:t>Code</w:t>
            </w:r>
          </w:p>
        </w:tc>
        <w:tc>
          <w:tcPr>
            <w:tcW w:w="2410" w:type="dxa"/>
          </w:tcPr>
          <w:p w14:paraId="36E68057" w14:textId="77777777" w:rsidR="004D4C2E" w:rsidRPr="009414D7" w:rsidRDefault="0048605A">
            <w:pPr>
              <w:pStyle w:val="Compact"/>
              <w:jc w:val="left"/>
              <w:rPr>
                <w:lang w:val="fr-FR"/>
              </w:rPr>
            </w:pPr>
            <w:r w:rsidRPr="009414D7">
              <w:rPr>
                <w:lang w:val="fr-FR"/>
              </w:rPr>
              <w:t>Libellé</w:t>
            </w:r>
          </w:p>
        </w:tc>
        <w:tc>
          <w:tcPr>
            <w:tcW w:w="1842" w:type="dxa"/>
          </w:tcPr>
          <w:p w14:paraId="43D64B9E" w14:textId="77777777" w:rsidR="004D4C2E" w:rsidRPr="009414D7" w:rsidRDefault="0048605A">
            <w:pPr>
              <w:pStyle w:val="Compact"/>
              <w:jc w:val="left"/>
              <w:rPr>
                <w:lang w:val="fr-FR"/>
              </w:rPr>
            </w:pPr>
            <w:r w:rsidRPr="009414D7">
              <w:rPr>
                <w:lang w:val="fr-FR"/>
              </w:rPr>
              <w:t>Libellé Parent</w:t>
            </w:r>
          </w:p>
        </w:tc>
        <w:tc>
          <w:tcPr>
            <w:tcW w:w="2602" w:type="dxa"/>
          </w:tcPr>
          <w:p w14:paraId="0F1FC737" w14:textId="77777777" w:rsidR="004D4C2E" w:rsidRPr="009414D7" w:rsidRDefault="0048605A">
            <w:pPr>
              <w:pStyle w:val="Compact"/>
              <w:jc w:val="left"/>
              <w:rPr>
                <w:lang w:val="fr-FR"/>
              </w:rPr>
            </w:pPr>
            <w:r w:rsidRPr="009414D7">
              <w:rPr>
                <w:lang w:val="fr-FR"/>
              </w:rPr>
              <w:t>Définition</w:t>
            </w:r>
          </w:p>
        </w:tc>
      </w:tr>
      <w:tr w:rsidR="004D4C2E" w:rsidRPr="002A319A" w14:paraId="50BDB636" w14:textId="77777777" w:rsidTr="002D718B">
        <w:trPr>
          <w:cantSplit/>
        </w:trPr>
        <w:tc>
          <w:tcPr>
            <w:tcW w:w="2552" w:type="dxa"/>
          </w:tcPr>
          <w:p w14:paraId="5D389C58" w14:textId="77777777" w:rsidR="004D4C2E" w:rsidRPr="009414D7" w:rsidRDefault="0048605A">
            <w:pPr>
              <w:pStyle w:val="Compact"/>
              <w:jc w:val="left"/>
              <w:rPr>
                <w:lang w:val="fr-FR"/>
              </w:rPr>
            </w:pPr>
            <w:r w:rsidRPr="009414D7">
              <w:rPr>
                <w:lang w:val="fr-FR"/>
              </w:rPr>
              <w:t>/projetCollectivite</w:t>
            </w:r>
          </w:p>
        </w:tc>
        <w:tc>
          <w:tcPr>
            <w:tcW w:w="2410" w:type="dxa"/>
          </w:tcPr>
          <w:p w14:paraId="5FD2D56D" w14:textId="489A9B47" w:rsidR="004D4C2E" w:rsidRPr="009414D7" w:rsidRDefault="002D718B">
            <w:pPr>
              <w:pStyle w:val="Compact"/>
              <w:jc w:val="left"/>
              <w:rPr>
                <w:lang w:val="fr-FR"/>
              </w:rPr>
            </w:pPr>
            <w:r w:rsidRPr="009414D7">
              <w:rPr>
                <w:lang w:val="fr-FR"/>
              </w:rPr>
              <w:t>Projets</w:t>
            </w:r>
            <w:r w:rsidR="0048605A" w:rsidRPr="009414D7">
              <w:rPr>
                <w:lang w:val="fr-FR"/>
              </w:rPr>
              <w:t xml:space="preserve"> d'aménagement futurs du territoire</w:t>
            </w:r>
          </w:p>
        </w:tc>
        <w:tc>
          <w:tcPr>
            <w:tcW w:w="1842" w:type="dxa"/>
          </w:tcPr>
          <w:p w14:paraId="3652A14C" w14:textId="77777777" w:rsidR="004D4C2E" w:rsidRPr="009414D7" w:rsidRDefault="0048605A">
            <w:pPr>
              <w:pStyle w:val="Compact"/>
              <w:jc w:val="left"/>
              <w:rPr>
                <w:lang w:val="fr-FR"/>
              </w:rPr>
            </w:pPr>
            <w:r w:rsidRPr="009414D7">
              <w:rPr>
                <w:lang w:val="fr-FR"/>
              </w:rPr>
              <w:t>-</w:t>
            </w:r>
          </w:p>
        </w:tc>
        <w:tc>
          <w:tcPr>
            <w:tcW w:w="2602" w:type="dxa"/>
          </w:tcPr>
          <w:p w14:paraId="1B02AD43" w14:textId="77777777" w:rsidR="004D4C2E" w:rsidRPr="009414D7" w:rsidRDefault="0048605A">
            <w:pPr>
              <w:pStyle w:val="Compact"/>
              <w:jc w:val="left"/>
              <w:rPr>
                <w:lang w:val="fr-FR"/>
              </w:rPr>
            </w:pPr>
            <w:r w:rsidRPr="009414D7">
              <w:rPr>
                <w:lang w:val="fr-FR"/>
              </w:rPr>
              <w:t>Les projets d’aménagement doivent être recensés et discutés avec les collectivités, afin de vérifier leur cohérence vis-à-vis de l’exposition possible aux risques.</w:t>
            </w:r>
          </w:p>
        </w:tc>
      </w:tr>
      <w:tr w:rsidR="004D4C2E" w:rsidRPr="002A319A" w14:paraId="6A0F924A" w14:textId="77777777" w:rsidTr="002D718B">
        <w:trPr>
          <w:cantSplit/>
        </w:trPr>
        <w:tc>
          <w:tcPr>
            <w:tcW w:w="2552" w:type="dxa"/>
          </w:tcPr>
          <w:p w14:paraId="19040B6A" w14:textId="77777777" w:rsidR="004D4C2E" w:rsidRPr="009414D7" w:rsidRDefault="0048605A">
            <w:pPr>
              <w:pStyle w:val="Compact"/>
              <w:jc w:val="left"/>
              <w:rPr>
                <w:lang w:val="fr-FR"/>
              </w:rPr>
            </w:pPr>
            <w:r w:rsidRPr="009414D7">
              <w:rPr>
                <w:lang w:val="fr-FR"/>
              </w:rPr>
              <w:t>/equipementParticulier</w:t>
            </w:r>
          </w:p>
        </w:tc>
        <w:tc>
          <w:tcPr>
            <w:tcW w:w="2410" w:type="dxa"/>
          </w:tcPr>
          <w:p w14:paraId="4B369429" w14:textId="38C68344"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1842" w:type="dxa"/>
          </w:tcPr>
          <w:p w14:paraId="07DEBAA5" w14:textId="77777777" w:rsidR="004D4C2E" w:rsidRPr="009414D7" w:rsidRDefault="0048605A">
            <w:pPr>
              <w:pStyle w:val="Compact"/>
              <w:jc w:val="left"/>
              <w:rPr>
                <w:lang w:val="fr-FR"/>
              </w:rPr>
            </w:pPr>
            <w:r w:rsidRPr="009414D7">
              <w:rPr>
                <w:lang w:val="fr-FR"/>
              </w:rPr>
              <w:t>-</w:t>
            </w:r>
          </w:p>
        </w:tc>
        <w:tc>
          <w:tcPr>
            <w:tcW w:w="2602" w:type="dxa"/>
          </w:tcPr>
          <w:p w14:paraId="06AB05F1"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2A319A" w14:paraId="7AF7A105" w14:textId="77777777" w:rsidTr="002D718B">
        <w:trPr>
          <w:cantSplit/>
        </w:trPr>
        <w:tc>
          <w:tcPr>
            <w:tcW w:w="2552" w:type="dxa"/>
          </w:tcPr>
          <w:p w14:paraId="726C135F" w14:textId="77777777" w:rsidR="004D4C2E" w:rsidRPr="009414D7" w:rsidRDefault="0048605A">
            <w:pPr>
              <w:pStyle w:val="Compact"/>
              <w:jc w:val="left"/>
              <w:rPr>
                <w:lang w:val="fr-FR"/>
              </w:rPr>
            </w:pPr>
            <w:r w:rsidRPr="009414D7">
              <w:rPr>
                <w:lang w:val="fr-FR"/>
              </w:rPr>
              <w:t>/equipementParticulier/sensibleCrise</w:t>
            </w:r>
          </w:p>
        </w:tc>
        <w:tc>
          <w:tcPr>
            <w:tcW w:w="2410" w:type="dxa"/>
          </w:tcPr>
          <w:p w14:paraId="37301255" w14:textId="644AD15A" w:rsidR="004D4C2E" w:rsidRPr="009414D7" w:rsidRDefault="002D718B">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2" w:type="dxa"/>
          </w:tcPr>
          <w:p w14:paraId="4A3C133B" w14:textId="3EE913A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7DBA9BCA"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2A319A" w14:paraId="15DF35EA" w14:textId="77777777" w:rsidTr="002D718B">
        <w:trPr>
          <w:cantSplit/>
        </w:trPr>
        <w:tc>
          <w:tcPr>
            <w:tcW w:w="2552" w:type="dxa"/>
          </w:tcPr>
          <w:p w14:paraId="08E93AC6" w14:textId="643834AB" w:rsidR="004D4C2E" w:rsidRPr="009414D7" w:rsidRDefault="0048605A">
            <w:pPr>
              <w:pStyle w:val="Compact"/>
              <w:jc w:val="left"/>
              <w:rPr>
                <w:lang w:val="fr-FR"/>
              </w:rPr>
            </w:pPr>
            <w:r w:rsidRPr="009414D7">
              <w:rPr>
                <w:lang w:val="fr-FR"/>
              </w:rPr>
              <w:t>/equipementParticulier/collectifERPPublicOuverts</w:t>
            </w:r>
          </w:p>
        </w:tc>
        <w:tc>
          <w:tcPr>
            <w:tcW w:w="2410" w:type="dxa"/>
          </w:tcPr>
          <w:p w14:paraId="76807E71" w14:textId="4CAEF249" w:rsidR="004D4C2E" w:rsidRPr="009414D7" w:rsidRDefault="002D718B">
            <w:pPr>
              <w:pStyle w:val="Compact"/>
              <w:jc w:val="left"/>
              <w:rPr>
                <w:lang w:val="fr-FR"/>
              </w:rPr>
            </w:pPr>
            <w:r w:rsidRPr="009414D7">
              <w:rPr>
                <w:lang w:val="fr-FR"/>
              </w:rPr>
              <w:t>Équipements</w:t>
            </w:r>
            <w:r w:rsidR="0048605A" w:rsidRPr="009414D7">
              <w:rPr>
                <w:lang w:val="fr-FR"/>
              </w:rPr>
              <w:t xml:space="preserve"> collectifs de type ERP ou espaces publics ouverts</w:t>
            </w:r>
          </w:p>
        </w:tc>
        <w:tc>
          <w:tcPr>
            <w:tcW w:w="1842" w:type="dxa"/>
          </w:tcPr>
          <w:p w14:paraId="3A7F9DF3" w14:textId="4DA6FE1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4CDB5881"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2A319A" w14:paraId="68CE07A7" w14:textId="77777777" w:rsidTr="002D718B">
        <w:trPr>
          <w:cantSplit/>
        </w:trPr>
        <w:tc>
          <w:tcPr>
            <w:tcW w:w="2552" w:type="dxa"/>
          </w:tcPr>
          <w:p w14:paraId="2F241ED0" w14:textId="77777777" w:rsidR="004D4C2E" w:rsidRPr="009414D7" w:rsidRDefault="0048605A">
            <w:pPr>
              <w:pStyle w:val="Compact"/>
              <w:jc w:val="left"/>
              <w:rPr>
                <w:lang w:val="fr-FR"/>
              </w:rPr>
            </w:pPr>
            <w:r w:rsidRPr="009414D7">
              <w:rPr>
                <w:lang w:val="fr-FR"/>
              </w:rPr>
              <w:t>/equipementParticulier/transports</w:t>
            </w:r>
          </w:p>
        </w:tc>
        <w:tc>
          <w:tcPr>
            <w:tcW w:w="2410" w:type="dxa"/>
          </w:tcPr>
          <w:p w14:paraId="17BECC02" w14:textId="66FA7C81" w:rsidR="004D4C2E" w:rsidRPr="009414D7" w:rsidRDefault="002D718B">
            <w:pPr>
              <w:pStyle w:val="Compact"/>
              <w:jc w:val="left"/>
              <w:rPr>
                <w:lang w:val="fr-FR"/>
              </w:rPr>
            </w:pPr>
            <w:r w:rsidRPr="009414D7">
              <w:rPr>
                <w:lang w:val="fr-FR"/>
              </w:rPr>
              <w:t>Infrastructures</w:t>
            </w:r>
            <w:r w:rsidR="0048605A" w:rsidRPr="009414D7">
              <w:rPr>
                <w:lang w:val="fr-FR"/>
              </w:rPr>
              <w:t xml:space="preserve"> de transport</w:t>
            </w:r>
          </w:p>
        </w:tc>
        <w:tc>
          <w:tcPr>
            <w:tcW w:w="1842" w:type="dxa"/>
          </w:tcPr>
          <w:p w14:paraId="0DA53648" w14:textId="0DBDA532"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16201B8F" w14:textId="77777777" w:rsidR="004D4C2E" w:rsidRPr="009414D7" w:rsidRDefault="0048605A">
            <w:pPr>
              <w:pStyle w:val="Compact"/>
              <w:jc w:val="left"/>
              <w:rPr>
                <w:lang w:val="fr-FR"/>
              </w:rPr>
            </w:pPr>
            <w:r w:rsidRPr="009414D7">
              <w:rPr>
                <w:lang w:val="fr-FR"/>
              </w:rPr>
              <w:t>Infrastructures de transport pouvant assurer l'accès des secours ou l'évacuation des personnes. Cette catégorie peut être affinée à l'aide de la nomenclature COVADIS</w:t>
            </w:r>
          </w:p>
        </w:tc>
      </w:tr>
      <w:tr w:rsidR="004D4C2E" w:rsidRPr="002A319A" w14:paraId="637E9AE9" w14:textId="77777777" w:rsidTr="002D718B">
        <w:trPr>
          <w:cantSplit/>
        </w:trPr>
        <w:tc>
          <w:tcPr>
            <w:tcW w:w="2552" w:type="dxa"/>
          </w:tcPr>
          <w:p w14:paraId="43086F2E" w14:textId="77777777" w:rsidR="004D4C2E" w:rsidRPr="009414D7" w:rsidRDefault="0048605A">
            <w:pPr>
              <w:pStyle w:val="Compact"/>
              <w:jc w:val="left"/>
              <w:rPr>
                <w:lang w:val="fr-FR"/>
              </w:rPr>
            </w:pPr>
            <w:r w:rsidRPr="009414D7">
              <w:rPr>
                <w:lang w:val="fr-FR"/>
              </w:rPr>
              <w:lastRenderedPageBreak/>
              <w:t>patrimoineEnvironement</w:t>
            </w:r>
          </w:p>
        </w:tc>
        <w:tc>
          <w:tcPr>
            <w:tcW w:w="2410" w:type="dxa"/>
          </w:tcPr>
          <w:p w14:paraId="359E0590" w14:textId="5BD158B6" w:rsidR="004D4C2E" w:rsidRPr="009414D7" w:rsidRDefault="002D718B">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2" w:type="dxa"/>
          </w:tcPr>
          <w:p w14:paraId="0A483497" w14:textId="77777777" w:rsidR="004D4C2E" w:rsidRPr="009414D7" w:rsidRDefault="0048605A">
            <w:pPr>
              <w:pStyle w:val="Compact"/>
              <w:jc w:val="left"/>
              <w:rPr>
                <w:lang w:val="fr-FR"/>
              </w:rPr>
            </w:pPr>
            <w:r w:rsidRPr="009414D7">
              <w:rPr>
                <w:lang w:val="fr-FR"/>
              </w:rPr>
              <w:t>-</w:t>
            </w:r>
          </w:p>
        </w:tc>
        <w:tc>
          <w:tcPr>
            <w:tcW w:w="2602" w:type="dxa"/>
          </w:tcPr>
          <w:p w14:paraId="0F163F14" w14:textId="77777777" w:rsidR="004D4C2E" w:rsidRPr="009414D7" w:rsidRDefault="0048605A">
            <w:pPr>
              <w:pStyle w:val="Compact"/>
              <w:jc w:val="left"/>
              <w:rPr>
                <w:lang w:val="fr-FR"/>
              </w:rPr>
            </w:pPr>
            <w:r w:rsidRPr="009414D7">
              <w:rPr>
                <w:lang w:val="fr-FR"/>
              </w:rPr>
              <w:t>Enjeux pour lesquels des mesures de prévention, de protection ou de sauvegarde peuvent être prescrites. Notamment, certains espaces naturels pouvant jouer un rôle et limiter l’effet de l’aléa (dune, étang, marais, …).</w:t>
            </w:r>
          </w:p>
        </w:tc>
      </w:tr>
      <w:tr w:rsidR="004D4C2E" w:rsidRPr="002A319A" w14:paraId="78382672" w14:textId="77777777" w:rsidTr="002D718B">
        <w:trPr>
          <w:cantSplit/>
        </w:trPr>
        <w:tc>
          <w:tcPr>
            <w:tcW w:w="2552" w:type="dxa"/>
          </w:tcPr>
          <w:p w14:paraId="0B09C2C6" w14:textId="77777777" w:rsidR="004D4C2E" w:rsidRPr="009414D7" w:rsidRDefault="0048605A">
            <w:pPr>
              <w:pStyle w:val="Compact"/>
              <w:jc w:val="left"/>
              <w:rPr>
                <w:lang w:val="fr-FR"/>
              </w:rPr>
            </w:pPr>
            <w:r w:rsidRPr="009414D7">
              <w:rPr>
                <w:lang w:val="fr-FR"/>
              </w:rPr>
              <w:t>/habitat</w:t>
            </w:r>
          </w:p>
        </w:tc>
        <w:tc>
          <w:tcPr>
            <w:tcW w:w="2410" w:type="dxa"/>
          </w:tcPr>
          <w:p w14:paraId="1081EF83" w14:textId="3A92653A"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1842" w:type="dxa"/>
          </w:tcPr>
          <w:p w14:paraId="63CE364D" w14:textId="77777777" w:rsidR="004D4C2E" w:rsidRPr="009414D7" w:rsidRDefault="0048605A">
            <w:pPr>
              <w:pStyle w:val="Compact"/>
              <w:jc w:val="left"/>
              <w:rPr>
                <w:lang w:val="fr-FR"/>
              </w:rPr>
            </w:pPr>
            <w:r w:rsidRPr="009414D7">
              <w:rPr>
                <w:lang w:val="fr-FR"/>
              </w:rPr>
              <w:t>-</w:t>
            </w:r>
          </w:p>
        </w:tc>
        <w:tc>
          <w:tcPr>
            <w:tcW w:w="2602" w:type="dxa"/>
          </w:tcPr>
          <w:p w14:paraId="79060D46"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2A319A" w14:paraId="294634C3" w14:textId="77777777" w:rsidTr="002D718B">
        <w:trPr>
          <w:cantSplit/>
        </w:trPr>
        <w:tc>
          <w:tcPr>
            <w:tcW w:w="2552" w:type="dxa"/>
          </w:tcPr>
          <w:p w14:paraId="1D27D289" w14:textId="77777777" w:rsidR="004D4C2E" w:rsidRPr="009414D7" w:rsidRDefault="0048605A">
            <w:pPr>
              <w:pStyle w:val="Compact"/>
              <w:jc w:val="left"/>
              <w:rPr>
                <w:lang w:val="fr-FR"/>
              </w:rPr>
            </w:pPr>
            <w:r w:rsidRPr="009414D7">
              <w:rPr>
                <w:lang w:val="fr-FR"/>
              </w:rPr>
              <w:t>/habitat/individuel</w:t>
            </w:r>
          </w:p>
        </w:tc>
        <w:tc>
          <w:tcPr>
            <w:tcW w:w="2410" w:type="dxa"/>
          </w:tcPr>
          <w:p w14:paraId="1BC493A2" w14:textId="129958F5" w:rsidR="004D4C2E" w:rsidRPr="009414D7" w:rsidRDefault="002D718B">
            <w:pPr>
              <w:pStyle w:val="Compact"/>
              <w:jc w:val="left"/>
              <w:rPr>
                <w:lang w:val="fr-FR"/>
              </w:rPr>
            </w:pPr>
            <w:r w:rsidRPr="009414D7">
              <w:rPr>
                <w:lang w:val="fr-FR"/>
              </w:rPr>
              <w:t>Zone</w:t>
            </w:r>
            <w:r w:rsidR="0048605A" w:rsidRPr="009414D7">
              <w:rPr>
                <w:lang w:val="fr-FR"/>
              </w:rPr>
              <w:t xml:space="preserve"> d'habitat individuel</w:t>
            </w:r>
          </w:p>
        </w:tc>
        <w:tc>
          <w:tcPr>
            <w:tcW w:w="1842" w:type="dxa"/>
          </w:tcPr>
          <w:p w14:paraId="5F607ABA" w14:textId="48A5EBF2"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1351195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2A319A" w14:paraId="6EA3123A" w14:textId="77777777" w:rsidTr="002D718B">
        <w:trPr>
          <w:cantSplit/>
        </w:trPr>
        <w:tc>
          <w:tcPr>
            <w:tcW w:w="2552" w:type="dxa"/>
          </w:tcPr>
          <w:p w14:paraId="0562F6FC" w14:textId="77777777" w:rsidR="004D4C2E" w:rsidRPr="009414D7" w:rsidRDefault="0048605A">
            <w:pPr>
              <w:pStyle w:val="Compact"/>
              <w:jc w:val="left"/>
              <w:rPr>
                <w:lang w:val="fr-FR"/>
              </w:rPr>
            </w:pPr>
            <w:r w:rsidRPr="009414D7">
              <w:rPr>
                <w:lang w:val="fr-FR"/>
              </w:rPr>
              <w:t>/habitat/collectif</w:t>
            </w:r>
          </w:p>
        </w:tc>
        <w:tc>
          <w:tcPr>
            <w:tcW w:w="2410" w:type="dxa"/>
          </w:tcPr>
          <w:p w14:paraId="40A9C25E" w14:textId="190DE99A" w:rsidR="004D4C2E" w:rsidRPr="009414D7" w:rsidRDefault="002D718B">
            <w:pPr>
              <w:pStyle w:val="Compact"/>
              <w:jc w:val="left"/>
              <w:rPr>
                <w:lang w:val="fr-FR"/>
              </w:rPr>
            </w:pPr>
            <w:r w:rsidRPr="009414D7">
              <w:rPr>
                <w:lang w:val="fr-FR"/>
              </w:rPr>
              <w:t>Zone</w:t>
            </w:r>
            <w:r w:rsidR="0048605A" w:rsidRPr="009414D7">
              <w:rPr>
                <w:lang w:val="fr-FR"/>
              </w:rPr>
              <w:t xml:space="preserve"> d'habitat collectif</w:t>
            </w:r>
          </w:p>
        </w:tc>
        <w:tc>
          <w:tcPr>
            <w:tcW w:w="1842" w:type="dxa"/>
          </w:tcPr>
          <w:p w14:paraId="4B92590E" w14:textId="21C3A46E"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486F3DCF"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2A319A" w14:paraId="03A1B629" w14:textId="77777777" w:rsidTr="002D718B">
        <w:trPr>
          <w:cantSplit/>
        </w:trPr>
        <w:tc>
          <w:tcPr>
            <w:tcW w:w="2552" w:type="dxa"/>
          </w:tcPr>
          <w:p w14:paraId="00FF27B8" w14:textId="77777777" w:rsidR="004D4C2E" w:rsidRPr="009414D7" w:rsidRDefault="0048605A">
            <w:pPr>
              <w:pStyle w:val="Compact"/>
              <w:jc w:val="left"/>
              <w:rPr>
                <w:lang w:val="fr-FR"/>
              </w:rPr>
            </w:pPr>
            <w:r w:rsidRPr="009414D7">
              <w:rPr>
                <w:lang w:val="fr-FR"/>
              </w:rPr>
              <w:t>/activite</w:t>
            </w:r>
          </w:p>
        </w:tc>
        <w:tc>
          <w:tcPr>
            <w:tcW w:w="2410" w:type="dxa"/>
          </w:tcPr>
          <w:p w14:paraId="57A38001" w14:textId="11B658F5"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1842" w:type="dxa"/>
          </w:tcPr>
          <w:p w14:paraId="36728F1D" w14:textId="77777777" w:rsidR="004D4C2E" w:rsidRPr="009414D7" w:rsidRDefault="0048605A">
            <w:pPr>
              <w:pStyle w:val="Compact"/>
              <w:jc w:val="left"/>
              <w:rPr>
                <w:lang w:val="fr-FR"/>
              </w:rPr>
            </w:pPr>
            <w:r w:rsidRPr="009414D7">
              <w:rPr>
                <w:lang w:val="fr-FR"/>
              </w:rPr>
              <w:t>-</w:t>
            </w:r>
          </w:p>
        </w:tc>
        <w:tc>
          <w:tcPr>
            <w:tcW w:w="2602" w:type="dxa"/>
          </w:tcPr>
          <w:p w14:paraId="63E92E4A" w14:textId="77777777" w:rsidR="004D4C2E" w:rsidRPr="009414D7" w:rsidRDefault="0048605A">
            <w:pPr>
              <w:pStyle w:val="Compact"/>
              <w:jc w:val="left"/>
              <w:rPr>
                <w:lang w:val="fr-FR"/>
              </w:rPr>
            </w:pPr>
            <w:r w:rsidRPr="009414D7">
              <w:rPr>
                <w:lang w:val="fr-FR"/>
              </w:rPr>
              <w:t>Zone de typologie de bâti homogène destinée à l'activité professionnelle</w:t>
            </w:r>
          </w:p>
        </w:tc>
      </w:tr>
      <w:tr w:rsidR="004D4C2E" w:rsidRPr="002A319A" w14:paraId="6BC16B0A" w14:textId="77777777" w:rsidTr="002D718B">
        <w:trPr>
          <w:cantSplit/>
        </w:trPr>
        <w:tc>
          <w:tcPr>
            <w:tcW w:w="2552" w:type="dxa"/>
          </w:tcPr>
          <w:p w14:paraId="6DD5FE3C" w14:textId="77777777" w:rsidR="004D4C2E" w:rsidRPr="009414D7" w:rsidRDefault="0048605A">
            <w:pPr>
              <w:pStyle w:val="Compact"/>
              <w:jc w:val="left"/>
              <w:rPr>
                <w:lang w:val="fr-FR"/>
              </w:rPr>
            </w:pPr>
            <w:r w:rsidRPr="009414D7">
              <w:rPr>
                <w:lang w:val="fr-FR"/>
              </w:rPr>
              <w:t>/activite/industrie</w:t>
            </w:r>
          </w:p>
        </w:tc>
        <w:tc>
          <w:tcPr>
            <w:tcW w:w="2410" w:type="dxa"/>
          </w:tcPr>
          <w:p w14:paraId="45873E9B" w14:textId="01A9D215" w:rsidR="004D4C2E" w:rsidRPr="009414D7" w:rsidRDefault="002D718B">
            <w:pPr>
              <w:pStyle w:val="Compact"/>
              <w:jc w:val="left"/>
              <w:rPr>
                <w:lang w:val="fr-FR"/>
              </w:rPr>
            </w:pPr>
            <w:r w:rsidRPr="009414D7">
              <w:rPr>
                <w:lang w:val="fr-FR"/>
              </w:rPr>
              <w:t>Zone</w:t>
            </w:r>
            <w:r w:rsidR="0048605A" w:rsidRPr="009414D7">
              <w:rPr>
                <w:lang w:val="fr-FR"/>
              </w:rPr>
              <w:t xml:space="preserve"> d'industrie</w:t>
            </w:r>
          </w:p>
        </w:tc>
        <w:tc>
          <w:tcPr>
            <w:tcW w:w="1842" w:type="dxa"/>
          </w:tcPr>
          <w:p w14:paraId="70798F0E" w14:textId="270F4CFC"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0272089F" w14:textId="77777777" w:rsidR="004D4C2E" w:rsidRPr="009414D7" w:rsidRDefault="0048605A">
            <w:pPr>
              <w:pStyle w:val="Compact"/>
              <w:jc w:val="left"/>
              <w:rPr>
                <w:lang w:val="fr-FR"/>
              </w:rPr>
            </w:pPr>
            <w:r w:rsidRPr="009414D7">
              <w:rPr>
                <w:lang w:val="fr-FR"/>
              </w:rPr>
              <w:t>Zone de typologie de bâti homogène destinée à l'industrie</w:t>
            </w:r>
          </w:p>
        </w:tc>
      </w:tr>
      <w:tr w:rsidR="004D4C2E" w:rsidRPr="002A319A" w14:paraId="554F020F" w14:textId="77777777" w:rsidTr="002D718B">
        <w:trPr>
          <w:cantSplit/>
        </w:trPr>
        <w:tc>
          <w:tcPr>
            <w:tcW w:w="2552" w:type="dxa"/>
          </w:tcPr>
          <w:p w14:paraId="76345013" w14:textId="77777777" w:rsidR="004D4C2E" w:rsidRPr="009414D7" w:rsidRDefault="0048605A">
            <w:pPr>
              <w:pStyle w:val="Compact"/>
              <w:jc w:val="left"/>
              <w:rPr>
                <w:lang w:val="fr-FR"/>
              </w:rPr>
            </w:pPr>
            <w:r w:rsidRPr="009414D7">
              <w:rPr>
                <w:lang w:val="fr-FR"/>
              </w:rPr>
              <w:t>/activite/service</w:t>
            </w:r>
          </w:p>
        </w:tc>
        <w:tc>
          <w:tcPr>
            <w:tcW w:w="2410" w:type="dxa"/>
          </w:tcPr>
          <w:p w14:paraId="4FF0D9F8" w14:textId="1B1AB0CE" w:rsidR="004D4C2E" w:rsidRPr="009414D7" w:rsidRDefault="002D718B">
            <w:pPr>
              <w:pStyle w:val="Compact"/>
              <w:jc w:val="left"/>
              <w:rPr>
                <w:lang w:val="fr-FR"/>
              </w:rPr>
            </w:pPr>
            <w:r w:rsidRPr="009414D7">
              <w:rPr>
                <w:lang w:val="fr-FR"/>
              </w:rPr>
              <w:t>Service</w:t>
            </w:r>
          </w:p>
        </w:tc>
        <w:tc>
          <w:tcPr>
            <w:tcW w:w="1842" w:type="dxa"/>
          </w:tcPr>
          <w:p w14:paraId="65E6DCAD" w14:textId="2481DAF9"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4ACD407"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2A319A" w14:paraId="5A61802B" w14:textId="77777777" w:rsidTr="002D718B">
        <w:trPr>
          <w:cantSplit/>
        </w:trPr>
        <w:tc>
          <w:tcPr>
            <w:tcW w:w="2552" w:type="dxa"/>
          </w:tcPr>
          <w:p w14:paraId="530EDA68" w14:textId="77777777" w:rsidR="004D4C2E" w:rsidRPr="009414D7" w:rsidRDefault="0048605A">
            <w:pPr>
              <w:pStyle w:val="Compact"/>
              <w:jc w:val="left"/>
              <w:rPr>
                <w:lang w:val="fr-FR"/>
              </w:rPr>
            </w:pPr>
            <w:r w:rsidRPr="009414D7">
              <w:rPr>
                <w:lang w:val="fr-FR"/>
              </w:rPr>
              <w:t>/activite/artisanat</w:t>
            </w:r>
          </w:p>
        </w:tc>
        <w:tc>
          <w:tcPr>
            <w:tcW w:w="2410" w:type="dxa"/>
          </w:tcPr>
          <w:p w14:paraId="7BDDA344" w14:textId="3CCAD0C1" w:rsidR="004D4C2E" w:rsidRPr="009414D7" w:rsidRDefault="002D718B">
            <w:pPr>
              <w:pStyle w:val="Compact"/>
              <w:jc w:val="left"/>
              <w:rPr>
                <w:lang w:val="fr-FR"/>
              </w:rPr>
            </w:pPr>
            <w:r w:rsidRPr="009414D7">
              <w:rPr>
                <w:lang w:val="fr-FR"/>
              </w:rPr>
              <w:t>Artisanat</w:t>
            </w:r>
          </w:p>
        </w:tc>
        <w:tc>
          <w:tcPr>
            <w:tcW w:w="1842" w:type="dxa"/>
          </w:tcPr>
          <w:p w14:paraId="00CD5F98" w14:textId="5163DA97"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1D8EF4E"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2A319A" w14:paraId="542F0881" w14:textId="77777777" w:rsidTr="002D718B">
        <w:trPr>
          <w:cantSplit/>
        </w:trPr>
        <w:tc>
          <w:tcPr>
            <w:tcW w:w="2552" w:type="dxa"/>
          </w:tcPr>
          <w:p w14:paraId="697EC816" w14:textId="77777777" w:rsidR="004D4C2E" w:rsidRPr="009414D7" w:rsidRDefault="0048605A">
            <w:pPr>
              <w:pStyle w:val="Compact"/>
              <w:jc w:val="left"/>
              <w:rPr>
                <w:lang w:val="fr-FR"/>
              </w:rPr>
            </w:pPr>
            <w:r w:rsidRPr="009414D7">
              <w:rPr>
                <w:lang w:val="fr-FR"/>
              </w:rPr>
              <w:t>/gestionCrise</w:t>
            </w:r>
          </w:p>
        </w:tc>
        <w:tc>
          <w:tcPr>
            <w:tcW w:w="2410" w:type="dxa"/>
          </w:tcPr>
          <w:p w14:paraId="3FCEE55C" w14:textId="025C24DF" w:rsidR="004D4C2E" w:rsidRPr="009414D7" w:rsidRDefault="002D718B">
            <w:pPr>
              <w:pStyle w:val="Compact"/>
              <w:jc w:val="left"/>
              <w:rPr>
                <w:lang w:val="fr-FR"/>
              </w:rPr>
            </w:pPr>
            <w:r w:rsidRPr="009414D7">
              <w:rPr>
                <w:lang w:val="fr-FR"/>
              </w:rPr>
              <w:t>Enjeux</w:t>
            </w:r>
            <w:r w:rsidR="0048605A" w:rsidRPr="009414D7">
              <w:rPr>
                <w:lang w:val="fr-FR"/>
              </w:rPr>
              <w:t xml:space="preserve"> stratégiques pour la gestion de crise</w:t>
            </w:r>
          </w:p>
        </w:tc>
        <w:tc>
          <w:tcPr>
            <w:tcW w:w="1842" w:type="dxa"/>
          </w:tcPr>
          <w:p w14:paraId="7F41CD70" w14:textId="77777777" w:rsidR="004D4C2E" w:rsidRPr="009414D7" w:rsidRDefault="0048605A">
            <w:pPr>
              <w:pStyle w:val="Compact"/>
              <w:jc w:val="left"/>
              <w:rPr>
                <w:lang w:val="fr-FR"/>
              </w:rPr>
            </w:pPr>
            <w:r w:rsidRPr="009414D7">
              <w:rPr>
                <w:lang w:val="fr-FR"/>
              </w:rPr>
              <w:t>-</w:t>
            </w:r>
          </w:p>
        </w:tc>
        <w:tc>
          <w:tcPr>
            <w:tcW w:w="2602" w:type="dxa"/>
          </w:tcPr>
          <w:p w14:paraId="1A734BC8" w14:textId="77777777" w:rsidR="004D4C2E" w:rsidRPr="009414D7" w:rsidRDefault="0048605A">
            <w:pPr>
              <w:pStyle w:val="Compact"/>
              <w:jc w:val="left"/>
              <w:rPr>
                <w:lang w:val="fr-FR"/>
              </w:rPr>
            </w:pPr>
            <w:r w:rsidRPr="009414D7">
              <w:rPr>
                <w:lang w:val="fr-FR"/>
              </w:rPr>
              <w:t>Autres éléments de contextes - Par exemple : PC de crises, centres de secours, ERP pouvant servir d'hébergement, centraux téléphoniques, centrales électriques. Cette catégorie peut être affinée à l'aide de la nomenclature COVADIS</w:t>
            </w:r>
          </w:p>
        </w:tc>
      </w:tr>
    </w:tbl>
    <w:p w14:paraId="1126ACBE" w14:textId="77777777" w:rsidR="002D718B" w:rsidRDefault="002D718B">
      <w:pPr>
        <w:pStyle w:val="Titre2"/>
      </w:pPr>
      <w:bookmarkStart w:id="341" w:name="nomenclatureenjeupprt"/>
      <w:bookmarkEnd w:id="336"/>
      <w:bookmarkEnd w:id="340"/>
    </w:p>
    <w:p w14:paraId="6DED688F" w14:textId="77777777" w:rsidR="002D718B" w:rsidRDefault="002D718B">
      <w:pPr>
        <w:rPr>
          <w:rFonts w:ascii="Marianne" w:eastAsia="Calibri" w:hAnsi="Marianne" w:cs="Times New Roman"/>
          <w:b/>
          <w:bCs/>
          <w:color w:val="17365D"/>
          <w:sz w:val="32"/>
          <w:szCs w:val="26"/>
          <w:lang w:val="fr-FR"/>
        </w:rPr>
      </w:pPr>
      <w:r w:rsidRPr="00AF1066">
        <w:rPr>
          <w:lang w:val="fr-FR"/>
        </w:rPr>
        <w:lastRenderedPageBreak/>
        <w:br w:type="page"/>
      </w:r>
    </w:p>
    <w:p w14:paraId="2B661654" w14:textId="13BDA847" w:rsidR="004D4C2E" w:rsidRPr="009414D7" w:rsidRDefault="0048605A">
      <w:pPr>
        <w:pStyle w:val="Titre2"/>
      </w:pPr>
      <w:bookmarkStart w:id="342" w:name="_Toc164529175"/>
      <w:r w:rsidRPr="009414D7">
        <w:lastRenderedPageBreak/>
        <w:t>NomenclatureEnjeuPPRT</w:t>
      </w:r>
      <w:bookmarkEnd w:id="342"/>
    </w:p>
    <w:p w14:paraId="067369B7" w14:textId="77777777" w:rsidR="004D4C2E" w:rsidRPr="009414D7" w:rsidRDefault="0048605A">
      <w:pPr>
        <w:pStyle w:val="FirstParagraph"/>
        <w:rPr>
          <w:lang w:val="fr-FR"/>
        </w:rPr>
      </w:pPr>
      <w:r w:rsidRPr="009414D7">
        <w:rPr>
          <w:lang w:val="fr-FR"/>
        </w:rPr>
        <w:t xml:space="preserve">La liste de codes "NomenclatureEnjeuPPRT" expose la classification des enjeux définie par </w:t>
      </w:r>
      <w:hyperlink r:id="rId269">
        <w:r w:rsidRPr="009414D7">
          <w:rPr>
            <w:rStyle w:val="Lienhypertexte"/>
          </w:rPr>
          <w:t>Guide PPRT:2007</w:t>
        </w:r>
      </w:hyperlink>
      <w:r w:rsidRPr="009414D7">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14AB32C0"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70">
        <w:r w:rsidRPr="009414D7">
          <w:rPr>
            <w:rStyle w:val="Lienhypertexte"/>
          </w:rPr>
          <w:t>https://data.geocatalogue.fr/ncl/NomenclatureEnjeuPPRT"+*code</w:t>
        </w:r>
      </w:hyperlink>
      <w:r w:rsidRPr="009414D7">
        <w:rPr>
          <w:lang w:val="fr-FR"/>
        </w:rPr>
        <w:t>*.</w:t>
      </w:r>
    </w:p>
    <w:p w14:paraId="06C6BC1B" w14:textId="77777777" w:rsidR="004D4C2E" w:rsidRPr="009414D7" w:rsidRDefault="0048605A">
      <w:pPr>
        <w:pStyle w:val="Titre3"/>
      </w:pPr>
      <w:bookmarkStart w:id="343" w:name="_Toc164529176"/>
      <w:bookmarkStart w:id="344" w:name="enjeux-incontournables-2"/>
      <w:r w:rsidRPr="009414D7">
        <w:t>Enjeux incontournables</w:t>
      </w:r>
      <w:bookmarkEnd w:id="343"/>
    </w:p>
    <w:tbl>
      <w:tblPr>
        <w:tblStyle w:val="Table"/>
        <w:tblW w:w="0" w:type="auto"/>
        <w:tblLayout w:type="fixed"/>
        <w:tblLook w:val="0020" w:firstRow="1" w:lastRow="0" w:firstColumn="0" w:lastColumn="0" w:noHBand="0" w:noVBand="0"/>
      </w:tblPr>
      <w:tblGrid>
        <w:gridCol w:w="2127"/>
        <w:gridCol w:w="1842"/>
        <w:gridCol w:w="1560"/>
        <w:gridCol w:w="2553"/>
        <w:gridCol w:w="1324"/>
      </w:tblGrid>
      <w:tr w:rsidR="004D4C2E" w:rsidRPr="009414D7" w14:paraId="5DE34C30" w14:textId="77777777" w:rsidTr="008B2C3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12B0ECF" w14:textId="77777777" w:rsidR="004D4C2E" w:rsidRPr="009414D7" w:rsidRDefault="0048605A">
            <w:pPr>
              <w:pStyle w:val="Compact"/>
              <w:jc w:val="left"/>
              <w:rPr>
                <w:lang w:val="fr-FR"/>
              </w:rPr>
            </w:pPr>
            <w:r w:rsidRPr="009414D7">
              <w:rPr>
                <w:lang w:val="fr-FR"/>
              </w:rPr>
              <w:t>Code</w:t>
            </w:r>
          </w:p>
        </w:tc>
        <w:tc>
          <w:tcPr>
            <w:tcW w:w="1842" w:type="dxa"/>
          </w:tcPr>
          <w:p w14:paraId="3BE3DB1D" w14:textId="77777777" w:rsidR="004D4C2E" w:rsidRPr="009414D7" w:rsidRDefault="0048605A">
            <w:pPr>
              <w:pStyle w:val="Compact"/>
              <w:jc w:val="left"/>
              <w:rPr>
                <w:lang w:val="fr-FR"/>
              </w:rPr>
            </w:pPr>
            <w:r w:rsidRPr="009414D7">
              <w:rPr>
                <w:lang w:val="fr-FR"/>
              </w:rPr>
              <w:t>Libellé</w:t>
            </w:r>
          </w:p>
        </w:tc>
        <w:tc>
          <w:tcPr>
            <w:tcW w:w="1560" w:type="dxa"/>
          </w:tcPr>
          <w:p w14:paraId="2F59BF0E" w14:textId="77777777" w:rsidR="004D4C2E" w:rsidRPr="009414D7" w:rsidRDefault="0048605A">
            <w:pPr>
              <w:pStyle w:val="Compact"/>
              <w:jc w:val="left"/>
              <w:rPr>
                <w:lang w:val="fr-FR"/>
              </w:rPr>
            </w:pPr>
            <w:r w:rsidRPr="009414D7">
              <w:rPr>
                <w:lang w:val="fr-FR"/>
              </w:rPr>
              <w:t>Libellé Parent</w:t>
            </w:r>
          </w:p>
        </w:tc>
        <w:tc>
          <w:tcPr>
            <w:tcW w:w="2553" w:type="dxa"/>
          </w:tcPr>
          <w:p w14:paraId="2103358F" w14:textId="77777777" w:rsidR="004D4C2E" w:rsidRPr="009414D7" w:rsidRDefault="0048605A">
            <w:pPr>
              <w:pStyle w:val="Compact"/>
              <w:jc w:val="left"/>
              <w:rPr>
                <w:lang w:val="fr-FR"/>
              </w:rPr>
            </w:pPr>
            <w:r w:rsidRPr="009414D7">
              <w:rPr>
                <w:lang w:val="fr-FR"/>
              </w:rPr>
              <w:t>Définition</w:t>
            </w:r>
          </w:p>
        </w:tc>
        <w:tc>
          <w:tcPr>
            <w:tcW w:w="1324" w:type="dxa"/>
          </w:tcPr>
          <w:p w14:paraId="132A6EA4" w14:textId="77777777" w:rsidR="004D4C2E" w:rsidRPr="009414D7" w:rsidRDefault="0048605A">
            <w:pPr>
              <w:pStyle w:val="Compact"/>
              <w:jc w:val="left"/>
              <w:rPr>
                <w:lang w:val="fr-FR"/>
              </w:rPr>
            </w:pPr>
            <w:r w:rsidRPr="009414D7">
              <w:rPr>
                <w:lang w:val="fr-FR"/>
              </w:rPr>
              <w:t>Exemple de vulnérabilité associée</w:t>
            </w:r>
          </w:p>
        </w:tc>
      </w:tr>
      <w:tr w:rsidR="004D4C2E" w:rsidRPr="002A319A" w14:paraId="7A914E03" w14:textId="77777777" w:rsidTr="008B2C31">
        <w:trPr>
          <w:cantSplit/>
        </w:trPr>
        <w:tc>
          <w:tcPr>
            <w:tcW w:w="2127" w:type="dxa"/>
          </w:tcPr>
          <w:p w14:paraId="73EEB9A2" w14:textId="77777777" w:rsidR="004D4C2E" w:rsidRPr="009414D7" w:rsidRDefault="0048605A">
            <w:pPr>
              <w:pStyle w:val="Compact"/>
              <w:jc w:val="left"/>
              <w:rPr>
                <w:lang w:val="fr-FR"/>
              </w:rPr>
            </w:pPr>
            <w:r w:rsidRPr="009414D7">
              <w:rPr>
                <w:lang w:val="fr-FR"/>
              </w:rPr>
              <w:t>/urbaExistante</w:t>
            </w:r>
          </w:p>
        </w:tc>
        <w:tc>
          <w:tcPr>
            <w:tcW w:w="1842" w:type="dxa"/>
          </w:tcPr>
          <w:p w14:paraId="285460C8" w14:textId="77777777" w:rsidR="004D4C2E" w:rsidRPr="009414D7" w:rsidRDefault="0048605A">
            <w:pPr>
              <w:pStyle w:val="Compact"/>
              <w:jc w:val="left"/>
              <w:rPr>
                <w:lang w:val="fr-FR"/>
              </w:rPr>
            </w:pPr>
            <w:r w:rsidRPr="009414D7">
              <w:rPr>
                <w:lang w:val="fr-FR"/>
              </w:rPr>
              <w:t>Urbanisation existante</w:t>
            </w:r>
          </w:p>
        </w:tc>
        <w:tc>
          <w:tcPr>
            <w:tcW w:w="1560" w:type="dxa"/>
          </w:tcPr>
          <w:p w14:paraId="4811A5E8" w14:textId="77777777" w:rsidR="004D4C2E" w:rsidRPr="009414D7" w:rsidRDefault="0048605A">
            <w:pPr>
              <w:pStyle w:val="Compact"/>
              <w:jc w:val="left"/>
              <w:rPr>
                <w:lang w:val="fr-FR"/>
              </w:rPr>
            </w:pPr>
            <w:r w:rsidRPr="009414D7">
              <w:rPr>
                <w:lang w:val="fr-FR"/>
              </w:rPr>
              <w:t>-</w:t>
            </w:r>
          </w:p>
        </w:tc>
        <w:tc>
          <w:tcPr>
            <w:tcW w:w="2553" w:type="dxa"/>
          </w:tcPr>
          <w:p w14:paraId="68169988" w14:textId="77777777" w:rsidR="004D4C2E" w:rsidRPr="009414D7" w:rsidRDefault="0048605A">
            <w:pPr>
              <w:pStyle w:val="Compact"/>
              <w:jc w:val="left"/>
              <w:rPr>
                <w:lang w:val="fr-FR"/>
              </w:rPr>
            </w:pPr>
            <w:r w:rsidRPr="009414D7">
              <w:rPr>
                <w:lang w:val="fr-FR"/>
              </w:rPr>
              <w:t>Caractérisation des types d'occupation des sols selon des ensembles homogènes. Cette caractérisation est définie par les sous-catégories qui suivent.</w:t>
            </w:r>
          </w:p>
        </w:tc>
        <w:tc>
          <w:tcPr>
            <w:tcW w:w="1324" w:type="dxa"/>
          </w:tcPr>
          <w:p w14:paraId="460CF7F5" w14:textId="77777777" w:rsidR="004D4C2E" w:rsidRPr="009414D7" w:rsidRDefault="004D4C2E">
            <w:pPr>
              <w:pStyle w:val="Compact"/>
              <w:rPr>
                <w:lang w:val="fr-FR"/>
              </w:rPr>
            </w:pPr>
          </w:p>
        </w:tc>
      </w:tr>
      <w:tr w:rsidR="004D4C2E" w:rsidRPr="009414D7" w14:paraId="30D58C30" w14:textId="77777777" w:rsidTr="008B2C31">
        <w:trPr>
          <w:cantSplit/>
        </w:trPr>
        <w:tc>
          <w:tcPr>
            <w:tcW w:w="2127" w:type="dxa"/>
          </w:tcPr>
          <w:p w14:paraId="336ACB64" w14:textId="77777777" w:rsidR="004D4C2E" w:rsidRPr="009414D7" w:rsidRDefault="0048605A">
            <w:pPr>
              <w:pStyle w:val="Compact"/>
              <w:jc w:val="left"/>
              <w:rPr>
                <w:lang w:val="fr-FR"/>
              </w:rPr>
            </w:pPr>
            <w:r w:rsidRPr="009414D7">
              <w:rPr>
                <w:lang w:val="fr-FR"/>
              </w:rPr>
              <w:t>/urbaExistante/habitat</w:t>
            </w:r>
          </w:p>
        </w:tc>
        <w:tc>
          <w:tcPr>
            <w:tcW w:w="1842" w:type="dxa"/>
          </w:tcPr>
          <w:p w14:paraId="23099060" w14:textId="77777777" w:rsidR="004D4C2E" w:rsidRPr="009414D7" w:rsidRDefault="0048605A">
            <w:pPr>
              <w:pStyle w:val="Compact"/>
              <w:jc w:val="left"/>
              <w:rPr>
                <w:lang w:val="fr-FR"/>
              </w:rPr>
            </w:pPr>
            <w:r w:rsidRPr="009414D7">
              <w:rPr>
                <w:lang w:val="fr-FR"/>
              </w:rPr>
              <w:t>Habitats</w:t>
            </w:r>
          </w:p>
        </w:tc>
        <w:tc>
          <w:tcPr>
            <w:tcW w:w="1560" w:type="dxa"/>
          </w:tcPr>
          <w:p w14:paraId="40F46C92" w14:textId="77777777" w:rsidR="004D4C2E" w:rsidRPr="009414D7" w:rsidRDefault="0048605A">
            <w:pPr>
              <w:pStyle w:val="Compact"/>
              <w:jc w:val="left"/>
              <w:rPr>
                <w:lang w:val="fr-FR"/>
              </w:rPr>
            </w:pPr>
            <w:r w:rsidRPr="009414D7">
              <w:rPr>
                <w:lang w:val="fr-FR"/>
              </w:rPr>
              <w:t>Urbanisation existante</w:t>
            </w:r>
          </w:p>
        </w:tc>
        <w:tc>
          <w:tcPr>
            <w:tcW w:w="2553" w:type="dxa"/>
          </w:tcPr>
          <w:p w14:paraId="7BF5F1A1" w14:textId="77777777" w:rsidR="004D4C2E" w:rsidRPr="009414D7" w:rsidRDefault="0048605A">
            <w:pPr>
              <w:pStyle w:val="Compact"/>
              <w:jc w:val="left"/>
              <w:rPr>
                <w:lang w:val="fr-FR"/>
              </w:rPr>
            </w:pPr>
            <w:r w:rsidRPr="009414D7">
              <w:rPr>
                <w:lang w:val="fr-FR"/>
              </w:rPr>
              <w:t>Zones d'habitation individuelles, collectives.</w:t>
            </w:r>
          </w:p>
        </w:tc>
        <w:tc>
          <w:tcPr>
            <w:tcW w:w="1324" w:type="dxa"/>
          </w:tcPr>
          <w:p w14:paraId="2543B077" w14:textId="77777777" w:rsidR="004D4C2E" w:rsidRPr="009414D7" w:rsidRDefault="0048605A">
            <w:pPr>
              <w:pStyle w:val="Compact"/>
              <w:jc w:val="left"/>
              <w:rPr>
                <w:lang w:val="fr-FR"/>
              </w:rPr>
            </w:pPr>
            <w:r w:rsidRPr="009414D7">
              <w:rPr>
                <w:lang w:val="fr-FR"/>
              </w:rPr>
              <w:t>Nombre d'habitants</w:t>
            </w:r>
          </w:p>
        </w:tc>
      </w:tr>
      <w:tr w:rsidR="004D4C2E" w:rsidRPr="009414D7" w14:paraId="55DB0A14" w14:textId="77777777" w:rsidTr="008B2C31">
        <w:trPr>
          <w:cantSplit/>
        </w:trPr>
        <w:tc>
          <w:tcPr>
            <w:tcW w:w="2127" w:type="dxa"/>
          </w:tcPr>
          <w:p w14:paraId="0B6FE7CE" w14:textId="77777777" w:rsidR="004D4C2E" w:rsidRPr="009414D7" w:rsidRDefault="0048605A">
            <w:pPr>
              <w:pStyle w:val="Compact"/>
              <w:jc w:val="left"/>
              <w:rPr>
                <w:lang w:val="fr-FR"/>
              </w:rPr>
            </w:pPr>
            <w:r w:rsidRPr="009414D7">
              <w:rPr>
                <w:lang w:val="fr-FR"/>
              </w:rPr>
              <w:t>/urbaExistante/activite</w:t>
            </w:r>
          </w:p>
        </w:tc>
        <w:tc>
          <w:tcPr>
            <w:tcW w:w="1842" w:type="dxa"/>
          </w:tcPr>
          <w:p w14:paraId="5F1C7F8F" w14:textId="77777777" w:rsidR="004D4C2E" w:rsidRPr="009414D7" w:rsidRDefault="0048605A">
            <w:pPr>
              <w:pStyle w:val="Compact"/>
              <w:jc w:val="left"/>
              <w:rPr>
                <w:lang w:val="fr-FR"/>
              </w:rPr>
            </w:pPr>
            <w:r w:rsidRPr="009414D7">
              <w:rPr>
                <w:lang w:val="fr-FR"/>
              </w:rPr>
              <w:t>Activités</w:t>
            </w:r>
          </w:p>
        </w:tc>
        <w:tc>
          <w:tcPr>
            <w:tcW w:w="1560" w:type="dxa"/>
          </w:tcPr>
          <w:p w14:paraId="635673DA" w14:textId="77777777" w:rsidR="004D4C2E" w:rsidRPr="009414D7" w:rsidRDefault="0048605A">
            <w:pPr>
              <w:pStyle w:val="Compact"/>
              <w:jc w:val="left"/>
              <w:rPr>
                <w:lang w:val="fr-FR"/>
              </w:rPr>
            </w:pPr>
            <w:r w:rsidRPr="009414D7">
              <w:rPr>
                <w:lang w:val="fr-FR"/>
              </w:rPr>
              <w:t>Urbanisation existante</w:t>
            </w:r>
          </w:p>
        </w:tc>
        <w:tc>
          <w:tcPr>
            <w:tcW w:w="2553" w:type="dxa"/>
          </w:tcPr>
          <w:p w14:paraId="06A76969" w14:textId="77777777" w:rsidR="004D4C2E" w:rsidRPr="009414D7" w:rsidRDefault="0048605A">
            <w:pPr>
              <w:pStyle w:val="Compact"/>
              <w:jc w:val="left"/>
              <w:rPr>
                <w:lang w:val="fr-FR"/>
              </w:rPr>
            </w:pPr>
            <w:r w:rsidRPr="009414D7">
              <w:rPr>
                <w:lang w:val="fr-FR"/>
              </w:rPr>
              <w:t>Activités (industrielles, etc.)</w:t>
            </w:r>
          </w:p>
        </w:tc>
        <w:tc>
          <w:tcPr>
            <w:tcW w:w="1324" w:type="dxa"/>
          </w:tcPr>
          <w:p w14:paraId="5F83943E" w14:textId="77777777" w:rsidR="004D4C2E" w:rsidRPr="009414D7" w:rsidRDefault="0048605A">
            <w:pPr>
              <w:pStyle w:val="Compact"/>
              <w:jc w:val="left"/>
              <w:rPr>
                <w:lang w:val="fr-FR"/>
              </w:rPr>
            </w:pPr>
            <w:r w:rsidRPr="009414D7">
              <w:rPr>
                <w:lang w:val="fr-FR"/>
              </w:rPr>
              <w:t>Nombre d'emplois</w:t>
            </w:r>
          </w:p>
        </w:tc>
      </w:tr>
      <w:tr w:rsidR="004D4C2E" w:rsidRPr="002A319A" w14:paraId="19CA0ED6" w14:textId="77777777" w:rsidTr="008B2C31">
        <w:trPr>
          <w:cantSplit/>
        </w:trPr>
        <w:tc>
          <w:tcPr>
            <w:tcW w:w="2127" w:type="dxa"/>
          </w:tcPr>
          <w:p w14:paraId="4F1E8F42" w14:textId="77777777" w:rsidR="004D4C2E" w:rsidRPr="009414D7" w:rsidRDefault="0048605A">
            <w:pPr>
              <w:pStyle w:val="Compact"/>
              <w:jc w:val="left"/>
              <w:rPr>
                <w:lang w:val="fr-FR"/>
              </w:rPr>
            </w:pPr>
            <w:r w:rsidRPr="009414D7">
              <w:rPr>
                <w:lang w:val="fr-FR"/>
              </w:rPr>
              <w:t>/urbaExistante/origineRisque</w:t>
            </w:r>
          </w:p>
        </w:tc>
        <w:tc>
          <w:tcPr>
            <w:tcW w:w="1842" w:type="dxa"/>
          </w:tcPr>
          <w:p w14:paraId="626AC9B1" w14:textId="77777777" w:rsidR="004D4C2E" w:rsidRPr="009414D7" w:rsidRDefault="0048605A">
            <w:pPr>
              <w:pStyle w:val="Compact"/>
              <w:jc w:val="left"/>
              <w:rPr>
                <w:lang w:val="fr-FR"/>
              </w:rPr>
            </w:pPr>
            <w:r w:rsidRPr="009414D7">
              <w:rPr>
                <w:lang w:val="fr-FR"/>
              </w:rPr>
              <w:t>Etablissements à l’origine du risque</w:t>
            </w:r>
          </w:p>
        </w:tc>
        <w:tc>
          <w:tcPr>
            <w:tcW w:w="1560" w:type="dxa"/>
          </w:tcPr>
          <w:p w14:paraId="35C868AA" w14:textId="77777777" w:rsidR="004D4C2E" w:rsidRPr="009414D7" w:rsidRDefault="0048605A">
            <w:pPr>
              <w:pStyle w:val="Compact"/>
              <w:jc w:val="left"/>
              <w:rPr>
                <w:lang w:val="fr-FR"/>
              </w:rPr>
            </w:pPr>
            <w:r w:rsidRPr="009414D7">
              <w:rPr>
                <w:lang w:val="fr-FR"/>
              </w:rPr>
              <w:t>Urbanisation existante</w:t>
            </w:r>
          </w:p>
        </w:tc>
        <w:tc>
          <w:tcPr>
            <w:tcW w:w="2553" w:type="dxa"/>
          </w:tcPr>
          <w:p w14:paraId="646401AB" w14:textId="77777777" w:rsidR="004D4C2E" w:rsidRPr="009414D7" w:rsidRDefault="0048605A">
            <w:pPr>
              <w:pStyle w:val="Compact"/>
              <w:jc w:val="left"/>
              <w:rPr>
                <w:lang w:val="fr-FR"/>
              </w:rPr>
            </w:pPr>
            <w:r w:rsidRPr="009414D7">
              <w:rPr>
                <w:lang w:val="fr-FR"/>
              </w:rPr>
              <w:t>Etablissements à l’origine du risque</w:t>
            </w:r>
          </w:p>
        </w:tc>
        <w:tc>
          <w:tcPr>
            <w:tcW w:w="1324" w:type="dxa"/>
          </w:tcPr>
          <w:p w14:paraId="6BA0FB00" w14:textId="77777777" w:rsidR="004D4C2E" w:rsidRPr="009414D7" w:rsidRDefault="004D4C2E">
            <w:pPr>
              <w:pStyle w:val="Compact"/>
              <w:rPr>
                <w:lang w:val="fr-FR"/>
              </w:rPr>
            </w:pPr>
          </w:p>
        </w:tc>
      </w:tr>
      <w:tr w:rsidR="004D4C2E" w:rsidRPr="009414D7" w14:paraId="7730FA43" w14:textId="77777777" w:rsidTr="008B2C31">
        <w:trPr>
          <w:cantSplit/>
        </w:trPr>
        <w:tc>
          <w:tcPr>
            <w:tcW w:w="2127" w:type="dxa"/>
          </w:tcPr>
          <w:p w14:paraId="77A7E781" w14:textId="77777777" w:rsidR="004D4C2E" w:rsidRPr="009414D7" w:rsidRDefault="0048605A">
            <w:pPr>
              <w:pStyle w:val="Compact"/>
              <w:jc w:val="left"/>
              <w:rPr>
                <w:lang w:val="fr-FR"/>
              </w:rPr>
            </w:pPr>
            <w:r w:rsidRPr="009414D7">
              <w:rPr>
                <w:lang w:val="fr-FR"/>
              </w:rPr>
              <w:t>/urbaExistante/espaceNonUrba</w:t>
            </w:r>
          </w:p>
        </w:tc>
        <w:tc>
          <w:tcPr>
            <w:tcW w:w="1842" w:type="dxa"/>
          </w:tcPr>
          <w:p w14:paraId="7F692FCD" w14:textId="77777777" w:rsidR="004D4C2E" w:rsidRPr="009414D7" w:rsidRDefault="0048605A">
            <w:pPr>
              <w:pStyle w:val="Compact"/>
              <w:jc w:val="left"/>
              <w:rPr>
                <w:lang w:val="fr-FR"/>
              </w:rPr>
            </w:pPr>
            <w:r w:rsidRPr="009414D7">
              <w:rPr>
                <w:lang w:val="fr-FR"/>
              </w:rPr>
              <w:t>Espaces non urbanisés</w:t>
            </w:r>
          </w:p>
        </w:tc>
        <w:tc>
          <w:tcPr>
            <w:tcW w:w="1560" w:type="dxa"/>
          </w:tcPr>
          <w:p w14:paraId="015BDA11" w14:textId="77777777" w:rsidR="004D4C2E" w:rsidRPr="009414D7" w:rsidRDefault="0048605A">
            <w:pPr>
              <w:pStyle w:val="Compact"/>
              <w:jc w:val="left"/>
              <w:rPr>
                <w:lang w:val="fr-FR"/>
              </w:rPr>
            </w:pPr>
            <w:r w:rsidRPr="009414D7">
              <w:rPr>
                <w:lang w:val="fr-FR"/>
              </w:rPr>
              <w:t>Urbanisation existante</w:t>
            </w:r>
          </w:p>
        </w:tc>
        <w:tc>
          <w:tcPr>
            <w:tcW w:w="2553" w:type="dxa"/>
          </w:tcPr>
          <w:p w14:paraId="3BC964C4" w14:textId="77777777" w:rsidR="004D4C2E" w:rsidRPr="009414D7" w:rsidRDefault="0048605A">
            <w:pPr>
              <w:pStyle w:val="Compact"/>
              <w:jc w:val="left"/>
              <w:rPr>
                <w:lang w:val="fr-FR"/>
              </w:rPr>
            </w:pPr>
            <w:r w:rsidRPr="009414D7">
              <w:rPr>
                <w:lang w:val="fr-FR"/>
              </w:rPr>
              <w:t>Espaces non urbanisés</w:t>
            </w:r>
          </w:p>
        </w:tc>
        <w:tc>
          <w:tcPr>
            <w:tcW w:w="1324" w:type="dxa"/>
          </w:tcPr>
          <w:p w14:paraId="382B7B96" w14:textId="77777777" w:rsidR="004D4C2E" w:rsidRPr="009414D7" w:rsidRDefault="004D4C2E">
            <w:pPr>
              <w:pStyle w:val="Compact"/>
              <w:rPr>
                <w:lang w:val="fr-FR"/>
              </w:rPr>
            </w:pPr>
          </w:p>
        </w:tc>
      </w:tr>
      <w:tr w:rsidR="004D4C2E" w:rsidRPr="009414D7" w14:paraId="734C7039" w14:textId="77777777" w:rsidTr="008B2C31">
        <w:trPr>
          <w:cantSplit/>
        </w:trPr>
        <w:tc>
          <w:tcPr>
            <w:tcW w:w="2127" w:type="dxa"/>
          </w:tcPr>
          <w:p w14:paraId="2CFDD533" w14:textId="77777777" w:rsidR="004D4C2E" w:rsidRPr="009414D7" w:rsidRDefault="0048605A">
            <w:pPr>
              <w:pStyle w:val="Compact"/>
              <w:jc w:val="left"/>
              <w:rPr>
                <w:lang w:val="fr-FR"/>
              </w:rPr>
            </w:pPr>
            <w:r w:rsidRPr="009414D7">
              <w:rPr>
                <w:lang w:val="fr-FR"/>
              </w:rPr>
              <w:t>/urbaExistante/agricole</w:t>
            </w:r>
          </w:p>
        </w:tc>
        <w:tc>
          <w:tcPr>
            <w:tcW w:w="1842" w:type="dxa"/>
          </w:tcPr>
          <w:p w14:paraId="20E8DEEB" w14:textId="77777777" w:rsidR="004D4C2E" w:rsidRPr="009414D7" w:rsidRDefault="0048605A">
            <w:pPr>
              <w:pStyle w:val="Compact"/>
              <w:jc w:val="left"/>
              <w:rPr>
                <w:lang w:val="fr-FR"/>
              </w:rPr>
            </w:pPr>
            <w:r w:rsidRPr="009414D7">
              <w:rPr>
                <w:lang w:val="fr-FR"/>
              </w:rPr>
              <w:t>Espaces agricoles</w:t>
            </w:r>
          </w:p>
        </w:tc>
        <w:tc>
          <w:tcPr>
            <w:tcW w:w="1560" w:type="dxa"/>
          </w:tcPr>
          <w:p w14:paraId="20BCAB99" w14:textId="77777777" w:rsidR="004D4C2E" w:rsidRPr="009414D7" w:rsidRDefault="0048605A">
            <w:pPr>
              <w:pStyle w:val="Compact"/>
              <w:jc w:val="left"/>
              <w:rPr>
                <w:lang w:val="fr-FR"/>
              </w:rPr>
            </w:pPr>
            <w:r w:rsidRPr="009414D7">
              <w:rPr>
                <w:lang w:val="fr-FR"/>
              </w:rPr>
              <w:t>Urbanisation existante</w:t>
            </w:r>
          </w:p>
        </w:tc>
        <w:tc>
          <w:tcPr>
            <w:tcW w:w="2553" w:type="dxa"/>
          </w:tcPr>
          <w:p w14:paraId="010FD857" w14:textId="77777777" w:rsidR="004D4C2E" w:rsidRPr="009414D7" w:rsidRDefault="0048605A">
            <w:pPr>
              <w:pStyle w:val="Compact"/>
              <w:jc w:val="left"/>
              <w:rPr>
                <w:lang w:val="fr-FR"/>
              </w:rPr>
            </w:pPr>
            <w:r w:rsidRPr="009414D7">
              <w:rPr>
                <w:lang w:val="fr-FR"/>
              </w:rPr>
              <w:t>Espaces agricoles</w:t>
            </w:r>
          </w:p>
        </w:tc>
        <w:tc>
          <w:tcPr>
            <w:tcW w:w="1324" w:type="dxa"/>
          </w:tcPr>
          <w:p w14:paraId="57EB2738" w14:textId="77777777" w:rsidR="004D4C2E" w:rsidRPr="009414D7" w:rsidRDefault="004D4C2E">
            <w:pPr>
              <w:pStyle w:val="Compact"/>
              <w:rPr>
                <w:lang w:val="fr-FR"/>
              </w:rPr>
            </w:pPr>
          </w:p>
        </w:tc>
      </w:tr>
      <w:tr w:rsidR="004D4C2E" w:rsidRPr="002A319A" w14:paraId="1A87E090" w14:textId="77777777" w:rsidTr="008B2C31">
        <w:trPr>
          <w:cantSplit/>
        </w:trPr>
        <w:tc>
          <w:tcPr>
            <w:tcW w:w="2127" w:type="dxa"/>
          </w:tcPr>
          <w:p w14:paraId="567A410D" w14:textId="77777777" w:rsidR="004D4C2E" w:rsidRPr="009414D7" w:rsidRDefault="0048605A">
            <w:pPr>
              <w:pStyle w:val="Compact"/>
              <w:jc w:val="left"/>
              <w:rPr>
                <w:lang w:val="fr-FR"/>
              </w:rPr>
            </w:pPr>
            <w:r w:rsidRPr="009414D7">
              <w:rPr>
                <w:lang w:val="fr-FR"/>
              </w:rPr>
              <w:lastRenderedPageBreak/>
              <w:t>/erp</w:t>
            </w:r>
          </w:p>
        </w:tc>
        <w:tc>
          <w:tcPr>
            <w:tcW w:w="1842" w:type="dxa"/>
          </w:tcPr>
          <w:p w14:paraId="2B1E83CA" w14:textId="77777777" w:rsidR="004D4C2E" w:rsidRPr="009414D7" w:rsidRDefault="0048605A">
            <w:pPr>
              <w:pStyle w:val="Compact"/>
              <w:jc w:val="left"/>
              <w:rPr>
                <w:lang w:val="fr-FR"/>
              </w:rPr>
            </w:pPr>
            <w:r w:rsidRPr="009414D7">
              <w:rPr>
                <w:lang w:val="fr-FR"/>
              </w:rPr>
              <w:t>Etablissements recevant du public (ERP)</w:t>
            </w:r>
          </w:p>
        </w:tc>
        <w:tc>
          <w:tcPr>
            <w:tcW w:w="1560" w:type="dxa"/>
          </w:tcPr>
          <w:p w14:paraId="4CB29DB8" w14:textId="77777777" w:rsidR="004D4C2E" w:rsidRPr="009414D7" w:rsidRDefault="0048605A">
            <w:pPr>
              <w:pStyle w:val="Compact"/>
              <w:jc w:val="left"/>
              <w:rPr>
                <w:lang w:val="fr-FR"/>
              </w:rPr>
            </w:pPr>
            <w:r w:rsidRPr="009414D7">
              <w:rPr>
                <w:lang w:val="fr-FR"/>
              </w:rPr>
              <w:t>-</w:t>
            </w:r>
          </w:p>
        </w:tc>
        <w:tc>
          <w:tcPr>
            <w:tcW w:w="2553" w:type="dxa"/>
          </w:tcPr>
          <w:p w14:paraId="7B5984AA" w14:textId="77777777" w:rsidR="004D4C2E" w:rsidRPr="009414D7" w:rsidRDefault="0048605A">
            <w:pPr>
              <w:pStyle w:val="Compact"/>
              <w:jc w:val="left"/>
              <w:rPr>
                <w:lang w:val="fr-FR"/>
              </w:rPr>
            </w:pPr>
            <w:r w:rsidRPr="009414D7">
              <w:rPr>
                <w:lang w:val="fr-FR"/>
              </w:rPr>
              <w:t>Établissements recevant du public, à caractère public ou privé, dédiés le plus souvent à un usage permanent. Les sous-catégories qui suivent permettent d'en préciser le type. Elles peuvent aussi être affinées à l'aide de la nomenclature COVADIS.</w:t>
            </w:r>
          </w:p>
        </w:tc>
        <w:tc>
          <w:tcPr>
            <w:tcW w:w="1324" w:type="dxa"/>
          </w:tcPr>
          <w:p w14:paraId="34437262" w14:textId="77777777" w:rsidR="004D4C2E" w:rsidRPr="009414D7" w:rsidRDefault="0048605A">
            <w:pPr>
              <w:pStyle w:val="Compact"/>
              <w:jc w:val="left"/>
              <w:rPr>
                <w:lang w:val="fr-FR"/>
              </w:rPr>
            </w:pPr>
            <w:r w:rsidRPr="009414D7">
              <w:rPr>
                <w:lang w:val="fr-FR"/>
              </w:rPr>
              <w:t xml:space="preserve">Classification des ERP selon leur capacité d'accueil. Cf. </w:t>
            </w:r>
            <w:hyperlink r:id="rId271" w:anchor=":~:text=Version%20en%20vigueur%20depuis%20le%2001%20juillet%202021,-Cr%C3%A9%C3%A9%20par%20D%C3%A9cret&amp;text=L%27effectif%20du%20public%20est,l%27ensemble%20de%20ces%20indications.">
              <w:r w:rsidRPr="009414D7">
                <w:rPr>
                  <w:rStyle w:val="Lienhypertexte"/>
                </w:rPr>
                <w:t>Art. R. 143-19 du code de la construction et de l’habitat (CCH)</w:t>
              </w:r>
            </w:hyperlink>
          </w:p>
        </w:tc>
      </w:tr>
      <w:tr w:rsidR="004D4C2E" w:rsidRPr="002A319A" w14:paraId="162D775C" w14:textId="77777777" w:rsidTr="008B2C31">
        <w:trPr>
          <w:cantSplit/>
        </w:trPr>
        <w:tc>
          <w:tcPr>
            <w:tcW w:w="2127" w:type="dxa"/>
          </w:tcPr>
          <w:p w14:paraId="69BEA84F" w14:textId="77777777" w:rsidR="004D4C2E" w:rsidRPr="009414D7" w:rsidRDefault="0048605A">
            <w:pPr>
              <w:pStyle w:val="Compact"/>
              <w:jc w:val="left"/>
              <w:rPr>
                <w:lang w:val="fr-FR"/>
              </w:rPr>
            </w:pPr>
            <w:r w:rsidRPr="009414D7">
              <w:rPr>
                <w:lang w:val="fr-FR"/>
              </w:rPr>
              <w:t>/erp/secours</w:t>
            </w:r>
          </w:p>
        </w:tc>
        <w:tc>
          <w:tcPr>
            <w:tcW w:w="1842" w:type="dxa"/>
          </w:tcPr>
          <w:p w14:paraId="524BE126" w14:textId="77777777" w:rsidR="004D4C2E" w:rsidRPr="009414D7" w:rsidRDefault="0048605A">
            <w:pPr>
              <w:pStyle w:val="Compact"/>
              <w:jc w:val="left"/>
              <w:rPr>
                <w:lang w:val="fr-FR"/>
              </w:rPr>
            </w:pPr>
            <w:r w:rsidRPr="009414D7">
              <w:rPr>
                <w:lang w:val="fr-FR"/>
              </w:rPr>
              <w:t>Services de secours</w:t>
            </w:r>
          </w:p>
        </w:tc>
        <w:tc>
          <w:tcPr>
            <w:tcW w:w="1560" w:type="dxa"/>
          </w:tcPr>
          <w:p w14:paraId="440951B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49083F7" w14:textId="77777777" w:rsidR="004D4C2E" w:rsidRPr="009414D7" w:rsidRDefault="0048605A">
            <w:pPr>
              <w:pStyle w:val="Compact"/>
              <w:jc w:val="left"/>
              <w:rPr>
                <w:lang w:val="fr-FR"/>
              </w:rPr>
            </w:pPr>
            <w:r w:rsidRPr="009414D7">
              <w:rPr>
                <w:lang w:val="fr-FR"/>
              </w:rPr>
              <w:t>Caserne de pompiers, bâtiment de la sécurité civile, gendarmerie, commissariat de police, etc.</w:t>
            </w:r>
          </w:p>
        </w:tc>
        <w:tc>
          <w:tcPr>
            <w:tcW w:w="1324" w:type="dxa"/>
          </w:tcPr>
          <w:p w14:paraId="27237432" w14:textId="77777777" w:rsidR="004D4C2E" w:rsidRPr="009414D7" w:rsidRDefault="004D4C2E">
            <w:pPr>
              <w:pStyle w:val="Compact"/>
              <w:rPr>
                <w:lang w:val="fr-FR"/>
              </w:rPr>
            </w:pPr>
          </w:p>
        </w:tc>
      </w:tr>
      <w:tr w:rsidR="004D4C2E" w:rsidRPr="002A319A" w14:paraId="34836AC5" w14:textId="77777777" w:rsidTr="008B2C31">
        <w:trPr>
          <w:cantSplit/>
        </w:trPr>
        <w:tc>
          <w:tcPr>
            <w:tcW w:w="2127" w:type="dxa"/>
          </w:tcPr>
          <w:p w14:paraId="6948CC0D" w14:textId="77777777" w:rsidR="004D4C2E" w:rsidRPr="009414D7" w:rsidRDefault="0048605A">
            <w:pPr>
              <w:pStyle w:val="Compact"/>
              <w:jc w:val="left"/>
              <w:rPr>
                <w:lang w:val="fr-FR"/>
              </w:rPr>
            </w:pPr>
            <w:r w:rsidRPr="009414D7">
              <w:rPr>
                <w:lang w:val="fr-FR"/>
              </w:rPr>
              <w:t>/erp/enseignement</w:t>
            </w:r>
          </w:p>
        </w:tc>
        <w:tc>
          <w:tcPr>
            <w:tcW w:w="1842" w:type="dxa"/>
          </w:tcPr>
          <w:p w14:paraId="28C90171" w14:textId="77777777" w:rsidR="004D4C2E" w:rsidRPr="009414D7" w:rsidRDefault="0048605A">
            <w:pPr>
              <w:pStyle w:val="Compact"/>
              <w:jc w:val="left"/>
              <w:rPr>
                <w:lang w:val="fr-FR"/>
              </w:rPr>
            </w:pPr>
            <w:r w:rsidRPr="009414D7">
              <w:rPr>
                <w:lang w:val="fr-FR"/>
              </w:rPr>
              <w:t>Bâtiments d’enseignement</w:t>
            </w:r>
          </w:p>
        </w:tc>
        <w:tc>
          <w:tcPr>
            <w:tcW w:w="1560" w:type="dxa"/>
          </w:tcPr>
          <w:p w14:paraId="4249030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0606C9A4" w14:textId="77777777" w:rsidR="004D4C2E" w:rsidRPr="009414D7" w:rsidRDefault="0048605A">
            <w:pPr>
              <w:pStyle w:val="Compact"/>
              <w:jc w:val="left"/>
              <w:rPr>
                <w:lang w:val="fr-FR"/>
              </w:rPr>
            </w:pPr>
            <w:r w:rsidRPr="009414D7">
              <w:rPr>
                <w:lang w:val="fr-FR"/>
              </w:rPr>
              <w:t>École, collège, lycée, université, grandes écoles, etc.</w:t>
            </w:r>
          </w:p>
        </w:tc>
        <w:tc>
          <w:tcPr>
            <w:tcW w:w="1324" w:type="dxa"/>
          </w:tcPr>
          <w:p w14:paraId="4D7249BB" w14:textId="77777777" w:rsidR="004D4C2E" w:rsidRPr="009414D7" w:rsidRDefault="004D4C2E">
            <w:pPr>
              <w:pStyle w:val="Compact"/>
              <w:rPr>
                <w:lang w:val="fr-FR"/>
              </w:rPr>
            </w:pPr>
          </w:p>
        </w:tc>
      </w:tr>
      <w:tr w:rsidR="004D4C2E" w:rsidRPr="002A319A" w14:paraId="27E2CC17" w14:textId="77777777" w:rsidTr="008B2C31">
        <w:trPr>
          <w:cantSplit/>
        </w:trPr>
        <w:tc>
          <w:tcPr>
            <w:tcW w:w="2127" w:type="dxa"/>
          </w:tcPr>
          <w:p w14:paraId="30A3C742" w14:textId="77777777" w:rsidR="004D4C2E" w:rsidRPr="009414D7" w:rsidRDefault="0048605A">
            <w:pPr>
              <w:pStyle w:val="Compact"/>
              <w:jc w:val="left"/>
              <w:rPr>
                <w:lang w:val="fr-FR"/>
              </w:rPr>
            </w:pPr>
            <w:r w:rsidRPr="009414D7">
              <w:rPr>
                <w:lang w:val="fr-FR"/>
              </w:rPr>
              <w:t>/erp/servicePublic</w:t>
            </w:r>
          </w:p>
        </w:tc>
        <w:tc>
          <w:tcPr>
            <w:tcW w:w="1842" w:type="dxa"/>
          </w:tcPr>
          <w:p w14:paraId="161FF197" w14:textId="77777777" w:rsidR="004D4C2E" w:rsidRPr="009414D7" w:rsidRDefault="0048605A">
            <w:pPr>
              <w:pStyle w:val="Compact"/>
              <w:jc w:val="left"/>
              <w:rPr>
                <w:lang w:val="fr-FR"/>
              </w:rPr>
            </w:pPr>
            <w:r w:rsidRPr="009414D7">
              <w:rPr>
                <w:lang w:val="fr-FR"/>
              </w:rPr>
              <w:t>Bâtiments de services publics</w:t>
            </w:r>
          </w:p>
        </w:tc>
        <w:tc>
          <w:tcPr>
            <w:tcW w:w="1560" w:type="dxa"/>
          </w:tcPr>
          <w:p w14:paraId="6283F3B0"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B288BDD" w14:textId="77777777" w:rsidR="004D4C2E" w:rsidRPr="009414D7" w:rsidRDefault="0048605A">
            <w:pPr>
              <w:pStyle w:val="Compact"/>
              <w:jc w:val="left"/>
              <w:rPr>
                <w:lang w:val="fr-FR"/>
              </w:rPr>
            </w:pPr>
            <w:r w:rsidRPr="009414D7">
              <w:rPr>
                <w:lang w:val="fr-FR"/>
              </w:rPr>
              <w:t>Mairie, poste, bâtiment administratif des ministères et des collectivités locales, etc.</w:t>
            </w:r>
          </w:p>
        </w:tc>
        <w:tc>
          <w:tcPr>
            <w:tcW w:w="1324" w:type="dxa"/>
          </w:tcPr>
          <w:p w14:paraId="5D8A90D3" w14:textId="77777777" w:rsidR="004D4C2E" w:rsidRPr="009414D7" w:rsidRDefault="004D4C2E">
            <w:pPr>
              <w:pStyle w:val="Compact"/>
              <w:rPr>
                <w:lang w:val="fr-FR"/>
              </w:rPr>
            </w:pPr>
          </w:p>
        </w:tc>
      </w:tr>
      <w:tr w:rsidR="004D4C2E" w:rsidRPr="002A319A" w14:paraId="793903F6" w14:textId="77777777" w:rsidTr="008B2C31">
        <w:trPr>
          <w:cantSplit/>
        </w:trPr>
        <w:tc>
          <w:tcPr>
            <w:tcW w:w="2127" w:type="dxa"/>
          </w:tcPr>
          <w:p w14:paraId="42BC553D" w14:textId="77777777" w:rsidR="004D4C2E" w:rsidRPr="009414D7" w:rsidRDefault="0048605A">
            <w:pPr>
              <w:pStyle w:val="Compact"/>
              <w:jc w:val="left"/>
              <w:rPr>
                <w:lang w:val="fr-FR"/>
              </w:rPr>
            </w:pPr>
            <w:r w:rsidRPr="009414D7">
              <w:rPr>
                <w:lang w:val="fr-FR"/>
              </w:rPr>
              <w:t>/erp/loisirs</w:t>
            </w:r>
          </w:p>
        </w:tc>
        <w:tc>
          <w:tcPr>
            <w:tcW w:w="1842" w:type="dxa"/>
          </w:tcPr>
          <w:p w14:paraId="4E1ED88E" w14:textId="77777777" w:rsidR="004D4C2E" w:rsidRPr="009414D7" w:rsidRDefault="0048605A">
            <w:pPr>
              <w:pStyle w:val="Compact"/>
              <w:jc w:val="left"/>
              <w:rPr>
                <w:lang w:val="fr-FR"/>
              </w:rPr>
            </w:pPr>
            <w:r w:rsidRPr="009414D7">
              <w:rPr>
                <w:lang w:val="fr-FR"/>
              </w:rPr>
              <w:t>Bâtiments et équipements de loisirs</w:t>
            </w:r>
          </w:p>
        </w:tc>
        <w:tc>
          <w:tcPr>
            <w:tcW w:w="1560" w:type="dxa"/>
          </w:tcPr>
          <w:p w14:paraId="10669FC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C0D1147" w14:textId="77777777" w:rsidR="004D4C2E" w:rsidRPr="009414D7" w:rsidRDefault="0048605A">
            <w:pPr>
              <w:pStyle w:val="Compact"/>
              <w:jc w:val="left"/>
              <w:rPr>
                <w:lang w:val="fr-FR"/>
              </w:rPr>
            </w:pPr>
            <w:r w:rsidRPr="009414D7">
              <w:rPr>
                <w:lang w:val="fr-FR"/>
              </w:rPr>
              <w:t>Stade (lieu de pratiques sportives en extérieur), piscine, gymnase, lieu de concert et de spectacle, bibliothèque, cinéma, etc.</w:t>
            </w:r>
          </w:p>
        </w:tc>
        <w:tc>
          <w:tcPr>
            <w:tcW w:w="1324" w:type="dxa"/>
          </w:tcPr>
          <w:p w14:paraId="2C5CA52A" w14:textId="77777777" w:rsidR="004D4C2E" w:rsidRPr="009414D7" w:rsidRDefault="004D4C2E">
            <w:pPr>
              <w:pStyle w:val="Compact"/>
              <w:rPr>
                <w:lang w:val="fr-FR"/>
              </w:rPr>
            </w:pPr>
          </w:p>
        </w:tc>
      </w:tr>
      <w:tr w:rsidR="004D4C2E" w:rsidRPr="002A319A" w14:paraId="71B9DB4E" w14:textId="77777777" w:rsidTr="008B2C31">
        <w:trPr>
          <w:cantSplit/>
        </w:trPr>
        <w:tc>
          <w:tcPr>
            <w:tcW w:w="2127" w:type="dxa"/>
          </w:tcPr>
          <w:p w14:paraId="1B59EE0E" w14:textId="77777777" w:rsidR="004D4C2E" w:rsidRPr="009414D7" w:rsidRDefault="0048605A">
            <w:pPr>
              <w:pStyle w:val="Compact"/>
              <w:jc w:val="left"/>
              <w:rPr>
                <w:lang w:val="fr-FR"/>
              </w:rPr>
            </w:pPr>
            <w:r w:rsidRPr="009414D7">
              <w:rPr>
                <w:lang w:val="fr-FR"/>
              </w:rPr>
              <w:t>/erp/soins</w:t>
            </w:r>
          </w:p>
        </w:tc>
        <w:tc>
          <w:tcPr>
            <w:tcW w:w="1842" w:type="dxa"/>
          </w:tcPr>
          <w:p w14:paraId="640E41F6" w14:textId="77777777" w:rsidR="004D4C2E" w:rsidRPr="009414D7" w:rsidRDefault="0048605A">
            <w:pPr>
              <w:pStyle w:val="Compact"/>
              <w:jc w:val="left"/>
              <w:rPr>
                <w:lang w:val="fr-FR"/>
              </w:rPr>
            </w:pPr>
            <w:r w:rsidRPr="009414D7">
              <w:rPr>
                <w:lang w:val="fr-FR"/>
              </w:rPr>
              <w:t>Bâtiments de soins</w:t>
            </w:r>
          </w:p>
        </w:tc>
        <w:tc>
          <w:tcPr>
            <w:tcW w:w="1560" w:type="dxa"/>
          </w:tcPr>
          <w:p w14:paraId="1205610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367D0CF" w14:textId="77777777" w:rsidR="004D4C2E" w:rsidRPr="009414D7" w:rsidRDefault="0048605A">
            <w:pPr>
              <w:pStyle w:val="Compact"/>
              <w:jc w:val="left"/>
              <w:rPr>
                <w:lang w:val="fr-FR"/>
              </w:rPr>
            </w:pPr>
            <w:r w:rsidRPr="009414D7">
              <w:rPr>
                <w:lang w:val="fr-FR"/>
              </w:rPr>
              <w:t>Hôpital, clinique, maison de retraite, etc.</w:t>
            </w:r>
          </w:p>
        </w:tc>
        <w:tc>
          <w:tcPr>
            <w:tcW w:w="1324" w:type="dxa"/>
          </w:tcPr>
          <w:p w14:paraId="70C286CA" w14:textId="77777777" w:rsidR="004D4C2E" w:rsidRPr="009414D7" w:rsidRDefault="004D4C2E">
            <w:pPr>
              <w:pStyle w:val="Compact"/>
              <w:rPr>
                <w:lang w:val="fr-FR"/>
              </w:rPr>
            </w:pPr>
          </w:p>
        </w:tc>
      </w:tr>
      <w:tr w:rsidR="004D4C2E" w:rsidRPr="009414D7" w14:paraId="2B3EB55F" w14:textId="77777777" w:rsidTr="008B2C31">
        <w:trPr>
          <w:cantSplit/>
        </w:trPr>
        <w:tc>
          <w:tcPr>
            <w:tcW w:w="2127" w:type="dxa"/>
          </w:tcPr>
          <w:p w14:paraId="021F3D25" w14:textId="77777777" w:rsidR="004D4C2E" w:rsidRPr="009414D7" w:rsidRDefault="0048605A">
            <w:pPr>
              <w:pStyle w:val="Compact"/>
              <w:jc w:val="left"/>
              <w:rPr>
                <w:lang w:val="fr-FR"/>
              </w:rPr>
            </w:pPr>
            <w:r w:rsidRPr="009414D7">
              <w:rPr>
                <w:lang w:val="fr-FR"/>
              </w:rPr>
              <w:t>/erp/centreCommerce</w:t>
            </w:r>
          </w:p>
        </w:tc>
        <w:tc>
          <w:tcPr>
            <w:tcW w:w="1842" w:type="dxa"/>
          </w:tcPr>
          <w:p w14:paraId="03796706" w14:textId="77777777" w:rsidR="004D4C2E" w:rsidRPr="009414D7" w:rsidRDefault="0048605A">
            <w:pPr>
              <w:pStyle w:val="Compact"/>
              <w:jc w:val="left"/>
              <w:rPr>
                <w:lang w:val="fr-FR"/>
              </w:rPr>
            </w:pPr>
            <w:r w:rsidRPr="009414D7">
              <w:rPr>
                <w:lang w:val="fr-FR"/>
              </w:rPr>
              <w:t>Grands centres commerciaux</w:t>
            </w:r>
          </w:p>
        </w:tc>
        <w:tc>
          <w:tcPr>
            <w:tcW w:w="1560" w:type="dxa"/>
          </w:tcPr>
          <w:p w14:paraId="6371F598"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25E7C3B1" w14:textId="77777777" w:rsidR="004D4C2E" w:rsidRPr="009414D7" w:rsidRDefault="0048605A">
            <w:pPr>
              <w:pStyle w:val="Compact"/>
              <w:jc w:val="left"/>
              <w:rPr>
                <w:lang w:val="fr-FR"/>
              </w:rPr>
            </w:pPr>
            <w:r w:rsidRPr="009414D7">
              <w:rPr>
                <w:lang w:val="fr-FR"/>
              </w:rPr>
              <w:t>Grande surface commerciale, etc.</w:t>
            </w:r>
          </w:p>
        </w:tc>
        <w:tc>
          <w:tcPr>
            <w:tcW w:w="1324" w:type="dxa"/>
          </w:tcPr>
          <w:p w14:paraId="474B350B" w14:textId="77777777" w:rsidR="004D4C2E" w:rsidRPr="009414D7" w:rsidRDefault="004D4C2E">
            <w:pPr>
              <w:pStyle w:val="Compact"/>
              <w:rPr>
                <w:lang w:val="fr-FR"/>
              </w:rPr>
            </w:pPr>
          </w:p>
        </w:tc>
      </w:tr>
      <w:tr w:rsidR="004D4C2E" w:rsidRPr="002A319A" w14:paraId="0968E584" w14:textId="77777777" w:rsidTr="008B2C31">
        <w:trPr>
          <w:cantSplit/>
        </w:trPr>
        <w:tc>
          <w:tcPr>
            <w:tcW w:w="2127" w:type="dxa"/>
          </w:tcPr>
          <w:p w14:paraId="1FC0D734" w14:textId="77777777" w:rsidR="004D4C2E" w:rsidRPr="009414D7" w:rsidRDefault="0048605A">
            <w:pPr>
              <w:pStyle w:val="Compact"/>
              <w:jc w:val="left"/>
              <w:rPr>
                <w:lang w:val="fr-FR"/>
              </w:rPr>
            </w:pPr>
            <w:r w:rsidRPr="009414D7">
              <w:rPr>
                <w:lang w:val="fr-FR"/>
              </w:rPr>
              <w:lastRenderedPageBreak/>
              <w:t>/erp/petitCommerce</w:t>
            </w:r>
          </w:p>
        </w:tc>
        <w:tc>
          <w:tcPr>
            <w:tcW w:w="1842" w:type="dxa"/>
          </w:tcPr>
          <w:p w14:paraId="440CA9A0" w14:textId="77777777" w:rsidR="004D4C2E" w:rsidRPr="009414D7" w:rsidRDefault="0048605A">
            <w:pPr>
              <w:pStyle w:val="Compact"/>
              <w:jc w:val="left"/>
              <w:rPr>
                <w:lang w:val="fr-FR"/>
              </w:rPr>
            </w:pPr>
            <w:r w:rsidRPr="009414D7">
              <w:rPr>
                <w:lang w:val="fr-FR"/>
              </w:rPr>
              <w:t>Petits commerces et services aux particuliers</w:t>
            </w:r>
          </w:p>
        </w:tc>
        <w:tc>
          <w:tcPr>
            <w:tcW w:w="1560" w:type="dxa"/>
          </w:tcPr>
          <w:p w14:paraId="34D440C2"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DC51FF4" w14:textId="77777777" w:rsidR="004D4C2E" w:rsidRPr="009414D7" w:rsidRDefault="0048605A">
            <w:pPr>
              <w:pStyle w:val="Compact"/>
              <w:jc w:val="left"/>
              <w:rPr>
                <w:lang w:val="fr-FR"/>
              </w:rPr>
            </w:pPr>
            <w:r w:rsidRPr="009414D7">
              <w:rPr>
                <w:lang w:val="fr-FR"/>
              </w:rPr>
              <w:t>Tous les petits commerces hors grandes surfaces commerciales et services aux particuliers type médecin, vétérinaire, etc.</w:t>
            </w:r>
          </w:p>
        </w:tc>
        <w:tc>
          <w:tcPr>
            <w:tcW w:w="1324" w:type="dxa"/>
          </w:tcPr>
          <w:p w14:paraId="1E67A670" w14:textId="77777777" w:rsidR="004D4C2E" w:rsidRPr="009414D7" w:rsidRDefault="004D4C2E">
            <w:pPr>
              <w:pStyle w:val="Compact"/>
              <w:rPr>
                <w:lang w:val="fr-FR"/>
              </w:rPr>
            </w:pPr>
          </w:p>
        </w:tc>
      </w:tr>
      <w:tr w:rsidR="004D4C2E" w:rsidRPr="002A319A" w14:paraId="25FF489E" w14:textId="77777777" w:rsidTr="008B2C31">
        <w:trPr>
          <w:cantSplit/>
        </w:trPr>
        <w:tc>
          <w:tcPr>
            <w:tcW w:w="2127" w:type="dxa"/>
          </w:tcPr>
          <w:p w14:paraId="1839AFBA" w14:textId="77777777" w:rsidR="004D4C2E" w:rsidRPr="009414D7" w:rsidRDefault="0048605A">
            <w:pPr>
              <w:pStyle w:val="Compact"/>
              <w:jc w:val="left"/>
              <w:rPr>
                <w:lang w:val="fr-FR"/>
              </w:rPr>
            </w:pPr>
            <w:r w:rsidRPr="009414D7">
              <w:rPr>
                <w:lang w:val="fr-FR"/>
              </w:rPr>
              <w:t>/erp/religieux</w:t>
            </w:r>
          </w:p>
        </w:tc>
        <w:tc>
          <w:tcPr>
            <w:tcW w:w="1842" w:type="dxa"/>
          </w:tcPr>
          <w:p w14:paraId="781743F0" w14:textId="77777777" w:rsidR="004D4C2E" w:rsidRPr="009414D7" w:rsidRDefault="0048605A">
            <w:pPr>
              <w:pStyle w:val="Compact"/>
              <w:jc w:val="left"/>
              <w:rPr>
                <w:lang w:val="fr-FR"/>
              </w:rPr>
            </w:pPr>
            <w:r w:rsidRPr="009414D7">
              <w:rPr>
                <w:lang w:val="fr-FR"/>
              </w:rPr>
              <w:t>Bâtiments religieux</w:t>
            </w:r>
          </w:p>
        </w:tc>
        <w:tc>
          <w:tcPr>
            <w:tcW w:w="1560" w:type="dxa"/>
          </w:tcPr>
          <w:p w14:paraId="2F96586E"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5CB52BF" w14:textId="77777777" w:rsidR="004D4C2E" w:rsidRPr="009414D7" w:rsidRDefault="0048605A">
            <w:pPr>
              <w:pStyle w:val="Compact"/>
              <w:jc w:val="left"/>
              <w:rPr>
                <w:lang w:val="fr-FR"/>
              </w:rPr>
            </w:pPr>
            <w:r w:rsidRPr="009414D7">
              <w:rPr>
                <w:lang w:val="fr-FR"/>
              </w:rPr>
              <w:t>Église, mosquée, synagogue, temple, autres lieux de culte, etc.</w:t>
            </w:r>
          </w:p>
        </w:tc>
        <w:tc>
          <w:tcPr>
            <w:tcW w:w="1324" w:type="dxa"/>
          </w:tcPr>
          <w:p w14:paraId="54323A9C" w14:textId="77777777" w:rsidR="004D4C2E" w:rsidRPr="009414D7" w:rsidRDefault="004D4C2E">
            <w:pPr>
              <w:pStyle w:val="Compact"/>
              <w:rPr>
                <w:lang w:val="fr-FR"/>
              </w:rPr>
            </w:pPr>
          </w:p>
        </w:tc>
      </w:tr>
      <w:tr w:rsidR="004D4C2E" w:rsidRPr="002A319A" w14:paraId="73C3E901" w14:textId="77777777" w:rsidTr="008B2C31">
        <w:trPr>
          <w:cantSplit/>
        </w:trPr>
        <w:tc>
          <w:tcPr>
            <w:tcW w:w="2127" w:type="dxa"/>
          </w:tcPr>
          <w:p w14:paraId="4D9195FC" w14:textId="77777777" w:rsidR="004D4C2E" w:rsidRPr="009414D7" w:rsidRDefault="0048605A">
            <w:pPr>
              <w:pStyle w:val="Compact"/>
              <w:jc w:val="left"/>
              <w:rPr>
                <w:lang w:val="fr-FR"/>
              </w:rPr>
            </w:pPr>
            <w:r w:rsidRPr="009414D7">
              <w:rPr>
                <w:lang w:val="fr-FR"/>
              </w:rPr>
              <w:t>/infraTransport</w:t>
            </w:r>
          </w:p>
        </w:tc>
        <w:tc>
          <w:tcPr>
            <w:tcW w:w="1842" w:type="dxa"/>
          </w:tcPr>
          <w:p w14:paraId="6533D46A" w14:textId="77777777" w:rsidR="004D4C2E" w:rsidRPr="009414D7" w:rsidRDefault="0048605A">
            <w:pPr>
              <w:pStyle w:val="Compact"/>
              <w:jc w:val="left"/>
              <w:rPr>
                <w:lang w:val="fr-FR"/>
              </w:rPr>
            </w:pPr>
            <w:r w:rsidRPr="009414D7">
              <w:rPr>
                <w:lang w:val="fr-FR"/>
              </w:rPr>
              <w:t>Infrastructures de transports</w:t>
            </w:r>
          </w:p>
        </w:tc>
        <w:tc>
          <w:tcPr>
            <w:tcW w:w="1560" w:type="dxa"/>
          </w:tcPr>
          <w:p w14:paraId="1068C79E" w14:textId="77777777" w:rsidR="004D4C2E" w:rsidRPr="009414D7" w:rsidRDefault="0048605A">
            <w:pPr>
              <w:pStyle w:val="Compact"/>
              <w:jc w:val="left"/>
              <w:rPr>
                <w:lang w:val="fr-FR"/>
              </w:rPr>
            </w:pPr>
            <w:r w:rsidRPr="009414D7">
              <w:rPr>
                <w:lang w:val="fr-FR"/>
              </w:rPr>
              <w:t>-</w:t>
            </w:r>
          </w:p>
        </w:tc>
        <w:tc>
          <w:tcPr>
            <w:tcW w:w="2553" w:type="dxa"/>
          </w:tcPr>
          <w:p w14:paraId="1EBEBB76" w14:textId="77777777" w:rsidR="004D4C2E" w:rsidRPr="009414D7" w:rsidRDefault="0048605A">
            <w:pPr>
              <w:pStyle w:val="Compact"/>
              <w:jc w:val="left"/>
              <w:rPr>
                <w:lang w:val="fr-FR"/>
              </w:rPr>
            </w:pPr>
            <w:r w:rsidRPr="009414D7">
              <w:rPr>
                <w:lang w:val="fr-FR"/>
              </w:rPr>
              <w:t>Infrastructures de transports (routier, fluvial, maritime, ferroviaire et aérien) exposées aux risques, pouvant être utilisées pour acheminer les secours et évacuer les populations exposées ou en lien les installations à l'origine du PPRT. Les sous-catégories qui suivent permettent de classifier ces infrastructures.</w:t>
            </w:r>
          </w:p>
        </w:tc>
        <w:tc>
          <w:tcPr>
            <w:tcW w:w="1324" w:type="dxa"/>
          </w:tcPr>
          <w:p w14:paraId="162A6726" w14:textId="77777777" w:rsidR="004D4C2E" w:rsidRPr="009414D7" w:rsidRDefault="0048605A">
            <w:pPr>
              <w:pStyle w:val="Compact"/>
              <w:jc w:val="left"/>
              <w:rPr>
                <w:lang w:val="fr-FR"/>
              </w:rPr>
            </w:pPr>
            <w:r w:rsidRPr="009414D7">
              <w:rPr>
                <w:lang w:val="fr-FR"/>
              </w:rPr>
              <w:t>Traffic connu pour chaque infrastructure</w:t>
            </w:r>
          </w:p>
        </w:tc>
      </w:tr>
      <w:tr w:rsidR="004D4C2E" w:rsidRPr="002A319A" w14:paraId="5154923F" w14:textId="77777777" w:rsidTr="008B2C31">
        <w:trPr>
          <w:cantSplit/>
        </w:trPr>
        <w:tc>
          <w:tcPr>
            <w:tcW w:w="2127" w:type="dxa"/>
          </w:tcPr>
          <w:p w14:paraId="3DCEC127" w14:textId="77777777" w:rsidR="004D4C2E" w:rsidRPr="009414D7" w:rsidRDefault="0048605A">
            <w:pPr>
              <w:pStyle w:val="Compact"/>
              <w:jc w:val="left"/>
              <w:rPr>
                <w:lang w:val="fr-FR"/>
              </w:rPr>
            </w:pPr>
            <w:r w:rsidRPr="009414D7">
              <w:rPr>
                <w:lang w:val="fr-FR"/>
              </w:rPr>
              <w:t>/infraTransport/routes</w:t>
            </w:r>
          </w:p>
        </w:tc>
        <w:tc>
          <w:tcPr>
            <w:tcW w:w="1842" w:type="dxa"/>
          </w:tcPr>
          <w:p w14:paraId="3FD4BD53" w14:textId="77777777" w:rsidR="004D4C2E" w:rsidRPr="009414D7" w:rsidRDefault="0048605A">
            <w:pPr>
              <w:pStyle w:val="Compact"/>
              <w:jc w:val="left"/>
              <w:rPr>
                <w:lang w:val="fr-FR"/>
              </w:rPr>
            </w:pPr>
            <w:r w:rsidRPr="009414D7">
              <w:rPr>
                <w:lang w:val="fr-FR"/>
              </w:rPr>
              <w:t>Routes</w:t>
            </w:r>
          </w:p>
        </w:tc>
        <w:tc>
          <w:tcPr>
            <w:tcW w:w="1560" w:type="dxa"/>
          </w:tcPr>
          <w:p w14:paraId="5F6FEFE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453F13F" w14:textId="77777777" w:rsidR="004D4C2E" w:rsidRPr="009414D7" w:rsidRDefault="0048605A">
            <w:pPr>
              <w:pStyle w:val="Compact"/>
              <w:jc w:val="left"/>
              <w:rPr>
                <w:lang w:val="fr-FR"/>
              </w:rPr>
            </w:pPr>
            <w:r w:rsidRPr="009414D7">
              <w:rPr>
                <w:lang w:val="fr-FR"/>
              </w:rPr>
              <w:t>Routes. Celles-ci peuvent être distinguées en trois sous-catégories, énoncées ci-après.</w:t>
            </w:r>
          </w:p>
        </w:tc>
        <w:tc>
          <w:tcPr>
            <w:tcW w:w="1324" w:type="dxa"/>
          </w:tcPr>
          <w:p w14:paraId="035AE6CA" w14:textId="77777777" w:rsidR="004D4C2E" w:rsidRPr="009414D7" w:rsidRDefault="004D4C2E">
            <w:pPr>
              <w:pStyle w:val="Compact"/>
              <w:rPr>
                <w:lang w:val="fr-FR"/>
              </w:rPr>
            </w:pPr>
          </w:p>
        </w:tc>
      </w:tr>
      <w:tr w:rsidR="004D4C2E" w:rsidRPr="009414D7" w14:paraId="3F450B35" w14:textId="77777777" w:rsidTr="008B2C31">
        <w:trPr>
          <w:cantSplit/>
        </w:trPr>
        <w:tc>
          <w:tcPr>
            <w:tcW w:w="2127" w:type="dxa"/>
          </w:tcPr>
          <w:p w14:paraId="347B63F0" w14:textId="77777777" w:rsidR="004D4C2E" w:rsidRPr="009414D7" w:rsidRDefault="0048605A">
            <w:pPr>
              <w:pStyle w:val="Compact"/>
              <w:jc w:val="left"/>
              <w:rPr>
                <w:lang w:val="fr-FR"/>
              </w:rPr>
            </w:pPr>
            <w:r w:rsidRPr="009414D7">
              <w:rPr>
                <w:lang w:val="fr-FR"/>
              </w:rPr>
              <w:t>/infraTransport/routes/grandeVoiesStruct</w:t>
            </w:r>
          </w:p>
        </w:tc>
        <w:tc>
          <w:tcPr>
            <w:tcW w:w="1842" w:type="dxa"/>
          </w:tcPr>
          <w:p w14:paraId="7CB5BAFC" w14:textId="77777777" w:rsidR="004D4C2E" w:rsidRPr="009414D7" w:rsidRDefault="0048605A">
            <w:pPr>
              <w:pStyle w:val="Compact"/>
              <w:jc w:val="left"/>
              <w:rPr>
                <w:lang w:val="fr-FR"/>
              </w:rPr>
            </w:pPr>
            <w:r w:rsidRPr="009414D7">
              <w:rPr>
                <w:lang w:val="fr-FR"/>
              </w:rPr>
              <w:t>Grandes voies structurantes</w:t>
            </w:r>
          </w:p>
        </w:tc>
        <w:tc>
          <w:tcPr>
            <w:tcW w:w="1560" w:type="dxa"/>
          </w:tcPr>
          <w:p w14:paraId="62D35CB7" w14:textId="77777777" w:rsidR="004D4C2E" w:rsidRPr="009414D7" w:rsidRDefault="0048605A">
            <w:pPr>
              <w:pStyle w:val="Compact"/>
              <w:jc w:val="left"/>
              <w:rPr>
                <w:lang w:val="fr-FR"/>
              </w:rPr>
            </w:pPr>
            <w:r w:rsidRPr="009414D7">
              <w:rPr>
                <w:lang w:val="fr-FR"/>
              </w:rPr>
              <w:t>Routes</w:t>
            </w:r>
          </w:p>
        </w:tc>
        <w:tc>
          <w:tcPr>
            <w:tcW w:w="2553" w:type="dxa"/>
          </w:tcPr>
          <w:p w14:paraId="6198CC65" w14:textId="77777777" w:rsidR="004D4C2E" w:rsidRPr="009414D7" w:rsidRDefault="0048605A">
            <w:pPr>
              <w:pStyle w:val="Compact"/>
              <w:jc w:val="left"/>
              <w:rPr>
                <w:lang w:val="fr-FR"/>
              </w:rPr>
            </w:pPr>
            <w:r w:rsidRPr="009414D7">
              <w:rPr>
                <w:lang w:val="fr-FR"/>
              </w:rPr>
              <w:t>Grandes voies structurantes</w:t>
            </w:r>
          </w:p>
        </w:tc>
        <w:tc>
          <w:tcPr>
            <w:tcW w:w="1324" w:type="dxa"/>
          </w:tcPr>
          <w:p w14:paraId="3DE61875" w14:textId="77777777" w:rsidR="004D4C2E" w:rsidRPr="009414D7" w:rsidRDefault="004D4C2E">
            <w:pPr>
              <w:pStyle w:val="Compact"/>
              <w:rPr>
                <w:lang w:val="fr-FR"/>
              </w:rPr>
            </w:pPr>
          </w:p>
        </w:tc>
      </w:tr>
      <w:tr w:rsidR="004D4C2E" w:rsidRPr="009414D7" w14:paraId="30527BA4" w14:textId="77777777" w:rsidTr="008B2C31">
        <w:trPr>
          <w:cantSplit/>
        </w:trPr>
        <w:tc>
          <w:tcPr>
            <w:tcW w:w="2127" w:type="dxa"/>
          </w:tcPr>
          <w:p w14:paraId="56CBCDC3" w14:textId="77777777" w:rsidR="004D4C2E" w:rsidRPr="009414D7" w:rsidRDefault="0048605A">
            <w:pPr>
              <w:pStyle w:val="Compact"/>
              <w:jc w:val="left"/>
              <w:rPr>
                <w:lang w:val="fr-FR"/>
              </w:rPr>
            </w:pPr>
            <w:r w:rsidRPr="009414D7">
              <w:rPr>
                <w:lang w:val="fr-FR"/>
              </w:rPr>
              <w:t>/infraTransport/routes/autresVoiesStruct</w:t>
            </w:r>
          </w:p>
        </w:tc>
        <w:tc>
          <w:tcPr>
            <w:tcW w:w="1842" w:type="dxa"/>
          </w:tcPr>
          <w:p w14:paraId="63A1A60D" w14:textId="77777777" w:rsidR="004D4C2E" w:rsidRPr="009414D7" w:rsidRDefault="0048605A">
            <w:pPr>
              <w:pStyle w:val="Compact"/>
              <w:jc w:val="left"/>
              <w:rPr>
                <w:lang w:val="fr-FR"/>
              </w:rPr>
            </w:pPr>
            <w:r w:rsidRPr="009414D7">
              <w:rPr>
                <w:lang w:val="fr-FR"/>
              </w:rPr>
              <w:t>Autres voies structurantes</w:t>
            </w:r>
          </w:p>
        </w:tc>
        <w:tc>
          <w:tcPr>
            <w:tcW w:w="1560" w:type="dxa"/>
          </w:tcPr>
          <w:p w14:paraId="4B6C365C" w14:textId="77777777" w:rsidR="004D4C2E" w:rsidRPr="009414D7" w:rsidRDefault="0048605A">
            <w:pPr>
              <w:pStyle w:val="Compact"/>
              <w:jc w:val="left"/>
              <w:rPr>
                <w:lang w:val="fr-FR"/>
              </w:rPr>
            </w:pPr>
            <w:r w:rsidRPr="009414D7">
              <w:rPr>
                <w:lang w:val="fr-FR"/>
              </w:rPr>
              <w:t>Routes</w:t>
            </w:r>
          </w:p>
        </w:tc>
        <w:tc>
          <w:tcPr>
            <w:tcW w:w="2553" w:type="dxa"/>
          </w:tcPr>
          <w:p w14:paraId="116E4802" w14:textId="77777777" w:rsidR="004D4C2E" w:rsidRPr="009414D7" w:rsidRDefault="0048605A">
            <w:pPr>
              <w:pStyle w:val="Compact"/>
              <w:jc w:val="left"/>
              <w:rPr>
                <w:lang w:val="fr-FR"/>
              </w:rPr>
            </w:pPr>
            <w:r w:rsidRPr="009414D7">
              <w:rPr>
                <w:lang w:val="fr-FR"/>
              </w:rPr>
              <w:t>Autres voies structurantes</w:t>
            </w:r>
          </w:p>
        </w:tc>
        <w:tc>
          <w:tcPr>
            <w:tcW w:w="1324" w:type="dxa"/>
          </w:tcPr>
          <w:p w14:paraId="4ECD2D5F" w14:textId="77777777" w:rsidR="004D4C2E" w:rsidRPr="009414D7" w:rsidRDefault="004D4C2E">
            <w:pPr>
              <w:pStyle w:val="Compact"/>
              <w:rPr>
                <w:lang w:val="fr-FR"/>
              </w:rPr>
            </w:pPr>
          </w:p>
        </w:tc>
      </w:tr>
      <w:tr w:rsidR="004D4C2E" w:rsidRPr="009414D7" w14:paraId="4966215E" w14:textId="77777777" w:rsidTr="008B2C31">
        <w:trPr>
          <w:cantSplit/>
        </w:trPr>
        <w:tc>
          <w:tcPr>
            <w:tcW w:w="2127" w:type="dxa"/>
          </w:tcPr>
          <w:p w14:paraId="675E0C28" w14:textId="77777777" w:rsidR="004D4C2E" w:rsidRPr="009414D7" w:rsidRDefault="0048605A">
            <w:pPr>
              <w:pStyle w:val="Compact"/>
              <w:jc w:val="left"/>
              <w:rPr>
                <w:lang w:val="fr-FR"/>
              </w:rPr>
            </w:pPr>
            <w:r w:rsidRPr="009414D7">
              <w:rPr>
                <w:lang w:val="fr-FR"/>
              </w:rPr>
              <w:t>/infraTransport/routes/dessertes</w:t>
            </w:r>
          </w:p>
        </w:tc>
        <w:tc>
          <w:tcPr>
            <w:tcW w:w="1842" w:type="dxa"/>
          </w:tcPr>
          <w:p w14:paraId="1E05429C" w14:textId="77777777" w:rsidR="004D4C2E" w:rsidRPr="009414D7" w:rsidRDefault="0048605A">
            <w:pPr>
              <w:pStyle w:val="Compact"/>
              <w:jc w:val="left"/>
              <w:rPr>
                <w:lang w:val="fr-FR"/>
              </w:rPr>
            </w:pPr>
            <w:r w:rsidRPr="009414D7">
              <w:rPr>
                <w:lang w:val="fr-FR"/>
              </w:rPr>
              <w:t>Voies de dessertes</w:t>
            </w:r>
          </w:p>
        </w:tc>
        <w:tc>
          <w:tcPr>
            <w:tcW w:w="1560" w:type="dxa"/>
          </w:tcPr>
          <w:p w14:paraId="4AD9199C" w14:textId="77777777" w:rsidR="004D4C2E" w:rsidRPr="009414D7" w:rsidRDefault="0048605A">
            <w:pPr>
              <w:pStyle w:val="Compact"/>
              <w:jc w:val="left"/>
              <w:rPr>
                <w:lang w:val="fr-FR"/>
              </w:rPr>
            </w:pPr>
            <w:r w:rsidRPr="009414D7">
              <w:rPr>
                <w:lang w:val="fr-FR"/>
              </w:rPr>
              <w:t>Routes</w:t>
            </w:r>
          </w:p>
        </w:tc>
        <w:tc>
          <w:tcPr>
            <w:tcW w:w="2553" w:type="dxa"/>
          </w:tcPr>
          <w:p w14:paraId="05B865B2" w14:textId="77777777" w:rsidR="004D4C2E" w:rsidRPr="009414D7" w:rsidRDefault="0048605A">
            <w:pPr>
              <w:pStyle w:val="Compact"/>
              <w:jc w:val="left"/>
              <w:rPr>
                <w:lang w:val="fr-FR"/>
              </w:rPr>
            </w:pPr>
            <w:r w:rsidRPr="009414D7">
              <w:rPr>
                <w:lang w:val="fr-FR"/>
              </w:rPr>
              <w:t>Voies de desserte</w:t>
            </w:r>
          </w:p>
        </w:tc>
        <w:tc>
          <w:tcPr>
            <w:tcW w:w="1324" w:type="dxa"/>
          </w:tcPr>
          <w:p w14:paraId="0E21FFFC" w14:textId="77777777" w:rsidR="004D4C2E" w:rsidRPr="009414D7" w:rsidRDefault="004D4C2E">
            <w:pPr>
              <w:pStyle w:val="Compact"/>
              <w:rPr>
                <w:lang w:val="fr-FR"/>
              </w:rPr>
            </w:pPr>
          </w:p>
        </w:tc>
      </w:tr>
      <w:tr w:rsidR="004D4C2E" w:rsidRPr="009414D7" w14:paraId="3A4C523F" w14:textId="77777777" w:rsidTr="008B2C31">
        <w:trPr>
          <w:cantSplit/>
        </w:trPr>
        <w:tc>
          <w:tcPr>
            <w:tcW w:w="2127" w:type="dxa"/>
          </w:tcPr>
          <w:p w14:paraId="6E1ADD2D" w14:textId="77777777" w:rsidR="004D4C2E" w:rsidRPr="009414D7" w:rsidRDefault="0048605A">
            <w:pPr>
              <w:pStyle w:val="Compact"/>
              <w:jc w:val="left"/>
              <w:rPr>
                <w:lang w:val="fr-FR"/>
              </w:rPr>
            </w:pPr>
            <w:r w:rsidRPr="009414D7">
              <w:rPr>
                <w:lang w:val="fr-FR"/>
              </w:rPr>
              <w:t>/infraTransport/voiesFerrees</w:t>
            </w:r>
          </w:p>
        </w:tc>
        <w:tc>
          <w:tcPr>
            <w:tcW w:w="1842" w:type="dxa"/>
          </w:tcPr>
          <w:p w14:paraId="17A3F2DF" w14:textId="77777777" w:rsidR="004D4C2E" w:rsidRPr="009414D7" w:rsidRDefault="0048605A">
            <w:pPr>
              <w:pStyle w:val="Compact"/>
              <w:jc w:val="left"/>
              <w:rPr>
                <w:lang w:val="fr-FR"/>
              </w:rPr>
            </w:pPr>
            <w:r w:rsidRPr="009414D7">
              <w:rPr>
                <w:lang w:val="fr-FR"/>
              </w:rPr>
              <w:t>Voies ferrées</w:t>
            </w:r>
          </w:p>
        </w:tc>
        <w:tc>
          <w:tcPr>
            <w:tcW w:w="1560" w:type="dxa"/>
          </w:tcPr>
          <w:p w14:paraId="07A921A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E7D49A0" w14:textId="77777777" w:rsidR="004D4C2E" w:rsidRPr="009414D7" w:rsidRDefault="0048605A">
            <w:pPr>
              <w:pStyle w:val="Compact"/>
              <w:jc w:val="left"/>
              <w:rPr>
                <w:lang w:val="fr-FR"/>
              </w:rPr>
            </w:pPr>
            <w:r w:rsidRPr="009414D7">
              <w:rPr>
                <w:lang w:val="fr-FR"/>
              </w:rPr>
              <w:t>Voies ferrées</w:t>
            </w:r>
          </w:p>
        </w:tc>
        <w:tc>
          <w:tcPr>
            <w:tcW w:w="1324" w:type="dxa"/>
          </w:tcPr>
          <w:p w14:paraId="277E7B48" w14:textId="77777777" w:rsidR="004D4C2E" w:rsidRPr="009414D7" w:rsidRDefault="004D4C2E">
            <w:pPr>
              <w:pStyle w:val="Compact"/>
              <w:rPr>
                <w:lang w:val="fr-FR"/>
              </w:rPr>
            </w:pPr>
          </w:p>
        </w:tc>
      </w:tr>
      <w:tr w:rsidR="004D4C2E" w:rsidRPr="009414D7" w14:paraId="6461D19A" w14:textId="77777777" w:rsidTr="008B2C31">
        <w:trPr>
          <w:cantSplit/>
        </w:trPr>
        <w:tc>
          <w:tcPr>
            <w:tcW w:w="2127" w:type="dxa"/>
          </w:tcPr>
          <w:p w14:paraId="1CFC139B" w14:textId="77777777" w:rsidR="004D4C2E" w:rsidRPr="009414D7" w:rsidRDefault="0048605A">
            <w:pPr>
              <w:pStyle w:val="Compact"/>
              <w:jc w:val="left"/>
              <w:rPr>
                <w:lang w:val="fr-FR"/>
              </w:rPr>
            </w:pPr>
            <w:r w:rsidRPr="009414D7">
              <w:rPr>
                <w:lang w:val="fr-FR"/>
              </w:rPr>
              <w:t>/infraTransport/voiesNavigables</w:t>
            </w:r>
          </w:p>
        </w:tc>
        <w:tc>
          <w:tcPr>
            <w:tcW w:w="1842" w:type="dxa"/>
          </w:tcPr>
          <w:p w14:paraId="0D88D72F" w14:textId="77777777" w:rsidR="004D4C2E" w:rsidRPr="009414D7" w:rsidRDefault="0048605A">
            <w:pPr>
              <w:pStyle w:val="Compact"/>
              <w:jc w:val="left"/>
              <w:rPr>
                <w:lang w:val="fr-FR"/>
              </w:rPr>
            </w:pPr>
            <w:r w:rsidRPr="009414D7">
              <w:rPr>
                <w:lang w:val="fr-FR"/>
              </w:rPr>
              <w:t>Voies navigables</w:t>
            </w:r>
          </w:p>
        </w:tc>
        <w:tc>
          <w:tcPr>
            <w:tcW w:w="1560" w:type="dxa"/>
          </w:tcPr>
          <w:p w14:paraId="55B3F08D"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3204030" w14:textId="77777777" w:rsidR="004D4C2E" w:rsidRPr="009414D7" w:rsidRDefault="0048605A">
            <w:pPr>
              <w:pStyle w:val="Compact"/>
              <w:jc w:val="left"/>
              <w:rPr>
                <w:lang w:val="fr-FR"/>
              </w:rPr>
            </w:pPr>
            <w:r w:rsidRPr="009414D7">
              <w:rPr>
                <w:lang w:val="fr-FR"/>
              </w:rPr>
              <w:t>Voies navigables</w:t>
            </w:r>
          </w:p>
        </w:tc>
        <w:tc>
          <w:tcPr>
            <w:tcW w:w="1324" w:type="dxa"/>
          </w:tcPr>
          <w:p w14:paraId="374B7204" w14:textId="77777777" w:rsidR="004D4C2E" w:rsidRPr="009414D7" w:rsidRDefault="004D4C2E">
            <w:pPr>
              <w:pStyle w:val="Compact"/>
              <w:rPr>
                <w:lang w:val="fr-FR"/>
              </w:rPr>
            </w:pPr>
          </w:p>
        </w:tc>
      </w:tr>
      <w:tr w:rsidR="004D4C2E" w:rsidRPr="002A319A" w14:paraId="38807C7A" w14:textId="77777777" w:rsidTr="008B2C31">
        <w:trPr>
          <w:cantSplit/>
        </w:trPr>
        <w:tc>
          <w:tcPr>
            <w:tcW w:w="2127" w:type="dxa"/>
          </w:tcPr>
          <w:p w14:paraId="17B2EC18" w14:textId="77777777" w:rsidR="004D4C2E" w:rsidRPr="009414D7" w:rsidRDefault="0048605A">
            <w:pPr>
              <w:pStyle w:val="Compact"/>
              <w:jc w:val="left"/>
              <w:rPr>
                <w:lang w:val="fr-FR"/>
              </w:rPr>
            </w:pPr>
            <w:r w:rsidRPr="009414D7">
              <w:rPr>
                <w:lang w:val="fr-FR"/>
              </w:rPr>
              <w:lastRenderedPageBreak/>
              <w:t>/infraTransport/itiTMD</w:t>
            </w:r>
          </w:p>
        </w:tc>
        <w:tc>
          <w:tcPr>
            <w:tcW w:w="1842" w:type="dxa"/>
          </w:tcPr>
          <w:p w14:paraId="461824D1"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560" w:type="dxa"/>
          </w:tcPr>
          <w:p w14:paraId="2749466F"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11FE85D"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324" w:type="dxa"/>
          </w:tcPr>
          <w:p w14:paraId="0022220A" w14:textId="77777777" w:rsidR="004D4C2E" w:rsidRPr="009414D7" w:rsidRDefault="004D4C2E">
            <w:pPr>
              <w:pStyle w:val="Compact"/>
              <w:rPr>
                <w:lang w:val="fr-FR"/>
              </w:rPr>
            </w:pPr>
          </w:p>
        </w:tc>
      </w:tr>
      <w:tr w:rsidR="004D4C2E" w:rsidRPr="009414D7" w14:paraId="7F367489" w14:textId="77777777" w:rsidTr="008B2C31">
        <w:trPr>
          <w:cantSplit/>
        </w:trPr>
        <w:tc>
          <w:tcPr>
            <w:tcW w:w="2127" w:type="dxa"/>
          </w:tcPr>
          <w:p w14:paraId="3434198E" w14:textId="77777777" w:rsidR="004D4C2E" w:rsidRPr="009414D7" w:rsidRDefault="0048605A">
            <w:pPr>
              <w:pStyle w:val="Compact"/>
              <w:jc w:val="left"/>
              <w:rPr>
                <w:lang w:val="fr-FR"/>
              </w:rPr>
            </w:pPr>
            <w:r w:rsidRPr="009414D7">
              <w:rPr>
                <w:lang w:val="fr-FR"/>
              </w:rPr>
              <w:t>/infraTransport/aeroports</w:t>
            </w:r>
          </w:p>
        </w:tc>
        <w:tc>
          <w:tcPr>
            <w:tcW w:w="1842" w:type="dxa"/>
          </w:tcPr>
          <w:p w14:paraId="4DC53E84" w14:textId="77777777" w:rsidR="004D4C2E" w:rsidRPr="009414D7" w:rsidRDefault="0048605A">
            <w:pPr>
              <w:pStyle w:val="Compact"/>
              <w:jc w:val="left"/>
              <w:rPr>
                <w:lang w:val="fr-FR"/>
              </w:rPr>
            </w:pPr>
            <w:r w:rsidRPr="009414D7">
              <w:rPr>
                <w:lang w:val="fr-FR"/>
              </w:rPr>
              <w:t>Aéroports</w:t>
            </w:r>
          </w:p>
        </w:tc>
        <w:tc>
          <w:tcPr>
            <w:tcW w:w="1560" w:type="dxa"/>
          </w:tcPr>
          <w:p w14:paraId="22FC374E"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0E26DA6" w14:textId="77777777" w:rsidR="004D4C2E" w:rsidRPr="009414D7" w:rsidRDefault="0048605A">
            <w:pPr>
              <w:pStyle w:val="Compact"/>
              <w:jc w:val="left"/>
              <w:rPr>
                <w:lang w:val="fr-FR"/>
              </w:rPr>
            </w:pPr>
            <w:r w:rsidRPr="009414D7">
              <w:rPr>
                <w:lang w:val="fr-FR"/>
              </w:rPr>
              <w:t>Aéroports</w:t>
            </w:r>
          </w:p>
        </w:tc>
        <w:tc>
          <w:tcPr>
            <w:tcW w:w="1324" w:type="dxa"/>
          </w:tcPr>
          <w:p w14:paraId="499549A1" w14:textId="77777777" w:rsidR="004D4C2E" w:rsidRPr="009414D7" w:rsidRDefault="004D4C2E">
            <w:pPr>
              <w:pStyle w:val="Compact"/>
              <w:rPr>
                <w:lang w:val="fr-FR"/>
              </w:rPr>
            </w:pPr>
          </w:p>
        </w:tc>
      </w:tr>
      <w:tr w:rsidR="004D4C2E" w:rsidRPr="009414D7" w14:paraId="47D62FE4" w14:textId="77777777" w:rsidTr="008B2C31">
        <w:trPr>
          <w:cantSplit/>
        </w:trPr>
        <w:tc>
          <w:tcPr>
            <w:tcW w:w="2127" w:type="dxa"/>
          </w:tcPr>
          <w:p w14:paraId="67219DCF" w14:textId="77777777" w:rsidR="004D4C2E" w:rsidRPr="009414D7" w:rsidRDefault="0048605A">
            <w:pPr>
              <w:pStyle w:val="Compact"/>
              <w:jc w:val="left"/>
              <w:rPr>
                <w:lang w:val="fr-FR"/>
              </w:rPr>
            </w:pPr>
            <w:r w:rsidRPr="009414D7">
              <w:rPr>
                <w:lang w:val="fr-FR"/>
              </w:rPr>
              <w:t>//infraTransport/gares</w:t>
            </w:r>
          </w:p>
        </w:tc>
        <w:tc>
          <w:tcPr>
            <w:tcW w:w="1842" w:type="dxa"/>
          </w:tcPr>
          <w:p w14:paraId="0FAFF9B9" w14:textId="77777777" w:rsidR="004D4C2E" w:rsidRPr="009414D7" w:rsidRDefault="0048605A">
            <w:pPr>
              <w:pStyle w:val="Compact"/>
              <w:jc w:val="left"/>
              <w:rPr>
                <w:lang w:val="fr-FR"/>
              </w:rPr>
            </w:pPr>
            <w:r w:rsidRPr="009414D7">
              <w:rPr>
                <w:lang w:val="fr-FR"/>
              </w:rPr>
              <w:t>Gares (routières, ferroviaires, portuaires)</w:t>
            </w:r>
          </w:p>
        </w:tc>
        <w:tc>
          <w:tcPr>
            <w:tcW w:w="1560" w:type="dxa"/>
          </w:tcPr>
          <w:p w14:paraId="6D0BFAC8"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FA0BCEB" w14:textId="7F5B7933" w:rsidR="004D4C2E" w:rsidRPr="009414D7" w:rsidRDefault="008B2C31">
            <w:pPr>
              <w:pStyle w:val="Compact"/>
              <w:jc w:val="left"/>
              <w:rPr>
                <w:lang w:val="fr-FR"/>
              </w:rPr>
            </w:pPr>
            <w:r w:rsidRPr="009414D7">
              <w:rPr>
                <w:lang w:val="fr-FR"/>
              </w:rPr>
              <w:t>Gares</w:t>
            </w:r>
            <w:r w:rsidR="0048605A" w:rsidRPr="009414D7">
              <w:rPr>
                <w:lang w:val="fr-FR"/>
              </w:rPr>
              <w:t xml:space="preserve"> (routières, ferroviaires, portuaires)</w:t>
            </w:r>
          </w:p>
        </w:tc>
        <w:tc>
          <w:tcPr>
            <w:tcW w:w="1324" w:type="dxa"/>
          </w:tcPr>
          <w:p w14:paraId="547C83B9" w14:textId="77777777" w:rsidR="004D4C2E" w:rsidRPr="009414D7" w:rsidRDefault="004D4C2E">
            <w:pPr>
              <w:pStyle w:val="Compact"/>
              <w:rPr>
                <w:lang w:val="fr-FR"/>
              </w:rPr>
            </w:pPr>
          </w:p>
        </w:tc>
      </w:tr>
      <w:tr w:rsidR="004D4C2E" w:rsidRPr="002A319A" w14:paraId="1DC1BFAC" w14:textId="77777777" w:rsidTr="008B2C31">
        <w:trPr>
          <w:cantSplit/>
        </w:trPr>
        <w:tc>
          <w:tcPr>
            <w:tcW w:w="2127" w:type="dxa"/>
          </w:tcPr>
          <w:p w14:paraId="7EF815F1" w14:textId="77777777" w:rsidR="004D4C2E" w:rsidRPr="009414D7" w:rsidRDefault="0048605A">
            <w:pPr>
              <w:pStyle w:val="Compact"/>
              <w:jc w:val="left"/>
              <w:rPr>
                <w:lang w:val="fr-FR"/>
              </w:rPr>
            </w:pPr>
            <w:r w:rsidRPr="009414D7">
              <w:rPr>
                <w:lang w:val="fr-FR"/>
              </w:rPr>
              <w:t>/infraTransport/transportsDoux</w:t>
            </w:r>
          </w:p>
        </w:tc>
        <w:tc>
          <w:tcPr>
            <w:tcW w:w="1842" w:type="dxa"/>
          </w:tcPr>
          <w:p w14:paraId="0E6EAFC5" w14:textId="77777777" w:rsidR="004D4C2E" w:rsidRPr="009414D7" w:rsidRDefault="0048605A">
            <w:pPr>
              <w:pStyle w:val="Compact"/>
              <w:jc w:val="left"/>
              <w:rPr>
                <w:lang w:val="fr-FR"/>
              </w:rPr>
            </w:pPr>
            <w:r w:rsidRPr="009414D7">
              <w:rPr>
                <w:lang w:val="fr-FR"/>
              </w:rPr>
              <w:t>Modes doux de déplacement (piétons, vélos)</w:t>
            </w:r>
          </w:p>
        </w:tc>
        <w:tc>
          <w:tcPr>
            <w:tcW w:w="1560" w:type="dxa"/>
          </w:tcPr>
          <w:p w14:paraId="4759DDBA" w14:textId="77777777" w:rsidR="004D4C2E" w:rsidRPr="009414D7" w:rsidRDefault="0048605A">
            <w:pPr>
              <w:pStyle w:val="Compact"/>
              <w:jc w:val="left"/>
              <w:rPr>
                <w:lang w:val="fr-FR"/>
              </w:rPr>
            </w:pPr>
            <w:r w:rsidRPr="009414D7">
              <w:rPr>
                <w:lang w:val="fr-FR"/>
              </w:rPr>
              <w:t>Infrastructures de transports</w:t>
            </w:r>
          </w:p>
        </w:tc>
        <w:tc>
          <w:tcPr>
            <w:tcW w:w="2553" w:type="dxa"/>
          </w:tcPr>
          <w:p w14:paraId="5D9BF525" w14:textId="77777777" w:rsidR="004D4C2E" w:rsidRPr="009414D7" w:rsidRDefault="0048605A">
            <w:pPr>
              <w:pStyle w:val="Compact"/>
              <w:jc w:val="left"/>
              <w:rPr>
                <w:lang w:val="fr-FR"/>
              </w:rPr>
            </w:pPr>
            <w:r w:rsidRPr="009414D7">
              <w:rPr>
                <w:lang w:val="fr-FR"/>
              </w:rPr>
              <w:t>Modes doux de déplacement (piétons, vélos)</w:t>
            </w:r>
          </w:p>
        </w:tc>
        <w:tc>
          <w:tcPr>
            <w:tcW w:w="1324" w:type="dxa"/>
          </w:tcPr>
          <w:p w14:paraId="43187EB5" w14:textId="77777777" w:rsidR="004D4C2E" w:rsidRPr="009414D7" w:rsidRDefault="004D4C2E">
            <w:pPr>
              <w:pStyle w:val="Compact"/>
              <w:rPr>
                <w:lang w:val="fr-FR"/>
              </w:rPr>
            </w:pPr>
          </w:p>
        </w:tc>
      </w:tr>
      <w:tr w:rsidR="004D4C2E" w:rsidRPr="002A319A" w14:paraId="2476FE3F" w14:textId="77777777" w:rsidTr="008B2C31">
        <w:trPr>
          <w:cantSplit/>
        </w:trPr>
        <w:tc>
          <w:tcPr>
            <w:tcW w:w="2127" w:type="dxa"/>
          </w:tcPr>
          <w:p w14:paraId="2CE2DBC3" w14:textId="77777777" w:rsidR="004D4C2E" w:rsidRPr="009414D7" w:rsidRDefault="0048605A">
            <w:pPr>
              <w:pStyle w:val="Compact"/>
              <w:jc w:val="left"/>
              <w:rPr>
                <w:lang w:val="fr-FR"/>
              </w:rPr>
            </w:pPr>
            <w:r w:rsidRPr="009414D7">
              <w:rPr>
                <w:lang w:val="fr-FR"/>
              </w:rPr>
              <w:t>/infraTransport/collectif</w:t>
            </w:r>
          </w:p>
        </w:tc>
        <w:tc>
          <w:tcPr>
            <w:tcW w:w="1842" w:type="dxa"/>
          </w:tcPr>
          <w:p w14:paraId="16159D1C" w14:textId="77777777" w:rsidR="004D4C2E" w:rsidRPr="009414D7" w:rsidRDefault="0048605A">
            <w:pPr>
              <w:pStyle w:val="Compact"/>
              <w:jc w:val="left"/>
              <w:rPr>
                <w:lang w:val="fr-FR"/>
              </w:rPr>
            </w:pPr>
            <w:r w:rsidRPr="009414D7">
              <w:rPr>
                <w:lang w:val="fr-FR"/>
              </w:rPr>
              <w:t>Transports collectifs (bus, métros, etc.)</w:t>
            </w:r>
          </w:p>
        </w:tc>
        <w:tc>
          <w:tcPr>
            <w:tcW w:w="1560" w:type="dxa"/>
          </w:tcPr>
          <w:p w14:paraId="563909C5"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538B929" w14:textId="4D198FDB" w:rsidR="004D4C2E" w:rsidRPr="009414D7" w:rsidRDefault="008B2C31">
            <w:pPr>
              <w:pStyle w:val="Compact"/>
              <w:jc w:val="left"/>
              <w:rPr>
                <w:lang w:val="fr-FR"/>
              </w:rPr>
            </w:pPr>
            <w:r w:rsidRPr="009414D7">
              <w:rPr>
                <w:lang w:val="fr-FR"/>
              </w:rPr>
              <w:t>Transports</w:t>
            </w:r>
            <w:r w:rsidR="0048605A" w:rsidRPr="009414D7">
              <w:rPr>
                <w:lang w:val="fr-FR"/>
              </w:rPr>
              <w:t xml:space="preserve"> collectifs (bus, métros, etc.)</w:t>
            </w:r>
          </w:p>
        </w:tc>
        <w:tc>
          <w:tcPr>
            <w:tcW w:w="1324" w:type="dxa"/>
          </w:tcPr>
          <w:p w14:paraId="4C2437A1" w14:textId="77777777" w:rsidR="004D4C2E" w:rsidRPr="009414D7" w:rsidRDefault="004D4C2E">
            <w:pPr>
              <w:pStyle w:val="Compact"/>
              <w:rPr>
                <w:lang w:val="fr-FR"/>
              </w:rPr>
            </w:pPr>
          </w:p>
        </w:tc>
      </w:tr>
      <w:tr w:rsidR="004D4C2E" w:rsidRPr="002A319A" w14:paraId="7E0E8FD3" w14:textId="77777777" w:rsidTr="008B2C31">
        <w:trPr>
          <w:cantSplit/>
        </w:trPr>
        <w:tc>
          <w:tcPr>
            <w:tcW w:w="2127" w:type="dxa"/>
          </w:tcPr>
          <w:p w14:paraId="040479CD" w14:textId="77777777" w:rsidR="004D4C2E" w:rsidRPr="009414D7" w:rsidRDefault="0048605A">
            <w:pPr>
              <w:pStyle w:val="Compact"/>
              <w:jc w:val="left"/>
              <w:rPr>
                <w:lang w:val="fr-FR"/>
              </w:rPr>
            </w:pPr>
            <w:r w:rsidRPr="009414D7">
              <w:rPr>
                <w:lang w:val="fr-FR"/>
              </w:rPr>
              <w:t>/espacesPublicsOuverts</w:t>
            </w:r>
          </w:p>
        </w:tc>
        <w:tc>
          <w:tcPr>
            <w:tcW w:w="1842" w:type="dxa"/>
          </w:tcPr>
          <w:p w14:paraId="3AC168D1" w14:textId="77777777" w:rsidR="004D4C2E" w:rsidRPr="009414D7" w:rsidRDefault="0048605A">
            <w:pPr>
              <w:pStyle w:val="Compact"/>
              <w:jc w:val="left"/>
              <w:rPr>
                <w:lang w:val="fr-FR"/>
              </w:rPr>
            </w:pPr>
            <w:r w:rsidRPr="009414D7">
              <w:rPr>
                <w:lang w:val="fr-FR"/>
              </w:rPr>
              <w:t>Espaces publics ouverts</w:t>
            </w:r>
          </w:p>
        </w:tc>
        <w:tc>
          <w:tcPr>
            <w:tcW w:w="1560" w:type="dxa"/>
          </w:tcPr>
          <w:p w14:paraId="28DEEE5F" w14:textId="77777777" w:rsidR="004D4C2E" w:rsidRPr="009414D7" w:rsidRDefault="0048605A">
            <w:pPr>
              <w:pStyle w:val="Compact"/>
              <w:jc w:val="left"/>
              <w:rPr>
                <w:lang w:val="fr-FR"/>
              </w:rPr>
            </w:pPr>
            <w:r w:rsidRPr="009414D7">
              <w:rPr>
                <w:lang w:val="fr-FR"/>
              </w:rPr>
              <w:t>-</w:t>
            </w:r>
          </w:p>
        </w:tc>
        <w:tc>
          <w:tcPr>
            <w:tcW w:w="2553" w:type="dxa"/>
          </w:tcPr>
          <w:p w14:paraId="0B6B8131" w14:textId="77777777" w:rsidR="004D4C2E" w:rsidRPr="009414D7" w:rsidRDefault="0048605A">
            <w:pPr>
              <w:pStyle w:val="Compact"/>
              <w:jc w:val="left"/>
              <w:rPr>
                <w:lang w:val="fr-FR"/>
              </w:rPr>
            </w:pPr>
            <w:r w:rsidRPr="009414D7">
              <w:rPr>
                <w:lang w:val="fr-FR"/>
              </w:rPr>
              <w:t>Localisation des espaces publics ouverts utilisés de façon temporaire ou permanente et susceptibles de rassembler un nombre important de personnes. A répartir dans les sous-catégories ci-dessous</w:t>
            </w:r>
          </w:p>
        </w:tc>
        <w:tc>
          <w:tcPr>
            <w:tcW w:w="1324" w:type="dxa"/>
          </w:tcPr>
          <w:p w14:paraId="3647DDA3" w14:textId="77777777" w:rsidR="004D4C2E" w:rsidRPr="009414D7" w:rsidRDefault="0048605A">
            <w:pPr>
              <w:pStyle w:val="Compact"/>
              <w:jc w:val="left"/>
              <w:rPr>
                <w:lang w:val="fr-FR"/>
              </w:rPr>
            </w:pPr>
            <w:r w:rsidRPr="009414D7">
              <w:rPr>
                <w:lang w:val="fr-FR"/>
              </w:rPr>
              <w:t>Nombre de personnes pouvant être rassemblées</w:t>
            </w:r>
          </w:p>
        </w:tc>
      </w:tr>
      <w:tr w:rsidR="004D4C2E" w:rsidRPr="002A319A" w14:paraId="64F31084" w14:textId="77777777" w:rsidTr="008B2C31">
        <w:trPr>
          <w:cantSplit/>
        </w:trPr>
        <w:tc>
          <w:tcPr>
            <w:tcW w:w="2127" w:type="dxa"/>
          </w:tcPr>
          <w:p w14:paraId="0FB09B26" w14:textId="77777777" w:rsidR="004D4C2E" w:rsidRPr="009414D7" w:rsidRDefault="0048605A">
            <w:pPr>
              <w:pStyle w:val="Compact"/>
              <w:jc w:val="left"/>
              <w:rPr>
                <w:lang w:val="fr-FR"/>
              </w:rPr>
            </w:pPr>
            <w:r w:rsidRPr="009414D7">
              <w:rPr>
                <w:lang w:val="fr-FR"/>
              </w:rPr>
              <w:t>/espacesPublicsOuverts/permanents</w:t>
            </w:r>
          </w:p>
        </w:tc>
        <w:tc>
          <w:tcPr>
            <w:tcW w:w="1842" w:type="dxa"/>
          </w:tcPr>
          <w:p w14:paraId="053CC046" w14:textId="77777777" w:rsidR="004D4C2E" w:rsidRPr="009414D7" w:rsidRDefault="0048605A">
            <w:pPr>
              <w:pStyle w:val="Compact"/>
              <w:jc w:val="left"/>
              <w:rPr>
                <w:lang w:val="fr-FR"/>
              </w:rPr>
            </w:pPr>
            <w:r w:rsidRPr="009414D7">
              <w:rPr>
                <w:lang w:val="fr-FR"/>
              </w:rPr>
              <w:t>Espaces à usage permanent</w:t>
            </w:r>
          </w:p>
        </w:tc>
        <w:tc>
          <w:tcPr>
            <w:tcW w:w="1560" w:type="dxa"/>
          </w:tcPr>
          <w:p w14:paraId="06A8EB24" w14:textId="77777777" w:rsidR="004D4C2E" w:rsidRPr="009414D7" w:rsidRDefault="0048605A">
            <w:pPr>
              <w:pStyle w:val="Compact"/>
              <w:jc w:val="left"/>
              <w:rPr>
                <w:lang w:val="fr-FR"/>
              </w:rPr>
            </w:pPr>
            <w:r w:rsidRPr="009414D7">
              <w:rPr>
                <w:lang w:val="fr-FR"/>
              </w:rPr>
              <w:t>Espaces publics ouverts</w:t>
            </w:r>
          </w:p>
        </w:tc>
        <w:tc>
          <w:tcPr>
            <w:tcW w:w="2553" w:type="dxa"/>
          </w:tcPr>
          <w:p w14:paraId="19516FEA" w14:textId="77777777" w:rsidR="004D4C2E" w:rsidRPr="009414D7" w:rsidRDefault="0048605A">
            <w:pPr>
              <w:pStyle w:val="Compact"/>
              <w:jc w:val="left"/>
              <w:rPr>
                <w:lang w:val="fr-FR"/>
              </w:rPr>
            </w:pPr>
            <w:r w:rsidRPr="009414D7">
              <w:rPr>
                <w:lang w:val="fr-FR"/>
              </w:rPr>
              <w:t>Equipements recevant du public à caractère public ou privé (stades, parkings construits, parcs urbains, terrains de camping, etc.)</w:t>
            </w:r>
          </w:p>
        </w:tc>
        <w:tc>
          <w:tcPr>
            <w:tcW w:w="1324" w:type="dxa"/>
          </w:tcPr>
          <w:p w14:paraId="643F2172" w14:textId="77777777" w:rsidR="004D4C2E" w:rsidRPr="009414D7" w:rsidRDefault="004D4C2E">
            <w:pPr>
              <w:pStyle w:val="Compact"/>
              <w:rPr>
                <w:lang w:val="fr-FR"/>
              </w:rPr>
            </w:pPr>
          </w:p>
        </w:tc>
      </w:tr>
      <w:tr w:rsidR="004D4C2E" w:rsidRPr="002A319A" w14:paraId="2481355A" w14:textId="77777777" w:rsidTr="008B2C31">
        <w:trPr>
          <w:cantSplit/>
        </w:trPr>
        <w:tc>
          <w:tcPr>
            <w:tcW w:w="2127" w:type="dxa"/>
          </w:tcPr>
          <w:p w14:paraId="5BCD8CB1" w14:textId="77777777" w:rsidR="004D4C2E" w:rsidRPr="009414D7" w:rsidRDefault="0048605A">
            <w:pPr>
              <w:pStyle w:val="Compact"/>
              <w:jc w:val="left"/>
              <w:rPr>
                <w:lang w:val="fr-FR"/>
              </w:rPr>
            </w:pPr>
            <w:r w:rsidRPr="009414D7">
              <w:rPr>
                <w:lang w:val="fr-FR"/>
              </w:rPr>
              <w:t>/espacesPublicsOuverts/occasionnel</w:t>
            </w:r>
          </w:p>
        </w:tc>
        <w:tc>
          <w:tcPr>
            <w:tcW w:w="1842" w:type="dxa"/>
          </w:tcPr>
          <w:p w14:paraId="779B3BFD" w14:textId="77777777" w:rsidR="004D4C2E" w:rsidRPr="009414D7" w:rsidRDefault="0048605A">
            <w:pPr>
              <w:pStyle w:val="Compact"/>
              <w:jc w:val="left"/>
              <w:rPr>
                <w:lang w:val="fr-FR"/>
              </w:rPr>
            </w:pPr>
            <w:r w:rsidRPr="009414D7">
              <w:rPr>
                <w:lang w:val="fr-FR"/>
              </w:rPr>
              <w:t>Espaces à usage périodique ou occasionnel</w:t>
            </w:r>
          </w:p>
        </w:tc>
        <w:tc>
          <w:tcPr>
            <w:tcW w:w="1560" w:type="dxa"/>
          </w:tcPr>
          <w:p w14:paraId="19594303" w14:textId="77777777" w:rsidR="004D4C2E" w:rsidRPr="009414D7" w:rsidRDefault="0048605A">
            <w:pPr>
              <w:pStyle w:val="Compact"/>
              <w:jc w:val="left"/>
              <w:rPr>
                <w:lang w:val="fr-FR"/>
              </w:rPr>
            </w:pPr>
            <w:r w:rsidRPr="009414D7">
              <w:rPr>
                <w:lang w:val="fr-FR"/>
              </w:rPr>
              <w:t>Espaces publics ouverts</w:t>
            </w:r>
          </w:p>
        </w:tc>
        <w:tc>
          <w:tcPr>
            <w:tcW w:w="2553" w:type="dxa"/>
          </w:tcPr>
          <w:p w14:paraId="106C855D" w14:textId="77777777" w:rsidR="004D4C2E" w:rsidRPr="009414D7" w:rsidRDefault="0048605A">
            <w:pPr>
              <w:pStyle w:val="Compact"/>
              <w:jc w:val="left"/>
              <w:rPr>
                <w:lang w:val="fr-FR"/>
              </w:rPr>
            </w:pPr>
            <w:r w:rsidRPr="009414D7">
              <w:rPr>
                <w:lang w:val="fr-FR"/>
              </w:rPr>
              <w:t>Voies et places publiques utilisées pour les marchés hebdomadaires, les ventes de voitures, les brocantes, les manifestations (foires, expositions, rassemblements musicaux, défilés), etc.</w:t>
            </w:r>
          </w:p>
        </w:tc>
        <w:tc>
          <w:tcPr>
            <w:tcW w:w="1324" w:type="dxa"/>
          </w:tcPr>
          <w:p w14:paraId="2E44E7E6" w14:textId="77777777" w:rsidR="004D4C2E" w:rsidRPr="009414D7" w:rsidRDefault="004D4C2E">
            <w:pPr>
              <w:pStyle w:val="Compact"/>
              <w:rPr>
                <w:lang w:val="fr-FR"/>
              </w:rPr>
            </w:pPr>
          </w:p>
        </w:tc>
      </w:tr>
      <w:tr w:rsidR="004D4C2E" w:rsidRPr="002A319A" w14:paraId="44EB435F" w14:textId="77777777" w:rsidTr="008B2C31">
        <w:trPr>
          <w:cantSplit/>
        </w:trPr>
        <w:tc>
          <w:tcPr>
            <w:tcW w:w="2127" w:type="dxa"/>
          </w:tcPr>
          <w:p w14:paraId="0BE88C86" w14:textId="77777777" w:rsidR="004D4C2E" w:rsidRPr="009414D7" w:rsidRDefault="0048605A">
            <w:pPr>
              <w:pStyle w:val="Compact"/>
              <w:jc w:val="left"/>
              <w:rPr>
                <w:lang w:val="fr-FR"/>
              </w:rPr>
            </w:pPr>
            <w:r w:rsidRPr="009414D7">
              <w:rPr>
                <w:lang w:val="fr-FR"/>
              </w:rPr>
              <w:lastRenderedPageBreak/>
              <w:t>/ouvrageInteretGeneral</w:t>
            </w:r>
          </w:p>
        </w:tc>
        <w:tc>
          <w:tcPr>
            <w:tcW w:w="1842" w:type="dxa"/>
          </w:tcPr>
          <w:p w14:paraId="7363A773" w14:textId="77777777" w:rsidR="004D4C2E" w:rsidRPr="009414D7" w:rsidRDefault="0048605A">
            <w:pPr>
              <w:pStyle w:val="Compact"/>
              <w:jc w:val="left"/>
              <w:rPr>
                <w:lang w:val="fr-FR"/>
              </w:rPr>
            </w:pPr>
            <w:r w:rsidRPr="009414D7">
              <w:rPr>
                <w:lang w:val="fr-FR"/>
              </w:rPr>
              <w:t>Ouvrages et équipements d’intérêt général</w:t>
            </w:r>
          </w:p>
        </w:tc>
        <w:tc>
          <w:tcPr>
            <w:tcW w:w="1560" w:type="dxa"/>
          </w:tcPr>
          <w:p w14:paraId="511BDE83" w14:textId="77777777" w:rsidR="004D4C2E" w:rsidRPr="009414D7" w:rsidRDefault="0048605A">
            <w:pPr>
              <w:pStyle w:val="Compact"/>
              <w:jc w:val="left"/>
              <w:rPr>
                <w:lang w:val="fr-FR"/>
              </w:rPr>
            </w:pPr>
            <w:r w:rsidRPr="009414D7">
              <w:rPr>
                <w:lang w:val="fr-FR"/>
              </w:rPr>
              <w:t>-</w:t>
            </w:r>
          </w:p>
        </w:tc>
        <w:tc>
          <w:tcPr>
            <w:tcW w:w="2553" w:type="dxa"/>
          </w:tcPr>
          <w:p w14:paraId="35342B9F" w14:textId="77777777" w:rsidR="004D4C2E" w:rsidRPr="009414D7" w:rsidRDefault="0048605A">
            <w:pPr>
              <w:pStyle w:val="Compact"/>
              <w:jc w:val="left"/>
              <w:rPr>
                <w:lang w:val="fr-FR"/>
              </w:rPr>
            </w:pPr>
            <w:r w:rsidRPr="009414D7">
              <w:rPr>
                <w:lang w:val="fr-FR"/>
              </w:rPr>
              <w:t>Cette catégorie rassemble les ouvrages et équipements d’intérêt général pouvant avoir un effet indirect sur la sécurité des personnes. Les sous-catégories suivantes identifient certains de ces types d'ouvrages</w:t>
            </w:r>
          </w:p>
        </w:tc>
        <w:tc>
          <w:tcPr>
            <w:tcW w:w="1324" w:type="dxa"/>
          </w:tcPr>
          <w:p w14:paraId="2D7A390C" w14:textId="77777777" w:rsidR="004D4C2E" w:rsidRPr="009414D7" w:rsidRDefault="004D4C2E">
            <w:pPr>
              <w:pStyle w:val="Compact"/>
              <w:rPr>
                <w:lang w:val="fr-FR"/>
              </w:rPr>
            </w:pPr>
          </w:p>
        </w:tc>
      </w:tr>
      <w:tr w:rsidR="004D4C2E" w:rsidRPr="009414D7" w14:paraId="42A0AF1C" w14:textId="77777777" w:rsidTr="008B2C31">
        <w:trPr>
          <w:cantSplit/>
        </w:trPr>
        <w:tc>
          <w:tcPr>
            <w:tcW w:w="2127" w:type="dxa"/>
          </w:tcPr>
          <w:p w14:paraId="10846E54" w14:textId="77777777" w:rsidR="004D4C2E" w:rsidRPr="009414D7" w:rsidRDefault="0048605A">
            <w:pPr>
              <w:pStyle w:val="Compact"/>
              <w:jc w:val="left"/>
              <w:rPr>
                <w:lang w:val="fr-FR"/>
              </w:rPr>
            </w:pPr>
            <w:r w:rsidRPr="009414D7">
              <w:rPr>
                <w:lang w:val="fr-FR"/>
              </w:rPr>
              <w:t>/ouvrageInteretGeneral/posteElectrique</w:t>
            </w:r>
          </w:p>
        </w:tc>
        <w:tc>
          <w:tcPr>
            <w:tcW w:w="1842" w:type="dxa"/>
          </w:tcPr>
          <w:p w14:paraId="438945B0" w14:textId="77777777" w:rsidR="004D4C2E" w:rsidRPr="009414D7" w:rsidRDefault="0048605A">
            <w:pPr>
              <w:pStyle w:val="Compact"/>
              <w:jc w:val="left"/>
              <w:rPr>
                <w:lang w:val="fr-FR"/>
              </w:rPr>
            </w:pPr>
            <w:r w:rsidRPr="009414D7">
              <w:rPr>
                <w:lang w:val="fr-FR"/>
              </w:rPr>
              <w:t>Poste EDF</w:t>
            </w:r>
          </w:p>
        </w:tc>
        <w:tc>
          <w:tcPr>
            <w:tcW w:w="1560" w:type="dxa"/>
          </w:tcPr>
          <w:p w14:paraId="04433B1F"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23FC0FF" w14:textId="77777777" w:rsidR="004D4C2E" w:rsidRPr="009414D7" w:rsidRDefault="0048605A">
            <w:pPr>
              <w:pStyle w:val="Compact"/>
              <w:jc w:val="left"/>
              <w:rPr>
                <w:lang w:val="fr-FR"/>
              </w:rPr>
            </w:pPr>
            <w:r w:rsidRPr="009414D7">
              <w:rPr>
                <w:lang w:val="fr-FR"/>
              </w:rPr>
              <w:t>Poste EDF</w:t>
            </w:r>
          </w:p>
        </w:tc>
        <w:tc>
          <w:tcPr>
            <w:tcW w:w="1324" w:type="dxa"/>
          </w:tcPr>
          <w:p w14:paraId="02DBBAFA" w14:textId="77777777" w:rsidR="004D4C2E" w:rsidRPr="009414D7" w:rsidRDefault="004D4C2E">
            <w:pPr>
              <w:pStyle w:val="Compact"/>
              <w:rPr>
                <w:lang w:val="fr-FR"/>
              </w:rPr>
            </w:pPr>
          </w:p>
        </w:tc>
      </w:tr>
      <w:tr w:rsidR="004D4C2E" w:rsidRPr="009414D7" w14:paraId="6CE3C0A7" w14:textId="77777777" w:rsidTr="008B2C31">
        <w:trPr>
          <w:cantSplit/>
        </w:trPr>
        <w:tc>
          <w:tcPr>
            <w:tcW w:w="2127" w:type="dxa"/>
          </w:tcPr>
          <w:p w14:paraId="296A980C" w14:textId="77777777" w:rsidR="004D4C2E" w:rsidRPr="009414D7" w:rsidRDefault="0048605A">
            <w:pPr>
              <w:pStyle w:val="Compact"/>
              <w:jc w:val="left"/>
              <w:rPr>
                <w:lang w:val="fr-FR"/>
              </w:rPr>
            </w:pPr>
            <w:r w:rsidRPr="009414D7">
              <w:rPr>
                <w:lang w:val="fr-FR"/>
              </w:rPr>
              <w:t>/ouvrageInteretGeneral/centralTelephone</w:t>
            </w:r>
          </w:p>
        </w:tc>
        <w:tc>
          <w:tcPr>
            <w:tcW w:w="1842" w:type="dxa"/>
          </w:tcPr>
          <w:p w14:paraId="7957CACA" w14:textId="77777777" w:rsidR="004D4C2E" w:rsidRPr="009414D7" w:rsidRDefault="0048605A">
            <w:pPr>
              <w:pStyle w:val="Compact"/>
              <w:jc w:val="left"/>
              <w:rPr>
                <w:lang w:val="fr-FR"/>
              </w:rPr>
            </w:pPr>
            <w:r w:rsidRPr="009414D7">
              <w:rPr>
                <w:lang w:val="fr-FR"/>
              </w:rPr>
              <w:t>Central téléphonique</w:t>
            </w:r>
          </w:p>
        </w:tc>
        <w:tc>
          <w:tcPr>
            <w:tcW w:w="1560" w:type="dxa"/>
          </w:tcPr>
          <w:p w14:paraId="380B9DB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0AD8850" w14:textId="5CF866DC" w:rsidR="004D4C2E" w:rsidRPr="009414D7" w:rsidRDefault="008B2C31">
            <w:pPr>
              <w:pStyle w:val="Compact"/>
              <w:jc w:val="left"/>
              <w:rPr>
                <w:lang w:val="fr-FR"/>
              </w:rPr>
            </w:pPr>
            <w:r w:rsidRPr="009414D7">
              <w:rPr>
                <w:lang w:val="fr-FR"/>
              </w:rPr>
              <w:t>Central</w:t>
            </w:r>
            <w:r w:rsidR="0048605A" w:rsidRPr="009414D7">
              <w:rPr>
                <w:lang w:val="fr-FR"/>
              </w:rPr>
              <w:t xml:space="preserve"> téléphonique</w:t>
            </w:r>
          </w:p>
        </w:tc>
        <w:tc>
          <w:tcPr>
            <w:tcW w:w="1324" w:type="dxa"/>
          </w:tcPr>
          <w:p w14:paraId="0C5325F4" w14:textId="77777777" w:rsidR="004D4C2E" w:rsidRPr="009414D7" w:rsidRDefault="004D4C2E">
            <w:pPr>
              <w:pStyle w:val="Compact"/>
              <w:rPr>
                <w:lang w:val="fr-FR"/>
              </w:rPr>
            </w:pPr>
          </w:p>
        </w:tc>
      </w:tr>
      <w:tr w:rsidR="004D4C2E" w:rsidRPr="009414D7" w14:paraId="4DDC6A0E" w14:textId="77777777" w:rsidTr="008B2C31">
        <w:trPr>
          <w:cantSplit/>
        </w:trPr>
        <w:tc>
          <w:tcPr>
            <w:tcW w:w="2127" w:type="dxa"/>
          </w:tcPr>
          <w:p w14:paraId="7862BDA7" w14:textId="77777777" w:rsidR="004D4C2E" w:rsidRPr="009414D7" w:rsidRDefault="0048605A">
            <w:pPr>
              <w:pStyle w:val="Compact"/>
              <w:jc w:val="left"/>
              <w:rPr>
                <w:lang w:val="fr-FR"/>
              </w:rPr>
            </w:pPr>
            <w:r w:rsidRPr="009414D7">
              <w:rPr>
                <w:lang w:val="fr-FR"/>
              </w:rPr>
              <w:t>/ouvrageInteretGeneral/posteDetenteGaz</w:t>
            </w:r>
          </w:p>
        </w:tc>
        <w:tc>
          <w:tcPr>
            <w:tcW w:w="1842" w:type="dxa"/>
          </w:tcPr>
          <w:p w14:paraId="7F129A96" w14:textId="77777777" w:rsidR="004D4C2E" w:rsidRPr="009414D7" w:rsidRDefault="0048605A">
            <w:pPr>
              <w:pStyle w:val="Compact"/>
              <w:jc w:val="left"/>
              <w:rPr>
                <w:lang w:val="fr-FR"/>
              </w:rPr>
            </w:pPr>
            <w:r w:rsidRPr="009414D7">
              <w:rPr>
                <w:lang w:val="fr-FR"/>
              </w:rPr>
              <w:t>Poste de détente GDF</w:t>
            </w:r>
          </w:p>
        </w:tc>
        <w:tc>
          <w:tcPr>
            <w:tcW w:w="1560" w:type="dxa"/>
          </w:tcPr>
          <w:p w14:paraId="07C1747E"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39EACF7" w14:textId="4710AC25" w:rsidR="004D4C2E" w:rsidRPr="009414D7" w:rsidRDefault="008B2C31">
            <w:pPr>
              <w:pStyle w:val="Compact"/>
              <w:jc w:val="left"/>
              <w:rPr>
                <w:lang w:val="fr-FR"/>
              </w:rPr>
            </w:pPr>
            <w:r w:rsidRPr="009414D7">
              <w:rPr>
                <w:lang w:val="fr-FR"/>
              </w:rPr>
              <w:t>Poste</w:t>
            </w:r>
            <w:r w:rsidR="0048605A" w:rsidRPr="009414D7">
              <w:rPr>
                <w:lang w:val="fr-FR"/>
              </w:rPr>
              <w:t xml:space="preserve"> de détente GDF</w:t>
            </w:r>
          </w:p>
        </w:tc>
        <w:tc>
          <w:tcPr>
            <w:tcW w:w="1324" w:type="dxa"/>
          </w:tcPr>
          <w:p w14:paraId="195E3322" w14:textId="77777777" w:rsidR="004D4C2E" w:rsidRPr="009414D7" w:rsidRDefault="004D4C2E">
            <w:pPr>
              <w:pStyle w:val="Compact"/>
              <w:rPr>
                <w:lang w:val="fr-FR"/>
              </w:rPr>
            </w:pPr>
          </w:p>
        </w:tc>
      </w:tr>
      <w:tr w:rsidR="004D4C2E" w:rsidRPr="009414D7" w14:paraId="4CE80ED5" w14:textId="77777777" w:rsidTr="008B2C31">
        <w:trPr>
          <w:cantSplit/>
        </w:trPr>
        <w:tc>
          <w:tcPr>
            <w:tcW w:w="2127" w:type="dxa"/>
          </w:tcPr>
          <w:p w14:paraId="1BDD7899" w14:textId="77777777" w:rsidR="004D4C2E" w:rsidRPr="009414D7" w:rsidRDefault="0048605A">
            <w:pPr>
              <w:pStyle w:val="Compact"/>
              <w:jc w:val="left"/>
              <w:rPr>
                <w:lang w:val="fr-FR"/>
              </w:rPr>
            </w:pPr>
            <w:r w:rsidRPr="009414D7">
              <w:rPr>
                <w:lang w:val="fr-FR"/>
              </w:rPr>
              <w:t>/ouvrageInteretGeneral/antenneTelMobile</w:t>
            </w:r>
          </w:p>
        </w:tc>
        <w:tc>
          <w:tcPr>
            <w:tcW w:w="1842" w:type="dxa"/>
          </w:tcPr>
          <w:p w14:paraId="1A68536F" w14:textId="77777777" w:rsidR="004D4C2E" w:rsidRPr="009414D7" w:rsidRDefault="0048605A">
            <w:pPr>
              <w:pStyle w:val="Compact"/>
              <w:jc w:val="left"/>
              <w:rPr>
                <w:lang w:val="fr-FR"/>
              </w:rPr>
            </w:pPr>
            <w:r w:rsidRPr="009414D7">
              <w:rPr>
                <w:lang w:val="fr-FR"/>
              </w:rPr>
              <w:t>Antenne de téléphonie mobile</w:t>
            </w:r>
          </w:p>
        </w:tc>
        <w:tc>
          <w:tcPr>
            <w:tcW w:w="1560" w:type="dxa"/>
          </w:tcPr>
          <w:p w14:paraId="2F55989A"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01CC062B" w14:textId="77777777" w:rsidR="004D4C2E" w:rsidRPr="009414D7" w:rsidRDefault="0048605A">
            <w:pPr>
              <w:pStyle w:val="Compact"/>
              <w:jc w:val="left"/>
              <w:rPr>
                <w:lang w:val="fr-FR"/>
              </w:rPr>
            </w:pPr>
            <w:r w:rsidRPr="009414D7">
              <w:rPr>
                <w:lang w:val="fr-FR"/>
              </w:rPr>
              <w:t>Antenne de téléphonie mobile</w:t>
            </w:r>
          </w:p>
        </w:tc>
        <w:tc>
          <w:tcPr>
            <w:tcW w:w="1324" w:type="dxa"/>
          </w:tcPr>
          <w:p w14:paraId="0B155845" w14:textId="77777777" w:rsidR="004D4C2E" w:rsidRPr="009414D7" w:rsidRDefault="004D4C2E">
            <w:pPr>
              <w:pStyle w:val="Compact"/>
              <w:rPr>
                <w:lang w:val="fr-FR"/>
              </w:rPr>
            </w:pPr>
          </w:p>
        </w:tc>
      </w:tr>
      <w:tr w:rsidR="004D4C2E" w:rsidRPr="009414D7" w14:paraId="27278B4E" w14:textId="77777777" w:rsidTr="008B2C31">
        <w:trPr>
          <w:cantSplit/>
        </w:trPr>
        <w:tc>
          <w:tcPr>
            <w:tcW w:w="2127" w:type="dxa"/>
          </w:tcPr>
          <w:p w14:paraId="7D8DE1F3" w14:textId="77777777" w:rsidR="004D4C2E" w:rsidRPr="009414D7" w:rsidRDefault="0048605A">
            <w:pPr>
              <w:pStyle w:val="Compact"/>
              <w:jc w:val="left"/>
              <w:rPr>
                <w:lang w:val="fr-FR"/>
              </w:rPr>
            </w:pPr>
            <w:r w:rsidRPr="009414D7">
              <w:rPr>
                <w:lang w:val="fr-FR"/>
              </w:rPr>
              <w:t>/ouvrageInteretGeneral/captageEau</w:t>
            </w:r>
          </w:p>
        </w:tc>
        <w:tc>
          <w:tcPr>
            <w:tcW w:w="1842" w:type="dxa"/>
          </w:tcPr>
          <w:p w14:paraId="47221D5D" w14:textId="77777777" w:rsidR="004D4C2E" w:rsidRPr="009414D7" w:rsidRDefault="0048605A">
            <w:pPr>
              <w:pStyle w:val="Compact"/>
              <w:jc w:val="left"/>
              <w:rPr>
                <w:lang w:val="fr-FR"/>
              </w:rPr>
            </w:pPr>
            <w:r w:rsidRPr="009414D7">
              <w:rPr>
                <w:lang w:val="fr-FR"/>
              </w:rPr>
              <w:t>Point de captage d’eau</w:t>
            </w:r>
          </w:p>
        </w:tc>
        <w:tc>
          <w:tcPr>
            <w:tcW w:w="1560" w:type="dxa"/>
          </w:tcPr>
          <w:p w14:paraId="02CD5CD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1B6E8436" w14:textId="77777777" w:rsidR="004D4C2E" w:rsidRPr="009414D7" w:rsidRDefault="0048605A">
            <w:pPr>
              <w:pStyle w:val="Compact"/>
              <w:jc w:val="left"/>
              <w:rPr>
                <w:lang w:val="fr-FR"/>
              </w:rPr>
            </w:pPr>
            <w:r w:rsidRPr="009414D7">
              <w:rPr>
                <w:lang w:val="fr-FR"/>
              </w:rPr>
              <w:t>Point de captage d’eau</w:t>
            </w:r>
          </w:p>
        </w:tc>
        <w:tc>
          <w:tcPr>
            <w:tcW w:w="1324" w:type="dxa"/>
          </w:tcPr>
          <w:p w14:paraId="79D2CDA1" w14:textId="77777777" w:rsidR="004D4C2E" w:rsidRPr="009414D7" w:rsidRDefault="004D4C2E">
            <w:pPr>
              <w:pStyle w:val="Compact"/>
              <w:rPr>
                <w:lang w:val="fr-FR"/>
              </w:rPr>
            </w:pPr>
          </w:p>
        </w:tc>
      </w:tr>
      <w:tr w:rsidR="004D4C2E" w:rsidRPr="009414D7" w14:paraId="095BFFC9" w14:textId="77777777" w:rsidTr="008B2C31">
        <w:trPr>
          <w:cantSplit/>
        </w:trPr>
        <w:tc>
          <w:tcPr>
            <w:tcW w:w="2127" w:type="dxa"/>
          </w:tcPr>
          <w:p w14:paraId="331805E1" w14:textId="77777777" w:rsidR="004D4C2E" w:rsidRPr="009414D7" w:rsidRDefault="0048605A">
            <w:pPr>
              <w:pStyle w:val="Compact"/>
              <w:jc w:val="left"/>
              <w:rPr>
                <w:lang w:val="fr-FR"/>
              </w:rPr>
            </w:pPr>
            <w:r w:rsidRPr="009414D7">
              <w:rPr>
                <w:lang w:val="fr-FR"/>
              </w:rPr>
              <w:t>/ouvrageInteretGeneral/reservoirEau</w:t>
            </w:r>
          </w:p>
        </w:tc>
        <w:tc>
          <w:tcPr>
            <w:tcW w:w="1842" w:type="dxa"/>
          </w:tcPr>
          <w:p w14:paraId="3BA65AB6" w14:textId="77777777" w:rsidR="004D4C2E" w:rsidRPr="009414D7" w:rsidRDefault="0048605A">
            <w:pPr>
              <w:pStyle w:val="Compact"/>
              <w:jc w:val="left"/>
              <w:rPr>
                <w:lang w:val="fr-FR"/>
              </w:rPr>
            </w:pPr>
            <w:r w:rsidRPr="009414D7">
              <w:rPr>
                <w:lang w:val="fr-FR"/>
              </w:rPr>
              <w:t>Château d’eau, réservoir</w:t>
            </w:r>
          </w:p>
        </w:tc>
        <w:tc>
          <w:tcPr>
            <w:tcW w:w="1560" w:type="dxa"/>
          </w:tcPr>
          <w:p w14:paraId="77F2C703"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7C9C88F" w14:textId="77777777" w:rsidR="004D4C2E" w:rsidRPr="009414D7" w:rsidRDefault="0048605A">
            <w:pPr>
              <w:pStyle w:val="Compact"/>
              <w:jc w:val="left"/>
              <w:rPr>
                <w:lang w:val="fr-FR"/>
              </w:rPr>
            </w:pPr>
            <w:r w:rsidRPr="009414D7">
              <w:rPr>
                <w:lang w:val="fr-FR"/>
              </w:rPr>
              <w:t>Château d’eau, réservoir</w:t>
            </w:r>
          </w:p>
        </w:tc>
        <w:tc>
          <w:tcPr>
            <w:tcW w:w="1324" w:type="dxa"/>
          </w:tcPr>
          <w:p w14:paraId="531FE333" w14:textId="77777777" w:rsidR="004D4C2E" w:rsidRPr="009414D7" w:rsidRDefault="004D4C2E">
            <w:pPr>
              <w:pStyle w:val="Compact"/>
              <w:rPr>
                <w:lang w:val="fr-FR"/>
              </w:rPr>
            </w:pPr>
          </w:p>
        </w:tc>
      </w:tr>
    </w:tbl>
    <w:p w14:paraId="297076D8" w14:textId="77777777" w:rsidR="004D4C2E" w:rsidRPr="009414D7" w:rsidRDefault="0048605A">
      <w:pPr>
        <w:pStyle w:val="Titre3"/>
      </w:pPr>
      <w:bookmarkStart w:id="345" w:name="_Toc164529177"/>
      <w:bookmarkStart w:id="346" w:name="éléments-connexes-disponibles"/>
      <w:bookmarkEnd w:id="344"/>
      <w:r w:rsidRPr="009414D7">
        <w:t>Éléments connexes disponibles</w:t>
      </w:r>
      <w:bookmarkEnd w:id="345"/>
    </w:p>
    <w:tbl>
      <w:tblPr>
        <w:tblStyle w:val="Table"/>
        <w:tblW w:w="0" w:type="auto"/>
        <w:tblLook w:val="0020" w:firstRow="1" w:lastRow="0" w:firstColumn="0" w:lastColumn="0" w:noHBand="0" w:noVBand="0"/>
      </w:tblPr>
      <w:tblGrid>
        <w:gridCol w:w="2718"/>
        <w:gridCol w:w="2093"/>
        <w:gridCol w:w="862"/>
        <w:gridCol w:w="2266"/>
        <w:gridCol w:w="1467"/>
      </w:tblGrid>
      <w:tr w:rsidR="004D4C2E" w:rsidRPr="009414D7" w14:paraId="7DB634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8C187B" w14:textId="77777777" w:rsidR="004D4C2E" w:rsidRPr="009414D7" w:rsidRDefault="0048605A">
            <w:pPr>
              <w:pStyle w:val="Compact"/>
              <w:jc w:val="left"/>
              <w:rPr>
                <w:lang w:val="fr-FR"/>
              </w:rPr>
            </w:pPr>
            <w:r w:rsidRPr="009414D7">
              <w:rPr>
                <w:lang w:val="fr-FR"/>
              </w:rPr>
              <w:t>Code</w:t>
            </w:r>
          </w:p>
        </w:tc>
        <w:tc>
          <w:tcPr>
            <w:tcW w:w="0" w:type="auto"/>
          </w:tcPr>
          <w:p w14:paraId="4B94029F" w14:textId="77777777" w:rsidR="004D4C2E" w:rsidRPr="009414D7" w:rsidRDefault="0048605A">
            <w:pPr>
              <w:pStyle w:val="Compact"/>
              <w:jc w:val="left"/>
              <w:rPr>
                <w:lang w:val="fr-FR"/>
              </w:rPr>
            </w:pPr>
            <w:r w:rsidRPr="009414D7">
              <w:rPr>
                <w:lang w:val="fr-FR"/>
              </w:rPr>
              <w:t>Libellé</w:t>
            </w:r>
          </w:p>
        </w:tc>
        <w:tc>
          <w:tcPr>
            <w:tcW w:w="0" w:type="auto"/>
          </w:tcPr>
          <w:p w14:paraId="083562BC" w14:textId="77777777" w:rsidR="004D4C2E" w:rsidRPr="009414D7" w:rsidRDefault="0048605A">
            <w:pPr>
              <w:pStyle w:val="Compact"/>
              <w:jc w:val="left"/>
              <w:rPr>
                <w:lang w:val="fr-FR"/>
              </w:rPr>
            </w:pPr>
            <w:r w:rsidRPr="009414D7">
              <w:rPr>
                <w:lang w:val="fr-FR"/>
              </w:rPr>
              <w:t>Libellé Parent</w:t>
            </w:r>
          </w:p>
        </w:tc>
        <w:tc>
          <w:tcPr>
            <w:tcW w:w="0" w:type="auto"/>
          </w:tcPr>
          <w:p w14:paraId="03197907" w14:textId="77777777" w:rsidR="004D4C2E" w:rsidRPr="009414D7" w:rsidRDefault="0048605A">
            <w:pPr>
              <w:pStyle w:val="Compact"/>
              <w:jc w:val="left"/>
              <w:rPr>
                <w:lang w:val="fr-FR"/>
              </w:rPr>
            </w:pPr>
            <w:r w:rsidRPr="009414D7">
              <w:rPr>
                <w:lang w:val="fr-FR"/>
              </w:rPr>
              <w:t>Définition</w:t>
            </w:r>
          </w:p>
        </w:tc>
        <w:tc>
          <w:tcPr>
            <w:tcW w:w="0" w:type="auto"/>
          </w:tcPr>
          <w:p w14:paraId="0344B3E6" w14:textId="77777777" w:rsidR="004D4C2E" w:rsidRPr="009414D7" w:rsidRDefault="0048605A">
            <w:pPr>
              <w:pStyle w:val="Compact"/>
              <w:jc w:val="left"/>
              <w:rPr>
                <w:lang w:val="fr-FR"/>
              </w:rPr>
            </w:pPr>
            <w:r w:rsidRPr="009414D7">
              <w:rPr>
                <w:lang w:val="fr-FR"/>
              </w:rPr>
              <w:t>Exemple de vulnérabilité associée</w:t>
            </w:r>
          </w:p>
        </w:tc>
      </w:tr>
      <w:tr w:rsidR="004D4C2E" w:rsidRPr="009414D7" w14:paraId="2F82F70E" w14:textId="77777777">
        <w:tc>
          <w:tcPr>
            <w:tcW w:w="0" w:type="auto"/>
          </w:tcPr>
          <w:p w14:paraId="52064170" w14:textId="77777777" w:rsidR="004D4C2E" w:rsidRPr="009414D7" w:rsidRDefault="0048605A">
            <w:pPr>
              <w:pStyle w:val="Compact"/>
              <w:jc w:val="left"/>
              <w:rPr>
                <w:lang w:val="fr-FR"/>
              </w:rPr>
            </w:pPr>
            <w:r w:rsidRPr="009414D7">
              <w:rPr>
                <w:lang w:val="fr-FR"/>
              </w:rPr>
              <w:t>/projetCollectivite</w:t>
            </w:r>
          </w:p>
        </w:tc>
        <w:tc>
          <w:tcPr>
            <w:tcW w:w="0" w:type="auto"/>
          </w:tcPr>
          <w:p w14:paraId="55094405" w14:textId="77777777" w:rsidR="004D4C2E" w:rsidRPr="009414D7" w:rsidRDefault="0048605A">
            <w:pPr>
              <w:pStyle w:val="Compact"/>
              <w:jc w:val="left"/>
              <w:rPr>
                <w:lang w:val="fr-FR"/>
              </w:rPr>
            </w:pPr>
            <w:r w:rsidRPr="009414D7">
              <w:rPr>
                <w:lang w:val="fr-FR"/>
              </w:rPr>
              <w:t>Projets de développement de la commune</w:t>
            </w:r>
          </w:p>
        </w:tc>
        <w:tc>
          <w:tcPr>
            <w:tcW w:w="0" w:type="auto"/>
          </w:tcPr>
          <w:p w14:paraId="5F8367F4" w14:textId="77777777" w:rsidR="004D4C2E" w:rsidRPr="009414D7" w:rsidRDefault="0048605A">
            <w:pPr>
              <w:pStyle w:val="Compact"/>
              <w:jc w:val="left"/>
              <w:rPr>
                <w:lang w:val="fr-FR"/>
              </w:rPr>
            </w:pPr>
            <w:r w:rsidRPr="009414D7">
              <w:rPr>
                <w:lang w:val="fr-FR"/>
              </w:rPr>
              <w:t>-</w:t>
            </w:r>
          </w:p>
        </w:tc>
        <w:tc>
          <w:tcPr>
            <w:tcW w:w="0" w:type="auto"/>
          </w:tcPr>
          <w:p w14:paraId="4F37EA4F" w14:textId="77777777" w:rsidR="004D4C2E" w:rsidRPr="009414D7" w:rsidRDefault="0048605A">
            <w:pPr>
              <w:pStyle w:val="Compact"/>
              <w:jc w:val="left"/>
              <w:rPr>
                <w:lang w:val="fr-FR"/>
              </w:rPr>
            </w:pPr>
            <w:r w:rsidRPr="009414D7">
              <w:rPr>
                <w:lang w:val="fr-FR"/>
              </w:rPr>
              <w:t>Éléments connexes disponibles</w:t>
            </w:r>
          </w:p>
        </w:tc>
        <w:tc>
          <w:tcPr>
            <w:tcW w:w="0" w:type="auto"/>
          </w:tcPr>
          <w:p w14:paraId="2F24BD67" w14:textId="77777777" w:rsidR="004D4C2E" w:rsidRPr="009414D7" w:rsidRDefault="004D4C2E">
            <w:pPr>
              <w:pStyle w:val="Compact"/>
              <w:rPr>
                <w:lang w:val="fr-FR"/>
              </w:rPr>
            </w:pPr>
          </w:p>
        </w:tc>
      </w:tr>
      <w:tr w:rsidR="004D4C2E" w:rsidRPr="002A319A" w14:paraId="6DEC5A93" w14:textId="77777777">
        <w:tc>
          <w:tcPr>
            <w:tcW w:w="0" w:type="auto"/>
          </w:tcPr>
          <w:p w14:paraId="4E4C975F" w14:textId="77777777" w:rsidR="004D4C2E" w:rsidRPr="009414D7" w:rsidRDefault="0048605A">
            <w:pPr>
              <w:pStyle w:val="Compact"/>
              <w:jc w:val="left"/>
              <w:rPr>
                <w:lang w:val="fr-FR"/>
              </w:rPr>
            </w:pPr>
            <w:r w:rsidRPr="009414D7">
              <w:rPr>
                <w:lang w:val="fr-FR"/>
              </w:rPr>
              <w:lastRenderedPageBreak/>
              <w:t>/patrimoineEnvironement</w:t>
            </w:r>
          </w:p>
        </w:tc>
        <w:tc>
          <w:tcPr>
            <w:tcW w:w="0" w:type="auto"/>
          </w:tcPr>
          <w:p w14:paraId="6B57F5B2" w14:textId="77777777" w:rsidR="004D4C2E" w:rsidRPr="009414D7" w:rsidRDefault="0048605A">
            <w:pPr>
              <w:pStyle w:val="Compact"/>
              <w:jc w:val="left"/>
              <w:rPr>
                <w:lang w:val="fr-FR"/>
              </w:rPr>
            </w:pPr>
            <w:r w:rsidRPr="009414D7">
              <w:rPr>
                <w:lang w:val="fr-FR"/>
              </w:rPr>
              <w:t>Enjeux environnementaux et patrimoniaux</w:t>
            </w:r>
          </w:p>
        </w:tc>
        <w:tc>
          <w:tcPr>
            <w:tcW w:w="0" w:type="auto"/>
          </w:tcPr>
          <w:p w14:paraId="287993DE" w14:textId="77777777" w:rsidR="004D4C2E" w:rsidRPr="009414D7" w:rsidRDefault="0048605A">
            <w:pPr>
              <w:pStyle w:val="Compact"/>
              <w:jc w:val="left"/>
              <w:rPr>
                <w:lang w:val="fr-FR"/>
              </w:rPr>
            </w:pPr>
            <w:r w:rsidRPr="009414D7">
              <w:rPr>
                <w:lang w:val="fr-FR"/>
              </w:rPr>
              <w:t>-</w:t>
            </w:r>
          </w:p>
        </w:tc>
        <w:tc>
          <w:tcPr>
            <w:tcW w:w="0" w:type="auto"/>
          </w:tcPr>
          <w:p w14:paraId="5B2A7C32" w14:textId="77777777" w:rsidR="004D4C2E" w:rsidRPr="009414D7" w:rsidRDefault="0048605A">
            <w:pPr>
              <w:pStyle w:val="Compact"/>
              <w:jc w:val="left"/>
              <w:rPr>
                <w:lang w:val="fr-FR"/>
              </w:rPr>
            </w:pPr>
            <w:r w:rsidRPr="009414D7">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07EB6E1F" w14:textId="77777777" w:rsidR="004D4C2E" w:rsidRPr="009414D7" w:rsidRDefault="004D4C2E">
            <w:pPr>
              <w:pStyle w:val="Compact"/>
              <w:rPr>
                <w:lang w:val="fr-FR"/>
              </w:rPr>
            </w:pPr>
          </w:p>
        </w:tc>
      </w:tr>
    </w:tbl>
    <w:p w14:paraId="34E41EEF" w14:textId="77777777" w:rsidR="00133706" w:rsidRPr="00AF1066" w:rsidRDefault="00133706" w:rsidP="00133706">
      <w:pPr>
        <w:pStyle w:val="Corpsdetexte"/>
        <w:rPr>
          <w:lang w:val="fr-FR"/>
        </w:rPr>
      </w:pPr>
      <w:bookmarkStart w:id="347" w:name="nomenclatureenjeucovadis"/>
      <w:bookmarkEnd w:id="341"/>
      <w:bookmarkEnd w:id="346"/>
    </w:p>
    <w:p w14:paraId="1F5BA5E7" w14:textId="2A164F12" w:rsidR="004D4C2E" w:rsidRPr="009414D7" w:rsidRDefault="0048605A">
      <w:pPr>
        <w:pStyle w:val="Titre2"/>
      </w:pPr>
      <w:bookmarkStart w:id="348" w:name="_Toc164529178"/>
      <w:r w:rsidRPr="009414D7">
        <w:t>NomenclatureEnjeuCOVADIS</w:t>
      </w:r>
      <w:bookmarkEnd w:id="348"/>
    </w:p>
    <w:p w14:paraId="19F842FF" w14:textId="77777777" w:rsidR="004D4C2E" w:rsidRPr="009414D7" w:rsidRDefault="0048605A">
      <w:pPr>
        <w:pStyle w:val="FirstParagraph"/>
        <w:rPr>
          <w:lang w:val="fr-FR"/>
        </w:rPr>
      </w:pPr>
      <w:r w:rsidRPr="009414D7">
        <w:rPr>
          <w:lang w:val="fr-FR"/>
        </w:rPr>
        <w:t>La liste de codes "NomenclatureEnjeuCOVADIS"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caractères du code) standardisées par la COVADIS, affinées chacune en sous-catégories (sur quatre à cinq caractères) comme proposé de façon non normative en annexe dans le standard COVADIS.</w:t>
      </w:r>
    </w:p>
    <w:p w14:paraId="642EED54" w14:textId="77777777" w:rsidR="004D4C2E" w:rsidRPr="009414D7" w:rsidRDefault="0048605A">
      <w:pPr>
        <w:pStyle w:val="Titre3"/>
      </w:pPr>
      <w:bookmarkStart w:id="349" w:name="_Toc164529179"/>
      <w:bookmarkStart w:id="350" w:name="espace-urbanisé-01-et-sous-catégories"/>
      <w:r w:rsidRPr="009414D7">
        <w:t>Espace urbanisé (01) et sous-catégories</w:t>
      </w:r>
      <w:bookmarkEnd w:id="349"/>
    </w:p>
    <w:tbl>
      <w:tblPr>
        <w:tblStyle w:val="Table"/>
        <w:tblW w:w="0" w:type="auto"/>
        <w:tblLook w:val="0020" w:firstRow="1" w:lastRow="0" w:firstColumn="0" w:lastColumn="0" w:noHBand="0" w:noVBand="0"/>
      </w:tblPr>
      <w:tblGrid>
        <w:gridCol w:w="1134"/>
        <w:gridCol w:w="5103"/>
      </w:tblGrid>
      <w:tr w:rsidR="004D4C2E" w:rsidRPr="009414D7" w14:paraId="62DFE11B" w14:textId="77777777" w:rsidTr="00F908E2">
        <w:trPr>
          <w:cnfStyle w:val="100000000000" w:firstRow="1" w:lastRow="0" w:firstColumn="0" w:lastColumn="0" w:oddVBand="0" w:evenVBand="0" w:oddHBand="0" w:evenHBand="0" w:firstRowFirstColumn="0" w:firstRowLastColumn="0" w:lastRowFirstColumn="0" w:lastRowLastColumn="0"/>
          <w:tblHeader/>
        </w:trPr>
        <w:tc>
          <w:tcPr>
            <w:tcW w:w="1134" w:type="dxa"/>
          </w:tcPr>
          <w:p w14:paraId="77538E4C" w14:textId="77777777" w:rsidR="004D4C2E" w:rsidRPr="009414D7" w:rsidRDefault="0048605A">
            <w:pPr>
              <w:pStyle w:val="Compact"/>
              <w:jc w:val="left"/>
              <w:rPr>
                <w:lang w:val="fr-FR"/>
              </w:rPr>
            </w:pPr>
            <w:r w:rsidRPr="009414D7">
              <w:rPr>
                <w:lang w:val="fr-FR"/>
              </w:rPr>
              <w:t>Code</w:t>
            </w:r>
          </w:p>
        </w:tc>
        <w:tc>
          <w:tcPr>
            <w:tcW w:w="5103" w:type="dxa"/>
          </w:tcPr>
          <w:p w14:paraId="5B86F132" w14:textId="77777777" w:rsidR="004D4C2E" w:rsidRPr="009414D7" w:rsidRDefault="0048605A">
            <w:pPr>
              <w:pStyle w:val="Compact"/>
              <w:jc w:val="left"/>
              <w:rPr>
                <w:lang w:val="fr-FR"/>
              </w:rPr>
            </w:pPr>
            <w:r w:rsidRPr="009414D7">
              <w:rPr>
                <w:lang w:val="fr-FR"/>
              </w:rPr>
              <w:t>Libellé</w:t>
            </w:r>
          </w:p>
        </w:tc>
      </w:tr>
      <w:tr w:rsidR="004D4C2E" w:rsidRPr="009414D7" w14:paraId="4FC83213" w14:textId="77777777" w:rsidTr="00F908E2">
        <w:tc>
          <w:tcPr>
            <w:tcW w:w="1134" w:type="dxa"/>
          </w:tcPr>
          <w:p w14:paraId="41CBAFC3" w14:textId="77777777" w:rsidR="004D4C2E" w:rsidRPr="009414D7" w:rsidRDefault="0048605A">
            <w:pPr>
              <w:pStyle w:val="Compact"/>
              <w:jc w:val="left"/>
              <w:rPr>
                <w:lang w:val="fr-FR"/>
              </w:rPr>
            </w:pPr>
            <w:r w:rsidRPr="009414D7">
              <w:rPr>
                <w:lang w:val="fr-FR"/>
              </w:rPr>
              <w:t>0100</w:t>
            </w:r>
          </w:p>
        </w:tc>
        <w:tc>
          <w:tcPr>
            <w:tcW w:w="5103" w:type="dxa"/>
          </w:tcPr>
          <w:p w14:paraId="3E229558" w14:textId="77777777" w:rsidR="004D4C2E" w:rsidRPr="009414D7" w:rsidRDefault="0048605A">
            <w:pPr>
              <w:pStyle w:val="Compact"/>
              <w:jc w:val="left"/>
              <w:rPr>
                <w:lang w:val="fr-FR"/>
              </w:rPr>
            </w:pPr>
            <w:r w:rsidRPr="009414D7">
              <w:rPr>
                <w:lang w:val="fr-FR"/>
              </w:rPr>
              <w:t>Espace urbanisé</w:t>
            </w:r>
          </w:p>
        </w:tc>
      </w:tr>
      <w:tr w:rsidR="004D4C2E" w:rsidRPr="009414D7" w14:paraId="030F2D51" w14:textId="77777777" w:rsidTr="00F908E2">
        <w:tc>
          <w:tcPr>
            <w:tcW w:w="1134" w:type="dxa"/>
          </w:tcPr>
          <w:p w14:paraId="4E35EC53" w14:textId="77777777" w:rsidR="004D4C2E" w:rsidRPr="009414D7" w:rsidRDefault="0048605A">
            <w:pPr>
              <w:pStyle w:val="Compact"/>
              <w:jc w:val="left"/>
              <w:rPr>
                <w:lang w:val="fr-FR"/>
              </w:rPr>
            </w:pPr>
            <w:r w:rsidRPr="009414D7">
              <w:rPr>
                <w:lang w:val="fr-FR"/>
              </w:rPr>
              <w:t>0101</w:t>
            </w:r>
          </w:p>
        </w:tc>
        <w:tc>
          <w:tcPr>
            <w:tcW w:w="5103" w:type="dxa"/>
          </w:tcPr>
          <w:p w14:paraId="05B81BCD" w14:textId="77777777" w:rsidR="004D4C2E" w:rsidRPr="009414D7" w:rsidRDefault="0048605A">
            <w:pPr>
              <w:pStyle w:val="Compact"/>
              <w:jc w:val="left"/>
              <w:rPr>
                <w:lang w:val="fr-FR"/>
              </w:rPr>
            </w:pPr>
            <w:r w:rsidRPr="009414D7">
              <w:rPr>
                <w:lang w:val="fr-FR"/>
              </w:rPr>
              <w:t>Espace urbanisé - habitat dense</w:t>
            </w:r>
          </w:p>
        </w:tc>
      </w:tr>
      <w:tr w:rsidR="004D4C2E" w:rsidRPr="002A319A" w14:paraId="6D8F4C71" w14:textId="77777777" w:rsidTr="00F908E2">
        <w:tc>
          <w:tcPr>
            <w:tcW w:w="1134" w:type="dxa"/>
          </w:tcPr>
          <w:p w14:paraId="784A257C" w14:textId="77777777" w:rsidR="004D4C2E" w:rsidRPr="009414D7" w:rsidRDefault="0048605A">
            <w:pPr>
              <w:pStyle w:val="Compact"/>
              <w:jc w:val="left"/>
              <w:rPr>
                <w:lang w:val="fr-FR"/>
              </w:rPr>
            </w:pPr>
            <w:r w:rsidRPr="009414D7">
              <w:rPr>
                <w:lang w:val="fr-FR"/>
              </w:rPr>
              <w:t>0102</w:t>
            </w:r>
          </w:p>
        </w:tc>
        <w:tc>
          <w:tcPr>
            <w:tcW w:w="5103" w:type="dxa"/>
          </w:tcPr>
          <w:p w14:paraId="4F8CF491" w14:textId="77777777" w:rsidR="004D4C2E" w:rsidRPr="009414D7" w:rsidRDefault="0048605A">
            <w:pPr>
              <w:pStyle w:val="Compact"/>
              <w:jc w:val="left"/>
              <w:rPr>
                <w:lang w:val="fr-FR"/>
              </w:rPr>
            </w:pPr>
            <w:r w:rsidRPr="009414D7">
              <w:rPr>
                <w:lang w:val="fr-FR"/>
              </w:rPr>
              <w:t>Espace urbanisé - habitat peu dense</w:t>
            </w:r>
          </w:p>
        </w:tc>
      </w:tr>
      <w:tr w:rsidR="004D4C2E" w:rsidRPr="009414D7" w14:paraId="1037CC1E" w14:textId="77777777" w:rsidTr="00F908E2">
        <w:tc>
          <w:tcPr>
            <w:tcW w:w="1134" w:type="dxa"/>
          </w:tcPr>
          <w:p w14:paraId="2D748F3A" w14:textId="77777777" w:rsidR="004D4C2E" w:rsidRPr="009414D7" w:rsidRDefault="0048605A">
            <w:pPr>
              <w:pStyle w:val="Compact"/>
              <w:jc w:val="left"/>
              <w:rPr>
                <w:lang w:val="fr-FR"/>
              </w:rPr>
            </w:pPr>
            <w:r w:rsidRPr="009414D7">
              <w:rPr>
                <w:lang w:val="fr-FR"/>
              </w:rPr>
              <w:t>0103</w:t>
            </w:r>
          </w:p>
        </w:tc>
        <w:tc>
          <w:tcPr>
            <w:tcW w:w="5103" w:type="dxa"/>
          </w:tcPr>
          <w:p w14:paraId="6BA7676E" w14:textId="77777777" w:rsidR="004D4C2E" w:rsidRPr="009414D7" w:rsidRDefault="0048605A">
            <w:pPr>
              <w:pStyle w:val="Compact"/>
              <w:jc w:val="left"/>
              <w:rPr>
                <w:lang w:val="fr-FR"/>
              </w:rPr>
            </w:pPr>
            <w:r w:rsidRPr="009414D7">
              <w:rPr>
                <w:lang w:val="fr-FR"/>
              </w:rPr>
              <w:t>Espace urbanisé - habitat diffus</w:t>
            </w:r>
          </w:p>
        </w:tc>
      </w:tr>
      <w:tr w:rsidR="004D4C2E" w:rsidRPr="002A319A" w14:paraId="096B4A02" w14:textId="77777777" w:rsidTr="00F908E2">
        <w:tc>
          <w:tcPr>
            <w:tcW w:w="1134" w:type="dxa"/>
          </w:tcPr>
          <w:p w14:paraId="479E56C4" w14:textId="77777777" w:rsidR="004D4C2E" w:rsidRPr="009414D7" w:rsidRDefault="0048605A">
            <w:pPr>
              <w:pStyle w:val="Compact"/>
              <w:jc w:val="left"/>
              <w:rPr>
                <w:lang w:val="fr-FR"/>
              </w:rPr>
            </w:pPr>
            <w:r w:rsidRPr="009414D7">
              <w:rPr>
                <w:lang w:val="fr-FR"/>
              </w:rPr>
              <w:t>0104</w:t>
            </w:r>
          </w:p>
        </w:tc>
        <w:tc>
          <w:tcPr>
            <w:tcW w:w="5103" w:type="dxa"/>
          </w:tcPr>
          <w:p w14:paraId="20737C11" w14:textId="77777777" w:rsidR="004D4C2E" w:rsidRPr="009414D7" w:rsidRDefault="0048605A">
            <w:pPr>
              <w:pStyle w:val="Compact"/>
              <w:jc w:val="left"/>
              <w:rPr>
                <w:lang w:val="fr-FR"/>
              </w:rPr>
            </w:pPr>
            <w:r w:rsidRPr="009414D7">
              <w:rPr>
                <w:lang w:val="fr-FR"/>
              </w:rPr>
              <w:t>Espace urbanisé - projet d'urbanisation future</w:t>
            </w:r>
          </w:p>
        </w:tc>
      </w:tr>
      <w:tr w:rsidR="004D4C2E" w:rsidRPr="009414D7" w14:paraId="3E76497A" w14:textId="77777777" w:rsidTr="00F908E2">
        <w:tc>
          <w:tcPr>
            <w:tcW w:w="1134" w:type="dxa"/>
          </w:tcPr>
          <w:p w14:paraId="7402DA2F" w14:textId="77777777" w:rsidR="004D4C2E" w:rsidRPr="009414D7" w:rsidRDefault="0048605A">
            <w:pPr>
              <w:pStyle w:val="Compact"/>
              <w:jc w:val="left"/>
              <w:rPr>
                <w:lang w:val="fr-FR"/>
              </w:rPr>
            </w:pPr>
            <w:r w:rsidRPr="009414D7">
              <w:rPr>
                <w:lang w:val="fr-FR"/>
              </w:rPr>
              <w:t>0105</w:t>
            </w:r>
          </w:p>
        </w:tc>
        <w:tc>
          <w:tcPr>
            <w:tcW w:w="5103" w:type="dxa"/>
          </w:tcPr>
          <w:p w14:paraId="2C792467" w14:textId="77777777" w:rsidR="004D4C2E" w:rsidRPr="009414D7" w:rsidRDefault="0048605A">
            <w:pPr>
              <w:pStyle w:val="Compact"/>
              <w:jc w:val="left"/>
              <w:rPr>
                <w:lang w:val="fr-FR"/>
              </w:rPr>
            </w:pPr>
            <w:r w:rsidRPr="009414D7">
              <w:rPr>
                <w:lang w:val="fr-FR"/>
              </w:rPr>
              <w:t>Espace urbanisé - réserve foncière</w:t>
            </w:r>
          </w:p>
        </w:tc>
      </w:tr>
    </w:tbl>
    <w:p w14:paraId="3C4EEE27" w14:textId="77777777" w:rsidR="00133706" w:rsidRDefault="00133706">
      <w:pPr>
        <w:pStyle w:val="Titre3"/>
      </w:pPr>
      <w:bookmarkStart w:id="351" w:name="erp-02-et-sous-catégories"/>
      <w:bookmarkEnd w:id="350"/>
    </w:p>
    <w:p w14:paraId="68EA06C9" w14:textId="77777777" w:rsidR="00133706" w:rsidRDefault="00133706">
      <w:pPr>
        <w:rPr>
          <w:rFonts w:ascii="Marianne" w:eastAsia="Times New Roman" w:hAnsi="Marianne" w:cs="Times New Roman"/>
          <w:b/>
          <w:bCs/>
          <w:color w:val="0F243E"/>
          <w:sz w:val="28"/>
          <w:szCs w:val="28"/>
          <w:lang w:val="fr-FR"/>
        </w:rPr>
      </w:pPr>
      <w:r>
        <w:br w:type="page"/>
      </w:r>
    </w:p>
    <w:p w14:paraId="5AEDA0CA" w14:textId="3B1327C8" w:rsidR="004D4C2E" w:rsidRPr="009414D7" w:rsidRDefault="0048605A">
      <w:pPr>
        <w:pStyle w:val="Titre3"/>
      </w:pPr>
      <w:bookmarkStart w:id="352" w:name="_Toc164529180"/>
      <w:r w:rsidRPr="009414D7">
        <w:lastRenderedPageBreak/>
        <w:t>ERP (02) et sous-catégories</w:t>
      </w:r>
      <w:bookmarkEnd w:id="352"/>
    </w:p>
    <w:tbl>
      <w:tblPr>
        <w:tblStyle w:val="Table"/>
        <w:tblW w:w="0" w:type="auto"/>
        <w:tblLook w:val="0020" w:firstRow="1" w:lastRow="0" w:firstColumn="0" w:lastColumn="0" w:noHBand="0" w:noVBand="0"/>
      </w:tblPr>
      <w:tblGrid>
        <w:gridCol w:w="808"/>
        <w:gridCol w:w="7774"/>
      </w:tblGrid>
      <w:tr w:rsidR="004D4C2E" w:rsidRPr="009414D7" w14:paraId="61DDE6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93E4C8F" w14:textId="77777777" w:rsidR="004D4C2E" w:rsidRPr="009414D7" w:rsidRDefault="0048605A">
            <w:pPr>
              <w:pStyle w:val="Compact"/>
              <w:jc w:val="left"/>
              <w:rPr>
                <w:lang w:val="fr-FR"/>
              </w:rPr>
            </w:pPr>
            <w:r w:rsidRPr="009414D7">
              <w:rPr>
                <w:lang w:val="fr-FR"/>
              </w:rPr>
              <w:t>Code</w:t>
            </w:r>
          </w:p>
        </w:tc>
        <w:tc>
          <w:tcPr>
            <w:tcW w:w="0" w:type="auto"/>
          </w:tcPr>
          <w:p w14:paraId="160BE85D" w14:textId="77777777" w:rsidR="004D4C2E" w:rsidRPr="009414D7" w:rsidRDefault="0048605A">
            <w:pPr>
              <w:pStyle w:val="Compact"/>
              <w:jc w:val="left"/>
              <w:rPr>
                <w:lang w:val="fr-FR"/>
              </w:rPr>
            </w:pPr>
            <w:r w:rsidRPr="009414D7">
              <w:rPr>
                <w:lang w:val="fr-FR"/>
              </w:rPr>
              <w:t>Libellé</w:t>
            </w:r>
          </w:p>
        </w:tc>
      </w:tr>
      <w:tr w:rsidR="004D4C2E" w:rsidRPr="002A319A" w14:paraId="4B42DE1F" w14:textId="77777777">
        <w:tc>
          <w:tcPr>
            <w:tcW w:w="0" w:type="auto"/>
          </w:tcPr>
          <w:p w14:paraId="18D3C3CF" w14:textId="77777777" w:rsidR="004D4C2E" w:rsidRPr="009414D7" w:rsidRDefault="0048605A">
            <w:pPr>
              <w:pStyle w:val="Compact"/>
              <w:jc w:val="left"/>
              <w:rPr>
                <w:lang w:val="fr-FR"/>
              </w:rPr>
            </w:pPr>
            <w:r w:rsidRPr="009414D7">
              <w:rPr>
                <w:lang w:val="fr-FR"/>
              </w:rPr>
              <w:t>0200</w:t>
            </w:r>
          </w:p>
        </w:tc>
        <w:tc>
          <w:tcPr>
            <w:tcW w:w="0" w:type="auto"/>
          </w:tcPr>
          <w:p w14:paraId="0F0B9AEB" w14:textId="77777777" w:rsidR="004D4C2E" w:rsidRPr="009414D7" w:rsidRDefault="0048605A">
            <w:pPr>
              <w:pStyle w:val="Compact"/>
              <w:jc w:val="left"/>
              <w:rPr>
                <w:lang w:val="fr-FR"/>
              </w:rPr>
            </w:pPr>
            <w:r w:rsidRPr="009414D7">
              <w:rPr>
                <w:lang w:val="fr-FR"/>
              </w:rPr>
              <w:t>Établissement recevant du public (ERP)</w:t>
            </w:r>
          </w:p>
        </w:tc>
      </w:tr>
      <w:tr w:rsidR="004D4C2E" w:rsidRPr="002A319A" w14:paraId="75F16748" w14:textId="77777777">
        <w:tc>
          <w:tcPr>
            <w:tcW w:w="0" w:type="auto"/>
          </w:tcPr>
          <w:p w14:paraId="5F50204E" w14:textId="77777777" w:rsidR="004D4C2E" w:rsidRPr="009414D7" w:rsidRDefault="0048605A">
            <w:pPr>
              <w:pStyle w:val="Compact"/>
              <w:jc w:val="left"/>
              <w:rPr>
                <w:lang w:val="fr-FR"/>
              </w:rPr>
            </w:pPr>
            <w:r w:rsidRPr="009414D7">
              <w:rPr>
                <w:lang w:val="fr-FR"/>
              </w:rPr>
              <w:t>0201c</w:t>
            </w:r>
          </w:p>
        </w:tc>
        <w:tc>
          <w:tcPr>
            <w:tcW w:w="0" w:type="auto"/>
          </w:tcPr>
          <w:p w14:paraId="1FF43065" w14:textId="77777777" w:rsidR="004D4C2E" w:rsidRPr="009414D7" w:rsidRDefault="0048605A">
            <w:pPr>
              <w:pStyle w:val="Compact"/>
              <w:jc w:val="left"/>
              <w:rPr>
                <w:lang w:val="fr-FR"/>
              </w:rPr>
            </w:pPr>
            <w:r w:rsidRPr="009414D7">
              <w:rPr>
                <w:lang w:val="fr-FR"/>
              </w:rPr>
              <w:t>ERP J : Structures d'accueil pour personnes âgées et handicapées</w:t>
            </w:r>
          </w:p>
        </w:tc>
      </w:tr>
      <w:tr w:rsidR="004D4C2E" w:rsidRPr="002A319A" w14:paraId="2DE8AC10" w14:textId="77777777">
        <w:tc>
          <w:tcPr>
            <w:tcW w:w="0" w:type="auto"/>
          </w:tcPr>
          <w:p w14:paraId="49143821" w14:textId="77777777" w:rsidR="004D4C2E" w:rsidRPr="009414D7" w:rsidRDefault="0048605A">
            <w:pPr>
              <w:pStyle w:val="Compact"/>
              <w:jc w:val="left"/>
              <w:rPr>
                <w:lang w:val="fr-FR"/>
              </w:rPr>
            </w:pPr>
            <w:r w:rsidRPr="009414D7">
              <w:rPr>
                <w:lang w:val="fr-FR"/>
              </w:rPr>
              <w:t>0202c</w:t>
            </w:r>
          </w:p>
        </w:tc>
        <w:tc>
          <w:tcPr>
            <w:tcW w:w="0" w:type="auto"/>
          </w:tcPr>
          <w:p w14:paraId="27BA374F" w14:textId="77777777" w:rsidR="004D4C2E" w:rsidRPr="009414D7" w:rsidRDefault="0048605A">
            <w:pPr>
              <w:pStyle w:val="Compact"/>
              <w:jc w:val="left"/>
              <w:rPr>
                <w:lang w:val="fr-FR"/>
              </w:rPr>
            </w:pPr>
            <w:r w:rsidRPr="009414D7">
              <w:rPr>
                <w:lang w:val="fr-FR"/>
              </w:rPr>
              <w:t>ERP L : Salles à usage d'audition, de conférences, de réunions, de spectacles</w:t>
            </w:r>
          </w:p>
        </w:tc>
      </w:tr>
      <w:tr w:rsidR="004D4C2E" w:rsidRPr="002A319A" w14:paraId="739096B6" w14:textId="77777777">
        <w:tc>
          <w:tcPr>
            <w:tcW w:w="0" w:type="auto"/>
          </w:tcPr>
          <w:p w14:paraId="521DBDE6" w14:textId="77777777" w:rsidR="004D4C2E" w:rsidRPr="009414D7" w:rsidRDefault="0048605A">
            <w:pPr>
              <w:pStyle w:val="Compact"/>
              <w:jc w:val="left"/>
              <w:rPr>
                <w:lang w:val="fr-FR"/>
              </w:rPr>
            </w:pPr>
            <w:r w:rsidRPr="009414D7">
              <w:rPr>
                <w:lang w:val="fr-FR"/>
              </w:rPr>
              <w:t>0203c</w:t>
            </w:r>
          </w:p>
        </w:tc>
        <w:tc>
          <w:tcPr>
            <w:tcW w:w="0" w:type="auto"/>
          </w:tcPr>
          <w:p w14:paraId="5A0B0375" w14:textId="77777777" w:rsidR="004D4C2E" w:rsidRPr="009414D7" w:rsidRDefault="0048605A">
            <w:pPr>
              <w:pStyle w:val="Compact"/>
              <w:jc w:val="left"/>
              <w:rPr>
                <w:lang w:val="fr-FR"/>
              </w:rPr>
            </w:pPr>
            <w:r w:rsidRPr="009414D7">
              <w:rPr>
                <w:lang w:val="fr-FR"/>
              </w:rPr>
              <w:t>ERP M : Magasins de vente, centres commerciaux</w:t>
            </w:r>
          </w:p>
        </w:tc>
      </w:tr>
      <w:tr w:rsidR="004D4C2E" w:rsidRPr="002A319A" w14:paraId="2734E98C" w14:textId="77777777">
        <w:tc>
          <w:tcPr>
            <w:tcW w:w="0" w:type="auto"/>
          </w:tcPr>
          <w:p w14:paraId="0CF2C3F3" w14:textId="77777777" w:rsidR="004D4C2E" w:rsidRPr="009414D7" w:rsidRDefault="0048605A">
            <w:pPr>
              <w:pStyle w:val="Compact"/>
              <w:jc w:val="left"/>
              <w:rPr>
                <w:lang w:val="fr-FR"/>
              </w:rPr>
            </w:pPr>
            <w:r w:rsidRPr="009414D7">
              <w:rPr>
                <w:lang w:val="fr-FR"/>
              </w:rPr>
              <w:t>0204c</w:t>
            </w:r>
          </w:p>
        </w:tc>
        <w:tc>
          <w:tcPr>
            <w:tcW w:w="0" w:type="auto"/>
          </w:tcPr>
          <w:p w14:paraId="5853F042" w14:textId="77777777" w:rsidR="004D4C2E" w:rsidRPr="009414D7" w:rsidRDefault="0048605A">
            <w:pPr>
              <w:pStyle w:val="Compact"/>
              <w:jc w:val="left"/>
              <w:rPr>
                <w:lang w:val="fr-FR"/>
              </w:rPr>
            </w:pPr>
            <w:r w:rsidRPr="009414D7">
              <w:rPr>
                <w:lang w:val="fr-FR"/>
              </w:rPr>
              <w:t>ERP N : Restaurants et débits de boissons</w:t>
            </w:r>
          </w:p>
        </w:tc>
      </w:tr>
      <w:tr w:rsidR="004D4C2E" w:rsidRPr="002A319A" w14:paraId="07464D21" w14:textId="77777777">
        <w:tc>
          <w:tcPr>
            <w:tcW w:w="0" w:type="auto"/>
          </w:tcPr>
          <w:p w14:paraId="33F063F8" w14:textId="77777777" w:rsidR="004D4C2E" w:rsidRPr="009414D7" w:rsidRDefault="0048605A">
            <w:pPr>
              <w:pStyle w:val="Compact"/>
              <w:jc w:val="left"/>
              <w:rPr>
                <w:lang w:val="fr-FR"/>
              </w:rPr>
            </w:pPr>
            <w:r w:rsidRPr="009414D7">
              <w:rPr>
                <w:lang w:val="fr-FR"/>
              </w:rPr>
              <w:t>0205c</w:t>
            </w:r>
          </w:p>
        </w:tc>
        <w:tc>
          <w:tcPr>
            <w:tcW w:w="0" w:type="auto"/>
          </w:tcPr>
          <w:p w14:paraId="2837FF35" w14:textId="77777777" w:rsidR="004D4C2E" w:rsidRPr="009414D7" w:rsidRDefault="0048605A">
            <w:pPr>
              <w:pStyle w:val="Compact"/>
              <w:jc w:val="left"/>
              <w:rPr>
                <w:lang w:val="fr-FR"/>
              </w:rPr>
            </w:pPr>
            <w:r w:rsidRPr="009414D7">
              <w:rPr>
                <w:lang w:val="fr-FR"/>
              </w:rPr>
              <w:t>ERP O : Hôtels et pensions de famille</w:t>
            </w:r>
          </w:p>
        </w:tc>
      </w:tr>
      <w:tr w:rsidR="004D4C2E" w:rsidRPr="002A319A" w14:paraId="332E48DA" w14:textId="77777777">
        <w:tc>
          <w:tcPr>
            <w:tcW w:w="0" w:type="auto"/>
          </w:tcPr>
          <w:p w14:paraId="2F09994C" w14:textId="77777777" w:rsidR="004D4C2E" w:rsidRPr="009414D7" w:rsidRDefault="0048605A">
            <w:pPr>
              <w:pStyle w:val="Compact"/>
              <w:jc w:val="left"/>
              <w:rPr>
                <w:lang w:val="fr-FR"/>
              </w:rPr>
            </w:pPr>
            <w:r w:rsidRPr="009414D7">
              <w:rPr>
                <w:lang w:val="fr-FR"/>
              </w:rPr>
              <w:t>0206c</w:t>
            </w:r>
          </w:p>
        </w:tc>
        <w:tc>
          <w:tcPr>
            <w:tcW w:w="0" w:type="auto"/>
          </w:tcPr>
          <w:p w14:paraId="1E4AB5D4" w14:textId="77777777" w:rsidR="004D4C2E" w:rsidRPr="009414D7" w:rsidRDefault="0048605A">
            <w:pPr>
              <w:pStyle w:val="Compact"/>
              <w:jc w:val="left"/>
              <w:rPr>
                <w:lang w:val="fr-FR"/>
              </w:rPr>
            </w:pPr>
            <w:r w:rsidRPr="009414D7">
              <w:rPr>
                <w:lang w:val="fr-FR"/>
              </w:rPr>
              <w:t>ERP P : Salles de danse et salles de jeux</w:t>
            </w:r>
          </w:p>
        </w:tc>
      </w:tr>
      <w:tr w:rsidR="004D4C2E" w:rsidRPr="002A319A" w14:paraId="61F504A0" w14:textId="77777777">
        <w:tc>
          <w:tcPr>
            <w:tcW w:w="0" w:type="auto"/>
          </w:tcPr>
          <w:p w14:paraId="11ADADF0" w14:textId="77777777" w:rsidR="004D4C2E" w:rsidRPr="009414D7" w:rsidRDefault="0048605A">
            <w:pPr>
              <w:pStyle w:val="Compact"/>
              <w:jc w:val="left"/>
              <w:rPr>
                <w:lang w:val="fr-FR"/>
              </w:rPr>
            </w:pPr>
            <w:r w:rsidRPr="009414D7">
              <w:rPr>
                <w:lang w:val="fr-FR"/>
              </w:rPr>
              <w:t>0207c</w:t>
            </w:r>
          </w:p>
        </w:tc>
        <w:tc>
          <w:tcPr>
            <w:tcW w:w="0" w:type="auto"/>
          </w:tcPr>
          <w:p w14:paraId="4EF68264" w14:textId="77777777" w:rsidR="004D4C2E" w:rsidRPr="009414D7" w:rsidRDefault="0048605A">
            <w:pPr>
              <w:pStyle w:val="Compact"/>
              <w:jc w:val="left"/>
              <w:rPr>
                <w:lang w:val="fr-FR"/>
              </w:rPr>
            </w:pPr>
            <w:r w:rsidRPr="009414D7">
              <w:rPr>
                <w:lang w:val="fr-FR"/>
              </w:rPr>
              <w:t>ERP R : Établissements d'enseignement, colonies de vacances</w:t>
            </w:r>
          </w:p>
        </w:tc>
      </w:tr>
      <w:tr w:rsidR="004D4C2E" w:rsidRPr="002A319A" w14:paraId="1020E538" w14:textId="77777777">
        <w:tc>
          <w:tcPr>
            <w:tcW w:w="0" w:type="auto"/>
          </w:tcPr>
          <w:p w14:paraId="0FBF6736" w14:textId="77777777" w:rsidR="004D4C2E" w:rsidRPr="009414D7" w:rsidRDefault="0048605A">
            <w:pPr>
              <w:pStyle w:val="Compact"/>
              <w:jc w:val="left"/>
              <w:rPr>
                <w:lang w:val="fr-FR"/>
              </w:rPr>
            </w:pPr>
            <w:r w:rsidRPr="009414D7">
              <w:rPr>
                <w:lang w:val="fr-FR"/>
              </w:rPr>
              <w:t>0208c</w:t>
            </w:r>
          </w:p>
        </w:tc>
        <w:tc>
          <w:tcPr>
            <w:tcW w:w="0" w:type="auto"/>
          </w:tcPr>
          <w:p w14:paraId="3CE74A79" w14:textId="77777777" w:rsidR="004D4C2E" w:rsidRPr="009414D7" w:rsidRDefault="0048605A">
            <w:pPr>
              <w:pStyle w:val="Compact"/>
              <w:jc w:val="left"/>
              <w:rPr>
                <w:lang w:val="fr-FR"/>
              </w:rPr>
            </w:pPr>
            <w:r w:rsidRPr="009414D7">
              <w:rPr>
                <w:lang w:val="fr-FR"/>
              </w:rPr>
              <w:t>ERP S : Bibliothèques, centres de documentation et de consultation d'archives</w:t>
            </w:r>
          </w:p>
        </w:tc>
      </w:tr>
      <w:tr w:rsidR="004D4C2E" w:rsidRPr="009414D7" w14:paraId="79BFF4A8" w14:textId="77777777">
        <w:tc>
          <w:tcPr>
            <w:tcW w:w="0" w:type="auto"/>
          </w:tcPr>
          <w:p w14:paraId="59063FFA" w14:textId="77777777" w:rsidR="004D4C2E" w:rsidRPr="009414D7" w:rsidRDefault="0048605A">
            <w:pPr>
              <w:pStyle w:val="Compact"/>
              <w:jc w:val="left"/>
              <w:rPr>
                <w:lang w:val="fr-FR"/>
              </w:rPr>
            </w:pPr>
            <w:r w:rsidRPr="009414D7">
              <w:rPr>
                <w:lang w:val="fr-FR"/>
              </w:rPr>
              <w:t>0209c</w:t>
            </w:r>
          </w:p>
        </w:tc>
        <w:tc>
          <w:tcPr>
            <w:tcW w:w="0" w:type="auto"/>
          </w:tcPr>
          <w:p w14:paraId="5FD14138" w14:textId="77777777" w:rsidR="004D4C2E" w:rsidRPr="009414D7" w:rsidRDefault="0048605A">
            <w:pPr>
              <w:pStyle w:val="Compact"/>
              <w:jc w:val="left"/>
              <w:rPr>
                <w:lang w:val="fr-FR"/>
              </w:rPr>
            </w:pPr>
            <w:r w:rsidRPr="009414D7">
              <w:rPr>
                <w:lang w:val="fr-FR"/>
              </w:rPr>
              <w:t>ERP T : Salles d'expositions</w:t>
            </w:r>
          </w:p>
        </w:tc>
      </w:tr>
      <w:tr w:rsidR="004D4C2E" w:rsidRPr="002A319A" w14:paraId="57468033" w14:textId="77777777">
        <w:tc>
          <w:tcPr>
            <w:tcW w:w="0" w:type="auto"/>
          </w:tcPr>
          <w:p w14:paraId="5419BFC6" w14:textId="77777777" w:rsidR="004D4C2E" w:rsidRPr="009414D7" w:rsidRDefault="0048605A">
            <w:pPr>
              <w:pStyle w:val="Compact"/>
              <w:jc w:val="left"/>
              <w:rPr>
                <w:lang w:val="fr-FR"/>
              </w:rPr>
            </w:pPr>
            <w:r w:rsidRPr="009414D7">
              <w:rPr>
                <w:lang w:val="fr-FR"/>
              </w:rPr>
              <w:t>0210c</w:t>
            </w:r>
          </w:p>
        </w:tc>
        <w:tc>
          <w:tcPr>
            <w:tcW w:w="0" w:type="auto"/>
          </w:tcPr>
          <w:p w14:paraId="7ADEFAC0" w14:textId="77777777" w:rsidR="004D4C2E" w:rsidRPr="009414D7" w:rsidRDefault="0048605A">
            <w:pPr>
              <w:pStyle w:val="Compact"/>
              <w:jc w:val="left"/>
              <w:rPr>
                <w:lang w:val="fr-FR"/>
              </w:rPr>
            </w:pPr>
            <w:r w:rsidRPr="009414D7">
              <w:rPr>
                <w:lang w:val="fr-FR"/>
              </w:rPr>
              <w:t>ERP U : Établissements de soins</w:t>
            </w:r>
          </w:p>
        </w:tc>
      </w:tr>
      <w:tr w:rsidR="004D4C2E" w:rsidRPr="002A319A" w14:paraId="266E56DF" w14:textId="77777777">
        <w:tc>
          <w:tcPr>
            <w:tcW w:w="0" w:type="auto"/>
          </w:tcPr>
          <w:p w14:paraId="46B10675" w14:textId="77777777" w:rsidR="004D4C2E" w:rsidRPr="009414D7" w:rsidRDefault="0048605A">
            <w:pPr>
              <w:pStyle w:val="Compact"/>
              <w:jc w:val="left"/>
              <w:rPr>
                <w:lang w:val="fr-FR"/>
              </w:rPr>
            </w:pPr>
            <w:r w:rsidRPr="009414D7">
              <w:rPr>
                <w:lang w:val="fr-FR"/>
              </w:rPr>
              <w:t>0211c</w:t>
            </w:r>
          </w:p>
        </w:tc>
        <w:tc>
          <w:tcPr>
            <w:tcW w:w="0" w:type="auto"/>
          </w:tcPr>
          <w:p w14:paraId="10519FDB" w14:textId="77777777" w:rsidR="004D4C2E" w:rsidRPr="009414D7" w:rsidRDefault="0048605A">
            <w:pPr>
              <w:pStyle w:val="Compact"/>
              <w:jc w:val="left"/>
              <w:rPr>
                <w:lang w:val="fr-FR"/>
              </w:rPr>
            </w:pPr>
            <w:r w:rsidRPr="009414D7">
              <w:rPr>
                <w:lang w:val="fr-FR"/>
              </w:rPr>
              <w:t>ERP V : Établissements de culte</w:t>
            </w:r>
          </w:p>
        </w:tc>
      </w:tr>
      <w:tr w:rsidR="004D4C2E" w:rsidRPr="009414D7" w14:paraId="170CB400" w14:textId="77777777">
        <w:tc>
          <w:tcPr>
            <w:tcW w:w="0" w:type="auto"/>
          </w:tcPr>
          <w:p w14:paraId="72077955" w14:textId="77777777" w:rsidR="004D4C2E" w:rsidRPr="009414D7" w:rsidRDefault="0048605A">
            <w:pPr>
              <w:pStyle w:val="Compact"/>
              <w:jc w:val="left"/>
              <w:rPr>
                <w:lang w:val="fr-FR"/>
              </w:rPr>
            </w:pPr>
            <w:r w:rsidRPr="009414D7">
              <w:rPr>
                <w:lang w:val="fr-FR"/>
              </w:rPr>
              <w:t>0212c</w:t>
            </w:r>
          </w:p>
        </w:tc>
        <w:tc>
          <w:tcPr>
            <w:tcW w:w="0" w:type="auto"/>
          </w:tcPr>
          <w:p w14:paraId="23C6A74B" w14:textId="77777777" w:rsidR="004D4C2E" w:rsidRPr="009414D7" w:rsidRDefault="0048605A">
            <w:pPr>
              <w:pStyle w:val="Compact"/>
              <w:jc w:val="left"/>
              <w:rPr>
                <w:lang w:val="fr-FR"/>
              </w:rPr>
            </w:pPr>
            <w:r w:rsidRPr="009414D7">
              <w:rPr>
                <w:lang w:val="fr-FR"/>
              </w:rPr>
              <w:t>ERP W : Administrations, banques, bureaux</w:t>
            </w:r>
          </w:p>
        </w:tc>
      </w:tr>
      <w:tr w:rsidR="004D4C2E" w:rsidRPr="002A319A" w14:paraId="55254FE9" w14:textId="77777777">
        <w:tc>
          <w:tcPr>
            <w:tcW w:w="0" w:type="auto"/>
          </w:tcPr>
          <w:p w14:paraId="5D622FFA" w14:textId="77777777" w:rsidR="004D4C2E" w:rsidRPr="009414D7" w:rsidRDefault="0048605A">
            <w:pPr>
              <w:pStyle w:val="Compact"/>
              <w:jc w:val="left"/>
              <w:rPr>
                <w:lang w:val="fr-FR"/>
              </w:rPr>
            </w:pPr>
            <w:r w:rsidRPr="009414D7">
              <w:rPr>
                <w:lang w:val="fr-FR"/>
              </w:rPr>
              <w:t>0213c</w:t>
            </w:r>
          </w:p>
        </w:tc>
        <w:tc>
          <w:tcPr>
            <w:tcW w:w="0" w:type="auto"/>
          </w:tcPr>
          <w:p w14:paraId="1AD76AB5" w14:textId="77777777" w:rsidR="004D4C2E" w:rsidRPr="009414D7" w:rsidRDefault="0048605A">
            <w:pPr>
              <w:pStyle w:val="Compact"/>
              <w:jc w:val="left"/>
              <w:rPr>
                <w:lang w:val="fr-FR"/>
              </w:rPr>
            </w:pPr>
            <w:r w:rsidRPr="009414D7">
              <w:rPr>
                <w:lang w:val="fr-FR"/>
              </w:rPr>
              <w:t>ERP X : Établissements sportifs couverts</w:t>
            </w:r>
          </w:p>
        </w:tc>
      </w:tr>
      <w:tr w:rsidR="004D4C2E" w:rsidRPr="009414D7" w14:paraId="43F4BF5B" w14:textId="77777777">
        <w:tc>
          <w:tcPr>
            <w:tcW w:w="0" w:type="auto"/>
          </w:tcPr>
          <w:p w14:paraId="1377734A" w14:textId="77777777" w:rsidR="004D4C2E" w:rsidRPr="009414D7" w:rsidRDefault="0048605A">
            <w:pPr>
              <w:pStyle w:val="Compact"/>
              <w:jc w:val="left"/>
              <w:rPr>
                <w:lang w:val="fr-FR"/>
              </w:rPr>
            </w:pPr>
            <w:r w:rsidRPr="009414D7">
              <w:rPr>
                <w:lang w:val="fr-FR"/>
              </w:rPr>
              <w:t>0214c</w:t>
            </w:r>
          </w:p>
        </w:tc>
        <w:tc>
          <w:tcPr>
            <w:tcW w:w="0" w:type="auto"/>
          </w:tcPr>
          <w:p w14:paraId="688EA8F5" w14:textId="77777777" w:rsidR="004D4C2E" w:rsidRPr="009414D7" w:rsidRDefault="0048605A">
            <w:pPr>
              <w:pStyle w:val="Compact"/>
              <w:jc w:val="left"/>
              <w:rPr>
                <w:lang w:val="fr-FR"/>
              </w:rPr>
            </w:pPr>
            <w:r w:rsidRPr="009414D7">
              <w:rPr>
                <w:lang w:val="fr-FR"/>
              </w:rPr>
              <w:t>ERP Y : Musées</w:t>
            </w:r>
          </w:p>
        </w:tc>
      </w:tr>
      <w:tr w:rsidR="004D4C2E" w:rsidRPr="002A319A" w14:paraId="7A9E000A" w14:textId="77777777">
        <w:tc>
          <w:tcPr>
            <w:tcW w:w="0" w:type="auto"/>
          </w:tcPr>
          <w:p w14:paraId="1F5DE5AB" w14:textId="77777777" w:rsidR="004D4C2E" w:rsidRPr="009414D7" w:rsidRDefault="0048605A">
            <w:pPr>
              <w:pStyle w:val="Compact"/>
              <w:jc w:val="left"/>
              <w:rPr>
                <w:lang w:val="fr-FR"/>
              </w:rPr>
            </w:pPr>
            <w:r w:rsidRPr="009414D7">
              <w:rPr>
                <w:lang w:val="fr-FR"/>
              </w:rPr>
              <w:t>0215c</w:t>
            </w:r>
          </w:p>
        </w:tc>
        <w:tc>
          <w:tcPr>
            <w:tcW w:w="0" w:type="auto"/>
          </w:tcPr>
          <w:p w14:paraId="7040A244" w14:textId="77777777" w:rsidR="004D4C2E" w:rsidRPr="009414D7" w:rsidRDefault="0048605A">
            <w:pPr>
              <w:pStyle w:val="Compact"/>
              <w:jc w:val="left"/>
              <w:rPr>
                <w:lang w:val="fr-FR"/>
              </w:rPr>
            </w:pPr>
            <w:r w:rsidRPr="009414D7">
              <w:rPr>
                <w:lang w:val="fr-FR"/>
              </w:rPr>
              <w:t>ERP PA : Établissements de plein air</w:t>
            </w:r>
          </w:p>
        </w:tc>
      </w:tr>
      <w:tr w:rsidR="004D4C2E" w:rsidRPr="002A319A" w14:paraId="0F56F863" w14:textId="77777777">
        <w:tc>
          <w:tcPr>
            <w:tcW w:w="0" w:type="auto"/>
          </w:tcPr>
          <w:p w14:paraId="1A746ADC" w14:textId="77777777" w:rsidR="004D4C2E" w:rsidRPr="009414D7" w:rsidRDefault="0048605A">
            <w:pPr>
              <w:pStyle w:val="Compact"/>
              <w:jc w:val="left"/>
              <w:rPr>
                <w:lang w:val="fr-FR"/>
              </w:rPr>
            </w:pPr>
            <w:r w:rsidRPr="009414D7">
              <w:rPr>
                <w:lang w:val="fr-FR"/>
              </w:rPr>
              <w:t>0216c</w:t>
            </w:r>
          </w:p>
        </w:tc>
        <w:tc>
          <w:tcPr>
            <w:tcW w:w="0" w:type="auto"/>
          </w:tcPr>
          <w:p w14:paraId="7F342AB2" w14:textId="77777777" w:rsidR="004D4C2E" w:rsidRPr="009414D7" w:rsidRDefault="0048605A">
            <w:pPr>
              <w:pStyle w:val="Compact"/>
              <w:jc w:val="left"/>
              <w:rPr>
                <w:lang w:val="fr-FR"/>
              </w:rPr>
            </w:pPr>
            <w:r w:rsidRPr="009414D7">
              <w:rPr>
                <w:lang w:val="fr-FR"/>
              </w:rPr>
              <w:t>ERP CST : Chapiteaux, tentes et structures</w:t>
            </w:r>
          </w:p>
        </w:tc>
      </w:tr>
      <w:tr w:rsidR="004D4C2E" w:rsidRPr="009414D7" w14:paraId="55DFF378" w14:textId="77777777">
        <w:tc>
          <w:tcPr>
            <w:tcW w:w="0" w:type="auto"/>
          </w:tcPr>
          <w:p w14:paraId="16839C0C" w14:textId="77777777" w:rsidR="004D4C2E" w:rsidRPr="009414D7" w:rsidRDefault="0048605A">
            <w:pPr>
              <w:pStyle w:val="Compact"/>
              <w:jc w:val="left"/>
              <w:rPr>
                <w:lang w:val="fr-FR"/>
              </w:rPr>
            </w:pPr>
            <w:r w:rsidRPr="009414D7">
              <w:rPr>
                <w:lang w:val="fr-FR"/>
              </w:rPr>
              <w:t>0217c</w:t>
            </w:r>
          </w:p>
        </w:tc>
        <w:tc>
          <w:tcPr>
            <w:tcW w:w="0" w:type="auto"/>
          </w:tcPr>
          <w:p w14:paraId="52064709" w14:textId="77777777" w:rsidR="004D4C2E" w:rsidRPr="009414D7" w:rsidRDefault="0048605A">
            <w:pPr>
              <w:pStyle w:val="Compact"/>
              <w:jc w:val="left"/>
              <w:rPr>
                <w:lang w:val="fr-FR"/>
              </w:rPr>
            </w:pPr>
            <w:r w:rsidRPr="009414D7">
              <w:rPr>
                <w:lang w:val="fr-FR"/>
              </w:rPr>
              <w:t>ERP CG : Structures gonflables</w:t>
            </w:r>
          </w:p>
        </w:tc>
      </w:tr>
      <w:tr w:rsidR="004D4C2E" w:rsidRPr="002A319A" w14:paraId="6ED2955A" w14:textId="77777777">
        <w:tc>
          <w:tcPr>
            <w:tcW w:w="0" w:type="auto"/>
          </w:tcPr>
          <w:p w14:paraId="0B8C1C36" w14:textId="77777777" w:rsidR="004D4C2E" w:rsidRPr="009414D7" w:rsidRDefault="0048605A">
            <w:pPr>
              <w:pStyle w:val="Compact"/>
              <w:jc w:val="left"/>
              <w:rPr>
                <w:lang w:val="fr-FR"/>
              </w:rPr>
            </w:pPr>
            <w:r w:rsidRPr="009414D7">
              <w:rPr>
                <w:lang w:val="fr-FR"/>
              </w:rPr>
              <w:t>0218c</w:t>
            </w:r>
          </w:p>
        </w:tc>
        <w:tc>
          <w:tcPr>
            <w:tcW w:w="0" w:type="auto"/>
          </w:tcPr>
          <w:p w14:paraId="19230063" w14:textId="77777777" w:rsidR="004D4C2E" w:rsidRPr="009414D7" w:rsidRDefault="0048605A">
            <w:pPr>
              <w:pStyle w:val="Compact"/>
              <w:jc w:val="left"/>
              <w:rPr>
                <w:lang w:val="fr-FR"/>
              </w:rPr>
            </w:pPr>
            <w:r w:rsidRPr="009414D7">
              <w:rPr>
                <w:lang w:val="fr-FR"/>
              </w:rPr>
              <w:t>ERP OA : Hôtels, restaurants d'altitude</w:t>
            </w:r>
          </w:p>
        </w:tc>
      </w:tr>
      <w:tr w:rsidR="004D4C2E" w:rsidRPr="002A319A" w14:paraId="1C35E2EC" w14:textId="77777777">
        <w:tc>
          <w:tcPr>
            <w:tcW w:w="0" w:type="auto"/>
          </w:tcPr>
          <w:p w14:paraId="1FB8912A" w14:textId="77777777" w:rsidR="004D4C2E" w:rsidRPr="009414D7" w:rsidRDefault="0048605A">
            <w:pPr>
              <w:pStyle w:val="Compact"/>
              <w:jc w:val="left"/>
              <w:rPr>
                <w:lang w:val="fr-FR"/>
              </w:rPr>
            </w:pPr>
            <w:r w:rsidRPr="009414D7">
              <w:rPr>
                <w:lang w:val="fr-FR"/>
              </w:rPr>
              <w:t>0219c</w:t>
            </w:r>
          </w:p>
        </w:tc>
        <w:tc>
          <w:tcPr>
            <w:tcW w:w="0" w:type="auto"/>
          </w:tcPr>
          <w:p w14:paraId="06A5A84A" w14:textId="77777777" w:rsidR="004D4C2E" w:rsidRPr="009414D7" w:rsidRDefault="0048605A">
            <w:pPr>
              <w:pStyle w:val="Compact"/>
              <w:jc w:val="left"/>
              <w:rPr>
                <w:lang w:val="fr-FR"/>
              </w:rPr>
            </w:pPr>
            <w:r w:rsidRPr="009414D7">
              <w:rPr>
                <w:lang w:val="fr-FR"/>
              </w:rPr>
              <w:t>ERP REF : Refuges de montagne</w:t>
            </w:r>
          </w:p>
        </w:tc>
      </w:tr>
      <w:tr w:rsidR="004D4C2E" w:rsidRPr="002A319A" w14:paraId="7A477435" w14:textId="77777777">
        <w:tc>
          <w:tcPr>
            <w:tcW w:w="0" w:type="auto"/>
          </w:tcPr>
          <w:p w14:paraId="5A4F2883" w14:textId="77777777" w:rsidR="004D4C2E" w:rsidRPr="009414D7" w:rsidRDefault="0048605A">
            <w:pPr>
              <w:pStyle w:val="Compact"/>
              <w:jc w:val="left"/>
              <w:rPr>
                <w:lang w:val="fr-FR"/>
              </w:rPr>
            </w:pPr>
            <w:r w:rsidRPr="009414D7">
              <w:rPr>
                <w:lang w:val="fr-FR"/>
              </w:rPr>
              <w:t>0220c</w:t>
            </w:r>
          </w:p>
        </w:tc>
        <w:tc>
          <w:tcPr>
            <w:tcW w:w="0" w:type="auto"/>
          </w:tcPr>
          <w:p w14:paraId="29D20CF2" w14:textId="77777777" w:rsidR="004D4C2E" w:rsidRPr="009414D7" w:rsidRDefault="0048605A">
            <w:pPr>
              <w:pStyle w:val="Compact"/>
              <w:jc w:val="left"/>
              <w:rPr>
                <w:lang w:val="fr-FR"/>
              </w:rPr>
            </w:pPr>
            <w:r w:rsidRPr="009414D7">
              <w:rPr>
                <w:lang w:val="fr-FR"/>
              </w:rPr>
              <w:t>ERP PS : Parcs de stationnement couverts</w:t>
            </w:r>
          </w:p>
        </w:tc>
      </w:tr>
      <w:tr w:rsidR="004D4C2E" w:rsidRPr="002A319A" w14:paraId="02B5355E" w14:textId="77777777">
        <w:tc>
          <w:tcPr>
            <w:tcW w:w="0" w:type="auto"/>
          </w:tcPr>
          <w:p w14:paraId="2241FC5B" w14:textId="77777777" w:rsidR="004D4C2E" w:rsidRPr="009414D7" w:rsidRDefault="0048605A">
            <w:pPr>
              <w:pStyle w:val="Compact"/>
              <w:jc w:val="left"/>
              <w:rPr>
                <w:lang w:val="fr-FR"/>
              </w:rPr>
            </w:pPr>
            <w:r w:rsidRPr="009414D7">
              <w:rPr>
                <w:lang w:val="fr-FR"/>
              </w:rPr>
              <w:t>0221c</w:t>
            </w:r>
          </w:p>
        </w:tc>
        <w:tc>
          <w:tcPr>
            <w:tcW w:w="0" w:type="auto"/>
          </w:tcPr>
          <w:p w14:paraId="587B0680" w14:textId="77777777" w:rsidR="004D4C2E" w:rsidRPr="009414D7" w:rsidRDefault="0048605A">
            <w:pPr>
              <w:pStyle w:val="Compact"/>
              <w:jc w:val="left"/>
              <w:rPr>
                <w:lang w:val="fr-FR"/>
              </w:rPr>
            </w:pPr>
            <w:r w:rsidRPr="009414D7">
              <w:rPr>
                <w:lang w:val="fr-FR"/>
              </w:rPr>
              <w:t>ERP GA : Gares accessibles au public</w:t>
            </w:r>
          </w:p>
        </w:tc>
      </w:tr>
      <w:tr w:rsidR="004D4C2E" w:rsidRPr="009414D7" w14:paraId="290047BE" w14:textId="77777777">
        <w:tc>
          <w:tcPr>
            <w:tcW w:w="0" w:type="auto"/>
          </w:tcPr>
          <w:p w14:paraId="7CCD1AF5" w14:textId="77777777" w:rsidR="004D4C2E" w:rsidRPr="009414D7" w:rsidRDefault="0048605A">
            <w:pPr>
              <w:pStyle w:val="Compact"/>
              <w:jc w:val="left"/>
              <w:rPr>
                <w:lang w:val="fr-FR"/>
              </w:rPr>
            </w:pPr>
            <w:r w:rsidRPr="009414D7">
              <w:rPr>
                <w:lang w:val="fr-FR"/>
              </w:rPr>
              <w:t>0222c</w:t>
            </w:r>
          </w:p>
        </w:tc>
        <w:tc>
          <w:tcPr>
            <w:tcW w:w="0" w:type="auto"/>
          </w:tcPr>
          <w:p w14:paraId="6390119B" w14:textId="77777777" w:rsidR="004D4C2E" w:rsidRPr="009414D7" w:rsidRDefault="0048605A">
            <w:pPr>
              <w:pStyle w:val="Compact"/>
              <w:jc w:val="left"/>
              <w:rPr>
                <w:lang w:val="fr-FR"/>
              </w:rPr>
            </w:pPr>
            <w:r w:rsidRPr="009414D7">
              <w:rPr>
                <w:lang w:val="fr-FR"/>
              </w:rPr>
              <w:t>ERP EF : Établissements flottants</w:t>
            </w:r>
          </w:p>
        </w:tc>
      </w:tr>
    </w:tbl>
    <w:p w14:paraId="0ACD1519" w14:textId="77777777" w:rsidR="004D4C2E" w:rsidRPr="009414D7" w:rsidRDefault="0048605A">
      <w:pPr>
        <w:pStyle w:val="Titre3"/>
      </w:pPr>
      <w:bookmarkStart w:id="353" w:name="_Toc164529181"/>
      <w:bookmarkStart w:id="354" w:name="espace-économique-03-et-sous-catégories"/>
      <w:bookmarkEnd w:id="351"/>
      <w:r w:rsidRPr="009414D7">
        <w:t>Espace économique (03) et sous-catégories</w:t>
      </w:r>
      <w:bookmarkEnd w:id="353"/>
    </w:p>
    <w:tbl>
      <w:tblPr>
        <w:tblStyle w:val="Table"/>
        <w:tblW w:w="0" w:type="auto"/>
        <w:tblLook w:val="0020" w:firstRow="1" w:lastRow="0" w:firstColumn="0" w:lastColumn="0" w:noHBand="0" w:noVBand="0"/>
      </w:tblPr>
      <w:tblGrid>
        <w:gridCol w:w="744"/>
        <w:gridCol w:w="8097"/>
      </w:tblGrid>
      <w:tr w:rsidR="004D4C2E" w:rsidRPr="009414D7" w14:paraId="42C9D13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8AF2816" w14:textId="77777777" w:rsidR="004D4C2E" w:rsidRPr="009414D7" w:rsidRDefault="0048605A">
            <w:pPr>
              <w:pStyle w:val="Compact"/>
              <w:jc w:val="left"/>
              <w:rPr>
                <w:lang w:val="fr-FR"/>
              </w:rPr>
            </w:pPr>
            <w:r w:rsidRPr="009414D7">
              <w:rPr>
                <w:lang w:val="fr-FR"/>
              </w:rPr>
              <w:t>Code</w:t>
            </w:r>
          </w:p>
        </w:tc>
        <w:tc>
          <w:tcPr>
            <w:tcW w:w="0" w:type="auto"/>
          </w:tcPr>
          <w:p w14:paraId="72A1C32F" w14:textId="77777777" w:rsidR="004D4C2E" w:rsidRPr="009414D7" w:rsidRDefault="0048605A">
            <w:pPr>
              <w:pStyle w:val="Compact"/>
              <w:jc w:val="left"/>
              <w:rPr>
                <w:lang w:val="fr-FR"/>
              </w:rPr>
            </w:pPr>
            <w:r w:rsidRPr="009414D7">
              <w:rPr>
                <w:lang w:val="fr-FR"/>
              </w:rPr>
              <w:t>Libellé</w:t>
            </w:r>
          </w:p>
        </w:tc>
      </w:tr>
      <w:tr w:rsidR="004D4C2E" w:rsidRPr="009414D7" w14:paraId="2FBA1AA6" w14:textId="77777777">
        <w:tc>
          <w:tcPr>
            <w:tcW w:w="0" w:type="auto"/>
          </w:tcPr>
          <w:p w14:paraId="536B2D06" w14:textId="77777777" w:rsidR="004D4C2E" w:rsidRPr="009414D7" w:rsidRDefault="0048605A">
            <w:pPr>
              <w:pStyle w:val="Compact"/>
              <w:jc w:val="left"/>
              <w:rPr>
                <w:lang w:val="fr-FR"/>
              </w:rPr>
            </w:pPr>
            <w:r w:rsidRPr="009414D7">
              <w:rPr>
                <w:lang w:val="fr-FR"/>
              </w:rPr>
              <w:t>0300</w:t>
            </w:r>
          </w:p>
        </w:tc>
        <w:tc>
          <w:tcPr>
            <w:tcW w:w="0" w:type="auto"/>
          </w:tcPr>
          <w:p w14:paraId="51AB326B" w14:textId="77777777" w:rsidR="004D4C2E" w:rsidRPr="009414D7" w:rsidRDefault="0048605A">
            <w:pPr>
              <w:pStyle w:val="Compact"/>
              <w:jc w:val="left"/>
              <w:rPr>
                <w:lang w:val="fr-FR"/>
              </w:rPr>
            </w:pPr>
            <w:r w:rsidRPr="009414D7">
              <w:rPr>
                <w:lang w:val="fr-FR"/>
              </w:rPr>
              <w:t>Espace économique</w:t>
            </w:r>
          </w:p>
        </w:tc>
      </w:tr>
      <w:tr w:rsidR="004D4C2E" w:rsidRPr="002A319A" w14:paraId="0631F0E0" w14:textId="77777777">
        <w:tc>
          <w:tcPr>
            <w:tcW w:w="0" w:type="auto"/>
          </w:tcPr>
          <w:p w14:paraId="119D1BBD" w14:textId="77777777" w:rsidR="004D4C2E" w:rsidRPr="009414D7" w:rsidRDefault="0048605A">
            <w:pPr>
              <w:pStyle w:val="Compact"/>
              <w:jc w:val="left"/>
              <w:rPr>
                <w:lang w:val="fr-FR"/>
              </w:rPr>
            </w:pPr>
            <w:r w:rsidRPr="009414D7">
              <w:rPr>
                <w:lang w:val="fr-FR"/>
              </w:rPr>
              <w:t>0301</w:t>
            </w:r>
          </w:p>
        </w:tc>
        <w:tc>
          <w:tcPr>
            <w:tcW w:w="0" w:type="auto"/>
          </w:tcPr>
          <w:p w14:paraId="533DD56F" w14:textId="77777777" w:rsidR="004D4C2E" w:rsidRPr="009414D7" w:rsidRDefault="0048605A">
            <w:pPr>
              <w:pStyle w:val="Compact"/>
              <w:jc w:val="left"/>
              <w:rPr>
                <w:lang w:val="fr-FR"/>
              </w:rPr>
            </w:pPr>
            <w:r w:rsidRPr="009414D7">
              <w:rPr>
                <w:lang w:val="fr-FR"/>
              </w:rPr>
              <w:t>Espace économique - zone d'activité industrielle</w:t>
            </w:r>
          </w:p>
        </w:tc>
      </w:tr>
      <w:tr w:rsidR="004D4C2E" w:rsidRPr="002A319A" w14:paraId="0EF3C2C0" w14:textId="77777777">
        <w:tc>
          <w:tcPr>
            <w:tcW w:w="0" w:type="auto"/>
          </w:tcPr>
          <w:p w14:paraId="44F263EB" w14:textId="77777777" w:rsidR="004D4C2E" w:rsidRPr="009414D7" w:rsidRDefault="0048605A">
            <w:pPr>
              <w:pStyle w:val="Compact"/>
              <w:jc w:val="left"/>
              <w:rPr>
                <w:lang w:val="fr-FR"/>
              </w:rPr>
            </w:pPr>
            <w:r w:rsidRPr="009414D7">
              <w:rPr>
                <w:lang w:val="fr-FR"/>
              </w:rPr>
              <w:t>0302</w:t>
            </w:r>
          </w:p>
        </w:tc>
        <w:tc>
          <w:tcPr>
            <w:tcW w:w="0" w:type="auto"/>
          </w:tcPr>
          <w:p w14:paraId="21EFFE19" w14:textId="77777777" w:rsidR="004D4C2E" w:rsidRPr="009414D7" w:rsidRDefault="0048605A">
            <w:pPr>
              <w:pStyle w:val="Compact"/>
              <w:jc w:val="left"/>
              <w:rPr>
                <w:lang w:val="fr-FR"/>
              </w:rPr>
            </w:pPr>
            <w:r w:rsidRPr="009414D7">
              <w:rPr>
                <w:lang w:val="fr-FR"/>
              </w:rPr>
              <w:t>Espace économique - zone d'activité commerciale</w:t>
            </w:r>
          </w:p>
        </w:tc>
      </w:tr>
      <w:tr w:rsidR="004D4C2E" w:rsidRPr="002A319A" w14:paraId="1B8729F9" w14:textId="77777777">
        <w:tc>
          <w:tcPr>
            <w:tcW w:w="0" w:type="auto"/>
          </w:tcPr>
          <w:p w14:paraId="38830609" w14:textId="77777777" w:rsidR="004D4C2E" w:rsidRPr="009414D7" w:rsidRDefault="0048605A">
            <w:pPr>
              <w:pStyle w:val="Compact"/>
              <w:jc w:val="left"/>
              <w:rPr>
                <w:lang w:val="fr-FR"/>
              </w:rPr>
            </w:pPr>
            <w:r w:rsidRPr="009414D7">
              <w:rPr>
                <w:lang w:val="fr-FR"/>
              </w:rPr>
              <w:t>0303</w:t>
            </w:r>
          </w:p>
        </w:tc>
        <w:tc>
          <w:tcPr>
            <w:tcW w:w="0" w:type="auto"/>
          </w:tcPr>
          <w:p w14:paraId="158B4949" w14:textId="77777777" w:rsidR="004D4C2E" w:rsidRPr="009414D7" w:rsidRDefault="0048605A">
            <w:pPr>
              <w:pStyle w:val="Compact"/>
              <w:jc w:val="left"/>
              <w:rPr>
                <w:lang w:val="fr-FR"/>
              </w:rPr>
            </w:pPr>
            <w:r w:rsidRPr="009414D7">
              <w:rPr>
                <w:lang w:val="fr-FR"/>
              </w:rPr>
              <w:t>Espace économique - zone d'activité future</w:t>
            </w:r>
          </w:p>
        </w:tc>
      </w:tr>
      <w:tr w:rsidR="004D4C2E" w:rsidRPr="002A319A" w14:paraId="60E55337" w14:textId="77777777">
        <w:tc>
          <w:tcPr>
            <w:tcW w:w="0" w:type="auto"/>
          </w:tcPr>
          <w:p w14:paraId="2B61EEA1" w14:textId="77777777" w:rsidR="004D4C2E" w:rsidRPr="009414D7" w:rsidRDefault="0048605A">
            <w:pPr>
              <w:pStyle w:val="Compact"/>
              <w:jc w:val="left"/>
              <w:rPr>
                <w:lang w:val="fr-FR"/>
              </w:rPr>
            </w:pPr>
            <w:r w:rsidRPr="009414D7">
              <w:rPr>
                <w:lang w:val="fr-FR"/>
              </w:rPr>
              <w:t>0304</w:t>
            </w:r>
          </w:p>
        </w:tc>
        <w:tc>
          <w:tcPr>
            <w:tcW w:w="0" w:type="auto"/>
          </w:tcPr>
          <w:p w14:paraId="670C60AA" w14:textId="77777777" w:rsidR="004D4C2E" w:rsidRPr="009414D7" w:rsidRDefault="0048605A">
            <w:pPr>
              <w:pStyle w:val="Compact"/>
              <w:jc w:val="left"/>
              <w:rPr>
                <w:lang w:val="fr-FR"/>
              </w:rPr>
            </w:pPr>
            <w:r w:rsidRPr="009414D7">
              <w:rPr>
                <w:lang w:val="fr-FR"/>
              </w:rPr>
              <w:t>Espace économique - zone agricole, ostréicole, mytiliculture, élevage, pisciculture</w:t>
            </w:r>
          </w:p>
        </w:tc>
      </w:tr>
      <w:tr w:rsidR="004D4C2E" w:rsidRPr="002A319A" w14:paraId="6DDDFB27" w14:textId="77777777">
        <w:tc>
          <w:tcPr>
            <w:tcW w:w="0" w:type="auto"/>
          </w:tcPr>
          <w:p w14:paraId="58B64FAD" w14:textId="77777777" w:rsidR="004D4C2E" w:rsidRPr="009414D7" w:rsidRDefault="0048605A">
            <w:pPr>
              <w:pStyle w:val="Compact"/>
              <w:jc w:val="left"/>
              <w:rPr>
                <w:lang w:val="fr-FR"/>
              </w:rPr>
            </w:pPr>
            <w:r w:rsidRPr="009414D7">
              <w:rPr>
                <w:lang w:val="fr-FR"/>
              </w:rPr>
              <w:t>0305</w:t>
            </w:r>
          </w:p>
        </w:tc>
        <w:tc>
          <w:tcPr>
            <w:tcW w:w="0" w:type="auto"/>
          </w:tcPr>
          <w:p w14:paraId="651B92DC" w14:textId="77777777" w:rsidR="004D4C2E" w:rsidRPr="009414D7" w:rsidRDefault="0048605A">
            <w:pPr>
              <w:pStyle w:val="Compact"/>
              <w:jc w:val="left"/>
              <w:rPr>
                <w:lang w:val="fr-FR"/>
              </w:rPr>
            </w:pPr>
            <w:r w:rsidRPr="009414D7">
              <w:rPr>
                <w:lang w:val="fr-FR"/>
              </w:rPr>
              <w:t>Espace économique - zone de camping, mobil-home</w:t>
            </w:r>
          </w:p>
        </w:tc>
      </w:tr>
      <w:tr w:rsidR="004D4C2E" w:rsidRPr="002A319A" w14:paraId="7AD6034F" w14:textId="77777777">
        <w:tc>
          <w:tcPr>
            <w:tcW w:w="0" w:type="auto"/>
          </w:tcPr>
          <w:p w14:paraId="77F90352" w14:textId="77777777" w:rsidR="004D4C2E" w:rsidRPr="009414D7" w:rsidRDefault="0048605A">
            <w:pPr>
              <w:pStyle w:val="Compact"/>
              <w:jc w:val="left"/>
              <w:rPr>
                <w:lang w:val="fr-FR"/>
              </w:rPr>
            </w:pPr>
            <w:r w:rsidRPr="009414D7">
              <w:rPr>
                <w:lang w:val="fr-FR"/>
              </w:rPr>
              <w:t>0306</w:t>
            </w:r>
          </w:p>
        </w:tc>
        <w:tc>
          <w:tcPr>
            <w:tcW w:w="0" w:type="auto"/>
          </w:tcPr>
          <w:p w14:paraId="2701603E" w14:textId="77777777" w:rsidR="004D4C2E" w:rsidRPr="009414D7" w:rsidRDefault="0048605A">
            <w:pPr>
              <w:pStyle w:val="Compact"/>
              <w:jc w:val="left"/>
              <w:rPr>
                <w:lang w:val="fr-FR"/>
              </w:rPr>
            </w:pPr>
            <w:r w:rsidRPr="009414D7">
              <w:rPr>
                <w:lang w:val="fr-FR"/>
              </w:rPr>
              <w:t>Espace économique - zone aéroportuaire, portuaire</w:t>
            </w:r>
          </w:p>
        </w:tc>
      </w:tr>
      <w:tr w:rsidR="004D4C2E" w:rsidRPr="009414D7" w14:paraId="363E96A7" w14:textId="77777777">
        <w:tc>
          <w:tcPr>
            <w:tcW w:w="0" w:type="auto"/>
          </w:tcPr>
          <w:p w14:paraId="7F49F744" w14:textId="77777777" w:rsidR="004D4C2E" w:rsidRPr="009414D7" w:rsidRDefault="0048605A">
            <w:pPr>
              <w:pStyle w:val="Compact"/>
              <w:jc w:val="left"/>
              <w:rPr>
                <w:lang w:val="fr-FR"/>
              </w:rPr>
            </w:pPr>
            <w:r w:rsidRPr="009414D7">
              <w:rPr>
                <w:lang w:val="fr-FR"/>
              </w:rPr>
              <w:t>0307</w:t>
            </w:r>
          </w:p>
        </w:tc>
        <w:tc>
          <w:tcPr>
            <w:tcW w:w="0" w:type="auto"/>
          </w:tcPr>
          <w:p w14:paraId="539FD86C" w14:textId="77777777" w:rsidR="004D4C2E" w:rsidRPr="009414D7" w:rsidRDefault="0048605A">
            <w:pPr>
              <w:pStyle w:val="Compact"/>
              <w:jc w:val="left"/>
              <w:rPr>
                <w:lang w:val="fr-FR"/>
              </w:rPr>
            </w:pPr>
            <w:r w:rsidRPr="009414D7">
              <w:rPr>
                <w:lang w:val="fr-FR"/>
              </w:rPr>
              <w:t>Espace économique - carrière, gravière</w:t>
            </w:r>
          </w:p>
        </w:tc>
      </w:tr>
      <w:tr w:rsidR="004D4C2E" w:rsidRPr="009414D7" w14:paraId="36BFD35E" w14:textId="77777777">
        <w:tc>
          <w:tcPr>
            <w:tcW w:w="0" w:type="auto"/>
          </w:tcPr>
          <w:p w14:paraId="1A266255" w14:textId="77777777" w:rsidR="004D4C2E" w:rsidRPr="009414D7" w:rsidRDefault="0048605A">
            <w:pPr>
              <w:pStyle w:val="Compact"/>
              <w:jc w:val="left"/>
              <w:rPr>
                <w:lang w:val="fr-FR"/>
              </w:rPr>
            </w:pPr>
            <w:r w:rsidRPr="009414D7">
              <w:rPr>
                <w:lang w:val="fr-FR"/>
              </w:rPr>
              <w:t>0308</w:t>
            </w:r>
          </w:p>
        </w:tc>
        <w:tc>
          <w:tcPr>
            <w:tcW w:w="0" w:type="auto"/>
          </w:tcPr>
          <w:p w14:paraId="4D970C4D" w14:textId="77777777" w:rsidR="004D4C2E" w:rsidRPr="009414D7" w:rsidRDefault="0048605A">
            <w:pPr>
              <w:pStyle w:val="Compact"/>
              <w:jc w:val="left"/>
              <w:rPr>
                <w:lang w:val="fr-FR"/>
              </w:rPr>
            </w:pPr>
            <w:r w:rsidRPr="009414D7">
              <w:rPr>
                <w:lang w:val="fr-FR"/>
              </w:rPr>
              <w:t>Établissement employeur</w:t>
            </w:r>
          </w:p>
        </w:tc>
      </w:tr>
    </w:tbl>
    <w:p w14:paraId="781C9E7A" w14:textId="77777777" w:rsidR="004D4C2E" w:rsidRPr="009414D7" w:rsidRDefault="0048605A">
      <w:pPr>
        <w:pStyle w:val="Titre3"/>
      </w:pPr>
      <w:bookmarkStart w:id="355" w:name="_Toc164529182"/>
      <w:bookmarkStart w:id="356" w:name="Xfb9d763b7c223da1e1f07b7cf2d79ad410ea5d1"/>
      <w:bookmarkEnd w:id="354"/>
      <w:r w:rsidRPr="009414D7">
        <w:lastRenderedPageBreak/>
        <w:t>Espace ouvert recevant du public (04) et sous-catégories</w:t>
      </w:r>
      <w:bookmarkEnd w:id="355"/>
    </w:p>
    <w:tbl>
      <w:tblPr>
        <w:tblStyle w:val="Table"/>
        <w:tblW w:w="0" w:type="auto"/>
        <w:tblLook w:val="0020" w:firstRow="1" w:lastRow="0" w:firstColumn="0" w:lastColumn="0" w:noHBand="0" w:noVBand="0"/>
      </w:tblPr>
      <w:tblGrid>
        <w:gridCol w:w="744"/>
        <w:gridCol w:w="8273"/>
      </w:tblGrid>
      <w:tr w:rsidR="004D4C2E" w:rsidRPr="009414D7" w14:paraId="1D0DEAA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CF8ACA5" w14:textId="77777777" w:rsidR="004D4C2E" w:rsidRPr="009414D7" w:rsidRDefault="0048605A">
            <w:pPr>
              <w:pStyle w:val="Compact"/>
              <w:jc w:val="left"/>
              <w:rPr>
                <w:lang w:val="fr-FR"/>
              </w:rPr>
            </w:pPr>
            <w:r w:rsidRPr="009414D7">
              <w:rPr>
                <w:lang w:val="fr-FR"/>
              </w:rPr>
              <w:t>Code</w:t>
            </w:r>
          </w:p>
        </w:tc>
        <w:tc>
          <w:tcPr>
            <w:tcW w:w="0" w:type="auto"/>
          </w:tcPr>
          <w:p w14:paraId="6B043FBB" w14:textId="77777777" w:rsidR="004D4C2E" w:rsidRPr="009414D7" w:rsidRDefault="0048605A">
            <w:pPr>
              <w:pStyle w:val="Compact"/>
              <w:jc w:val="left"/>
              <w:rPr>
                <w:lang w:val="fr-FR"/>
              </w:rPr>
            </w:pPr>
            <w:r w:rsidRPr="009414D7">
              <w:rPr>
                <w:lang w:val="fr-FR"/>
              </w:rPr>
              <w:t>Libellé</w:t>
            </w:r>
          </w:p>
        </w:tc>
      </w:tr>
      <w:tr w:rsidR="004D4C2E" w:rsidRPr="002A319A" w14:paraId="41ABCF3B" w14:textId="77777777">
        <w:tc>
          <w:tcPr>
            <w:tcW w:w="0" w:type="auto"/>
          </w:tcPr>
          <w:p w14:paraId="39EF32E0" w14:textId="77777777" w:rsidR="004D4C2E" w:rsidRPr="009414D7" w:rsidRDefault="0048605A">
            <w:pPr>
              <w:pStyle w:val="Compact"/>
              <w:jc w:val="left"/>
              <w:rPr>
                <w:lang w:val="fr-FR"/>
              </w:rPr>
            </w:pPr>
            <w:r w:rsidRPr="009414D7">
              <w:rPr>
                <w:lang w:val="fr-FR"/>
              </w:rPr>
              <w:t>0400</w:t>
            </w:r>
          </w:p>
        </w:tc>
        <w:tc>
          <w:tcPr>
            <w:tcW w:w="0" w:type="auto"/>
          </w:tcPr>
          <w:p w14:paraId="287F960A" w14:textId="77777777" w:rsidR="004D4C2E" w:rsidRPr="009414D7" w:rsidRDefault="0048605A">
            <w:pPr>
              <w:pStyle w:val="Compact"/>
              <w:jc w:val="left"/>
              <w:rPr>
                <w:lang w:val="fr-FR"/>
              </w:rPr>
            </w:pPr>
            <w:r w:rsidRPr="009414D7">
              <w:rPr>
                <w:lang w:val="fr-FR"/>
              </w:rPr>
              <w:t>Espace ouvert recevant du public</w:t>
            </w:r>
          </w:p>
        </w:tc>
      </w:tr>
      <w:tr w:rsidR="004D4C2E" w:rsidRPr="002A319A" w14:paraId="38CF82BC" w14:textId="77777777">
        <w:tc>
          <w:tcPr>
            <w:tcW w:w="0" w:type="auto"/>
          </w:tcPr>
          <w:p w14:paraId="7739DCDA" w14:textId="77777777" w:rsidR="004D4C2E" w:rsidRPr="009414D7" w:rsidRDefault="0048605A">
            <w:pPr>
              <w:pStyle w:val="Compact"/>
              <w:jc w:val="left"/>
              <w:rPr>
                <w:lang w:val="fr-FR"/>
              </w:rPr>
            </w:pPr>
            <w:r w:rsidRPr="009414D7">
              <w:rPr>
                <w:lang w:val="fr-FR"/>
              </w:rPr>
              <w:t>0401</w:t>
            </w:r>
          </w:p>
        </w:tc>
        <w:tc>
          <w:tcPr>
            <w:tcW w:w="0" w:type="auto"/>
          </w:tcPr>
          <w:p w14:paraId="01DA8FE9" w14:textId="77777777" w:rsidR="004D4C2E" w:rsidRPr="009414D7" w:rsidRDefault="0048605A">
            <w:pPr>
              <w:pStyle w:val="Compact"/>
              <w:jc w:val="left"/>
              <w:rPr>
                <w:lang w:val="fr-FR"/>
              </w:rPr>
            </w:pPr>
            <w:r w:rsidRPr="009414D7">
              <w:rPr>
                <w:lang w:val="fr-FR"/>
              </w:rPr>
              <w:t>Espace ouvert recevant du public - sport</w:t>
            </w:r>
          </w:p>
        </w:tc>
      </w:tr>
      <w:tr w:rsidR="004D4C2E" w:rsidRPr="002A319A" w14:paraId="365E9A93" w14:textId="77777777">
        <w:tc>
          <w:tcPr>
            <w:tcW w:w="0" w:type="auto"/>
          </w:tcPr>
          <w:p w14:paraId="0BD73CC5" w14:textId="77777777" w:rsidR="004D4C2E" w:rsidRPr="009414D7" w:rsidRDefault="0048605A">
            <w:pPr>
              <w:pStyle w:val="Compact"/>
              <w:jc w:val="left"/>
              <w:rPr>
                <w:lang w:val="fr-FR"/>
              </w:rPr>
            </w:pPr>
            <w:r w:rsidRPr="009414D7">
              <w:rPr>
                <w:lang w:val="fr-FR"/>
              </w:rPr>
              <w:t>0402</w:t>
            </w:r>
          </w:p>
        </w:tc>
        <w:tc>
          <w:tcPr>
            <w:tcW w:w="0" w:type="auto"/>
          </w:tcPr>
          <w:p w14:paraId="5B430D35" w14:textId="77777777" w:rsidR="004D4C2E" w:rsidRPr="009414D7" w:rsidRDefault="0048605A">
            <w:pPr>
              <w:pStyle w:val="Compact"/>
              <w:jc w:val="left"/>
              <w:rPr>
                <w:lang w:val="fr-FR"/>
              </w:rPr>
            </w:pPr>
            <w:r w:rsidRPr="009414D7">
              <w:rPr>
                <w:lang w:val="fr-FR"/>
              </w:rPr>
              <w:t>Espace ouvert recevant du public - tourisme</w:t>
            </w:r>
          </w:p>
        </w:tc>
      </w:tr>
      <w:tr w:rsidR="004D4C2E" w:rsidRPr="002A319A" w14:paraId="1A6E8CE7" w14:textId="77777777">
        <w:tc>
          <w:tcPr>
            <w:tcW w:w="0" w:type="auto"/>
          </w:tcPr>
          <w:p w14:paraId="665CB797" w14:textId="77777777" w:rsidR="004D4C2E" w:rsidRPr="009414D7" w:rsidRDefault="0048605A">
            <w:pPr>
              <w:pStyle w:val="Compact"/>
              <w:jc w:val="left"/>
              <w:rPr>
                <w:lang w:val="fr-FR"/>
              </w:rPr>
            </w:pPr>
            <w:r w:rsidRPr="009414D7">
              <w:rPr>
                <w:lang w:val="fr-FR"/>
              </w:rPr>
              <w:t>0403</w:t>
            </w:r>
          </w:p>
        </w:tc>
        <w:tc>
          <w:tcPr>
            <w:tcW w:w="0" w:type="auto"/>
          </w:tcPr>
          <w:p w14:paraId="0DFC12EB" w14:textId="77777777" w:rsidR="004D4C2E" w:rsidRPr="009414D7" w:rsidRDefault="0048605A">
            <w:pPr>
              <w:pStyle w:val="Compact"/>
              <w:jc w:val="left"/>
              <w:rPr>
                <w:lang w:val="fr-FR"/>
              </w:rPr>
            </w:pPr>
            <w:r w:rsidRPr="009414D7">
              <w:rPr>
                <w:lang w:val="fr-FR"/>
              </w:rPr>
              <w:t>Espace ouvert recevant du public - parking</w:t>
            </w:r>
          </w:p>
        </w:tc>
      </w:tr>
      <w:tr w:rsidR="004D4C2E" w:rsidRPr="002A319A" w14:paraId="432A9CED" w14:textId="77777777">
        <w:tc>
          <w:tcPr>
            <w:tcW w:w="0" w:type="auto"/>
          </w:tcPr>
          <w:p w14:paraId="1E2030FE" w14:textId="77777777" w:rsidR="004D4C2E" w:rsidRPr="009414D7" w:rsidRDefault="0048605A">
            <w:pPr>
              <w:pStyle w:val="Compact"/>
              <w:jc w:val="left"/>
              <w:rPr>
                <w:lang w:val="fr-FR"/>
              </w:rPr>
            </w:pPr>
            <w:r w:rsidRPr="009414D7">
              <w:rPr>
                <w:lang w:val="fr-FR"/>
              </w:rPr>
              <w:t>0404</w:t>
            </w:r>
          </w:p>
        </w:tc>
        <w:tc>
          <w:tcPr>
            <w:tcW w:w="0" w:type="auto"/>
          </w:tcPr>
          <w:p w14:paraId="54044728" w14:textId="77777777" w:rsidR="004D4C2E" w:rsidRPr="009414D7" w:rsidRDefault="0048605A">
            <w:pPr>
              <w:pStyle w:val="Compact"/>
              <w:jc w:val="left"/>
              <w:rPr>
                <w:lang w:val="fr-FR"/>
              </w:rPr>
            </w:pPr>
            <w:r w:rsidRPr="009414D7">
              <w:rPr>
                <w:lang w:val="fr-FR"/>
              </w:rPr>
              <w:t>Espace ouvert recevant du public - parc d'exposition, foires, rassemblements divers</w:t>
            </w:r>
          </w:p>
        </w:tc>
      </w:tr>
      <w:tr w:rsidR="004D4C2E" w:rsidRPr="002A319A" w14:paraId="754EB304" w14:textId="77777777">
        <w:tc>
          <w:tcPr>
            <w:tcW w:w="0" w:type="auto"/>
          </w:tcPr>
          <w:p w14:paraId="54D3104E" w14:textId="77777777" w:rsidR="004D4C2E" w:rsidRPr="009414D7" w:rsidRDefault="0048605A">
            <w:pPr>
              <w:pStyle w:val="Compact"/>
              <w:jc w:val="left"/>
              <w:rPr>
                <w:lang w:val="fr-FR"/>
              </w:rPr>
            </w:pPr>
            <w:r w:rsidRPr="009414D7">
              <w:rPr>
                <w:lang w:val="fr-FR"/>
              </w:rPr>
              <w:t>0405</w:t>
            </w:r>
          </w:p>
        </w:tc>
        <w:tc>
          <w:tcPr>
            <w:tcW w:w="0" w:type="auto"/>
          </w:tcPr>
          <w:p w14:paraId="402562DE" w14:textId="77777777" w:rsidR="004D4C2E" w:rsidRPr="009414D7" w:rsidRDefault="0048605A">
            <w:pPr>
              <w:pStyle w:val="Compact"/>
              <w:jc w:val="left"/>
              <w:rPr>
                <w:lang w:val="fr-FR"/>
              </w:rPr>
            </w:pPr>
            <w:r w:rsidRPr="009414D7">
              <w:rPr>
                <w:lang w:val="fr-FR"/>
              </w:rPr>
              <w:t>Espace ouvert recevant du public - cimetière</w:t>
            </w:r>
          </w:p>
        </w:tc>
      </w:tr>
    </w:tbl>
    <w:p w14:paraId="67368E85" w14:textId="77777777" w:rsidR="004D4C2E" w:rsidRPr="009414D7" w:rsidRDefault="0048605A">
      <w:pPr>
        <w:pStyle w:val="Titre3"/>
      </w:pPr>
      <w:bookmarkStart w:id="357" w:name="_Toc164529183"/>
      <w:bookmarkStart w:id="358" w:name="Xad23471dcd50b69f91e651ec99fe68c61641c48"/>
      <w:bookmarkEnd w:id="356"/>
      <w:r w:rsidRPr="009414D7">
        <w:t>Infrastructure de transport de personnes ou de marchandise (05) et sous-catégories</w:t>
      </w:r>
      <w:bookmarkEnd w:id="357"/>
    </w:p>
    <w:tbl>
      <w:tblPr>
        <w:tblStyle w:val="Table"/>
        <w:tblW w:w="0" w:type="auto"/>
        <w:tblLook w:val="0020" w:firstRow="1" w:lastRow="0" w:firstColumn="0" w:lastColumn="0" w:noHBand="0" w:noVBand="0"/>
      </w:tblPr>
      <w:tblGrid>
        <w:gridCol w:w="744"/>
        <w:gridCol w:w="6082"/>
      </w:tblGrid>
      <w:tr w:rsidR="004D4C2E" w:rsidRPr="009414D7" w14:paraId="225C37B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067E13" w14:textId="77777777" w:rsidR="004D4C2E" w:rsidRPr="009414D7" w:rsidRDefault="0048605A">
            <w:pPr>
              <w:pStyle w:val="Compact"/>
              <w:jc w:val="left"/>
              <w:rPr>
                <w:lang w:val="fr-FR"/>
              </w:rPr>
            </w:pPr>
            <w:r w:rsidRPr="009414D7">
              <w:rPr>
                <w:lang w:val="fr-FR"/>
              </w:rPr>
              <w:t>Code</w:t>
            </w:r>
          </w:p>
        </w:tc>
        <w:tc>
          <w:tcPr>
            <w:tcW w:w="0" w:type="auto"/>
          </w:tcPr>
          <w:p w14:paraId="1B1F7F1D" w14:textId="77777777" w:rsidR="004D4C2E" w:rsidRPr="009414D7" w:rsidRDefault="0048605A">
            <w:pPr>
              <w:pStyle w:val="Compact"/>
              <w:jc w:val="left"/>
              <w:rPr>
                <w:lang w:val="fr-FR"/>
              </w:rPr>
            </w:pPr>
            <w:r w:rsidRPr="009414D7">
              <w:rPr>
                <w:lang w:val="fr-FR"/>
              </w:rPr>
              <w:t>Libellé</w:t>
            </w:r>
          </w:p>
        </w:tc>
      </w:tr>
      <w:tr w:rsidR="004D4C2E" w:rsidRPr="002A319A" w14:paraId="68C1D62D" w14:textId="77777777">
        <w:tc>
          <w:tcPr>
            <w:tcW w:w="0" w:type="auto"/>
          </w:tcPr>
          <w:p w14:paraId="46D1C8C3" w14:textId="77777777" w:rsidR="004D4C2E" w:rsidRPr="009414D7" w:rsidRDefault="0048605A">
            <w:pPr>
              <w:pStyle w:val="Compact"/>
              <w:jc w:val="left"/>
              <w:rPr>
                <w:lang w:val="fr-FR"/>
              </w:rPr>
            </w:pPr>
            <w:r w:rsidRPr="009414D7">
              <w:rPr>
                <w:lang w:val="fr-FR"/>
              </w:rPr>
              <w:t>0500</w:t>
            </w:r>
          </w:p>
        </w:tc>
        <w:tc>
          <w:tcPr>
            <w:tcW w:w="0" w:type="auto"/>
          </w:tcPr>
          <w:p w14:paraId="790FA88B" w14:textId="77777777" w:rsidR="004D4C2E" w:rsidRPr="009414D7" w:rsidRDefault="0048605A">
            <w:pPr>
              <w:pStyle w:val="Compact"/>
              <w:jc w:val="left"/>
              <w:rPr>
                <w:lang w:val="fr-FR"/>
              </w:rPr>
            </w:pPr>
            <w:r w:rsidRPr="009414D7">
              <w:rPr>
                <w:lang w:val="fr-FR"/>
              </w:rPr>
              <w:t>Infrastructure de transport de personnes ou de marchandise</w:t>
            </w:r>
          </w:p>
        </w:tc>
      </w:tr>
      <w:tr w:rsidR="004D4C2E" w:rsidRPr="002A319A" w14:paraId="02FC219C" w14:textId="77777777">
        <w:tc>
          <w:tcPr>
            <w:tcW w:w="0" w:type="auto"/>
          </w:tcPr>
          <w:p w14:paraId="6F427BF3" w14:textId="77777777" w:rsidR="004D4C2E" w:rsidRPr="009414D7" w:rsidRDefault="0048605A">
            <w:pPr>
              <w:pStyle w:val="Compact"/>
              <w:jc w:val="left"/>
              <w:rPr>
                <w:lang w:val="fr-FR"/>
              </w:rPr>
            </w:pPr>
            <w:r w:rsidRPr="009414D7">
              <w:rPr>
                <w:lang w:val="fr-FR"/>
              </w:rPr>
              <w:t>0501</w:t>
            </w:r>
          </w:p>
        </w:tc>
        <w:tc>
          <w:tcPr>
            <w:tcW w:w="0" w:type="auto"/>
          </w:tcPr>
          <w:p w14:paraId="6499FFED" w14:textId="77777777" w:rsidR="004D4C2E" w:rsidRPr="009414D7" w:rsidRDefault="0048605A">
            <w:pPr>
              <w:pStyle w:val="Compact"/>
              <w:jc w:val="left"/>
              <w:rPr>
                <w:lang w:val="fr-FR"/>
              </w:rPr>
            </w:pPr>
            <w:r w:rsidRPr="009414D7">
              <w:rPr>
                <w:lang w:val="fr-FR"/>
              </w:rPr>
              <w:t>Infrastructure linéaire - route, voie ferrée, canal</w:t>
            </w:r>
          </w:p>
        </w:tc>
      </w:tr>
      <w:tr w:rsidR="004D4C2E" w:rsidRPr="009414D7" w14:paraId="699D6FB2" w14:textId="77777777">
        <w:tc>
          <w:tcPr>
            <w:tcW w:w="0" w:type="auto"/>
          </w:tcPr>
          <w:p w14:paraId="1DA2107A" w14:textId="77777777" w:rsidR="004D4C2E" w:rsidRPr="009414D7" w:rsidRDefault="0048605A">
            <w:pPr>
              <w:pStyle w:val="Compact"/>
              <w:jc w:val="left"/>
              <w:rPr>
                <w:lang w:val="fr-FR"/>
              </w:rPr>
            </w:pPr>
            <w:r w:rsidRPr="009414D7">
              <w:rPr>
                <w:lang w:val="fr-FR"/>
              </w:rPr>
              <w:t>0502</w:t>
            </w:r>
          </w:p>
        </w:tc>
        <w:tc>
          <w:tcPr>
            <w:tcW w:w="0" w:type="auto"/>
          </w:tcPr>
          <w:p w14:paraId="6D5ED1A4" w14:textId="77777777" w:rsidR="004D4C2E" w:rsidRPr="009414D7" w:rsidRDefault="0048605A">
            <w:pPr>
              <w:pStyle w:val="Compact"/>
              <w:jc w:val="left"/>
              <w:rPr>
                <w:lang w:val="fr-FR"/>
              </w:rPr>
            </w:pPr>
            <w:r w:rsidRPr="009414D7">
              <w:rPr>
                <w:lang w:val="fr-FR"/>
              </w:rPr>
              <w:t>Infrastructure linéaire en projet</w:t>
            </w:r>
          </w:p>
        </w:tc>
      </w:tr>
      <w:tr w:rsidR="004D4C2E" w:rsidRPr="002A319A" w14:paraId="7603FB2A" w14:textId="77777777">
        <w:tc>
          <w:tcPr>
            <w:tcW w:w="0" w:type="auto"/>
          </w:tcPr>
          <w:p w14:paraId="57D2E7E3" w14:textId="77777777" w:rsidR="004D4C2E" w:rsidRPr="009414D7" w:rsidRDefault="0048605A">
            <w:pPr>
              <w:pStyle w:val="Compact"/>
              <w:jc w:val="left"/>
              <w:rPr>
                <w:lang w:val="fr-FR"/>
              </w:rPr>
            </w:pPr>
            <w:r w:rsidRPr="009414D7">
              <w:rPr>
                <w:lang w:val="fr-FR"/>
              </w:rPr>
              <w:t>0503</w:t>
            </w:r>
          </w:p>
        </w:tc>
        <w:tc>
          <w:tcPr>
            <w:tcW w:w="0" w:type="auto"/>
          </w:tcPr>
          <w:p w14:paraId="5116E2B4" w14:textId="77777777" w:rsidR="004D4C2E" w:rsidRPr="009414D7" w:rsidRDefault="0048605A">
            <w:pPr>
              <w:pStyle w:val="Compact"/>
              <w:jc w:val="left"/>
              <w:rPr>
                <w:lang w:val="fr-FR"/>
              </w:rPr>
            </w:pPr>
            <w:r w:rsidRPr="009414D7">
              <w:rPr>
                <w:lang w:val="fr-FR"/>
              </w:rPr>
              <w:t>Infrastructure linéaire - ligne de bus</w:t>
            </w:r>
          </w:p>
        </w:tc>
      </w:tr>
      <w:tr w:rsidR="004D4C2E" w:rsidRPr="002A319A" w14:paraId="66AA3B77" w14:textId="77777777">
        <w:tc>
          <w:tcPr>
            <w:tcW w:w="0" w:type="auto"/>
          </w:tcPr>
          <w:p w14:paraId="11C76A0E" w14:textId="77777777" w:rsidR="004D4C2E" w:rsidRPr="009414D7" w:rsidRDefault="0048605A">
            <w:pPr>
              <w:pStyle w:val="Compact"/>
              <w:jc w:val="left"/>
              <w:rPr>
                <w:lang w:val="fr-FR"/>
              </w:rPr>
            </w:pPr>
            <w:r w:rsidRPr="009414D7">
              <w:rPr>
                <w:lang w:val="fr-FR"/>
              </w:rPr>
              <w:t>0504</w:t>
            </w:r>
          </w:p>
        </w:tc>
        <w:tc>
          <w:tcPr>
            <w:tcW w:w="0" w:type="auto"/>
          </w:tcPr>
          <w:p w14:paraId="2A3C4EDD" w14:textId="77777777" w:rsidR="004D4C2E" w:rsidRPr="009414D7" w:rsidRDefault="0048605A">
            <w:pPr>
              <w:pStyle w:val="Compact"/>
              <w:jc w:val="left"/>
              <w:rPr>
                <w:lang w:val="fr-FR"/>
              </w:rPr>
            </w:pPr>
            <w:r w:rsidRPr="009414D7">
              <w:rPr>
                <w:lang w:val="fr-FR"/>
              </w:rPr>
              <w:t>Infrastructure linéaire - piste cyclable, voie verte</w:t>
            </w:r>
          </w:p>
        </w:tc>
      </w:tr>
      <w:tr w:rsidR="004D4C2E" w:rsidRPr="009414D7" w14:paraId="13AFBFBD" w14:textId="77777777">
        <w:tc>
          <w:tcPr>
            <w:tcW w:w="0" w:type="auto"/>
          </w:tcPr>
          <w:p w14:paraId="2BB83380" w14:textId="77777777" w:rsidR="004D4C2E" w:rsidRPr="009414D7" w:rsidRDefault="0048605A">
            <w:pPr>
              <w:pStyle w:val="Compact"/>
              <w:jc w:val="left"/>
              <w:rPr>
                <w:lang w:val="fr-FR"/>
              </w:rPr>
            </w:pPr>
            <w:r w:rsidRPr="009414D7">
              <w:rPr>
                <w:lang w:val="fr-FR"/>
              </w:rPr>
              <w:t>0505</w:t>
            </w:r>
          </w:p>
        </w:tc>
        <w:tc>
          <w:tcPr>
            <w:tcW w:w="0" w:type="auto"/>
          </w:tcPr>
          <w:p w14:paraId="549C8539" w14:textId="77777777" w:rsidR="004D4C2E" w:rsidRPr="009414D7" w:rsidRDefault="0048605A">
            <w:pPr>
              <w:pStyle w:val="Compact"/>
              <w:jc w:val="left"/>
              <w:rPr>
                <w:lang w:val="fr-FR"/>
              </w:rPr>
            </w:pPr>
            <w:r w:rsidRPr="009414D7">
              <w:rPr>
                <w:lang w:val="fr-FR"/>
              </w:rPr>
              <w:t>Infrastructure linéaire - ligne électrique</w:t>
            </w:r>
          </w:p>
        </w:tc>
      </w:tr>
      <w:tr w:rsidR="004D4C2E" w:rsidRPr="002A319A" w14:paraId="715FC2E8" w14:textId="77777777">
        <w:tc>
          <w:tcPr>
            <w:tcW w:w="0" w:type="auto"/>
          </w:tcPr>
          <w:p w14:paraId="585B7BF1" w14:textId="77777777" w:rsidR="004D4C2E" w:rsidRPr="009414D7" w:rsidRDefault="0048605A">
            <w:pPr>
              <w:pStyle w:val="Compact"/>
              <w:jc w:val="left"/>
              <w:rPr>
                <w:lang w:val="fr-FR"/>
              </w:rPr>
            </w:pPr>
            <w:r w:rsidRPr="009414D7">
              <w:rPr>
                <w:lang w:val="fr-FR"/>
              </w:rPr>
              <w:t>0506</w:t>
            </w:r>
          </w:p>
        </w:tc>
        <w:tc>
          <w:tcPr>
            <w:tcW w:w="0" w:type="auto"/>
          </w:tcPr>
          <w:p w14:paraId="48AEB4ED" w14:textId="77777777" w:rsidR="004D4C2E" w:rsidRPr="009414D7" w:rsidRDefault="0048605A">
            <w:pPr>
              <w:pStyle w:val="Compact"/>
              <w:jc w:val="left"/>
              <w:rPr>
                <w:lang w:val="fr-FR"/>
              </w:rPr>
            </w:pPr>
            <w:r w:rsidRPr="009414D7">
              <w:rPr>
                <w:lang w:val="fr-FR"/>
              </w:rPr>
              <w:t>Infrastructure surfacique - gare, aéroport, aérodrome, port</w:t>
            </w:r>
          </w:p>
        </w:tc>
      </w:tr>
      <w:tr w:rsidR="004D4C2E" w:rsidRPr="002A319A" w14:paraId="204277CD" w14:textId="77777777">
        <w:tc>
          <w:tcPr>
            <w:tcW w:w="0" w:type="auto"/>
          </w:tcPr>
          <w:p w14:paraId="01C5442F" w14:textId="77777777" w:rsidR="004D4C2E" w:rsidRPr="009414D7" w:rsidRDefault="0048605A">
            <w:pPr>
              <w:pStyle w:val="Compact"/>
              <w:jc w:val="left"/>
              <w:rPr>
                <w:lang w:val="fr-FR"/>
              </w:rPr>
            </w:pPr>
            <w:r w:rsidRPr="009414D7">
              <w:rPr>
                <w:lang w:val="fr-FR"/>
              </w:rPr>
              <w:t>0507</w:t>
            </w:r>
          </w:p>
        </w:tc>
        <w:tc>
          <w:tcPr>
            <w:tcW w:w="0" w:type="auto"/>
          </w:tcPr>
          <w:p w14:paraId="07D562F8" w14:textId="77777777" w:rsidR="004D4C2E" w:rsidRPr="009414D7" w:rsidRDefault="0048605A">
            <w:pPr>
              <w:pStyle w:val="Compact"/>
              <w:jc w:val="left"/>
              <w:rPr>
                <w:lang w:val="fr-FR"/>
              </w:rPr>
            </w:pPr>
            <w:r w:rsidRPr="009414D7">
              <w:rPr>
                <w:lang w:val="fr-FR"/>
              </w:rPr>
              <w:t>Infrastructure ponctuelle - gare, arrêt, stationnement TMD</w:t>
            </w:r>
          </w:p>
        </w:tc>
      </w:tr>
    </w:tbl>
    <w:p w14:paraId="30FAA451" w14:textId="77777777" w:rsidR="004D4C2E" w:rsidRPr="009414D7" w:rsidRDefault="0048605A">
      <w:pPr>
        <w:pStyle w:val="Titre3"/>
      </w:pPr>
      <w:bookmarkStart w:id="359" w:name="_Toc164529184"/>
      <w:bookmarkStart w:id="360" w:name="X8bb70ec16554c41fc5b3ef559fce83dddbf8453"/>
      <w:bookmarkEnd w:id="358"/>
      <w:r w:rsidRPr="009414D7">
        <w:t>Ouvrage ou équipement d'intérêt général (06) et sous-catégories</w:t>
      </w:r>
      <w:bookmarkEnd w:id="359"/>
    </w:p>
    <w:tbl>
      <w:tblPr>
        <w:tblStyle w:val="Table"/>
        <w:tblW w:w="0" w:type="auto"/>
        <w:tblLook w:val="0020" w:firstRow="1" w:lastRow="0" w:firstColumn="0" w:lastColumn="0" w:noHBand="0" w:noVBand="0"/>
      </w:tblPr>
      <w:tblGrid>
        <w:gridCol w:w="744"/>
        <w:gridCol w:w="7748"/>
      </w:tblGrid>
      <w:tr w:rsidR="004D4C2E" w:rsidRPr="009414D7" w14:paraId="65B9A2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7E9281" w14:textId="77777777" w:rsidR="004D4C2E" w:rsidRPr="009414D7" w:rsidRDefault="0048605A">
            <w:pPr>
              <w:pStyle w:val="Compact"/>
              <w:jc w:val="left"/>
              <w:rPr>
                <w:lang w:val="fr-FR"/>
              </w:rPr>
            </w:pPr>
            <w:r w:rsidRPr="009414D7">
              <w:rPr>
                <w:lang w:val="fr-FR"/>
              </w:rPr>
              <w:t>Code</w:t>
            </w:r>
          </w:p>
        </w:tc>
        <w:tc>
          <w:tcPr>
            <w:tcW w:w="0" w:type="auto"/>
          </w:tcPr>
          <w:p w14:paraId="04C71D3F" w14:textId="77777777" w:rsidR="004D4C2E" w:rsidRPr="009414D7" w:rsidRDefault="0048605A">
            <w:pPr>
              <w:pStyle w:val="Compact"/>
              <w:jc w:val="left"/>
              <w:rPr>
                <w:lang w:val="fr-FR"/>
              </w:rPr>
            </w:pPr>
            <w:r w:rsidRPr="009414D7">
              <w:rPr>
                <w:lang w:val="fr-FR"/>
              </w:rPr>
              <w:t>Libellé</w:t>
            </w:r>
          </w:p>
        </w:tc>
      </w:tr>
      <w:tr w:rsidR="004D4C2E" w:rsidRPr="002A319A" w14:paraId="020720DA" w14:textId="77777777">
        <w:tc>
          <w:tcPr>
            <w:tcW w:w="0" w:type="auto"/>
          </w:tcPr>
          <w:p w14:paraId="1D9A5D47" w14:textId="77777777" w:rsidR="004D4C2E" w:rsidRPr="009414D7" w:rsidRDefault="0048605A">
            <w:pPr>
              <w:pStyle w:val="Compact"/>
              <w:jc w:val="left"/>
              <w:rPr>
                <w:lang w:val="fr-FR"/>
              </w:rPr>
            </w:pPr>
            <w:r w:rsidRPr="009414D7">
              <w:rPr>
                <w:lang w:val="fr-FR"/>
              </w:rPr>
              <w:t>0600</w:t>
            </w:r>
          </w:p>
        </w:tc>
        <w:tc>
          <w:tcPr>
            <w:tcW w:w="0" w:type="auto"/>
          </w:tcPr>
          <w:p w14:paraId="45F924D7" w14:textId="77777777" w:rsidR="004D4C2E" w:rsidRPr="009414D7" w:rsidRDefault="0048605A">
            <w:pPr>
              <w:pStyle w:val="Compact"/>
              <w:jc w:val="left"/>
              <w:rPr>
                <w:lang w:val="fr-FR"/>
              </w:rPr>
            </w:pPr>
            <w:r w:rsidRPr="009414D7">
              <w:rPr>
                <w:lang w:val="fr-FR"/>
              </w:rPr>
              <w:t>Ouvrage ou équipement d'intérêt général</w:t>
            </w:r>
          </w:p>
        </w:tc>
      </w:tr>
      <w:tr w:rsidR="004D4C2E" w:rsidRPr="002A319A" w14:paraId="3426D28B" w14:textId="77777777">
        <w:tc>
          <w:tcPr>
            <w:tcW w:w="0" w:type="auto"/>
          </w:tcPr>
          <w:p w14:paraId="66840F61" w14:textId="77777777" w:rsidR="004D4C2E" w:rsidRPr="009414D7" w:rsidRDefault="0048605A">
            <w:pPr>
              <w:pStyle w:val="Compact"/>
              <w:jc w:val="left"/>
              <w:rPr>
                <w:lang w:val="fr-FR"/>
              </w:rPr>
            </w:pPr>
            <w:r w:rsidRPr="009414D7">
              <w:rPr>
                <w:lang w:val="fr-FR"/>
              </w:rPr>
              <w:t>0601</w:t>
            </w:r>
          </w:p>
        </w:tc>
        <w:tc>
          <w:tcPr>
            <w:tcW w:w="0" w:type="auto"/>
          </w:tcPr>
          <w:p w14:paraId="734EE151" w14:textId="77777777" w:rsidR="004D4C2E" w:rsidRPr="009414D7" w:rsidRDefault="0048605A">
            <w:pPr>
              <w:pStyle w:val="Compact"/>
              <w:jc w:val="left"/>
              <w:rPr>
                <w:lang w:val="fr-FR"/>
              </w:rPr>
            </w:pPr>
            <w:r w:rsidRPr="009414D7">
              <w:rPr>
                <w:lang w:val="fr-FR"/>
              </w:rPr>
              <w:t>Ouvrage ou équipement d'intérêt général - zone, station de captage</w:t>
            </w:r>
          </w:p>
        </w:tc>
      </w:tr>
      <w:tr w:rsidR="004D4C2E" w:rsidRPr="002A319A" w14:paraId="6D5BEA83" w14:textId="77777777">
        <w:tc>
          <w:tcPr>
            <w:tcW w:w="0" w:type="auto"/>
          </w:tcPr>
          <w:p w14:paraId="5067EA8C" w14:textId="77777777" w:rsidR="004D4C2E" w:rsidRPr="009414D7" w:rsidRDefault="0048605A">
            <w:pPr>
              <w:pStyle w:val="Compact"/>
              <w:jc w:val="left"/>
              <w:rPr>
                <w:lang w:val="fr-FR"/>
              </w:rPr>
            </w:pPr>
            <w:r w:rsidRPr="009414D7">
              <w:rPr>
                <w:lang w:val="fr-FR"/>
              </w:rPr>
              <w:t>0602</w:t>
            </w:r>
          </w:p>
        </w:tc>
        <w:tc>
          <w:tcPr>
            <w:tcW w:w="0" w:type="auto"/>
          </w:tcPr>
          <w:p w14:paraId="3D9DE4B6" w14:textId="77777777" w:rsidR="004D4C2E" w:rsidRPr="009414D7" w:rsidRDefault="0048605A">
            <w:pPr>
              <w:pStyle w:val="Compact"/>
              <w:jc w:val="left"/>
              <w:rPr>
                <w:lang w:val="fr-FR"/>
              </w:rPr>
            </w:pPr>
            <w:r w:rsidRPr="009414D7">
              <w:rPr>
                <w:lang w:val="fr-FR"/>
              </w:rPr>
              <w:t>Ouvrage ou équipement d'intérêt général - station de pompage</w:t>
            </w:r>
          </w:p>
        </w:tc>
      </w:tr>
      <w:tr w:rsidR="004D4C2E" w:rsidRPr="002A319A" w14:paraId="3EEFEDE9" w14:textId="77777777">
        <w:tc>
          <w:tcPr>
            <w:tcW w:w="0" w:type="auto"/>
          </w:tcPr>
          <w:p w14:paraId="7A409FF8" w14:textId="77777777" w:rsidR="004D4C2E" w:rsidRPr="009414D7" w:rsidRDefault="0048605A">
            <w:pPr>
              <w:pStyle w:val="Compact"/>
              <w:jc w:val="left"/>
              <w:rPr>
                <w:lang w:val="fr-FR"/>
              </w:rPr>
            </w:pPr>
            <w:r w:rsidRPr="009414D7">
              <w:rPr>
                <w:lang w:val="fr-FR"/>
              </w:rPr>
              <w:t>0603</w:t>
            </w:r>
          </w:p>
        </w:tc>
        <w:tc>
          <w:tcPr>
            <w:tcW w:w="0" w:type="auto"/>
          </w:tcPr>
          <w:p w14:paraId="1C45DB04" w14:textId="77777777" w:rsidR="004D4C2E" w:rsidRPr="009414D7" w:rsidRDefault="0048605A">
            <w:pPr>
              <w:pStyle w:val="Compact"/>
              <w:jc w:val="left"/>
              <w:rPr>
                <w:lang w:val="fr-FR"/>
              </w:rPr>
            </w:pPr>
            <w:r w:rsidRPr="009414D7">
              <w:rPr>
                <w:lang w:val="fr-FR"/>
              </w:rPr>
              <w:t>Ouvrage ou équipement d'intérêt général - réservoir, château d'eau</w:t>
            </w:r>
          </w:p>
        </w:tc>
      </w:tr>
      <w:tr w:rsidR="004D4C2E" w:rsidRPr="002A319A" w14:paraId="7963A7E9" w14:textId="77777777">
        <w:tc>
          <w:tcPr>
            <w:tcW w:w="0" w:type="auto"/>
          </w:tcPr>
          <w:p w14:paraId="1586EC19" w14:textId="77777777" w:rsidR="004D4C2E" w:rsidRPr="009414D7" w:rsidRDefault="0048605A">
            <w:pPr>
              <w:pStyle w:val="Compact"/>
              <w:jc w:val="left"/>
              <w:rPr>
                <w:lang w:val="fr-FR"/>
              </w:rPr>
            </w:pPr>
            <w:r w:rsidRPr="009414D7">
              <w:rPr>
                <w:lang w:val="fr-FR"/>
              </w:rPr>
              <w:t>0604</w:t>
            </w:r>
          </w:p>
        </w:tc>
        <w:tc>
          <w:tcPr>
            <w:tcW w:w="0" w:type="auto"/>
          </w:tcPr>
          <w:p w14:paraId="741C367F" w14:textId="77777777" w:rsidR="004D4C2E" w:rsidRPr="009414D7" w:rsidRDefault="0048605A">
            <w:pPr>
              <w:pStyle w:val="Compact"/>
              <w:jc w:val="left"/>
              <w:rPr>
                <w:lang w:val="fr-FR"/>
              </w:rPr>
            </w:pPr>
            <w:r w:rsidRPr="009414D7">
              <w:rPr>
                <w:lang w:val="fr-FR"/>
              </w:rPr>
              <w:t>Ouvrage ou équipement d'intérêt général - canalisation eau</w:t>
            </w:r>
          </w:p>
        </w:tc>
      </w:tr>
      <w:tr w:rsidR="004D4C2E" w:rsidRPr="002A319A" w14:paraId="020DE782" w14:textId="77777777">
        <w:tc>
          <w:tcPr>
            <w:tcW w:w="0" w:type="auto"/>
          </w:tcPr>
          <w:p w14:paraId="7F2D868F" w14:textId="77777777" w:rsidR="004D4C2E" w:rsidRPr="009414D7" w:rsidRDefault="0048605A">
            <w:pPr>
              <w:pStyle w:val="Compact"/>
              <w:jc w:val="left"/>
              <w:rPr>
                <w:lang w:val="fr-FR"/>
              </w:rPr>
            </w:pPr>
            <w:r w:rsidRPr="009414D7">
              <w:rPr>
                <w:lang w:val="fr-FR"/>
              </w:rPr>
              <w:t>0605</w:t>
            </w:r>
          </w:p>
        </w:tc>
        <w:tc>
          <w:tcPr>
            <w:tcW w:w="0" w:type="auto"/>
          </w:tcPr>
          <w:p w14:paraId="109011F7" w14:textId="77777777" w:rsidR="004D4C2E" w:rsidRPr="009414D7" w:rsidRDefault="0048605A">
            <w:pPr>
              <w:pStyle w:val="Compact"/>
              <w:jc w:val="left"/>
              <w:rPr>
                <w:lang w:val="fr-FR"/>
              </w:rPr>
            </w:pPr>
            <w:r w:rsidRPr="009414D7">
              <w:rPr>
                <w:lang w:val="fr-FR"/>
              </w:rPr>
              <w:t>Ouvrage ou équipement d'intérêt général - poste de relèvement</w:t>
            </w:r>
          </w:p>
        </w:tc>
      </w:tr>
      <w:tr w:rsidR="004D4C2E" w:rsidRPr="002A319A" w14:paraId="5F88F88F" w14:textId="77777777">
        <w:tc>
          <w:tcPr>
            <w:tcW w:w="0" w:type="auto"/>
          </w:tcPr>
          <w:p w14:paraId="6A77113C" w14:textId="77777777" w:rsidR="004D4C2E" w:rsidRPr="009414D7" w:rsidRDefault="0048605A">
            <w:pPr>
              <w:pStyle w:val="Compact"/>
              <w:jc w:val="left"/>
              <w:rPr>
                <w:lang w:val="fr-FR"/>
              </w:rPr>
            </w:pPr>
            <w:r w:rsidRPr="009414D7">
              <w:rPr>
                <w:lang w:val="fr-FR"/>
              </w:rPr>
              <w:t>0606</w:t>
            </w:r>
          </w:p>
        </w:tc>
        <w:tc>
          <w:tcPr>
            <w:tcW w:w="0" w:type="auto"/>
          </w:tcPr>
          <w:p w14:paraId="74DD0EAD" w14:textId="77777777" w:rsidR="004D4C2E" w:rsidRPr="009414D7" w:rsidRDefault="0048605A">
            <w:pPr>
              <w:pStyle w:val="Compact"/>
              <w:jc w:val="left"/>
              <w:rPr>
                <w:lang w:val="fr-FR"/>
              </w:rPr>
            </w:pPr>
            <w:r w:rsidRPr="009414D7">
              <w:rPr>
                <w:lang w:val="fr-FR"/>
              </w:rPr>
              <w:t>Ouvrage ou équipement d'intérêt général - station de traitement, de lagunage</w:t>
            </w:r>
          </w:p>
        </w:tc>
      </w:tr>
      <w:tr w:rsidR="004D4C2E" w:rsidRPr="002A319A" w14:paraId="7E7E005B" w14:textId="77777777">
        <w:tc>
          <w:tcPr>
            <w:tcW w:w="0" w:type="auto"/>
          </w:tcPr>
          <w:p w14:paraId="24B46D94" w14:textId="77777777" w:rsidR="004D4C2E" w:rsidRPr="009414D7" w:rsidRDefault="0048605A">
            <w:pPr>
              <w:pStyle w:val="Compact"/>
              <w:jc w:val="left"/>
              <w:rPr>
                <w:lang w:val="fr-FR"/>
              </w:rPr>
            </w:pPr>
            <w:r w:rsidRPr="009414D7">
              <w:rPr>
                <w:lang w:val="fr-FR"/>
              </w:rPr>
              <w:t>0607</w:t>
            </w:r>
          </w:p>
        </w:tc>
        <w:tc>
          <w:tcPr>
            <w:tcW w:w="0" w:type="auto"/>
          </w:tcPr>
          <w:p w14:paraId="38DC8242" w14:textId="77777777" w:rsidR="004D4C2E" w:rsidRPr="009414D7" w:rsidRDefault="0048605A">
            <w:pPr>
              <w:pStyle w:val="Compact"/>
              <w:jc w:val="left"/>
              <w:rPr>
                <w:lang w:val="fr-FR"/>
              </w:rPr>
            </w:pPr>
            <w:r w:rsidRPr="009414D7">
              <w:rPr>
                <w:lang w:val="fr-FR"/>
              </w:rPr>
              <w:t>Ouvrage ou équipement d'intérêt général - barrage, vanne, écluse</w:t>
            </w:r>
          </w:p>
        </w:tc>
      </w:tr>
      <w:tr w:rsidR="004D4C2E" w:rsidRPr="002A319A" w14:paraId="3D7D11CC" w14:textId="77777777">
        <w:tc>
          <w:tcPr>
            <w:tcW w:w="0" w:type="auto"/>
          </w:tcPr>
          <w:p w14:paraId="42E08FDB" w14:textId="77777777" w:rsidR="004D4C2E" w:rsidRPr="009414D7" w:rsidRDefault="0048605A">
            <w:pPr>
              <w:pStyle w:val="Compact"/>
              <w:jc w:val="left"/>
              <w:rPr>
                <w:lang w:val="fr-FR"/>
              </w:rPr>
            </w:pPr>
            <w:r w:rsidRPr="009414D7">
              <w:rPr>
                <w:lang w:val="fr-FR"/>
              </w:rPr>
              <w:t>0608</w:t>
            </w:r>
          </w:p>
        </w:tc>
        <w:tc>
          <w:tcPr>
            <w:tcW w:w="0" w:type="auto"/>
          </w:tcPr>
          <w:p w14:paraId="3BFB9482" w14:textId="77777777" w:rsidR="004D4C2E" w:rsidRPr="009414D7" w:rsidRDefault="0048605A">
            <w:pPr>
              <w:pStyle w:val="Compact"/>
              <w:jc w:val="left"/>
              <w:rPr>
                <w:lang w:val="fr-FR"/>
              </w:rPr>
            </w:pPr>
            <w:r w:rsidRPr="009414D7">
              <w:rPr>
                <w:lang w:val="fr-FR"/>
              </w:rPr>
              <w:t>Ouvrage ou équipement d'intérêt général - poste de transformation EDF</w:t>
            </w:r>
          </w:p>
        </w:tc>
      </w:tr>
      <w:tr w:rsidR="004D4C2E" w:rsidRPr="002A319A" w14:paraId="7A4C9D43" w14:textId="77777777">
        <w:tc>
          <w:tcPr>
            <w:tcW w:w="0" w:type="auto"/>
          </w:tcPr>
          <w:p w14:paraId="02209F65" w14:textId="77777777" w:rsidR="004D4C2E" w:rsidRPr="009414D7" w:rsidRDefault="0048605A">
            <w:pPr>
              <w:pStyle w:val="Compact"/>
              <w:jc w:val="left"/>
              <w:rPr>
                <w:lang w:val="fr-FR"/>
              </w:rPr>
            </w:pPr>
            <w:r w:rsidRPr="009414D7">
              <w:rPr>
                <w:lang w:val="fr-FR"/>
              </w:rPr>
              <w:t>0609</w:t>
            </w:r>
          </w:p>
        </w:tc>
        <w:tc>
          <w:tcPr>
            <w:tcW w:w="0" w:type="auto"/>
          </w:tcPr>
          <w:p w14:paraId="388FA8D4" w14:textId="77777777" w:rsidR="004D4C2E" w:rsidRPr="009414D7" w:rsidRDefault="0048605A">
            <w:pPr>
              <w:pStyle w:val="Compact"/>
              <w:jc w:val="left"/>
              <w:rPr>
                <w:lang w:val="fr-FR"/>
              </w:rPr>
            </w:pPr>
            <w:r w:rsidRPr="009414D7">
              <w:rPr>
                <w:lang w:val="fr-FR"/>
              </w:rPr>
              <w:t>Ouvrage ou équipement d'intérêt général - canalisation matière dangereuse</w:t>
            </w:r>
          </w:p>
        </w:tc>
      </w:tr>
      <w:tr w:rsidR="004D4C2E" w:rsidRPr="002A319A" w14:paraId="7ED45839" w14:textId="77777777">
        <w:tc>
          <w:tcPr>
            <w:tcW w:w="0" w:type="auto"/>
          </w:tcPr>
          <w:p w14:paraId="683A18C9" w14:textId="77777777" w:rsidR="004D4C2E" w:rsidRPr="009414D7" w:rsidRDefault="0048605A">
            <w:pPr>
              <w:pStyle w:val="Compact"/>
              <w:jc w:val="left"/>
              <w:rPr>
                <w:lang w:val="fr-FR"/>
              </w:rPr>
            </w:pPr>
            <w:r w:rsidRPr="009414D7">
              <w:rPr>
                <w:lang w:val="fr-FR"/>
              </w:rPr>
              <w:t>0610</w:t>
            </w:r>
          </w:p>
        </w:tc>
        <w:tc>
          <w:tcPr>
            <w:tcW w:w="0" w:type="auto"/>
          </w:tcPr>
          <w:p w14:paraId="17D5C431" w14:textId="77777777" w:rsidR="004D4C2E" w:rsidRPr="009414D7" w:rsidRDefault="0048605A">
            <w:pPr>
              <w:pStyle w:val="Compact"/>
              <w:jc w:val="left"/>
              <w:rPr>
                <w:lang w:val="fr-FR"/>
              </w:rPr>
            </w:pPr>
            <w:r w:rsidRPr="009414D7">
              <w:rPr>
                <w:lang w:val="fr-FR"/>
              </w:rPr>
              <w:t>Ouvrage ou équipement d'intérêt général - téléphonique, relai, antenne</w:t>
            </w:r>
          </w:p>
        </w:tc>
      </w:tr>
      <w:tr w:rsidR="004D4C2E" w:rsidRPr="002A319A" w14:paraId="678E2360" w14:textId="77777777">
        <w:tc>
          <w:tcPr>
            <w:tcW w:w="0" w:type="auto"/>
          </w:tcPr>
          <w:p w14:paraId="33498D67" w14:textId="77777777" w:rsidR="004D4C2E" w:rsidRPr="009414D7" w:rsidRDefault="0048605A">
            <w:pPr>
              <w:pStyle w:val="Compact"/>
              <w:jc w:val="left"/>
              <w:rPr>
                <w:lang w:val="fr-FR"/>
              </w:rPr>
            </w:pPr>
            <w:r w:rsidRPr="009414D7">
              <w:rPr>
                <w:lang w:val="fr-FR"/>
              </w:rPr>
              <w:t>0611</w:t>
            </w:r>
          </w:p>
        </w:tc>
        <w:tc>
          <w:tcPr>
            <w:tcW w:w="0" w:type="auto"/>
          </w:tcPr>
          <w:p w14:paraId="27C2644A" w14:textId="77777777" w:rsidR="004D4C2E" w:rsidRPr="009414D7" w:rsidRDefault="0048605A">
            <w:pPr>
              <w:pStyle w:val="Compact"/>
              <w:jc w:val="left"/>
              <w:rPr>
                <w:lang w:val="fr-FR"/>
              </w:rPr>
            </w:pPr>
            <w:r w:rsidRPr="009414D7">
              <w:rPr>
                <w:lang w:val="fr-FR"/>
              </w:rPr>
              <w:t>Ouvrage ou équipement d'intérêt général - caserne de pompier</w:t>
            </w:r>
          </w:p>
        </w:tc>
      </w:tr>
      <w:tr w:rsidR="004D4C2E" w:rsidRPr="002A319A" w14:paraId="1678B0FC" w14:textId="77777777">
        <w:tc>
          <w:tcPr>
            <w:tcW w:w="0" w:type="auto"/>
          </w:tcPr>
          <w:p w14:paraId="52F0186E" w14:textId="77777777" w:rsidR="004D4C2E" w:rsidRPr="009414D7" w:rsidRDefault="0048605A">
            <w:pPr>
              <w:pStyle w:val="Compact"/>
              <w:jc w:val="left"/>
              <w:rPr>
                <w:lang w:val="fr-FR"/>
              </w:rPr>
            </w:pPr>
            <w:r w:rsidRPr="009414D7">
              <w:rPr>
                <w:lang w:val="fr-FR"/>
              </w:rPr>
              <w:t>0612</w:t>
            </w:r>
          </w:p>
        </w:tc>
        <w:tc>
          <w:tcPr>
            <w:tcW w:w="0" w:type="auto"/>
          </w:tcPr>
          <w:p w14:paraId="5FE605C8" w14:textId="77777777" w:rsidR="004D4C2E" w:rsidRPr="009414D7" w:rsidRDefault="0048605A">
            <w:pPr>
              <w:pStyle w:val="Compact"/>
              <w:jc w:val="left"/>
              <w:rPr>
                <w:lang w:val="fr-FR"/>
              </w:rPr>
            </w:pPr>
            <w:r w:rsidRPr="009414D7">
              <w:rPr>
                <w:lang w:val="fr-FR"/>
              </w:rPr>
              <w:t>Ouvrage ou équipement d'intérêt général - poste de détente gaz</w:t>
            </w:r>
          </w:p>
        </w:tc>
      </w:tr>
      <w:tr w:rsidR="004D4C2E" w:rsidRPr="002A319A" w14:paraId="0D990995" w14:textId="77777777">
        <w:tc>
          <w:tcPr>
            <w:tcW w:w="0" w:type="auto"/>
          </w:tcPr>
          <w:p w14:paraId="2F2A7988" w14:textId="77777777" w:rsidR="004D4C2E" w:rsidRPr="009414D7" w:rsidRDefault="0048605A">
            <w:pPr>
              <w:pStyle w:val="Compact"/>
              <w:jc w:val="left"/>
              <w:rPr>
                <w:lang w:val="fr-FR"/>
              </w:rPr>
            </w:pPr>
            <w:r w:rsidRPr="009414D7">
              <w:rPr>
                <w:lang w:val="fr-FR"/>
              </w:rPr>
              <w:t>0613</w:t>
            </w:r>
          </w:p>
        </w:tc>
        <w:tc>
          <w:tcPr>
            <w:tcW w:w="0" w:type="auto"/>
          </w:tcPr>
          <w:p w14:paraId="0B8522E9" w14:textId="77777777" w:rsidR="004D4C2E" w:rsidRPr="009414D7" w:rsidRDefault="0048605A">
            <w:pPr>
              <w:pStyle w:val="Compact"/>
              <w:jc w:val="left"/>
              <w:rPr>
                <w:lang w:val="fr-FR"/>
              </w:rPr>
            </w:pPr>
            <w:r w:rsidRPr="009414D7">
              <w:rPr>
                <w:lang w:val="fr-FR"/>
              </w:rPr>
              <w:t>Ouvrage ou équipement d'intérêt général - station hydrocarbure</w:t>
            </w:r>
          </w:p>
        </w:tc>
      </w:tr>
      <w:tr w:rsidR="004D4C2E" w:rsidRPr="002A319A" w14:paraId="12044B74" w14:textId="77777777">
        <w:tc>
          <w:tcPr>
            <w:tcW w:w="0" w:type="auto"/>
          </w:tcPr>
          <w:p w14:paraId="431150CD" w14:textId="77777777" w:rsidR="004D4C2E" w:rsidRPr="009414D7" w:rsidRDefault="0048605A">
            <w:pPr>
              <w:pStyle w:val="Compact"/>
              <w:jc w:val="left"/>
              <w:rPr>
                <w:lang w:val="fr-FR"/>
              </w:rPr>
            </w:pPr>
            <w:r w:rsidRPr="009414D7">
              <w:rPr>
                <w:lang w:val="fr-FR"/>
              </w:rPr>
              <w:t>0614</w:t>
            </w:r>
          </w:p>
        </w:tc>
        <w:tc>
          <w:tcPr>
            <w:tcW w:w="0" w:type="auto"/>
          </w:tcPr>
          <w:p w14:paraId="0A55A0BE" w14:textId="77777777" w:rsidR="004D4C2E" w:rsidRPr="009414D7" w:rsidRDefault="0048605A">
            <w:pPr>
              <w:pStyle w:val="Compact"/>
              <w:jc w:val="left"/>
              <w:rPr>
                <w:lang w:val="fr-FR"/>
              </w:rPr>
            </w:pPr>
            <w:r w:rsidRPr="009414D7">
              <w:rPr>
                <w:lang w:val="fr-FR"/>
              </w:rPr>
              <w:t>Ouvrage ou équipement d'intérêt général - décharge, usine d'incinération</w:t>
            </w:r>
          </w:p>
        </w:tc>
      </w:tr>
    </w:tbl>
    <w:p w14:paraId="49CF5DFB" w14:textId="77777777" w:rsidR="004D4C2E" w:rsidRPr="009414D7" w:rsidRDefault="0048605A">
      <w:pPr>
        <w:pStyle w:val="Titre3"/>
      </w:pPr>
      <w:bookmarkStart w:id="361" w:name="_Toc164529185"/>
      <w:bookmarkStart w:id="362" w:name="Xe887ec774d4bb4d6ca5e770fe63e39be6148429"/>
      <w:bookmarkEnd w:id="360"/>
      <w:r w:rsidRPr="009414D7">
        <w:lastRenderedPageBreak/>
        <w:t>Enjeu environnemental ou patrimonial (07) et sous-catégories</w:t>
      </w:r>
      <w:bookmarkEnd w:id="361"/>
    </w:p>
    <w:tbl>
      <w:tblPr>
        <w:tblStyle w:val="Table"/>
        <w:tblW w:w="0" w:type="auto"/>
        <w:tblLook w:val="0020" w:firstRow="1" w:lastRow="0" w:firstColumn="0" w:lastColumn="0" w:noHBand="0" w:noVBand="0"/>
      </w:tblPr>
      <w:tblGrid>
        <w:gridCol w:w="744"/>
        <w:gridCol w:w="6912"/>
      </w:tblGrid>
      <w:tr w:rsidR="004D4C2E" w:rsidRPr="009414D7" w14:paraId="03D27C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5552E8" w14:textId="77777777" w:rsidR="004D4C2E" w:rsidRPr="009414D7" w:rsidRDefault="0048605A">
            <w:pPr>
              <w:pStyle w:val="Compact"/>
              <w:jc w:val="left"/>
              <w:rPr>
                <w:lang w:val="fr-FR"/>
              </w:rPr>
            </w:pPr>
            <w:r w:rsidRPr="009414D7">
              <w:rPr>
                <w:lang w:val="fr-FR"/>
              </w:rPr>
              <w:t>Code</w:t>
            </w:r>
          </w:p>
        </w:tc>
        <w:tc>
          <w:tcPr>
            <w:tcW w:w="0" w:type="auto"/>
          </w:tcPr>
          <w:p w14:paraId="6B5A5742" w14:textId="77777777" w:rsidR="004D4C2E" w:rsidRPr="009414D7" w:rsidRDefault="0048605A">
            <w:pPr>
              <w:pStyle w:val="Compact"/>
              <w:jc w:val="left"/>
              <w:rPr>
                <w:lang w:val="fr-FR"/>
              </w:rPr>
            </w:pPr>
            <w:r w:rsidRPr="009414D7">
              <w:rPr>
                <w:lang w:val="fr-FR"/>
              </w:rPr>
              <w:t>Libellé</w:t>
            </w:r>
          </w:p>
        </w:tc>
      </w:tr>
      <w:tr w:rsidR="004D4C2E" w:rsidRPr="009414D7" w14:paraId="3B50E8E0" w14:textId="77777777">
        <w:tc>
          <w:tcPr>
            <w:tcW w:w="0" w:type="auto"/>
          </w:tcPr>
          <w:p w14:paraId="3CED1EE4" w14:textId="77777777" w:rsidR="004D4C2E" w:rsidRPr="009414D7" w:rsidRDefault="0048605A">
            <w:pPr>
              <w:pStyle w:val="Compact"/>
              <w:jc w:val="left"/>
              <w:rPr>
                <w:lang w:val="fr-FR"/>
              </w:rPr>
            </w:pPr>
            <w:r w:rsidRPr="009414D7">
              <w:rPr>
                <w:lang w:val="fr-FR"/>
              </w:rPr>
              <w:t>0700</w:t>
            </w:r>
          </w:p>
        </w:tc>
        <w:tc>
          <w:tcPr>
            <w:tcW w:w="0" w:type="auto"/>
          </w:tcPr>
          <w:p w14:paraId="6FC6DE74" w14:textId="77777777" w:rsidR="004D4C2E" w:rsidRPr="009414D7" w:rsidRDefault="0048605A">
            <w:pPr>
              <w:pStyle w:val="Compact"/>
              <w:jc w:val="left"/>
              <w:rPr>
                <w:lang w:val="fr-FR"/>
              </w:rPr>
            </w:pPr>
            <w:r w:rsidRPr="009414D7">
              <w:rPr>
                <w:lang w:val="fr-FR"/>
              </w:rPr>
              <w:t>Enjeu environnemental ou patrimonial</w:t>
            </w:r>
          </w:p>
        </w:tc>
      </w:tr>
      <w:tr w:rsidR="004D4C2E" w:rsidRPr="009414D7" w14:paraId="52E1FA0C" w14:textId="77777777">
        <w:tc>
          <w:tcPr>
            <w:tcW w:w="0" w:type="auto"/>
          </w:tcPr>
          <w:p w14:paraId="2A02A009" w14:textId="77777777" w:rsidR="004D4C2E" w:rsidRPr="009414D7" w:rsidRDefault="0048605A">
            <w:pPr>
              <w:pStyle w:val="Compact"/>
              <w:jc w:val="left"/>
              <w:rPr>
                <w:lang w:val="fr-FR"/>
              </w:rPr>
            </w:pPr>
            <w:r w:rsidRPr="009414D7">
              <w:rPr>
                <w:lang w:val="fr-FR"/>
              </w:rPr>
              <w:t>0701</w:t>
            </w:r>
          </w:p>
        </w:tc>
        <w:tc>
          <w:tcPr>
            <w:tcW w:w="0" w:type="auto"/>
          </w:tcPr>
          <w:p w14:paraId="41C237C3" w14:textId="77777777" w:rsidR="004D4C2E" w:rsidRPr="009414D7" w:rsidRDefault="0048605A">
            <w:pPr>
              <w:pStyle w:val="Compact"/>
              <w:jc w:val="left"/>
              <w:rPr>
                <w:lang w:val="fr-FR"/>
              </w:rPr>
            </w:pPr>
            <w:r w:rsidRPr="009414D7">
              <w:rPr>
                <w:lang w:val="fr-FR"/>
              </w:rPr>
              <w:t>Zone naturelle protégée</w:t>
            </w:r>
          </w:p>
        </w:tc>
      </w:tr>
      <w:tr w:rsidR="004D4C2E" w:rsidRPr="002A319A" w14:paraId="1D975AE0" w14:textId="77777777">
        <w:tc>
          <w:tcPr>
            <w:tcW w:w="0" w:type="auto"/>
          </w:tcPr>
          <w:p w14:paraId="42427FC4" w14:textId="77777777" w:rsidR="004D4C2E" w:rsidRPr="009414D7" w:rsidRDefault="0048605A">
            <w:pPr>
              <w:pStyle w:val="Compact"/>
              <w:jc w:val="left"/>
              <w:rPr>
                <w:lang w:val="fr-FR"/>
              </w:rPr>
            </w:pPr>
            <w:r w:rsidRPr="009414D7">
              <w:rPr>
                <w:lang w:val="fr-FR"/>
              </w:rPr>
              <w:t>0702</w:t>
            </w:r>
          </w:p>
        </w:tc>
        <w:tc>
          <w:tcPr>
            <w:tcW w:w="0" w:type="auto"/>
          </w:tcPr>
          <w:p w14:paraId="0C2C6124" w14:textId="77777777" w:rsidR="004D4C2E" w:rsidRPr="009414D7" w:rsidRDefault="0048605A">
            <w:pPr>
              <w:pStyle w:val="Compact"/>
              <w:jc w:val="left"/>
              <w:rPr>
                <w:lang w:val="fr-FR"/>
              </w:rPr>
            </w:pPr>
            <w:r w:rsidRPr="009414D7">
              <w:rPr>
                <w:lang w:val="fr-FR"/>
              </w:rPr>
              <w:t>Monument inscrit ou classé au répertoire des monuments historiques</w:t>
            </w:r>
          </w:p>
        </w:tc>
      </w:tr>
      <w:tr w:rsidR="004D4C2E" w:rsidRPr="009414D7" w14:paraId="3B2D15C5" w14:textId="77777777">
        <w:tc>
          <w:tcPr>
            <w:tcW w:w="0" w:type="auto"/>
          </w:tcPr>
          <w:p w14:paraId="52861113" w14:textId="77777777" w:rsidR="004D4C2E" w:rsidRPr="009414D7" w:rsidRDefault="0048605A">
            <w:pPr>
              <w:pStyle w:val="Compact"/>
              <w:jc w:val="left"/>
              <w:rPr>
                <w:lang w:val="fr-FR"/>
              </w:rPr>
            </w:pPr>
            <w:r w:rsidRPr="009414D7">
              <w:rPr>
                <w:lang w:val="fr-FR"/>
              </w:rPr>
              <w:t>0703</w:t>
            </w:r>
          </w:p>
        </w:tc>
        <w:tc>
          <w:tcPr>
            <w:tcW w:w="0" w:type="auto"/>
          </w:tcPr>
          <w:p w14:paraId="7C49ED9A" w14:textId="77777777" w:rsidR="004D4C2E" w:rsidRPr="009414D7" w:rsidRDefault="0048605A">
            <w:pPr>
              <w:pStyle w:val="Compact"/>
              <w:jc w:val="left"/>
              <w:rPr>
                <w:lang w:val="fr-FR"/>
              </w:rPr>
            </w:pPr>
            <w:r w:rsidRPr="009414D7">
              <w:rPr>
                <w:lang w:val="fr-FR"/>
              </w:rPr>
              <w:t>Parc naturel national, régional</w:t>
            </w:r>
          </w:p>
        </w:tc>
      </w:tr>
      <w:tr w:rsidR="004D4C2E" w:rsidRPr="002A319A" w14:paraId="30EB77F9" w14:textId="77777777">
        <w:tc>
          <w:tcPr>
            <w:tcW w:w="0" w:type="auto"/>
          </w:tcPr>
          <w:p w14:paraId="4BA904E7" w14:textId="77777777" w:rsidR="004D4C2E" w:rsidRPr="009414D7" w:rsidRDefault="0048605A">
            <w:pPr>
              <w:pStyle w:val="Compact"/>
              <w:jc w:val="left"/>
              <w:rPr>
                <w:lang w:val="fr-FR"/>
              </w:rPr>
            </w:pPr>
            <w:r w:rsidRPr="009414D7">
              <w:rPr>
                <w:lang w:val="fr-FR"/>
              </w:rPr>
              <w:t>0704</w:t>
            </w:r>
          </w:p>
        </w:tc>
        <w:tc>
          <w:tcPr>
            <w:tcW w:w="0" w:type="auto"/>
          </w:tcPr>
          <w:p w14:paraId="2E2DDFB2" w14:textId="77777777" w:rsidR="004D4C2E" w:rsidRPr="009414D7" w:rsidRDefault="0048605A">
            <w:pPr>
              <w:pStyle w:val="Compact"/>
              <w:jc w:val="left"/>
              <w:rPr>
                <w:lang w:val="fr-FR"/>
              </w:rPr>
            </w:pPr>
            <w:r w:rsidRPr="009414D7">
              <w:rPr>
                <w:lang w:val="fr-FR"/>
              </w:rPr>
              <w:t>Zone d'expansion des crues pour les inondations</w:t>
            </w:r>
          </w:p>
        </w:tc>
      </w:tr>
      <w:tr w:rsidR="004D4C2E" w:rsidRPr="002A319A" w14:paraId="2BC563AD" w14:textId="77777777">
        <w:tc>
          <w:tcPr>
            <w:tcW w:w="0" w:type="auto"/>
          </w:tcPr>
          <w:p w14:paraId="546649CC" w14:textId="77777777" w:rsidR="004D4C2E" w:rsidRPr="009414D7" w:rsidRDefault="0048605A">
            <w:pPr>
              <w:pStyle w:val="Compact"/>
              <w:jc w:val="left"/>
              <w:rPr>
                <w:lang w:val="fr-FR"/>
              </w:rPr>
            </w:pPr>
            <w:r w:rsidRPr="009414D7">
              <w:rPr>
                <w:lang w:val="fr-FR"/>
              </w:rPr>
              <w:t>0705</w:t>
            </w:r>
          </w:p>
        </w:tc>
        <w:tc>
          <w:tcPr>
            <w:tcW w:w="0" w:type="auto"/>
          </w:tcPr>
          <w:p w14:paraId="7329F5BE" w14:textId="77777777" w:rsidR="004D4C2E" w:rsidRPr="009414D7" w:rsidRDefault="0048605A">
            <w:pPr>
              <w:pStyle w:val="Compact"/>
              <w:jc w:val="left"/>
              <w:rPr>
                <w:lang w:val="fr-FR"/>
              </w:rPr>
            </w:pPr>
            <w:r w:rsidRPr="009414D7">
              <w:rPr>
                <w:lang w:val="fr-FR"/>
              </w:rPr>
              <w:t>Zone naturelle de mouvements de terrain</w:t>
            </w:r>
          </w:p>
        </w:tc>
      </w:tr>
    </w:tbl>
    <w:p w14:paraId="4E8D9BD2" w14:textId="77777777" w:rsidR="004D4C2E" w:rsidRPr="009414D7" w:rsidRDefault="0048605A">
      <w:pPr>
        <w:pStyle w:val="Titre3"/>
      </w:pPr>
      <w:bookmarkStart w:id="363" w:name="_Toc164529186"/>
      <w:bookmarkStart w:id="364" w:name="autre-enjeu"/>
      <w:bookmarkEnd w:id="362"/>
      <w:r w:rsidRPr="009414D7">
        <w:t>Autre enjeu</w:t>
      </w:r>
      <w:bookmarkEnd w:id="363"/>
    </w:p>
    <w:tbl>
      <w:tblPr>
        <w:tblStyle w:val="Table"/>
        <w:tblW w:w="0" w:type="auto"/>
        <w:tblLook w:val="0020" w:firstRow="1" w:lastRow="0" w:firstColumn="0" w:lastColumn="0" w:noHBand="0" w:noVBand="0"/>
      </w:tblPr>
      <w:tblGrid>
        <w:gridCol w:w="744"/>
        <w:gridCol w:w="3144"/>
      </w:tblGrid>
      <w:tr w:rsidR="004D4C2E" w:rsidRPr="009414D7" w14:paraId="6075D46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9F9511" w14:textId="77777777" w:rsidR="004D4C2E" w:rsidRPr="009414D7" w:rsidRDefault="0048605A">
            <w:pPr>
              <w:pStyle w:val="Compact"/>
              <w:jc w:val="left"/>
              <w:rPr>
                <w:lang w:val="fr-FR"/>
              </w:rPr>
            </w:pPr>
            <w:r w:rsidRPr="009414D7">
              <w:rPr>
                <w:lang w:val="fr-FR"/>
              </w:rPr>
              <w:t>Code</w:t>
            </w:r>
          </w:p>
        </w:tc>
        <w:tc>
          <w:tcPr>
            <w:tcW w:w="0" w:type="auto"/>
          </w:tcPr>
          <w:p w14:paraId="6A26757B" w14:textId="77777777" w:rsidR="004D4C2E" w:rsidRPr="009414D7" w:rsidRDefault="0048605A">
            <w:pPr>
              <w:pStyle w:val="Compact"/>
              <w:jc w:val="left"/>
              <w:rPr>
                <w:lang w:val="fr-FR"/>
              </w:rPr>
            </w:pPr>
            <w:r w:rsidRPr="009414D7">
              <w:rPr>
                <w:lang w:val="fr-FR"/>
              </w:rPr>
              <w:t>Libellé</w:t>
            </w:r>
          </w:p>
        </w:tc>
      </w:tr>
      <w:tr w:rsidR="004D4C2E" w:rsidRPr="002A319A" w14:paraId="7D96489D" w14:textId="77777777">
        <w:tc>
          <w:tcPr>
            <w:tcW w:w="0" w:type="auto"/>
          </w:tcPr>
          <w:p w14:paraId="2361B89A" w14:textId="77777777" w:rsidR="004D4C2E" w:rsidRPr="009414D7" w:rsidRDefault="0048605A">
            <w:pPr>
              <w:pStyle w:val="Compact"/>
              <w:jc w:val="left"/>
              <w:rPr>
                <w:lang w:val="fr-FR"/>
              </w:rPr>
            </w:pPr>
            <w:r w:rsidRPr="009414D7">
              <w:rPr>
                <w:lang w:val="fr-FR"/>
              </w:rPr>
              <w:t>9999</w:t>
            </w:r>
          </w:p>
        </w:tc>
        <w:tc>
          <w:tcPr>
            <w:tcW w:w="0" w:type="auto"/>
          </w:tcPr>
          <w:p w14:paraId="76F3AF3A" w14:textId="77777777" w:rsidR="004D4C2E" w:rsidRPr="009414D7" w:rsidRDefault="0048605A">
            <w:pPr>
              <w:pStyle w:val="Compact"/>
              <w:jc w:val="left"/>
              <w:rPr>
                <w:lang w:val="fr-FR"/>
              </w:rPr>
            </w:pPr>
            <w:r w:rsidRPr="009414D7">
              <w:rPr>
                <w:lang w:val="fr-FR"/>
              </w:rPr>
              <w:t>Autre enjeu : nature à préciser</w:t>
            </w:r>
          </w:p>
        </w:tc>
      </w:tr>
    </w:tbl>
    <w:p w14:paraId="096CBBAE" w14:textId="77777777" w:rsidR="004D4C2E" w:rsidRPr="009414D7" w:rsidRDefault="0048605A">
      <w:pPr>
        <w:pStyle w:val="Titre1"/>
      </w:pPr>
      <w:bookmarkStart w:id="365" w:name="_Toc164529187"/>
      <w:bookmarkStart w:id="366" w:name="X1d93d974ee2ee41d79328a67494854c869e2b6d"/>
      <w:bookmarkEnd w:id="328"/>
      <w:bookmarkEnd w:id="347"/>
      <w:bookmarkEnd w:id="364"/>
      <w:r w:rsidRPr="009414D7">
        <w:lastRenderedPageBreak/>
        <w:t>ANNEXE E - Code SQL pour la création du gabarit GeoPackage</w:t>
      </w:r>
      <w:bookmarkEnd w:id="365"/>
    </w:p>
    <w:p w14:paraId="2B68B371" w14:textId="77777777" w:rsidR="004D4C2E" w:rsidRPr="009414D7" w:rsidRDefault="0048605A">
      <w:pPr>
        <w:pStyle w:val="FirstParagraph"/>
        <w:rPr>
          <w:lang w:val="fr-FR"/>
        </w:rPr>
      </w:pPr>
      <w:r w:rsidRPr="009414D7">
        <w:rPr>
          <w:lang w:val="fr-FR"/>
        </w:rPr>
        <w:t xml:space="preserve">Cette annexe comporte les instructions SQL permettant de créer les tables de données </w:t>
      </w:r>
      <w:hyperlink w:anchor="tables-du-standard">
        <w:r w:rsidRPr="009414D7">
          <w:rPr>
            <w:rStyle w:val="Lienhypertexte"/>
          </w:rPr>
          <w:t>décrites dans ce standard</w:t>
        </w:r>
      </w:hyperlink>
      <w:r w:rsidRPr="009414D7">
        <w:rPr>
          <w:lang w:val="fr-FR"/>
        </w:rPr>
        <w:t xml:space="preserve"> et de les indexer dans un fichier GeoPackage.</w:t>
      </w:r>
    </w:p>
    <w:p w14:paraId="6AB8B67D" w14:textId="77777777" w:rsidR="004D4C2E" w:rsidRPr="009414D7" w:rsidRDefault="0048605A">
      <w:pPr>
        <w:pStyle w:val="Titre2"/>
      </w:pPr>
      <w:bookmarkStart w:id="367" w:name="_Toc164529188"/>
      <w:bookmarkStart w:id="368" w:name="X0ff3db980114a9595dc40bc4af8452d1a4381f0"/>
      <w:r w:rsidRPr="009414D7">
        <w:t>Insertion des systèmes de coordonnées dans la table gpkg_spatial_ref_sys</w:t>
      </w:r>
      <w:bookmarkEnd w:id="367"/>
    </w:p>
    <w:p w14:paraId="4B3DBB57" w14:textId="33F05C89" w:rsidR="004D4C2E" w:rsidRPr="005E467C" w:rsidRDefault="0048605A">
      <w:pPr>
        <w:pStyle w:val="SourceCode"/>
      </w:pP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gpkg_spatial_ref_sys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CommentTok"/>
          <w:lang w:val="en-US"/>
        </w:rPr>
        <w:t>/* Lambert-93 (RGF93LAMB93) - France métropolitaine */</w:t>
      </w:r>
      <w:r w:rsidRPr="005E467C">
        <w:br/>
      </w:r>
      <w:r w:rsidRPr="005E467C">
        <w:rPr>
          <w:rStyle w:val="NormalTok"/>
          <w:lang w:val="en-US"/>
        </w:rPr>
        <w:t xml:space="preserve">  (</w:t>
      </w:r>
      <w:r w:rsidRPr="005E467C">
        <w:rPr>
          <w:rStyle w:val="StringTok"/>
          <w:lang w:val="en-US"/>
        </w:rPr>
        <w:t>'Lambert-93 (RGF93LAMB93)'</w:t>
      </w:r>
      <w:r w:rsidRPr="005E467C">
        <w:rPr>
          <w:rStyle w:val="NormalTok"/>
          <w:lang w:val="en-US"/>
        </w:rPr>
        <w:t>,</w:t>
      </w:r>
      <w:r w:rsidRPr="005E467C">
        <w:rPr>
          <w:rStyle w:val="DecValTok"/>
          <w:lang w:val="en-US"/>
        </w:rPr>
        <w:t>2154</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2154</w:t>
      </w:r>
      <w:r w:rsidRPr="005E467C">
        <w:rPr>
          <w:rStyle w:val="NormalTok"/>
          <w:lang w:val="en-US"/>
        </w:rPr>
        <w:t xml:space="preserve">, </w:t>
      </w:r>
      <w:r w:rsidRPr="005E467C">
        <w:rPr>
          <w:rStyle w:val="StringTok"/>
          <w:lang w:val="en-US"/>
        </w:rPr>
        <w:t>'PROJCRS["RGF93 v1 / Lambert-93",BASEGEOGCRS["RGF93 v1",DATUM["Reseau Geodesique Francais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(X)",east,ORDER[1],LENGTHUNIT["metre",1]],AXIS["northing (Y)",north,ORDER[2],LENGTHUNIT["metre",1]],USAGE[SCOPE["Engineering survey, topographic mapping."],AREA["France - onshore and offshore, mainland and Corsica (France métropolitaine including Corsica)."],BBOX[41.15,-9.86,51.56,10.38]],ID["EPSG",2154]]'</w:t>
      </w:r>
      <w:r w:rsidRPr="005E467C">
        <w:rPr>
          <w:rStyle w:val="NormalTok"/>
          <w:lang w:val="en-US"/>
        </w:rPr>
        <w:t>,</w:t>
      </w:r>
      <w:r w:rsidRPr="005E467C">
        <w:rPr>
          <w:rStyle w:val="StringTok"/>
          <w:lang w:val="en-US"/>
        </w:rPr>
        <w:t>'France métropolitaine'</w:t>
      </w:r>
      <w:r w:rsidRPr="005E467C">
        <w:rPr>
          <w:rStyle w:val="NormalTok"/>
          <w:lang w:val="en-US"/>
        </w:rPr>
        <w:t>),</w:t>
      </w:r>
      <w:r w:rsidRPr="005E467C">
        <w:br/>
      </w:r>
      <w:r w:rsidRPr="005E467C">
        <w:rPr>
          <w:rStyle w:val="NormalTok"/>
          <w:lang w:val="en-US"/>
        </w:rPr>
        <w:t xml:space="preserve">  </w:t>
      </w:r>
      <w:r w:rsidRPr="005E467C">
        <w:rPr>
          <w:rStyle w:val="CommentTok"/>
          <w:lang w:val="en-US"/>
        </w:rPr>
        <w:t>/* RGAF09UTM20 - Antilles françaises */</w:t>
      </w:r>
      <w:r w:rsidRPr="005E467C">
        <w:br/>
      </w:r>
      <w:r w:rsidRPr="005E467C">
        <w:rPr>
          <w:rStyle w:val="NormalTok"/>
          <w:lang w:val="en-US"/>
        </w:rPr>
        <w:t xml:space="preserve">  (</w:t>
      </w:r>
      <w:r w:rsidRPr="005E467C">
        <w:rPr>
          <w:rStyle w:val="StringTok"/>
          <w:lang w:val="en-US"/>
        </w:rPr>
        <w:t>'Universal transverse Mercator fuseau 20 nord (RGAF09UTM20)'</w:t>
      </w:r>
      <w:r w:rsidRPr="005E467C">
        <w:rPr>
          <w:rStyle w:val="NormalTok"/>
          <w:lang w:val="en-US"/>
        </w:rPr>
        <w:t>,</w:t>
      </w:r>
      <w:r w:rsidRPr="005E467C">
        <w:rPr>
          <w:rStyle w:val="DecValTok"/>
          <w:lang w:val="en-US"/>
        </w:rPr>
        <w:t>5490</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5490</w:t>
      </w:r>
      <w:r w:rsidRPr="005E467C">
        <w:rPr>
          <w:rStyle w:val="NormalTok"/>
          <w:lang w:val="en-US"/>
        </w:rPr>
        <w:t xml:space="preserve">, </w:t>
      </w:r>
      <w:r w:rsidRPr="005E467C">
        <w:rPr>
          <w:rStyle w:val="StringTok"/>
          <w:lang w:val="en-US"/>
        </w:rPr>
        <w:t>'PROJCRS["RGAF09 / UTM zone 20N",BASEGEOGCRS["RGAF09",DATUM["Reseau Geodesique des Antilles Francaises 2009",ELLIPSOID["GRS 1980",6378137,298.257222101,LENGTHUNIT["metre",1]]],PRIMEM["Greenwich",0,ANGLEUNIT["degree",0.0174532925199433]],ID["EPSG",5489]],CONVERSION["UTM zone 20N",METHOD["Transverse Mercator",ID["EPSG",9807]],PARAMETER["Latitude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La Desirade); Martinique; St Barthélemy; northern St Martin."],BBOX[14.08,-63.66,18.31,-60]],ID["EPSG",5490]]'</w:t>
      </w:r>
      <w:r w:rsidRPr="005E467C">
        <w:rPr>
          <w:rStyle w:val="NormalTok"/>
          <w:lang w:val="en-US"/>
        </w:rPr>
        <w:t>,</w:t>
      </w:r>
      <w:r w:rsidRPr="005E467C">
        <w:rPr>
          <w:rStyle w:val="StringTok"/>
          <w:lang w:val="en-US"/>
        </w:rPr>
        <w:t>'Antilles françaises (Guadeloupe,Saint-Martin,Saint-Barthélemy,Martinique)'</w:t>
      </w:r>
      <w:r w:rsidRPr="005E467C">
        <w:rPr>
          <w:rStyle w:val="NormalTok"/>
          <w:lang w:val="en-US"/>
        </w:rPr>
        <w:t>),</w:t>
      </w:r>
      <w:r w:rsidRPr="005E467C">
        <w:br/>
      </w:r>
      <w:r w:rsidRPr="005E467C">
        <w:rPr>
          <w:rStyle w:val="NormalTok"/>
          <w:lang w:val="en-US"/>
        </w:rPr>
        <w:lastRenderedPageBreak/>
        <w:t xml:space="preserve">  </w:t>
      </w:r>
      <w:r w:rsidRPr="005E467C">
        <w:rPr>
          <w:rStyle w:val="CommentTok"/>
          <w:lang w:val="en-US"/>
        </w:rPr>
        <w:t>/* RGFG95UTM22 - Guyane */</w:t>
      </w:r>
      <w:r w:rsidRPr="005E467C">
        <w:br/>
      </w:r>
      <w:r w:rsidRPr="005E467C">
        <w:rPr>
          <w:rStyle w:val="NormalTok"/>
          <w:lang w:val="en-US"/>
        </w:rPr>
        <w:t xml:space="preserve">  (</w:t>
      </w:r>
      <w:r w:rsidRPr="005E467C">
        <w:rPr>
          <w:rStyle w:val="StringTok"/>
          <w:lang w:val="en-US"/>
        </w:rPr>
        <w:t>'Universal transverse Mercator fuseau 22 nord (RGFG95UTM22)'</w:t>
      </w:r>
      <w:r w:rsidRPr="005E467C">
        <w:rPr>
          <w:rStyle w:val="NormalTok"/>
          <w:lang w:val="en-US"/>
        </w:rPr>
        <w:t>,</w:t>
      </w:r>
      <w:r w:rsidRPr="005E467C">
        <w:rPr>
          <w:rStyle w:val="DecValTok"/>
          <w:lang w:val="en-US"/>
        </w:rPr>
        <w:t>2972</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2972</w:t>
      </w:r>
      <w:r w:rsidRPr="005E467C">
        <w:rPr>
          <w:rStyle w:val="NormalTok"/>
          <w:lang w:val="en-US"/>
        </w:rPr>
        <w:t xml:space="preserve">, </w:t>
      </w:r>
      <w:r w:rsidRPr="005E467C">
        <w:rPr>
          <w:rStyle w:val="StringTok"/>
          <w:lang w:val="en-US"/>
        </w:rPr>
        <w:t>'PROJCRS["RGFG95 / UTM zone 22N",BASEGEOGCRS["RGFG95",DATUM["Reseau Geodesique Francais Guyane 1995",ELLIPSOID["GRS 1980",6378137,298.257222101,LENGTHUNIT["metre",1]]],PRIMEM["Greenwich",0,ANGLEUNIT["degree",0.0174532925199433]],ID["EPSG",4624]],CONVERSION["UTM zone 22N",METHOD["Transverse Mercator",ID["EPSG",9807]],PARAMETER["Latitude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5E467C">
        <w:rPr>
          <w:rStyle w:val="NormalTok"/>
          <w:lang w:val="en-US"/>
        </w:rPr>
        <w:t>,</w:t>
      </w:r>
      <w:r w:rsidRPr="005E467C">
        <w:rPr>
          <w:rStyle w:val="StringTok"/>
          <w:lang w:val="en-US"/>
        </w:rPr>
        <w:t>'Guyane'</w:t>
      </w:r>
      <w:r w:rsidRPr="005E467C">
        <w:rPr>
          <w:rStyle w:val="NormalTok"/>
          <w:lang w:val="en-US"/>
        </w:rPr>
        <w:t>),</w:t>
      </w:r>
      <w:r w:rsidRPr="005E467C">
        <w:br/>
      </w:r>
      <w:r w:rsidRPr="005E467C">
        <w:rPr>
          <w:rStyle w:val="NormalTok"/>
          <w:lang w:val="en-US"/>
        </w:rPr>
        <w:t xml:space="preserve">  </w:t>
      </w:r>
      <w:r w:rsidRPr="005E467C">
        <w:rPr>
          <w:rStyle w:val="CommentTok"/>
          <w:lang w:val="en-US"/>
        </w:rPr>
        <w:t>/* RGR92UTM40S - La Réunion */</w:t>
      </w:r>
      <w:r w:rsidRPr="005E467C">
        <w:br/>
      </w:r>
      <w:r w:rsidRPr="005E467C">
        <w:rPr>
          <w:rStyle w:val="NormalTok"/>
          <w:lang w:val="en-US"/>
        </w:rPr>
        <w:t xml:space="preserve">  (</w:t>
      </w:r>
      <w:r w:rsidRPr="005E467C">
        <w:rPr>
          <w:rStyle w:val="StringTok"/>
          <w:lang w:val="en-US"/>
        </w:rPr>
        <w:t>'Universal transverse Mercator fuseau 40 sud (RGR92UTM40S)'</w:t>
      </w:r>
      <w:r w:rsidRPr="005E467C">
        <w:rPr>
          <w:rStyle w:val="NormalTok"/>
          <w:lang w:val="en-US"/>
        </w:rPr>
        <w:t>,</w:t>
      </w:r>
      <w:r w:rsidRPr="005E467C">
        <w:rPr>
          <w:rStyle w:val="DecValTok"/>
          <w:lang w:val="en-US"/>
        </w:rPr>
        <w:t>2975</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2975</w:t>
      </w:r>
      <w:r w:rsidRPr="005E467C">
        <w:rPr>
          <w:rStyle w:val="NormalTok"/>
          <w:lang w:val="en-US"/>
        </w:rPr>
        <w:t xml:space="preserve">, </w:t>
      </w:r>
      <w:r w:rsidRPr="005E467C">
        <w:rPr>
          <w:rStyle w:val="StringTok"/>
          <w:lang w:val="en-US"/>
        </w:rPr>
        <w:t>'PROJCRS["RGR92 / UTM zone 40S",BASEGEOGCRS["RGR92",DATUM["Reseau Geodesique de la Reunion 1992",ELLIPSOID["GRS 1980",6378137,298.257222101,LENGTHUNIT["metre",1]]],PRIMEM["Greenwich",0,ANGLEUNIT["degree",0.0174532925199433]],ID["EPSG",4627]],CONVERSION["UTM zone 40S",METHOD["Transverse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mapping."],AREA["Reunion - onshore and offshore - east of 54°E."],BBOX[-24.72,54,-18.28,58.24]],ID["EPSG",2975]]'</w:t>
      </w:r>
      <w:r w:rsidRPr="005E467C">
        <w:rPr>
          <w:rStyle w:val="NormalTok"/>
          <w:lang w:val="en-US"/>
        </w:rPr>
        <w:t>,</w:t>
      </w:r>
      <w:r w:rsidRPr="005E467C">
        <w:rPr>
          <w:rStyle w:val="StringTok"/>
          <w:lang w:val="en-US"/>
        </w:rPr>
        <w:t>'La Réunion'</w:t>
      </w:r>
      <w:r w:rsidRPr="005E467C">
        <w:rPr>
          <w:rStyle w:val="NormalTok"/>
          <w:lang w:val="en-US"/>
        </w:rPr>
        <w:t>),</w:t>
      </w:r>
      <w:r w:rsidRPr="005E467C">
        <w:br/>
      </w:r>
      <w:r w:rsidRPr="005E467C">
        <w:rPr>
          <w:rStyle w:val="NormalTok"/>
          <w:lang w:val="en-US"/>
        </w:rPr>
        <w:t xml:space="preserve">  </w:t>
      </w:r>
      <w:r w:rsidRPr="005E467C">
        <w:rPr>
          <w:rStyle w:val="CommentTok"/>
          <w:lang w:val="en-US"/>
        </w:rPr>
        <w:t>/* RGM04UTM38S - Mayotte */</w:t>
      </w:r>
      <w:r w:rsidRPr="005E467C">
        <w:br/>
      </w:r>
      <w:r w:rsidRPr="005E467C">
        <w:rPr>
          <w:rStyle w:val="NormalTok"/>
          <w:lang w:val="en-US"/>
        </w:rPr>
        <w:t xml:space="preserve">  (</w:t>
      </w:r>
      <w:r w:rsidRPr="005E467C">
        <w:rPr>
          <w:rStyle w:val="StringTok"/>
          <w:lang w:val="en-US"/>
        </w:rPr>
        <w:t>'Universal transverse Mercator fuseau 38 sud (RGM04UTM38S)'</w:t>
      </w:r>
      <w:r w:rsidRPr="005E467C">
        <w:rPr>
          <w:rStyle w:val="NormalTok"/>
          <w:lang w:val="en-US"/>
        </w:rPr>
        <w:t>,</w:t>
      </w:r>
      <w:r w:rsidRPr="005E467C">
        <w:rPr>
          <w:rStyle w:val="DecValTok"/>
          <w:lang w:val="en-US"/>
        </w:rPr>
        <w:t>4471</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4471</w:t>
      </w:r>
      <w:r w:rsidRPr="005E467C">
        <w:rPr>
          <w:rStyle w:val="NormalTok"/>
          <w:lang w:val="en-US"/>
        </w:rPr>
        <w:t xml:space="preserve">, </w:t>
      </w:r>
      <w:r w:rsidRPr="005E467C">
        <w:rPr>
          <w:rStyle w:val="StringTok"/>
          <w:lang w:val="en-US"/>
        </w:rPr>
        <w:t>'PROJCRS["RGM04 / UTM zone 38S",BASEGEOGCRS["RGM04",DATUM["Reseau Geodesique de Mayotte 2004",ELLIPSOID["GRS 1980",6378137,298.257222101,LENGTHUNIT["metre",1]]],PRIMEM["Greenwich",0,ANGLEUNIT["degree",0.0174532925199433]],ID["EPSG",4470]],CONVERSION["UTM zone 38S",METHOD["Transverse Mercator",ID["EPSG",9807]],PARAMETER["Latitude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5E467C">
        <w:rPr>
          <w:rStyle w:val="NormalTok"/>
          <w:lang w:val="en-US"/>
        </w:rPr>
        <w:t>,</w:t>
      </w:r>
      <w:r w:rsidRPr="005E467C">
        <w:rPr>
          <w:rStyle w:val="StringTok"/>
          <w:lang w:val="en-US"/>
        </w:rPr>
        <w:t>'Mayotte'</w:t>
      </w:r>
      <w:r w:rsidRPr="005E467C">
        <w:rPr>
          <w:rStyle w:val="NormalTok"/>
          <w:lang w:val="en-US"/>
        </w:rPr>
        <w:t>),</w:t>
      </w:r>
      <w:r w:rsidRPr="005E467C">
        <w:br/>
      </w:r>
      <w:r w:rsidRPr="005E467C">
        <w:rPr>
          <w:rStyle w:val="NormalTok"/>
          <w:lang w:val="en-US"/>
        </w:rPr>
        <w:t xml:space="preserve">  </w:t>
      </w:r>
      <w:r w:rsidRPr="005E467C">
        <w:rPr>
          <w:rStyle w:val="CommentTok"/>
          <w:lang w:val="en-US"/>
        </w:rPr>
        <w:t>/* RGSPM06U21 - Saint-Pierre-et-Miquelon' */</w:t>
      </w:r>
      <w:r w:rsidRPr="005E467C">
        <w:br/>
      </w:r>
      <w:r w:rsidRPr="005E467C">
        <w:rPr>
          <w:rStyle w:val="NormalTok"/>
          <w:lang w:val="en-US"/>
        </w:rPr>
        <w:t xml:space="preserve">  (</w:t>
      </w:r>
      <w:r w:rsidRPr="005E467C">
        <w:rPr>
          <w:rStyle w:val="StringTok"/>
          <w:lang w:val="en-US"/>
        </w:rPr>
        <w:t>'Universal transverse Mercator fuseau 21 nord (RGSPM06U21)'</w:t>
      </w:r>
      <w:r w:rsidRPr="005E467C">
        <w:rPr>
          <w:rStyle w:val="NormalTok"/>
          <w:lang w:val="en-US"/>
        </w:rPr>
        <w:t>,</w:t>
      </w:r>
      <w:r w:rsidRPr="005E467C">
        <w:rPr>
          <w:rStyle w:val="DecValTok"/>
          <w:lang w:val="en-US"/>
        </w:rPr>
        <w:t>4467</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w:t>
      </w:r>
      <w:r w:rsidRPr="005E467C">
        <w:rPr>
          <w:rStyle w:val="DecValTok"/>
          <w:lang w:val="en-US"/>
        </w:rPr>
        <w:lastRenderedPageBreak/>
        <w:t>67</w:t>
      </w:r>
      <w:r w:rsidRPr="005E467C">
        <w:rPr>
          <w:rStyle w:val="NormalTok"/>
          <w:lang w:val="en-US"/>
        </w:rPr>
        <w:t xml:space="preserve">, </w:t>
      </w:r>
      <w:r w:rsidRPr="005E467C">
        <w:rPr>
          <w:rStyle w:val="StringTok"/>
          <w:lang w:val="en-US"/>
        </w:rPr>
        <w:t>'PROJCRS["RGSPM06 / UTM zone 21N",BASEGEOGCRS["RGSPM06",DATUM["Reseau Geodesique de Saint Pierre et Miquelon 2006",ELLIPSOID["GRS 1980",6378137,298.257222101,LENGTHUNIT["metre",1]]],PRIMEM["Greenwich",0,ANGLEUNIT["degree",0.0174532925199433]],ID["EPSG",4463]],CONVERSION["UTM zone 21N",METHOD["Transverse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5E467C">
        <w:rPr>
          <w:rStyle w:val="NormalTok"/>
          <w:lang w:val="en-US"/>
        </w:rPr>
        <w:t>,</w:t>
      </w:r>
      <w:r w:rsidRPr="005E467C">
        <w:rPr>
          <w:rStyle w:val="StringTok"/>
          <w:lang w:val="en-US"/>
        </w:rPr>
        <w:t>'Saint-Pierre-et-Miquelon'</w:t>
      </w:r>
      <w:r w:rsidRPr="005E467C">
        <w:rPr>
          <w:rStyle w:val="NormalTok"/>
          <w:lang w:val="en-US"/>
        </w:rPr>
        <w:t>)</w:t>
      </w:r>
      <w:r w:rsidRPr="005E467C">
        <w:br/>
      </w:r>
      <w:r w:rsidRPr="005E467C">
        <w:rPr>
          <w:rStyle w:val="NormalTok"/>
          <w:lang w:val="en-US"/>
        </w:rPr>
        <w:t xml:space="preserve"> ;</w:t>
      </w:r>
    </w:p>
    <w:p w14:paraId="1A48E1F5" w14:textId="77777777" w:rsidR="004D4C2E" w:rsidRPr="005E467C" w:rsidRDefault="0048605A">
      <w:pPr>
        <w:pStyle w:val="Titre2"/>
        <w:rPr>
          <w:lang w:val="en-US"/>
        </w:rPr>
      </w:pPr>
      <w:bookmarkStart w:id="369" w:name="_Toc164529189"/>
      <w:bookmarkStart w:id="370" w:name="X50990550d57f2e13c6c67b74fb6e9e5ee8dbf8e"/>
      <w:bookmarkEnd w:id="368"/>
      <w:r w:rsidRPr="005E467C">
        <w:rPr>
          <w:lang w:val="en-US"/>
        </w:rPr>
        <w:t xml:space="preserve">Création de la table </w:t>
      </w:r>
      <w:r w:rsidRPr="005E467C">
        <w:rPr>
          <w:rStyle w:val="VerbatimChar"/>
          <w:lang w:val="en-US"/>
        </w:rPr>
        <w:t>[TypePPR]_[CodeGASPARComplet]_procedure</w:t>
      </w:r>
      <w:bookmarkEnd w:id="369"/>
    </w:p>
    <w:p w14:paraId="79113650"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typeppr_codegaspar_procedure ( </w:t>
      </w:r>
      <w:r w:rsidRPr="005E467C">
        <w:br/>
      </w:r>
      <w:r w:rsidRPr="005E467C">
        <w:rPr>
          <w:rStyle w:val="NormalTok"/>
          <w:lang w:val="en-US"/>
        </w:rPr>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libelleprocedure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typeprocedure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fk_procedure_typeprocedure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(typeprocedure) </w:t>
      </w:r>
      <w:r w:rsidRPr="005E467C">
        <w:rPr>
          <w:rStyle w:val="KeywordTok"/>
          <w:lang w:val="en-US"/>
        </w:rPr>
        <w:t>REFERENCES</w:t>
      </w:r>
      <w:r w:rsidRPr="005E467C">
        <w:rPr>
          <w:rStyle w:val="NormalTok"/>
          <w:lang w:val="en-US"/>
        </w:rPr>
        <w:t xml:space="preserve"> typeprocedure(code)</w:t>
      </w:r>
      <w:r w:rsidRPr="005E467C">
        <w:br/>
      </w:r>
      <w:r w:rsidRPr="005E467C">
        <w:rPr>
          <w:rStyle w:val="NormalTok"/>
          <w:lang w:val="en-US"/>
        </w:rPr>
        <w:t>);</w:t>
      </w:r>
      <w:r w:rsidRPr="005E467C">
        <w:br/>
      </w:r>
      <w:r w:rsidRPr="005E467C">
        <w:rPr>
          <w:rStyle w:val="CommentTok"/>
          <w:lang w:val="en-US"/>
        </w:rPr>
        <w:t>/* Ajout à la table gpkg_contents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'typeppr_codegaspar_procedure'</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'typeppr_codegaspar_procedure'</w:t>
      </w:r>
      <w:r w:rsidRPr="005E467C">
        <w:rPr>
          <w:rStyle w:val="NormalTok"/>
          <w:lang w:val="en-US"/>
        </w:rPr>
        <w:t>,</w:t>
      </w:r>
      <w:r w:rsidRPr="005E467C">
        <w:rPr>
          <w:rStyle w:val="StringTok"/>
          <w:lang w:val="en-US"/>
        </w:rPr>
        <w:t>'Table Procedure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245D91C0" w14:textId="77777777" w:rsidR="004D4C2E" w:rsidRPr="009414D7" w:rsidRDefault="0048605A">
      <w:pPr>
        <w:pStyle w:val="Titre2"/>
      </w:pPr>
      <w:bookmarkStart w:id="371" w:name="_Toc164529190"/>
      <w:bookmarkStart w:id="372" w:name="Xa69fef7537b30f0cae340dcb01f5c24b2381d92"/>
      <w:bookmarkEnd w:id="370"/>
      <w:r w:rsidRPr="009414D7">
        <w:t xml:space="preserve">Création de la table </w:t>
      </w:r>
      <w:r w:rsidRPr="009414D7">
        <w:rPr>
          <w:rStyle w:val="VerbatimChar"/>
        </w:rPr>
        <w:t>[TypePPR]_[CodeGASPARComplet]_revise</w:t>
      </w:r>
      <w:bookmarkEnd w:id="371"/>
    </w:p>
    <w:p w14:paraId="34AD41CD"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typeppr_codegaspar_revise ( </w:t>
      </w:r>
      <w:r w:rsidRPr="009414D7">
        <w:rPr>
          <w:lang w:val="fr-FR"/>
        </w:rPr>
        <w:br/>
      </w:r>
      <w:r w:rsidRPr="009414D7">
        <w:rPr>
          <w:rStyle w:val="NormalTok"/>
        </w:rPr>
        <w:t xml:space="preserve">  codeprocrevisante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codeprocrevisee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pk_revise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(codeprocrevisante,codeprocrevisee),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fk_revise_codeprocrevisante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(codeprocrevisante)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fk_revise_codeprocrevisee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(codeprocrevisee)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'typeppr_codegaspar_revise'</w:t>
      </w:r>
      <w:r w:rsidRPr="009414D7">
        <w:rPr>
          <w:rStyle w:val="NormalTok"/>
        </w:rPr>
        <w:t>,</w:t>
      </w:r>
      <w:r w:rsidRPr="009414D7">
        <w:rPr>
          <w:rStyle w:val="StringTok"/>
        </w:rPr>
        <w:t>'attributes'</w:t>
      </w:r>
      <w:r w:rsidRPr="009414D7">
        <w:rPr>
          <w:rStyle w:val="NormalTok"/>
        </w:rPr>
        <w:t>,</w:t>
      </w:r>
      <w:r w:rsidRPr="009414D7">
        <w:rPr>
          <w:rStyle w:val="StringTok"/>
        </w:rPr>
        <w:t>'typeppr_codegaspar_revise'</w:t>
      </w:r>
      <w:r w:rsidRPr="009414D7">
        <w:rPr>
          <w:rStyle w:val="NormalTok"/>
        </w:rPr>
        <w:t>,</w:t>
      </w:r>
      <w:r w:rsidRPr="009414D7">
        <w:rPr>
          <w:rStyle w:val="StringTok"/>
        </w:rPr>
        <w:t>'Table Revise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5C22126" w14:textId="77777777" w:rsidR="004D4C2E" w:rsidRPr="009414D7" w:rsidRDefault="0048605A">
      <w:pPr>
        <w:pStyle w:val="Titre2"/>
      </w:pPr>
      <w:bookmarkStart w:id="373" w:name="_Toc164529191"/>
      <w:bookmarkStart w:id="374" w:name="Xc85d66247e3384663933f778629ee0c9258c2f5"/>
      <w:bookmarkEnd w:id="372"/>
      <w:r w:rsidRPr="009414D7">
        <w:lastRenderedPageBreak/>
        <w:t xml:space="preserve">Création de la table </w:t>
      </w:r>
      <w:r w:rsidRPr="009414D7">
        <w:rPr>
          <w:rStyle w:val="VerbatimChar"/>
        </w:rPr>
        <w:t>[TypePPR]_[CodeGASPARComplet]_perimetre_s</w:t>
      </w:r>
      <w:bookmarkEnd w:id="373"/>
    </w:p>
    <w:p w14:paraId="337E9A2E"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typeppr_codegaspar_perimetre_s ( </w:t>
      </w:r>
      <w:r w:rsidRPr="005E467C">
        <w:br/>
      </w:r>
      <w:r w:rsidRPr="005E467C">
        <w:rPr>
          <w:rStyle w:val="NormalTok"/>
          <w:lang w:val="en-US"/>
        </w:rPr>
        <w:t xml:space="preserve">  idperimetre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etatprocedure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dateetat </w:t>
      </w:r>
      <w:r w:rsidRPr="005E467C">
        <w:rPr>
          <w:rStyle w:val="DataTypeTok"/>
          <w:lang w:val="en-US"/>
        </w:rPr>
        <w:t>DATE</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geom MULTIPOLYGON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fk_perimetre_s_codeprocedure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(codeprocedure) </w:t>
      </w:r>
      <w:r w:rsidRPr="005E467C">
        <w:rPr>
          <w:rStyle w:val="KeywordTok"/>
          <w:lang w:val="en-US"/>
        </w:rPr>
        <w:t>REFERENCES</w:t>
      </w:r>
      <w:r w:rsidRPr="005E467C">
        <w:rPr>
          <w:rStyle w:val="NormalTok"/>
          <w:lang w:val="en-US"/>
        </w:rPr>
        <w:t xml:space="preserve"> typeppr_codegaspar_procedure(codeprocedure),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fk_perimetre_s_etatprocedure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(etatprocedure) </w:t>
      </w:r>
      <w:r w:rsidRPr="005E467C">
        <w:rPr>
          <w:rStyle w:val="KeywordTok"/>
          <w:lang w:val="en-US"/>
        </w:rPr>
        <w:t>REFERENCES</w:t>
      </w:r>
      <w:r w:rsidRPr="005E467C">
        <w:rPr>
          <w:rStyle w:val="NormalTok"/>
          <w:lang w:val="en-US"/>
        </w:rPr>
        <w:t xml:space="preserve"> typeetatprocedure(code)</w:t>
      </w:r>
      <w:r w:rsidRPr="005E467C">
        <w:br/>
      </w:r>
      <w:r w:rsidRPr="005E467C">
        <w:rPr>
          <w:rStyle w:val="NormalTok"/>
          <w:lang w:val="en-US"/>
        </w:rPr>
        <w:t>);</w:t>
      </w:r>
      <w:r w:rsidRPr="005E467C">
        <w:br/>
      </w:r>
      <w:r w:rsidRPr="005E467C">
        <w:rPr>
          <w:rStyle w:val="CommentTok"/>
          <w:lang w:val="en-US"/>
        </w:rPr>
        <w:t>/* Ajout à la table gpkg_contents - exemple en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'typeppr_codegaspar_perimetre_s'</w:t>
      </w:r>
      <w:r w:rsidRPr="005E467C">
        <w:rPr>
          <w:rStyle w:val="NormalTok"/>
          <w:lang w:val="en-US"/>
        </w:rPr>
        <w:t>,</w:t>
      </w:r>
      <w:r w:rsidRPr="005E467C">
        <w:rPr>
          <w:rStyle w:val="StringTok"/>
          <w:lang w:val="en-US"/>
        </w:rPr>
        <w:t>'Table Perimetre Surfacique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Ajout à la table gpkg_geometry_columns - exemple en EPSG:2154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gpkg_geometry_columns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'MULTIPOLYGON'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1AED956E" w14:textId="77777777" w:rsidR="004D4C2E" w:rsidRPr="009414D7" w:rsidRDefault="0048605A">
      <w:pPr>
        <w:pStyle w:val="Titre2"/>
      </w:pPr>
      <w:bookmarkStart w:id="375" w:name="_Toc164529192"/>
      <w:bookmarkStart w:id="376" w:name="Xb3a8e0c216b79fcbdd0b4596c00be978f0591e6"/>
      <w:bookmarkEnd w:id="374"/>
      <w:r w:rsidRPr="009414D7">
        <w:t xml:space="preserve">Création de la table </w:t>
      </w:r>
      <w:r w:rsidRPr="009414D7">
        <w:rPr>
          <w:rStyle w:val="VerbatimChar"/>
        </w:rPr>
        <w:t>[TypePPR]_[CodeGASPARComplet]_referenceinternet</w:t>
      </w:r>
      <w:bookmarkEnd w:id="375"/>
    </w:p>
    <w:p w14:paraId="278A51B6"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typeppr_codegaspar_referenceinternet ( </w:t>
      </w:r>
      <w:r w:rsidRPr="005E467C">
        <w:br/>
      </w:r>
      <w:r w:rsidRPr="005E467C">
        <w:rPr>
          <w:rStyle w:val="NormalTok"/>
          <w:lang w:val="en-US"/>
        </w:rPr>
        <w:t xml:space="preserve">  adresse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nomressource TEXT, </w:t>
      </w:r>
      <w:r w:rsidRPr="005E467C">
        <w:br/>
      </w:r>
      <w:r w:rsidRPr="005E467C">
        <w:rPr>
          <w:rStyle w:val="NormalTok"/>
          <w:lang w:val="en-US"/>
        </w:rPr>
        <w:t xml:space="preserve">  typereference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description TEXT, </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fk_referenceinternet_codeprocedure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(codeprocedure) </w:t>
      </w:r>
      <w:r w:rsidRPr="005E467C">
        <w:rPr>
          <w:rStyle w:val="KeywordTok"/>
          <w:lang w:val="en-US"/>
        </w:rPr>
        <w:t>REFERENCES</w:t>
      </w:r>
      <w:r w:rsidRPr="005E467C">
        <w:rPr>
          <w:rStyle w:val="NormalTok"/>
          <w:lang w:val="en-US"/>
        </w:rPr>
        <w:t xml:space="preserve"> typeppr_codegaspar_procedure(codeprocedure),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fk_referenceinternet_typereference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(typereference) </w:t>
      </w:r>
      <w:r w:rsidRPr="005E467C">
        <w:rPr>
          <w:rStyle w:val="KeywordTok"/>
          <w:lang w:val="en-US"/>
        </w:rPr>
        <w:t>REFERENCES</w:t>
      </w:r>
      <w:r w:rsidRPr="005E467C">
        <w:rPr>
          <w:rStyle w:val="NormalTok"/>
          <w:lang w:val="en-US"/>
        </w:rPr>
        <w:t xml:space="preserve"> typereference(code)</w:t>
      </w:r>
      <w:r w:rsidRPr="005E467C">
        <w:br/>
      </w:r>
      <w:r w:rsidRPr="005E467C">
        <w:rPr>
          <w:rStyle w:val="NormalTok"/>
          <w:lang w:val="en-US"/>
        </w:rPr>
        <w:t>);</w:t>
      </w:r>
      <w:r w:rsidRPr="005E467C">
        <w:br/>
      </w:r>
      <w:r w:rsidRPr="005E467C">
        <w:rPr>
          <w:rStyle w:val="CommentTok"/>
          <w:lang w:val="en-US"/>
        </w:rPr>
        <w:t>/* Ajout à la table gpkg_contents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'typeppr_codegaspar_referenceinternet'</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'typeppr_codegaspar_referenceinternet'</w:t>
      </w:r>
      <w:r w:rsidRPr="005E467C">
        <w:rPr>
          <w:rStyle w:val="NormalTok"/>
          <w:lang w:val="en-US"/>
        </w:rPr>
        <w:t>,</w:t>
      </w:r>
      <w:r w:rsidRPr="005E467C">
        <w:rPr>
          <w:rStyle w:val="StringTok"/>
          <w:lang w:val="en-US"/>
        </w:rPr>
        <w:t>'Table Référence Internet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006D882A" w14:textId="77777777" w:rsidR="004D4C2E" w:rsidRPr="009414D7" w:rsidRDefault="0048605A">
      <w:pPr>
        <w:pStyle w:val="Titre2"/>
      </w:pPr>
      <w:bookmarkStart w:id="377" w:name="_Toc164529193"/>
      <w:bookmarkStart w:id="378" w:name="Xff0d0f410d4a3bfb05866b8d41d8a1083815e20"/>
      <w:bookmarkEnd w:id="376"/>
      <w:r w:rsidRPr="009414D7">
        <w:t xml:space="preserve">Création de la table </w:t>
      </w:r>
      <w:r w:rsidRPr="009414D7">
        <w:rPr>
          <w:rStyle w:val="VerbatimChar"/>
        </w:rPr>
        <w:t>[TypePPR]_[CodeGASPARComplet]_zonealeareference_[CodeAlea]_s</w:t>
      </w:r>
      <w:bookmarkEnd w:id="377"/>
    </w:p>
    <w:p w14:paraId="050D6CF5"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typeppr_codegaspar_zonealeareference_codealea_s ( </w:t>
      </w:r>
      <w:r w:rsidRPr="005E467C">
        <w:br/>
      </w:r>
      <w:r w:rsidRPr="005E467C">
        <w:rPr>
          <w:rStyle w:val="NormalTok"/>
          <w:lang w:val="en-US"/>
        </w:rPr>
        <w:t xml:space="preserve">  idzonealea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lastRenderedPageBreak/>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typealea TEXT(</w:t>
      </w:r>
      <w:r w:rsidRPr="005E467C">
        <w:rPr>
          <w:rStyle w:val="DecValTok"/>
          <w:lang w:val="en-US"/>
        </w:rPr>
        <w:t>3</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niveaualea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occurrence TEXT, </w:t>
      </w:r>
      <w:r w:rsidRPr="005E467C">
        <w:br/>
      </w:r>
      <w:r w:rsidRPr="005E467C">
        <w:rPr>
          <w:rStyle w:val="NormalTok"/>
          <w:lang w:val="en-US"/>
        </w:rPr>
        <w:t xml:space="preserve">  description TEXT, </w:t>
      </w:r>
      <w:r w:rsidRPr="005E467C">
        <w:br/>
      </w:r>
      <w:r w:rsidRPr="005E467C">
        <w:rPr>
          <w:rStyle w:val="NormalTok"/>
          <w:lang w:val="en-US"/>
        </w:rPr>
        <w:t xml:space="preserve">  geom 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fk_zonealeareference_codealea_codeprocedure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(codeprocedure) </w:t>
      </w:r>
      <w:r w:rsidRPr="005E467C">
        <w:rPr>
          <w:rStyle w:val="KeywordTok"/>
          <w:lang w:val="en-US"/>
        </w:rPr>
        <w:t>REFERENCES</w:t>
      </w:r>
      <w:r w:rsidRPr="005E467C">
        <w:rPr>
          <w:rStyle w:val="NormalTok"/>
          <w:lang w:val="en-US"/>
        </w:rPr>
        <w:t xml:space="preserve"> typeppr_codegaspar_procedure(codeprocedure),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fk_zonealeareference_codealea_typealea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(typealea) </w:t>
      </w:r>
      <w:r w:rsidRPr="005E467C">
        <w:rPr>
          <w:rStyle w:val="KeywordTok"/>
          <w:lang w:val="en-US"/>
        </w:rPr>
        <w:t>REFERENCES</w:t>
      </w:r>
      <w:r w:rsidRPr="005E467C">
        <w:rPr>
          <w:rStyle w:val="NormalTok"/>
          <w:lang w:val="en-US"/>
        </w:rPr>
        <w:t xml:space="preserve"> typealea(code),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fk_zonealeareference_codealea_niveaualea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(niveaualea) </w:t>
      </w:r>
      <w:r w:rsidRPr="005E467C">
        <w:rPr>
          <w:rStyle w:val="KeywordTok"/>
          <w:lang w:val="en-US"/>
        </w:rPr>
        <w:t>REFERENCES</w:t>
      </w:r>
      <w:r w:rsidRPr="005E467C">
        <w:rPr>
          <w:rStyle w:val="NormalTok"/>
          <w:lang w:val="en-US"/>
        </w:rPr>
        <w:t xml:space="preserve"> typeniveaualea(code)</w:t>
      </w:r>
      <w:r w:rsidRPr="005E467C">
        <w:br/>
      </w:r>
      <w:r w:rsidRPr="005E467C">
        <w:rPr>
          <w:rStyle w:val="NormalTok"/>
          <w:lang w:val="en-US"/>
        </w:rPr>
        <w:t>);</w:t>
      </w:r>
      <w:r w:rsidRPr="005E467C">
        <w:br/>
      </w:r>
      <w:r w:rsidRPr="005E467C">
        <w:rPr>
          <w:rStyle w:val="CommentTok"/>
          <w:lang w:val="en-US"/>
        </w:rPr>
        <w:t>/* Ajout à la table gpkg_contents - exemple en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'typeppr_codegaspar_zonealeareference_codealea_s'</w:t>
      </w:r>
      <w:r w:rsidRPr="005E467C">
        <w:rPr>
          <w:rStyle w:val="NormalTok"/>
          <w:lang w:val="en-US"/>
        </w:rPr>
        <w:t>,</w:t>
      </w:r>
      <w:r w:rsidRPr="005E467C">
        <w:rPr>
          <w:rStyle w:val="StringTok"/>
          <w:lang w:val="en-US"/>
        </w:rPr>
        <w:t>'Table Zone Alea de Reference Surfacique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Ajout à la table gpkg_geometry_columns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gpkg_geometry_columns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6F19A13C" w14:textId="77777777" w:rsidR="004D4C2E" w:rsidRPr="009414D7" w:rsidRDefault="0048605A">
      <w:pPr>
        <w:pStyle w:val="Titre2"/>
      </w:pPr>
      <w:bookmarkStart w:id="379" w:name="_Toc164529194"/>
      <w:bookmarkStart w:id="380" w:name="X9073387b70a207b2af9af159ed538590e8fda7a"/>
      <w:bookmarkEnd w:id="378"/>
      <w:r w:rsidRPr="009414D7">
        <w:t xml:space="preserve">Création de la table </w:t>
      </w:r>
      <w:r w:rsidRPr="009414D7">
        <w:rPr>
          <w:rStyle w:val="VerbatimChar"/>
        </w:rPr>
        <w:t>[TypePPR]_[CodeGASPARComplet]_zonealeaecheance100ans_[CodeAlea]_s</w:t>
      </w:r>
      <w:bookmarkEnd w:id="379"/>
    </w:p>
    <w:p w14:paraId="454B6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typeppr_codegaspar_zonealeaecheance100ans_117_s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'features'</w:t>
      </w:r>
      <w:r w:rsidRPr="009414D7">
        <w:rPr>
          <w:rStyle w:val="NormalTok"/>
        </w:rPr>
        <w:t>,</w:t>
      </w:r>
      <w:r w:rsidRPr="009414D7">
        <w:rPr>
          <w:rStyle w:val="StringTok"/>
        </w:rPr>
        <w:t>'typeppr_codegaspar_zonealeaecheance100ans_117_s'</w:t>
      </w:r>
      <w:r w:rsidRPr="009414D7">
        <w:rPr>
          <w:rStyle w:val="NormalTok"/>
        </w:rPr>
        <w:t>,</w:t>
      </w:r>
      <w:r w:rsidRPr="009414D7">
        <w:rPr>
          <w:rStyle w:val="StringTok"/>
        </w:rPr>
        <w:t>'Table Zone Alea Echéance 100 ans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781E2C47" w14:textId="77777777" w:rsidR="004D4C2E" w:rsidRPr="009414D7" w:rsidRDefault="0048605A">
      <w:pPr>
        <w:pStyle w:val="Titre2"/>
      </w:pPr>
      <w:bookmarkStart w:id="381" w:name="_Toc164529195"/>
      <w:bookmarkStart w:id="382" w:name="Xe70daf76e625b4124290f9fefa2417c82b9c5c3"/>
      <w:bookmarkEnd w:id="380"/>
      <w:r w:rsidRPr="009414D7">
        <w:t xml:space="preserve">Création de la table </w:t>
      </w:r>
      <w:r w:rsidRPr="009414D7">
        <w:rPr>
          <w:rStyle w:val="VerbatimChar"/>
        </w:rPr>
        <w:t>[TypePPR]_[CodeGASPARComplet]_zonealeaexceptionnel_[CodeAlea]_s</w:t>
      </w:r>
      <w:bookmarkEnd w:id="381"/>
    </w:p>
    <w:p w14:paraId="3895A35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typeppr_codegaspar_zonealeaexceptionnel_14_s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fk_zonealeaexceptionnel_codealea_typealea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fk_zonealeaexceptionnel_codealea_niveaualea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'features'</w:t>
      </w:r>
      <w:r w:rsidRPr="009414D7">
        <w:rPr>
          <w:rStyle w:val="NormalTok"/>
        </w:rPr>
        <w:t>,</w:t>
      </w:r>
      <w:r w:rsidRPr="009414D7">
        <w:rPr>
          <w:rStyle w:val="StringTok"/>
        </w:rPr>
        <w:t>'typeppr_codegaspar_zonealeaexceptionnel_14_s'</w:t>
      </w:r>
      <w:r w:rsidRPr="009414D7">
        <w:rPr>
          <w:rStyle w:val="NormalTok"/>
        </w:rPr>
        <w:t>,</w:t>
      </w:r>
      <w:r w:rsidRPr="009414D7">
        <w:rPr>
          <w:rStyle w:val="StringTok"/>
        </w:rPr>
        <w:t>'Table Zone Alea Exceptionnel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FA9257D" w14:textId="77777777" w:rsidR="004D4C2E" w:rsidRPr="009414D7" w:rsidRDefault="0048605A">
      <w:pPr>
        <w:pStyle w:val="Titre2"/>
      </w:pPr>
      <w:bookmarkStart w:id="383" w:name="_Toc164529196"/>
      <w:bookmarkStart w:id="384" w:name="Xde99e9fca170cbec88122d5abbdbbe7cfdfe7ca"/>
      <w:bookmarkEnd w:id="382"/>
      <w:r w:rsidRPr="009414D7">
        <w:t xml:space="preserve">Création de la table </w:t>
      </w:r>
      <w:r w:rsidRPr="009414D7">
        <w:rPr>
          <w:rStyle w:val="VerbatimChar"/>
        </w:rPr>
        <w:t>[TypePPR]_[CodeGASPARComplet]_zonealeatechnorapide_[CodeAlea]_s</w:t>
      </w:r>
      <w:bookmarkEnd w:id="383"/>
    </w:p>
    <w:p w14:paraId="77100C2A"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typeppr_codegaspar_zonealeatechnorapide_codealea_s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intensite TEXT(</w:t>
      </w:r>
      <w:r w:rsidRPr="009414D7">
        <w:rPr>
          <w:rStyle w:val="DecValTok"/>
        </w:rPr>
        <w:t>2</w:t>
      </w:r>
      <w:r w:rsidRPr="009414D7">
        <w:rPr>
          <w:rStyle w:val="NormalTok"/>
        </w:rPr>
        <w:t>),</w:t>
      </w:r>
      <w:r w:rsidRPr="009414D7">
        <w:rPr>
          <w:lang w:val="fr-FR"/>
        </w:rPr>
        <w:br/>
      </w:r>
      <w:r w:rsidRPr="009414D7">
        <w:rPr>
          <w:rStyle w:val="NormalTok"/>
        </w:rPr>
        <w:lastRenderedPageBreak/>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fk_zonealeatechnorapide_codealea_occurrence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typeclasseprobatechno(code),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fk_zonealeatechnorapide_codealea_effet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typeeffettechno(code),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fk_zonealeatechnorapide_codealea_intensite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(intensite) </w:t>
      </w:r>
      <w:r w:rsidRPr="009414D7">
        <w:rPr>
          <w:rStyle w:val="KeywordTok"/>
        </w:rPr>
        <w:t>REFERENCES</w:t>
      </w:r>
      <w:r w:rsidRPr="009414D7">
        <w:rPr>
          <w:rStyle w:val="NormalTok"/>
        </w:rPr>
        <w:t xml:space="preserve"> typeintensitetechno(code)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'typeppr_codegaspar_zonealeatechnorapide_codealea_s'</w:t>
      </w:r>
      <w:r w:rsidRPr="009414D7">
        <w:rPr>
          <w:rStyle w:val="NormalTok"/>
        </w:rPr>
        <w:t>,</w:t>
      </w:r>
      <w:r w:rsidRPr="009414D7">
        <w:rPr>
          <w:rStyle w:val="StringTok"/>
        </w:rPr>
        <w:t>'Table Zone Alea Technologique Rapide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DAFACB5" w14:textId="77777777" w:rsidR="004D4C2E" w:rsidRPr="009414D7" w:rsidRDefault="0048605A">
      <w:pPr>
        <w:pStyle w:val="Titre2"/>
      </w:pPr>
      <w:bookmarkStart w:id="385" w:name="_Toc164529197"/>
      <w:bookmarkStart w:id="386" w:name="X057068cbfe03e80b8bdbb6ce3995707fcfec3e7"/>
      <w:bookmarkEnd w:id="384"/>
      <w:r w:rsidRPr="009414D7">
        <w:t xml:space="preserve">Création de la table </w:t>
      </w:r>
      <w:r w:rsidRPr="009414D7">
        <w:rPr>
          <w:rStyle w:val="VerbatimChar"/>
        </w:rPr>
        <w:t>[TypePPR]_[CodeGASPARComplet]_zonealeatechnolent_[CodeAlea]_s</w:t>
      </w:r>
      <w:bookmarkEnd w:id="385"/>
    </w:p>
    <w:p w14:paraId="17816290"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typeppr_codegaspar_zonealeatechnolent_codealea_s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intensite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fk_zonealeatechnolent_codealea_occurrence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typeclasseprobatechno(code),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fk_zonealeatechnolent_codealea_effet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typeeffettechno(code),</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fk_zonealeatechnolent_codealea_intensite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(intensite) </w:t>
      </w:r>
      <w:r w:rsidRPr="009414D7">
        <w:rPr>
          <w:rStyle w:val="KeywordTok"/>
        </w:rPr>
        <w:t>REFERENCES</w:t>
      </w:r>
      <w:r w:rsidRPr="009414D7">
        <w:rPr>
          <w:rStyle w:val="NormalTok"/>
        </w:rPr>
        <w:t xml:space="preserve"> typeintensitetechno(code)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'typeppr_codegaspar_zonealeatechnolent_codealea_s'</w:t>
      </w:r>
      <w:r w:rsidRPr="009414D7">
        <w:rPr>
          <w:rStyle w:val="NormalTok"/>
        </w:rPr>
        <w:t>,</w:t>
      </w:r>
      <w:r w:rsidRPr="009414D7">
        <w:rPr>
          <w:rStyle w:val="StringTok"/>
        </w:rPr>
        <w:t>'Table Zone Alea technologique Lent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9AEFABD" w14:textId="77777777" w:rsidR="004D4C2E" w:rsidRPr="009414D7" w:rsidRDefault="0048605A">
      <w:pPr>
        <w:pStyle w:val="Titre2"/>
      </w:pPr>
      <w:bookmarkStart w:id="387" w:name="_Toc164529198"/>
      <w:bookmarkStart w:id="388" w:name="Xf2b7267831c1b736603360434a992c0a8777348"/>
      <w:bookmarkEnd w:id="386"/>
      <w:r w:rsidRPr="009414D7">
        <w:t xml:space="preserve">Création de la table </w:t>
      </w:r>
      <w:r w:rsidRPr="009414D7">
        <w:rPr>
          <w:rStyle w:val="VerbatimChar"/>
        </w:rPr>
        <w:t>[TypePPR]_[CodeGASPARComplet]_zonealeatechnoprojection_[CodeAlea]_s</w:t>
      </w:r>
      <w:bookmarkEnd w:id="387"/>
    </w:p>
    <w:p w14:paraId="28D608F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typeppr_codegaspar_zonealeatechnoprojection_codealea_s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intensite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fk_zonealeatechnoprojection_codealea_occurrence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typeclasseprobatechno(code),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fk_zonealeatechnoprojection_codealea_effet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typeeffettechno(code),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fk_zonealeatechnoprojection_codealea_intensite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(intensite) </w:t>
      </w:r>
      <w:r w:rsidRPr="009414D7">
        <w:rPr>
          <w:rStyle w:val="KeywordTok"/>
        </w:rPr>
        <w:t>REFERENCES</w:t>
      </w:r>
      <w:r w:rsidRPr="009414D7">
        <w:rPr>
          <w:rStyle w:val="NormalTok"/>
        </w:rPr>
        <w:t xml:space="preserve"> typeintensitetechno(code)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'typeppr_codegaspar_zonealeatechnoprojection_codealea_s'</w:t>
      </w:r>
      <w:r w:rsidRPr="009414D7">
        <w:rPr>
          <w:rStyle w:val="NormalTok"/>
        </w:rPr>
        <w:t>,</w:t>
      </w:r>
      <w:r w:rsidRPr="009414D7">
        <w:rPr>
          <w:rStyle w:val="StringTok"/>
        </w:rPr>
        <w:t>'Table Zone Alea Technologique Projection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623B411" w14:textId="77777777" w:rsidR="004D4C2E" w:rsidRPr="009414D7" w:rsidRDefault="0048605A">
      <w:pPr>
        <w:pStyle w:val="Titre2"/>
      </w:pPr>
      <w:bookmarkStart w:id="389" w:name="_Toc164529199"/>
      <w:bookmarkStart w:id="390" w:name="Xfc49d4545bb0c302635b307fbdcfdf65e3399f7"/>
      <w:bookmarkEnd w:id="388"/>
      <w:r w:rsidRPr="009414D7">
        <w:t xml:space="preserve">Création de la table </w:t>
      </w:r>
      <w:r w:rsidRPr="009414D7">
        <w:rPr>
          <w:rStyle w:val="VerbatimChar"/>
        </w:rPr>
        <w:t>[TypePPR]_[CodeGASPARComplet]_zoneprotegee_[CodeAlea]_s</w:t>
      </w:r>
      <w:bookmarkEnd w:id="389"/>
    </w:p>
    <w:p w14:paraId="12BFC812"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typeppr_codegaspar_zoneprotegee_codealea_s ( </w:t>
      </w:r>
      <w:r w:rsidRPr="009414D7">
        <w:rPr>
          <w:lang w:val="fr-FR"/>
        </w:rPr>
        <w:br/>
      </w:r>
      <w:r w:rsidRPr="009414D7">
        <w:rPr>
          <w:rStyle w:val="NormalTok"/>
        </w:rPr>
        <w:t xml:space="preserve">  idzoneprotegee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niveauprotection TEXT,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idouvrageprotection_s TEXT(</w:t>
      </w:r>
      <w:r w:rsidRPr="009414D7">
        <w:rPr>
          <w:rStyle w:val="DecValTok"/>
        </w:rPr>
        <w:t>20</w:t>
      </w:r>
      <w:r w:rsidRPr="009414D7">
        <w:rPr>
          <w:rStyle w:val="NormalTok"/>
        </w:rPr>
        <w:t>),</w:t>
      </w:r>
      <w:r w:rsidRPr="009414D7">
        <w:rPr>
          <w:lang w:val="fr-FR"/>
        </w:rPr>
        <w:br/>
      </w:r>
      <w:r w:rsidRPr="009414D7">
        <w:rPr>
          <w:rStyle w:val="NormalTok"/>
        </w:rPr>
        <w:t xml:space="preserve">  idouvrageprotection_l TEXT(</w:t>
      </w:r>
      <w:r w:rsidRPr="009414D7">
        <w:rPr>
          <w:rStyle w:val="DecValTok"/>
        </w:rPr>
        <w:t>20</w:t>
      </w:r>
      <w:r w:rsidRPr="009414D7">
        <w:rPr>
          <w:rStyle w:val="NormalTok"/>
        </w:rPr>
        <w:t>),</w:t>
      </w:r>
      <w:r w:rsidRPr="009414D7">
        <w:rPr>
          <w:lang w:val="fr-FR"/>
        </w:rPr>
        <w:br/>
      </w:r>
      <w:r w:rsidRPr="009414D7">
        <w:rPr>
          <w:rStyle w:val="NormalTok"/>
        </w:rPr>
        <w:t xml:space="preserve">  idouvrageprotection_p TEXT(</w:t>
      </w:r>
      <w:r w:rsidRPr="009414D7">
        <w:rPr>
          <w:rStyle w:val="DecValTok"/>
        </w:rPr>
        <w:t>20</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fk_zoneprotegee_codealea_idouvrageprotection_s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(idouvrageprotection_s) </w:t>
      </w:r>
      <w:r w:rsidRPr="009414D7">
        <w:rPr>
          <w:rStyle w:val="KeywordTok"/>
        </w:rPr>
        <w:t>REFERENCES</w:t>
      </w:r>
      <w:r w:rsidRPr="009414D7">
        <w:rPr>
          <w:rStyle w:val="NormalTok"/>
        </w:rPr>
        <w:t xml:space="preserve"> typeppr_codegaspar_ouvrageprotection_s(idrefexterne),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fk_zoneprotegee_codealea_idouvrageprotection_l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(idouvrageprotection_l) </w:t>
      </w:r>
      <w:r w:rsidRPr="009414D7">
        <w:rPr>
          <w:rStyle w:val="KeywordTok"/>
        </w:rPr>
        <w:t>REFERENCES</w:t>
      </w:r>
      <w:r w:rsidRPr="009414D7">
        <w:rPr>
          <w:rStyle w:val="NormalTok"/>
        </w:rPr>
        <w:t xml:space="preserve"> typeppr_codegaspar_ouvrageprotection_l(idrefexterne),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fk_zoneprotegee_codealea_idouvrageprotection_p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(idouvrageprotection_p) </w:t>
      </w:r>
      <w:r w:rsidRPr="009414D7">
        <w:rPr>
          <w:rStyle w:val="KeywordTok"/>
        </w:rPr>
        <w:t>REFERENCES</w:t>
      </w:r>
      <w:r w:rsidRPr="009414D7">
        <w:rPr>
          <w:rStyle w:val="NormalTok"/>
        </w:rPr>
        <w:t xml:space="preserve"> typeppr_codegaspar_ouvrageprotection_p(idrefexterne),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'typeppr_codegaspar_zoneprotegee_codealea_s'</w:t>
      </w:r>
      <w:r w:rsidRPr="009414D7">
        <w:rPr>
          <w:rStyle w:val="NormalTok"/>
        </w:rPr>
        <w:t>,</w:t>
      </w:r>
      <w:r w:rsidRPr="009414D7">
        <w:rPr>
          <w:rStyle w:val="StringTok"/>
        </w:rPr>
        <w:t>'Table Zone Protégée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26B107C" w14:textId="77777777" w:rsidR="004D4C2E" w:rsidRPr="009414D7" w:rsidRDefault="0048605A">
      <w:pPr>
        <w:pStyle w:val="Titre2"/>
      </w:pPr>
      <w:bookmarkStart w:id="391" w:name="_Toc164529200"/>
      <w:bookmarkStart w:id="392" w:name="Xb61322cf200e251fbb9a0a6c0cee89fc6e4a3b9"/>
      <w:bookmarkEnd w:id="390"/>
      <w:r w:rsidRPr="009414D7">
        <w:t xml:space="preserve">Création de la table </w:t>
      </w:r>
      <w:r w:rsidRPr="009414D7">
        <w:rPr>
          <w:rStyle w:val="VerbatimChar"/>
        </w:rPr>
        <w:t>[TypePPR]_[CodeGASPARComplet]_zonedangerspecifique_[CodeAlea]_s</w:t>
      </w:r>
      <w:bookmarkEnd w:id="391"/>
    </w:p>
    <w:p w14:paraId="40645CDC" w14:textId="77777777" w:rsidR="004D4C2E" w:rsidRPr="009414D7" w:rsidRDefault="0048605A">
      <w:pPr>
        <w:pStyle w:val="SourceCode"/>
        <w:rPr>
          <w:lang w:val="fr-FR"/>
        </w:rPr>
      </w:pPr>
      <w:r w:rsidRPr="009414D7">
        <w:rPr>
          <w:rStyle w:val="KeywordTok"/>
        </w:rPr>
        <w:lastRenderedPageBreak/>
        <w:t>CREATE</w:t>
      </w:r>
      <w:r w:rsidRPr="009414D7">
        <w:rPr>
          <w:rStyle w:val="NormalTok"/>
        </w:rPr>
        <w:t xml:space="preserve"> </w:t>
      </w:r>
      <w:r w:rsidRPr="009414D7">
        <w:rPr>
          <w:rStyle w:val="KeywordTok"/>
        </w:rPr>
        <w:t>TABLE</w:t>
      </w:r>
      <w:r w:rsidRPr="009414D7">
        <w:rPr>
          <w:rStyle w:val="NormalTok"/>
        </w:rPr>
        <w:t xml:space="preserve"> typeppr_codegaspar_zonedangerspecifique_codealea_s ( </w:t>
      </w:r>
      <w:r w:rsidRPr="009414D7">
        <w:rPr>
          <w:lang w:val="fr-FR"/>
        </w:rPr>
        <w:br/>
      </w:r>
      <w:r w:rsidRPr="009414D7">
        <w:rPr>
          <w:rStyle w:val="NormalTok"/>
        </w:rPr>
        <w:t xml:space="preserve">  idzonedanger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typesuralea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description TEXT, </w:t>
      </w:r>
      <w:r w:rsidRPr="009414D7">
        <w:rPr>
          <w:lang w:val="fr-FR"/>
        </w:rPr>
        <w:br/>
      </w:r>
      <w:r w:rsidRPr="009414D7">
        <w:rPr>
          <w:rStyle w:val="NormalTok"/>
        </w:rPr>
        <w:t xml:space="preserve">  idouvrageprotection_s TEXT(</w:t>
      </w:r>
      <w:r w:rsidRPr="009414D7">
        <w:rPr>
          <w:rStyle w:val="DecValTok"/>
        </w:rPr>
        <w:t>20</w:t>
      </w:r>
      <w:r w:rsidRPr="009414D7">
        <w:rPr>
          <w:rStyle w:val="NormalTok"/>
        </w:rPr>
        <w:t>),</w:t>
      </w:r>
      <w:r w:rsidRPr="009414D7">
        <w:rPr>
          <w:lang w:val="fr-FR"/>
        </w:rPr>
        <w:br/>
      </w:r>
      <w:r w:rsidRPr="009414D7">
        <w:rPr>
          <w:rStyle w:val="NormalTok"/>
        </w:rPr>
        <w:t xml:space="preserve">  idouvrageprotection_l TEXT(</w:t>
      </w:r>
      <w:r w:rsidRPr="009414D7">
        <w:rPr>
          <w:rStyle w:val="DecValTok"/>
        </w:rPr>
        <w:t>20</w:t>
      </w:r>
      <w:r w:rsidRPr="009414D7">
        <w:rPr>
          <w:rStyle w:val="NormalTok"/>
        </w:rPr>
        <w:t>),</w:t>
      </w:r>
      <w:r w:rsidRPr="009414D7">
        <w:rPr>
          <w:lang w:val="fr-FR"/>
        </w:rPr>
        <w:br/>
      </w:r>
      <w:r w:rsidRPr="009414D7">
        <w:rPr>
          <w:rStyle w:val="NormalTok"/>
        </w:rPr>
        <w:t xml:space="preserve">  idouvrageprotection_p TEXT(</w:t>
      </w:r>
      <w:r w:rsidRPr="009414D7">
        <w:rPr>
          <w:rStyle w:val="DecValTok"/>
        </w:rPr>
        <w:t>20</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fk_zonedangerspecifique_codealea_idouvrageprotection_s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(idouvrageprotection_s) </w:t>
      </w:r>
      <w:r w:rsidRPr="009414D7">
        <w:rPr>
          <w:rStyle w:val="KeywordTok"/>
        </w:rPr>
        <w:t>REFERENCES</w:t>
      </w:r>
      <w:r w:rsidRPr="009414D7">
        <w:rPr>
          <w:rStyle w:val="NormalTok"/>
        </w:rPr>
        <w:t xml:space="preserve"> typeppr_codegaspar_ouvrageprotection_s(idrefexterne),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fk_zonedangerspecifique_codealea_idouvrageprotection_l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(idouvrageprotection_l) </w:t>
      </w:r>
      <w:r w:rsidRPr="009414D7">
        <w:rPr>
          <w:rStyle w:val="KeywordTok"/>
        </w:rPr>
        <w:t>REFERENCES</w:t>
      </w:r>
      <w:r w:rsidRPr="009414D7">
        <w:rPr>
          <w:rStyle w:val="NormalTok"/>
        </w:rPr>
        <w:t xml:space="preserve"> typeppr_codegaspar_ouvrageprotection_l(idrefexterne),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fk_zonedangerspecifique_codealea_idouvrageprotection_p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(idouvrageprotection_p) </w:t>
      </w:r>
      <w:r w:rsidRPr="009414D7">
        <w:rPr>
          <w:rStyle w:val="KeywordTok"/>
        </w:rPr>
        <w:t>REFERENCES</w:t>
      </w:r>
      <w:r w:rsidRPr="009414D7">
        <w:rPr>
          <w:rStyle w:val="NormalTok"/>
        </w:rPr>
        <w:t xml:space="preserve"> typeppr_codegaspar_ouvrageprotection_p(idrefexterne),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fk_zonedangerspecifique_codealea_typesuralea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(typesuralea) </w:t>
      </w:r>
      <w:r w:rsidRPr="009414D7">
        <w:rPr>
          <w:rStyle w:val="KeywordTok"/>
        </w:rPr>
        <w:t>REFERENCES</w:t>
      </w:r>
      <w:r w:rsidRPr="009414D7">
        <w:rPr>
          <w:rStyle w:val="NormalTok"/>
        </w:rPr>
        <w:t xml:space="preserve"> typesuralea(code)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'typeppr_codegaspar_zonedangerspecifique_codealea_s'</w:t>
      </w:r>
      <w:r w:rsidRPr="009414D7">
        <w:rPr>
          <w:rStyle w:val="NormalTok"/>
        </w:rPr>
        <w:t>,</w:t>
      </w:r>
      <w:r w:rsidRPr="009414D7">
        <w:rPr>
          <w:rStyle w:val="StringTok"/>
        </w:rPr>
        <w:t>'Table Zone de danger Spécifique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54B2868" w14:textId="77777777" w:rsidR="004D4C2E" w:rsidRPr="009414D7" w:rsidRDefault="0048605A">
      <w:pPr>
        <w:pStyle w:val="Titre2"/>
      </w:pPr>
      <w:bookmarkStart w:id="393" w:name="_Toc164529201"/>
      <w:bookmarkStart w:id="394" w:name="X5f87b0e969177990ff0c913b096a3902f1f2b35"/>
      <w:bookmarkEnd w:id="392"/>
      <w:r w:rsidRPr="009414D7">
        <w:t xml:space="preserve">Création des tables </w:t>
      </w:r>
      <w:r w:rsidRPr="009414D7">
        <w:rPr>
          <w:rStyle w:val="VerbatimChar"/>
        </w:rPr>
        <w:t>[TypePPR]_[CodeGASPARComplet]_ouvrageprotection_[CodeAlea]_s|l|p</w:t>
      </w:r>
      <w:bookmarkEnd w:id="393"/>
    </w:p>
    <w:p w14:paraId="0F59F85F"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typeppr_codegaspar_ouvrageprotection_codealea_s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refexterne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refexterneautre TEXT,</w:t>
      </w:r>
      <w:r w:rsidRPr="009414D7">
        <w:rPr>
          <w:lang w:val="fr-FR"/>
        </w:rPr>
        <w:br/>
      </w:r>
      <w:r w:rsidRPr="009414D7">
        <w:rPr>
          <w:rStyle w:val="NormalTok"/>
        </w:rPr>
        <w:lastRenderedPageBreak/>
        <w:t xml:space="preserve">  typeouvrageprotection TEXT(</w:t>
      </w:r>
      <w:r w:rsidRPr="009414D7">
        <w:rPr>
          <w:rStyle w:val="DecValTok"/>
        </w:rPr>
        <w:t>2</w:t>
      </w:r>
      <w:r w:rsidRPr="009414D7">
        <w:rPr>
          <w:rStyle w:val="NormalTok"/>
        </w:rPr>
        <w:t xml:space="preserve">), </w:t>
      </w:r>
      <w:r w:rsidRPr="009414D7">
        <w:rPr>
          <w:lang w:val="fr-FR"/>
        </w:rPr>
        <w:br/>
      </w:r>
      <w:r w:rsidRPr="009414D7">
        <w:rPr>
          <w:rStyle w:val="NormalTok"/>
        </w:rPr>
        <w:t xml:space="preserve">  geom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fk_ouvrageprotection_codealea_s_refexterne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(refexterne) </w:t>
      </w:r>
      <w:r w:rsidRPr="009414D7">
        <w:rPr>
          <w:rStyle w:val="KeywordTok"/>
        </w:rPr>
        <w:t>REFERENCES</w:t>
      </w:r>
      <w:r w:rsidRPr="009414D7">
        <w:rPr>
          <w:rStyle w:val="NormalTok"/>
        </w:rPr>
        <w:t xml:space="preserve"> typerefexterneouvrage(code),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fk_ouvrageprotection_codealea_s_typeouvrage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(typeouvrageprotection) </w:t>
      </w:r>
      <w:r w:rsidRPr="009414D7">
        <w:rPr>
          <w:rStyle w:val="KeywordTok"/>
        </w:rPr>
        <w:t>REFERENCES</w:t>
      </w:r>
      <w:r w:rsidRPr="009414D7">
        <w:rPr>
          <w:rStyle w:val="NormalTok"/>
        </w:rPr>
        <w:t xml:space="preserve"> typeouvrageprotection(code)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typeppr_codegaspar_ouvrageprotection_codealea_l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refexterne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refexterneautre TEXT,</w:t>
      </w:r>
      <w:r w:rsidRPr="009414D7">
        <w:rPr>
          <w:lang w:val="fr-FR"/>
        </w:rPr>
        <w:br/>
      </w:r>
      <w:r w:rsidRPr="009414D7">
        <w:rPr>
          <w:rStyle w:val="NormalTok"/>
        </w:rPr>
        <w:t xml:space="preserve">  typeouvrageprotection TEXT(</w:t>
      </w:r>
      <w:r w:rsidRPr="009414D7">
        <w:rPr>
          <w:rStyle w:val="DecValTok"/>
        </w:rPr>
        <w:t>2</w:t>
      </w:r>
      <w:r w:rsidRPr="009414D7">
        <w:rPr>
          <w:rStyle w:val="NormalTok"/>
        </w:rPr>
        <w:t xml:space="preserve">), </w:t>
      </w:r>
      <w:r w:rsidRPr="009414D7">
        <w:rPr>
          <w:lang w:val="fr-FR"/>
        </w:rPr>
        <w:br/>
      </w:r>
      <w:r w:rsidRPr="009414D7">
        <w:rPr>
          <w:rStyle w:val="NormalTok"/>
        </w:rPr>
        <w:t xml:space="preserve">  geom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fk_ouvrageprotection_codealea_l_refexterne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(refexterne) </w:t>
      </w:r>
      <w:r w:rsidRPr="009414D7">
        <w:rPr>
          <w:rStyle w:val="KeywordTok"/>
        </w:rPr>
        <w:t>REFERENCES</w:t>
      </w:r>
      <w:r w:rsidRPr="009414D7">
        <w:rPr>
          <w:rStyle w:val="NormalTok"/>
        </w:rPr>
        <w:t xml:space="preserve"> typerefexterneouvrage(code),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fk_ouvrageprotection_codealea_l_typeouvrage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(typeouvrageprotection) </w:t>
      </w:r>
      <w:r w:rsidRPr="009414D7">
        <w:rPr>
          <w:rStyle w:val="KeywordTok"/>
        </w:rPr>
        <w:t>REFERENCES</w:t>
      </w:r>
      <w:r w:rsidRPr="009414D7">
        <w:rPr>
          <w:rStyle w:val="NormalTok"/>
        </w:rPr>
        <w:t xml:space="preserve"> typeouvrageprotection(code)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typeppr_codegaspar_ouvrageprotection_codealea_p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refexterne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refexterneautre TEXT,</w:t>
      </w:r>
      <w:r w:rsidRPr="009414D7">
        <w:rPr>
          <w:lang w:val="fr-FR"/>
        </w:rPr>
        <w:br/>
      </w:r>
      <w:r w:rsidRPr="009414D7">
        <w:rPr>
          <w:rStyle w:val="NormalTok"/>
        </w:rPr>
        <w:t xml:space="preserve">  typeouvrageprotection TEXT(</w:t>
      </w:r>
      <w:r w:rsidRPr="009414D7">
        <w:rPr>
          <w:rStyle w:val="DecValTok"/>
        </w:rPr>
        <w:t>2</w:t>
      </w:r>
      <w:r w:rsidRPr="009414D7">
        <w:rPr>
          <w:rStyle w:val="NormalTok"/>
        </w:rPr>
        <w:t xml:space="preserve">), </w:t>
      </w:r>
      <w:r w:rsidRPr="009414D7">
        <w:rPr>
          <w:lang w:val="fr-FR"/>
        </w:rPr>
        <w:br/>
      </w:r>
      <w:r w:rsidRPr="009414D7">
        <w:rPr>
          <w:rStyle w:val="NormalTok"/>
        </w:rPr>
        <w:t xml:space="preserve">  geom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fk_ouvrageprotection_codealea_p_refexterne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(refexterne) </w:t>
      </w:r>
      <w:r w:rsidRPr="009414D7">
        <w:rPr>
          <w:rStyle w:val="KeywordTok"/>
        </w:rPr>
        <w:t>REFERENCES</w:t>
      </w:r>
      <w:r w:rsidRPr="009414D7">
        <w:rPr>
          <w:rStyle w:val="NormalTok"/>
        </w:rPr>
        <w:t xml:space="preserve"> typerefexterneouvrage(code),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fk_ouvrageprotection_codealea_p_typeouvrage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(typeouvrageprotection) </w:t>
      </w:r>
      <w:r w:rsidRPr="009414D7">
        <w:rPr>
          <w:rStyle w:val="KeywordTok"/>
        </w:rPr>
        <w:t>REFERENCES</w:t>
      </w:r>
      <w:r w:rsidRPr="009414D7">
        <w:rPr>
          <w:rStyle w:val="NormalTok"/>
        </w:rPr>
        <w:t xml:space="preserve"> typeouvrageprotection(code)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'typeppr_codegaspar_ouvrageprotection_codealea_s'</w:t>
      </w:r>
      <w:r w:rsidRPr="009414D7">
        <w:rPr>
          <w:rStyle w:val="NormalTok"/>
        </w:rPr>
        <w:t>,</w:t>
      </w:r>
      <w:r w:rsidRPr="009414D7">
        <w:rPr>
          <w:rStyle w:val="StringTok"/>
        </w:rPr>
        <w:t>'Table Ouvrage de protection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'typeppr_codegaspar_ouvrageprotection_codealea_l'</w:t>
      </w:r>
      <w:r w:rsidRPr="009414D7">
        <w:rPr>
          <w:rStyle w:val="NormalTok"/>
        </w:rPr>
        <w:t>,</w:t>
      </w:r>
      <w:r w:rsidRPr="009414D7">
        <w:rPr>
          <w:rStyle w:val="StringTok"/>
        </w:rPr>
        <w:t>'Table Ouvrage de protection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'typeppr_codegaspar_ouvrageprotection_codealea_p'</w:t>
      </w:r>
      <w:r w:rsidRPr="009414D7">
        <w:rPr>
          <w:rStyle w:val="NormalTok"/>
        </w:rPr>
        <w:t>,</w:t>
      </w:r>
      <w:r w:rsidRPr="009414D7">
        <w:rPr>
          <w:rStyle w:val="StringTok"/>
        </w:rPr>
        <w:t>'Table Ouvrage de protection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lastRenderedPageBreak/>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99A1F25" w14:textId="77777777" w:rsidR="004D4C2E" w:rsidRPr="009414D7" w:rsidRDefault="0048605A">
      <w:pPr>
        <w:pStyle w:val="Titre2"/>
      </w:pPr>
      <w:bookmarkStart w:id="395" w:name="_Toc164529202"/>
      <w:bookmarkStart w:id="396" w:name="X0dd2f15477d688fa56988d617e5e963ce8f3018"/>
      <w:bookmarkEnd w:id="394"/>
      <w:r w:rsidRPr="009414D7">
        <w:t xml:space="preserve">Création des tables </w:t>
      </w:r>
      <w:r w:rsidRPr="009414D7">
        <w:rPr>
          <w:rStyle w:val="VerbatimChar"/>
        </w:rPr>
        <w:t>[TypePPR]_[CodeGASPARComplet]_originerisque_s|l|p</w:t>
      </w:r>
      <w:bookmarkEnd w:id="395"/>
    </w:p>
    <w:p w14:paraId="78A97E9E"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typeppr_codegaspar_originerisque_s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fk_originerisque_s_codeprocedure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typeppr_codegaspar_originerisque_l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fk_originerisque_l_codeprocedure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typeppr_codegaspar_originerisque_p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fk_originerisque_p_codeprocedure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'typeppr_codegaspar_originerisque_s'</w:t>
      </w:r>
      <w:r w:rsidRPr="009414D7">
        <w:rPr>
          <w:rStyle w:val="NormalTok"/>
        </w:rPr>
        <w:t>,</w:t>
      </w:r>
      <w:r w:rsidRPr="009414D7">
        <w:rPr>
          <w:rStyle w:val="StringTok"/>
        </w:rPr>
        <w:t>'Table Origine du risque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'typeppr_codegaspar_originerisque_l'</w:t>
      </w:r>
      <w:r w:rsidRPr="009414D7">
        <w:rPr>
          <w:rStyle w:val="NormalTok"/>
        </w:rPr>
        <w:t>,</w:t>
      </w:r>
      <w:r w:rsidRPr="009414D7">
        <w:rPr>
          <w:rStyle w:val="StringTok"/>
        </w:rPr>
        <w:t>'Table Origine du risque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'typeppr_codegaspar_originerisque_p'</w:t>
      </w:r>
      <w:r w:rsidRPr="009414D7">
        <w:rPr>
          <w:rStyle w:val="NormalTok"/>
        </w:rPr>
        <w:t>,</w:t>
      </w:r>
      <w:r w:rsidRPr="009414D7">
        <w:rPr>
          <w:rStyle w:val="StringTok"/>
        </w:rPr>
        <w:t>'Table Origine du risque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196B6BBC" w14:textId="77777777" w:rsidR="004D4C2E" w:rsidRPr="009414D7" w:rsidRDefault="0048605A">
      <w:pPr>
        <w:pStyle w:val="Titre2"/>
      </w:pPr>
      <w:bookmarkStart w:id="397" w:name="_Toc164529203"/>
      <w:bookmarkStart w:id="398" w:name="X8b313eb7ef6e05b81ec4538c67aea24d454e2a7"/>
      <w:bookmarkEnd w:id="396"/>
      <w:r w:rsidRPr="009414D7">
        <w:t xml:space="preserve">Création des tables </w:t>
      </w:r>
      <w:r w:rsidRPr="009414D7">
        <w:rPr>
          <w:rStyle w:val="VerbatimChar"/>
        </w:rPr>
        <w:t>[TypePPR]_[CodeGASPARComplet]_enjeu_s|l|p</w:t>
      </w:r>
      <w:bookmarkEnd w:id="397"/>
    </w:p>
    <w:p w14:paraId="4910DA59"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typeppr_codegaspar_enjeu_s ( </w:t>
      </w:r>
      <w:r w:rsidRPr="009414D7">
        <w:rPr>
          <w:lang w:val="fr-FR"/>
        </w:rPr>
        <w:br/>
      </w:r>
      <w:r w:rsidRPr="009414D7">
        <w:rPr>
          <w:rStyle w:val="NormalTok"/>
        </w:rPr>
        <w:t xml:space="preserve">  idenjeu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nomenclatureenjeu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dateenjeu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fk_enjeu_s_codeprocedure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typeppr_codegaspar_enjeu_l ( </w:t>
      </w:r>
      <w:r w:rsidRPr="009414D7">
        <w:rPr>
          <w:lang w:val="fr-FR"/>
        </w:rPr>
        <w:br/>
      </w:r>
      <w:r w:rsidRPr="009414D7">
        <w:rPr>
          <w:rStyle w:val="NormalTok"/>
        </w:rPr>
        <w:t xml:space="preserve">  idenjeu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nomenclatureenjeu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dateenjeu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fk_enjeu_l_codeprocedure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typeppr_codegaspar_enjeu_p ( </w:t>
      </w:r>
      <w:r w:rsidRPr="009414D7">
        <w:rPr>
          <w:lang w:val="fr-FR"/>
        </w:rPr>
        <w:br/>
      </w:r>
      <w:r w:rsidRPr="009414D7">
        <w:rPr>
          <w:rStyle w:val="NormalTok"/>
        </w:rPr>
        <w:t xml:space="preserve">  idenjeu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nomenclatureenjeu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dateenjeu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fk_enjeu_p_codeprocedure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'features'</w:t>
      </w:r>
      <w:r w:rsidRPr="009414D7">
        <w:rPr>
          <w:rStyle w:val="NormalTok"/>
        </w:rPr>
        <w:t>,</w:t>
      </w:r>
      <w:r w:rsidRPr="009414D7">
        <w:rPr>
          <w:rStyle w:val="StringTok"/>
        </w:rPr>
        <w:t>'typeppr_codegaspar_enjeu_s'</w:t>
      </w:r>
      <w:r w:rsidRPr="009414D7">
        <w:rPr>
          <w:rStyle w:val="NormalTok"/>
        </w:rPr>
        <w:t>,</w:t>
      </w:r>
      <w:r w:rsidRPr="009414D7">
        <w:rPr>
          <w:rStyle w:val="StringTok"/>
        </w:rPr>
        <w:t>'Table Enjeux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'features'</w:t>
      </w:r>
      <w:r w:rsidRPr="009414D7">
        <w:rPr>
          <w:rStyle w:val="NormalTok"/>
        </w:rPr>
        <w:t>,</w:t>
      </w:r>
      <w:r w:rsidRPr="009414D7">
        <w:rPr>
          <w:rStyle w:val="StringTok"/>
        </w:rPr>
        <w:t>'typeppr_codegaspar_enjeu_l'</w:t>
      </w:r>
      <w:r w:rsidRPr="009414D7">
        <w:rPr>
          <w:rStyle w:val="NormalTok"/>
        </w:rPr>
        <w:t>,</w:t>
      </w:r>
      <w:r w:rsidRPr="009414D7">
        <w:rPr>
          <w:rStyle w:val="StringTok"/>
        </w:rPr>
        <w:t>'Table Enjeux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'features'</w:t>
      </w:r>
      <w:r w:rsidRPr="009414D7">
        <w:rPr>
          <w:rStyle w:val="NormalTok"/>
        </w:rPr>
        <w:t>,</w:t>
      </w:r>
      <w:r w:rsidRPr="009414D7">
        <w:rPr>
          <w:rStyle w:val="StringTok"/>
        </w:rPr>
        <w:t>'typeppr_codegaspar_enjeu_p'</w:t>
      </w:r>
      <w:r w:rsidRPr="009414D7">
        <w:rPr>
          <w:rStyle w:val="NormalTok"/>
        </w:rPr>
        <w:t>,</w:t>
      </w:r>
      <w:r w:rsidRPr="009414D7">
        <w:rPr>
          <w:rStyle w:val="StringTok"/>
        </w:rPr>
        <w:t>'Table Enjeux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26955403" w14:textId="77777777" w:rsidR="004D4C2E" w:rsidRPr="009414D7" w:rsidRDefault="0048605A">
      <w:pPr>
        <w:pStyle w:val="Titre2"/>
      </w:pPr>
      <w:bookmarkStart w:id="399" w:name="_Toc164529204"/>
      <w:bookmarkStart w:id="400" w:name="Xc87b79e0f23aa5772afbc273aa84b3f285f3b1d"/>
      <w:bookmarkEnd w:id="398"/>
      <w:r w:rsidRPr="009414D7">
        <w:t xml:space="preserve">Création de la table </w:t>
      </w:r>
      <w:r w:rsidRPr="009414D7">
        <w:rPr>
          <w:rStyle w:val="VerbatimChar"/>
        </w:rPr>
        <w:t>[TypePPR]_[CodeGASPARComplet]_typevulnerabilite</w:t>
      </w:r>
      <w:bookmarkEnd w:id="399"/>
    </w:p>
    <w:p w14:paraId="49C4BC1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typeppr_codegaspar_typevulnerabilite ( </w:t>
      </w:r>
      <w:r w:rsidRPr="009414D7">
        <w:rPr>
          <w:lang w:val="fr-FR"/>
        </w:rPr>
        <w:br/>
      </w:r>
      <w:r w:rsidRPr="009414D7">
        <w:rPr>
          <w:rStyle w:val="NormalTok"/>
        </w:rPr>
        <w:t xml:space="preserve">  idenjeu_s TEXT(</w:t>
      </w:r>
      <w:r w:rsidRPr="009414D7">
        <w:rPr>
          <w:rStyle w:val="DecValTok"/>
        </w:rPr>
        <w:t>8</w:t>
      </w:r>
      <w:r w:rsidRPr="009414D7">
        <w:rPr>
          <w:rStyle w:val="NormalTok"/>
        </w:rPr>
        <w:t xml:space="preserve">), </w:t>
      </w:r>
      <w:r w:rsidRPr="009414D7">
        <w:rPr>
          <w:lang w:val="fr-FR"/>
        </w:rPr>
        <w:br/>
      </w:r>
      <w:r w:rsidRPr="009414D7">
        <w:rPr>
          <w:rStyle w:val="NormalTok"/>
        </w:rPr>
        <w:t xml:space="preserve">  idenjeu_l TEXT(</w:t>
      </w:r>
      <w:r w:rsidRPr="009414D7">
        <w:rPr>
          <w:rStyle w:val="DecValTok"/>
        </w:rPr>
        <w:t>8</w:t>
      </w:r>
      <w:r w:rsidRPr="009414D7">
        <w:rPr>
          <w:rStyle w:val="NormalTok"/>
        </w:rPr>
        <w:t xml:space="preserve">), </w:t>
      </w:r>
      <w:r w:rsidRPr="009414D7">
        <w:rPr>
          <w:lang w:val="fr-FR"/>
        </w:rPr>
        <w:br/>
      </w:r>
      <w:r w:rsidRPr="009414D7">
        <w:rPr>
          <w:rStyle w:val="NormalTok"/>
        </w:rPr>
        <w:t xml:space="preserve">  idenjeu_p TEXT(</w:t>
      </w:r>
      <w:r w:rsidRPr="009414D7">
        <w:rPr>
          <w:rStyle w:val="DecValTok"/>
        </w:rPr>
        <w:t>8</w:t>
      </w:r>
      <w:r w:rsidRPr="009414D7">
        <w:rPr>
          <w:rStyle w:val="NormalTok"/>
        </w:rPr>
        <w:t xml:space="preserve">), </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valeur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fk_typevulnerabilite_idenjeu_s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(idenjeu_s) </w:t>
      </w:r>
      <w:r w:rsidRPr="009414D7">
        <w:rPr>
          <w:rStyle w:val="KeywordTok"/>
        </w:rPr>
        <w:t>REFERENCES</w:t>
      </w:r>
      <w:r w:rsidRPr="009414D7">
        <w:rPr>
          <w:rStyle w:val="NormalTok"/>
        </w:rPr>
        <w:t xml:space="preserve"> typeppr_codegaspar_enjeu_s(idenjeu),</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fk_typevulnerabilite_idenjeu_l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(idenjeu_l) </w:t>
      </w:r>
      <w:r w:rsidRPr="009414D7">
        <w:rPr>
          <w:rStyle w:val="KeywordTok"/>
        </w:rPr>
        <w:t>REFERENCES</w:t>
      </w:r>
      <w:r w:rsidRPr="009414D7">
        <w:rPr>
          <w:rStyle w:val="NormalTok"/>
        </w:rPr>
        <w:t xml:space="preserve"> typeppr_codegaspar_enjeu_l(idenjeu),</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fk_typevulnerabilite_idenjeu_p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(idenjeu_p) </w:t>
      </w:r>
      <w:r w:rsidRPr="009414D7">
        <w:rPr>
          <w:rStyle w:val="KeywordTok"/>
        </w:rPr>
        <w:t>REFERENCES</w:t>
      </w:r>
      <w:r w:rsidRPr="009414D7">
        <w:rPr>
          <w:rStyle w:val="NormalTok"/>
        </w:rPr>
        <w:t xml:space="preserve"> typeppr_codegaspar_enjeu_p(idenjeu),</w:t>
      </w:r>
      <w:r w:rsidRPr="009414D7">
        <w:rPr>
          <w:lang w:val="fr-FR"/>
        </w:rPr>
        <w:br/>
      </w:r>
      <w:r w:rsidRPr="009414D7">
        <w:rPr>
          <w:rStyle w:val="NormalTok"/>
        </w:rPr>
        <w:t xml:space="preserve">  </w:t>
      </w:r>
      <w:r w:rsidRPr="009414D7">
        <w:rPr>
          <w:rStyle w:val="KeywordTok"/>
        </w:rPr>
        <w:t>CONSTRAINT</w:t>
      </w:r>
      <w:r w:rsidRPr="009414D7">
        <w:rPr>
          <w:rStyle w:val="NormalTok"/>
        </w:rPr>
        <w:t xml:space="preserve"> pk_typevulnerabilite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(idenjeu_s,idenjeu_l,idenjeu_p,nom,valeur)</w:t>
      </w:r>
      <w:r w:rsidRPr="009414D7">
        <w:rPr>
          <w:lang w:val="fr-FR"/>
        </w:rPr>
        <w:br/>
      </w:r>
      <w:r w:rsidRPr="009414D7">
        <w:rPr>
          <w:rStyle w:val="NormalTok"/>
        </w:rPr>
        <w:t>);</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'typeppr_codegaspar_typevulnerabilite'</w:t>
      </w:r>
      <w:r w:rsidRPr="009414D7">
        <w:rPr>
          <w:rStyle w:val="NormalTok"/>
        </w:rPr>
        <w:t>,</w:t>
      </w:r>
      <w:r w:rsidRPr="009414D7">
        <w:rPr>
          <w:rStyle w:val="StringTok"/>
        </w:rPr>
        <w:t>'attributes'</w:t>
      </w:r>
      <w:r w:rsidRPr="009414D7">
        <w:rPr>
          <w:rStyle w:val="NormalTok"/>
        </w:rPr>
        <w:t>,</w:t>
      </w:r>
      <w:r w:rsidRPr="009414D7">
        <w:rPr>
          <w:rStyle w:val="StringTok"/>
        </w:rPr>
        <w:t>'typeppr_codegaspar_typevulnerabilite'</w:t>
      </w:r>
      <w:r w:rsidRPr="009414D7">
        <w:rPr>
          <w:rStyle w:val="NormalTok"/>
        </w:rPr>
        <w:t>,</w:t>
      </w:r>
      <w:r w:rsidRPr="009414D7">
        <w:rPr>
          <w:rStyle w:val="StringTok"/>
        </w:rPr>
        <w:t>'Table Type Vulnerabilites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B70F017" w14:textId="77777777" w:rsidR="004D4C2E" w:rsidRPr="009414D7" w:rsidRDefault="0048605A">
      <w:pPr>
        <w:pStyle w:val="Titre2"/>
      </w:pPr>
      <w:bookmarkStart w:id="401" w:name="_Toc164529205"/>
      <w:bookmarkStart w:id="402" w:name="X2781e4dbafdb7289b1b60832e7a1d790690f78e"/>
      <w:bookmarkEnd w:id="400"/>
      <w:r w:rsidRPr="009414D7">
        <w:t xml:space="preserve">Création des tables </w:t>
      </w:r>
      <w:r w:rsidRPr="009414D7">
        <w:rPr>
          <w:rStyle w:val="VerbatimChar"/>
        </w:rPr>
        <w:t>[TypePPR]_[CodeGASPARComplet]_zonereglementaireurba_s|l|p</w:t>
      </w:r>
      <w:bookmarkEnd w:id="401"/>
    </w:p>
    <w:p w14:paraId="56B75023" w14:textId="77777777" w:rsidR="004D4C2E" w:rsidRPr="009414D7" w:rsidRDefault="0048605A">
      <w:pPr>
        <w:pStyle w:val="SourceCode"/>
        <w:rPr>
          <w:lang w:val="fr-FR"/>
        </w:rPr>
      </w:pPr>
      <w:r w:rsidRPr="009414D7">
        <w:rPr>
          <w:rStyle w:val="CommentTok"/>
        </w:rPr>
        <w:lastRenderedPageBreak/>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typeppr_codegaspar_zonereglementaireurba_s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mesuresobligatoires </w:t>
      </w:r>
      <w:r w:rsidRPr="009414D7">
        <w:rPr>
          <w:rStyle w:val="DataTypeTok"/>
        </w:rPr>
        <w:t>BOOLEAN</w:t>
      </w:r>
      <w:r w:rsidRPr="009414D7">
        <w:rPr>
          <w:rStyle w:val="NormalTok"/>
        </w:rPr>
        <w:t xml:space="preserve">, </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fk_zonereglementaireurba_s_typereglement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typereglementurba(code)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typeppr_codegaspar_zonereglementaireurba_l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mesuresobligatoires </w:t>
      </w:r>
      <w:r w:rsidRPr="009414D7">
        <w:rPr>
          <w:rStyle w:val="DataTypeTok"/>
        </w:rPr>
        <w:t>BOOLEAN</w:t>
      </w:r>
      <w:r w:rsidRPr="009414D7">
        <w:rPr>
          <w:rStyle w:val="NormalTok"/>
        </w:rPr>
        <w:t xml:space="preserve">, </w:t>
      </w:r>
      <w:r w:rsidRPr="009414D7">
        <w:rPr>
          <w:lang w:val="fr-FR"/>
        </w:rPr>
        <w:br/>
      </w:r>
      <w:r w:rsidRPr="009414D7">
        <w:rPr>
          <w:rStyle w:val="NormalTok"/>
        </w:rPr>
        <w:t xml:space="preserve">  geom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fk_zonereglementaireurba_l_typereglement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typereglementurba(code)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typeppr_codegaspar_zonereglementaireurba_p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mesuresobligatoires </w:t>
      </w:r>
      <w:r w:rsidRPr="009414D7">
        <w:rPr>
          <w:rStyle w:val="DataTypeTok"/>
        </w:rPr>
        <w:t>BOOLEAN</w:t>
      </w:r>
      <w:r w:rsidRPr="009414D7">
        <w:rPr>
          <w:rStyle w:val="NormalTok"/>
        </w:rPr>
        <w:t xml:space="preserve">, </w:t>
      </w:r>
      <w:r w:rsidRPr="009414D7">
        <w:rPr>
          <w:lang w:val="fr-FR"/>
        </w:rPr>
        <w:br/>
      </w:r>
      <w:r w:rsidRPr="009414D7">
        <w:rPr>
          <w:rStyle w:val="NormalTok"/>
        </w:rPr>
        <w:t xml:space="preserve">  geom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fk_zonereglementaireurba_p_typereglement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typereglementurba(code)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'typeppr_codegaspar_zonereglementaireurba_s'</w:t>
      </w:r>
      <w:r w:rsidRPr="009414D7">
        <w:rPr>
          <w:rStyle w:val="NormalTok"/>
        </w:rPr>
        <w:t>,</w:t>
      </w:r>
      <w:r w:rsidRPr="009414D7">
        <w:rPr>
          <w:rStyle w:val="StringTok"/>
        </w:rPr>
        <w:t>'Table Zone Réglementaire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'typeppr_codegaspar_zonereglementaireurba_l'</w:t>
      </w:r>
      <w:r w:rsidRPr="009414D7">
        <w:rPr>
          <w:rStyle w:val="NormalTok"/>
        </w:rPr>
        <w:t>,</w:t>
      </w:r>
      <w:r w:rsidRPr="009414D7">
        <w:rPr>
          <w:rStyle w:val="StringTok"/>
        </w:rPr>
        <w:t>'Table Zone Réglementaire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rStyle w:val="StringTok"/>
        </w:rPr>
        <w:t>'typeppr_codegaspar_zonereglementaireurba_p'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'typeppr_codegaspar_zonereglementaireurba_p'</w:t>
      </w:r>
      <w:r w:rsidRPr="009414D7">
        <w:rPr>
          <w:rStyle w:val="NormalTok"/>
        </w:rPr>
        <w:t>,</w:t>
      </w:r>
      <w:r w:rsidRPr="009414D7">
        <w:rPr>
          <w:rStyle w:val="StringTok"/>
        </w:rPr>
        <w:t>'Table Zone Réglementaire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18A27E1" w14:textId="77777777" w:rsidR="004D4C2E" w:rsidRPr="009414D7" w:rsidRDefault="0048605A">
      <w:pPr>
        <w:pStyle w:val="Titre2"/>
      </w:pPr>
      <w:bookmarkStart w:id="403" w:name="_Toc164529206"/>
      <w:bookmarkStart w:id="404" w:name="X6fcc814b884679bbd75b061b881de381a53dfea"/>
      <w:bookmarkEnd w:id="402"/>
      <w:r w:rsidRPr="009414D7">
        <w:t xml:space="preserve">Création des tables </w:t>
      </w:r>
      <w:r w:rsidRPr="009414D7">
        <w:rPr>
          <w:rStyle w:val="VerbatimChar"/>
        </w:rPr>
        <w:t>[TypePPR]_[CodeGASPARComplet]_zonereglementairefoncier_s|l|p</w:t>
      </w:r>
      <w:bookmarkEnd w:id="403"/>
    </w:p>
    <w:p w14:paraId="3C28C26C"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typeppr_codegaspar_zonereglementairefoncier_s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fk_zonereglementairefoncier_s_typereglement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typereglementfoncier(code)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typeppr_codegaspar_zonereglementairefoncier_l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fk_zonereglementairefoncier_l_typereglement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typereglementfoncier(code)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typeppr_codegaspar_zonereglementairefoncier_p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geom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fk_zonereglementairefoncier_p_typereglement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typereglementfoncier(code)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'typeppr_codegaspar_zonereglementairefoncier_s'</w:t>
      </w:r>
      <w:r w:rsidRPr="009414D7">
        <w:rPr>
          <w:rStyle w:val="NormalTok"/>
        </w:rPr>
        <w:t>,</w:t>
      </w:r>
      <w:r w:rsidRPr="009414D7">
        <w:rPr>
          <w:rStyle w:val="StringTok"/>
        </w:rPr>
        <w:t>'Table Zone Réglementaire Foncier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'typeppr_codegaspar_zonereglementairefoncier_l'</w:t>
      </w:r>
      <w:r w:rsidRPr="009414D7">
        <w:rPr>
          <w:rStyle w:val="NormalTok"/>
        </w:rPr>
        <w:t>,</w:t>
      </w:r>
      <w:r w:rsidRPr="009414D7">
        <w:rPr>
          <w:rStyle w:val="StringTok"/>
        </w:rPr>
        <w:t>'Table Zone Réglementaire Foncier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'typeppr_codegaspar_zonereglementairefoncier_p'</w:t>
      </w:r>
      <w:r w:rsidRPr="009414D7">
        <w:rPr>
          <w:rStyle w:val="NormalTok"/>
        </w:rPr>
        <w:t>,</w:t>
      </w:r>
      <w:r w:rsidRPr="009414D7">
        <w:rPr>
          <w:rStyle w:val="StringTok"/>
        </w:rPr>
        <w:t>'Table Zone Réglementaire Foncier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2B7815B" w14:textId="77777777" w:rsidR="004D4C2E" w:rsidRPr="009414D7" w:rsidRDefault="0048605A">
      <w:pPr>
        <w:pStyle w:val="Titre2"/>
      </w:pPr>
      <w:bookmarkStart w:id="405" w:name="_Toc164529207"/>
      <w:bookmarkStart w:id="406" w:name="Xdc0451769be4736b1a28e5527d1015948aca9eb"/>
      <w:bookmarkEnd w:id="404"/>
      <w:r w:rsidRPr="009414D7">
        <w:t xml:space="preserve">Création de la table </w:t>
      </w:r>
      <w:r w:rsidRPr="009414D7">
        <w:rPr>
          <w:rStyle w:val="VerbatimChar"/>
        </w:rPr>
        <w:t>[TypePPR]_[CodeGASPARComplet]_zoneregmultialea</w:t>
      </w:r>
      <w:bookmarkEnd w:id="405"/>
    </w:p>
    <w:p w14:paraId="54EA248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typeppr_codegaspar_zoneregmultialea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idzonereglementaire_u_s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idzonereglementaire_u_l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idzonereglementaire_u_p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idzonereglementaire_f_s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idzonereglementaire_f_l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idzonereglementaire_f_p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fk_zoneregmultialea_zonereg_us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(idzonereglementaire_u_s) </w:t>
      </w:r>
      <w:r w:rsidRPr="009414D7">
        <w:rPr>
          <w:rStyle w:val="KeywordTok"/>
        </w:rPr>
        <w:t>REFERENCES</w:t>
      </w:r>
      <w:r w:rsidRPr="009414D7">
        <w:rPr>
          <w:rStyle w:val="NormalTok"/>
        </w:rPr>
        <w:t xml:space="preserve"> typeppr_codegaspar_zonereglementaireurba_s(idzonereglementaire),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fk_zoneregmultialea_zonereg_ul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(idzonereglementaire_u_l) </w:t>
      </w:r>
      <w:r w:rsidRPr="009414D7">
        <w:rPr>
          <w:rStyle w:val="KeywordTok"/>
        </w:rPr>
        <w:t>REFERENCES</w:t>
      </w:r>
      <w:r w:rsidRPr="009414D7">
        <w:rPr>
          <w:rStyle w:val="NormalTok"/>
        </w:rPr>
        <w:t xml:space="preserve"> typeppr_codegaspar_zonereglementaireurba_l(idzonereglementaire),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fk_zoneregmultialea_zonereg_up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w:t>
      </w:r>
      <w:r w:rsidRPr="009414D7">
        <w:rPr>
          <w:rStyle w:val="NormalTok"/>
        </w:rPr>
        <w:lastRenderedPageBreak/>
        <w:t xml:space="preserve">u_p) </w:t>
      </w:r>
      <w:r w:rsidRPr="009414D7">
        <w:rPr>
          <w:rStyle w:val="KeywordTok"/>
        </w:rPr>
        <w:t>REFERENCES</w:t>
      </w:r>
      <w:r w:rsidRPr="009414D7">
        <w:rPr>
          <w:rStyle w:val="NormalTok"/>
        </w:rPr>
        <w:t xml:space="preserve"> typeppr_codegaspar_zonereglementaireurba_p(idzonereglementaire),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fk_zoneregmultialea_zonereg_fs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(idzonereglementaire_f_s) </w:t>
      </w:r>
      <w:r w:rsidRPr="009414D7">
        <w:rPr>
          <w:rStyle w:val="KeywordTok"/>
        </w:rPr>
        <w:t>REFERENCES</w:t>
      </w:r>
      <w:r w:rsidRPr="009414D7">
        <w:rPr>
          <w:rStyle w:val="NormalTok"/>
        </w:rPr>
        <w:t xml:space="preserve"> typeppr_codegaspar_zonereglementairefoncier_s(idzonereglementaire),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fk_zoneregmultialea_zonereg_fl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(idzonereglementaire_f_l) </w:t>
      </w:r>
      <w:r w:rsidRPr="009414D7">
        <w:rPr>
          <w:rStyle w:val="KeywordTok"/>
        </w:rPr>
        <w:t>REFERENCES</w:t>
      </w:r>
      <w:r w:rsidRPr="009414D7">
        <w:rPr>
          <w:rStyle w:val="NormalTok"/>
        </w:rPr>
        <w:t xml:space="preserve"> typeppr_codegaspar_zonereglementairefoncier_l(idzonereglementaire),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fk_zoneregmultialea_zonereg_fp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(idzonereglementaire_f_p) </w:t>
      </w:r>
      <w:r w:rsidRPr="009414D7">
        <w:rPr>
          <w:rStyle w:val="KeywordTok"/>
        </w:rPr>
        <w:t>REFERENCES</w:t>
      </w:r>
      <w:r w:rsidRPr="009414D7">
        <w:rPr>
          <w:rStyle w:val="NormalTok"/>
        </w:rPr>
        <w:t xml:space="preserve"> typeppr_codegaspar_zonereglementairefoncier_p(idzonereglementaire),</w:t>
      </w:r>
      <w:r w:rsidRPr="009414D7">
        <w:rPr>
          <w:lang w:val="fr-FR"/>
        </w:rPr>
        <w:br/>
      </w:r>
      <w:r w:rsidRPr="009414D7">
        <w:rPr>
          <w:rStyle w:val="NormalTok"/>
        </w:rPr>
        <w:t xml:space="preserve">  </w:t>
      </w:r>
      <w:r w:rsidRPr="009414D7">
        <w:rPr>
          <w:rStyle w:val="KeywordTok"/>
        </w:rPr>
        <w:t>CHECK</w:t>
      </w:r>
      <w:r w:rsidRPr="009414D7">
        <w:rPr>
          <w:rStyle w:val="NormalTok"/>
        </w:rPr>
        <w:t xml:space="preserve"> (</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r w:rsidRPr="009414D7">
        <w:rPr>
          <w:lang w:val="fr-FR"/>
        </w:rPr>
        <w:br/>
      </w:r>
      <w:r w:rsidRPr="009414D7">
        <w:rPr>
          <w:rStyle w:val="NormalTok"/>
        </w:rPr>
        <w:t>);</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'typeppr_codegaspar_zoneregmultialea'</w:t>
      </w:r>
      <w:r w:rsidRPr="009414D7">
        <w:rPr>
          <w:rStyle w:val="NormalTok"/>
        </w:rPr>
        <w:t>,</w:t>
      </w:r>
      <w:r w:rsidRPr="009414D7">
        <w:rPr>
          <w:rStyle w:val="StringTok"/>
        </w:rPr>
        <w:t>'attributes'</w:t>
      </w:r>
      <w:r w:rsidRPr="009414D7">
        <w:rPr>
          <w:rStyle w:val="NormalTok"/>
        </w:rPr>
        <w:t>,</w:t>
      </w:r>
      <w:r w:rsidRPr="009414D7">
        <w:rPr>
          <w:rStyle w:val="StringTok"/>
        </w:rPr>
        <w:t>'typeppr_codegaspar_zoneregmultialea'</w:t>
      </w:r>
      <w:r w:rsidRPr="009414D7">
        <w:rPr>
          <w:rStyle w:val="NormalTok"/>
        </w:rPr>
        <w:t>,</w:t>
      </w:r>
      <w:r w:rsidRPr="009414D7">
        <w:rPr>
          <w:rStyle w:val="StringTok"/>
        </w:rPr>
        <w:t>'Table des zonages reglementaires multi 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0EBF7C6" w14:textId="77777777" w:rsidR="004D4C2E" w:rsidRPr="009414D7" w:rsidRDefault="0048605A">
      <w:pPr>
        <w:pStyle w:val="Titre2"/>
      </w:pPr>
      <w:bookmarkStart w:id="407" w:name="_Toc164529208"/>
      <w:bookmarkStart w:id="408" w:name="X7885e1b063a7b40277268fb343b8c75f102052e"/>
      <w:bookmarkEnd w:id="406"/>
      <w:r w:rsidRPr="009414D7">
        <w:t xml:space="preserve">Création de la table d'enumeration </w:t>
      </w:r>
      <w:r w:rsidRPr="009414D7">
        <w:rPr>
          <w:rStyle w:val="VerbatimChar"/>
        </w:rPr>
        <w:t>typeprocedure</w:t>
      </w:r>
      <w:bookmarkEnd w:id="407"/>
    </w:p>
    <w:p w14:paraId="078D518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typeprocedure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80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typeprocedure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'PPRN'</w:t>
      </w:r>
      <w:r w:rsidRPr="009414D7">
        <w:rPr>
          <w:rStyle w:val="NormalTok"/>
        </w:rPr>
        <w:t>,</w:t>
      </w:r>
      <w:r w:rsidRPr="009414D7">
        <w:rPr>
          <w:rStyle w:val="StringTok"/>
        </w:rPr>
        <w:t>'Plan de Prévention des Risques Naturels'</w:t>
      </w:r>
      <w:r w:rsidRPr="009414D7">
        <w:rPr>
          <w:rStyle w:val="NormalTok"/>
        </w:rPr>
        <w:t>),</w:t>
      </w:r>
      <w:r w:rsidRPr="009414D7">
        <w:rPr>
          <w:lang w:val="fr-FR"/>
        </w:rPr>
        <w:br/>
      </w:r>
      <w:r w:rsidRPr="009414D7">
        <w:rPr>
          <w:rStyle w:val="NormalTok"/>
        </w:rPr>
        <w:t xml:space="preserve">  (</w:t>
      </w:r>
      <w:r w:rsidRPr="009414D7">
        <w:rPr>
          <w:rStyle w:val="StringTok"/>
        </w:rPr>
        <w:t>'PPRN-I'</w:t>
      </w:r>
      <w:r w:rsidRPr="009414D7">
        <w:rPr>
          <w:rStyle w:val="NormalTok"/>
        </w:rPr>
        <w:t>,</w:t>
      </w:r>
      <w:r w:rsidRPr="009414D7">
        <w:rPr>
          <w:rStyle w:val="StringTok"/>
        </w:rPr>
        <w:t>'Plan de Prévention des Risques Naturels Innondation'</w:t>
      </w:r>
      <w:r w:rsidRPr="009414D7">
        <w:rPr>
          <w:rStyle w:val="NormalTok"/>
        </w:rPr>
        <w:t>),</w:t>
      </w:r>
      <w:r w:rsidRPr="009414D7">
        <w:rPr>
          <w:lang w:val="fr-FR"/>
        </w:rPr>
        <w:br/>
      </w:r>
      <w:r w:rsidRPr="009414D7">
        <w:rPr>
          <w:rStyle w:val="NormalTok"/>
        </w:rPr>
        <w:t xml:space="preserve">  (</w:t>
      </w:r>
      <w:r w:rsidRPr="009414D7">
        <w:rPr>
          <w:rStyle w:val="StringTok"/>
        </w:rPr>
        <w:t>'PPRN-L'</w:t>
      </w:r>
      <w:r w:rsidRPr="009414D7">
        <w:rPr>
          <w:rStyle w:val="NormalTok"/>
        </w:rPr>
        <w:t>,</w:t>
      </w:r>
      <w:r w:rsidRPr="009414D7">
        <w:rPr>
          <w:rStyle w:val="StringTok"/>
        </w:rPr>
        <w:t>'Plan de Prévention des Risques Naturels Littoral'</w:t>
      </w:r>
      <w:r w:rsidRPr="009414D7">
        <w:rPr>
          <w:rStyle w:val="NormalTok"/>
        </w:rPr>
        <w:t>),</w:t>
      </w:r>
      <w:r w:rsidRPr="009414D7">
        <w:rPr>
          <w:lang w:val="fr-FR"/>
        </w:rPr>
        <w:br/>
      </w:r>
      <w:r w:rsidRPr="009414D7">
        <w:rPr>
          <w:rStyle w:val="NormalTok"/>
        </w:rPr>
        <w:t xml:space="preserve">  (</w:t>
      </w:r>
      <w:r w:rsidRPr="009414D7">
        <w:rPr>
          <w:rStyle w:val="StringTok"/>
        </w:rPr>
        <w:t>'PPRN-Mvt'</w:t>
      </w:r>
      <w:r w:rsidRPr="009414D7">
        <w:rPr>
          <w:rStyle w:val="NormalTok"/>
        </w:rPr>
        <w:t>,</w:t>
      </w:r>
      <w:r w:rsidRPr="009414D7">
        <w:rPr>
          <w:rStyle w:val="StringTok"/>
        </w:rPr>
        <w:t>'Plan de Prévention des Risques Naturels Mouvement de Terrain'</w:t>
      </w:r>
      <w:r w:rsidRPr="009414D7">
        <w:rPr>
          <w:rStyle w:val="NormalTok"/>
        </w:rPr>
        <w:t>)</w:t>
      </w:r>
      <w:r w:rsidRPr="009414D7">
        <w:rPr>
          <w:rStyle w:val="NormalTok"/>
        </w:rPr>
        <w:lastRenderedPageBreak/>
        <w:t>,</w:t>
      </w:r>
      <w:r w:rsidRPr="009414D7">
        <w:rPr>
          <w:lang w:val="fr-FR"/>
        </w:rPr>
        <w:br/>
      </w:r>
      <w:r w:rsidRPr="009414D7">
        <w:rPr>
          <w:rStyle w:val="NormalTok"/>
        </w:rPr>
        <w:t xml:space="preserve">  (</w:t>
      </w:r>
      <w:r w:rsidRPr="009414D7">
        <w:rPr>
          <w:rStyle w:val="StringTok"/>
        </w:rPr>
        <w:t>'PPRN-Multi'</w:t>
      </w:r>
      <w:r w:rsidRPr="009414D7">
        <w:rPr>
          <w:rStyle w:val="NormalTok"/>
        </w:rPr>
        <w:t>,</w:t>
      </w:r>
      <w:r w:rsidRPr="009414D7">
        <w:rPr>
          <w:rStyle w:val="StringTok"/>
        </w:rPr>
        <w:t>'Plan de Prévention des Risques Naturels Multirisques'</w:t>
      </w:r>
      <w:r w:rsidRPr="009414D7">
        <w:rPr>
          <w:rStyle w:val="NormalTok"/>
        </w:rPr>
        <w:t>),</w:t>
      </w:r>
      <w:r w:rsidRPr="009414D7">
        <w:rPr>
          <w:lang w:val="fr-FR"/>
        </w:rPr>
        <w:br/>
      </w:r>
      <w:r w:rsidRPr="009414D7">
        <w:rPr>
          <w:rStyle w:val="NormalTok"/>
        </w:rPr>
        <w:t xml:space="preserve">  (</w:t>
      </w:r>
      <w:r w:rsidRPr="009414D7">
        <w:rPr>
          <w:rStyle w:val="StringTok"/>
        </w:rPr>
        <w:t>'PPRN-S'</w:t>
      </w:r>
      <w:r w:rsidRPr="009414D7">
        <w:rPr>
          <w:rStyle w:val="NormalTok"/>
        </w:rPr>
        <w:t>,</w:t>
      </w:r>
      <w:r w:rsidRPr="009414D7">
        <w:rPr>
          <w:rStyle w:val="StringTok"/>
        </w:rPr>
        <w:t>'Plan de Prévention des Risques Naturels Séisme'</w:t>
      </w:r>
      <w:r w:rsidRPr="009414D7">
        <w:rPr>
          <w:rStyle w:val="NormalTok"/>
        </w:rPr>
        <w:t>),</w:t>
      </w:r>
      <w:r w:rsidRPr="009414D7">
        <w:rPr>
          <w:lang w:val="fr-FR"/>
        </w:rPr>
        <w:br/>
      </w:r>
      <w:r w:rsidRPr="009414D7">
        <w:rPr>
          <w:rStyle w:val="NormalTok"/>
        </w:rPr>
        <w:t xml:space="preserve">  (</w:t>
      </w:r>
      <w:r w:rsidRPr="009414D7">
        <w:rPr>
          <w:rStyle w:val="StringTok"/>
        </w:rPr>
        <w:t>'PPRN-Av'</w:t>
      </w:r>
      <w:r w:rsidRPr="009414D7">
        <w:rPr>
          <w:rStyle w:val="NormalTok"/>
        </w:rPr>
        <w:t>,</w:t>
      </w:r>
      <w:r w:rsidRPr="009414D7">
        <w:rPr>
          <w:rStyle w:val="StringTok"/>
        </w:rPr>
        <w:t>'Plan de Prévention des Risques Naturels Avalanches'</w:t>
      </w:r>
      <w:r w:rsidRPr="009414D7">
        <w:rPr>
          <w:rStyle w:val="NormalTok"/>
        </w:rPr>
        <w:t>),</w:t>
      </w:r>
      <w:r w:rsidRPr="009414D7">
        <w:rPr>
          <w:lang w:val="fr-FR"/>
        </w:rPr>
        <w:br/>
      </w:r>
      <w:r w:rsidRPr="009414D7">
        <w:rPr>
          <w:rStyle w:val="NormalTok"/>
        </w:rPr>
        <w:t xml:space="preserve">  (</w:t>
      </w:r>
      <w:r w:rsidRPr="009414D7">
        <w:rPr>
          <w:rStyle w:val="StringTok"/>
        </w:rPr>
        <w:t>'PPRN-Ev'</w:t>
      </w:r>
      <w:r w:rsidRPr="009414D7">
        <w:rPr>
          <w:rStyle w:val="NormalTok"/>
        </w:rPr>
        <w:t>,</w:t>
      </w:r>
      <w:r w:rsidRPr="009414D7">
        <w:rPr>
          <w:rStyle w:val="StringTok"/>
        </w:rPr>
        <w:t>'Plan de Prévention des Risques Naturels Eruption volcanique'</w:t>
      </w:r>
      <w:r w:rsidRPr="009414D7">
        <w:rPr>
          <w:rStyle w:val="NormalTok"/>
        </w:rPr>
        <w:t>),</w:t>
      </w:r>
      <w:r w:rsidRPr="009414D7">
        <w:rPr>
          <w:lang w:val="fr-FR"/>
        </w:rPr>
        <w:br/>
      </w:r>
      <w:r w:rsidRPr="009414D7">
        <w:rPr>
          <w:rStyle w:val="NormalTok"/>
        </w:rPr>
        <w:t xml:space="preserve">  (</w:t>
      </w:r>
      <w:r w:rsidRPr="009414D7">
        <w:rPr>
          <w:rStyle w:val="StringTok"/>
        </w:rPr>
        <w:t>'PPRN-If'</w:t>
      </w:r>
      <w:r w:rsidRPr="009414D7">
        <w:rPr>
          <w:rStyle w:val="NormalTok"/>
        </w:rPr>
        <w:t>,</w:t>
      </w:r>
      <w:r w:rsidRPr="009414D7">
        <w:rPr>
          <w:rStyle w:val="StringTok"/>
        </w:rPr>
        <w:t>'Plan de Prévention des Risques Naturels Incendie de forêt'</w:t>
      </w:r>
      <w:r w:rsidRPr="009414D7">
        <w:rPr>
          <w:rStyle w:val="NormalTok"/>
        </w:rPr>
        <w:t>),</w:t>
      </w:r>
      <w:r w:rsidRPr="009414D7">
        <w:rPr>
          <w:lang w:val="fr-FR"/>
        </w:rPr>
        <w:br/>
      </w:r>
      <w:r w:rsidRPr="009414D7">
        <w:rPr>
          <w:rStyle w:val="NormalTok"/>
        </w:rPr>
        <w:t xml:space="preserve">  (</w:t>
      </w:r>
      <w:r w:rsidRPr="009414D7">
        <w:rPr>
          <w:rStyle w:val="StringTok"/>
        </w:rPr>
        <w:t>'PPRN-Cy'</w:t>
      </w:r>
      <w:r w:rsidRPr="009414D7">
        <w:rPr>
          <w:rStyle w:val="NormalTok"/>
        </w:rPr>
        <w:t>,</w:t>
      </w:r>
      <w:r w:rsidRPr="009414D7">
        <w:rPr>
          <w:rStyle w:val="StringTok"/>
        </w:rPr>
        <w:t>'Plan de Prévention des Risques Naturels Cyclone'</w:t>
      </w:r>
      <w:r w:rsidRPr="009414D7">
        <w:rPr>
          <w:rStyle w:val="NormalTok"/>
        </w:rPr>
        <w:t>),</w:t>
      </w:r>
      <w:r w:rsidRPr="009414D7">
        <w:rPr>
          <w:lang w:val="fr-FR"/>
        </w:rPr>
        <w:br/>
      </w:r>
      <w:r w:rsidRPr="009414D7">
        <w:rPr>
          <w:rStyle w:val="NormalTok"/>
        </w:rPr>
        <w:t xml:space="preserve">  (</w:t>
      </w:r>
      <w:r w:rsidRPr="009414D7">
        <w:rPr>
          <w:rStyle w:val="StringTok"/>
        </w:rPr>
        <w:t>'PPRN-Rad'</w:t>
      </w:r>
      <w:r w:rsidRPr="009414D7">
        <w:rPr>
          <w:rStyle w:val="NormalTok"/>
        </w:rPr>
        <w:t>,</w:t>
      </w:r>
      <w:r w:rsidRPr="009414D7">
        <w:rPr>
          <w:rStyle w:val="StringTok"/>
        </w:rPr>
        <w:t>'Plan de Prévention des Risques Naturels Radon'</w:t>
      </w:r>
      <w:r w:rsidRPr="009414D7">
        <w:rPr>
          <w:rStyle w:val="NormalTok"/>
        </w:rPr>
        <w:t>),</w:t>
      </w:r>
      <w:r w:rsidRPr="009414D7">
        <w:rPr>
          <w:lang w:val="fr-FR"/>
        </w:rPr>
        <w:br/>
      </w:r>
      <w:r w:rsidRPr="009414D7">
        <w:rPr>
          <w:rStyle w:val="NormalTok"/>
        </w:rPr>
        <w:t xml:space="preserve">  (</w:t>
      </w:r>
      <w:r w:rsidRPr="009414D7">
        <w:rPr>
          <w:rStyle w:val="StringTok"/>
        </w:rPr>
        <w:t>'PPRT'</w:t>
      </w:r>
      <w:r w:rsidRPr="009414D7">
        <w:rPr>
          <w:rStyle w:val="NormalTok"/>
        </w:rPr>
        <w:t>,</w:t>
      </w:r>
      <w:r w:rsidRPr="009414D7">
        <w:rPr>
          <w:rStyle w:val="StringTok"/>
        </w:rPr>
        <w:t>'Plan de Prévention des Risques Technologiques'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'typeprocedure'</w:t>
      </w:r>
      <w:r w:rsidRPr="009414D7">
        <w:rPr>
          <w:rStyle w:val="NormalTok"/>
        </w:rPr>
        <w:t>,</w:t>
      </w:r>
      <w:r w:rsidRPr="009414D7">
        <w:rPr>
          <w:rStyle w:val="StringTok"/>
        </w:rPr>
        <w:t>'attributes'</w:t>
      </w:r>
      <w:r w:rsidRPr="009414D7">
        <w:rPr>
          <w:rStyle w:val="NormalTok"/>
        </w:rPr>
        <w:t>,</w:t>
      </w:r>
      <w:r w:rsidRPr="009414D7">
        <w:rPr>
          <w:rStyle w:val="StringTok"/>
        </w:rPr>
        <w:t>'typeprocedure'</w:t>
      </w:r>
      <w:r w:rsidRPr="009414D7">
        <w:rPr>
          <w:rStyle w:val="NormalTok"/>
        </w:rPr>
        <w:t>,</w:t>
      </w:r>
      <w:r w:rsidRPr="009414D7">
        <w:rPr>
          <w:rStyle w:val="StringTok"/>
        </w:rPr>
        <w:t>'Enumeration valeurs possibles de types de procédures'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37E7A45" w14:textId="77777777" w:rsidR="004D4C2E" w:rsidRPr="009414D7" w:rsidRDefault="0048605A">
      <w:pPr>
        <w:pStyle w:val="Titre2"/>
      </w:pPr>
      <w:bookmarkStart w:id="409" w:name="_Toc164529209"/>
      <w:bookmarkStart w:id="410" w:name="X93f461e6c997928f907f31faa950f7dd8510a8e"/>
      <w:bookmarkEnd w:id="408"/>
      <w:r w:rsidRPr="009414D7">
        <w:t xml:space="preserve">Création de la table d'enumeration </w:t>
      </w:r>
      <w:r w:rsidRPr="009414D7">
        <w:rPr>
          <w:rStyle w:val="VerbatimChar"/>
        </w:rPr>
        <w:t>typeetatprocedure</w:t>
      </w:r>
      <w:bookmarkEnd w:id="409"/>
    </w:p>
    <w:p w14:paraId="362580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typeetatprocedure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25</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typeetatprocedure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'DEB_PRG'</w:t>
      </w:r>
      <w:r w:rsidRPr="009414D7">
        <w:rPr>
          <w:rStyle w:val="NormalTok"/>
        </w:rPr>
        <w:t>,</w:t>
      </w:r>
      <w:r w:rsidRPr="009414D7">
        <w:rPr>
          <w:rStyle w:val="StringTok"/>
        </w:rPr>
        <w:t>'Programmation'</w:t>
      </w:r>
      <w:r w:rsidRPr="009414D7">
        <w:rPr>
          <w:rStyle w:val="NormalTok"/>
        </w:rPr>
        <w:t>),</w:t>
      </w:r>
      <w:r w:rsidRPr="009414D7">
        <w:rPr>
          <w:lang w:val="fr-FR"/>
        </w:rPr>
        <w:br/>
      </w:r>
      <w:r w:rsidRPr="009414D7">
        <w:rPr>
          <w:rStyle w:val="NormalTok"/>
        </w:rPr>
        <w:t xml:space="preserve">  (</w:t>
      </w:r>
      <w:r w:rsidRPr="009414D7">
        <w:rPr>
          <w:rStyle w:val="StringTok"/>
        </w:rPr>
        <w:t>'DEB_MTG'</w:t>
      </w:r>
      <w:r w:rsidRPr="009414D7">
        <w:rPr>
          <w:rStyle w:val="NormalTok"/>
        </w:rPr>
        <w:t>,</w:t>
      </w:r>
      <w:r w:rsidRPr="009414D7">
        <w:rPr>
          <w:rStyle w:val="StringTok"/>
        </w:rPr>
        <w:t>'Montage'</w:t>
      </w:r>
      <w:r w:rsidRPr="009414D7">
        <w:rPr>
          <w:rStyle w:val="NormalTok"/>
        </w:rPr>
        <w:t>),</w:t>
      </w:r>
      <w:r w:rsidRPr="009414D7">
        <w:rPr>
          <w:lang w:val="fr-FR"/>
        </w:rPr>
        <w:br/>
      </w:r>
      <w:r w:rsidRPr="009414D7">
        <w:rPr>
          <w:rStyle w:val="NormalTok"/>
        </w:rPr>
        <w:t xml:space="preserve">  (</w:t>
      </w:r>
      <w:r w:rsidRPr="009414D7">
        <w:rPr>
          <w:rStyle w:val="StringTok"/>
        </w:rPr>
        <w:t>'PRECRIT'</w:t>
      </w:r>
      <w:r w:rsidRPr="009414D7">
        <w:rPr>
          <w:rStyle w:val="NormalTok"/>
        </w:rPr>
        <w:t>,</w:t>
      </w:r>
      <w:r w:rsidRPr="009414D7">
        <w:rPr>
          <w:rStyle w:val="StringTok"/>
        </w:rPr>
        <w:t>'Prescrit'</w:t>
      </w:r>
      <w:r w:rsidRPr="009414D7">
        <w:rPr>
          <w:rStyle w:val="NormalTok"/>
        </w:rPr>
        <w:t>),</w:t>
      </w:r>
      <w:r w:rsidRPr="009414D7">
        <w:rPr>
          <w:lang w:val="fr-FR"/>
        </w:rPr>
        <w:br/>
      </w:r>
      <w:r w:rsidRPr="009414D7">
        <w:rPr>
          <w:rStyle w:val="NormalTok"/>
        </w:rPr>
        <w:t xml:space="preserve">  (</w:t>
      </w:r>
      <w:r w:rsidRPr="009414D7">
        <w:rPr>
          <w:rStyle w:val="StringTok"/>
        </w:rPr>
        <w:t>'PAC'</w:t>
      </w:r>
      <w:r w:rsidRPr="009414D7">
        <w:rPr>
          <w:rStyle w:val="NormalTok"/>
        </w:rPr>
        <w:t>,</w:t>
      </w:r>
      <w:r w:rsidRPr="009414D7">
        <w:rPr>
          <w:rStyle w:val="StringTok"/>
        </w:rPr>
        <w:t>'Porté à connaissance'</w:t>
      </w:r>
      <w:r w:rsidRPr="009414D7">
        <w:rPr>
          <w:rStyle w:val="NormalTok"/>
        </w:rPr>
        <w:t>),</w:t>
      </w:r>
      <w:r w:rsidRPr="009414D7">
        <w:rPr>
          <w:lang w:val="fr-FR"/>
        </w:rPr>
        <w:br/>
      </w:r>
      <w:r w:rsidRPr="009414D7">
        <w:rPr>
          <w:rStyle w:val="NormalTok"/>
        </w:rPr>
        <w:t xml:space="preserve">  (</w:t>
      </w:r>
      <w:r w:rsidRPr="009414D7">
        <w:rPr>
          <w:rStyle w:val="StringTok"/>
        </w:rPr>
        <w:t>'PROROGE'</w:t>
      </w:r>
      <w:r w:rsidRPr="009414D7">
        <w:rPr>
          <w:rStyle w:val="NormalTok"/>
        </w:rPr>
        <w:t>,</w:t>
      </w:r>
      <w:r w:rsidRPr="009414D7">
        <w:rPr>
          <w:rStyle w:val="StringTok"/>
        </w:rPr>
        <w:t>'Prorogé'</w:t>
      </w:r>
      <w:r w:rsidRPr="009414D7">
        <w:rPr>
          <w:rStyle w:val="NormalTok"/>
        </w:rPr>
        <w:t>),</w:t>
      </w:r>
      <w:r w:rsidRPr="009414D7">
        <w:rPr>
          <w:lang w:val="fr-FR"/>
        </w:rPr>
        <w:br/>
      </w:r>
      <w:r w:rsidRPr="009414D7">
        <w:rPr>
          <w:rStyle w:val="NormalTok"/>
        </w:rPr>
        <w:t xml:space="preserve">  (</w:t>
      </w:r>
      <w:r w:rsidRPr="009414D7">
        <w:rPr>
          <w:rStyle w:val="StringTok"/>
        </w:rPr>
        <w:t>'ANTICIPE'</w:t>
      </w:r>
      <w:r w:rsidRPr="009414D7">
        <w:rPr>
          <w:rStyle w:val="NormalTok"/>
        </w:rPr>
        <w:t>,</w:t>
      </w:r>
      <w:r w:rsidRPr="009414D7">
        <w:rPr>
          <w:rStyle w:val="StringTok"/>
        </w:rPr>
        <w:t>'Anticipé'</w:t>
      </w:r>
      <w:r w:rsidRPr="009414D7">
        <w:rPr>
          <w:rStyle w:val="NormalTok"/>
        </w:rPr>
        <w:t>),</w:t>
      </w:r>
      <w:r w:rsidRPr="009414D7">
        <w:rPr>
          <w:lang w:val="fr-FR"/>
        </w:rPr>
        <w:br/>
      </w:r>
      <w:r w:rsidRPr="009414D7">
        <w:rPr>
          <w:rStyle w:val="NormalTok"/>
        </w:rPr>
        <w:t xml:space="preserve">  (</w:t>
      </w:r>
      <w:r w:rsidRPr="009414D7">
        <w:rPr>
          <w:rStyle w:val="StringTok"/>
        </w:rPr>
        <w:t>'APPROUVE'</w:t>
      </w:r>
      <w:r w:rsidRPr="009414D7">
        <w:rPr>
          <w:rStyle w:val="NormalTok"/>
        </w:rPr>
        <w:t>,</w:t>
      </w:r>
      <w:r w:rsidRPr="009414D7">
        <w:rPr>
          <w:rStyle w:val="StringTok"/>
        </w:rPr>
        <w:t>'Approuvé'</w:t>
      </w:r>
      <w:r w:rsidRPr="009414D7">
        <w:rPr>
          <w:rStyle w:val="NormalTok"/>
        </w:rPr>
        <w:t>),</w:t>
      </w:r>
      <w:r w:rsidRPr="009414D7">
        <w:rPr>
          <w:lang w:val="fr-FR"/>
        </w:rPr>
        <w:br/>
      </w:r>
      <w:r w:rsidRPr="009414D7">
        <w:rPr>
          <w:rStyle w:val="NormalTok"/>
        </w:rPr>
        <w:t xml:space="preserve">  (</w:t>
      </w:r>
      <w:r w:rsidRPr="009414D7">
        <w:rPr>
          <w:rStyle w:val="StringTok"/>
        </w:rPr>
        <w:t>'ANNULE'</w:t>
      </w:r>
      <w:r w:rsidRPr="009414D7">
        <w:rPr>
          <w:rStyle w:val="NormalTok"/>
        </w:rPr>
        <w:t>,</w:t>
      </w:r>
      <w:r w:rsidRPr="009414D7">
        <w:rPr>
          <w:rStyle w:val="StringTok"/>
        </w:rPr>
        <w:t>'Annulé'</w:t>
      </w:r>
      <w:r w:rsidRPr="009414D7">
        <w:rPr>
          <w:rStyle w:val="NormalTok"/>
        </w:rPr>
        <w:t>),</w:t>
      </w:r>
      <w:r w:rsidRPr="009414D7">
        <w:rPr>
          <w:lang w:val="fr-FR"/>
        </w:rPr>
        <w:br/>
      </w:r>
      <w:r w:rsidRPr="009414D7">
        <w:rPr>
          <w:rStyle w:val="NormalTok"/>
        </w:rPr>
        <w:t xml:space="preserve">  (</w:t>
      </w:r>
      <w:r w:rsidRPr="009414D7">
        <w:rPr>
          <w:rStyle w:val="StringTok"/>
        </w:rPr>
        <w:t>'ABROGE'</w:t>
      </w:r>
      <w:r w:rsidRPr="009414D7">
        <w:rPr>
          <w:rStyle w:val="NormalTok"/>
        </w:rPr>
        <w:t>,</w:t>
      </w:r>
      <w:r w:rsidRPr="009414D7">
        <w:rPr>
          <w:rStyle w:val="StringTok"/>
        </w:rPr>
        <w:t>'Abrogé'</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'typeetatprocedure'</w:t>
      </w:r>
      <w:r w:rsidRPr="009414D7">
        <w:rPr>
          <w:rStyle w:val="NormalTok"/>
        </w:rPr>
        <w:t>,</w:t>
      </w:r>
      <w:r w:rsidRPr="009414D7">
        <w:rPr>
          <w:rStyle w:val="StringTok"/>
        </w:rPr>
        <w:t>'attributes'</w:t>
      </w:r>
      <w:r w:rsidRPr="009414D7">
        <w:rPr>
          <w:rStyle w:val="NormalTok"/>
        </w:rPr>
        <w:t>,</w:t>
      </w:r>
      <w:r w:rsidRPr="009414D7">
        <w:rPr>
          <w:rStyle w:val="StringTok"/>
        </w:rPr>
        <w:t>'typeetatprocedure'</w:t>
      </w:r>
      <w:r w:rsidRPr="009414D7">
        <w:rPr>
          <w:rStyle w:val="NormalTok"/>
        </w:rPr>
        <w:t>,</w:t>
      </w:r>
      <w:r w:rsidRPr="009414D7">
        <w:rPr>
          <w:rStyle w:val="StringTok"/>
        </w:rPr>
        <w:t>'Enumeration valeurs possibles des états de procédures'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7AE94DE" w14:textId="77777777" w:rsidR="004D4C2E" w:rsidRPr="009414D7" w:rsidRDefault="0048605A">
      <w:pPr>
        <w:pStyle w:val="Titre2"/>
      </w:pPr>
      <w:bookmarkStart w:id="411" w:name="_Toc164529210"/>
      <w:bookmarkStart w:id="412" w:name="Xa58626a2f99e1d99e3a64726df41aa3325b045b"/>
      <w:bookmarkEnd w:id="410"/>
      <w:r w:rsidRPr="009414D7">
        <w:t xml:space="preserve">Création de la table d'enumeration </w:t>
      </w:r>
      <w:r w:rsidRPr="009414D7">
        <w:rPr>
          <w:rStyle w:val="VerbatimChar"/>
        </w:rPr>
        <w:t>typereference</w:t>
      </w:r>
      <w:bookmarkEnd w:id="411"/>
    </w:p>
    <w:p w14:paraId="5F91E52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typereference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typereference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'Règlement signé'</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'Zonage réglementaire signé'</w:t>
      </w:r>
      <w:r w:rsidRPr="009414D7">
        <w:rPr>
          <w:rStyle w:val="NormalTok"/>
        </w:rPr>
        <w:t>),</w:t>
      </w:r>
      <w:r w:rsidRPr="009414D7">
        <w:rPr>
          <w:lang w:val="fr-FR"/>
        </w:rPr>
        <w:br/>
      </w:r>
      <w:r w:rsidRPr="009414D7">
        <w:rPr>
          <w:rStyle w:val="NormalTok"/>
        </w:rPr>
        <w:lastRenderedPageBreak/>
        <w:t xml:space="preserve">  (</w:t>
      </w:r>
      <w:r w:rsidRPr="009414D7">
        <w:rPr>
          <w:rStyle w:val="StringTok"/>
        </w:rPr>
        <w:t>'03'</w:t>
      </w:r>
      <w:r w:rsidRPr="009414D7">
        <w:rPr>
          <w:rStyle w:val="NormalTok"/>
        </w:rPr>
        <w:t>,</w:t>
      </w:r>
      <w:r w:rsidRPr="009414D7">
        <w:rPr>
          <w:rStyle w:val="StringTok"/>
        </w:rPr>
        <w:t>'Cartes signées'</w:t>
      </w:r>
      <w:r w:rsidRPr="009414D7">
        <w:rPr>
          <w:rStyle w:val="NormalTok"/>
        </w:rPr>
        <w:t>),</w:t>
      </w:r>
      <w:r w:rsidRPr="009414D7">
        <w:rPr>
          <w:lang w:val="fr-FR"/>
        </w:rPr>
        <w:br/>
      </w:r>
      <w:r w:rsidRPr="009414D7">
        <w:rPr>
          <w:rStyle w:val="NormalTok"/>
        </w:rPr>
        <w:t xml:space="preserve">  (</w:t>
      </w:r>
      <w:r w:rsidRPr="009414D7">
        <w:rPr>
          <w:rStyle w:val="StringTok"/>
        </w:rPr>
        <w:t>'98'</w:t>
      </w:r>
      <w:r w:rsidRPr="009414D7">
        <w:rPr>
          <w:rStyle w:val="NormalTok"/>
        </w:rPr>
        <w:t>,</w:t>
      </w:r>
      <w:r w:rsidRPr="009414D7">
        <w:rPr>
          <w:rStyle w:val="StringTok"/>
        </w:rPr>
        <w:t>'Autres cartes'</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'typereference'</w:t>
      </w:r>
      <w:r w:rsidRPr="009414D7">
        <w:rPr>
          <w:rStyle w:val="NormalTok"/>
        </w:rPr>
        <w:t>,</w:t>
      </w:r>
      <w:r w:rsidRPr="009414D7">
        <w:rPr>
          <w:rStyle w:val="StringTok"/>
        </w:rPr>
        <w:t>'attributes'</w:t>
      </w:r>
      <w:r w:rsidRPr="009414D7">
        <w:rPr>
          <w:rStyle w:val="NormalTok"/>
        </w:rPr>
        <w:t>,</w:t>
      </w:r>
      <w:r w:rsidRPr="009414D7">
        <w:rPr>
          <w:rStyle w:val="StringTok"/>
        </w:rPr>
        <w:t>'typereference'</w:t>
      </w:r>
      <w:r w:rsidRPr="009414D7">
        <w:rPr>
          <w:rStyle w:val="NormalTok"/>
        </w:rPr>
        <w:t>,</w:t>
      </w:r>
      <w:r w:rsidRPr="009414D7">
        <w:rPr>
          <w:rStyle w:val="StringTok"/>
        </w:rPr>
        <w:t>'Enumeration valeurs possibles de types de références internet'</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B12226C" w14:textId="77777777" w:rsidR="004D4C2E" w:rsidRPr="009414D7" w:rsidRDefault="0048605A">
      <w:pPr>
        <w:pStyle w:val="Titre2"/>
      </w:pPr>
      <w:bookmarkStart w:id="413" w:name="_Toc164529211"/>
      <w:bookmarkStart w:id="414" w:name="X113613ee1cdd719c73213d98fa5fee1fd7a763f"/>
      <w:bookmarkEnd w:id="412"/>
      <w:r w:rsidRPr="009414D7">
        <w:t xml:space="preserve">Création de la table d'enumeration </w:t>
      </w:r>
      <w:r w:rsidRPr="009414D7">
        <w:rPr>
          <w:rStyle w:val="VerbatimChar"/>
        </w:rPr>
        <w:t>typealea</w:t>
      </w:r>
      <w:bookmarkEnd w:id="413"/>
    </w:p>
    <w:p w14:paraId="01BF8E16"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typealea (</w:t>
      </w:r>
      <w:r w:rsidRPr="009414D7">
        <w:rPr>
          <w:lang w:val="fr-FR"/>
        </w:rPr>
        <w:br/>
      </w:r>
      <w:r w:rsidRPr="009414D7">
        <w:rPr>
          <w:rStyle w:val="NormalTok"/>
        </w:rPr>
        <w:t xml:space="preserve">  code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typealea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'112'</w:t>
      </w:r>
      <w:r w:rsidRPr="009414D7">
        <w:rPr>
          <w:rStyle w:val="NormalTok"/>
        </w:rPr>
        <w:t>,</w:t>
      </w:r>
      <w:r w:rsidRPr="009414D7">
        <w:rPr>
          <w:rStyle w:val="StringTok"/>
        </w:rPr>
        <w:t>'Risque Naturel ; Inondation ; Par une crue à débordement lent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'113'</w:t>
      </w:r>
      <w:r w:rsidRPr="009414D7">
        <w:rPr>
          <w:rStyle w:val="NormalTok"/>
        </w:rPr>
        <w:t>,</w:t>
      </w:r>
      <w:r w:rsidRPr="009414D7">
        <w:rPr>
          <w:rStyle w:val="StringTok"/>
        </w:rPr>
        <w:t>'Risque Naturel ; Inondation ; Par une crue torrentielle ou à montée rapide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'114'</w:t>
      </w:r>
      <w:r w:rsidRPr="009414D7">
        <w:rPr>
          <w:rStyle w:val="NormalTok"/>
        </w:rPr>
        <w:t>,</w:t>
      </w:r>
      <w:r w:rsidRPr="009414D7">
        <w:rPr>
          <w:rStyle w:val="StringTok"/>
        </w:rPr>
        <w:t>'Risque Naturel ; Inondation ; Par ruissellement et coulée de boue'</w:t>
      </w:r>
      <w:r w:rsidRPr="009414D7">
        <w:rPr>
          <w:rStyle w:val="NormalTok"/>
        </w:rPr>
        <w:t>),</w:t>
      </w:r>
      <w:r w:rsidRPr="009414D7">
        <w:rPr>
          <w:lang w:val="fr-FR"/>
        </w:rPr>
        <w:br/>
      </w:r>
      <w:r w:rsidRPr="009414D7">
        <w:rPr>
          <w:rStyle w:val="NormalTok"/>
        </w:rPr>
        <w:t xml:space="preserve">  (</w:t>
      </w:r>
      <w:r w:rsidRPr="009414D7">
        <w:rPr>
          <w:rStyle w:val="StringTok"/>
        </w:rPr>
        <w:t>'115'</w:t>
      </w:r>
      <w:r w:rsidRPr="009414D7">
        <w:rPr>
          <w:rStyle w:val="NormalTok"/>
        </w:rPr>
        <w:t>,</w:t>
      </w:r>
      <w:r w:rsidRPr="009414D7">
        <w:rPr>
          <w:rStyle w:val="StringTok"/>
        </w:rPr>
        <w:t>'Risque Naturel ; Inondation ; Par lave torrentielle (torrent et talweg) '</w:t>
      </w:r>
      <w:r w:rsidRPr="009414D7">
        <w:rPr>
          <w:rStyle w:val="NormalTok"/>
        </w:rPr>
        <w:t>),</w:t>
      </w:r>
      <w:r w:rsidRPr="009414D7">
        <w:rPr>
          <w:lang w:val="fr-FR"/>
        </w:rPr>
        <w:br/>
      </w:r>
      <w:r w:rsidRPr="009414D7">
        <w:rPr>
          <w:rStyle w:val="NormalTok"/>
        </w:rPr>
        <w:t xml:space="preserve">  (</w:t>
      </w:r>
      <w:r w:rsidRPr="009414D7">
        <w:rPr>
          <w:rStyle w:val="StringTok"/>
        </w:rPr>
        <w:t>'116'</w:t>
      </w:r>
      <w:r w:rsidRPr="009414D7">
        <w:rPr>
          <w:rStyle w:val="NormalTok"/>
        </w:rPr>
        <w:t>,</w:t>
      </w:r>
      <w:r w:rsidRPr="009414D7">
        <w:rPr>
          <w:rStyle w:val="StringTok"/>
        </w:rPr>
        <w:t>'Risque Naturel ; Inondation ; Par remontées de nappes naturelles'</w:t>
      </w:r>
      <w:r w:rsidRPr="009414D7">
        <w:rPr>
          <w:rStyle w:val="NormalTok"/>
        </w:rPr>
        <w:t>),</w:t>
      </w:r>
      <w:r w:rsidRPr="009414D7">
        <w:rPr>
          <w:lang w:val="fr-FR"/>
        </w:rPr>
        <w:br/>
      </w:r>
      <w:r w:rsidRPr="009414D7">
        <w:rPr>
          <w:rStyle w:val="NormalTok"/>
        </w:rPr>
        <w:t xml:space="preserve">  (</w:t>
      </w:r>
      <w:r w:rsidRPr="009414D7">
        <w:rPr>
          <w:rStyle w:val="StringTok"/>
        </w:rPr>
        <w:t>'117'</w:t>
      </w:r>
      <w:r w:rsidRPr="009414D7">
        <w:rPr>
          <w:rStyle w:val="NormalTok"/>
        </w:rPr>
        <w:t>,</w:t>
      </w:r>
      <w:r w:rsidRPr="009414D7">
        <w:rPr>
          <w:rStyle w:val="StringTok"/>
        </w:rPr>
        <w:t>'Risque Naturel ; Inondation ; Par submersion marine'</w:t>
      </w:r>
      <w:r w:rsidRPr="009414D7">
        <w:rPr>
          <w:rStyle w:val="NormalTok"/>
        </w:rPr>
        <w:t>),</w:t>
      </w:r>
      <w:r w:rsidRPr="009414D7">
        <w:rPr>
          <w:lang w:val="fr-FR"/>
        </w:rPr>
        <w:br/>
      </w:r>
      <w:r w:rsidRPr="009414D7">
        <w:rPr>
          <w:rStyle w:val="NormalTok"/>
        </w:rPr>
        <w:t xml:space="preserve">  (</w:t>
      </w:r>
      <w:r w:rsidRPr="009414D7">
        <w:rPr>
          <w:rStyle w:val="StringTok"/>
        </w:rPr>
        <w:t>'121'</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anthropique (anciennes carrières souterraines, hors mines)'</w:t>
      </w:r>
      <w:r w:rsidRPr="009414D7">
        <w:rPr>
          <w:rStyle w:val="NormalTok"/>
        </w:rPr>
        <w:t>),</w:t>
      </w:r>
      <w:r w:rsidRPr="009414D7">
        <w:rPr>
          <w:lang w:val="fr-FR"/>
        </w:rPr>
        <w:br/>
      </w:r>
      <w:r w:rsidRPr="009414D7">
        <w:rPr>
          <w:rStyle w:val="NormalTok"/>
        </w:rPr>
        <w:t xml:space="preserve">  (</w:t>
      </w:r>
      <w:r w:rsidRPr="009414D7">
        <w:rPr>
          <w:rStyle w:val="StringTok"/>
        </w:rPr>
        <w:t>'122'</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naturelle (cavités souterraines)'</w:t>
      </w:r>
      <w:r w:rsidRPr="009414D7">
        <w:rPr>
          <w:rStyle w:val="NormalTok"/>
        </w:rPr>
        <w:t>),</w:t>
      </w:r>
      <w:r w:rsidRPr="009414D7">
        <w:rPr>
          <w:lang w:val="fr-FR"/>
        </w:rPr>
        <w:br/>
      </w:r>
      <w:r w:rsidRPr="009414D7">
        <w:rPr>
          <w:rStyle w:val="NormalTok"/>
        </w:rPr>
        <w:t xml:space="preserve">  (</w:t>
      </w:r>
      <w:r w:rsidRPr="009414D7">
        <w:rPr>
          <w:rStyle w:val="StringTok"/>
        </w:rPr>
        <w:t>'123'</w:t>
      </w:r>
      <w:r w:rsidRPr="009414D7">
        <w:rPr>
          <w:rStyle w:val="NormalTok"/>
        </w:rPr>
        <w:t>,</w:t>
      </w:r>
      <w:r w:rsidRPr="009414D7">
        <w:rPr>
          <w:rStyle w:val="StringTok"/>
        </w:rPr>
        <w:t>'Risque Naturel ; Mouvement de terrain ; Eboulement ou chutes de pierres et de blocs'</w:t>
      </w:r>
      <w:r w:rsidRPr="009414D7">
        <w:rPr>
          <w:rStyle w:val="NormalTok"/>
        </w:rPr>
        <w:t>),</w:t>
      </w:r>
      <w:r w:rsidRPr="009414D7">
        <w:rPr>
          <w:lang w:val="fr-FR"/>
        </w:rPr>
        <w:br/>
      </w:r>
      <w:r w:rsidRPr="009414D7">
        <w:rPr>
          <w:rStyle w:val="NormalTok"/>
        </w:rPr>
        <w:t xml:space="preserve">  (</w:t>
      </w:r>
      <w:r w:rsidRPr="009414D7">
        <w:rPr>
          <w:rStyle w:val="StringTok"/>
        </w:rPr>
        <w:t>'124'</w:t>
      </w:r>
      <w:r w:rsidRPr="009414D7">
        <w:rPr>
          <w:rStyle w:val="NormalTok"/>
        </w:rPr>
        <w:t>,</w:t>
      </w:r>
      <w:r w:rsidRPr="009414D7">
        <w:rPr>
          <w:rStyle w:val="StringTok"/>
        </w:rPr>
        <w:t>'Risque Naturel ; Mouvement de terrain ; Glissement de terrain'</w:t>
      </w:r>
      <w:r w:rsidRPr="009414D7">
        <w:rPr>
          <w:rStyle w:val="NormalTok"/>
        </w:rPr>
        <w:t>),</w:t>
      </w:r>
      <w:r w:rsidRPr="009414D7">
        <w:rPr>
          <w:lang w:val="fr-FR"/>
        </w:rPr>
        <w:br/>
      </w:r>
      <w:r w:rsidRPr="009414D7">
        <w:rPr>
          <w:rStyle w:val="NormalTok"/>
        </w:rPr>
        <w:t xml:space="preserve">  (</w:t>
      </w:r>
      <w:r w:rsidRPr="009414D7">
        <w:rPr>
          <w:rStyle w:val="StringTok"/>
        </w:rPr>
        <w:t>'125'</w:t>
      </w:r>
      <w:r w:rsidRPr="009414D7">
        <w:rPr>
          <w:rStyle w:val="NormalTok"/>
        </w:rPr>
        <w:t>,</w:t>
      </w:r>
      <w:r w:rsidRPr="009414D7">
        <w:rPr>
          <w:rStyle w:val="StringTok"/>
        </w:rPr>
        <w:t>'Risque Naturel ; Mouvement de terrain ; Avancée dunaire'</w:t>
      </w:r>
      <w:r w:rsidRPr="009414D7">
        <w:rPr>
          <w:rStyle w:val="NormalTok"/>
        </w:rPr>
        <w:t>),</w:t>
      </w:r>
      <w:r w:rsidRPr="009414D7">
        <w:rPr>
          <w:lang w:val="fr-FR"/>
        </w:rPr>
        <w:br/>
      </w:r>
      <w:r w:rsidRPr="009414D7">
        <w:rPr>
          <w:rStyle w:val="NormalTok"/>
        </w:rPr>
        <w:t xml:space="preserve">  (</w:t>
      </w:r>
      <w:r w:rsidRPr="009414D7">
        <w:rPr>
          <w:rStyle w:val="StringTok"/>
        </w:rPr>
        <w:t>'126'</w:t>
      </w:r>
      <w:r w:rsidRPr="009414D7">
        <w:rPr>
          <w:rStyle w:val="NormalTok"/>
        </w:rPr>
        <w:t>,</w:t>
      </w:r>
      <w:r w:rsidRPr="009414D7">
        <w:rPr>
          <w:rStyle w:val="StringTok"/>
        </w:rPr>
        <w:t>'Risque Naturel ; Mouvement de terrain ; Recul du trait de côte et de falaises'</w:t>
      </w:r>
      <w:r w:rsidRPr="009414D7">
        <w:rPr>
          <w:rStyle w:val="NormalTok"/>
        </w:rPr>
        <w:t>),</w:t>
      </w:r>
      <w:r w:rsidRPr="009414D7">
        <w:rPr>
          <w:lang w:val="fr-FR"/>
        </w:rPr>
        <w:br/>
      </w:r>
      <w:r w:rsidRPr="009414D7">
        <w:rPr>
          <w:rStyle w:val="NormalTok"/>
        </w:rPr>
        <w:t xml:space="preserve">  (</w:t>
      </w:r>
      <w:r w:rsidRPr="009414D7">
        <w:rPr>
          <w:rStyle w:val="StringTok"/>
        </w:rPr>
        <w:t>'127'</w:t>
      </w:r>
      <w:r w:rsidRPr="009414D7">
        <w:rPr>
          <w:rStyle w:val="NormalTok"/>
        </w:rPr>
        <w:t>,</w:t>
      </w:r>
      <w:r w:rsidRPr="009414D7">
        <w:rPr>
          <w:rStyle w:val="StringTok"/>
        </w:rPr>
        <w:t>'Risque Naturel ; Mouvement de terrain ; Tassement différentiels'</w:t>
      </w:r>
      <w:r w:rsidRPr="009414D7">
        <w:rPr>
          <w:rStyle w:val="NormalTok"/>
        </w:rPr>
        <w:t>),</w:t>
      </w:r>
      <w:r w:rsidRPr="009414D7">
        <w:rPr>
          <w:lang w:val="fr-FR"/>
        </w:rPr>
        <w:br/>
      </w:r>
      <w:r w:rsidRPr="009414D7">
        <w:rPr>
          <w:rStyle w:val="NormalTok"/>
        </w:rPr>
        <w:t xml:space="preserve">  (</w:t>
      </w:r>
      <w:r w:rsidRPr="009414D7">
        <w:rPr>
          <w:rStyle w:val="StringTok"/>
        </w:rPr>
        <w:t>'13'</w:t>
      </w:r>
      <w:r w:rsidRPr="009414D7">
        <w:rPr>
          <w:rStyle w:val="NormalTok"/>
        </w:rPr>
        <w:t>,</w:t>
      </w:r>
      <w:r w:rsidRPr="009414D7">
        <w:rPr>
          <w:rStyle w:val="StringTok"/>
        </w:rPr>
        <w:t>'Risque Naturel ; Séisme'</w:t>
      </w:r>
      <w:r w:rsidRPr="009414D7">
        <w:rPr>
          <w:rStyle w:val="NormalTok"/>
        </w:rPr>
        <w:t>),</w:t>
      </w:r>
      <w:r w:rsidRPr="009414D7">
        <w:rPr>
          <w:lang w:val="fr-FR"/>
        </w:rPr>
        <w:br/>
      </w:r>
      <w:r w:rsidRPr="009414D7">
        <w:rPr>
          <w:rStyle w:val="NormalTok"/>
        </w:rPr>
        <w:t xml:space="preserve">  (</w:t>
      </w:r>
      <w:r w:rsidRPr="009414D7">
        <w:rPr>
          <w:rStyle w:val="StringTok"/>
        </w:rPr>
        <w:t>'14'</w:t>
      </w:r>
      <w:r w:rsidRPr="009414D7">
        <w:rPr>
          <w:rStyle w:val="NormalTok"/>
        </w:rPr>
        <w:t>,</w:t>
      </w:r>
      <w:r w:rsidRPr="009414D7">
        <w:rPr>
          <w:rStyle w:val="StringTok"/>
        </w:rPr>
        <w:t>'Risque Naturel ; Avalanche'</w:t>
      </w:r>
      <w:r w:rsidRPr="009414D7">
        <w:rPr>
          <w:rStyle w:val="NormalTok"/>
        </w:rPr>
        <w:t>),</w:t>
      </w:r>
      <w:r w:rsidRPr="009414D7">
        <w:rPr>
          <w:lang w:val="fr-FR"/>
        </w:rPr>
        <w:br/>
      </w:r>
      <w:r w:rsidRPr="009414D7">
        <w:rPr>
          <w:rStyle w:val="NormalTok"/>
        </w:rPr>
        <w:t xml:space="preserve">  (</w:t>
      </w:r>
      <w:r w:rsidRPr="009414D7">
        <w:rPr>
          <w:rStyle w:val="StringTok"/>
        </w:rPr>
        <w:t>'15'</w:t>
      </w:r>
      <w:r w:rsidRPr="009414D7">
        <w:rPr>
          <w:rStyle w:val="NormalTok"/>
        </w:rPr>
        <w:t>,</w:t>
      </w:r>
      <w:r w:rsidRPr="009414D7">
        <w:rPr>
          <w:rStyle w:val="StringTok"/>
        </w:rPr>
        <w:t>'Risque Naturel ; Eruption volcanique'</w:t>
      </w:r>
      <w:r w:rsidRPr="009414D7">
        <w:rPr>
          <w:rStyle w:val="NormalTok"/>
        </w:rPr>
        <w:t>),</w:t>
      </w:r>
      <w:r w:rsidRPr="009414D7">
        <w:rPr>
          <w:lang w:val="fr-FR"/>
        </w:rPr>
        <w:br/>
      </w:r>
      <w:r w:rsidRPr="009414D7">
        <w:rPr>
          <w:rStyle w:val="NormalTok"/>
        </w:rPr>
        <w:t xml:space="preserve">  (</w:t>
      </w:r>
      <w:r w:rsidRPr="009414D7">
        <w:rPr>
          <w:rStyle w:val="StringTok"/>
        </w:rPr>
        <w:t>'16'</w:t>
      </w:r>
      <w:r w:rsidRPr="009414D7">
        <w:rPr>
          <w:rStyle w:val="NormalTok"/>
        </w:rPr>
        <w:t>,</w:t>
      </w:r>
      <w:r w:rsidRPr="009414D7">
        <w:rPr>
          <w:rStyle w:val="StringTok"/>
        </w:rPr>
        <w:t>'Risque Naturel ; Feu de forêt'</w:t>
      </w:r>
      <w:r w:rsidRPr="009414D7">
        <w:rPr>
          <w:rStyle w:val="NormalTok"/>
        </w:rPr>
        <w:t>),</w:t>
      </w:r>
      <w:r w:rsidRPr="009414D7">
        <w:rPr>
          <w:lang w:val="fr-FR"/>
        </w:rPr>
        <w:br/>
      </w:r>
      <w:r w:rsidRPr="009414D7">
        <w:rPr>
          <w:rStyle w:val="NormalTok"/>
        </w:rPr>
        <w:t xml:space="preserve">  (</w:t>
      </w:r>
      <w:r w:rsidRPr="009414D7">
        <w:rPr>
          <w:rStyle w:val="StringTok"/>
        </w:rPr>
        <w:t>'171'</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Cyclone / Ouragan'</w:t>
      </w:r>
      <w:r w:rsidRPr="009414D7">
        <w:rPr>
          <w:rStyle w:val="NormalTok"/>
        </w:rPr>
        <w:t>),</w:t>
      </w:r>
      <w:r w:rsidRPr="009414D7">
        <w:rPr>
          <w:lang w:val="fr-FR"/>
        </w:rPr>
        <w:br/>
      </w:r>
      <w:r w:rsidRPr="009414D7">
        <w:rPr>
          <w:rStyle w:val="NormalTok"/>
        </w:rPr>
        <w:t xml:space="preserve">  (</w:t>
      </w:r>
      <w:r w:rsidRPr="009414D7">
        <w:rPr>
          <w:rStyle w:val="StringTok"/>
        </w:rPr>
        <w:t>'172'</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Tempête et grains (vent)'</w:t>
      </w:r>
      <w:r w:rsidRPr="009414D7">
        <w:rPr>
          <w:rStyle w:val="NormalTok"/>
        </w:rPr>
        <w:t>),</w:t>
      </w:r>
      <w:r w:rsidRPr="009414D7">
        <w:rPr>
          <w:lang w:val="fr-FR"/>
        </w:rPr>
        <w:br/>
      </w:r>
      <w:r w:rsidRPr="009414D7">
        <w:rPr>
          <w:rStyle w:val="NormalTok"/>
        </w:rPr>
        <w:t xml:space="preserve">  (</w:t>
      </w:r>
      <w:r w:rsidRPr="009414D7">
        <w:rPr>
          <w:rStyle w:val="StringTok"/>
        </w:rPr>
        <w:t>'174'</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Foudre'</w:t>
      </w:r>
      <w:r w:rsidRPr="009414D7">
        <w:rPr>
          <w:rStyle w:val="NormalTok"/>
        </w:rPr>
        <w:t>),</w:t>
      </w:r>
      <w:r w:rsidRPr="009414D7">
        <w:rPr>
          <w:lang w:val="fr-FR"/>
        </w:rPr>
        <w:br/>
      </w:r>
      <w:r w:rsidRPr="009414D7">
        <w:rPr>
          <w:rStyle w:val="NormalTok"/>
        </w:rPr>
        <w:t xml:space="preserve">  (</w:t>
      </w:r>
      <w:r w:rsidRPr="009414D7">
        <w:rPr>
          <w:rStyle w:val="StringTok"/>
        </w:rPr>
        <w:t>'175'</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Grêle'</w:t>
      </w:r>
      <w:r w:rsidRPr="009414D7">
        <w:rPr>
          <w:rStyle w:val="NormalTok"/>
        </w:rPr>
        <w:t xml:space="preserve">), </w:t>
      </w:r>
      <w:r w:rsidRPr="009414D7">
        <w:rPr>
          <w:lang w:val="fr-FR"/>
        </w:rPr>
        <w:br/>
      </w:r>
      <w:r w:rsidRPr="009414D7">
        <w:rPr>
          <w:rStyle w:val="NormalTok"/>
        </w:rPr>
        <w:t xml:space="preserve">  (</w:t>
      </w:r>
      <w:r w:rsidRPr="009414D7">
        <w:rPr>
          <w:rStyle w:val="StringTok"/>
        </w:rPr>
        <w:t>'176'</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Neige et pluies ve</w:t>
      </w:r>
      <w:r w:rsidRPr="009414D7">
        <w:rPr>
          <w:rStyle w:val="StringTok"/>
        </w:rPr>
        <w:lastRenderedPageBreak/>
        <w:t>rglaçantes'</w:t>
      </w:r>
      <w:r w:rsidRPr="009414D7">
        <w:rPr>
          <w:rStyle w:val="NormalTok"/>
        </w:rPr>
        <w:t>),</w:t>
      </w:r>
      <w:r w:rsidRPr="009414D7">
        <w:rPr>
          <w:lang w:val="fr-FR"/>
        </w:rPr>
        <w:br/>
      </w:r>
      <w:r w:rsidRPr="009414D7">
        <w:rPr>
          <w:rStyle w:val="NormalTok"/>
        </w:rPr>
        <w:t xml:space="preserve">  (</w:t>
      </w:r>
      <w:r w:rsidRPr="009414D7">
        <w:rPr>
          <w:rStyle w:val="StringTok"/>
        </w:rPr>
        <w:t>'18'</w:t>
      </w:r>
      <w:r w:rsidRPr="009414D7">
        <w:rPr>
          <w:rStyle w:val="NormalTok"/>
        </w:rPr>
        <w:t>,</w:t>
      </w:r>
      <w:r w:rsidRPr="009414D7">
        <w:rPr>
          <w:rStyle w:val="StringTok"/>
        </w:rPr>
        <w:t>'Risque Naturel ; Radon'</w:t>
      </w:r>
      <w:r w:rsidRPr="009414D7">
        <w:rPr>
          <w:rStyle w:val="NormalTok"/>
        </w:rPr>
        <w:t>),</w:t>
      </w:r>
      <w:r w:rsidRPr="009414D7">
        <w:rPr>
          <w:lang w:val="fr-FR"/>
        </w:rPr>
        <w:br/>
      </w:r>
      <w:r w:rsidRPr="009414D7">
        <w:rPr>
          <w:rStyle w:val="NormalTok"/>
        </w:rPr>
        <w:t xml:space="preserve">  (</w:t>
      </w:r>
      <w:r w:rsidRPr="009414D7">
        <w:rPr>
          <w:rStyle w:val="StringTok"/>
        </w:rPr>
        <w:t>'211'</w:t>
      </w:r>
      <w:r w:rsidRPr="009414D7">
        <w:rPr>
          <w:rStyle w:val="NormalTok"/>
        </w:rPr>
        <w:t>,</w:t>
      </w:r>
      <w:r w:rsidRPr="009414D7">
        <w:rPr>
          <w:rStyle w:val="StringTok"/>
        </w:rPr>
        <w:t>'Risque technologique ; Risque Industriel ; Effet thermique'</w:t>
      </w:r>
      <w:r w:rsidRPr="009414D7">
        <w:rPr>
          <w:rStyle w:val="NormalTok"/>
        </w:rPr>
        <w:t>),</w:t>
      </w:r>
      <w:r w:rsidRPr="009414D7">
        <w:rPr>
          <w:lang w:val="fr-FR"/>
        </w:rPr>
        <w:br/>
      </w:r>
      <w:r w:rsidRPr="009414D7">
        <w:rPr>
          <w:rStyle w:val="NormalTok"/>
        </w:rPr>
        <w:t xml:space="preserve">  (</w:t>
      </w:r>
      <w:r w:rsidRPr="009414D7">
        <w:rPr>
          <w:rStyle w:val="StringTok"/>
        </w:rPr>
        <w:t>'212'</w:t>
      </w:r>
      <w:r w:rsidRPr="009414D7">
        <w:rPr>
          <w:rStyle w:val="NormalTok"/>
        </w:rPr>
        <w:t>,</w:t>
      </w:r>
      <w:r w:rsidRPr="009414D7">
        <w:rPr>
          <w:rStyle w:val="StringTok"/>
        </w:rPr>
        <w:t>'Risque technologique ; Risque Industriel ; Effet de surpression'</w:t>
      </w:r>
      <w:r w:rsidRPr="009414D7">
        <w:rPr>
          <w:rStyle w:val="NormalTok"/>
        </w:rPr>
        <w:t xml:space="preserve">), </w:t>
      </w:r>
      <w:r w:rsidRPr="009414D7">
        <w:rPr>
          <w:lang w:val="fr-FR"/>
        </w:rPr>
        <w:br/>
      </w:r>
      <w:r w:rsidRPr="009414D7">
        <w:rPr>
          <w:rStyle w:val="NormalTok"/>
        </w:rPr>
        <w:t xml:space="preserve">  (</w:t>
      </w:r>
      <w:r w:rsidRPr="009414D7">
        <w:rPr>
          <w:rStyle w:val="StringTok"/>
        </w:rPr>
        <w:t>'213'</w:t>
      </w:r>
      <w:r w:rsidRPr="009414D7">
        <w:rPr>
          <w:rStyle w:val="NormalTok"/>
        </w:rPr>
        <w:t>,</w:t>
      </w:r>
      <w:r w:rsidRPr="009414D7">
        <w:rPr>
          <w:rStyle w:val="StringTok"/>
        </w:rPr>
        <w:t>'Risque technologique ; Risque Industriel ; Effet toxique '</w:t>
      </w:r>
      <w:r w:rsidRPr="009414D7">
        <w:rPr>
          <w:rStyle w:val="NormalTok"/>
        </w:rPr>
        <w:t>),</w:t>
      </w:r>
      <w:r w:rsidRPr="009414D7">
        <w:rPr>
          <w:lang w:val="fr-FR"/>
        </w:rPr>
        <w:br/>
      </w:r>
      <w:r w:rsidRPr="009414D7">
        <w:rPr>
          <w:rStyle w:val="NormalTok"/>
        </w:rPr>
        <w:t xml:space="preserve">  (</w:t>
      </w:r>
      <w:r w:rsidRPr="009414D7">
        <w:rPr>
          <w:rStyle w:val="StringTok"/>
        </w:rPr>
        <w:t>'214'</w:t>
      </w:r>
      <w:r w:rsidRPr="009414D7">
        <w:rPr>
          <w:rStyle w:val="NormalTok"/>
        </w:rPr>
        <w:t>,</w:t>
      </w:r>
      <w:r w:rsidRPr="009414D7">
        <w:rPr>
          <w:rStyle w:val="StringTok"/>
        </w:rPr>
        <w:t>'Risque technologique ; Risque Industriel ; Effet de projection'</w:t>
      </w:r>
      <w:r w:rsidRPr="009414D7">
        <w:rPr>
          <w:rStyle w:val="NormalTok"/>
        </w:rPr>
        <w:t>),</w:t>
      </w:r>
      <w:r w:rsidRPr="009414D7">
        <w:rPr>
          <w:lang w:val="fr-FR"/>
        </w:rPr>
        <w:br/>
      </w:r>
      <w:r w:rsidRPr="009414D7">
        <w:rPr>
          <w:rStyle w:val="NormalTok"/>
        </w:rPr>
        <w:t xml:space="preserve">  (</w:t>
      </w:r>
      <w:r w:rsidRPr="009414D7">
        <w:rPr>
          <w:rStyle w:val="StringTok"/>
        </w:rPr>
        <w:t>'22'</w:t>
      </w:r>
      <w:r w:rsidRPr="009414D7">
        <w:rPr>
          <w:rStyle w:val="NormalTok"/>
        </w:rPr>
        <w:t>,</w:t>
      </w:r>
      <w:r w:rsidRPr="009414D7">
        <w:rPr>
          <w:rStyle w:val="StringTok"/>
        </w:rPr>
        <w:t>'Risque technologique ; Nucléaire'</w:t>
      </w:r>
      <w:r w:rsidRPr="009414D7">
        <w:rPr>
          <w:rStyle w:val="NormalTok"/>
        </w:rPr>
        <w:t>),</w:t>
      </w:r>
      <w:r w:rsidRPr="009414D7">
        <w:rPr>
          <w:lang w:val="fr-FR"/>
        </w:rPr>
        <w:br/>
      </w:r>
      <w:r w:rsidRPr="009414D7">
        <w:rPr>
          <w:rStyle w:val="NormalTok"/>
        </w:rPr>
        <w:t xml:space="preserve">  (</w:t>
      </w:r>
      <w:r w:rsidRPr="009414D7">
        <w:rPr>
          <w:rStyle w:val="StringTok"/>
        </w:rPr>
        <w:t>'23'</w:t>
      </w:r>
      <w:r w:rsidRPr="009414D7">
        <w:rPr>
          <w:rStyle w:val="NormalTok"/>
        </w:rPr>
        <w:t>,</w:t>
      </w:r>
      <w:r w:rsidRPr="009414D7">
        <w:rPr>
          <w:rStyle w:val="StringTok"/>
        </w:rPr>
        <w:t>'Risque technologique ; Rupture de barrage'</w:t>
      </w:r>
      <w:r w:rsidRPr="009414D7">
        <w:rPr>
          <w:rStyle w:val="NormalTok"/>
        </w:rPr>
        <w:t>),</w:t>
      </w:r>
      <w:r w:rsidRPr="009414D7">
        <w:rPr>
          <w:lang w:val="fr-FR"/>
        </w:rPr>
        <w:br/>
      </w:r>
      <w:r w:rsidRPr="009414D7">
        <w:rPr>
          <w:rStyle w:val="NormalTok"/>
        </w:rPr>
        <w:t xml:space="preserve">  (</w:t>
      </w:r>
      <w:r w:rsidRPr="009414D7">
        <w:rPr>
          <w:rStyle w:val="StringTok"/>
        </w:rPr>
        <w:t>'24'</w:t>
      </w:r>
      <w:r w:rsidRPr="009414D7">
        <w:rPr>
          <w:rStyle w:val="NormalTok"/>
        </w:rPr>
        <w:t>,</w:t>
      </w:r>
      <w:r w:rsidRPr="009414D7">
        <w:rPr>
          <w:rStyle w:val="StringTok"/>
        </w:rPr>
        <w:t>'Risque technologique ; Transport de marchandises dangereuses'</w:t>
      </w:r>
      <w:r w:rsidRPr="009414D7">
        <w:rPr>
          <w:rStyle w:val="NormalTok"/>
        </w:rPr>
        <w:t>),</w:t>
      </w:r>
      <w:r w:rsidRPr="009414D7">
        <w:rPr>
          <w:lang w:val="fr-FR"/>
        </w:rPr>
        <w:br/>
      </w:r>
      <w:r w:rsidRPr="009414D7">
        <w:rPr>
          <w:rStyle w:val="NormalTok"/>
        </w:rPr>
        <w:t xml:space="preserve">  (</w:t>
      </w:r>
      <w:r w:rsidRPr="009414D7">
        <w:rPr>
          <w:rStyle w:val="StringTok"/>
        </w:rPr>
        <w:t>'25'</w:t>
      </w:r>
      <w:r w:rsidRPr="009414D7">
        <w:rPr>
          <w:rStyle w:val="NormalTok"/>
        </w:rPr>
        <w:t>,</w:t>
      </w:r>
      <w:r w:rsidRPr="009414D7">
        <w:rPr>
          <w:rStyle w:val="StringTok"/>
        </w:rPr>
        <w:t>'Risque technologique ; Engins de guerre'</w:t>
      </w:r>
      <w:r w:rsidRPr="009414D7">
        <w:rPr>
          <w:rStyle w:val="NormalTok"/>
        </w:rPr>
        <w:t>),</w:t>
      </w:r>
      <w:r w:rsidRPr="009414D7">
        <w:rPr>
          <w:lang w:val="fr-FR"/>
        </w:rPr>
        <w:br/>
      </w:r>
      <w:r w:rsidRPr="009414D7">
        <w:rPr>
          <w:rStyle w:val="NormalTok"/>
        </w:rPr>
        <w:t xml:space="preserve">  (</w:t>
      </w:r>
      <w:r w:rsidRPr="009414D7">
        <w:rPr>
          <w:rStyle w:val="StringTok"/>
        </w:rPr>
        <w:t>'311'</w:t>
      </w:r>
      <w:r w:rsidRPr="009414D7">
        <w:rPr>
          <w:rStyle w:val="NormalTok"/>
        </w:rPr>
        <w:t>,</w:t>
      </w:r>
      <w:r w:rsidRPr="009414D7">
        <w:rPr>
          <w:rStyle w:val="StringTok"/>
        </w:rPr>
        <w:t>'Risque minier ; Affaissement minier ; Effondrements généralisés'</w:t>
      </w:r>
      <w:r w:rsidRPr="009414D7">
        <w:rPr>
          <w:rStyle w:val="NormalTok"/>
        </w:rPr>
        <w:t xml:space="preserve">), </w:t>
      </w:r>
      <w:r w:rsidRPr="009414D7">
        <w:rPr>
          <w:lang w:val="fr-FR"/>
        </w:rPr>
        <w:br/>
      </w:r>
      <w:r w:rsidRPr="009414D7">
        <w:rPr>
          <w:rStyle w:val="NormalTok"/>
        </w:rPr>
        <w:t xml:space="preserve">  (</w:t>
      </w:r>
      <w:r w:rsidRPr="009414D7">
        <w:rPr>
          <w:rStyle w:val="StringTok"/>
        </w:rPr>
        <w:t>'312'</w:t>
      </w:r>
      <w:r w:rsidRPr="009414D7">
        <w:rPr>
          <w:rStyle w:val="NormalTok"/>
        </w:rPr>
        <w:t>,</w:t>
      </w:r>
      <w:r w:rsidRPr="009414D7">
        <w:rPr>
          <w:rStyle w:val="StringTok"/>
        </w:rPr>
        <w:t>'Risque minier ; Affaissement minier ; Effondrements localisés'</w:t>
      </w:r>
      <w:r w:rsidRPr="009414D7">
        <w:rPr>
          <w:rStyle w:val="NormalTok"/>
        </w:rPr>
        <w:t xml:space="preserve">), </w:t>
      </w:r>
      <w:r w:rsidRPr="009414D7">
        <w:rPr>
          <w:lang w:val="fr-FR"/>
        </w:rPr>
        <w:br/>
      </w:r>
      <w:r w:rsidRPr="009414D7">
        <w:rPr>
          <w:rStyle w:val="NormalTok"/>
        </w:rPr>
        <w:t xml:space="preserve">  (</w:t>
      </w:r>
      <w:r w:rsidRPr="009414D7">
        <w:rPr>
          <w:rStyle w:val="StringTok"/>
        </w:rPr>
        <w:t>'313'</w:t>
      </w:r>
      <w:r w:rsidRPr="009414D7">
        <w:rPr>
          <w:rStyle w:val="NormalTok"/>
        </w:rPr>
        <w:t>,</w:t>
      </w:r>
      <w:r w:rsidRPr="009414D7">
        <w:rPr>
          <w:rStyle w:val="StringTok"/>
        </w:rPr>
        <w:t>'Risque minier ; Affaissement minier ; Affaissements progressifs'</w:t>
      </w:r>
      <w:r w:rsidRPr="009414D7">
        <w:rPr>
          <w:rStyle w:val="NormalTok"/>
        </w:rPr>
        <w:t xml:space="preserve">), </w:t>
      </w:r>
      <w:r w:rsidRPr="009414D7">
        <w:rPr>
          <w:lang w:val="fr-FR"/>
        </w:rPr>
        <w:br/>
      </w:r>
      <w:r w:rsidRPr="009414D7">
        <w:rPr>
          <w:rStyle w:val="NormalTok"/>
        </w:rPr>
        <w:t xml:space="preserve">  (</w:t>
      </w:r>
      <w:r w:rsidRPr="009414D7">
        <w:rPr>
          <w:rStyle w:val="StringTok"/>
        </w:rPr>
        <w:t>'314'</w:t>
      </w:r>
      <w:r w:rsidRPr="009414D7">
        <w:rPr>
          <w:rStyle w:val="NormalTok"/>
        </w:rPr>
        <w:t>,</w:t>
      </w:r>
      <w:r w:rsidRPr="009414D7">
        <w:rPr>
          <w:rStyle w:val="StringTok"/>
        </w:rPr>
        <w:t>'Risque minier ; Affaissement minier ; Tassements'</w:t>
      </w:r>
      <w:r w:rsidRPr="009414D7">
        <w:rPr>
          <w:rStyle w:val="NormalTok"/>
        </w:rPr>
        <w:t xml:space="preserve">), </w:t>
      </w:r>
      <w:r w:rsidRPr="009414D7">
        <w:rPr>
          <w:lang w:val="fr-FR"/>
        </w:rPr>
        <w:br/>
      </w:r>
      <w:r w:rsidRPr="009414D7">
        <w:rPr>
          <w:rStyle w:val="NormalTok"/>
        </w:rPr>
        <w:t xml:space="preserve">  (</w:t>
      </w:r>
      <w:r w:rsidRPr="009414D7">
        <w:rPr>
          <w:rStyle w:val="StringTok"/>
        </w:rPr>
        <w:t>'315'</w:t>
      </w:r>
      <w:r w:rsidRPr="009414D7">
        <w:rPr>
          <w:rStyle w:val="NormalTok"/>
        </w:rPr>
        <w:t>,</w:t>
      </w:r>
      <w:r w:rsidRPr="009414D7">
        <w:rPr>
          <w:rStyle w:val="StringTok"/>
        </w:rPr>
        <w:t>'Risque minier ; Affaissement minier ; Glissements ou mouvements de pente'</w:t>
      </w:r>
      <w:r w:rsidRPr="009414D7">
        <w:rPr>
          <w:rStyle w:val="NormalTok"/>
        </w:rPr>
        <w:t xml:space="preserve">), </w:t>
      </w:r>
      <w:r w:rsidRPr="009414D7">
        <w:rPr>
          <w:lang w:val="fr-FR"/>
        </w:rPr>
        <w:br/>
      </w:r>
      <w:r w:rsidRPr="009414D7">
        <w:rPr>
          <w:rStyle w:val="NormalTok"/>
        </w:rPr>
        <w:t xml:space="preserve">  (</w:t>
      </w:r>
      <w:r w:rsidRPr="009414D7">
        <w:rPr>
          <w:rStyle w:val="StringTok"/>
        </w:rPr>
        <w:t>'316'</w:t>
      </w:r>
      <w:r w:rsidRPr="009414D7">
        <w:rPr>
          <w:rStyle w:val="NormalTok"/>
        </w:rPr>
        <w:t>,</w:t>
      </w:r>
      <w:r w:rsidRPr="009414D7">
        <w:rPr>
          <w:rStyle w:val="StringTok"/>
        </w:rPr>
        <w:t>'Risque minier ; Affaissement minier ; Coulées'</w:t>
      </w:r>
      <w:r w:rsidRPr="009414D7">
        <w:rPr>
          <w:rStyle w:val="NormalTok"/>
        </w:rPr>
        <w:t xml:space="preserve">), </w:t>
      </w:r>
      <w:r w:rsidRPr="009414D7">
        <w:rPr>
          <w:lang w:val="fr-FR"/>
        </w:rPr>
        <w:br/>
      </w:r>
      <w:r w:rsidRPr="009414D7">
        <w:rPr>
          <w:rStyle w:val="NormalTok"/>
        </w:rPr>
        <w:t xml:space="preserve">  (</w:t>
      </w:r>
      <w:r w:rsidRPr="009414D7">
        <w:rPr>
          <w:rStyle w:val="StringTok"/>
        </w:rPr>
        <w:t>'317'</w:t>
      </w:r>
      <w:r w:rsidRPr="009414D7">
        <w:rPr>
          <w:rStyle w:val="NormalTok"/>
        </w:rPr>
        <w:t>,</w:t>
      </w:r>
      <w:r w:rsidRPr="009414D7">
        <w:rPr>
          <w:rStyle w:val="StringTok"/>
        </w:rPr>
        <w:t>'Risque minier ; Affaissement minier ; Ecroulements rocheux'</w:t>
      </w:r>
      <w:r w:rsidRPr="009414D7">
        <w:rPr>
          <w:rStyle w:val="NormalTok"/>
        </w:rPr>
        <w:t xml:space="preserve">), </w:t>
      </w:r>
      <w:r w:rsidRPr="009414D7">
        <w:rPr>
          <w:lang w:val="fr-FR"/>
        </w:rPr>
        <w:br/>
      </w:r>
      <w:r w:rsidRPr="009414D7">
        <w:rPr>
          <w:rStyle w:val="NormalTok"/>
        </w:rPr>
        <w:t xml:space="preserve">  (</w:t>
      </w:r>
      <w:r w:rsidRPr="009414D7">
        <w:rPr>
          <w:rStyle w:val="StringTok"/>
        </w:rPr>
        <w:t>'321'</w:t>
      </w:r>
      <w:r w:rsidRPr="009414D7">
        <w:rPr>
          <w:rStyle w:val="NormalTok"/>
        </w:rPr>
        <w:t>,</w:t>
      </w:r>
      <w:r w:rsidRPr="009414D7">
        <w:rPr>
          <w:rStyle w:val="StringTok"/>
        </w:rPr>
        <w:t>'Risque minier ; Inondations de terrains miniers ; Pollution des eaux souterraines et de surface'</w:t>
      </w:r>
      <w:r w:rsidRPr="009414D7">
        <w:rPr>
          <w:rStyle w:val="NormalTok"/>
        </w:rPr>
        <w:t>),</w:t>
      </w:r>
      <w:r w:rsidRPr="009414D7">
        <w:rPr>
          <w:lang w:val="fr-FR"/>
        </w:rPr>
        <w:br/>
      </w:r>
      <w:r w:rsidRPr="009414D7">
        <w:rPr>
          <w:rStyle w:val="NormalTok"/>
        </w:rPr>
        <w:t xml:space="preserve">  (</w:t>
      </w:r>
      <w:r w:rsidRPr="009414D7">
        <w:rPr>
          <w:rStyle w:val="StringTok"/>
        </w:rPr>
        <w:t>'322'</w:t>
      </w:r>
      <w:r w:rsidRPr="009414D7">
        <w:rPr>
          <w:rStyle w:val="NormalTok"/>
        </w:rPr>
        <w:t>,</w:t>
      </w:r>
      <w:r w:rsidRPr="009414D7">
        <w:rPr>
          <w:rStyle w:val="StringTok"/>
        </w:rPr>
        <w:t>'Risque minier ; Inondations de terrains miniers ; Pollution des sédiments et des sols'</w:t>
      </w:r>
      <w:r w:rsidRPr="009414D7">
        <w:rPr>
          <w:rStyle w:val="NormalTok"/>
        </w:rPr>
        <w:t>),</w:t>
      </w:r>
      <w:r w:rsidRPr="009414D7">
        <w:rPr>
          <w:lang w:val="fr-FR"/>
        </w:rPr>
        <w:br/>
      </w:r>
      <w:r w:rsidRPr="009414D7">
        <w:rPr>
          <w:rStyle w:val="NormalTok"/>
        </w:rPr>
        <w:t xml:space="preserve">  (</w:t>
      </w:r>
      <w:r w:rsidRPr="009414D7">
        <w:rPr>
          <w:rStyle w:val="StringTok"/>
        </w:rPr>
        <w:t>'33'</w:t>
      </w:r>
      <w:r w:rsidRPr="009414D7">
        <w:rPr>
          <w:rStyle w:val="NormalTok"/>
        </w:rPr>
        <w:t>,</w:t>
      </w:r>
      <w:r w:rsidRPr="009414D7">
        <w:rPr>
          <w:rStyle w:val="StringTok"/>
        </w:rPr>
        <w:t>'Risque minier ; Emissions en surface de gaz de mine'</w:t>
      </w:r>
      <w:r w:rsidRPr="009414D7">
        <w:rPr>
          <w:rStyle w:val="NormalTok"/>
        </w:rPr>
        <w:t>),</w:t>
      </w:r>
      <w:r w:rsidRPr="009414D7">
        <w:rPr>
          <w:lang w:val="fr-FR"/>
        </w:rPr>
        <w:br/>
      </w:r>
      <w:r w:rsidRPr="009414D7">
        <w:rPr>
          <w:rStyle w:val="NormalTok"/>
        </w:rPr>
        <w:t xml:space="preserve">  (</w:t>
      </w:r>
      <w:r w:rsidRPr="009414D7">
        <w:rPr>
          <w:rStyle w:val="StringTok"/>
        </w:rPr>
        <w:t>'34'</w:t>
      </w:r>
      <w:r w:rsidRPr="009414D7">
        <w:rPr>
          <w:rStyle w:val="NormalTok"/>
        </w:rPr>
        <w:t>,</w:t>
      </w:r>
      <w:r w:rsidRPr="009414D7">
        <w:rPr>
          <w:rStyle w:val="StringTok"/>
        </w:rPr>
        <w:t>'Risque minier ; Echauffement des terrains de dépôts'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'typealea'</w:t>
      </w:r>
      <w:r w:rsidRPr="009414D7">
        <w:rPr>
          <w:rStyle w:val="NormalTok"/>
        </w:rPr>
        <w:t>,</w:t>
      </w:r>
      <w:r w:rsidRPr="009414D7">
        <w:rPr>
          <w:rStyle w:val="StringTok"/>
        </w:rPr>
        <w:t>'attributes'</w:t>
      </w:r>
      <w:r w:rsidRPr="009414D7">
        <w:rPr>
          <w:rStyle w:val="NormalTok"/>
        </w:rPr>
        <w:t>,</w:t>
      </w:r>
      <w:r w:rsidRPr="009414D7">
        <w:rPr>
          <w:rStyle w:val="StringTok"/>
        </w:rPr>
        <w:t>'typealea'</w:t>
      </w:r>
      <w:r w:rsidRPr="009414D7">
        <w:rPr>
          <w:rStyle w:val="NormalTok"/>
        </w:rPr>
        <w:t>,</w:t>
      </w:r>
      <w:r w:rsidRPr="009414D7">
        <w:rPr>
          <w:rStyle w:val="StringTok"/>
        </w:rPr>
        <w:t>'Enumeration valeurs possibles de types d</w:t>
      </w:r>
      <w:r w:rsidRPr="009414D7">
        <w:rPr>
          <w:rStyle w:val="CharTok"/>
        </w:rPr>
        <w:t>''</w:t>
      </w:r>
      <w:r w:rsidRPr="009414D7">
        <w:rPr>
          <w:rStyle w:val="StringTok"/>
        </w:rPr>
        <w:t>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2CBA976B" w14:textId="77777777" w:rsidR="004D4C2E" w:rsidRPr="009414D7" w:rsidRDefault="0048605A">
      <w:pPr>
        <w:pStyle w:val="Titre2"/>
      </w:pPr>
      <w:bookmarkStart w:id="415" w:name="_Toc164529212"/>
      <w:bookmarkStart w:id="416" w:name="Xd2a8a48f977735ebbae135ef4a0e3a9aefd3f22"/>
      <w:bookmarkEnd w:id="414"/>
      <w:r w:rsidRPr="009414D7">
        <w:t xml:space="preserve">Création de la table d'enumeration </w:t>
      </w:r>
      <w:r w:rsidRPr="009414D7">
        <w:rPr>
          <w:rStyle w:val="VerbatimChar"/>
        </w:rPr>
        <w:t>typeniveaualea</w:t>
      </w:r>
      <w:bookmarkEnd w:id="415"/>
    </w:p>
    <w:p w14:paraId="0D4FAAE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typeniveaualea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typeniveaualea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'00'</w:t>
      </w:r>
      <w:r w:rsidRPr="009414D7">
        <w:rPr>
          <w:rStyle w:val="NormalTok"/>
        </w:rPr>
        <w:t>,</w:t>
      </w:r>
      <w:r w:rsidRPr="009414D7">
        <w:rPr>
          <w:rStyle w:val="StringTok"/>
        </w:rPr>
        <w:t>'Très faible ou nul'</w:t>
      </w:r>
      <w:r w:rsidRPr="009414D7">
        <w:rPr>
          <w:rStyle w:val="NormalTok"/>
        </w:rPr>
        <w:t>),</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'Faible'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'Moyen ou Modéré'</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'Moyen plus'</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'Fort'</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'Fort plus'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'Très fort ou Majeur'</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'Très fort plus ou aggravé'</w:t>
      </w:r>
      <w:r w:rsidRPr="009414D7">
        <w:rPr>
          <w:rStyle w:val="NormalTok"/>
        </w:rPr>
        <w:t>),</w:t>
      </w:r>
      <w:r w:rsidRPr="009414D7">
        <w:rPr>
          <w:lang w:val="fr-FR"/>
        </w:rPr>
        <w:br/>
      </w:r>
      <w:r w:rsidRPr="009414D7">
        <w:rPr>
          <w:rStyle w:val="NormalTok"/>
        </w:rPr>
        <w:t xml:space="preserve">  (</w:t>
      </w:r>
      <w:r w:rsidRPr="009414D7">
        <w:rPr>
          <w:rStyle w:val="StringTok"/>
        </w:rPr>
        <w:t>'08'</w:t>
      </w:r>
      <w:r w:rsidRPr="009414D7">
        <w:rPr>
          <w:rStyle w:val="NormalTok"/>
        </w:rPr>
        <w:t>,</w:t>
      </w:r>
      <w:r w:rsidRPr="009414D7">
        <w:rPr>
          <w:rStyle w:val="StringTok"/>
        </w:rPr>
        <w:t>'Exceptionnel'</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'typeniveaualea'</w:t>
      </w:r>
      <w:r w:rsidRPr="009414D7">
        <w:rPr>
          <w:rStyle w:val="NormalTok"/>
        </w:rPr>
        <w:t>,</w:t>
      </w:r>
      <w:r w:rsidRPr="009414D7">
        <w:rPr>
          <w:rStyle w:val="StringTok"/>
        </w:rPr>
        <w:t>'attributes'</w:t>
      </w:r>
      <w:r w:rsidRPr="009414D7">
        <w:rPr>
          <w:rStyle w:val="NormalTok"/>
        </w:rPr>
        <w:t>,</w:t>
      </w:r>
      <w:r w:rsidRPr="009414D7">
        <w:rPr>
          <w:rStyle w:val="StringTok"/>
        </w:rPr>
        <w:t>'typeniveaualea'</w:t>
      </w:r>
      <w:r w:rsidRPr="009414D7">
        <w:rPr>
          <w:rStyle w:val="NormalTok"/>
        </w:rPr>
        <w:t>,</w:t>
      </w:r>
      <w:r w:rsidRPr="009414D7">
        <w:rPr>
          <w:rStyle w:val="StringTok"/>
        </w:rPr>
        <w:t>'Enumeration valeurs possibles des niveaux d</w:t>
      </w:r>
      <w:r w:rsidRPr="009414D7">
        <w:rPr>
          <w:rStyle w:val="CharTok"/>
        </w:rPr>
        <w:t>''</w:t>
      </w:r>
      <w:r w:rsidRPr="009414D7">
        <w:rPr>
          <w:rStyle w:val="StringTok"/>
        </w:rPr>
        <w:t>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45C5841" w14:textId="77777777" w:rsidR="004D4C2E" w:rsidRPr="009414D7" w:rsidRDefault="0048605A">
      <w:pPr>
        <w:pStyle w:val="Titre2"/>
      </w:pPr>
      <w:bookmarkStart w:id="417" w:name="_Toc164529213"/>
      <w:bookmarkStart w:id="418" w:name="Xc3814d760c2b649634be960c1d67bbb6ca6dfeb"/>
      <w:bookmarkEnd w:id="416"/>
      <w:r w:rsidRPr="009414D7">
        <w:t xml:space="preserve">Création de la table d'enumeration </w:t>
      </w:r>
      <w:r w:rsidRPr="009414D7">
        <w:rPr>
          <w:rStyle w:val="VerbatimChar"/>
        </w:rPr>
        <w:t>typesuralea</w:t>
      </w:r>
      <w:bookmarkEnd w:id="417"/>
    </w:p>
    <w:p w14:paraId="25B28484"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typesuralea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typesuralea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'Bande de précaution'</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'Bande particulière'</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'typesuralea'</w:t>
      </w:r>
      <w:r w:rsidRPr="009414D7">
        <w:rPr>
          <w:rStyle w:val="NormalTok"/>
        </w:rPr>
        <w:t>,</w:t>
      </w:r>
      <w:r w:rsidRPr="009414D7">
        <w:rPr>
          <w:rStyle w:val="StringTok"/>
        </w:rPr>
        <w:t>'attributes'</w:t>
      </w:r>
      <w:r w:rsidRPr="009414D7">
        <w:rPr>
          <w:rStyle w:val="NormalTok"/>
        </w:rPr>
        <w:t>,</w:t>
      </w:r>
      <w:r w:rsidRPr="009414D7">
        <w:rPr>
          <w:rStyle w:val="StringTok"/>
        </w:rPr>
        <w:t>'typesuralea'</w:t>
      </w:r>
      <w:r w:rsidRPr="009414D7">
        <w:rPr>
          <w:rStyle w:val="NormalTok"/>
        </w:rPr>
        <w:t>,</w:t>
      </w:r>
      <w:r w:rsidRPr="009414D7">
        <w:rPr>
          <w:rStyle w:val="StringTok"/>
        </w:rPr>
        <w:t>'Enumeration valeurs possibles de types de suraléas'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C9279B2" w14:textId="77777777" w:rsidR="004D4C2E" w:rsidRPr="009414D7" w:rsidRDefault="0048605A">
      <w:pPr>
        <w:pStyle w:val="Titre2"/>
      </w:pPr>
      <w:bookmarkStart w:id="419" w:name="_Toc164529214"/>
      <w:bookmarkStart w:id="420" w:name="X8d5f8f9dcb0d062b0722501df2ac3076c01a78c"/>
      <w:bookmarkEnd w:id="418"/>
      <w:r w:rsidRPr="009414D7">
        <w:t xml:space="preserve">Création de la table d'enumeration </w:t>
      </w:r>
      <w:r w:rsidRPr="009414D7">
        <w:rPr>
          <w:rStyle w:val="VerbatimChar"/>
        </w:rPr>
        <w:t>typeouvrageprotection</w:t>
      </w:r>
      <w:bookmarkEnd w:id="419"/>
    </w:p>
    <w:p w14:paraId="2A536EEB" w14:textId="77777777" w:rsidR="004D4C2E" w:rsidRPr="009414D7" w:rsidRDefault="0048605A">
      <w:pPr>
        <w:pStyle w:val="FirstParagraph"/>
        <w:rPr>
          <w:lang w:val="fr-FR"/>
        </w:rPr>
      </w:pPr>
      <w:r w:rsidRPr="009414D7">
        <w:rPr>
          <w:lang w:val="fr-FR"/>
        </w:rPr>
        <w:t>La définition de la table en SQL est la suivante :</w:t>
      </w:r>
    </w:p>
    <w:p w14:paraId="5DD2EB43"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typeouvrageprotection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typeouvrageprotection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'Barrage'</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'Digue'</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'typeouvrageprotection'</w:t>
      </w:r>
      <w:r w:rsidRPr="009414D7">
        <w:rPr>
          <w:rStyle w:val="NormalTok"/>
        </w:rPr>
        <w:t>,</w:t>
      </w:r>
      <w:r w:rsidRPr="009414D7">
        <w:rPr>
          <w:rStyle w:val="StringTok"/>
        </w:rPr>
        <w:t>'attributes'</w:t>
      </w:r>
      <w:r w:rsidRPr="009414D7">
        <w:rPr>
          <w:rStyle w:val="NormalTok"/>
        </w:rPr>
        <w:t>,</w:t>
      </w:r>
      <w:r w:rsidRPr="009414D7">
        <w:rPr>
          <w:rStyle w:val="StringTok"/>
        </w:rPr>
        <w:t>'typeouvrageprotection'</w:t>
      </w:r>
      <w:r w:rsidRPr="009414D7">
        <w:rPr>
          <w:rStyle w:val="NormalTok"/>
        </w:rPr>
        <w:t>,</w:t>
      </w:r>
      <w:r w:rsidRPr="009414D7">
        <w:rPr>
          <w:rStyle w:val="StringTok"/>
        </w:rPr>
        <w:t>'Enumeration valeurs possibles de types d</w:t>
      </w:r>
      <w:r w:rsidRPr="009414D7">
        <w:rPr>
          <w:rStyle w:val="CharTok"/>
        </w:rPr>
        <w:t>''</w:t>
      </w:r>
      <w:r w:rsidRPr="009414D7">
        <w:rPr>
          <w:rStyle w:val="StringTok"/>
        </w:rPr>
        <w:t>ouvrages de protection'</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F984486" w14:textId="77777777" w:rsidR="004D4C2E" w:rsidRPr="009414D7" w:rsidRDefault="0048605A">
      <w:pPr>
        <w:pStyle w:val="Titre2"/>
      </w:pPr>
      <w:bookmarkStart w:id="421" w:name="_Toc164529215"/>
      <w:bookmarkStart w:id="422" w:name="X9a61206a5d6df96cb0836633fd36799eeb7b045"/>
      <w:bookmarkEnd w:id="420"/>
      <w:r w:rsidRPr="009414D7">
        <w:t xml:space="preserve">Création de la table d'enumeration </w:t>
      </w:r>
      <w:r w:rsidRPr="009414D7">
        <w:rPr>
          <w:rStyle w:val="VerbatimChar"/>
        </w:rPr>
        <w:t>typerefexterneouvrage</w:t>
      </w:r>
      <w:bookmarkEnd w:id="421"/>
    </w:p>
    <w:p w14:paraId="0F89CB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typerefexterneouvrage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typerefexterneouvrage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'ROE'</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'02'</w:t>
      </w:r>
      <w:r w:rsidRPr="009414D7">
        <w:rPr>
          <w:rStyle w:val="NormalTok"/>
        </w:rPr>
        <w:t>,</w:t>
      </w:r>
      <w:r w:rsidRPr="009414D7">
        <w:rPr>
          <w:rStyle w:val="StringTok"/>
        </w:rPr>
        <w:t>'SIOUH'</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'typerefexterneouvrage'</w:t>
      </w:r>
      <w:r w:rsidRPr="009414D7">
        <w:rPr>
          <w:rStyle w:val="NormalTok"/>
        </w:rPr>
        <w:t>,</w:t>
      </w:r>
      <w:r w:rsidRPr="009414D7">
        <w:rPr>
          <w:rStyle w:val="StringTok"/>
        </w:rPr>
        <w:t>'attributes'</w:t>
      </w:r>
      <w:r w:rsidRPr="009414D7">
        <w:rPr>
          <w:rStyle w:val="NormalTok"/>
        </w:rPr>
        <w:t>,</w:t>
      </w:r>
      <w:r w:rsidRPr="009414D7">
        <w:rPr>
          <w:rStyle w:val="StringTok"/>
        </w:rPr>
        <w:t>'typerefexterneouvrage'</w:t>
      </w:r>
      <w:r w:rsidRPr="009414D7">
        <w:rPr>
          <w:rStyle w:val="NormalTok"/>
        </w:rPr>
        <w:t>,</w:t>
      </w:r>
      <w:r w:rsidRPr="009414D7">
        <w:rPr>
          <w:rStyle w:val="StringTok"/>
        </w:rPr>
        <w:t>'Enumeration valeurs possibles de types de référentiels externes pour les ouvrages de protection'</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343FB406" w14:textId="77777777" w:rsidR="004D4C2E" w:rsidRPr="009414D7" w:rsidRDefault="0048605A">
      <w:pPr>
        <w:pStyle w:val="Titre2"/>
      </w:pPr>
      <w:bookmarkStart w:id="423" w:name="_Toc164529216"/>
      <w:bookmarkStart w:id="424" w:name="X8d28ac865fa9db3efc845fe4ca42fd8e5c9d8f0"/>
      <w:bookmarkEnd w:id="422"/>
      <w:r w:rsidRPr="009414D7">
        <w:t xml:space="preserve">Création de la table d'enumeration </w:t>
      </w:r>
      <w:r w:rsidRPr="009414D7">
        <w:rPr>
          <w:rStyle w:val="VerbatimChar"/>
        </w:rPr>
        <w:t>typereglementurba</w:t>
      </w:r>
      <w:bookmarkEnd w:id="423"/>
    </w:p>
    <w:p w14:paraId="0AEA1F27"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typereglementurba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40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typereglementurba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'Prescriptions hors zone d</w:t>
      </w:r>
      <w:r w:rsidRPr="009414D7">
        <w:rPr>
          <w:rStyle w:val="CharTok"/>
        </w:rPr>
        <w:t>''</w:t>
      </w:r>
      <w:r w:rsidRPr="009414D7">
        <w:rPr>
          <w:rStyle w:val="StringTok"/>
        </w:rPr>
        <w:t>aléa'</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'Prescriptions'</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'Interdiction'</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'Interdiction stricte'</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'Recommandations'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'Zones grisées'</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'Zones d</w:t>
      </w:r>
      <w:r w:rsidRPr="009414D7">
        <w:rPr>
          <w:rStyle w:val="CharTok"/>
        </w:rPr>
        <w:t>''</w:t>
      </w:r>
      <w:r w:rsidRPr="009414D7">
        <w:rPr>
          <w:rStyle w:val="StringTok"/>
        </w:rPr>
        <w:t>aléa exceptionnel (AE)'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'typereglementurba'</w:t>
      </w:r>
      <w:r w:rsidRPr="009414D7">
        <w:rPr>
          <w:rStyle w:val="NormalTok"/>
        </w:rPr>
        <w:t>,</w:t>
      </w:r>
      <w:r w:rsidRPr="009414D7">
        <w:rPr>
          <w:rStyle w:val="StringTok"/>
        </w:rPr>
        <w:t>'attributes'</w:t>
      </w:r>
      <w:r w:rsidRPr="009414D7">
        <w:rPr>
          <w:rStyle w:val="NormalTok"/>
        </w:rPr>
        <w:t>,</w:t>
      </w:r>
      <w:r w:rsidRPr="009414D7">
        <w:rPr>
          <w:rStyle w:val="StringTok"/>
        </w:rPr>
        <w:t>'typereglementurba'</w:t>
      </w:r>
      <w:r w:rsidRPr="009414D7">
        <w:rPr>
          <w:rStyle w:val="NormalTok"/>
        </w:rPr>
        <w:t>,</w:t>
      </w:r>
      <w:r w:rsidRPr="009414D7">
        <w:rPr>
          <w:rStyle w:val="StringTok"/>
        </w:rPr>
        <w:t>'Enumeration valeurs possibles de types de reglementation d</w:t>
      </w:r>
      <w:r w:rsidRPr="009414D7">
        <w:rPr>
          <w:rStyle w:val="CharTok"/>
        </w:rPr>
        <w:t>''</w:t>
      </w:r>
      <w:r w:rsidRPr="009414D7">
        <w:rPr>
          <w:rStyle w:val="StringTok"/>
        </w:rPr>
        <w:t>urbanisme'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2B9CDE5" w14:textId="77777777" w:rsidR="004D4C2E" w:rsidRPr="009414D7" w:rsidRDefault="0048605A">
      <w:pPr>
        <w:pStyle w:val="Titre2"/>
      </w:pPr>
      <w:bookmarkStart w:id="425" w:name="_Toc164529217"/>
      <w:bookmarkStart w:id="426" w:name="X94b31eb8bcea773d48916a1cf080a12a9512ae5"/>
      <w:bookmarkEnd w:id="424"/>
      <w:r w:rsidRPr="009414D7">
        <w:t xml:space="preserve">Création de la table d'enumeration </w:t>
      </w:r>
      <w:r w:rsidRPr="009414D7">
        <w:rPr>
          <w:rStyle w:val="VerbatimChar"/>
        </w:rPr>
        <w:t>typereglementfoncier</w:t>
      </w:r>
      <w:bookmarkEnd w:id="425"/>
    </w:p>
    <w:p w14:paraId="3D1CA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typereglementfoncier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typereglementfoncier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'Délaissement possible'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'Expropriation possible'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'typereglementfoncier'</w:t>
      </w:r>
      <w:r w:rsidRPr="009414D7">
        <w:rPr>
          <w:rStyle w:val="NormalTok"/>
        </w:rPr>
        <w:t>,</w:t>
      </w:r>
      <w:r w:rsidRPr="009414D7">
        <w:rPr>
          <w:rStyle w:val="StringTok"/>
        </w:rPr>
        <w:t>'attributes'</w:t>
      </w:r>
      <w:r w:rsidRPr="009414D7">
        <w:rPr>
          <w:rStyle w:val="NormalTok"/>
        </w:rPr>
        <w:t>,</w:t>
      </w:r>
      <w:r w:rsidRPr="009414D7">
        <w:rPr>
          <w:rStyle w:val="StringTok"/>
        </w:rPr>
        <w:t>'typereglementfoncier'</w:t>
      </w:r>
      <w:r w:rsidRPr="009414D7">
        <w:rPr>
          <w:rStyle w:val="NormalTok"/>
        </w:rPr>
        <w:t>,</w:t>
      </w:r>
      <w:r w:rsidRPr="009414D7">
        <w:rPr>
          <w:rStyle w:val="StringTok"/>
        </w:rPr>
        <w:t>'Enumeration valeurs possibles de types de reglementation foncières'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0EA27A85" w14:textId="77777777" w:rsidR="004D4C2E" w:rsidRPr="009414D7" w:rsidRDefault="0048605A">
      <w:pPr>
        <w:pStyle w:val="Titre2"/>
      </w:pPr>
      <w:bookmarkStart w:id="427" w:name="_Toc164529218"/>
      <w:bookmarkStart w:id="428" w:name="X230a4c4ce767fef380e72b631197fbd6c3fb836"/>
      <w:bookmarkEnd w:id="426"/>
      <w:r w:rsidRPr="009414D7">
        <w:lastRenderedPageBreak/>
        <w:t xml:space="preserve">Création de la table d'enumeration </w:t>
      </w:r>
      <w:r w:rsidRPr="009414D7">
        <w:rPr>
          <w:rStyle w:val="VerbatimChar"/>
        </w:rPr>
        <w:t>typeeffettechno</w:t>
      </w:r>
      <w:bookmarkEnd w:id="427"/>
    </w:p>
    <w:p w14:paraId="0A430AC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typeeffettechno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typeeffettechno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'Effet thermique'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'Effet de surpression'</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'Effet toxique'</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'Effet de projection'</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'typeeffettechno'</w:t>
      </w:r>
      <w:r w:rsidRPr="009414D7">
        <w:rPr>
          <w:rStyle w:val="NormalTok"/>
        </w:rPr>
        <w:t>,</w:t>
      </w:r>
      <w:r w:rsidRPr="009414D7">
        <w:rPr>
          <w:rStyle w:val="StringTok"/>
        </w:rPr>
        <w:t>'attributes'</w:t>
      </w:r>
      <w:r w:rsidRPr="009414D7">
        <w:rPr>
          <w:rStyle w:val="NormalTok"/>
        </w:rPr>
        <w:t>,</w:t>
      </w:r>
      <w:r w:rsidRPr="009414D7">
        <w:rPr>
          <w:rStyle w:val="StringTok"/>
        </w:rPr>
        <w:t>'typeeffettechno'</w:t>
      </w:r>
      <w:r w:rsidRPr="009414D7">
        <w:rPr>
          <w:rStyle w:val="NormalTok"/>
        </w:rPr>
        <w:t>,</w:t>
      </w:r>
      <w:r w:rsidRPr="009414D7">
        <w:rPr>
          <w:rStyle w:val="StringTok"/>
        </w:rPr>
        <w:t>'Enumeration valeurs possibles de types d</w:t>
      </w:r>
      <w:r w:rsidRPr="009414D7">
        <w:rPr>
          <w:rStyle w:val="CharTok"/>
        </w:rPr>
        <w:t>''</w:t>
      </w:r>
      <w:r w:rsidRPr="009414D7">
        <w:rPr>
          <w:rStyle w:val="StringTok"/>
        </w:rPr>
        <w:t>effet technologique'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901FCB7" w14:textId="77777777" w:rsidR="004D4C2E" w:rsidRPr="009414D7" w:rsidRDefault="0048605A">
      <w:pPr>
        <w:pStyle w:val="Titre2"/>
      </w:pPr>
      <w:bookmarkStart w:id="429" w:name="_Toc164529219"/>
      <w:bookmarkStart w:id="430" w:name="Xb49507ff83d2a5bc6aa1a376bced547c29dd9ce"/>
      <w:bookmarkEnd w:id="428"/>
      <w:r w:rsidRPr="009414D7">
        <w:t xml:space="preserve">Création de la table d'enumeration </w:t>
      </w:r>
      <w:r w:rsidRPr="009414D7">
        <w:rPr>
          <w:rStyle w:val="VerbatimChar"/>
        </w:rPr>
        <w:t>typeintensitetechno</w:t>
      </w:r>
      <w:bookmarkEnd w:id="429"/>
    </w:p>
    <w:p w14:paraId="6C48D2B1"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typeintensitetechno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typeintensitetechno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'Z1'</w:t>
      </w:r>
      <w:r w:rsidRPr="009414D7">
        <w:rPr>
          <w:rStyle w:val="NormalTok"/>
        </w:rPr>
        <w:t>,</w:t>
      </w:r>
      <w:r w:rsidRPr="009414D7">
        <w:rPr>
          <w:rStyle w:val="StringTok"/>
        </w:rPr>
        <w:t>'Extrêmement grave'</w:t>
      </w:r>
      <w:r w:rsidRPr="009414D7">
        <w:rPr>
          <w:rStyle w:val="NormalTok"/>
        </w:rPr>
        <w:t>),</w:t>
      </w:r>
      <w:r w:rsidRPr="009414D7">
        <w:rPr>
          <w:lang w:val="fr-FR"/>
        </w:rPr>
        <w:br/>
      </w:r>
      <w:r w:rsidRPr="009414D7">
        <w:rPr>
          <w:rStyle w:val="NormalTok"/>
        </w:rPr>
        <w:t xml:space="preserve">  (</w:t>
      </w:r>
      <w:r w:rsidRPr="009414D7">
        <w:rPr>
          <w:rStyle w:val="StringTok"/>
        </w:rPr>
        <w:t>'Z2'</w:t>
      </w:r>
      <w:r w:rsidRPr="009414D7">
        <w:rPr>
          <w:rStyle w:val="NormalTok"/>
        </w:rPr>
        <w:t>,</w:t>
      </w:r>
      <w:r w:rsidRPr="009414D7">
        <w:rPr>
          <w:rStyle w:val="StringTok"/>
        </w:rPr>
        <w:t>'Très grave'</w:t>
      </w:r>
      <w:r w:rsidRPr="009414D7">
        <w:rPr>
          <w:rStyle w:val="NormalTok"/>
        </w:rPr>
        <w:t>),</w:t>
      </w:r>
      <w:r w:rsidRPr="009414D7">
        <w:rPr>
          <w:lang w:val="fr-FR"/>
        </w:rPr>
        <w:br/>
      </w:r>
      <w:r w:rsidRPr="009414D7">
        <w:rPr>
          <w:rStyle w:val="NormalTok"/>
        </w:rPr>
        <w:t xml:space="preserve">  (</w:t>
      </w:r>
      <w:r w:rsidRPr="009414D7">
        <w:rPr>
          <w:rStyle w:val="StringTok"/>
        </w:rPr>
        <w:t>'Z3'</w:t>
      </w:r>
      <w:r w:rsidRPr="009414D7">
        <w:rPr>
          <w:rStyle w:val="NormalTok"/>
        </w:rPr>
        <w:t>,</w:t>
      </w:r>
      <w:r w:rsidRPr="009414D7">
        <w:rPr>
          <w:rStyle w:val="StringTok"/>
        </w:rPr>
        <w:t>'Grave'</w:t>
      </w:r>
      <w:r w:rsidRPr="009414D7">
        <w:rPr>
          <w:rStyle w:val="NormalTok"/>
        </w:rPr>
        <w:t>),</w:t>
      </w:r>
      <w:r w:rsidRPr="009414D7">
        <w:rPr>
          <w:lang w:val="fr-FR"/>
        </w:rPr>
        <w:br/>
      </w:r>
      <w:r w:rsidRPr="009414D7">
        <w:rPr>
          <w:rStyle w:val="NormalTok"/>
        </w:rPr>
        <w:t xml:space="preserve">  (</w:t>
      </w:r>
      <w:r w:rsidRPr="009414D7">
        <w:rPr>
          <w:rStyle w:val="StringTok"/>
        </w:rPr>
        <w:t>'Z4'</w:t>
      </w:r>
      <w:r w:rsidRPr="009414D7">
        <w:rPr>
          <w:rStyle w:val="NormalTok"/>
        </w:rPr>
        <w:t>,</w:t>
      </w:r>
      <w:r w:rsidRPr="009414D7">
        <w:rPr>
          <w:rStyle w:val="StringTok"/>
        </w:rPr>
        <w:t>'Significatif'</w:t>
      </w:r>
      <w:r w:rsidRPr="009414D7">
        <w:rPr>
          <w:rStyle w:val="NormalTok"/>
        </w:rPr>
        <w:t>),</w:t>
      </w:r>
      <w:r w:rsidRPr="009414D7">
        <w:rPr>
          <w:lang w:val="fr-FR"/>
        </w:rPr>
        <w:br/>
      </w:r>
      <w:r w:rsidRPr="009414D7">
        <w:rPr>
          <w:rStyle w:val="NormalTok"/>
        </w:rPr>
        <w:t xml:space="preserve">  (</w:t>
      </w:r>
      <w:r w:rsidRPr="009414D7">
        <w:rPr>
          <w:rStyle w:val="StringTok"/>
        </w:rPr>
        <w:t>'Z5'</w:t>
      </w:r>
      <w:r w:rsidRPr="009414D7">
        <w:rPr>
          <w:rStyle w:val="NormalTok"/>
        </w:rPr>
        <w:t>,</w:t>
      </w:r>
      <w:r w:rsidRPr="009414D7">
        <w:rPr>
          <w:rStyle w:val="StringTok"/>
        </w:rPr>
        <w:t>'Indirect'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'typeintensitetechno'</w:t>
      </w:r>
      <w:r w:rsidRPr="009414D7">
        <w:rPr>
          <w:rStyle w:val="NormalTok"/>
        </w:rPr>
        <w:t>,</w:t>
      </w:r>
      <w:r w:rsidRPr="009414D7">
        <w:rPr>
          <w:rStyle w:val="StringTok"/>
        </w:rPr>
        <w:t>'attributes'</w:t>
      </w:r>
      <w:r w:rsidRPr="009414D7">
        <w:rPr>
          <w:rStyle w:val="NormalTok"/>
        </w:rPr>
        <w:t>,</w:t>
      </w:r>
      <w:r w:rsidRPr="009414D7">
        <w:rPr>
          <w:rStyle w:val="StringTok"/>
        </w:rPr>
        <w:t>'typeintensitetechno'</w:t>
      </w:r>
      <w:r w:rsidRPr="009414D7">
        <w:rPr>
          <w:rStyle w:val="NormalTok"/>
        </w:rPr>
        <w:t>,</w:t>
      </w:r>
      <w:r w:rsidRPr="009414D7">
        <w:rPr>
          <w:rStyle w:val="StringTok"/>
        </w:rPr>
        <w:t>'Enumeration valeurs possibles de types d</w:t>
      </w:r>
      <w:r w:rsidRPr="009414D7">
        <w:rPr>
          <w:rStyle w:val="CharTok"/>
        </w:rPr>
        <w:t>''</w:t>
      </w:r>
      <w:r w:rsidRPr="009414D7">
        <w:rPr>
          <w:rStyle w:val="StringTok"/>
        </w:rPr>
        <w:t>instensité technologique'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0C7C4D1" w14:textId="77777777" w:rsidR="004D4C2E" w:rsidRPr="009414D7" w:rsidRDefault="0048605A">
      <w:pPr>
        <w:pStyle w:val="Titre2"/>
      </w:pPr>
      <w:bookmarkStart w:id="431" w:name="_Toc164529220"/>
      <w:bookmarkStart w:id="432" w:name="X68d9453a3f9c794355e53934d9ce9d7cd0bad06"/>
      <w:bookmarkEnd w:id="430"/>
      <w:r w:rsidRPr="009414D7">
        <w:t xml:space="preserve">Création de la table d'enumeration </w:t>
      </w:r>
      <w:r w:rsidRPr="009414D7">
        <w:rPr>
          <w:rStyle w:val="VerbatimChar"/>
        </w:rPr>
        <w:t>typeclasseprobatechno</w:t>
      </w:r>
      <w:bookmarkEnd w:id="431"/>
    </w:p>
    <w:p w14:paraId="4AD64AC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typeclasseprobatechno (</w:t>
      </w:r>
      <w:r w:rsidRPr="009414D7">
        <w:rPr>
          <w:lang w:val="fr-FR"/>
        </w:rPr>
        <w:br/>
      </w:r>
      <w:r w:rsidRPr="009414D7">
        <w:rPr>
          <w:rStyle w:val="NormalTok"/>
        </w:rPr>
        <w:t xml:space="preserve">  code TEXT(</w:t>
      </w:r>
      <w:r w:rsidRPr="009414D7">
        <w:rPr>
          <w:rStyle w:val="DecValTok"/>
        </w:rPr>
        <w:t>1</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typeclasseprobatechno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'A'</w:t>
      </w:r>
      <w:r w:rsidRPr="009414D7">
        <w:rPr>
          <w:rStyle w:val="NormalTok"/>
        </w:rPr>
        <w:t>,</w:t>
      </w:r>
      <w:r w:rsidRPr="009414D7">
        <w:rPr>
          <w:rStyle w:val="StringTok"/>
        </w:rPr>
        <w:t>'Evènement courant'</w:t>
      </w:r>
      <w:r w:rsidRPr="009414D7">
        <w:rPr>
          <w:rStyle w:val="NormalTok"/>
        </w:rPr>
        <w:t>),</w:t>
      </w:r>
      <w:r w:rsidRPr="009414D7">
        <w:rPr>
          <w:lang w:val="fr-FR"/>
        </w:rPr>
        <w:br/>
      </w:r>
      <w:r w:rsidRPr="009414D7">
        <w:rPr>
          <w:rStyle w:val="NormalTok"/>
        </w:rPr>
        <w:t xml:space="preserve">  (</w:t>
      </w:r>
      <w:r w:rsidRPr="009414D7">
        <w:rPr>
          <w:rStyle w:val="StringTok"/>
        </w:rPr>
        <w:t>'B'</w:t>
      </w:r>
      <w:r w:rsidRPr="009414D7">
        <w:rPr>
          <w:rStyle w:val="NormalTok"/>
        </w:rPr>
        <w:t>,</w:t>
      </w:r>
      <w:r w:rsidRPr="009414D7">
        <w:rPr>
          <w:rStyle w:val="StringTok"/>
        </w:rPr>
        <w:t>'Evènement probable'</w:t>
      </w:r>
      <w:r w:rsidRPr="009414D7">
        <w:rPr>
          <w:rStyle w:val="NormalTok"/>
        </w:rPr>
        <w:t>),</w:t>
      </w:r>
      <w:r w:rsidRPr="009414D7">
        <w:rPr>
          <w:lang w:val="fr-FR"/>
        </w:rPr>
        <w:br/>
      </w:r>
      <w:r w:rsidRPr="009414D7">
        <w:rPr>
          <w:rStyle w:val="NormalTok"/>
        </w:rPr>
        <w:t xml:space="preserve">  (</w:t>
      </w:r>
      <w:r w:rsidRPr="009414D7">
        <w:rPr>
          <w:rStyle w:val="StringTok"/>
        </w:rPr>
        <w:t>'C'</w:t>
      </w:r>
      <w:r w:rsidRPr="009414D7">
        <w:rPr>
          <w:rStyle w:val="NormalTok"/>
        </w:rPr>
        <w:t>,</w:t>
      </w:r>
      <w:r w:rsidRPr="009414D7">
        <w:rPr>
          <w:rStyle w:val="StringTok"/>
        </w:rPr>
        <w:t>'Evènement improbable'</w:t>
      </w:r>
      <w:r w:rsidRPr="009414D7">
        <w:rPr>
          <w:rStyle w:val="NormalTok"/>
        </w:rPr>
        <w:t>),</w:t>
      </w:r>
      <w:r w:rsidRPr="009414D7">
        <w:rPr>
          <w:lang w:val="fr-FR"/>
        </w:rPr>
        <w:br/>
      </w:r>
      <w:r w:rsidRPr="009414D7">
        <w:rPr>
          <w:rStyle w:val="NormalTok"/>
        </w:rPr>
        <w:lastRenderedPageBreak/>
        <w:t xml:space="preserve">  (</w:t>
      </w:r>
      <w:r w:rsidRPr="009414D7">
        <w:rPr>
          <w:rStyle w:val="StringTok"/>
        </w:rPr>
        <w:t>'D'</w:t>
      </w:r>
      <w:r w:rsidRPr="009414D7">
        <w:rPr>
          <w:rStyle w:val="NormalTok"/>
        </w:rPr>
        <w:t>,</w:t>
      </w:r>
      <w:r w:rsidRPr="009414D7">
        <w:rPr>
          <w:rStyle w:val="StringTok"/>
        </w:rPr>
        <w:t>'Evènement très improbable'</w:t>
      </w:r>
      <w:r w:rsidRPr="009414D7">
        <w:rPr>
          <w:rStyle w:val="NormalTok"/>
        </w:rPr>
        <w:t>),</w:t>
      </w:r>
      <w:r w:rsidRPr="009414D7">
        <w:rPr>
          <w:lang w:val="fr-FR"/>
        </w:rPr>
        <w:br/>
      </w:r>
      <w:r w:rsidRPr="009414D7">
        <w:rPr>
          <w:rStyle w:val="NormalTok"/>
        </w:rPr>
        <w:t xml:space="preserve">  (</w:t>
      </w:r>
      <w:r w:rsidRPr="009414D7">
        <w:rPr>
          <w:rStyle w:val="StringTok"/>
        </w:rPr>
        <w:t>'E'</w:t>
      </w:r>
      <w:r w:rsidRPr="009414D7">
        <w:rPr>
          <w:rStyle w:val="NormalTok"/>
        </w:rPr>
        <w:t>,</w:t>
      </w:r>
      <w:r w:rsidRPr="009414D7">
        <w:rPr>
          <w:rStyle w:val="StringTok"/>
        </w:rPr>
        <w:t>'Evènement possible mais extrêmement peu probable'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'typeclasseprobatechno'</w:t>
      </w:r>
      <w:r w:rsidRPr="009414D7">
        <w:rPr>
          <w:rStyle w:val="NormalTok"/>
        </w:rPr>
        <w:t>,</w:t>
      </w:r>
      <w:r w:rsidRPr="009414D7">
        <w:rPr>
          <w:rStyle w:val="StringTok"/>
        </w:rPr>
        <w:t>'attributes'</w:t>
      </w:r>
      <w:r w:rsidRPr="009414D7">
        <w:rPr>
          <w:rStyle w:val="NormalTok"/>
        </w:rPr>
        <w:t>,</w:t>
      </w:r>
      <w:r w:rsidRPr="009414D7">
        <w:rPr>
          <w:rStyle w:val="StringTok"/>
        </w:rPr>
        <w:t>'typeclasseprobatechno'</w:t>
      </w:r>
      <w:r w:rsidRPr="009414D7">
        <w:rPr>
          <w:rStyle w:val="NormalTok"/>
        </w:rPr>
        <w:t>,</w:t>
      </w:r>
      <w:r w:rsidRPr="009414D7">
        <w:rPr>
          <w:rStyle w:val="StringTok"/>
        </w:rPr>
        <w:t>'Enumeration valeurs possibles de classes de probabilité technologique'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9FFD817" w14:textId="77777777" w:rsidR="004D4C2E" w:rsidRPr="009414D7" w:rsidRDefault="0048605A">
      <w:pPr>
        <w:pStyle w:val="Titre2"/>
      </w:pPr>
      <w:bookmarkStart w:id="433" w:name="_Toc164529221"/>
      <w:bookmarkStart w:id="434" w:name="exemple-dinsertion-de-métadonnées-de-ppr"/>
      <w:bookmarkEnd w:id="432"/>
      <w:r w:rsidRPr="009414D7">
        <w:t>Exemple d'insertion de métadonnées de PPR</w:t>
      </w:r>
      <w:bookmarkEnd w:id="433"/>
    </w:p>
    <w:p w14:paraId="0711A062"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1</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'text/xml'</w:t>
      </w:r>
      <w:r w:rsidRPr="009414D7">
        <w:rPr>
          <w:rStyle w:val="NormalTok"/>
        </w:rPr>
        <w:t xml:space="preserve">, </w:t>
      </w:r>
      <w:r w:rsidRPr="009414D7">
        <w:rPr>
          <w:rStyle w:val="StringTok"/>
        </w:rPr>
        <w:t>'&lt;gmd:MD_Metadata&gt;&lt;!-- contenu des métadonnées --&gt;&lt;/gmd:MD_Metadata&gt;'</w:t>
      </w:r>
      <w:r w:rsidRPr="009414D7">
        <w:rPr>
          <w:lang w:val="fr-FR"/>
        </w:rPr>
        <w:br/>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gpkg_metadata_reference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'geopackage'</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(datetime(</w:t>
      </w:r>
      <w:r w:rsidRPr="009414D7">
        <w:rPr>
          <w:rStyle w:val="StringTok"/>
        </w:rPr>
        <w:t>'now'</w:t>
      </w:r>
      <w:r w:rsidRPr="009414D7">
        <w:rPr>
          <w:rStyle w:val="NormalTok"/>
        </w:rPr>
        <w:t xml:space="preserve">)), </w:t>
      </w:r>
      <w:r w:rsidRPr="009414D7">
        <w:rPr>
          <w:rStyle w:val="DecValTok"/>
        </w:rPr>
        <w:t>1</w:t>
      </w:r>
      <w:r w:rsidRPr="009414D7">
        <w:rPr>
          <w:rStyle w:val="NormalTok"/>
        </w:rPr>
        <w:t xml:space="preserve">, </w:t>
      </w:r>
      <w:r w:rsidRPr="009414D7">
        <w:rPr>
          <w:rStyle w:val="KeywordTok"/>
        </w:rPr>
        <w:t>NULL</w:t>
      </w:r>
      <w:r w:rsidRPr="009414D7">
        <w:rPr>
          <w:lang w:val="fr-FR"/>
        </w:rPr>
        <w:br/>
      </w:r>
      <w:r w:rsidRPr="009414D7">
        <w:rPr>
          <w:rStyle w:val="NormalTok"/>
        </w:rPr>
        <w:t>);</w:t>
      </w:r>
    </w:p>
    <w:p w14:paraId="4A4281A7" w14:textId="77777777" w:rsidR="004D4C2E" w:rsidRPr="009414D7" w:rsidRDefault="0048605A">
      <w:pPr>
        <w:pStyle w:val="Titre2"/>
      </w:pPr>
      <w:bookmarkStart w:id="435" w:name="_Toc164529222"/>
      <w:bookmarkStart w:id="436" w:name="X38047cb9ec58d6bae97712136fa23401962daa7"/>
      <w:bookmarkEnd w:id="434"/>
      <w:r w:rsidRPr="009414D7">
        <w:t>Exemple d'insertion de métadonnées de table</w:t>
      </w:r>
      <w:bookmarkEnd w:id="435"/>
    </w:p>
    <w:p w14:paraId="7474CA64"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2</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'text/xml'</w:t>
      </w:r>
      <w:r w:rsidRPr="009414D7">
        <w:rPr>
          <w:rStyle w:val="NormalTok"/>
        </w:rPr>
        <w:t xml:space="preserve">, </w:t>
      </w:r>
      <w:r w:rsidRPr="009414D7">
        <w:rPr>
          <w:rStyle w:val="StringTok"/>
        </w:rPr>
        <w:t>'&lt;gmd:MD_Metadata&gt;&lt;!-- contenu des métadonnées --&gt;&lt;/gmd:MD_Metadata&gt;'</w:t>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gpkg_metadata_reference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'table'</w:t>
      </w:r>
      <w:r w:rsidRPr="009414D7">
        <w:rPr>
          <w:rStyle w:val="NormalTok"/>
        </w:rPr>
        <w:t xml:space="preserve">, </w:t>
      </w:r>
      <w:r w:rsidRPr="009414D7">
        <w:rPr>
          <w:rStyle w:val="StringTok"/>
        </w:rPr>
        <w:t>'pprn_76ddtm20120001_zonealeareference_112_s'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(datetime(</w:t>
      </w:r>
      <w:r w:rsidRPr="009414D7">
        <w:rPr>
          <w:rStyle w:val="StringTok"/>
        </w:rPr>
        <w:t>'now'</w:t>
      </w:r>
      <w:r w:rsidRPr="009414D7">
        <w:rPr>
          <w:rStyle w:val="NormalTok"/>
        </w:rPr>
        <w:t xml:space="preserve">)), </w:t>
      </w:r>
      <w:r w:rsidRPr="009414D7">
        <w:rPr>
          <w:rStyle w:val="DecValTok"/>
        </w:rPr>
        <w:t>2</w:t>
      </w:r>
      <w:r w:rsidRPr="009414D7">
        <w:rPr>
          <w:rStyle w:val="NormalTok"/>
        </w:rPr>
        <w:t xml:space="preserve">, </w:t>
      </w:r>
      <w:r w:rsidRPr="009414D7">
        <w:rPr>
          <w:rStyle w:val="DecValTok"/>
        </w:rPr>
        <w:t>1</w:t>
      </w:r>
      <w:r w:rsidRPr="009414D7">
        <w:rPr>
          <w:lang w:val="fr-FR"/>
        </w:rPr>
        <w:br/>
      </w:r>
      <w:r w:rsidRPr="009414D7">
        <w:rPr>
          <w:rStyle w:val="NormalTok"/>
        </w:rPr>
        <w:t>);</w:t>
      </w:r>
      <w:bookmarkEnd w:id="366"/>
      <w:bookmarkEnd w:id="436"/>
    </w:p>
    <w:sectPr w:rsidR="004D4C2E" w:rsidRPr="009414D7" w:rsidSect="002A319A">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4DAA2" w14:textId="77777777" w:rsidR="00BC6374" w:rsidRDefault="00BC6374">
      <w:pPr>
        <w:spacing w:after="0"/>
      </w:pPr>
      <w:r>
        <w:separator/>
      </w:r>
    </w:p>
  </w:endnote>
  <w:endnote w:type="continuationSeparator" w:id="0">
    <w:p w14:paraId="6653C7CA" w14:textId="77777777" w:rsidR="00BC6374" w:rsidRDefault="00BC63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3406" w14:textId="77777777" w:rsidR="00C10257" w:rsidRPr="00C10257" w:rsidRDefault="0048605A">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bookmarkStart w:id="161" w:name="_Hlk164671683"/>
    <w:r w:rsidRPr="00C10257">
      <w:rPr>
        <w:rFonts w:ascii="Marianne" w:hAnsi="Marianne"/>
        <w:sz w:val="22"/>
        <w:szCs w:val="22"/>
        <w:lang w:val="fr-FR"/>
      </w:rPr>
      <w:t>Géostandards risques – Plans de Prévention des Risques (PPR)</w:t>
    </w:r>
    <w:bookmarkEnd w:id="161"/>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C0875" w14:textId="65BCE758" w:rsidR="002A319A" w:rsidRPr="002A319A" w:rsidRDefault="002A319A">
    <w:pPr>
      <w:pStyle w:val="Pieddepage"/>
      <w:rPr>
        <w:lang w:val="fr-FR"/>
      </w:rPr>
    </w:pPr>
    <w:r w:rsidRPr="00C10257">
      <w:rPr>
        <w:rFonts w:ascii="Marianne" w:hAnsi="Marianne"/>
        <w:sz w:val="22"/>
        <w:szCs w:val="22"/>
        <w:lang w:val="fr-FR"/>
      </w:rPr>
      <w:t>CNIG</w:t>
    </w:r>
    <w:r>
      <w:ptab w:relativeTo="margin" w:alignment="center" w:leader="none"/>
    </w:r>
    <w:r w:rsidRPr="00C10257">
      <w:rPr>
        <w:rFonts w:ascii="Marianne" w:hAnsi="Marianne"/>
        <w:sz w:val="22"/>
        <w:szCs w:val="22"/>
        <w:lang w:val="fr-FR"/>
      </w:rPr>
      <w:t>Géostandards risques – Plans de Prévention des Risques (PPR)</w:t>
    </w:r>
    <w: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Pr>
        <w:rFonts w:ascii="Marianne" w:eastAsia="Calibri" w:hAnsi="Marianne" w:cs="Times New Roman"/>
        <w:sz w:val="22"/>
        <w:szCs w:val="22"/>
        <w:lang w:val="fr-FR"/>
      </w:rPr>
      <w:t>62</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Pr>
        <w:rFonts w:ascii="Marianne" w:eastAsia="Calibri" w:hAnsi="Marianne" w:cs="Times New Roman"/>
        <w:sz w:val="22"/>
        <w:szCs w:val="22"/>
        <w:lang w:val="fr-FR"/>
      </w:rPr>
      <w:t>174</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54FF3" w14:textId="77777777" w:rsidR="00BC6374" w:rsidRDefault="00BC6374">
      <w:r>
        <w:separator/>
      </w:r>
    </w:p>
  </w:footnote>
  <w:footnote w:type="continuationSeparator" w:id="0">
    <w:p w14:paraId="15AE6181" w14:textId="77777777" w:rsidR="00BC6374" w:rsidRDefault="00BC63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6842837"/>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CB42EE9"/>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68A14144"/>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6A41037F"/>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3"/>
  </w:num>
  <w:num w:numId="88">
    <w:abstractNumId w:val="1"/>
  </w:num>
  <w:num w:numId="89">
    <w:abstractNumId w:val="2"/>
  </w:num>
  <w:num w:numId="90">
    <w:abstractNumId w:val="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2E"/>
    <w:rsid w:val="00055C22"/>
    <w:rsid w:val="00064091"/>
    <w:rsid w:val="000713EB"/>
    <w:rsid w:val="000B153B"/>
    <w:rsid w:val="000B6E8F"/>
    <w:rsid w:val="000C028B"/>
    <w:rsid w:val="000E0D17"/>
    <w:rsid w:val="001169B0"/>
    <w:rsid w:val="0013009E"/>
    <w:rsid w:val="00133706"/>
    <w:rsid w:val="001B01E7"/>
    <w:rsid w:val="00214366"/>
    <w:rsid w:val="00251224"/>
    <w:rsid w:val="002A03CD"/>
    <w:rsid w:val="002A0BE0"/>
    <w:rsid w:val="002A319A"/>
    <w:rsid w:val="002B5E49"/>
    <w:rsid w:val="002D3CE3"/>
    <w:rsid w:val="002D718B"/>
    <w:rsid w:val="002E2341"/>
    <w:rsid w:val="002F33DD"/>
    <w:rsid w:val="00323697"/>
    <w:rsid w:val="0033456A"/>
    <w:rsid w:val="003432C3"/>
    <w:rsid w:val="00367AD2"/>
    <w:rsid w:val="003961CF"/>
    <w:rsid w:val="003B4E23"/>
    <w:rsid w:val="003D1D8B"/>
    <w:rsid w:val="003D480B"/>
    <w:rsid w:val="003D49E1"/>
    <w:rsid w:val="003F58CF"/>
    <w:rsid w:val="00420498"/>
    <w:rsid w:val="0042620B"/>
    <w:rsid w:val="004421F3"/>
    <w:rsid w:val="00464D73"/>
    <w:rsid w:val="0048605A"/>
    <w:rsid w:val="004B5AD6"/>
    <w:rsid w:val="004D2B59"/>
    <w:rsid w:val="004D4C2E"/>
    <w:rsid w:val="0052398E"/>
    <w:rsid w:val="005256AB"/>
    <w:rsid w:val="005462CD"/>
    <w:rsid w:val="005476D6"/>
    <w:rsid w:val="0055073B"/>
    <w:rsid w:val="00556DBF"/>
    <w:rsid w:val="005C65D6"/>
    <w:rsid w:val="005D1710"/>
    <w:rsid w:val="005E467C"/>
    <w:rsid w:val="00604C3C"/>
    <w:rsid w:val="0066065F"/>
    <w:rsid w:val="00683479"/>
    <w:rsid w:val="006B3126"/>
    <w:rsid w:val="006F32E6"/>
    <w:rsid w:val="00734DC8"/>
    <w:rsid w:val="00750EE7"/>
    <w:rsid w:val="007615B6"/>
    <w:rsid w:val="0077664A"/>
    <w:rsid w:val="007A728A"/>
    <w:rsid w:val="007B1F5D"/>
    <w:rsid w:val="007B2367"/>
    <w:rsid w:val="007D7428"/>
    <w:rsid w:val="007F5857"/>
    <w:rsid w:val="00802CED"/>
    <w:rsid w:val="00831995"/>
    <w:rsid w:val="00835335"/>
    <w:rsid w:val="0085161C"/>
    <w:rsid w:val="00894D2D"/>
    <w:rsid w:val="008B1297"/>
    <w:rsid w:val="008B1B98"/>
    <w:rsid w:val="008B2BBF"/>
    <w:rsid w:val="008B2C31"/>
    <w:rsid w:val="008C45E7"/>
    <w:rsid w:val="008C699B"/>
    <w:rsid w:val="008D5C18"/>
    <w:rsid w:val="008E02BD"/>
    <w:rsid w:val="00907849"/>
    <w:rsid w:val="00916986"/>
    <w:rsid w:val="0092290C"/>
    <w:rsid w:val="009414D7"/>
    <w:rsid w:val="00974535"/>
    <w:rsid w:val="00992F06"/>
    <w:rsid w:val="009A23A8"/>
    <w:rsid w:val="009D58A2"/>
    <w:rsid w:val="00A0321C"/>
    <w:rsid w:val="00A4140B"/>
    <w:rsid w:val="00A84297"/>
    <w:rsid w:val="00AA1EEA"/>
    <w:rsid w:val="00AA5C7C"/>
    <w:rsid w:val="00AF1066"/>
    <w:rsid w:val="00B12A63"/>
    <w:rsid w:val="00B22306"/>
    <w:rsid w:val="00B51748"/>
    <w:rsid w:val="00B95076"/>
    <w:rsid w:val="00BC6374"/>
    <w:rsid w:val="00BC6486"/>
    <w:rsid w:val="00BD6DA4"/>
    <w:rsid w:val="00C046B8"/>
    <w:rsid w:val="00C504A3"/>
    <w:rsid w:val="00C5240A"/>
    <w:rsid w:val="00CA72EF"/>
    <w:rsid w:val="00CE79E2"/>
    <w:rsid w:val="00D42106"/>
    <w:rsid w:val="00D70BC6"/>
    <w:rsid w:val="00D75FA7"/>
    <w:rsid w:val="00D804EF"/>
    <w:rsid w:val="00DB3565"/>
    <w:rsid w:val="00DE691F"/>
    <w:rsid w:val="00E06869"/>
    <w:rsid w:val="00E30649"/>
    <w:rsid w:val="00E45444"/>
    <w:rsid w:val="00E80F2D"/>
    <w:rsid w:val="00E97AB9"/>
    <w:rsid w:val="00EA7924"/>
    <w:rsid w:val="00EB0E7A"/>
    <w:rsid w:val="00ED29C7"/>
    <w:rsid w:val="00EF3A45"/>
    <w:rsid w:val="00F27CB1"/>
    <w:rsid w:val="00F34745"/>
    <w:rsid w:val="00F62705"/>
    <w:rsid w:val="00F908E2"/>
    <w:rsid w:val="00FC26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E616F"/>
  <w15:docId w15:val="{EF8D6784-DD6E-48FC-8BE6-2710A48F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56AAD"/>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EA7643"/>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EA7643"/>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EA7643"/>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EA7643"/>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link w:val="TitreCar"/>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link w:val="Sous-titreCar"/>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link w:val="DateCar"/>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rsid w:val="00A84297"/>
    <w:pPr>
      <w:spacing w:after="120"/>
      <w:jc w:val="center"/>
    </w:pPr>
    <w:rPr>
      <w:rFonts w:ascii="Marianne" w:hAnsi="Marianne"/>
      <w:i/>
      <w:sz w:val="20"/>
      <w:szCs w:val="20"/>
      <w:lang w:val="fr-FR"/>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rsid w:val="00A84297"/>
    <w:rPr>
      <w:rFonts w:ascii="Marianne" w:hAnsi="Marianne"/>
      <w:i/>
      <w:sz w:val="20"/>
      <w:szCs w:val="20"/>
      <w:lang w:val="fr-FR"/>
    </w:rPr>
  </w:style>
  <w:style w:type="character" w:customStyle="1" w:styleId="VerbatimChar">
    <w:name w:val="Verbatim Char"/>
    <w:basedOn w:val="LgendeCar"/>
    <w:link w:val="SourceCode"/>
    <w:rPr>
      <w:rFonts w:ascii="Consolas" w:hAnsi="Consolas"/>
      <w:i/>
      <w:sz w:val="22"/>
      <w:szCs w:val="20"/>
      <w:lang w:val="fr-FR"/>
    </w:rPr>
  </w:style>
  <w:style w:type="character" w:customStyle="1" w:styleId="SectionNumber">
    <w:name w:val="Section Number"/>
    <w:basedOn w:val="LgendeCar"/>
    <w:rPr>
      <w:rFonts w:ascii="Marianne" w:hAnsi="Marianne"/>
      <w:i/>
      <w:sz w:val="20"/>
      <w:szCs w:val="20"/>
      <w:lang w:val="fr-FR"/>
    </w:rPr>
  </w:style>
  <w:style w:type="character" w:styleId="Appelnotedebasdep">
    <w:name w:val="footnote reference"/>
    <w:basedOn w:val="LgendeCar"/>
    <w:rPr>
      <w:rFonts w:ascii="Marianne" w:hAnsi="Marianne"/>
      <w:i/>
      <w:sz w:val="20"/>
      <w:szCs w:val="20"/>
      <w:vertAlign w:val="superscript"/>
      <w:lang w:val="fr-FR"/>
    </w:rPr>
  </w:style>
  <w:style w:type="character" w:styleId="Lienhypertexte">
    <w:name w:val="Hyperlink"/>
    <w:basedOn w:val="LgendeCar"/>
    <w:uiPriority w:val="99"/>
    <w:rPr>
      <w:rFonts w:ascii="Marianne" w:hAnsi="Marianne"/>
      <w:i/>
      <w:color w:val="4F81BD" w:themeColor="accent1"/>
      <w:sz w:val="20"/>
      <w:szCs w:val="20"/>
      <w:lang w:val="fr-FR"/>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szCs w:val="20"/>
      <w:lang w:val="fr-FR"/>
    </w:rPr>
  </w:style>
  <w:style w:type="character" w:customStyle="1" w:styleId="DataTypeTok">
    <w:name w:val="DataTypeTok"/>
    <w:basedOn w:val="VerbatimChar"/>
    <w:rPr>
      <w:rFonts w:ascii="Consolas" w:hAnsi="Consolas"/>
      <w:i/>
      <w:color w:val="902000"/>
      <w:sz w:val="22"/>
      <w:szCs w:val="20"/>
      <w:lang w:val="fr-FR"/>
    </w:rPr>
  </w:style>
  <w:style w:type="character" w:customStyle="1" w:styleId="DecValTok">
    <w:name w:val="DecValTok"/>
    <w:basedOn w:val="VerbatimChar"/>
    <w:rPr>
      <w:rFonts w:ascii="Consolas" w:hAnsi="Consolas"/>
      <w:i/>
      <w:color w:val="40A070"/>
      <w:sz w:val="22"/>
      <w:szCs w:val="20"/>
      <w:lang w:val="fr-FR"/>
    </w:rPr>
  </w:style>
  <w:style w:type="character" w:customStyle="1" w:styleId="BaseNTok">
    <w:name w:val="BaseNTok"/>
    <w:basedOn w:val="VerbatimChar"/>
    <w:rPr>
      <w:rFonts w:ascii="Consolas" w:hAnsi="Consolas"/>
      <w:i/>
      <w:color w:val="40A070"/>
      <w:sz w:val="22"/>
      <w:szCs w:val="20"/>
      <w:lang w:val="fr-FR"/>
    </w:rPr>
  </w:style>
  <w:style w:type="character" w:customStyle="1" w:styleId="FloatTok">
    <w:name w:val="FloatTok"/>
    <w:basedOn w:val="VerbatimChar"/>
    <w:rPr>
      <w:rFonts w:ascii="Consolas" w:hAnsi="Consolas"/>
      <w:i/>
      <w:color w:val="40A070"/>
      <w:sz w:val="22"/>
      <w:szCs w:val="20"/>
      <w:lang w:val="fr-FR"/>
    </w:rPr>
  </w:style>
  <w:style w:type="character" w:customStyle="1" w:styleId="ConstantTok">
    <w:name w:val="ConstantTok"/>
    <w:basedOn w:val="VerbatimChar"/>
    <w:rPr>
      <w:rFonts w:ascii="Consolas" w:hAnsi="Consolas"/>
      <w:i/>
      <w:color w:val="880000"/>
      <w:sz w:val="22"/>
      <w:szCs w:val="20"/>
      <w:lang w:val="fr-FR"/>
    </w:rPr>
  </w:style>
  <w:style w:type="character" w:customStyle="1" w:styleId="CharTok">
    <w:name w:val="CharTok"/>
    <w:basedOn w:val="VerbatimChar"/>
    <w:rPr>
      <w:rFonts w:ascii="Consolas" w:hAnsi="Consolas"/>
      <w:i/>
      <w:color w:val="4070A0"/>
      <w:sz w:val="22"/>
      <w:szCs w:val="20"/>
      <w:lang w:val="fr-FR"/>
    </w:rPr>
  </w:style>
  <w:style w:type="character" w:customStyle="1" w:styleId="SpecialCharTok">
    <w:name w:val="SpecialCharTok"/>
    <w:basedOn w:val="VerbatimChar"/>
    <w:rPr>
      <w:rFonts w:ascii="Consolas" w:hAnsi="Consolas"/>
      <w:i/>
      <w:color w:val="4070A0"/>
      <w:sz w:val="22"/>
      <w:szCs w:val="20"/>
      <w:lang w:val="fr-FR"/>
    </w:rPr>
  </w:style>
  <w:style w:type="character" w:customStyle="1" w:styleId="StringTok">
    <w:name w:val="StringTok"/>
    <w:basedOn w:val="VerbatimChar"/>
    <w:rPr>
      <w:rFonts w:ascii="Consolas" w:hAnsi="Consolas"/>
      <w:i/>
      <w:color w:val="4070A0"/>
      <w:sz w:val="22"/>
      <w:szCs w:val="20"/>
      <w:lang w:val="fr-FR"/>
    </w:rPr>
  </w:style>
  <w:style w:type="character" w:customStyle="1" w:styleId="VerbatimStringTok">
    <w:name w:val="VerbatimStringTok"/>
    <w:basedOn w:val="VerbatimChar"/>
    <w:rPr>
      <w:rFonts w:ascii="Consolas" w:hAnsi="Consolas"/>
      <w:i/>
      <w:color w:val="4070A0"/>
      <w:sz w:val="22"/>
      <w:szCs w:val="20"/>
      <w:lang w:val="fr-FR"/>
    </w:rPr>
  </w:style>
  <w:style w:type="character" w:customStyle="1" w:styleId="SpecialStringTok">
    <w:name w:val="SpecialStringTok"/>
    <w:basedOn w:val="VerbatimChar"/>
    <w:rPr>
      <w:rFonts w:ascii="Consolas" w:hAnsi="Consolas"/>
      <w:i/>
      <w:color w:val="BB6688"/>
      <w:sz w:val="22"/>
      <w:szCs w:val="20"/>
      <w:lang w:val="fr-FR"/>
    </w:rPr>
  </w:style>
  <w:style w:type="character" w:customStyle="1" w:styleId="ImportTok">
    <w:name w:val="ImportTok"/>
    <w:basedOn w:val="VerbatimChar"/>
    <w:rPr>
      <w:rFonts w:ascii="Consolas" w:hAnsi="Consolas"/>
      <w:b/>
      <w:i/>
      <w:color w:val="008000"/>
      <w:sz w:val="22"/>
      <w:szCs w:val="20"/>
      <w:lang w:val="fr-FR"/>
    </w:rPr>
  </w:style>
  <w:style w:type="character" w:customStyle="1" w:styleId="CommentTok">
    <w:name w:val="CommentTok"/>
    <w:basedOn w:val="VerbatimChar"/>
    <w:rPr>
      <w:rFonts w:ascii="Consolas" w:hAnsi="Consolas"/>
      <w:i w:val="0"/>
      <w:color w:val="60A0B0"/>
      <w:sz w:val="22"/>
      <w:szCs w:val="20"/>
      <w:lang w:val="fr-FR"/>
    </w:rPr>
  </w:style>
  <w:style w:type="character" w:customStyle="1" w:styleId="DocumentationTok">
    <w:name w:val="DocumentationTok"/>
    <w:basedOn w:val="VerbatimChar"/>
    <w:rPr>
      <w:rFonts w:ascii="Consolas" w:hAnsi="Consolas"/>
      <w:i w:val="0"/>
      <w:color w:val="BA2121"/>
      <w:sz w:val="22"/>
      <w:szCs w:val="20"/>
      <w:lang w:val="fr-FR"/>
    </w:rPr>
  </w:style>
  <w:style w:type="character" w:customStyle="1" w:styleId="AnnotationTok">
    <w:name w:val="AnnotationTok"/>
    <w:basedOn w:val="VerbatimChar"/>
    <w:rPr>
      <w:rFonts w:ascii="Consolas" w:hAnsi="Consolas"/>
      <w:b/>
      <w:i w:val="0"/>
      <w:color w:val="60A0B0"/>
      <w:sz w:val="22"/>
      <w:szCs w:val="20"/>
      <w:lang w:val="fr-FR"/>
    </w:rPr>
  </w:style>
  <w:style w:type="character" w:customStyle="1" w:styleId="CommentVarTok">
    <w:name w:val="CommentVarTok"/>
    <w:basedOn w:val="VerbatimChar"/>
    <w:rPr>
      <w:rFonts w:ascii="Consolas" w:hAnsi="Consolas"/>
      <w:b/>
      <w:i w:val="0"/>
      <w:color w:val="60A0B0"/>
      <w:sz w:val="22"/>
      <w:szCs w:val="20"/>
      <w:lang w:val="fr-FR"/>
    </w:rPr>
  </w:style>
  <w:style w:type="character" w:customStyle="1" w:styleId="OtherTok">
    <w:name w:val="OtherTok"/>
    <w:basedOn w:val="VerbatimChar"/>
    <w:rPr>
      <w:rFonts w:ascii="Consolas" w:hAnsi="Consolas"/>
      <w:i/>
      <w:color w:val="007020"/>
      <w:sz w:val="22"/>
      <w:szCs w:val="20"/>
      <w:lang w:val="fr-FR"/>
    </w:rPr>
  </w:style>
  <w:style w:type="character" w:customStyle="1" w:styleId="FunctionTok">
    <w:name w:val="FunctionTok"/>
    <w:basedOn w:val="VerbatimChar"/>
    <w:rPr>
      <w:rFonts w:ascii="Consolas" w:hAnsi="Consolas"/>
      <w:i/>
      <w:color w:val="06287E"/>
      <w:sz w:val="22"/>
      <w:szCs w:val="20"/>
      <w:lang w:val="fr-FR"/>
    </w:rPr>
  </w:style>
  <w:style w:type="character" w:customStyle="1" w:styleId="VariableTok">
    <w:name w:val="VariableTok"/>
    <w:basedOn w:val="VerbatimChar"/>
    <w:rPr>
      <w:rFonts w:ascii="Consolas" w:hAnsi="Consolas"/>
      <w:i/>
      <w:color w:val="19177C"/>
      <w:sz w:val="22"/>
      <w:szCs w:val="20"/>
      <w:lang w:val="fr-FR"/>
    </w:rPr>
  </w:style>
  <w:style w:type="character" w:customStyle="1" w:styleId="ControlFlowTok">
    <w:name w:val="ControlFlowTok"/>
    <w:basedOn w:val="VerbatimChar"/>
    <w:rPr>
      <w:rFonts w:ascii="Consolas" w:hAnsi="Consolas"/>
      <w:b/>
      <w:i/>
      <w:color w:val="007020"/>
      <w:sz w:val="22"/>
      <w:szCs w:val="20"/>
      <w:lang w:val="fr-FR"/>
    </w:rPr>
  </w:style>
  <w:style w:type="character" w:customStyle="1" w:styleId="OperatorTok">
    <w:name w:val="OperatorTok"/>
    <w:basedOn w:val="VerbatimChar"/>
    <w:rPr>
      <w:rFonts w:ascii="Consolas" w:hAnsi="Consolas"/>
      <w:i/>
      <w:color w:val="666666"/>
      <w:sz w:val="22"/>
      <w:szCs w:val="20"/>
      <w:lang w:val="fr-FR"/>
    </w:rPr>
  </w:style>
  <w:style w:type="character" w:customStyle="1" w:styleId="BuiltInTok">
    <w:name w:val="BuiltInTok"/>
    <w:basedOn w:val="VerbatimChar"/>
    <w:rPr>
      <w:rFonts w:ascii="Consolas" w:hAnsi="Consolas"/>
      <w:i/>
      <w:color w:val="008000"/>
      <w:sz w:val="22"/>
      <w:szCs w:val="20"/>
      <w:lang w:val="fr-FR"/>
    </w:rPr>
  </w:style>
  <w:style w:type="character" w:customStyle="1" w:styleId="ExtensionTok">
    <w:name w:val="ExtensionTok"/>
    <w:basedOn w:val="VerbatimChar"/>
    <w:rPr>
      <w:rFonts w:ascii="Consolas" w:hAnsi="Consolas"/>
      <w:i/>
      <w:sz w:val="22"/>
      <w:szCs w:val="20"/>
      <w:lang w:val="fr-FR"/>
    </w:rPr>
  </w:style>
  <w:style w:type="character" w:customStyle="1" w:styleId="PreprocessorTok">
    <w:name w:val="PreprocessorTok"/>
    <w:basedOn w:val="VerbatimChar"/>
    <w:rPr>
      <w:rFonts w:ascii="Consolas" w:hAnsi="Consolas"/>
      <w:i/>
      <w:color w:val="BC7A00"/>
      <w:sz w:val="22"/>
      <w:szCs w:val="20"/>
      <w:lang w:val="fr-FR"/>
    </w:rPr>
  </w:style>
  <w:style w:type="character" w:customStyle="1" w:styleId="AttributeTok">
    <w:name w:val="AttributeTok"/>
    <w:basedOn w:val="VerbatimChar"/>
    <w:rPr>
      <w:rFonts w:ascii="Consolas" w:hAnsi="Consolas"/>
      <w:i/>
      <w:color w:val="7D9029"/>
      <w:sz w:val="22"/>
      <w:szCs w:val="20"/>
      <w:lang w:val="fr-FR"/>
    </w:rPr>
  </w:style>
  <w:style w:type="character" w:customStyle="1" w:styleId="RegionMarkerTok">
    <w:name w:val="RegionMarkerTok"/>
    <w:basedOn w:val="VerbatimChar"/>
    <w:rPr>
      <w:rFonts w:ascii="Consolas" w:hAnsi="Consolas"/>
      <w:i/>
      <w:sz w:val="22"/>
      <w:szCs w:val="20"/>
      <w:lang w:val="fr-FR"/>
    </w:rPr>
  </w:style>
  <w:style w:type="character" w:customStyle="1" w:styleId="InformationTok">
    <w:name w:val="InformationTok"/>
    <w:basedOn w:val="VerbatimChar"/>
    <w:rPr>
      <w:rFonts w:ascii="Consolas" w:hAnsi="Consolas"/>
      <w:b/>
      <w:i w:val="0"/>
      <w:color w:val="60A0B0"/>
      <w:sz w:val="22"/>
      <w:szCs w:val="20"/>
      <w:lang w:val="fr-FR"/>
    </w:rPr>
  </w:style>
  <w:style w:type="character" w:customStyle="1" w:styleId="WarningTok">
    <w:name w:val="WarningTok"/>
    <w:basedOn w:val="VerbatimChar"/>
    <w:rPr>
      <w:rFonts w:ascii="Consolas" w:hAnsi="Consolas"/>
      <w:b/>
      <w:i w:val="0"/>
      <w:color w:val="60A0B0"/>
      <w:sz w:val="22"/>
      <w:szCs w:val="20"/>
      <w:lang w:val="fr-FR"/>
    </w:rPr>
  </w:style>
  <w:style w:type="character" w:customStyle="1" w:styleId="AlertTok">
    <w:name w:val="AlertTok"/>
    <w:basedOn w:val="VerbatimChar"/>
    <w:rPr>
      <w:rFonts w:ascii="Consolas" w:hAnsi="Consolas"/>
      <w:b/>
      <w:i/>
      <w:color w:val="FF0000"/>
      <w:sz w:val="22"/>
      <w:szCs w:val="20"/>
      <w:lang w:val="fr-FR"/>
    </w:rPr>
  </w:style>
  <w:style w:type="character" w:customStyle="1" w:styleId="ErrorTok">
    <w:name w:val="ErrorTok"/>
    <w:basedOn w:val="VerbatimChar"/>
    <w:rPr>
      <w:rFonts w:ascii="Consolas" w:hAnsi="Consolas"/>
      <w:b/>
      <w:i/>
      <w:color w:val="FF0000"/>
      <w:sz w:val="22"/>
      <w:szCs w:val="20"/>
      <w:lang w:val="fr-FR"/>
    </w:rPr>
  </w:style>
  <w:style w:type="character" w:customStyle="1" w:styleId="NormalTok">
    <w:name w:val="NormalTok"/>
    <w:basedOn w:val="VerbatimChar"/>
    <w:rPr>
      <w:rFonts w:ascii="Consolas" w:hAnsi="Consolas"/>
      <w:i/>
      <w:sz w:val="22"/>
      <w:szCs w:val="20"/>
      <w:lang w:val="fr-FR"/>
    </w:rPr>
  </w:style>
  <w:style w:type="character" w:customStyle="1" w:styleId="TitreCar">
    <w:name w:val="Titre Car"/>
    <w:basedOn w:val="Policepardfaut"/>
    <w:link w:val="Titre"/>
    <w:rsid w:val="00E06869"/>
    <w:rPr>
      <w:rFonts w:ascii="Marianne" w:eastAsia="Times New Roman" w:hAnsi="Marianne" w:cs="Times New Roman"/>
      <w:color w:val="0F243E"/>
      <w:spacing w:val="5"/>
      <w:kern w:val="28"/>
      <w:sz w:val="56"/>
      <w:szCs w:val="52"/>
    </w:rPr>
  </w:style>
  <w:style w:type="character" w:customStyle="1" w:styleId="Sous-titreCar">
    <w:name w:val="Sous-titre Car"/>
    <w:basedOn w:val="Policepardfaut"/>
    <w:link w:val="Sous-titre"/>
    <w:rsid w:val="00E06869"/>
    <w:rPr>
      <w:rFonts w:ascii="Marianne" w:eastAsia="Times New Roman" w:hAnsi="Marianne" w:cs="Times New Roman"/>
      <w:color w:val="0F243E"/>
      <w:spacing w:val="15"/>
      <w:kern w:val="28"/>
      <w:sz w:val="30"/>
      <w:lang w:val="fr-FR"/>
    </w:rPr>
  </w:style>
  <w:style w:type="character" w:customStyle="1" w:styleId="DateCar">
    <w:name w:val="Date Car"/>
    <w:basedOn w:val="Policepardfaut"/>
    <w:link w:val="Date"/>
    <w:rsid w:val="00E06869"/>
    <w:rPr>
      <w:rFonts w:ascii="Marianne" w:eastAsia="Calibri" w:hAnsi="Marianne" w:cs="Calibri"/>
      <w:i/>
      <w:iCs/>
      <w:sz w:val="22"/>
      <w:szCs w:val="22"/>
      <w:lang w:val="fr-FR"/>
    </w:rPr>
  </w:style>
  <w:style w:type="paragraph" w:styleId="TM1">
    <w:name w:val="toc 1"/>
    <w:basedOn w:val="Normal"/>
    <w:next w:val="Normal"/>
    <w:autoRedefine/>
    <w:uiPriority w:val="39"/>
    <w:unhideWhenUsed/>
    <w:rsid w:val="00992F06"/>
    <w:pPr>
      <w:spacing w:after="100"/>
    </w:pPr>
  </w:style>
  <w:style w:type="paragraph" w:styleId="TM2">
    <w:name w:val="toc 2"/>
    <w:basedOn w:val="Normal"/>
    <w:next w:val="Normal"/>
    <w:autoRedefine/>
    <w:uiPriority w:val="39"/>
    <w:unhideWhenUsed/>
    <w:rsid w:val="00992F06"/>
    <w:pPr>
      <w:spacing w:after="100"/>
      <w:ind w:left="240"/>
    </w:pPr>
  </w:style>
  <w:style w:type="paragraph" w:styleId="TM3">
    <w:name w:val="toc 3"/>
    <w:basedOn w:val="Normal"/>
    <w:next w:val="Normal"/>
    <w:autoRedefine/>
    <w:uiPriority w:val="39"/>
    <w:unhideWhenUsed/>
    <w:rsid w:val="00992F06"/>
    <w:pPr>
      <w:spacing w:after="100"/>
      <w:ind w:left="480"/>
    </w:pPr>
  </w:style>
  <w:style w:type="paragraph" w:styleId="TM4">
    <w:name w:val="toc 4"/>
    <w:basedOn w:val="Normal"/>
    <w:next w:val="Normal"/>
    <w:autoRedefine/>
    <w:uiPriority w:val="39"/>
    <w:unhideWhenUsed/>
    <w:rsid w:val="00992F06"/>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992F06"/>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992F06"/>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992F06"/>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992F06"/>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992F06"/>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992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yperlink" Target="https://www.ecologie.gouv.fr/sites/default/files/Guide_m%C3%A9thodo_PPRi_1999.pdf" TargetMode="External"/><Relationship Id="rId63" Type="http://schemas.openxmlformats.org/officeDocument/2006/relationships/hyperlink" Target="https://www.ecologie.gouv.fr/sites/default/files/Modalit%C3%A9s%20d%E2%80%99application%20du%20d%C3%A9cret%20PPRi%20%E2%80%93%20Novembre%202019.pdf" TargetMode="External"/><Relationship Id="rId159" Type="http://schemas.openxmlformats.org/officeDocument/2006/relationships/hyperlink" Target="https://sqlite.org/fileformat2.html" TargetMode="External"/><Relationship Id="rId170" Type="http://schemas.openxmlformats.org/officeDocument/2006/relationships/footer" Target="footer2.xml"/><Relationship Id="rId226" Type="http://schemas.openxmlformats.org/officeDocument/2006/relationships/hyperlink" Target="http://cnig.ign.fr/wp-content/uploads/2015/01/MD_IR_and_ISO_20131029.pdf" TargetMode="External"/><Relationship Id="rId268" Type="http://schemas.openxmlformats.org/officeDocument/2006/relationships/hyperlink" Target="https://www.legifrance.gouv.fr/codes/article_lc/LEGIARTI000038733757" TargetMode="External"/><Relationship Id="rId32" Type="http://schemas.openxmlformats.org/officeDocument/2006/relationships/hyperlink" Target="https://portal.ogc.org/files/?artifact_id=25355" TargetMode="External"/><Relationship Id="rId74" Type="http://schemas.openxmlformats.org/officeDocument/2006/relationships/hyperlink" Target="https://github.com/cnigfr/Geostandards-Risques/tree/main/standards/Geostandards-risques-commun" TargetMode="External"/><Relationship Id="rId128" Type="http://schemas.openxmlformats.org/officeDocument/2006/relationships/hyperlink" Target="https://data.geocatalogue.fr/ncl/mesuresQuaDoGeo/_nonConfConceptuelle" TargetMode="External"/><Relationship Id="rId5" Type="http://schemas.openxmlformats.org/officeDocument/2006/relationships/webSettings" Target="webSettings.xml"/><Relationship Id="rId95" Type="http://schemas.openxmlformats.org/officeDocument/2006/relationships/hyperlink" Target="https://www.legifrance.gouv.fr/codes/article_lc/LEGIARTI000038733753" TargetMode="External"/><Relationship Id="rId160" Type="http://schemas.openxmlformats.org/officeDocument/2006/relationships/hyperlink" Target="file:///D:\dev\Geostandards-Risques\standards\Geostandards-risques-commun\Document.md" TargetMode="External"/><Relationship Id="rId181" Type="http://schemas.openxmlformats.org/officeDocument/2006/relationships/hyperlink" Target="file:///D:\dev\Geostandards-Risques\standards\Geostandards-risques-commun\Document.md" TargetMode="External"/><Relationship Id="rId216" Type="http://schemas.openxmlformats.org/officeDocument/2006/relationships/hyperlink" Target="file:///D:\dev\Geostandards-Risques\standards\Geostandards-risques-commun\Document.md" TargetMode="External"/><Relationship Id="rId237" Type="http://schemas.openxmlformats.org/officeDocument/2006/relationships/hyperlink" Target="https://www.actu-environnement.com/media/pdf/guide-pprn.pdf" TargetMode="External"/><Relationship Id="rId258" Type="http://schemas.openxmlformats.org/officeDocument/2006/relationships/hyperlink" Target="https://dtrf.cerema.fr/pdf/pj/Dtrf/0000/Dtrf-0000327/TO327.pdf" TargetMode="External"/><Relationship Id="rId22" Type="http://schemas.openxmlformats.org/officeDocument/2006/relationships/hyperlink" Target="https://www.ecologie.gouv.fr/sites/default/files/Guide_m%C3%A9thodo_PPR%20Ruissellement_2004.pdf" TargetMode="External"/><Relationship Id="rId43" Type="http://schemas.openxmlformats.org/officeDocument/2006/relationships/hyperlink" Target="https://www.legifrance.gouv.fr/codes/section_lc/LEGITEXT000006074220/LEGISCTA000006188931/" TargetMode="External"/><Relationship Id="rId64" Type="http://schemas.openxmlformats.org/officeDocument/2006/relationships/image" Target="media/image10.png"/><Relationship Id="rId118"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139" Type="http://schemas.openxmlformats.org/officeDocument/2006/relationships/image" Target="media/image20.png"/><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9.png"/><Relationship Id="rId171" Type="http://schemas.openxmlformats.org/officeDocument/2006/relationships/image" Target="media/image38.png"/><Relationship Id="rId192" Type="http://schemas.openxmlformats.org/officeDocument/2006/relationships/hyperlink" Target="file:///D:\dev\Geostandards-Risques\standards\Geostandards-risques-commun\Document.md" TargetMode="External"/><Relationship Id="rId206" Type="http://schemas.openxmlformats.org/officeDocument/2006/relationships/hyperlink" Target="file:///D:\dev\Geostandards-Risques\standards\Geostandards-risques-ppr\tables-typeppr_codegasparcomplet_ouvrageprotection_codealea_l" TargetMode="External"/><Relationship Id="rId227" Type="http://schemas.openxmlformats.org/officeDocument/2006/relationships/hyperlink" Target="https://inspire.ec.europa.eu/validator/home/index.html" TargetMode="External"/><Relationship Id="rId248" Type="http://schemas.openxmlformats.org/officeDocument/2006/relationships/hyperlink" Target="file:///D:\dev\Geostandards-Risques\standards\Geostandards-risques-commun\Document.md" TargetMode="External"/><Relationship Id="rId269" Type="http://schemas.openxmlformats.org/officeDocument/2006/relationships/hyperlink" Target="https://www.ecologie.gouv.fr/sites/default/files/Guide_PPRT_tbd_complet.pdf" TargetMode="External"/><Relationship Id="rId12" Type="http://schemas.openxmlformats.org/officeDocument/2006/relationships/hyperlink" Target="https://github.com/cnigfr/Geostandards-Risques/blob/main/standards/Geostandards-risques-ppr/diffusion/Geostandards-Risques-PPR-v0.1.docx" TargetMode="External"/><Relationship Id="rId33" Type="http://schemas.openxmlformats.org/officeDocument/2006/relationships/hyperlink" Target="https://datatracker.ietf.org/doc/html/rfc3986" TargetMode="External"/><Relationship Id="rId108" Type="http://schemas.openxmlformats.org/officeDocument/2006/relationships/hyperlink" Target="https://data.geocatalogue.fr/ncl/mesuresQuaDoGeo" TargetMode="External"/><Relationship Id="rId129" Type="http://schemas.openxmlformats.org/officeDocument/2006/relationships/hyperlink" Target="https://data.geocatalogue.fr/ncl/mesuresQuaDoGeo/_txConfDomVal" TargetMode="External"/><Relationship Id="rId54" Type="http://schemas.openxmlformats.org/officeDocument/2006/relationships/image" Target="media/image4.png"/><Relationship Id="rId75" Type="http://schemas.openxmlformats.org/officeDocument/2006/relationships/hyperlink" Target="https://github.com/cnigfr/Geostandards-Risques/tree/main/standards/Geostandards-risques-commun" TargetMode="External"/><Relationship Id="rId96" Type="http://schemas.openxmlformats.org/officeDocument/2006/relationships/hyperlink" Target="https://www.legifrance.gouv.fr/codes/article_lc/LEGIARTI000038733753" TargetMode="External"/><Relationship Id="rId140" Type="http://schemas.openxmlformats.org/officeDocument/2006/relationships/image" Target="media/image21.png"/><Relationship Id="rId161" Type="http://schemas.openxmlformats.org/officeDocument/2006/relationships/hyperlink" Target="file:///D:\dev\Geostandards-Risques\standards\Geostandards-risques-commun\Document.md" TargetMode="External"/><Relationship Id="rId182" Type="http://schemas.openxmlformats.org/officeDocument/2006/relationships/hyperlink" Target="file:///D:\dev\Geostandards-Risques\standards\Geostandards-risques-commun\Document.md" TargetMode="External"/><Relationship Id="rId217" Type="http://schemas.openxmlformats.org/officeDocument/2006/relationships/hyperlink" Target="file:///D:\dev\Geostandards-Risques\standards\Geostandards-risques-commun\Document.md" TargetMode="External"/><Relationship Id="rId6" Type="http://schemas.openxmlformats.org/officeDocument/2006/relationships/footnotes" Target="footnotes.xml"/><Relationship Id="rId238"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59" Type="http://schemas.openxmlformats.org/officeDocument/2006/relationships/hyperlink" Target="https://www.legifrance.gouv.fr/jorf/id/JORFTEXT000000546346" TargetMode="External"/><Relationship Id="rId23" Type="http://schemas.openxmlformats.org/officeDocument/2006/relationships/hyperlink" Target="https://www.ecologie.gouv.fr/sites/default/files/Addenda_GuidePPRICET_102023.pdf" TargetMode="External"/><Relationship Id="rId119" Type="http://schemas.openxmlformats.org/officeDocument/2006/relationships/hyperlink" Target="https://data.geocatalogue.fr/ncl/mesuresQuaDoGeo" TargetMode="External"/><Relationship Id="rId270" Type="http://schemas.openxmlformats.org/officeDocument/2006/relationships/hyperlink" Target="https://data.geocatalogue.fr/ncl/NomenclatureEnjeuPPRT%22+*code" TargetMode="External"/><Relationship Id="rId44" Type="http://schemas.openxmlformats.org/officeDocument/2006/relationships/hyperlink" Target="https://www.legifrance.gouv.fr/loda/id/LEGITEXT000006056459" TargetMode="External"/><Relationship Id="rId65" Type="http://schemas.openxmlformats.org/officeDocument/2006/relationships/hyperlink" Target="https://www.ecologie.gouv.fr/sites/default/files/Guide_PPRT_tbd_complet.pdf" TargetMode="External"/><Relationship Id="rId86" Type="http://schemas.openxmlformats.org/officeDocument/2006/relationships/hyperlink" Target="https://www.ecologie.gouv.fr/sites/default/files/Modalit%C3%A9s%20d%E2%80%99application%20du%20d%C3%A9cret%20PPRi%20%E2%80%93%20Novembre%202019.pdf" TargetMode="External"/><Relationship Id="rId130" Type="http://schemas.openxmlformats.org/officeDocument/2006/relationships/hyperlink" Target="https://data.geocatalogue.fr/ncl/mesuresQuaDoGeo/_tauxValAttOk" TargetMode="External"/><Relationship Id="rId151" Type="http://schemas.openxmlformats.org/officeDocument/2006/relationships/image" Target="media/image30.png"/><Relationship Id="rId172" Type="http://schemas.openxmlformats.org/officeDocument/2006/relationships/hyperlink" Target="https://www.geopackage.org/spec131/" TargetMode="External"/><Relationship Id="rId193" Type="http://schemas.openxmlformats.org/officeDocument/2006/relationships/hyperlink" Target="file:///D:\dev\Geostandards-Risques\standards\Geostandards-risques-commun\Document.md" TargetMode="External"/><Relationship Id="rId207" Type="http://schemas.openxmlformats.org/officeDocument/2006/relationships/hyperlink" Target="file:///D:\dev\Geostandards-Risques\standards\Geostandards-risques-ppr\tables-typeppr_codegasparcomplet_ouvrageprotection_codealea_p" TargetMode="External"/><Relationship Id="rId228" Type="http://schemas.openxmlformats.org/officeDocument/2006/relationships/hyperlink" Target="https://www.seine-maritime.gouv.fr/Publications/Information-des-acquereurs-et-locataires-sur-les-risques-majeurs/Recherche-par-Plan-de-Pr&#233;vention-des-Risques-PPR%22" TargetMode="External"/><Relationship Id="rId249" Type="http://schemas.openxmlformats.org/officeDocument/2006/relationships/hyperlink" Target="file:///D:\dev\Geostandards-Risques\standards\Geostandards-risques-commun\Document.md" TargetMode="External"/><Relationship Id="rId13" Type="http://schemas.openxmlformats.org/officeDocument/2006/relationships/hyperlink" Target="https://github.com/cnigfr/Geostandards-Risques/blob/main/standards/Geostandards-risques-ppr/Document.md" TargetMode="External"/><Relationship Id="rId109" Type="http://schemas.openxmlformats.org/officeDocument/2006/relationships/hyperlink" Target="https://www.cerema.fr/fr/actualites/serie-fiches-cerema-qualifier-donnees-geographiques" TargetMode="External"/><Relationship Id="rId260" Type="http://schemas.openxmlformats.org/officeDocument/2006/relationships/hyperlink" Target="https://www.legifrance.gouv.fr/codes/article_lc/LEGIARTI000038733757" TargetMode="External"/><Relationship Id="rId34" Type="http://schemas.openxmlformats.org/officeDocument/2006/relationships/hyperlink" Target="https://www.loc.gov/standards/iso639-2/" TargetMode="External"/><Relationship Id="rId55" Type="http://schemas.openxmlformats.org/officeDocument/2006/relationships/image" Target="media/image5.png"/><Relationship Id="rId76" Type="http://schemas.openxmlformats.org/officeDocument/2006/relationships/hyperlink" Target="https://github.com/cnigfr/Geostandards-Risques/tree/main/standards/Geostandards-risques-commun" TargetMode="External"/><Relationship Id="rId97" Type="http://schemas.openxmlformats.org/officeDocument/2006/relationships/hyperlink" Target="https://www.ecologie.gouv.fr/sites/default/files/Guide_PPRT_tbd_complet.pdf" TargetMode="External"/><Relationship Id="rId120" Type="http://schemas.openxmlformats.org/officeDocument/2006/relationships/hyperlink" Target="https://data.geocatalogue.fr/ncl/mesuresQuaDoGeo/_nbMicroSurfErr" TargetMode="External"/><Relationship Id="rId141" Type="http://schemas.openxmlformats.org/officeDocument/2006/relationships/image" Target="media/image22.png"/><Relationship Id="rId7" Type="http://schemas.openxmlformats.org/officeDocument/2006/relationships/endnotes" Target="endnotes.xml"/><Relationship Id="rId162" Type="http://schemas.openxmlformats.org/officeDocument/2006/relationships/image" Target="media/image37.png"/><Relationship Id="rId183" Type="http://schemas.openxmlformats.org/officeDocument/2006/relationships/hyperlink" Target="file:///D:\dev\Geostandards-Risques\standards\Geostandards-risques-commun\Document.md" TargetMode="External"/><Relationship Id="rId218" Type="http://schemas.openxmlformats.org/officeDocument/2006/relationships/hyperlink" Target="file:///D:\dev\Geostandards-Risques\standards\Geostandards-risques-commun\Document.md" TargetMode="External"/><Relationship Id="rId239" Type="http://schemas.openxmlformats.org/officeDocument/2006/relationships/hyperlink" Target="http://cnig.gouv.fr/IMG/pdf/230822_standard_cnig_sup__v2016b_rev2023-08.pdf" TargetMode="External"/><Relationship Id="rId250" Type="http://schemas.openxmlformats.org/officeDocument/2006/relationships/hyperlink" Target="file:///D:\dev\Geostandards-Risques\standards\Geostandards-risques-commun\Document.md" TargetMode="External"/><Relationship Id="rId271" Type="http://schemas.openxmlformats.org/officeDocument/2006/relationships/hyperlink" Target="https://www.legifrance.gouv.fr/codes/article_lc/LEGIARTI000043818977" TargetMode="External"/><Relationship Id="rId24" Type="http://schemas.openxmlformats.org/officeDocument/2006/relationships/hyperlink" Target="https://www.ecologie.gouv.fr/sites/default/files/GuidePPRicet_10082023.pdf" TargetMode="External"/><Relationship Id="rId45" Type="http://schemas.openxmlformats.org/officeDocument/2006/relationships/hyperlink" Target="https://www.legifrance.gouv.fr/jorf/id/JORFTEXT000000245167" TargetMode="External"/><Relationship Id="rId66" Type="http://schemas.openxmlformats.org/officeDocument/2006/relationships/image" Target="media/image11.png"/><Relationship Id="rId87" Type="http://schemas.openxmlformats.org/officeDocument/2006/relationships/hyperlink" Target="https://www.ecologie.gouv.fr/sites/default/files/guide%20PPR%20avalanches-correctif%20f%C3%A9vrier%202022%281%29.pdf" TargetMode="External"/><Relationship Id="rId110" Type="http://schemas.openxmlformats.org/officeDocument/2006/relationships/hyperlink" Target="https://data.geocatalogue.fr/ncl/mesuresQuaDoGeo/_genealogie" TargetMode="External"/><Relationship Id="rId131" Type="http://schemas.openxmlformats.org/officeDocument/2006/relationships/hyperlink" Target="https://data.geocatalogue.fr/ncl/mesuresQuaDoGeo/_tauxErrFormat" TargetMode="External"/><Relationship Id="rId152" Type="http://schemas.openxmlformats.org/officeDocument/2006/relationships/image" Target="media/image31.png"/><Relationship Id="rId173" Type="http://schemas.openxmlformats.org/officeDocument/2006/relationships/hyperlink" Target="file:///D:\dev\Geostandards-Risques\standards\Geostandards-risques-commun\Document.md" TargetMode="External"/><Relationship Id="rId194" Type="http://schemas.openxmlformats.org/officeDocument/2006/relationships/hyperlink" Target="file:///D:\dev\Geostandards-Risques\standards\Geostandards-risques-commun\Document.md" TargetMode="External"/><Relationship Id="rId208" Type="http://schemas.openxmlformats.org/officeDocument/2006/relationships/hyperlink" Target="file:///D:\dev\Geostandards-Risques\standards\Geostandards-risques-commun\Document.md" TargetMode="External"/><Relationship Id="rId229" Type="http://schemas.openxmlformats.org/officeDocument/2006/relationships/hyperlink" Target="https://carto2.geo-ide.din.developpement-durable.gouv.fr/frontoffice/?map=8c8106b2-3cfa-45c9-aa53-7d2cc45d45c8%22" TargetMode="External"/><Relationship Id="rId240"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61" Type="http://schemas.openxmlformats.org/officeDocument/2006/relationships/hyperlink" Target="https://www.legifrance.gouv.fr/codes/article_lc/LEGIARTI000038733757" TargetMode="External"/><Relationship Id="rId14" Type="http://schemas.openxmlformats.org/officeDocument/2006/relationships/hyperlink" Target="mailto:geostandards-risques-gt-cnig@framalistes.org" TargetMode="External"/><Relationship Id="rId35" Type="http://schemas.openxmlformats.org/officeDocument/2006/relationships/hyperlink" Target="https://inspire.ec.europa.eu/sites/default/files/documents/metadata/md_ir_and_iso_20131029.pdf" TargetMode="External"/><Relationship Id="rId56" Type="http://schemas.openxmlformats.org/officeDocument/2006/relationships/image" Target="media/image6.png"/><Relationship Id="rId77" Type="http://schemas.openxmlformats.org/officeDocument/2006/relationships/hyperlink" Target="https://github.com/cnigfr/Geostandards-Risques/tree/main/standards/Geostandards-risques-commun" TargetMode="External"/><Relationship Id="rId100" Type="http://schemas.openxmlformats.org/officeDocument/2006/relationships/hyperlink" Target="https://www.ecologie.gouv.fr/sites/default/files/Guide%20PPRL%20-%20version%20finale%20mai%202014.pdf" TargetMode="External"/><Relationship Id="rId8" Type="http://schemas.openxmlformats.org/officeDocument/2006/relationships/image" Target="media/image1.png"/><Relationship Id="rId98" Type="http://schemas.openxmlformats.org/officeDocument/2006/relationships/hyperlink" Target="https://www.legifrance.gouv.fr/jorf/id/JORFTEXT000000245167" TargetMode="External"/><Relationship Id="rId121" Type="http://schemas.openxmlformats.org/officeDocument/2006/relationships/hyperlink" Target="https://data.geocatalogue.fr/ncl/mesuresQuaDoGeo/_nbChevauchErr" TargetMode="External"/><Relationship Id="rId142" Type="http://schemas.openxmlformats.org/officeDocument/2006/relationships/image" Target="media/image23.png"/><Relationship Id="rId163" Type="http://schemas.openxmlformats.org/officeDocument/2006/relationships/hyperlink" Target="https://www.geopackage.org/spec131/" TargetMode="External"/><Relationship Id="rId184" Type="http://schemas.openxmlformats.org/officeDocument/2006/relationships/hyperlink" Target="file:///D:\dev\Geostandards-Risques\standards\Geostandards-risques-commun\Document.md" TargetMode="External"/><Relationship Id="rId219" Type="http://schemas.openxmlformats.org/officeDocument/2006/relationships/hyperlink" Target="https://github.com/cnigfr/Geostandards-Risques/blob/main/standards/Geostandards-risques-commun/Document.md" TargetMode="External"/><Relationship Id="rId230" Type="http://schemas.openxmlformats.org/officeDocument/2006/relationships/hyperlink" Target="https://geostandards.gouv.fr/risques/ppr%22" TargetMode="External"/><Relationship Id="rId251" Type="http://schemas.openxmlformats.org/officeDocument/2006/relationships/hyperlink" Target="file:///D:\dev\Geostandards-Risques\standards\Geostandards-risques-commun\Document.md" TargetMode="External"/><Relationship Id="rId25" Type="http://schemas.openxmlformats.org/officeDocument/2006/relationships/hyperlink" Target="https://www.ecologie.gouv.fr/sites/default/files/Guide%20PPRL%20-%20version%20finale%20mai%202014.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file:///D:\dev\Geostandards-Risques\standards\Geostandards-risques-commun\Document.md" TargetMode="External"/><Relationship Id="rId272" Type="http://schemas.openxmlformats.org/officeDocument/2006/relationships/fontTable" Target="fontTable.xml"/><Relationship Id="rId88" Type="http://schemas.openxmlformats.org/officeDocument/2006/relationships/hyperlink" Target="https://www.ecologie.gouv.fr/sites/default/files/Modalit%C3%A9s%20d%E2%80%99application%20du%20d%C3%A9cret%20PPRi%20%E2%80%93%20Novembre%202019.pdf" TargetMode="External"/><Relationship Id="rId111" Type="http://schemas.openxmlformats.org/officeDocument/2006/relationships/hyperlink" Target="https://data.geocatalogue.fr/ncl/mesuresQuaDoGeo/_ErrHorizontaleRelative" TargetMode="External"/><Relationship Id="rId132" Type="http://schemas.openxmlformats.org/officeDocument/2006/relationships/hyperlink" Target="https://www.actu-environnement.com/media/pdf/guide-pprn.pdf" TargetMode="External"/><Relationship Id="rId153" Type="http://schemas.openxmlformats.org/officeDocument/2006/relationships/image" Target="media/image32.png"/><Relationship Id="rId174" Type="http://schemas.openxmlformats.org/officeDocument/2006/relationships/hyperlink" Target="file:///D:\dev\Geostandards-Risques\standards\Geostandards-risques-commun\Document.md" TargetMode="External"/><Relationship Id="rId195" Type="http://schemas.openxmlformats.org/officeDocument/2006/relationships/hyperlink" Target="file:///D:\dev\Geostandards-Risques\standards\Geostandards-risques-commun\Document.md" TargetMode="External"/><Relationship Id="rId209" Type="http://schemas.openxmlformats.org/officeDocument/2006/relationships/hyperlink" Target="file:///D:\dev\Geostandards-Risques\standards\Geostandards-risques-ppr\tables-typeppr_codegasparcomplet_ouvrageprotection_codealea_s" TargetMode="External"/><Relationship Id="rId220" Type="http://schemas.openxmlformats.org/officeDocument/2006/relationships/hyperlink" Target="file:///D:\dev\Geostandards-Risques\standards\Geostandards-risques-commun\Document.md" TargetMode="External"/><Relationship Id="rId241" Type="http://schemas.openxmlformats.org/officeDocument/2006/relationships/hyperlink" Target="https://errial.georisques.gouv.fr/" TargetMode="External"/><Relationship Id="rId15" Type="http://schemas.openxmlformats.org/officeDocument/2006/relationships/hyperlink" Target="https://github.com/cnigfr/Geostandards-Risques/blob/main/standards/Geostandards-risques-commun/Document.md" TargetMode="External"/><Relationship Id="rId36" Type="http://schemas.openxmlformats.org/officeDocument/2006/relationships/hyperlink" Target="https://data.geocatalogue.fr/ncl/mesuresQuaDoGeo" TargetMode="External"/><Relationship Id="rId57" Type="http://schemas.openxmlformats.org/officeDocument/2006/relationships/hyperlink" Target="https://github.com/cnigfr/Geostandards-Risques/tree/main/standards/Geostandards-risques-commun" TargetMode="External"/><Relationship Id="rId262" Type="http://schemas.openxmlformats.org/officeDocument/2006/relationships/hyperlink" Target="https://www.ecologie.gouv.fr/sites/default/files/Guide%20PPRL%20-%20version%20finale%20mai%202014.pdf" TargetMode="External"/><Relationship Id="rId78" Type="http://schemas.openxmlformats.org/officeDocument/2006/relationships/hyperlink" Target="https://github.com/cnigfr/Geostandards-Risques/tree/main/standards/Geostandards-risques-commun" TargetMode="External"/><Relationship Id="rId99" Type="http://schemas.openxmlformats.org/officeDocument/2006/relationships/hyperlink" Target="https://www.actu-environnement.com/media/pdf/guide-pprn.pdf" TargetMode="External"/><Relationship Id="rId101" Type="http://schemas.openxmlformats.org/officeDocument/2006/relationships/hyperlink" Target="https://www.actu-environnement.com/media/pdf/guide-pprn.pdf" TargetMode="External"/><Relationship Id="rId122" Type="http://schemas.openxmlformats.org/officeDocument/2006/relationships/hyperlink" Target="https://data.geocatalogue.fr/ncl/mesuresQuaDoGeo/_nbBoucle" TargetMode="External"/><Relationship Id="rId143" Type="http://schemas.openxmlformats.org/officeDocument/2006/relationships/image" Target="media/image24.png"/><Relationship Id="rId164" Type="http://schemas.openxmlformats.org/officeDocument/2006/relationships/hyperlink" Target="https://www.geopackage.org/spec131/" TargetMode="External"/><Relationship Id="rId185" Type="http://schemas.openxmlformats.org/officeDocument/2006/relationships/hyperlink" Target="file:///D:\dev\Geostandards-Risques\standards\Geostandards-risques-commun\Document.md" TargetMode="External"/><Relationship Id="rId9" Type="http://schemas.openxmlformats.org/officeDocument/2006/relationships/image" Target="media/image2.png"/><Relationship Id="rId210" Type="http://schemas.openxmlformats.org/officeDocument/2006/relationships/hyperlink" Target="file:///D:\dev\Geostandards-Risques\standards\Geostandards-risques-ppr\tables-typeppr_codegasparcomplet_ouvrageprotection_codealea_l" TargetMode="External"/><Relationship Id="rId26" Type="http://schemas.openxmlformats.org/officeDocument/2006/relationships/hyperlink" Target="https://www.ecologie.gouv.fr/sites/default/files/guide%20PPR%20avalanches-correctif%20f%C3%A9vrier%202022%281%29.pdf" TargetMode="External"/><Relationship Id="rId231" Type="http://schemas.openxmlformats.org/officeDocument/2006/relationships/hyperlink" Target="https://geostandards.gouv.fr/risques/ppr/*typeppr*/*codegasparcomplet*%22" TargetMode="External"/><Relationship Id="rId252" Type="http://schemas.openxmlformats.org/officeDocument/2006/relationships/hyperlink" Target="file:///D:\dev\Geostandards-Risques\standards\Geostandards-risques-commun\Document.md" TargetMode="External"/><Relationship Id="rId273" Type="http://schemas.openxmlformats.org/officeDocument/2006/relationships/theme" Target="theme/theme1.xml"/><Relationship Id="rId47" Type="http://schemas.openxmlformats.org/officeDocument/2006/relationships/hyperlink" Target="https://github.com/cnigfr/Geostandards-Risques/tree/main/standards/Geostandards-risques-commun/Document.md" TargetMode="External"/><Relationship Id="rId68" Type="http://schemas.openxmlformats.org/officeDocument/2006/relationships/hyperlink" Target="file:///D:\dev\Geostandards-Risques\standards\Geostandards-risques-commun\Document.md" TargetMode="External"/><Relationship Id="rId89" Type="http://schemas.openxmlformats.org/officeDocument/2006/relationships/hyperlink" Target="https://www.ecologie.gouv.fr/sites/default/files/Modalit%C3%A9s%20d%E2%80%99application%20du%20d%C3%A9cret%20PPRi%20%E2%80%93%20Novembre%202019.pdf" TargetMode="External"/><Relationship Id="rId112" Type="http://schemas.openxmlformats.org/officeDocument/2006/relationships/hyperlink" Target="https://data.geocatalogue.fr/ncl/mesuresQuaDoGeo" TargetMode="External"/><Relationship Id="rId133" Type="http://schemas.openxmlformats.org/officeDocument/2006/relationships/hyperlink" Target="https://www.ecologie.gouv.fr/sites/default/files/Guide%20PPRL%20-%20version%20finale%20mai%202014.pdf" TargetMode="External"/><Relationship Id="rId154" Type="http://schemas.openxmlformats.org/officeDocument/2006/relationships/image" Target="media/image33.png"/><Relationship Id="rId175" Type="http://schemas.openxmlformats.org/officeDocument/2006/relationships/hyperlink" Target="file:///D:\dev\Geostandards-Risques\standards\Geostandards-risques-commun\Document.md" TargetMode="External"/><Relationship Id="rId196" Type="http://schemas.openxmlformats.org/officeDocument/2006/relationships/hyperlink" Target="file:///D:\dev\Geostandards-Risques\standards\Geostandards-risques-commun\Document.md" TargetMode="External"/><Relationship Id="rId200" Type="http://schemas.openxmlformats.org/officeDocument/2006/relationships/hyperlink" Target="file:///D:\dev\Geostandards-Risques\standards\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file:///D:\dev\Geostandards-Risques\standards\Geostandards-risques-commun\Document.md" TargetMode="External"/><Relationship Id="rId242" Type="http://schemas.openxmlformats.org/officeDocument/2006/relationships/hyperlink" Target="http://cnig.gouv.fr/IMG/pdf/230822_standard_cnig_sup__v2016b_rev2023-08.pdf" TargetMode="External"/><Relationship Id="rId263" Type="http://schemas.openxmlformats.org/officeDocument/2006/relationships/hyperlink" Target="https://www.actu-environnement.com/media/pdf/guide-pprn.pdf" TargetMode="External"/><Relationship Id="rId37" Type="http://schemas.openxmlformats.org/officeDocument/2006/relationships/hyperlink" Target="http://cnig.gouv.fr/IMG/pdf/230822_standard_cnig_sup__v2016b_rev2023-08.pdf" TargetMode="External"/><Relationship Id="rId58" Type="http://schemas.openxmlformats.org/officeDocument/2006/relationships/image" Target="media/image7.png"/><Relationship Id="rId79" Type="http://schemas.openxmlformats.org/officeDocument/2006/relationships/hyperlink" Target="https://github.com/cnigfr/Geostandards-Risques/tree/main/standards/Geostandards-risques-commun" TargetMode="External"/><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georisques.gouv.fr/sites/default/files/2022-09/note_ARE_janvier_2022_version_finale.pdf" TargetMode="External"/><Relationship Id="rId90" Type="http://schemas.openxmlformats.org/officeDocument/2006/relationships/hyperlink" Target="https://www.ecologie.gouv.fr/sites/default/files/Guide_PPRT_tbd_complet.pdf" TargetMode="External"/><Relationship Id="rId165" Type="http://schemas.openxmlformats.org/officeDocument/2006/relationships/hyperlink" Target="https://www.geopackage.org/spec131/" TargetMode="External"/><Relationship Id="rId186" Type="http://schemas.openxmlformats.org/officeDocument/2006/relationships/hyperlink" Target="file:///D:\dev\Geostandards-Risques\standards\Geostandards-risques-commun\Document.md" TargetMode="External"/><Relationship Id="rId211" Type="http://schemas.openxmlformats.org/officeDocument/2006/relationships/hyperlink" Target="file:///D:\dev\Geostandards-Risques\standards\Geostandards-risques-ppr\tables-typeppr_codegasparcomplet_ouvrageprotection_codealea_p" TargetMode="External"/><Relationship Id="rId232" Type="http://schemas.openxmlformats.org/officeDocument/2006/relationships/hyperlink" Target="https://geostandards.gouv.fr/risques/ppr/pprn-i/76DDTM20120001%22" TargetMode="External"/><Relationship Id="rId253" Type="http://schemas.openxmlformats.org/officeDocument/2006/relationships/hyperlink" Target="https://github.com/cnigfr/Geostandards-Risques/blob/main/standards/Geostandards-risques-commun/Document.md" TargetMode="External"/><Relationship Id="rId27" Type="http://schemas.openxmlformats.org/officeDocument/2006/relationships/hyperlink" Target="https://www.ecologie.gouv.fr/sites/default/files/Guide_PPRT_tbd_complet.pdf" TargetMode="External"/><Relationship Id="rId48" Type="http://schemas.openxmlformats.org/officeDocument/2006/relationships/hyperlink" Target="https://www.actu-environnement.com/media/pdf/guide-pprn.pdf" TargetMode="External"/><Relationship Id="rId69" Type="http://schemas.openxmlformats.org/officeDocument/2006/relationships/hyperlink" Target="https://www.actu-environnement.com/media/pdf/guide-pprn.pdf" TargetMode="External"/><Relationship Id="rId113" Type="http://schemas.openxmlformats.org/officeDocument/2006/relationships/hyperlink" Target="https://portal.ogc.org/files/?artifact_id=25355" TargetMode="External"/><Relationship Id="rId134" Type="http://schemas.openxmlformats.org/officeDocument/2006/relationships/hyperlink" Target="https://www.ecologie.gouv.fr/sites/default/files/Guide_PPRT_tbd_complet.pdf" TargetMode="External"/><Relationship Id="rId80" Type="http://schemas.openxmlformats.org/officeDocument/2006/relationships/hyperlink" Target="https://github.com/cnigfr/Geostandards-Risques/tree/main/standards/Geostandards-risques-commun" TargetMode="External"/><Relationship Id="rId155" Type="http://schemas.openxmlformats.org/officeDocument/2006/relationships/image" Target="media/image34.png"/><Relationship Id="rId176" Type="http://schemas.openxmlformats.org/officeDocument/2006/relationships/hyperlink" Target="file:///D:\dev\Geostandards-Risques\standards\Geostandards-risques-commun\Document.md" TargetMode="External"/><Relationship Id="rId197" Type="http://schemas.openxmlformats.org/officeDocument/2006/relationships/hyperlink" Target="file:///D:\dev\Geostandards-Risques\standards\Geostandards-risques-commun\Document.md" TargetMode="External"/><Relationship Id="rId201" Type="http://schemas.openxmlformats.org/officeDocument/2006/relationships/hyperlink" Target="file:///D:\dev\Geostandards-Risques\standards\Geostandards-risques-commun\Document.md" TargetMode="External"/><Relationship Id="rId222" Type="http://schemas.openxmlformats.org/officeDocument/2006/relationships/hyperlink" Target="file:///D:\dev\Geostandards-Risques\standards\Geostandards-risques-commun\Document.md" TargetMode="External"/><Relationship Id="rId243" Type="http://schemas.openxmlformats.org/officeDocument/2006/relationships/hyperlink" Target="http://cnig.gouv.fr/IMG/pdf/230822_standard_cnig_sup__v2016b_rev2023-08.pdf" TargetMode="External"/><Relationship Id="rId264" Type="http://schemas.openxmlformats.org/officeDocument/2006/relationships/hyperlink" Target="https://data.geocatalogue.fr/ncl/NomenclatureEnjeuPPRL%22+*code" TargetMode="External"/><Relationship Id="rId17" Type="http://schemas.openxmlformats.org/officeDocument/2006/relationships/hyperlink" Target="https://github.com/cnigfr/Geostandards-Risques/tree/main/standards/Geostandards-risques-commun" TargetMode="External"/><Relationship Id="rId38" Type="http://schemas.openxmlformats.org/officeDocument/2006/relationships/hyperlink" Target="https://www.legifrance.gouv.fr/codes/section_lc/LEGITEXT000006074220/LEGISCTA000006159296/" TargetMode="External"/><Relationship Id="rId59" Type="http://schemas.openxmlformats.org/officeDocument/2006/relationships/image" Target="media/image8.png"/><Relationship Id="rId103" Type="http://schemas.openxmlformats.org/officeDocument/2006/relationships/hyperlink" Target="file:///D:\dev\Geostandards-Risques\standards\Geostandards-risques-commun\Document.md" TargetMode="External"/><Relationship Id="rId124" Type="http://schemas.openxmlformats.org/officeDocument/2006/relationships/hyperlink" Target="https://www.actu-environnement.com/media/pdf/guide-pprn.pdf" TargetMode="External"/><Relationship Id="rId70" Type="http://schemas.openxmlformats.org/officeDocument/2006/relationships/hyperlink" Target="https://www.ecologie.gouv.fr/sites/default/files/Guide%20PPRL%20-%20version%20finale%20mai%202014.pdf" TargetMode="External"/><Relationship Id="rId91" Type="http://schemas.openxmlformats.org/officeDocument/2006/relationships/hyperlink" Target="https://www.ecologie.gouv.fr/sites/default/files/Guide_PPRT_tbd_complet.pdf"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hyperlink" Target="https://www.geopackage.org/spec131/" TargetMode="External"/><Relationship Id="rId187" Type="http://schemas.openxmlformats.org/officeDocument/2006/relationships/hyperlink" Target="file:///D:\dev\Geostandards-Risques\standards\Geostandards-risques-commun\Document.md" TargetMode="External"/><Relationship Id="rId1" Type="http://schemas.openxmlformats.org/officeDocument/2006/relationships/customXml" Target="../customXml/item1.xml"/><Relationship Id="rId212" Type="http://schemas.openxmlformats.org/officeDocument/2006/relationships/hyperlink" Target="file:///D:\dev\Geostandards-Risques\standards\Geostandards-risques-commun\Document.md" TargetMode="External"/><Relationship Id="rId233" Type="http://schemas.openxmlformats.org/officeDocument/2006/relationships/hyperlink" Target="https://geostandards.gouv.fr/risques/ppr/*typeppr*/*codegasparcomplet*/*nomthematique*%22" TargetMode="External"/><Relationship Id="rId254" Type="http://schemas.openxmlformats.org/officeDocument/2006/relationships/image" Target="media/image39.png"/><Relationship Id="rId28" Type="http://schemas.openxmlformats.org/officeDocument/2006/relationships/hyperlink" Target="https://reliefweb.int/attachments/a0ed6b9c-713e-349f-ae9f-d3d8ff336b1f/Rapport_complet.pdf"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https://portal.ogc.org/files/?artifact_id=25354" TargetMode="External"/><Relationship Id="rId60" Type="http://schemas.openxmlformats.org/officeDocument/2006/relationships/image" Target="media/image9.png"/><Relationship Id="rId81" Type="http://schemas.openxmlformats.org/officeDocument/2006/relationships/hyperlink" Target="https://github.com/cnigfr/Geostandards-Risques/tree/main/standards/Geostandards-risques-commun" TargetMode="External"/><Relationship Id="rId135" Type="http://schemas.openxmlformats.org/officeDocument/2006/relationships/hyperlink" Target="file:///D:\dev\Geostandards-Risques\standards\Geostandards-risques-commun\Document.md" TargetMode="External"/><Relationship Id="rId156" Type="http://schemas.openxmlformats.org/officeDocument/2006/relationships/image" Target="media/image35.png"/><Relationship Id="rId177" Type="http://schemas.openxmlformats.org/officeDocument/2006/relationships/hyperlink" Target="file:///D:\dev\Geostandards-Risques\standards\Geostandards-risques-commun\Document.md" TargetMode="External"/><Relationship Id="rId198" Type="http://schemas.openxmlformats.org/officeDocument/2006/relationships/hyperlink" Target="https://www.geopackage.org/spec131/" TargetMode="External"/><Relationship Id="rId202" Type="http://schemas.openxmlformats.org/officeDocument/2006/relationships/hyperlink" Target="file:///D:\dev\Geostandards-Risques\standards\Geostandards-risques-commun\Document.md" TargetMode="External"/><Relationship Id="rId223" Type="http://schemas.openxmlformats.org/officeDocument/2006/relationships/hyperlink" Target="file:///D:\dev\Geostandards-Risques\standards\Geostandards-risques-commun\Document.md" TargetMode="External"/><Relationship Id="rId244" Type="http://schemas.openxmlformats.org/officeDocument/2006/relationships/hyperlink" Target="file:///D:\dev\Geostandards-Risques\standards\Geostandards-risques-commun\Document.md" TargetMode="External"/><Relationship Id="rId18" Type="http://schemas.openxmlformats.org/officeDocument/2006/relationships/hyperlink" Target="https://www.actu-environnement.com/media/pdf/guide-pprn.pdf" TargetMode="External"/><Relationship Id="rId39" Type="http://schemas.openxmlformats.org/officeDocument/2006/relationships/hyperlink" Target="https://www.legifrance.gouv.fr/codes/section_lc/LEGITEXT000006074220/LEGISCTA000006177007/" TargetMode="External"/><Relationship Id="rId265" Type="http://schemas.openxmlformats.org/officeDocument/2006/relationships/hyperlink" Target="https://dtrf.cerema.fr/pdf/pj/Dtrf/0000/Dtrf-0000327/TO327.pdf"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geodesie.ign.fr/index.php?page=documentation" TargetMode="External"/><Relationship Id="rId125" Type="http://schemas.openxmlformats.org/officeDocument/2006/relationships/hyperlink" Target="https://data.geocatalogue.fr/ncl/mesuresQuaDoGeo" TargetMode="External"/><Relationship Id="rId146" Type="http://schemas.openxmlformats.org/officeDocument/2006/relationships/image" Target="media/image25.png"/><Relationship Id="rId167" Type="http://schemas.openxmlformats.org/officeDocument/2006/relationships/hyperlink" Target="https://www.geopackage.org/spec131/" TargetMode="External"/><Relationship Id="rId188" Type="http://schemas.openxmlformats.org/officeDocument/2006/relationships/hyperlink" Target="file:///D:\dev\Geostandards-Risques\standards\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www.ecologie.gouv.fr/sites/default/files/Guide_PPRT_tbd_complet.pdf" TargetMode="External"/><Relationship Id="rId213" Type="http://schemas.openxmlformats.org/officeDocument/2006/relationships/hyperlink" Target="file:///D:\dev\Geostandards-Risques\standards\Geostandards-risques-commun\Document.md" TargetMode="External"/><Relationship Id="rId234" Type="http://schemas.openxmlformats.org/officeDocument/2006/relationships/hyperlink" Target="https://geostandards.gouv.fr/risques/ppr/pprn-i/76DDTM20120001/zonealeareference_112%22" TargetMode="External"/><Relationship Id="rId2" Type="http://schemas.openxmlformats.org/officeDocument/2006/relationships/numbering" Target="numbering.xml"/><Relationship Id="rId29" Type="http://schemas.openxmlformats.org/officeDocument/2006/relationships/hyperlink" Target="https://inspire.ec.europa.eu/documents/Data_Specifications/INSPIRE_DataSpecification_NZ_v3.0.pdf" TargetMode="External"/><Relationship Id="rId255" Type="http://schemas.openxmlformats.org/officeDocument/2006/relationships/image" Target="media/image40.png"/><Relationship Id="rId40" Type="http://schemas.openxmlformats.org/officeDocument/2006/relationships/hyperlink" Target="https://www.legifrance.gouv.fr/codes/id/LEGIARTI000039001213/2019-08-31" TargetMode="External"/><Relationship Id="rId115" Type="http://schemas.openxmlformats.org/officeDocument/2006/relationships/image" Target="media/image14.png"/><Relationship Id="rId136" Type="http://schemas.openxmlformats.org/officeDocument/2006/relationships/image" Target="media/image17.png"/><Relationship Id="rId157" Type="http://schemas.openxmlformats.org/officeDocument/2006/relationships/image" Target="media/image36.png"/><Relationship Id="rId178" Type="http://schemas.openxmlformats.org/officeDocument/2006/relationships/hyperlink" Target="file:///D:\dev\Geostandards-Risques\standards\Geostandards-risques-commun\Document.md" TargetMode="External"/><Relationship Id="rId61" Type="http://schemas.openxmlformats.org/officeDocument/2006/relationships/hyperlink" Target="https://www.legifrance.gouv.fr/codes/section_lc/LEGITEXT000006074220/LEGISCTA000006177007/" TargetMode="External"/><Relationship Id="rId82" Type="http://schemas.openxmlformats.org/officeDocument/2006/relationships/hyperlink" Target="https://github.com/cnigfr/Geostandards-Risques/tree/main/standards/Geostandards-risques-commun" TargetMode="External"/><Relationship Id="rId199" Type="http://schemas.openxmlformats.org/officeDocument/2006/relationships/hyperlink" Target="file:///D:\dev\Geostandards-Risques\standards\Geostandards-risques-commun\Document.md" TargetMode="External"/><Relationship Id="rId203" Type="http://schemas.openxmlformats.org/officeDocument/2006/relationships/hyperlink" Target="file:///D:\dev\Geostandards-Risques\standards\Geostandards-risques-commun\Document.md" TargetMode="External"/><Relationship Id="rId19" Type="http://schemas.openxmlformats.org/officeDocument/2006/relationships/hyperlink" Target="https://www.ecologie.gouv.fr/sites/default/files/Modalit%C3%A9s%20d%E2%80%99application%20du%20d%C3%A9cret%20PPRi%20%E2%80%93%20Novembre%202019.pdf" TargetMode="External"/><Relationship Id="rId224" Type="http://schemas.openxmlformats.org/officeDocument/2006/relationships/hyperlink" Target="http://cnig.gouv.fr/IMG/pdf/guide-de-saisie-des-elements-de-metadonnees-inspire-v2.0-1.pdf" TargetMode="External"/><Relationship Id="rId245" Type="http://schemas.openxmlformats.org/officeDocument/2006/relationships/hyperlink" Target="mailto:servicerisque@ddt-rhone.gouv.fr" TargetMode="External"/><Relationship Id="rId266" Type="http://schemas.openxmlformats.org/officeDocument/2006/relationships/hyperlink" Target="https://www.legifrance.gouv.fr/jorf/id/JORFTEXT000000546346" TargetMode="External"/><Relationship Id="rId30" Type="http://schemas.openxmlformats.org/officeDocument/2006/relationships/hyperlink" Target="https://www.geopackage.org/spec131/" TargetMode="External"/><Relationship Id="rId105" Type="http://schemas.openxmlformats.org/officeDocument/2006/relationships/hyperlink" Target="https://epsg.org/home.html" TargetMode="External"/><Relationship Id="rId126" Type="http://schemas.openxmlformats.org/officeDocument/2006/relationships/hyperlink" Target="https://data.geocatalogue.fr/ncl/mesuresQuaDoGeo/_nbChevauchErr" TargetMode="External"/><Relationship Id="rId147" Type="http://schemas.openxmlformats.org/officeDocument/2006/relationships/image" Target="media/image26.png"/><Relationship Id="rId168" Type="http://schemas.openxmlformats.org/officeDocument/2006/relationships/hyperlink" Target="file:///D:\dev\Geostandards-Risques\standards\Geostandards-risques-commun\Document.md" TargetMode="External"/><Relationship Id="rId51" Type="http://schemas.openxmlformats.org/officeDocument/2006/relationships/hyperlink" Target="https://github.com/cnigfr/Geostandards-Risques/tree/main/standards/Geostandards-risques-commun/Document.md" TargetMode="External"/><Relationship Id="rId72" Type="http://schemas.openxmlformats.org/officeDocument/2006/relationships/image" Target="media/image12.png"/><Relationship Id="rId93" Type="http://schemas.openxmlformats.org/officeDocument/2006/relationships/hyperlink" Target="https://www.ecologie.gouv.fr/sites/default/files/Guide_PPRT_tbd_complet.pdf" TargetMode="External"/><Relationship Id="rId189" Type="http://schemas.openxmlformats.org/officeDocument/2006/relationships/hyperlink" Target="file:///D:\dev\Geostandards-Risques\standards\Geostandards-risques-commun\Document.md" TargetMode="External"/><Relationship Id="rId3" Type="http://schemas.openxmlformats.org/officeDocument/2006/relationships/styles" Target="styles.xml"/><Relationship Id="rId214" Type="http://schemas.openxmlformats.org/officeDocument/2006/relationships/hyperlink" Target="file:///D:\dev\Geostandards-Risques\standards\Geostandards-risques-commun\Document.md" TargetMode="External"/><Relationship Id="rId235" Type="http://schemas.openxmlformats.org/officeDocument/2006/relationships/hyperlink" Target="http://www.loc.gov/standards/iso639-2/php/code_list.php" TargetMode="External"/><Relationship Id="rId256" Type="http://schemas.openxmlformats.org/officeDocument/2006/relationships/hyperlink" Target="https://www.actu-environnement.com/media/pdf/guide-pprn.pdf" TargetMode="External"/><Relationship Id="rId116" Type="http://schemas.openxmlformats.org/officeDocument/2006/relationships/image" Target="media/image15.png"/><Relationship Id="rId137" Type="http://schemas.openxmlformats.org/officeDocument/2006/relationships/image" Target="media/image18.png"/><Relationship Id="rId158" Type="http://schemas.openxmlformats.org/officeDocument/2006/relationships/hyperlink" Target="https://www.ogc.org/" TargetMode="External"/><Relationship Id="rId20" Type="http://schemas.openxmlformats.org/officeDocument/2006/relationships/hyperlink" Target="https://www.ecologie.gouv.fr/sites/default/files/Addenda_guide%20PPRI_DGPR_Mars2021%281%29.pdf" TargetMode="External"/><Relationship Id="rId41" Type="http://schemas.openxmlformats.org/officeDocument/2006/relationships/hyperlink" Target="https://www.legifrance.gouv.fr/jorf/id/JORFTEXT000038730841" TargetMode="External"/><Relationship Id="rId62" Type="http://schemas.openxmlformats.org/officeDocument/2006/relationships/hyperlink" Target="https://www.ecologie.gouv.fr/sites/default/files/guide%20PPR%20avalanches-correctif%20f%C3%A9vrier%202022%281%29.pdf" TargetMode="External"/><Relationship Id="rId83" Type="http://schemas.openxmlformats.org/officeDocument/2006/relationships/hyperlink" Target="https://github.com/cnigfr/Geostandards-Risques/tree/main/standards/Geostandards-risques-commun" TargetMode="External"/><Relationship Id="rId179" Type="http://schemas.openxmlformats.org/officeDocument/2006/relationships/hyperlink" Target="file:///D:\dev\Geostandards-Risques\standards\Geostandards-risques-commun\Document.md" TargetMode="External"/><Relationship Id="rId190" Type="http://schemas.openxmlformats.org/officeDocument/2006/relationships/hyperlink" Target="file:///D:\dev\Geostandards-Risques\standards\Geostandards-risques-commun\Document.md" TargetMode="External"/><Relationship Id="rId204" Type="http://schemas.openxmlformats.org/officeDocument/2006/relationships/hyperlink" Target="file:///D:\dev\Geostandards-Risques\standards\Geostandards-risques-commun\Document.md" TargetMode="External"/><Relationship Id="rId225" Type="http://schemas.openxmlformats.org/officeDocument/2006/relationships/hyperlink" Target="http://cnig.ign.fr/wp-content/uploads/2016/02/GuideIRU-corrig%C3%A9-v2.pdf" TargetMode="External"/><Relationship Id="rId246" Type="http://schemas.openxmlformats.org/officeDocument/2006/relationships/hyperlink" Target="file:///D:\dev\Geostandards-Risques\standards\Geostandards-risques-commun\Document.md" TargetMode="External"/><Relationship Id="rId267" Type="http://schemas.openxmlformats.org/officeDocument/2006/relationships/hyperlink" Target="https://www.legifrance.gouv.fr/codes/article_lc/LEGIARTI000038733757" TargetMode="External"/><Relationship Id="rId106" Type="http://schemas.openxmlformats.org/officeDocument/2006/relationships/hyperlink" Target="https://www.iso.org/fr/standard/78900.html" TargetMode="External"/><Relationship Id="rId127" Type="http://schemas.openxmlformats.org/officeDocument/2006/relationships/hyperlink" Target="https://data.geocatalogue.fr/ncl/mesuresQuaDoGeo" TargetMode="External"/><Relationship Id="rId10" Type="http://schemas.openxmlformats.org/officeDocument/2006/relationships/image" Target="media/image3.png"/><Relationship Id="rId31" Type="http://schemas.openxmlformats.org/officeDocument/2006/relationships/hyperlink" Target="https://portal.ogc.org/files/?artifact_id=25355" TargetMode="External"/><Relationship Id="rId52" Type="http://schemas.openxmlformats.org/officeDocument/2006/relationships/hyperlink" Target="https://www.service-public.fr/particuliers/vosdroits/N326" TargetMode="External"/><Relationship Id="rId73" Type="http://schemas.openxmlformats.org/officeDocument/2006/relationships/image" Target="media/image13.png"/><Relationship Id="rId94" Type="http://schemas.openxmlformats.org/officeDocument/2006/relationships/hyperlink" Target="https://www.ecologie.gouv.fr/sites/default/files/Guide_PPRT_tbd_complet.pdf" TargetMode="External"/><Relationship Id="rId148" Type="http://schemas.openxmlformats.org/officeDocument/2006/relationships/image" Target="media/image27.png"/><Relationship Id="rId169"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hyperlink" Target="file:///D:\dev\Geostandards-Risques\standards\Geostandards-risques-commun\Document.md" TargetMode="External"/><Relationship Id="rId215" Type="http://schemas.openxmlformats.org/officeDocument/2006/relationships/hyperlink" Target="file:///D:\dev\Geostandards-Risques\standards\Geostandards-risques-commun\Document.md" TargetMode="External"/><Relationship Id="rId236" Type="http://schemas.openxmlformats.org/officeDocument/2006/relationships/hyperlink" Target="https://inspire.ec.europa.eu/metadata-codelist/TopicCategory" TargetMode="External"/><Relationship Id="rId257" Type="http://schemas.openxmlformats.org/officeDocument/2006/relationships/hyperlink" Target="https://data.geocatalogue.fr/ncl/NomenclatureEnjeuPPRN%22+*code" TargetMode="External"/><Relationship Id="rId42" Type="http://schemas.openxmlformats.org/officeDocument/2006/relationships/hyperlink" Target="https://www.legifrance.gouv.fr/codes/section_lc/LEGITEXT000006074220/LEGISCTA000006176606/"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image" Target="media/image19.png"/><Relationship Id="rId191" Type="http://schemas.openxmlformats.org/officeDocument/2006/relationships/hyperlink" Target="file:///D:\dev\Geostandards-Risques\standards\Geostandards-risques-commun\Document.md" TargetMode="External"/><Relationship Id="rId205" Type="http://schemas.openxmlformats.org/officeDocument/2006/relationships/hyperlink" Target="file:///D:\dev\Geostandards-Risques\standards\Geostandards-risques-ppr\tables-typeppr_codegasparcomplet_ouvrageprotection_codealea_s" TargetMode="External"/><Relationship Id="rId247" Type="http://schemas.openxmlformats.org/officeDocument/2006/relationships/hyperlink" Target="file:///D:\dev\Geostandards-Risques\standards\Geostandards-risques-commun\Document.md" TargetMode="External"/><Relationship Id="rId107" Type="http://schemas.openxmlformats.org/officeDocument/2006/relationships/hyperlink" Target="http://cnig.gouv.fr/ressource-quadogeo-a23521.html" TargetMode="External"/><Relationship Id="rId11" Type="http://schemas.openxmlformats.org/officeDocument/2006/relationships/hyperlink" Target="https://www.etalab.gouv.fr/licence-ouverte-open-licence/" TargetMode="External"/><Relationship Id="rId53" Type="http://schemas.openxmlformats.org/officeDocument/2006/relationships/hyperlink" Target="https://www.georisques.gouv.fr/" TargetMode="External"/><Relationship Id="rId1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49A3-BA8B-48C1-BFF7-F4ED9988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173</Pages>
  <Words>52891</Words>
  <Characters>290903</Characters>
  <Application>Microsoft Office Word</Application>
  <DocSecurity>0</DocSecurity>
  <Lines>2424</Lines>
  <Paragraphs>686</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343108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117</cp:revision>
  <dcterms:created xsi:type="dcterms:W3CDTF">2024-04-19T15:54:00Z</dcterms:created>
  <dcterms:modified xsi:type="dcterms:W3CDTF">2024-04-22T07:55:00Z</dcterms:modified>
</cp:coreProperties>
</file>