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4D53" w14:textId="0C2048A3" w:rsidR="00664489" w:rsidRDefault="00787653" w:rsidP="00787653">
      <w:pPr>
        <w:pStyle w:val="Titre"/>
      </w:pPr>
      <w:r>
        <w:t xml:space="preserve">Questionnaire </w:t>
      </w:r>
      <w:r w:rsidR="00CE7B78">
        <w:t>pour</w:t>
      </w:r>
      <w:r>
        <w:t xml:space="preserve"> la refonte du standard Directive Inondation</w:t>
      </w:r>
    </w:p>
    <w:p w14:paraId="5375D125" w14:textId="24710256" w:rsidR="00787653" w:rsidRDefault="00192DA6" w:rsidP="00A80A04">
      <w:pPr>
        <w:pStyle w:val="Titre1"/>
      </w:pPr>
      <w:bookmarkStart w:id="0" w:name="_Toc201243100"/>
      <w:bookmarkStart w:id="1" w:name="_Toc201245538"/>
      <w:r>
        <w:t>Contexte et présentation</w:t>
      </w:r>
      <w:bookmarkEnd w:id="0"/>
      <w:bookmarkEnd w:id="1"/>
    </w:p>
    <w:p w14:paraId="55943C74" w14:textId="77500DD7" w:rsidR="00787653" w:rsidRDefault="00787653" w:rsidP="00787653">
      <w:r>
        <w:t>Le Groupe de travail CNIG refonte des Géostandards risques (</w:t>
      </w:r>
      <w:hyperlink r:id="rId8" w:history="1">
        <w:r w:rsidRPr="00512AD1">
          <w:rPr>
            <w:rStyle w:val="Lienhypertexte"/>
          </w:rPr>
          <w:t>https://cnig.gouv.fr/gt-risques-a25378.html</w:t>
        </w:r>
      </w:hyperlink>
      <w:r>
        <w:t xml:space="preserve"> ) entame les travaux de refonte du standard COVADIS Directive Inondation dans une démarche de modernisation et d’harmonisation avec les autres standards risques (notamment PPR).</w:t>
      </w:r>
    </w:p>
    <w:p w14:paraId="6D259502" w14:textId="2F7E59B0" w:rsidR="00787653" w:rsidRDefault="00787653" w:rsidP="00787653">
      <w:r>
        <w:t>Une première phase de ces travaux est de collecter auprès des unités responsables de l’élaboration des données de cartographie des Territoires à Risques d’Inondation (TRI), le retour d’expérience sur l’utilisation et la mise en œuvre du standard COVADIS existant et les besoins pour le nouveau standard à élaborer.</w:t>
      </w:r>
    </w:p>
    <w:p w14:paraId="480E0A29" w14:textId="65F691A2" w:rsidR="009E5294" w:rsidRDefault="00787653" w:rsidP="00787653">
      <w:r>
        <w:t xml:space="preserve">Ce questionnaire, à destination des DREAL, a été élaboré dans ce but. </w:t>
      </w:r>
      <w:r w:rsidR="009E5294">
        <w:t xml:space="preserve">Il passe en revue l’ensemble des </w:t>
      </w:r>
      <w:r w:rsidR="00552AC1">
        <w:t>tables d’implémentation</w:t>
      </w:r>
      <w:r w:rsidR="009E5294">
        <w:t xml:space="preserve"> du standard COVADIS </w:t>
      </w:r>
      <w:r w:rsidR="00277928">
        <w:t xml:space="preserve">(partie « C » du standard) </w:t>
      </w:r>
      <w:r w:rsidR="009E5294">
        <w:t>afin de connaitre, pour chacune si elles sont utilisées, comment et quelles sont les difficultés rencontrées pour les remplir relativement aux exigences du standard.</w:t>
      </w:r>
    </w:p>
    <w:p w14:paraId="55616C08" w14:textId="2F7C83C4" w:rsidR="009E5294" w:rsidRDefault="009E5294" w:rsidP="00787653">
      <w:r>
        <w:t xml:space="preserve">Le document de référence est la version 2.1 du standard COVADIS DI de juillet 2019, disponible en ligne, ici : </w:t>
      </w:r>
      <w:hyperlink r:id="rId9" w:history="1">
        <w:r w:rsidR="00CC29C5" w:rsidRPr="008B0A2E">
          <w:rPr>
            <w:rStyle w:val="Lienhypertexte"/>
          </w:rPr>
          <w:t>https://files.georisques.fr/di_2020/COVADIS_standard_DI_v2.1.pdf</w:t>
        </w:r>
      </w:hyperlink>
      <w:r w:rsidR="00CC29C5">
        <w:t xml:space="preserve"> </w:t>
      </w:r>
    </w:p>
    <w:p w14:paraId="6E54FC7B" w14:textId="381C8EAA" w:rsidR="00787653" w:rsidRDefault="00787653" w:rsidP="00787653">
      <w:r>
        <w:t xml:space="preserve">Pouvez-vous y répondre, de préférence </w:t>
      </w:r>
      <w:r w:rsidRPr="00A84FCD">
        <w:rPr>
          <w:u w:val="single"/>
        </w:rPr>
        <w:t>avant le 15 septembre 2025</w:t>
      </w:r>
      <w:r w:rsidR="00A84FCD">
        <w:t xml:space="preserve"> </w:t>
      </w:r>
      <w:r w:rsidR="00561C25">
        <w:t xml:space="preserve">et transmettre votre réponse à l’adresse suivante : </w:t>
      </w:r>
      <w:hyperlink r:id="rId10" w:history="1">
        <w:r w:rsidR="00561C25" w:rsidRPr="008B0A2E">
          <w:rPr>
            <w:rStyle w:val="Lienhypertexte"/>
          </w:rPr>
          <w:t>gilles.cebelieu@ign.fr</w:t>
        </w:r>
      </w:hyperlink>
      <w:r w:rsidR="00561C25">
        <w:t xml:space="preserve">. </w:t>
      </w:r>
      <w:r w:rsidR="00A84FCD">
        <w:t>Une synthèse des réponses sera proposée lors de la prochai</w:t>
      </w:r>
      <w:r w:rsidR="00561C25">
        <w:t>n</w:t>
      </w:r>
      <w:r w:rsidR="00A84FCD">
        <w:t>e réunion plénière du groupe de travail,</w:t>
      </w:r>
      <w:r w:rsidR="00366CA1">
        <w:rPr>
          <w:i/>
          <w:iCs/>
        </w:rPr>
        <w:t xml:space="preserve"> </w:t>
      </w:r>
      <w:r w:rsidR="00366CA1" w:rsidRPr="00366CA1">
        <w:t xml:space="preserve">le mardi 7 octobre de </w:t>
      </w:r>
      <w:r w:rsidR="00366CA1">
        <w:t>9h30 à 11h30.</w:t>
      </w:r>
    </w:p>
    <w:p w14:paraId="5B8C7113" w14:textId="7B240469" w:rsidR="00561C25" w:rsidRDefault="00561C25" w:rsidP="00561C25">
      <w:pPr>
        <w:pStyle w:val="Titre1"/>
      </w:pPr>
      <w:bookmarkStart w:id="2" w:name="_Toc201245539"/>
      <w:r>
        <w:t>Contenu du questionnaire</w:t>
      </w:r>
      <w:bookmarkEnd w:id="2"/>
    </w:p>
    <w:sdt>
      <w:sdtPr>
        <w:id w:val="1927916688"/>
        <w:docPartObj>
          <w:docPartGallery w:val="Table of Contents"/>
          <w:docPartUnique/>
        </w:docPartObj>
      </w:sdtPr>
      <w:sdtEndPr>
        <w:rPr>
          <w:b/>
          <w:bCs/>
        </w:rPr>
      </w:sdtEndPr>
      <w:sdtContent>
        <w:p w14:paraId="097BF3BF" w14:textId="51EBB190" w:rsidR="00561C25" w:rsidRDefault="00561C25" w:rsidP="00561C25">
          <w:pPr>
            <w:rPr>
              <w:rFonts w:eastAsiaTheme="minorEastAsia"/>
              <w:noProof/>
              <w:lang w:eastAsia="fr-FR"/>
            </w:rPr>
          </w:pPr>
          <w:r>
            <w:fldChar w:fldCharType="begin"/>
          </w:r>
          <w:r>
            <w:instrText xml:space="preserve"> TOC \o "1-3" \h \z \u </w:instrText>
          </w:r>
          <w:r>
            <w:fldChar w:fldCharType="separate"/>
          </w:r>
          <w:hyperlink w:anchor="_Toc201245538" w:history="1"/>
        </w:p>
        <w:p w14:paraId="5ADF3E6F" w14:textId="08D7CA9D" w:rsidR="00561C25" w:rsidRDefault="00366CA1">
          <w:pPr>
            <w:pStyle w:val="TM2"/>
            <w:tabs>
              <w:tab w:val="right" w:leader="dot" w:pos="9062"/>
            </w:tabs>
            <w:rPr>
              <w:rFonts w:eastAsiaTheme="minorEastAsia"/>
              <w:noProof/>
              <w:lang w:eastAsia="fr-FR"/>
            </w:rPr>
          </w:pPr>
          <w:hyperlink w:anchor="_Toc201245540" w:history="1">
            <w:r w:rsidR="00561C25" w:rsidRPr="00413C26">
              <w:rPr>
                <w:rStyle w:val="Lienhypertexte"/>
                <w:noProof/>
              </w:rPr>
              <w:t>Qui remplit le questionnaire ?</w:t>
            </w:r>
            <w:r w:rsidR="00561C25">
              <w:rPr>
                <w:noProof/>
                <w:webHidden/>
              </w:rPr>
              <w:tab/>
            </w:r>
            <w:r w:rsidR="00561C25">
              <w:rPr>
                <w:noProof/>
                <w:webHidden/>
              </w:rPr>
              <w:fldChar w:fldCharType="begin"/>
            </w:r>
            <w:r w:rsidR="00561C25">
              <w:rPr>
                <w:noProof/>
                <w:webHidden/>
              </w:rPr>
              <w:instrText xml:space="preserve"> PAGEREF _Toc201245540 \h </w:instrText>
            </w:r>
            <w:r w:rsidR="00561C25">
              <w:rPr>
                <w:noProof/>
                <w:webHidden/>
              </w:rPr>
            </w:r>
            <w:r w:rsidR="00561C25">
              <w:rPr>
                <w:noProof/>
                <w:webHidden/>
              </w:rPr>
              <w:fldChar w:fldCharType="separate"/>
            </w:r>
            <w:r w:rsidR="00561C25">
              <w:rPr>
                <w:noProof/>
                <w:webHidden/>
              </w:rPr>
              <w:t>1</w:t>
            </w:r>
            <w:r w:rsidR="00561C25">
              <w:rPr>
                <w:noProof/>
                <w:webHidden/>
              </w:rPr>
              <w:fldChar w:fldCharType="end"/>
            </w:r>
          </w:hyperlink>
        </w:p>
        <w:p w14:paraId="416B0802" w14:textId="5FE85100" w:rsidR="00561C25" w:rsidRDefault="00366CA1">
          <w:pPr>
            <w:pStyle w:val="TM2"/>
            <w:tabs>
              <w:tab w:val="right" w:leader="dot" w:pos="9062"/>
            </w:tabs>
            <w:rPr>
              <w:rFonts w:eastAsiaTheme="minorEastAsia"/>
              <w:noProof/>
              <w:lang w:eastAsia="fr-FR"/>
            </w:rPr>
          </w:pPr>
          <w:hyperlink w:anchor="_Toc201245541" w:history="1">
            <w:r w:rsidR="00561C25" w:rsidRPr="00413C26">
              <w:rPr>
                <w:rStyle w:val="Lienhypertexte"/>
                <w:noProof/>
              </w:rPr>
              <w:t>Remplissage des tables du standard</w:t>
            </w:r>
            <w:r w:rsidR="00561C25">
              <w:rPr>
                <w:noProof/>
                <w:webHidden/>
              </w:rPr>
              <w:tab/>
            </w:r>
            <w:r w:rsidR="00561C25">
              <w:rPr>
                <w:noProof/>
                <w:webHidden/>
              </w:rPr>
              <w:fldChar w:fldCharType="begin"/>
            </w:r>
            <w:r w:rsidR="00561C25">
              <w:rPr>
                <w:noProof/>
                <w:webHidden/>
              </w:rPr>
              <w:instrText xml:space="preserve"> PAGEREF _Toc201245541 \h </w:instrText>
            </w:r>
            <w:r w:rsidR="00561C25">
              <w:rPr>
                <w:noProof/>
                <w:webHidden/>
              </w:rPr>
            </w:r>
            <w:r w:rsidR="00561C25">
              <w:rPr>
                <w:noProof/>
                <w:webHidden/>
              </w:rPr>
              <w:fldChar w:fldCharType="separate"/>
            </w:r>
            <w:r w:rsidR="00561C25">
              <w:rPr>
                <w:noProof/>
                <w:webHidden/>
              </w:rPr>
              <w:t>2</w:t>
            </w:r>
            <w:r w:rsidR="00561C25">
              <w:rPr>
                <w:noProof/>
                <w:webHidden/>
              </w:rPr>
              <w:fldChar w:fldCharType="end"/>
            </w:r>
          </w:hyperlink>
        </w:p>
        <w:p w14:paraId="421F0CD8" w14:textId="149EA9E9" w:rsidR="00561C25" w:rsidRDefault="00366CA1">
          <w:pPr>
            <w:pStyle w:val="TM3"/>
            <w:tabs>
              <w:tab w:val="right" w:leader="dot" w:pos="9062"/>
            </w:tabs>
            <w:rPr>
              <w:rFonts w:eastAsiaTheme="minorEastAsia"/>
              <w:noProof/>
              <w:lang w:eastAsia="fr-FR"/>
            </w:rPr>
          </w:pPr>
          <w:hyperlink w:anchor="_Toc201245542" w:history="1">
            <w:r w:rsidR="00561C25" w:rsidRPr="00413C26">
              <w:rPr>
                <w:rStyle w:val="Lienhypertexte"/>
                <w:noProof/>
              </w:rPr>
              <w:t>Tables relatives aux cartes et au TRI</w:t>
            </w:r>
            <w:r w:rsidR="00561C25">
              <w:rPr>
                <w:noProof/>
                <w:webHidden/>
              </w:rPr>
              <w:tab/>
            </w:r>
            <w:r w:rsidR="00561C25">
              <w:rPr>
                <w:noProof/>
                <w:webHidden/>
              </w:rPr>
              <w:fldChar w:fldCharType="begin"/>
            </w:r>
            <w:r w:rsidR="00561C25">
              <w:rPr>
                <w:noProof/>
                <w:webHidden/>
              </w:rPr>
              <w:instrText xml:space="preserve"> PAGEREF _Toc201245542 \h </w:instrText>
            </w:r>
            <w:r w:rsidR="00561C25">
              <w:rPr>
                <w:noProof/>
                <w:webHidden/>
              </w:rPr>
            </w:r>
            <w:r w:rsidR="00561C25">
              <w:rPr>
                <w:noProof/>
                <w:webHidden/>
              </w:rPr>
              <w:fldChar w:fldCharType="separate"/>
            </w:r>
            <w:r w:rsidR="00561C25">
              <w:rPr>
                <w:noProof/>
                <w:webHidden/>
              </w:rPr>
              <w:t>2</w:t>
            </w:r>
            <w:r w:rsidR="00561C25">
              <w:rPr>
                <w:noProof/>
                <w:webHidden/>
              </w:rPr>
              <w:fldChar w:fldCharType="end"/>
            </w:r>
          </w:hyperlink>
        </w:p>
        <w:p w14:paraId="3C3C8553" w14:textId="75C37A6F" w:rsidR="00561C25" w:rsidRDefault="00366CA1">
          <w:pPr>
            <w:pStyle w:val="TM3"/>
            <w:tabs>
              <w:tab w:val="right" w:leader="dot" w:pos="9062"/>
            </w:tabs>
            <w:rPr>
              <w:rFonts w:eastAsiaTheme="minorEastAsia"/>
              <w:noProof/>
              <w:lang w:eastAsia="fr-FR"/>
            </w:rPr>
          </w:pPr>
          <w:hyperlink w:anchor="_Toc201245543" w:history="1">
            <w:r w:rsidR="00561C25" w:rsidRPr="00413C26">
              <w:rPr>
                <w:rStyle w:val="Lienhypertexte"/>
                <w:noProof/>
              </w:rPr>
              <w:t>Tables relatives aux aléas d’inondation</w:t>
            </w:r>
            <w:r w:rsidR="00561C25">
              <w:rPr>
                <w:noProof/>
                <w:webHidden/>
              </w:rPr>
              <w:tab/>
            </w:r>
            <w:r w:rsidR="00561C25">
              <w:rPr>
                <w:noProof/>
                <w:webHidden/>
              </w:rPr>
              <w:fldChar w:fldCharType="begin"/>
            </w:r>
            <w:r w:rsidR="00561C25">
              <w:rPr>
                <w:noProof/>
                <w:webHidden/>
              </w:rPr>
              <w:instrText xml:space="preserve"> PAGEREF _Toc201245543 \h </w:instrText>
            </w:r>
            <w:r w:rsidR="00561C25">
              <w:rPr>
                <w:noProof/>
                <w:webHidden/>
              </w:rPr>
            </w:r>
            <w:r w:rsidR="00561C25">
              <w:rPr>
                <w:noProof/>
                <w:webHidden/>
              </w:rPr>
              <w:fldChar w:fldCharType="separate"/>
            </w:r>
            <w:r w:rsidR="00561C25">
              <w:rPr>
                <w:noProof/>
                <w:webHidden/>
              </w:rPr>
              <w:t>2</w:t>
            </w:r>
            <w:r w:rsidR="00561C25">
              <w:rPr>
                <w:noProof/>
                <w:webHidden/>
              </w:rPr>
              <w:fldChar w:fldCharType="end"/>
            </w:r>
          </w:hyperlink>
        </w:p>
        <w:p w14:paraId="78D3863C" w14:textId="410D84EA" w:rsidR="00561C25" w:rsidRDefault="00366CA1">
          <w:pPr>
            <w:pStyle w:val="TM3"/>
            <w:tabs>
              <w:tab w:val="right" w:leader="dot" w:pos="9062"/>
            </w:tabs>
            <w:rPr>
              <w:rFonts w:eastAsiaTheme="minorEastAsia"/>
              <w:noProof/>
              <w:lang w:eastAsia="fr-FR"/>
            </w:rPr>
          </w:pPr>
          <w:hyperlink w:anchor="_Toc201245544" w:history="1">
            <w:r w:rsidR="00561C25" w:rsidRPr="00413C26">
              <w:rPr>
                <w:rStyle w:val="Lienhypertexte"/>
                <w:noProof/>
              </w:rPr>
              <w:t>Tables relatives aux enjeux</w:t>
            </w:r>
            <w:r w:rsidR="00561C25">
              <w:rPr>
                <w:noProof/>
                <w:webHidden/>
              </w:rPr>
              <w:tab/>
            </w:r>
            <w:r w:rsidR="00561C25">
              <w:rPr>
                <w:noProof/>
                <w:webHidden/>
              </w:rPr>
              <w:fldChar w:fldCharType="begin"/>
            </w:r>
            <w:r w:rsidR="00561C25">
              <w:rPr>
                <w:noProof/>
                <w:webHidden/>
              </w:rPr>
              <w:instrText xml:space="preserve"> PAGEREF _Toc201245544 \h </w:instrText>
            </w:r>
            <w:r w:rsidR="00561C25">
              <w:rPr>
                <w:noProof/>
                <w:webHidden/>
              </w:rPr>
            </w:r>
            <w:r w:rsidR="00561C25">
              <w:rPr>
                <w:noProof/>
                <w:webHidden/>
              </w:rPr>
              <w:fldChar w:fldCharType="separate"/>
            </w:r>
            <w:r w:rsidR="00561C25">
              <w:rPr>
                <w:noProof/>
                <w:webHidden/>
              </w:rPr>
              <w:t>3</w:t>
            </w:r>
            <w:r w:rsidR="00561C25">
              <w:rPr>
                <w:noProof/>
                <w:webHidden/>
              </w:rPr>
              <w:fldChar w:fldCharType="end"/>
            </w:r>
          </w:hyperlink>
        </w:p>
        <w:p w14:paraId="65D197C4" w14:textId="40396479" w:rsidR="00561C25" w:rsidRDefault="00366CA1">
          <w:pPr>
            <w:pStyle w:val="TM3"/>
            <w:tabs>
              <w:tab w:val="right" w:leader="dot" w:pos="9062"/>
            </w:tabs>
            <w:rPr>
              <w:rFonts w:eastAsiaTheme="minorEastAsia"/>
              <w:noProof/>
              <w:lang w:eastAsia="fr-FR"/>
            </w:rPr>
          </w:pPr>
          <w:hyperlink w:anchor="_Toc201245545" w:history="1">
            <w:r w:rsidR="00561C25" w:rsidRPr="00413C26">
              <w:rPr>
                <w:rStyle w:val="Lienhypertexte"/>
                <w:noProof/>
              </w:rPr>
              <w:t>Autres tables</w:t>
            </w:r>
            <w:r w:rsidR="00561C25">
              <w:rPr>
                <w:noProof/>
                <w:webHidden/>
              </w:rPr>
              <w:tab/>
            </w:r>
            <w:r w:rsidR="00561C25">
              <w:rPr>
                <w:noProof/>
                <w:webHidden/>
              </w:rPr>
              <w:fldChar w:fldCharType="begin"/>
            </w:r>
            <w:r w:rsidR="00561C25">
              <w:rPr>
                <w:noProof/>
                <w:webHidden/>
              </w:rPr>
              <w:instrText xml:space="preserve"> PAGEREF _Toc201245545 \h </w:instrText>
            </w:r>
            <w:r w:rsidR="00561C25">
              <w:rPr>
                <w:noProof/>
                <w:webHidden/>
              </w:rPr>
            </w:r>
            <w:r w:rsidR="00561C25">
              <w:rPr>
                <w:noProof/>
                <w:webHidden/>
              </w:rPr>
              <w:fldChar w:fldCharType="separate"/>
            </w:r>
            <w:r w:rsidR="00561C25">
              <w:rPr>
                <w:noProof/>
                <w:webHidden/>
              </w:rPr>
              <w:t>3</w:t>
            </w:r>
            <w:r w:rsidR="00561C25">
              <w:rPr>
                <w:noProof/>
                <w:webHidden/>
              </w:rPr>
              <w:fldChar w:fldCharType="end"/>
            </w:r>
          </w:hyperlink>
        </w:p>
        <w:p w14:paraId="34B830AA" w14:textId="3B1B64D2" w:rsidR="00561C25" w:rsidRDefault="00366CA1">
          <w:pPr>
            <w:pStyle w:val="TM2"/>
            <w:tabs>
              <w:tab w:val="right" w:leader="dot" w:pos="9062"/>
            </w:tabs>
            <w:rPr>
              <w:rFonts w:eastAsiaTheme="minorEastAsia"/>
              <w:noProof/>
              <w:lang w:eastAsia="fr-FR"/>
            </w:rPr>
          </w:pPr>
          <w:hyperlink w:anchor="_Toc201245546" w:history="1">
            <w:r w:rsidR="00561C25" w:rsidRPr="00413C26">
              <w:rPr>
                <w:rStyle w:val="Lienhypertexte"/>
                <w:noProof/>
              </w:rPr>
              <w:t>Métadonnées</w:t>
            </w:r>
            <w:r w:rsidR="00561C25">
              <w:rPr>
                <w:noProof/>
                <w:webHidden/>
              </w:rPr>
              <w:tab/>
            </w:r>
            <w:r w:rsidR="00561C25">
              <w:rPr>
                <w:noProof/>
                <w:webHidden/>
              </w:rPr>
              <w:fldChar w:fldCharType="begin"/>
            </w:r>
            <w:r w:rsidR="00561C25">
              <w:rPr>
                <w:noProof/>
                <w:webHidden/>
              </w:rPr>
              <w:instrText xml:space="preserve"> PAGEREF _Toc201245546 \h </w:instrText>
            </w:r>
            <w:r w:rsidR="00561C25">
              <w:rPr>
                <w:noProof/>
                <w:webHidden/>
              </w:rPr>
            </w:r>
            <w:r w:rsidR="00561C25">
              <w:rPr>
                <w:noProof/>
                <w:webHidden/>
              </w:rPr>
              <w:fldChar w:fldCharType="separate"/>
            </w:r>
            <w:r w:rsidR="00561C25">
              <w:rPr>
                <w:noProof/>
                <w:webHidden/>
              </w:rPr>
              <w:t>4</w:t>
            </w:r>
            <w:r w:rsidR="00561C25">
              <w:rPr>
                <w:noProof/>
                <w:webHidden/>
              </w:rPr>
              <w:fldChar w:fldCharType="end"/>
            </w:r>
          </w:hyperlink>
        </w:p>
        <w:p w14:paraId="192FCA45" w14:textId="4907AC8B" w:rsidR="00561C25" w:rsidRDefault="00366CA1">
          <w:pPr>
            <w:pStyle w:val="TM2"/>
            <w:tabs>
              <w:tab w:val="right" w:leader="dot" w:pos="9062"/>
            </w:tabs>
            <w:rPr>
              <w:rFonts w:eastAsiaTheme="minorEastAsia"/>
              <w:noProof/>
              <w:lang w:eastAsia="fr-FR"/>
            </w:rPr>
          </w:pPr>
          <w:hyperlink w:anchor="_Toc201245547" w:history="1">
            <w:r w:rsidR="00561C25" w:rsidRPr="00413C26">
              <w:rPr>
                <w:rStyle w:val="Lienhypertexte"/>
                <w:noProof/>
              </w:rPr>
              <w:t>Saisie des données</w:t>
            </w:r>
            <w:r w:rsidR="00561C25">
              <w:rPr>
                <w:noProof/>
                <w:webHidden/>
              </w:rPr>
              <w:tab/>
            </w:r>
            <w:r w:rsidR="00561C25">
              <w:rPr>
                <w:noProof/>
                <w:webHidden/>
              </w:rPr>
              <w:fldChar w:fldCharType="begin"/>
            </w:r>
            <w:r w:rsidR="00561C25">
              <w:rPr>
                <w:noProof/>
                <w:webHidden/>
              </w:rPr>
              <w:instrText xml:space="preserve"> PAGEREF _Toc201245547 \h </w:instrText>
            </w:r>
            <w:r w:rsidR="00561C25">
              <w:rPr>
                <w:noProof/>
                <w:webHidden/>
              </w:rPr>
            </w:r>
            <w:r w:rsidR="00561C25">
              <w:rPr>
                <w:noProof/>
                <w:webHidden/>
              </w:rPr>
              <w:fldChar w:fldCharType="separate"/>
            </w:r>
            <w:r w:rsidR="00561C25">
              <w:rPr>
                <w:noProof/>
                <w:webHidden/>
              </w:rPr>
              <w:t>4</w:t>
            </w:r>
            <w:r w:rsidR="00561C25">
              <w:rPr>
                <w:noProof/>
                <w:webHidden/>
              </w:rPr>
              <w:fldChar w:fldCharType="end"/>
            </w:r>
          </w:hyperlink>
        </w:p>
        <w:p w14:paraId="596F6ABE" w14:textId="1895D266" w:rsidR="00561C25" w:rsidRDefault="00366CA1">
          <w:pPr>
            <w:pStyle w:val="TM3"/>
            <w:tabs>
              <w:tab w:val="right" w:leader="dot" w:pos="9062"/>
            </w:tabs>
            <w:rPr>
              <w:rFonts w:eastAsiaTheme="minorEastAsia"/>
              <w:noProof/>
              <w:lang w:eastAsia="fr-FR"/>
            </w:rPr>
          </w:pPr>
          <w:hyperlink w:anchor="_Toc201245548" w:history="1">
            <w:r w:rsidR="00561C25" w:rsidRPr="00413C26">
              <w:rPr>
                <w:rStyle w:val="Lienhypertexte"/>
                <w:noProof/>
              </w:rPr>
              <w:t>Généalogie</w:t>
            </w:r>
            <w:r w:rsidR="00561C25">
              <w:rPr>
                <w:noProof/>
                <w:webHidden/>
              </w:rPr>
              <w:tab/>
            </w:r>
            <w:r w:rsidR="00561C25">
              <w:rPr>
                <w:noProof/>
                <w:webHidden/>
              </w:rPr>
              <w:fldChar w:fldCharType="begin"/>
            </w:r>
            <w:r w:rsidR="00561C25">
              <w:rPr>
                <w:noProof/>
                <w:webHidden/>
              </w:rPr>
              <w:instrText xml:space="preserve"> PAGEREF _Toc201245548 \h </w:instrText>
            </w:r>
            <w:r w:rsidR="00561C25">
              <w:rPr>
                <w:noProof/>
                <w:webHidden/>
              </w:rPr>
            </w:r>
            <w:r w:rsidR="00561C25">
              <w:rPr>
                <w:noProof/>
                <w:webHidden/>
              </w:rPr>
              <w:fldChar w:fldCharType="separate"/>
            </w:r>
            <w:r w:rsidR="00561C25">
              <w:rPr>
                <w:noProof/>
                <w:webHidden/>
              </w:rPr>
              <w:t>4</w:t>
            </w:r>
            <w:r w:rsidR="00561C25">
              <w:rPr>
                <w:noProof/>
                <w:webHidden/>
              </w:rPr>
              <w:fldChar w:fldCharType="end"/>
            </w:r>
          </w:hyperlink>
        </w:p>
        <w:p w14:paraId="225EE546" w14:textId="666E6F9A" w:rsidR="00561C25" w:rsidRDefault="00366CA1">
          <w:pPr>
            <w:pStyle w:val="TM3"/>
            <w:tabs>
              <w:tab w:val="right" w:leader="dot" w:pos="9062"/>
            </w:tabs>
            <w:rPr>
              <w:rFonts w:eastAsiaTheme="minorEastAsia"/>
              <w:noProof/>
              <w:lang w:eastAsia="fr-FR"/>
            </w:rPr>
          </w:pPr>
          <w:hyperlink w:anchor="_Toc201245549" w:history="1">
            <w:r w:rsidR="00561C25" w:rsidRPr="00413C26">
              <w:rPr>
                <w:rStyle w:val="Lienhypertexte"/>
                <w:noProof/>
              </w:rPr>
              <w:t>Règles de saisie</w:t>
            </w:r>
            <w:r w:rsidR="00561C25">
              <w:rPr>
                <w:noProof/>
                <w:webHidden/>
              </w:rPr>
              <w:tab/>
            </w:r>
            <w:r w:rsidR="00561C25">
              <w:rPr>
                <w:noProof/>
                <w:webHidden/>
              </w:rPr>
              <w:fldChar w:fldCharType="begin"/>
            </w:r>
            <w:r w:rsidR="00561C25">
              <w:rPr>
                <w:noProof/>
                <w:webHidden/>
              </w:rPr>
              <w:instrText xml:space="preserve"> PAGEREF _Toc201245549 \h </w:instrText>
            </w:r>
            <w:r w:rsidR="00561C25">
              <w:rPr>
                <w:noProof/>
                <w:webHidden/>
              </w:rPr>
            </w:r>
            <w:r w:rsidR="00561C25">
              <w:rPr>
                <w:noProof/>
                <w:webHidden/>
              </w:rPr>
              <w:fldChar w:fldCharType="separate"/>
            </w:r>
            <w:r w:rsidR="00561C25">
              <w:rPr>
                <w:noProof/>
                <w:webHidden/>
              </w:rPr>
              <w:t>4</w:t>
            </w:r>
            <w:r w:rsidR="00561C25">
              <w:rPr>
                <w:noProof/>
                <w:webHidden/>
              </w:rPr>
              <w:fldChar w:fldCharType="end"/>
            </w:r>
          </w:hyperlink>
        </w:p>
        <w:p w14:paraId="2D8E77A3" w14:textId="7FB52290" w:rsidR="00561C25" w:rsidRDefault="00366CA1">
          <w:pPr>
            <w:pStyle w:val="TM3"/>
            <w:tabs>
              <w:tab w:val="right" w:leader="dot" w:pos="9062"/>
            </w:tabs>
            <w:rPr>
              <w:rFonts w:eastAsiaTheme="minorEastAsia"/>
              <w:noProof/>
              <w:lang w:eastAsia="fr-FR"/>
            </w:rPr>
          </w:pPr>
          <w:hyperlink w:anchor="_Toc201245550" w:history="1">
            <w:r w:rsidR="00561C25" w:rsidRPr="00413C26">
              <w:rPr>
                <w:rStyle w:val="Lienhypertexte"/>
                <w:noProof/>
              </w:rPr>
              <w:t>Choix d’implémentation</w:t>
            </w:r>
            <w:r w:rsidR="00561C25">
              <w:rPr>
                <w:noProof/>
                <w:webHidden/>
              </w:rPr>
              <w:tab/>
            </w:r>
            <w:r w:rsidR="00561C25">
              <w:rPr>
                <w:noProof/>
                <w:webHidden/>
              </w:rPr>
              <w:fldChar w:fldCharType="begin"/>
            </w:r>
            <w:r w:rsidR="00561C25">
              <w:rPr>
                <w:noProof/>
                <w:webHidden/>
              </w:rPr>
              <w:instrText xml:space="preserve"> PAGEREF _Toc201245550 \h </w:instrText>
            </w:r>
            <w:r w:rsidR="00561C25">
              <w:rPr>
                <w:noProof/>
                <w:webHidden/>
              </w:rPr>
            </w:r>
            <w:r w:rsidR="00561C25">
              <w:rPr>
                <w:noProof/>
                <w:webHidden/>
              </w:rPr>
              <w:fldChar w:fldCharType="separate"/>
            </w:r>
            <w:r w:rsidR="00561C25">
              <w:rPr>
                <w:noProof/>
                <w:webHidden/>
              </w:rPr>
              <w:t>5</w:t>
            </w:r>
            <w:r w:rsidR="00561C25">
              <w:rPr>
                <w:noProof/>
                <w:webHidden/>
              </w:rPr>
              <w:fldChar w:fldCharType="end"/>
            </w:r>
          </w:hyperlink>
        </w:p>
        <w:p w14:paraId="4D906D73" w14:textId="6E559330" w:rsidR="00561C25" w:rsidRDefault="00366CA1">
          <w:pPr>
            <w:pStyle w:val="TM2"/>
            <w:tabs>
              <w:tab w:val="right" w:leader="dot" w:pos="9062"/>
            </w:tabs>
            <w:rPr>
              <w:rFonts w:eastAsiaTheme="minorEastAsia"/>
              <w:noProof/>
              <w:lang w:eastAsia="fr-FR"/>
            </w:rPr>
          </w:pPr>
          <w:hyperlink w:anchor="_Toc201245551" w:history="1">
            <w:r w:rsidR="00561C25" w:rsidRPr="00413C26">
              <w:rPr>
                <w:rStyle w:val="Lienhypertexte"/>
                <w:noProof/>
              </w:rPr>
              <w:t>Remarques complémentaires</w:t>
            </w:r>
            <w:r w:rsidR="00561C25">
              <w:rPr>
                <w:noProof/>
                <w:webHidden/>
              </w:rPr>
              <w:tab/>
            </w:r>
            <w:r w:rsidR="00561C25">
              <w:rPr>
                <w:noProof/>
                <w:webHidden/>
              </w:rPr>
              <w:fldChar w:fldCharType="begin"/>
            </w:r>
            <w:r w:rsidR="00561C25">
              <w:rPr>
                <w:noProof/>
                <w:webHidden/>
              </w:rPr>
              <w:instrText xml:space="preserve"> PAGEREF _Toc201245551 \h </w:instrText>
            </w:r>
            <w:r w:rsidR="00561C25">
              <w:rPr>
                <w:noProof/>
                <w:webHidden/>
              </w:rPr>
            </w:r>
            <w:r w:rsidR="00561C25">
              <w:rPr>
                <w:noProof/>
                <w:webHidden/>
              </w:rPr>
              <w:fldChar w:fldCharType="separate"/>
            </w:r>
            <w:r w:rsidR="00561C25">
              <w:rPr>
                <w:noProof/>
                <w:webHidden/>
              </w:rPr>
              <w:t>6</w:t>
            </w:r>
            <w:r w:rsidR="00561C25">
              <w:rPr>
                <w:noProof/>
                <w:webHidden/>
              </w:rPr>
              <w:fldChar w:fldCharType="end"/>
            </w:r>
          </w:hyperlink>
        </w:p>
        <w:p w14:paraId="4008EC32" w14:textId="63FC85E8" w:rsidR="00561C25" w:rsidRDefault="00561C25">
          <w:r>
            <w:rPr>
              <w:b/>
              <w:bCs/>
            </w:rPr>
            <w:lastRenderedPageBreak/>
            <w:fldChar w:fldCharType="end"/>
          </w:r>
        </w:p>
      </w:sdtContent>
    </w:sdt>
    <w:p w14:paraId="5C6256FA" w14:textId="77777777" w:rsidR="00561C25" w:rsidRDefault="00561C25" w:rsidP="00787653"/>
    <w:p w14:paraId="2BC7ED32" w14:textId="60F5AB89" w:rsidR="00192DA6" w:rsidRDefault="009E5294" w:rsidP="003B5D64">
      <w:pPr>
        <w:pStyle w:val="Titre2"/>
      </w:pPr>
      <w:bookmarkStart w:id="3" w:name="_Toc201243102"/>
      <w:bookmarkStart w:id="4" w:name="_Toc201245540"/>
      <w:r>
        <w:t>Qui remplit le questionnaire</w:t>
      </w:r>
      <w:r w:rsidR="003B5D64">
        <w:t> ?</w:t>
      </w:r>
      <w:bookmarkEnd w:id="3"/>
      <w:bookmarkEnd w:id="4"/>
    </w:p>
    <w:p w14:paraId="4BC285EE" w14:textId="77777777" w:rsidR="000B782F" w:rsidRPr="000B782F" w:rsidRDefault="000B782F" w:rsidP="000B782F">
      <w:bookmarkStart w:id="5" w:name="_Hlk201240172"/>
    </w:p>
    <w:tbl>
      <w:tblPr>
        <w:tblStyle w:val="TableauGrille5Fonc-Accentuation1"/>
        <w:tblW w:w="0" w:type="auto"/>
        <w:tblLook w:val="0480" w:firstRow="0" w:lastRow="0" w:firstColumn="1" w:lastColumn="0" w:noHBand="0" w:noVBand="1"/>
      </w:tblPr>
      <w:tblGrid>
        <w:gridCol w:w="2689"/>
        <w:gridCol w:w="6373"/>
      </w:tblGrid>
      <w:tr w:rsidR="009E5294" w14:paraId="24BCC301" w14:textId="77777777" w:rsidTr="00796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02E1B86" w14:textId="623A14EB" w:rsidR="009E5294" w:rsidRDefault="003B5D64" w:rsidP="00787653">
            <w:r>
              <w:t>Nom, Prénom</w:t>
            </w:r>
          </w:p>
        </w:tc>
        <w:tc>
          <w:tcPr>
            <w:tcW w:w="6373" w:type="dxa"/>
          </w:tcPr>
          <w:p w14:paraId="7C7C12FF" w14:textId="77777777" w:rsidR="009E5294" w:rsidRDefault="009E5294" w:rsidP="00787653">
            <w:pPr>
              <w:cnfStyle w:val="000000100000" w:firstRow="0" w:lastRow="0" w:firstColumn="0" w:lastColumn="0" w:oddVBand="0" w:evenVBand="0" w:oddHBand="1" w:evenHBand="0" w:firstRowFirstColumn="0" w:firstRowLastColumn="0" w:lastRowFirstColumn="0" w:lastRowLastColumn="0"/>
            </w:pPr>
          </w:p>
          <w:p w14:paraId="03E2895F" w14:textId="46671ACD" w:rsidR="007965DE" w:rsidRDefault="007965DE" w:rsidP="00787653">
            <w:pPr>
              <w:cnfStyle w:val="000000100000" w:firstRow="0" w:lastRow="0" w:firstColumn="0" w:lastColumn="0" w:oddVBand="0" w:evenVBand="0" w:oddHBand="1" w:evenHBand="0" w:firstRowFirstColumn="0" w:firstRowLastColumn="0" w:lastRowFirstColumn="0" w:lastRowLastColumn="0"/>
            </w:pPr>
          </w:p>
        </w:tc>
      </w:tr>
      <w:tr w:rsidR="009E5294" w14:paraId="0CAA0BBC" w14:textId="77777777" w:rsidTr="007965DE">
        <w:tc>
          <w:tcPr>
            <w:cnfStyle w:val="001000000000" w:firstRow="0" w:lastRow="0" w:firstColumn="1" w:lastColumn="0" w:oddVBand="0" w:evenVBand="0" w:oddHBand="0" w:evenHBand="0" w:firstRowFirstColumn="0" w:firstRowLastColumn="0" w:lastRowFirstColumn="0" w:lastRowLastColumn="0"/>
            <w:tcW w:w="2689" w:type="dxa"/>
          </w:tcPr>
          <w:p w14:paraId="7891B5C4" w14:textId="045BB2D2" w:rsidR="009E5294" w:rsidRDefault="003B5D64" w:rsidP="00787653">
            <w:proofErr w:type="gramStart"/>
            <w:r>
              <w:t>DREAL ,Service</w:t>
            </w:r>
            <w:proofErr w:type="gramEnd"/>
          </w:p>
        </w:tc>
        <w:tc>
          <w:tcPr>
            <w:tcW w:w="6373" w:type="dxa"/>
          </w:tcPr>
          <w:p w14:paraId="57FC1268" w14:textId="77777777" w:rsidR="009E5294" w:rsidRDefault="009E5294" w:rsidP="00787653">
            <w:pPr>
              <w:cnfStyle w:val="000000000000" w:firstRow="0" w:lastRow="0" w:firstColumn="0" w:lastColumn="0" w:oddVBand="0" w:evenVBand="0" w:oddHBand="0" w:evenHBand="0" w:firstRowFirstColumn="0" w:firstRowLastColumn="0" w:lastRowFirstColumn="0" w:lastRowLastColumn="0"/>
            </w:pPr>
          </w:p>
          <w:p w14:paraId="08F72744" w14:textId="3EF1A963" w:rsidR="007965DE" w:rsidRDefault="007965DE" w:rsidP="00787653">
            <w:pPr>
              <w:cnfStyle w:val="000000000000" w:firstRow="0" w:lastRow="0" w:firstColumn="0" w:lastColumn="0" w:oddVBand="0" w:evenVBand="0" w:oddHBand="0" w:evenHBand="0" w:firstRowFirstColumn="0" w:firstRowLastColumn="0" w:lastRowFirstColumn="0" w:lastRowLastColumn="0"/>
            </w:pPr>
          </w:p>
        </w:tc>
      </w:tr>
      <w:tr w:rsidR="009E5294" w14:paraId="048F0E40" w14:textId="77777777" w:rsidTr="00796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594B878" w14:textId="32C588D1" w:rsidR="009E5294" w:rsidRDefault="003B5D64" w:rsidP="00787653">
            <w:pPr>
              <w:rPr>
                <w:b w:val="0"/>
                <w:bCs w:val="0"/>
              </w:rPr>
            </w:pPr>
            <w:r>
              <w:t>Bassin(s) concerné(s)</w:t>
            </w:r>
          </w:p>
          <w:p w14:paraId="7290EF54" w14:textId="38B2D3FD" w:rsidR="007965DE" w:rsidRDefault="007965DE" w:rsidP="00787653"/>
        </w:tc>
        <w:tc>
          <w:tcPr>
            <w:tcW w:w="6373" w:type="dxa"/>
          </w:tcPr>
          <w:p w14:paraId="4901BC1D" w14:textId="77777777" w:rsidR="007965DE" w:rsidRDefault="007965DE" w:rsidP="00787653">
            <w:pPr>
              <w:cnfStyle w:val="000000100000" w:firstRow="0" w:lastRow="0" w:firstColumn="0" w:lastColumn="0" w:oddVBand="0" w:evenVBand="0" w:oddHBand="1" w:evenHBand="0" w:firstRowFirstColumn="0" w:firstRowLastColumn="0" w:lastRowFirstColumn="0" w:lastRowLastColumn="0"/>
            </w:pPr>
          </w:p>
          <w:p w14:paraId="3D3A6705" w14:textId="629A8D35" w:rsidR="009E5294" w:rsidRDefault="009E5294" w:rsidP="00787653">
            <w:pPr>
              <w:cnfStyle w:val="000000100000" w:firstRow="0" w:lastRow="0" w:firstColumn="0" w:lastColumn="0" w:oddVBand="0" w:evenVBand="0" w:oddHBand="1" w:evenHBand="0" w:firstRowFirstColumn="0" w:firstRowLastColumn="0" w:lastRowFirstColumn="0" w:lastRowLastColumn="0"/>
            </w:pPr>
          </w:p>
        </w:tc>
      </w:tr>
      <w:tr w:rsidR="007965DE" w14:paraId="10828E8F" w14:textId="77777777" w:rsidTr="007965DE">
        <w:tc>
          <w:tcPr>
            <w:cnfStyle w:val="001000000000" w:firstRow="0" w:lastRow="0" w:firstColumn="1" w:lastColumn="0" w:oddVBand="0" w:evenVBand="0" w:oddHBand="0" w:evenHBand="0" w:firstRowFirstColumn="0" w:firstRowLastColumn="0" w:lastRowFirstColumn="0" w:lastRowLastColumn="0"/>
            <w:tcW w:w="2689" w:type="dxa"/>
          </w:tcPr>
          <w:p w14:paraId="33686DB0" w14:textId="5B74C8F7" w:rsidR="007965DE" w:rsidRDefault="007965DE" w:rsidP="00787653">
            <w:r>
              <w:t>TRI(s) concerné(s)</w:t>
            </w:r>
          </w:p>
        </w:tc>
        <w:tc>
          <w:tcPr>
            <w:tcW w:w="6373" w:type="dxa"/>
          </w:tcPr>
          <w:p w14:paraId="3381F317" w14:textId="59757CE3" w:rsidR="007965DE" w:rsidRPr="007965DE" w:rsidRDefault="007965DE" w:rsidP="00787653">
            <w:pPr>
              <w:cnfStyle w:val="000000000000" w:firstRow="0" w:lastRow="0" w:firstColumn="0" w:lastColumn="0" w:oddVBand="0" w:evenVBand="0" w:oddHBand="0" w:evenHBand="0" w:firstRowFirstColumn="0" w:firstRowLastColumn="0" w:lastRowFirstColumn="0" w:lastRowLastColumn="0"/>
              <w:rPr>
                <w:i/>
                <w:iCs/>
              </w:rPr>
            </w:pPr>
            <w:r w:rsidRPr="007965DE">
              <w:rPr>
                <w:i/>
                <w:iCs/>
              </w:rPr>
              <w:t xml:space="preserve">Identifiants des </w:t>
            </w:r>
            <w:proofErr w:type="spellStart"/>
            <w:r w:rsidRPr="007965DE">
              <w:rPr>
                <w:i/>
                <w:iCs/>
              </w:rPr>
              <w:t>TRIs</w:t>
            </w:r>
            <w:proofErr w:type="spellEnd"/>
          </w:p>
          <w:p w14:paraId="09CAD5EF" w14:textId="77777777" w:rsidR="007965DE" w:rsidRDefault="007965DE" w:rsidP="00787653">
            <w:pPr>
              <w:cnfStyle w:val="000000000000" w:firstRow="0" w:lastRow="0" w:firstColumn="0" w:lastColumn="0" w:oddVBand="0" w:evenVBand="0" w:oddHBand="0" w:evenHBand="0" w:firstRowFirstColumn="0" w:firstRowLastColumn="0" w:lastRowFirstColumn="0" w:lastRowLastColumn="0"/>
            </w:pPr>
          </w:p>
          <w:p w14:paraId="4844BFE5" w14:textId="1B5793B9" w:rsidR="007965DE" w:rsidRDefault="007965DE" w:rsidP="00787653">
            <w:pPr>
              <w:cnfStyle w:val="000000000000" w:firstRow="0" w:lastRow="0" w:firstColumn="0" w:lastColumn="0" w:oddVBand="0" w:evenVBand="0" w:oddHBand="0" w:evenHBand="0" w:firstRowFirstColumn="0" w:firstRowLastColumn="0" w:lastRowFirstColumn="0" w:lastRowLastColumn="0"/>
            </w:pPr>
          </w:p>
        </w:tc>
      </w:tr>
    </w:tbl>
    <w:p w14:paraId="6A5BB1E0" w14:textId="77777777" w:rsidR="009E5294" w:rsidRDefault="009E5294" w:rsidP="00787653"/>
    <w:p w14:paraId="18130D7D" w14:textId="1FFB7CDE" w:rsidR="000B069D" w:rsidRDefault="000B069D" w:rsidP="000B069D">
      <w:pPr>
        <w:pStyle w:val="Titre2"/>
      </w:pPr>
      <w:bookmarkStart w:id="6" w:name="_Toc201243103"/>
      <w:bookmarkStart w:id="7" w:name="_Toc201245541"/>
      <w:bookmarkEnd w:id="5"/>
      <w:r>
        <w:t>Remplissage des tables du standard</w:t>
      </w:r>
      <w:bookmarkEnd w:id="6"/>
      <w:bookmarkEnd w:id="7"/>
    </w:p>
    <w:p w14:paraId="0A7F6919" w14:textId="77777777" w:rsidR="00E07728" w:rsidRDefault="00E07728" w:rsidP="00E07728">
      <w:r>
        <w:t>Pouvez-vous indiquer dans les tableaux suivants, pour chaque table du standard :</w:t>
      </w:r>
    </w:p>
    <w:p w14:paraId="0DF223F9" w14:textId="00E4C88B" w:rsidR="00E07728" w:rsidRDefault="00E07728" w:rsidP="00E07728">
      <w:pPr>
        <w:pStyle w:val="Paragraphedeliste"/>
        <w:numPr>
          <w:ilvl w:val="0"/>
          <w:numId w:val="1"/>
        </w:numPr>
      </w:pPr>
      <w:r>
        <w:t>Si celle-ci est présente dans la livraison que vous fournissez</w:t>
      </w:r>
    </w:p>
    <w:p w14:paraId="51FF9AE5" w14:textId="6DDA3679" w:rsidR="00E07728" w:rsidRDefault="00E07728" w:rsidP="00E07728">
      <w:pPr>
        <w:pStyle w:val="Paragraphedeliste"/>
        <w:numPr>
          <w:ilvl w:val="0"/>
          <w:numId w:val="1"/>
        </w:numPr>
      </w:pPr>
      <w:r>
        <w:t>Si vous avez des commentaires particulier</w:t>
      </w:r>
      <w:r w:rsidR="00324DA4">
        <w:t>s</w:t>
      </w:r>
      <w:r>
        <w:t xml:space="preserve"> sur le renseignement de cette table (</w:t>
      </w:r>
      <w:r w:rsidR="003C68A1">
        <w:t>par exemple</w:t>
      </w:r>
      <w:r>
        <w:t xml:space="preserve"> : </w:t>
      </w:r>
      <w:r w:rsidR="003C68A1">
        <w:t xml:space="preserve">scénario(s) pour le(s)quel(s) la table est </w:t>
      </w:r>
      <w:r w:rsidR="00324DA4">
        <w:t>remplie</w:t>
      </w:r>
      <w:r w:rsidR="003C68A1">
        <w:t xml:space="preserve">, </w:t>
      </w:r>
      <w:r>
        <w:t>difficultés rencontrées pour la saisie, la conf</w:t>
      </w:r>
      <w:r w:rsidR="003C68A1">
        <w:t>o</w:t>
      </w:r>
      <w:r>
        <w:t>rmité aux règles de saisie,</w:t>
      </w:r>
      <w:r w:rsidR="00324DA4">
        <w:t xml:space="preserve"> attributs qui vous semblent inutiles,</w:t>
      </w:r>
      <w:r w:rsidR="00632FD6">
        <w:t xml:space="preserve"> </w:t>
      </w:r>
      <w:r>
        <w:t>…)</w:t>
      </w:r>
    </w:p>
    <w:p w14:paraId="5916DCED" w14:textId="49752FCE" w:rsidR="00F94AAB" w:rsidRPr="00E07728" w:rsidRDefault="003C68A1" w:rsidP="00F94AAB">
      <w:r>
        <w:t>(</w:t>
      </w:r>
      <w:r w:rsidR="00F94AAB">
        <w:t xml:space="preserve">Si </w:t>
      </w:r>
      <w:r>
        <w:t>vous avez des réponses différentes selon certains TRI vous pouvez dupliquer la ligne de la table correspondante en indiquant les TRI concernés pour chaque ligne dupliquée)</w:t>
      </w:r>
    </w:p>
    <w:p w14:paraId="75150516" w14:textId="3C3AD89D" w:rsidR="000A57AB" w:rsidRDefault="00552AC1" w:rsidP="000A57AB">
      <w:pPr>
        <w:pStyle w:val="Titre3"/>
      </w:pPr>
      <w:bookmarkStart w:id="8" w:name="_Toc201243104"/>
      <w:bookmarkStart w:id="9" w:name="_Toc201245542"/>
      <w:r>
        <w:t>Tables</w:t>
      </w:r>
      <w:r w:rsidR="000B069D">
        <w:t xml:space="preserve"> relatives aux cartes et au TRI</w:t>
      </w:r>
      <w:bookmarkEnd w:id="8"/>
      <w:bookmarkEnd w:id="9"/>
    </w:p>
    <w:tbl>
      <w:tblPr>
        <w:tblStyle w:val="TableauGrille4-Accentuation1"/>
        <w:tblW w:w="0" w:type="auto"/>
        <w:tblLook w:val="04A0" w:firstRow="1" w:lastRow="0" w:firstColumn="1" w:lastColumn="0" w:noHBand="0" w:noVBand="1"/>
      </w:tblPr>
      <w:tblGrid>
        <w:gridCol w:w="3509"/>
        <w:gridCol w:w="1579"/>
        <w:gridCol w:w="3974"/>
      </w:tblGrid>
      <w:tr w:rsidR="00324DA4" w14:paraId="40B6FF93" w14:textId="77777777" w:rsidTr="008C3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tcPr>
          <w:p w14:paraId="7E6305A5" w14:textId="7B559662" w:rsidR="00324DA4" w:rsidRDefault="00324DA4" w:rsidP="00787653">
            <w:bookmarkStart w:id="10" w:name="_Hlk201241953"/>
            <w:r>
              <w:t>Table</w:t>
            </w:r>
          </w:p>
        </w:tc>
        <w:tc>
          <w:tcPr>
            <w:tcW w:w="1579" w:type="dxa"/>
          </w:tcPr>
          <w:p w14:paraId="37DC94E3" w14:textId="0B0CE009" w:rsidR="00324DA4" w:rsidRDefault="00324DA4" w:rsidP="00787653">
            <w:pPr>
              <w:cnfStyle w:val="100000000000" w:firstRow="1" w:lastRow="0" w:firstColumn="0" w:lastColumn="0" w:oddVBand="0" w:evenVBand="0" w:oddHBand="0" w:evenHBand="0" w:firstRowFirstColumn="0" w:firstRowLastColumn="0" w:lastRowFirstColumn="0" w:lastRowLastColumn="0"/>
            </w:pPr>
            <w:r>
              <w:t>Présente dans la livraison (Oui/Non)</w:t>
            </w:r>
          </w:p>
        </w:tc>
        <w:tc>
          <w:tcPr>
            <w:tcW w:w="3974" w:type="dxa"/>
          </w:tcPr>
          <w:p w14:paraId="0E17C396" w14:textId="1C95440D" w:rsidR="00324DA4" w:rsidRDefault="00324DA4" w:rsidP="00787653">
            <w:pPr>
              <w:cnfStyle w:val="100000000000" w:firstRow="1" w:lastRow="0" w:firstColumn="0" w:lastColumn="0" w:oddVBand="0" w:evenVBand="0" w:oddHBand="0" w:evenHBand="0" w:firstRowFirstColumn="0" w:firstRowLastColumn="0" w:lastRowFirstColumn="0" w:lastRowLastColumn="0"/>
            </w:pPr>
            <w:r>
              <w:t>Commentaires sur la saisie de cette table</w:t>
            </w:r>
          </w:p>
        </w:tc>
      </w:tr>
      <w:tr w:rsidR="00324DA4" w14:paraId="2A3EDD56"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tcPr>
          <w:p w14:paraId="21C44274" w14:textId="77777777" w:rsidR="00324DA4" w:rsidRDefault="00324DA4" w:rsidP="00787653">
            <w:pPr>
              <w:rPr>
                <w:b w:val="0"/>
                <w:bCs w:val="0"/>
              </w:rPr>
            </w:pPr>
            <w:r w:rsidRPr="000A57AB">
              <w:t>N_[</w:t>
            </w:r>
            <w:proofErr w:type="spellStart"/>
            <w:r w:rsidRPr="000A57AB">
              <w:t>prefixTri</w:t>
            </w:r>
            <w:proofErr w:type="spellEnd"/>
            <w:r w:rsidRPr="000A57AB">
              <w:t>]_</w:t>
            </w:r>
            <w:proofErr w:type="spellStart"/>
            <w:r w:rsidRPr="000A57AB">
              <w:t>CARTE_INOND_S_ddd</w:t>
            </w:r>
            <w:proofErr w:type="spellEnd"/>
          </w:p>
          <w:p w14:paraId="47777914" w14:textId="6284F552" w:rsidR="00324DA4" w:rsidRDefault="00324DA4" w:rsidP="00787653"/>
        </w:tc>
        <w:tc>
          <w:tcPr>
            <w:tcW w:w="1579" w:type="dxa"/>
          </w:tcPr>
          <w:p w14:paraId="4D6CC377" w14:textId="77777777" w:rsidR="00324DA4" w:rsidRDefault="00324DA4" w:rsidP="00787653">
            <w:pPr>
              <w:cnfStyle w:val="000000100000" w:firstRow="0" w:lastRow="0" w:firstColumn="0" w:lastColumn="0" w:oddVBand="0" w:evenVBand="0" w:oddHBand="1" w:evenHBand="0" w:firstRowFirstColumn="0" w:firstRowLastColumn="0" w:lastRowFirstColumn="0" w:lastRowLastColumn="0"/>
            </w:pPr>
          </w:p>
        </w:tc>
        <w:tc>
          <w:tcPr>
            <w:tcW w:w="3974" w:type="dxa"/>
          </w:tcPr>
          <w:p w14:paraId="1682929A" w14:textId="77777777" w:rsidR="00324DA4" w:rsidRDefault="00324DA4" w:rsidP="00787653">
            <w:pPr>
              <w:cnfStyle w:val="000000100000" w:firstRow="0" w:lastRow="0" w:firstColumn="0" w:lastColumn="0" w:oddVBand="0" w:evenVBand="0" w:oddHBand="1" w:evenHBand="0" w:firstRowFirstColumn="0" w:firstRowLastColumn="0" w:lastRowFirstColumn="0" w:lastRowLastColumn="0"/>
            </w:pPr>
          </w:p>
        </w:tc>
      </w:tr>
      <w:tr w:rsidR="00324DA4" w14:paraId="563AB443" w14:textId="77777777" w:rsidTr="008C3CD2">
        <w:tc>
          <w:tcPr>
            <w:cnfStyle w:val="001000000000" w:firstRow="0" w:lastRow="0" w:firstColumn="1" w:lastColumn="0" w:oddVBand="0" w:evenVBand="0" w:oddHBand="0" w:evenHBand="0" w:firstRowFirstColumn="0" w:firstRowLastColumn="0" w:lastRowFirstColumn="0" w:lastRowLastColumn="0"/>
            <w:tcW w:w="3509" w:type="dxa"/>
          </w:tcPr>
          <w:p w14:paraId="1277CCC5" w14:textId="77777777" w:rsidR="00324DA4" w:rsidRDefault="00324DA4" w:rsidP="00787653">
            <w:pPr>
              <w:rPr>
                <w:b w:val="0"/>
                <w:bCs w:val="0"/>
              </w:rPr>
            </w:pPr>
            <w:r w:rsidRPr="000A57AB">
              <w:t>N_[</w:t>
            </w:r>
            <w:proofErr w:type="spellStart"/>
            <w:r w:rsidRPr="000A57AB">
              <w:t>prefixTri</w:t>
            </w:r>
            <w:proofErr w:type="spellEnd"/>
            <w:r w:rsidRPr="000A57AB">
              <w:t>]_</w:t>
            </w:r>
            <w:proofErr w:type="spellStart"/>
            <w:r w:rsidRPr="000A57AB">
              <w:t>CARTE_RISQ_S_ddd</w:t>
            </w:r>
            <w:proofErr w:type="spellEnd"/>
          </w:p>
          <w:p w14:paraId="48BDF958" w14:textId="013612B1" w:rsidR="00324DA4" w:rsidRDefault="00324DA4" w:rsidP="00787653"/>
        </w:tc>
        <w:tc>
          <w:tcPr>
            <w:tcW w:w="1579" w:type="dxa"/>
          </w:tcPr>
          <w:p w14:paraId="3B137B49" w14:textId="77777777" w:rsidR="00324DA4" w:rsidRDefault="00324DA4" w:rsidP="00787653">
            <w:pPr>
              <w:cnfStyle w:val="000000000000" w:firstRow="0" w:lastRow="0" w:firstColumn="0" w:lastColumn="0" w:oddVBand="0" w:evenVBand="0" w:oddHBand="0" w:evenHBand="0" w:firstRowFirstColumn="0" w:firstRowLastColumn="0" w:lastRowFirstColumn="0" w:lastRowLastColumn="0"/>
            </w:pPr>
          </w:p>
        </w:tc>
        <w:tc>
          <w:tcPr>
            <w:tcW w:w="3974" w:type="dxa"/>
          </w:tcPr>
          <w:p w14:paraId="05457F8B" w14:textId="77777777" w:rsidR="00324DA4" w:rsidRDefault="00324DA4" w:rsidP="00787653">
            <w:pPr>
              <w:cnfStyle w:val="000000000000" w:firstRow="0" w:lastRow="0" w:firstColumn="0" w:lastColumn="0" w:oddVBand="0" w:evenVBand="0" w:oddHBand="0" w:evenHBand="0" w:firstRowFirstColumn="0" w:firstRowLastColumn="0" w:lastRowFirstColumn="0" w:lastRowLastColumn="0"/>
            </w:pPr>
          </w:p>
        </w:tc>
      </w:tr>
      <w:tr w:rsidR="00324DA4" w:rsidRPr="00E07728" w14:paraId="470181EC"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tcPr>
          <w:p w14:paraId="22DDA7A0" w14:textId="77777777" w:rsidR="00324DA4" w:rsidRDefault="00324DA4" w:rsidP="00787653">
            <w:pPr>
              <w:rPr>
                <w:b w:val="0"/>
                <w:bCs w:val="0"/>
                <w:lang w:val="en-US"/>
              </w:rPr>
            </w:pPr>
            <w:r w:rsidRPr="00E07728">
              <w:rPr>
                <w:lang w:val="en-US"/>
              </w:rPr>
              <w:t>N_[</w:t>
            </w:r>
            <w:proofErr w:type="spellStart"/>
            <w:r w:rsidRPr="00E07728">
              <w:rPr>
                <w:lang w:val="en-US"/>
              </w:rPr>
              <w:t>prefixTri</w:t>
            </w:r>
            <w:proofErr w:type="spellEnd"/>
            <w:r w:rsidRPr="00E07728">
              <w:rPr>
                <w:lang w:val="en-US"/>
              </w:rPr>
              <w:t>]_</w:t>
            </w:r>
            <w:proofErr w:type="spellStart"/>
            <w:r w:rsidRPr="00E07728">
              <w:rPr>
                <w:lang w:val="en-US"/>
              </w:rPr>
              <w:t>TRI_S_ddd</w:t>
            </w:r>
            <w:proofErr w:type="spellEnd"/>
          </w:p>
          <w:p w14:paraId="25225418" w14:textId="01FB5AF9" w:rsidR="00324DA4" w:rsidRPr="00E07728" w:rsidRDefault="00324DA4" w:rsidP="00787653">
            <w:pPr>
              <w:rPr>
                <w:lang w:val="en-US"/>
              </w:rPr>
            </w:pPr>
          </w:p>
        </w:tc>
        <w:tc>
          <w:tcPr>
            <w:tcW w:w="1579" w:type="dxa"/>
          </w:tcPr>
          <w:p w14:paraId="3100E9D2" w14:textId="77777777" w:rsidR="00324DA4" w:rsidRPr="00E07728" w:rsidRDefault="00324DA4" w:rsidP="00787653">
            <w:pPr>
              <w:cnfStyle w:val="000000100000" w:firstRow="0" w:lastRow="0" w:firstColumn="0" w:lastColumn="0" w:oddVBand="0" w:evenVBand="0" w:oddHBand="1" w:evenHBand="0" w:firstRowFirstColumn="0" w:firstRowLastColumn="0" w:lastRowFirstColumn="0" w:lastRowLastColumn="0"/>
              <w:rPr>
                <w:lang w:val="en-US"/>
              </w:rPr>
            </w:pPr>
          </w:p>
        </w:tc>
        <w:tc>
          <w:tcPr>
            <w:tcW w:w="3974" w:type="dxa"/>
          </w:tcPr>
          <w:p w14:paraId="0A8C64BE" w14:textId="77777777" w:rsidR="00324DA4" w:rsidRPr="00E07728" w:rsidRDefault="00324DA4" w:rsidP="00787653">
            <w:pPr>
              <w:cnfStyle w:val="000000100000" w:firstRow="0" w:lastRow="0" w:firstColumn="0" w:lastColumn="0" w:oddVBand="0" w:evenVBand="0" w:oddHBand="1" w:evenHBand="0" w:firstRowFirstColumn="0" w:firstRowLastColumn="0" w:lastRowFirstColumn="0" w:lastRowLastColumn="0"/>
              <w:rPr>
                <w:lang w:val="en-US"/>
              </w:rPr>
            </w:pPr>
          </w:p>
        </w:tc>
      </w:tr>
    </w:tbl>
    <w:p w14:paraId="5574BD36" w14:textId="24C54EC6" w:rsidR="000B069D" w:rsidRPr="00E07728" w:rsidRDefault="000B069D" w:rsidP="00787653">
      <w:pPr>
        <w:rPr>
          <w:lang w:val="en-US"/>
        </w:rPr>
      </w:pPr>
    </w:p>
    <w:p w14:paraId="5804D3EF" w14:textId="48E02D52" w:rsidR="000B069D" w:rsidRDefault="000B069D" w:rsidP="00B404AF">
      <w:pPr>
        <w:pStyle w:val="Titre3"/>
      </w:pPr>
      <w:bookmarkStart w:id="11" w:name="_Toc201243105"/>
      <w:bookmarkStart w:id="12" w:name="_Toc201245543"/>
      <w:bookmarkEnd w:id="10"/>
      <w:r>
        <w:t>Tables relatives aux aléas d’inondation</w:t>
      </w:r>
      <w:bookmarkEnd w:id="11"/>
      <w:bookmarkEnd w:id="12"/>
    </w:p>
    <w:tbl>
      <w:tblPr>
        <w:tblStyle w:val="TableauGrille4-Accentuation1"/>
        <w:tblW w:w="0" w:type="auto"/>
        <w:tblLook w:val="04A0" w:firstRow="1" w:lastRow="0" w:firstColumn="1" w:lastColumn="0" w:noHBand="0" w:noVBand="1"/>
      </w:tblPr>
      <w:tblGrid>
        <w:gridCol w:w="3828"/>
        <w:gridCol w:w="1529"/>
        <w:gridCol w:w="3705"/>
      </w:tblGrid>
      <w:tr w:rsidR="00324DA4" w14:paraId="1AA671C6" w14:textId="77777777" w:rsidTr="008C3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CD40683" w14:textId="77777777" w:rsidR="00324DA4" w:rsidRDefault="00324DA4" w:rsidP="00026A85">
            <w:r>
              <w:t>Table</w:t>
            </w:r>
          </w:p>
        </w:tc>
        <w:tc>
          <w:tcPr>
            <w:tcW w:w="1529" w:type="dxa"/>
          </w:tcPr>
          <w:p w14:paraId="0D0A9461" w14:textId="77777777" w:rsidR="00324DA4" w:rsidRDefault="00324DA4" w:rsidP="00026A85">
            <w:pPr>
              <w:cnfStyle w:val="100000000000" w:firstRow="1" w:lastRow="0" w:firstColumn="0" w:lastColumn="0" w:oddVBand="0" w:evenVBand="0" w:oddHBand="0" w:evenHBand="0" w:firstRowFirstColumn="0" w:firstRowLastColumn="0" w:lastRowFirstColumn="0" w:lastRowLastColumn="0"/>
            </w:pPr>
            <w:r>
              <w:t>Présente dans la livraison (Oui/Non)</w:t>
            </w:r>
          </w:p>
        </w:tc>
        <w:tc>
          <w:tcPr>
            <w:tcW w:w="3705" w:type="dxa"/>
          </w:tcPr>
          <w:p w14:paraId="76118EF6" w14:textId="77777777" w:rsidR="00324DA4" w:rsidRDefault="00324DA4" w:rsidP="00026A85">
            <w:pPr>
              <w:cnfStyle w:val="100000000000" w:firstRow="1" w:lastRow="0" w:firstColumn="0" w:lastColumn="0" w:oddVBand="0" w:evenVBand="0" w:oddHBand="0" w:evenHBand="0" w:firstRowFirstColumn="0" w:firstRowLastColumn="0" w:lastRowFirstColumn="0" w:lastRowLastColumn="0"/>
            </w:pPr>
            <w:r>
              <w:t>Commentaires sur la saisie de cette table</w:t>
            </w:r>
          </w:p>
        </w:tc>
      </w:tr>
      <w:tr w:rsidR="00324DA4" w14:paraId="2BE1D11C"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BE28191" w14:textId="77777777" w:rsidR="00324DA4" w:rsidRPr="003C68A1" w:rsidRDefault="00324DA4" w:rsidP="003C68A1">
            <w:pPr>
              <w:autoSpaceDE w:val="0"/>
              <w:autoSpaceDN w:val="0"/>
              <w:adjustRightInd w:val="0"/>
              <w:rPr>
                <w:rFonts w:ascii="ArialMT" w:hAnsi="ArialMT" w:cs="ArialMT"/>
                <w:sz w:val="18"/>
                <w:szCs w:val="18"/>
              </w:rPr>
            </w:pPr>
            <w:r w:rsidRPr="003C68A1">
              <w:rPr>
                <w:rFonts w:ascii="ArialMT" w:hAnsi="ArialMT" w:cs="ArialMT"/>
                <w:sz w:val="18"/>
                <w:szCs w:val="18"/>
              </w:rPr>
              <w:t>N_[</w:t>
            </w:r>
            <w:proofErr w:type="spellStart"/>
            <w:r w:rsidRPr="003C68A1">
              <w:rPr>
                <w:rFonts w:ascii="ArialMT" w:hAnsi="ArialMT" w:cs="ArialMT"/>
                <w:sz w:val="18"/>
                <w:szCs w:val="18"/>
              </w:rPr>
              <w:t>prefixTri</w:t>
            </w:r>
            <w:proofErr w:type="spellEnd"/>
            <w:r w:rsidRPr="003C68A1">
              <w:rPr>
                <w:rFonts w:ascii="ArialMT" w:hAnsi="ArialMT" w:cs="ArialMT"/>
                <w:sz w:val="18"/>
                <w:szCs w:val="18"/>
              </w:rPr>
              <w:t>]_INONDABLE{_[Alea]</w:t>
            </w:r>
            <w:proofErr w:type="gramStart"/>
            <w:r w:rsidRPr="003C68A1">
              <w:rPr>
                <w:rFonts w:ascii="ArialMT" w:hAnsi="ArialMT" w:cs="ArialMT"/>
                <w:sz w:val="18"/>
                <w:szCs w:val="18"/>
              </w:rPr>
              <w:t>12}{</w:t>
            </w:r>
            <w:proofErr w:type="gramEnd"/>
            <w:r w:rsidRPr="003C68A1">
              <w:rPr>
                <w:rFonts w:ascii="ArialMT" w:hAnsi="ArialMT" w:cs="ArialMT"/>
                <w:sz w:val="18"/>
                <w:szCs w:val="18"/>
              </w:rPr>
              <w:t>_</w:t>
            </w:r>
          </w:p>
          <w:p w14:paraId="76C8220C" w14:textId="77777777" w:rsidR="00324DA4" w:rsidRDefault="00324DA4" w:rsidP="003C68A1">
            <w:pPr>
              <w:rPr>
                <w:rFonts w:ascii="ArialMT" w:hAnsi="ArialMT" w:cs="ArialMT"/>
                <w:b w:val="0"/>
                <w:bCs w:val="0"/>
                <w:sz w:val="18"/>
                <w:szCs w:val="18"/>
              </w:rPr>
            </w:pPr>
            <w:r w:rsidRPr="003C68A1">
              <w:rPr>
                <w:rFonts w:ascii="ArialMT" w:hAnsi="ArialMT" w:cs="ArialMT"/>
                <w:sz w:val="18"/>
                <w:szCs w:val="18"/>
              </w:rPr>
              <w:t>[Scenario]</w:t>
            </w:r>
            <w:proofErr w:type="gramStart"/>
            <w:r w:rsidRPr="003C68A1">
              <w:rPr>
                <w:rFonts w:ascii="ArialMT" w:hAnsi="ArialMT" w:cs="ArialMT"/>
                <w:sz w:val="18"/>
                <w:szCs w:val="18"/>
              </w:rPr>
              <w:t>13}{</w:t>
            </w:r>
            <w:proofErr w:type="gramEnd"/>
            <w:r w:rsidRPr="003C68A1">
              <w:rPr>
                <w:rFonts w:ascii="ArialMT" w:hAnsi="ArialMT" w:cs="ArialMT"/>
                <w:sz w:val="18"/>
                <w:szCs w:val="18"/>
              </w:rPr>
              <w:t>_[</w:t>
            </w:r>
            <w:proofErr w:type="spellStart"/>
            <w:r w:rsidRPr="003C68A1">
              <w:rPr>
                <w:rFonts w:ascii="ArialMT" w:hAnsi="ArialMT" w:cs="ArialMT"/>
                <w:sz w:val="18"/>
                <w:szCs w:val="18"/>
              </w:rPr>
              <w:t>NomCoursEau</w:t>
            </w:r>
            <w:proofErr w:type="spellEnd"/>
            <w:r w:rsidRPr="003C68A1">
              <w:rPr>
                <w:rFonts w:ascii="ArialMT" w:hAnsi="ArialMT" w:cs="ArialMT"/>
                <w:sz w:val="18"/>
                <w:szCs w:val="18"/>
              </w:rPr>
              <w:t>]14}_</w:t>
            </w:r>
            <w:proofErr w:type="spellStart"/>
            <w:r w:rsidRPr="003C68A1">
              <w:rPr>
                <w:rFonts w:ascii="ArialMT" w:hAnsi="ArialMT" w:cs="ArialMT"/>
                <w:sz w:val="18"/>
                <w:szCs w:val="18"/>
              </w:rPr>
              <w:t>S_ddd</w:t>
            </w:r>
            <w:proofErr w:type="spellEnd"/>
          </w:p>
          <w:p w14:paraId="632F0700" w14:textId="221E12E8" w:rsidR="00324DA4" w:rsidRDefault="00324DA4" w:rsidP="003C68A1"/>
        </w:tc>
        <w:tc>
          <w:tcPr>
            <w:tcW w:w="1529" w:type="dxa"/>
          </w:tcPr>
          <w:p w14:paraId="1E2C72A1"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tc>
        <w:tc>
          <w:tcPr>
            <w:tcW w:w="3705" w:type="dxa"/>
          </w:tcPr>
          <w:p w14:paraId="7F279090"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14:paraId="61233121" w14:textId="77777777" w:rsidTr="008C3CD2">
        <w:tc>
          <w:tcPr>
            <w:cnfStyle w:val="001000000000" w:firstRow="0" w:lastRow="0" w:firstColumn="1" w:lastColumn="0" w:oddVBand="0" w:evenVBand="0" w:oddHBand="0" w:evenHBand="0" w:firstRowFirstColumn="0" w:firstRowLastColumn="0" w:lastRowFirstColumn="0" w:lastRowLastColumn="0"/>
            <w:tcW w:w="3828" w:type="dxa"/>
          </w:tcPr>
          <w:p w14:paraId="4A89B576" w14:textId="77777777" w:rsidR="00324DA4" w:rsidRPr="003C68A1" w:rsidRDefault="00324DA4" w:rsidP="003C68A1">
            <w:pPr>
              <w:autoSpaceDE w:val="0"/>
              <w:autoSpaceDN w:val="0"/>
              <w:adjustRightInd w:val="0"/>
              <w:rPr>
                <w:rFonts w:ascii="ArialMT" w:hAnsi="ArialMT" w:cs="ArialMT"/>
                <w:sz w:val="18"/>
                <w:szCs w:val="18"/>
                <w:lang w:val="en-US"/>
              </w:rPr>
            </w:pPr>
            <w:r w:rsidRPr="003C68A1">
              <w:rPr>
                <w:rFonts w:ascii="ArialMT" w:hAnsi="ArialMT" w:cs="ArialMT"/>
                <w:sz w:val="18"/>
                <w:szCs w:val="18"/>
                <w:lang w:val="en-US"/>
              </w:rPr>
              <w:t>N_[</w:t>
            </w:r>
            <w:proofErr w:type="spellStart"/>
            <w:r w:rsidRPr="003C68A1">
              <w:rPr>
                <w:rFonts w:ascii="ArialMT" w:hAnsi="ArialMT" w:cs="ArialMT"/>
                <w:sz w:val="18"/>
                <w:szCs w:val="18"/>
                <w:lang w:val="en-US"/>
              </w:rPr>
              <w:t>prefixTri</w:t>
            </w:r>
            <w:proofErr w:type="spellEnd"/>
            <w:r w:rsidRPr="003C68A1">
              <w:rPr>
                <w:rFonts w:ascii="ArialMT" w:hAnsi="ArialMT" w:cs="ArialMT"/>
                <w:sz w:val="18"/>
                <w:szCs w:val="18"/>
                <w:lang w:val="en-US"/>
              </w:rPr>
              <w:t>]_ISO_HT{_[</w:t>
            </w:r>
            <w:proofErr w:type="spellStart"/>
            <w:r w:rsidRPr="003C68A1">
              <w:rPr>
                <w:rFonts w:ascii="ArialMT" w:hAnsi="ArialMT" w:cs="ArialMT"/>
                <w:sz w:val="18"/>
                <w:szCs w:val="18"/>
                <w:lang w:val="en-US"/>
              </w:rPr>
              <w:t>Alea</w:t>
            </w:r>
            <w:proofErr w:type="spellEnd"/>
            <w:r w:rsidRPr="003C68A1">
              <w:rPr>
                <w:rFonts w:ascii="ArialMT" w:hAnsi="ArialMT" w:cs="ArialMT"/>
                <w:sz w:val="18"/>
                <w:szCs w:val="18"/>
                <w:lang w:val="en-US"/>
              </w:rPr>
              <w:t>]</w:t>
            </w:r>
            <w:proofErr w:type="gramStart"/>
            <w:r w:rsidRPr="003C68A1">
              <w:rPr>
                <w:rFonts w:ascii="ArialMT" w:hAnsi="ArialMT" w:cs="ArialMT"/>
                <w:sz w:val="18"/>
                <w:szCs w:val="18"/>
                <w:lang w:val="en-US"/>
              </w:rPr>
              <w:t>12}{</w:t>
            </w:r>
            <w:proofErr w:type="gramEnd"/>
            <w:r w:rsidRPr="003C68A1">
              <w:rPr>
                <w:rFonts w:ascii="ArialMT" w:hAnsi="ArialMT" w:cs="ArialMT"/>
                <w:sz w:val="18"/>
                <w:szCs w:val="18"/>
                <w:lang w:val="en-US"/>
              </w:rPr>
              <w:t>_</w:t>
            </w:r>
          </w:p>
          <w:p w14:paraId="04746F26" w14:textId="77777777" w:rsidR="00324DA4" w:rsidRDefault="00324DA4" w:rsidP="003C68A1">
            <w:pPr>
              <w:rPr>
                <w:rFonts w:ascii="ArialMT" w:hAnsi="ArialMT" w:cs="ArialMT"/>
                <w:b w:val="0"/>
                <w:bCs w:val="0"/>
                <w:sz w:val="18"/>
                <w:szCs w:val="18"/>
                <w:lang w:val="en-US"/>
              </w:rPr>
            </w:pPr>
            <w:r w:rsidRPr="003C68A1">
              <w:rPr>
                <w:rFonts w:ascii="ArialMT" w:hAnsi="ArialMT" w:cs="ArialMT"/>
                <w:sz w:val="18"/>
                <w:szCs w:val="18"/>
                <w:lang w:val="en-US"/>
              </w:rPr>
              <w:t>[Scenario]</w:t>
            </w:r>
            <w:proofErr w:type="gramStart"/>
            <w:r w:rsidRPr="003C68A1">
              <w:rPr>
                <w:rFonts w:ascii="ArialMT" w:hAnsi="ArialMT" w:cs="ArialMT"/>
                <w:sz w:val="18"/>
                <w:szCs w:val="18"/>
                <w:lang w:val="en-US"/>
              </w:rPr>
              <w:t>13}{</w:t>
            </w:r>
            <w:proofErr w:type="gramEnd"/>
            <w:r w:rsidRPr="003C68A1">
              <w:rPr>
                <w:rFonts w:ascii="ArialMT" w:hAnsi="ArialMT" w:cs="ArialMT"/>
                <w:sz w:val="18"/>
                <w:szCs w:val="18"/>
                <w:lang w:val="en-US"/>
              </w:rPr>
              <w:t>_[</w:t>
            </w:r>
            <w:proofErr w:type="spellStart"/>
            <w:r w:rsidRPr="003C68A1">
              <w:rPr>
                <w:rFonts w:ascii="ArialMT" w:hAnsi="ArialMT" w:cs="ArialMT"/>
                <w:sz w:val="18"/>
                <w:szCs w:val="18"/>
                <w:lang w:val="en-US"/>
              </w:rPr>
              <w:t>NomCoursEau</w:t>
            </w:r>
            <w:proofErr w:type="spellEnd"/>
            <w:r w:rsidRPr="003C68A1">
              <w:rPr>
                <w:rFonts w:ascii="ArialMT" w:hAnsi="ArialMT" w:cs="ArialMT"/>
                <w:sz w:val="18"/>
                <w:szCs w:val="18"/>
                <w:lang w:val="en-US"/>
              </w:rPr>
              <w:t>]14}_</w:t>
            </w:r>
            <w:proofErr w:type="spellStart"/>
            <w:r w:rsidRPr="003C68A1">
              <w:rPr>
                <w:rFonts w:ascii="ArialMT" w:hAnsi="ArialMT" w:cs="ArialMT"/>
                <w:sz w:val="18"/>
                <w:szCs w:val="18"/>
                <w:lang w:val="en-US"/>
              </w:rPr>
              <w:t>S_ddd</w:t>
            </w:r>
            <w:proofErr w:type="spellEnd"/>
          </w:p>
          <w:p w14:paraId="11254AD6" w14:textId="76CF2968" w:rsidR="00324DA4" w:rsidRDefault="00324DA4" w:rsidP="003C68A1"/>
        </w:tc>
        <w:tc>
          <w:tcPr>
            <w:tcW w:w="1529" w:type="dxa"/>
          </w:tcPr>
          <w:p w14:paraId="7076A48B"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p w14:paraId="5EB4ADA9" w14:textId="0246C816" w:rsidR="00324DA4" w:rsidRDefault="00324DA4" w:rsidP="00026A85">
            <w:pPr>
              <w:cnfStyle w:val="000000000000" w:firstRow="0" w:lastRow="0" w:firstColumn="0" w:lastColumn="0" w:oddVBand="0" w:evenVBand="0" w:oddHBand="0" w:evenHBand="0" w:firstRowFirstColumn="0" w:firstRowLastColumn="0" w:lastRowFirstColumn="0" w:lastRowLastColumn="0"/>
            </w:pPr>
          </w:p>
        </w:tc>
        <w:tc>
          <w:tcPr>
            <w:tcW w:w="3705" w:type="dxa"/>
          </w:tcPr>
          <w:p w14:paraId="778FC270"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tc>
      </w:tr>
      <w:tr w:rsidR="00324DA4" w:rsidRPr="00C3311D" w14:paraId="5DA871B7"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2A6ADE0" w14:textId="77777777" w:rsidR="00324DA4" w:rsidRDefault="00324DA4" w:rsidP="00026A85">
            <w:pPr>
              <w:rPr>
                <w:b w:val="0"/>
                <w:bCs w:val="0"/>
                <w:lang w:val="en-US"/>
              </w:rPr>
            </w:pPr>
            <w:r w:rsidRPr="003C68A1">
              <w:rPr>
                <w:lang w:val="en-US"/>
              </w:rPr>
              <w:lastRenderedPageBreak/>
              <w:t>N_[</w:t>
            </w:r>
            <w:proofErr w:type="spellStart"/>
            <w:r w:rsidRPr="003C68A1">
              <w:rPr>
                <w:lang w:val="en-US"/>
              </w:rPr>
              <w:t>prefixTri</w:t>
            </w:r>
            <w:proofErr w:type="spellEnd"/>
            <w:r w:rsidRPr="003C68A1">
              <w:rPr>
                <w:lang w:val="en-US"/>
              </w:rPr>
              <w:t>]_</w:t>
            </w:r>
            <w:proofErr w:type="spellStart"/>
            <w:r w:rsidRPr="003C68A1">
              <w:rPr>
                <w:lang w:val="en-US"/>
              </w:rPr>
              <w:t>ISO_DEB_S_ddd</w:t>
            </w:r>
            <w:proofErr w:type="spellEnd"/>
          </w:p>
          <w:p w14:paraId="67D81D8B" w14:textId="01D8BBBB" w:rsidR="00324DA4" w:rsidRPr="003C68A1" w:rsidRDefault="00324DA4" w:rsidP="00026A85">
            <w:pPr>
              <w:rPr>
                <w:lang w:val="en-US"/>
              </w:rPr>
            </w:pPr>
          </w:p>
        </w:tc>
        <w:tc>
          <w:tcPr>
            <w:tcW w:w="1529" w:type="dxa"/>
          </w:tcPr>
          <w:p w14:paraId="3A6F975C"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p w14:paraId="68F23DC7" w14:textId="12935D51" w:rsidR="00324DA4" w:rsidRPr="00E07728"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tc>
        <w:tc>
          <w:tcPr>
            <w:tcW w:w="3705" w:type="dxa"/>
          </w:tcPr>
          <w:p w14:paraId="11AE0FFF" w14:textId="77777777" w:rsidR="00324DA4" w:rsidRPr="00E07728"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tc>
      </w:tr>
      <w:tr w:rsidR="00324DA4" w:rsidRPr="00C3311D" w14:paraId="500DA92C" w14:textId="77777777" w:rsidTr="008C3CD2">
        <w:tc>
          <w:tcPr>
            <w:cnfStyle w:val="001000000000" w:firstRow="0" w:lastRow="0" w:firstColumn="1" w:lastColumn="0" w:oddVBand="0" w:evenVBand="0" w:oddHBand="0" w:evenHBand="0" w:firstRowFirstColumn="0" w:firstRowLastColumn="0" w:lastRowFirstColumn="0" w:lastRowLastColumn="0"/>
            <w:tcW w:w="3828" w:type="dxa"/>
          </w:tcPr>
          <w:p w14:paraId="0A6F9557" w14:textId="77777777" w:rsidR="00324DA4" w:rsidRDefault="00324DA4" w:rsidP="00026A85">
            <w:pPr>
              <w:rPr>
                <w:b w:val="0"/>
                <w:bCs w:val="0"/>
                <w:lang w:val="en-US"/>
              </w:rPr>
            </w:pPr>
            <w:r w:rsidRPr="003C68A1">
              <w:rPr>
                <w:lang w:val="en-US"/>
              </w:rPr>
              <w:t>N_[</w:t>
            </w:r>
            <w:proofErr w:type="spellStart"/>
            <w:r w:rsidRPr="003C68A1">
              <w:rPr>
                <w:lang w:val="en-US"/>
              </w:rPr>
              <w:t>prefixTri</w:t>
            </w:r>
            <w:proofErr w:type="spellEnd"/>
            <w:r w:rsidRPr="003C68A1">
              <w:rPr>
                <w:lang w:val="en-US"/>
              </w:rPr>
              <w:t>]_</w:t>
            </w:r>
            <w:proofErr w:type="spellStart"/>
            <w:r w:rsidRPr="003C68A1">
              <w:rPr>
                <w:lang w:val="en-US"/>
              </w:rPr>
              <w:t>ISO_COTE_L_ddd</w:t>
            </w:r>
            <w:proofErr w:type="spellEnd"/>
          </w:p>
          <w:p w14:paraId="73C49947" w14:textId="7F696C60" w:rsidR="00324DA4" w:rsidRPr="00E07728" w:rsidRDefault="00324DA4" w:rsidP="00026A85">
            <w:pPr>
              <w:rPr>
                <w:lang w:val="en-US"/>
              </w:rPr>
            </w:pPr>
          </w:p>
        </w:tc>
        <w:tc>
          <w:tcPr>
            <w:tcW w:w="1529" w:type="dxa"/>
          </w:tcPr>
          <w:p w14:paraId="55847CB5"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p w14:paraId="58392909" w14:textId="660E8155" w:rsidR="00324DA4" w:rsidRPr="00E07728"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tc>
        <w:tc>
          <w:tcPr>
            <w:tcW w:w="3705" w:type="dxa"/>
          </w:tcPr>
          <w:p w14:paraId="1A87351F" w14:textId="77777777" w:rsidR="00324DA4" w:rsidRPr="00E07728"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tc>
      </w:tr>
      <w:tr w:rsidR="00324DA4" w:rsidRPr="00E07728" w14:paraId="30C827E6"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41751AA" w14:textId="77777777" w:rsidR="00324DA4" w:rsidRDefault="00324DA4" w:rsidP="00026A85">
            <w:pPr>
              <w:rPr>
                <w:b w:val="0"/>
                <w:bCs w:val="0"/>
                <w:lang w:val="en-US"/>
              </w:rPr>
            </w:pPr>
            <w:r w:rsidRPr="003C68A1">
              <w:rPr>
                <w:lang w:val="en-US"/>
              </w:rPr>
              <w:t>N_[</w:t>
            </w:r>
            <w:proofErr w:type="spellStart"/>
            <w:r w:rsidRPr="003C68A1">
              <w:rPr>
                <w:lang w:val="en-US"/>
              </w:rPr>
              <w:t>prefixTri</w:t>
            </w:r>
            <w:proofErr w:type="spellEnd"/>
            <w:r w:rsidRPr="003C68A1">
              <w:rPr>
                <w:lang w:val="en-US"/>
              </w:rPr>
              <w:t>]_</w:t>
            </w:r>
            <w:proofErr w:type="spellStart"/>
            <w:r w:rsidRPr="003C68A1">
              <w:rPr>
                <w:lang w:val="en-US"/>
              </w:rPr>
              <w:t>ECOUL_S_ddd</w:t>
            </w:r>
            <w:proofErr w:type="spellEnd"/>
          </w:p>
          <w:p w14:paraId="3499EBB5" w14:textId="75C0E4D2" w:rsidR="00324DA4" w:rsidRPr="00E07728" w:rsidRDefault="00324DA4" w:rsidP="00026A85">
            <w:pPr>
              <w:rPr>
                <w:lang w:val="en-US"/>
              </w:rPr>
            </w:pPr>
          </w:p>
        </w:tc>
        <w:tc>
          <w:tcPr>
            <w:tcW w:w="1529" w:type="dxa"/>
          </w:tcPr>
          <w:p w14:paraId="638BE338"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p w14:paraId="0FF43B86" w14:textId="56B11BFF" w:rsidR="00324DA4" w:rsidRPr="00E07728"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tc>
        <w:tc>
          <w:tcPr>
            <w:tcW w:w="3705" w:type="dxa"/>
          </w:tcPr>
          <w:p w14:paraId="30C5D6A4" w14:textId="77777777" w:rsidR="00324DA4" w:rsidRPr="00E07728"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tc>
      </w:tr>
      <w:tr w:rsidR="00324DA4" w:rsidRPr="003C68A1" w14:paraId="69827275" w14:textId="77777777" w:rsidTr="008C3CD2">
        <w:tc>
          <w:tcPr>
            <w:cnfStyle w:val="001000000000" w:firstRow="0" w:lastRow="0" w:firstColumn="1" w:lastColumn="0" w:oddVBand="0" w:evenVBand="0" w:oddHBand="0" w:evenHBand="0" w:firstRowFirstColumn="0" w:firstRowLastColumn="0" w:lastRowFirstColumn="0" w:lastRowLastColumn="0"/>
            <w:tcW w:w="3828" w:type="dxa"/>
          </w:tcPr>
          <w:p w14:paraId="00952C43" w14:textId="77777777" w:rsidR="00324DA4" w:rsidRDefault="00324DA4" w:rsidP="00026A85">
            <w:pPr>
              <w:rPr>
                <w:b w:val="0"/>
                <w:bCs w:val="0"/>
              </w:rPr>
            </w:pPr>
            <w:r w:rsidRPr="003C68A1">
              <w:t>N_[</w:t>
            </w:r>
            <w:proofErr w:type="spellStart"/>
            <w:r w:rsidRPr="003C68A1">
              <w:t>prefixTri</w:t>
            </w:r>
            <w:proofErr w:type="spellEnd"/>
            <w:r w:rsidRPr="003C68A1">
              <w:t>]_</w:t>
            </w:r>
            <w:proofErr w:type="spellStart"/>
            <w:r w:rsidRPr="003C68A1">
              <w:t>CHAMP_VIT_P_ddd</w:t>
            </w:r>
            <w:proofErr w:type="spellEnd"/>
          </w:p>
          <w:p w14:paraId="09AF5FA0" w14:textId="0DA4A686" w:rsidR="00324DA4" w:rsidRPr="003C68A1" w:rsidRDefault="00324DA4" w:rsidP="00026A85"/>
        </w:tc>
        <w:tc>
          <w:tcPr>
            <w:tcW w:w="1529" w:type="dxa"/>
          </w:tcPr>
          <w:p w14:paraId="6A6AC432"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p w14:paraId="27F43207" w14:textId="0898D688"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c>
          <w:tcPr>
            <w:tcW w:w="3705" w:type="dxa"/>
          </w:tcPr>
          <w:p w14:paraId="709043B5"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r>
      <w:tr w:rsidR="00324DA4" w:rsidRPr="003C68A1" w14:paraId="78AF2ACE"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F3A8007" w14:textId="77777777" w:rsidR="00324DA4" w:rsidRDefault="00324DA4" w:rsidP="00026A85">
            <w:pPr>
              <w:rPr>
                <w:b w:val="0"/>
                <w:bCs w:val="0"/>
              </w:rPr>
            </w:pPr>
            <w:r w:rsidRPr="003C68A1">
              <w:t>N_[</w:t>
            </w:r>
            <w:proofErr w:type="spellStart"/>
            <w:r w:rsidRPr="003C68A1">
              <w:t>prefixTri</w:t>
            </w:r>
            <w:proofErr w:type="spellEnd"/>
            <w:r w:rsidRPr="003C68A1">
              <w:t>]_</w:t>
            </w:r>
            <w:proofErr w:type="spellStart"/>
            <w:r w:rsidRPr="003C68A1">
              <w:t>COTE_VIT_DEB_P_ddd</w:t>
            </w:r>
            <w:proofErr w:type="spellEnd"/>
          </w:p>
          <w:p w14:paraId="4C6DEE83" w14:textId="75CFC80D" w:rsidR="00324DA4" w:rsidRPr="003C68A1" w:rsidRDefault="00324DA4" w:rsidP="00026A85"/>
        </w:tc>
        <w:tc>
          <w:tcPr>
            <w:tcW w:w="1529" w:type="dxa"/>
          </w:tcPr>
          <w:p w14:paraId="1419E7C1"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p w14:paraId="3063E2AB" w14:textId="1CF59320"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c>
          <w:tcPr>
            <w:tcW w:w="3705" w:type="dxa"/>
          </w:tcPr>
          <w:p w14:paraId="086DD5C9"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rsidRPr="003C68A1" w14:paraId="44BFDBCF" w14:textId="77777777" w:rsidTr="008C3CD2">
        <w:tc>
          <w:tcPr>
            <w:cnfStyle w:val="001000000000" w:firstRow="0" w:lastRow="0" w:firstColumn="1" w:lastColumn="0" w:oddVBand="0" w:evenVBand="0" w:oddHBand="0" w:evenHBand="0" w:firstRowFirstColumn="0" w:firstRowLastColumn="0" w:lastRowFirstColumn="0" w:lastRowLastColumn="0"/>
            <w:tcW w:w="3828" w:type="dxa"/>
          </w:tcPr>
          <w:p w14:paraId="5408574A" w14:textId="77777777" w:rsidR="00324DA4" w:rsidRDefault="00324DA4" w:rsidP="00026A85">
            <w:pPr>
              <w:rPr>
                <w:b w:val="0"/>
                <w:bCs w:val="0"/>
              </w:rPr>
            </w:pPr>
            <w:r w:rsidRPr="003C68A1">
              <w:t>N_[</w:t>
            </w:r>
            <w:proofErr w:type="spellStart"/>
            <w:r w:rsidRPr="003C68A1">
              <w:t>prefixTri</w:t>
            </w:r>
            <w:proofErr w:type="spellEnd"/>
            <w:r w:rsidRPr="003C68A1">
              <w:t>]_</w:t>
            </w:r>
            <w:proofErr w:type="spellStart"/>
            <w:r w:rsidRPr="003C68A1">
              <w:t>OUV_PROTEC_L_ddd</w:t>
            </w:r>
            <w:proofErr w:type="spellEnd"/>
          </w:p>
          <w:p w14:paraId="730A06CD" w14:textId="424E61BD" w:rsidR="00324DA4" w:rsidRPr="003C68A1" w:rsidRDefault="00324DA4" w:rsidP="00026A85"/>
        </w:tc>
        <w:tc>
          <w:tcPr>
            <w:tcW w:w="1529" w:type="dxa"/>
          </w:tcPr>
          <w:p w14:paraId="667E82E1"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p w14:paraId="62B3DFA1" w14:textId="40DC8246"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c>
          <w:tcPr>
            <w:tcW w:w="3705" w:type="dxa"/>
          </w:tcPr>
          <w:p w14:paraId="249D61DB"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r>
      <w:tr w:rsidR="00324DA4" w:rsidRPr="003C68A1" w14:paraId="1EA1C519"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FFC5EF2" w14:textId="77777777" w:rsidR="00324DA4" w:rsidRDefault="00324DA4" w:rsidP="00026A85">
            <w:pPr>
              <w:rPr>
                <w:b w:val="0"/>
                <w:bCs w:val="0"/>
              </w:rPr>
            </w:pPr>
            <w:r w:rsidRPr="003C68A1">
              <w:t>N_[</w:t>
            </w:r>
            <w:proofErr w:type="spellStart"/>
            <w:r w:rsidRPr="003C68A1">
              <w:t>prefixTri</w:t>
            </w:r>
            <w:proofErr w:type="spellEnd"/>
            <w:r w:rsidRPr="003C68A1">
              <w:t>]_</w:t>
            </w:r>
            <w:proofErr w:type="spellStart"/>
            <w:r w:rsidRPr="003C68A1">
              <w:t>SOUST_INOND_S_ddd</w:t>
            </w:r>
            <w:proofErr w:type="spellEnd"/>
          </w:p>
          <w:p w14:paraId="49E93228" w14:textId="5F09A499" w:rsidR="00324DA4" w:rsidRPr="003C68A1" w:rsidRDefault="00324DA4" w:rsidP="00026A85"/>
        </w:tc>
        <w:tc>
          <w:tcPr>
            <w:tcW w:w="1529" w:type="dxa"/>
          </w:tcPr>
          <w:p w14:paraId="4720220B"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p w14:paraId="1235F8A2" w14:textId="1E6FEE92"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c>
          <w:tcPr>
            <w:tcW w:w="3705" w:type="dxa"/>
          </w:tcPr>
          <w:p w14:paraId="221BC6AE"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rsidRPr="00C3311D" w14:paraId="68DCB873" w14:textId="77777777" w:rsidTr="008C3CD2">
        <w:tc>
          <w:tcPr>
            <w:cnfStyle w:val="001000000000" w:firstRow="0" w:lastRow="0" w:firstColumn="1" w:lastColumn="0" w:oddVBand="0" w:evenVBand="0" w:oddHBand="0" w:evenHBand="0" w:firstRowFirstColumn="0" w:firstRowLastColumn="0" w:lastRowFirstColumn="0" w:lastRowLastColumn="0"/>
            <w:tcW w:w="3828" w:type="dxa"/>
          </w:tcPr>
          <w:p w14:paraId="42F88188" w14:textId="77777777" w:rsidR="00324DA4" w:rsidRDefault="00324DA4" w:rsidP="00026A85">
            <w:pPr>
              <w:rPr>
                <w:b w:val="0"/>
                <w:bCs w:val="0"/>
                <w:lang w:val="en-US"/>
              </w:rPr>
            </w:pPr>
            <w:r w:rsidRPr="003C68A1">
              <w:rPr>
                <w:lang w:val="en-US"/>
              </w:rPr>
              <w:t>N_[</w:t>
            </w:r>
            <w:proofErr w:type="spellStart"/>
            <w:r w:rsidRPr="003C68A1">
              <w:rPr>
                <w:lang w:val="en-US"/>
              </w:rPr>
              <w:t>prefixTri</w:t>
            </w:r>
            <w:proofErr w:type="spellEnd"/>
            <w:r w:rsidRPr="003C68A1">
              <w:rPr>
                <w:lang w:val="en-US"/>
              </w:rPr>
              <w:t>]_</w:t>
            </w:r>
            <w:proofErr w:type="spellStart"/>
            <w:r w:rsidRPr="003C68A1">
              <w:rPr>
                <w:lang w:val="en-US"/>
              </w:rPr>
              <w:t>ZONE_PROTEG_S_ddd</w:t>
            </w:r>
            <w:proofErr w:type="spellEnd"/>
          </w:p>
          <w:p w14:paraId="3F13194A" w14:textId="5FD329D4" w:rsidR="00324DA4" w:rsidRPr="003C68A1" w:rsidRDefault="00324DA4" w:rsidP="00026A85">
            <w:pPr>
              <w:rPr>
                <w:lang w:val="en-US"/>
              </w:rPr>
            </w:pPr>
          </w:p>
        </w:tc>
        <w:tc>
          <w:tcPr>
            <w:tcW w:w="1529" w:type="dxa"/>
          </w:tcPr>
          <w:p w14:paraId="049A2430"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p w14:paraId="5ABDF11E" w14:textId="36C6D304"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tc>
        <w:tc>
          <w:tcPr>
            <w:tcW w:w="3705" w:type="dxa"/>
          </w:tcPr>
          <w:p w14:paraId="4BA3E032"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tc>
      </w:tr>
      <w:tr w:rsidR="00324DA4" w:rsidRPr="003C68A1" w14:paraId="7B2D1C42"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12AF037" w14:textId="77777777" w:rsidR="00324DA4" w:rsidRDefault="00324DA4" w:rsidP="00026A85">
            <w:pPr>
              <w:rPr>
                <w:b w:val="0"/>
                <w:bCs w:val="0"/>
                <w:lang w:val="en-US"/>
              </w:rPr>
            </w:pPr>
            <w:r w:rsidRPr="003C68A1">
              <w:rPr>
                <w:lang w:val="en-US"/>
              </w:rPr>
              <w:t>N_[</w:t>
            </w:r>
            <w:proofErr w:type="spellStart"/>
            <w:r w:rsidRPr="003C68A1">
              <w:rPr>
                <w:lang w:val="en-US"/>
              </w:rPr>
              <w:t>prefixTri</w:t>
            </w:r>
            <w:proofErr w:type="spellEnd"/>
            <w:r w:rsidRPr="003C68A1">
              <w:rPr>
                <w:lang w:val="en-US"/>
              </w:rPr>
              <w:t>]_</w:t>
            </w:r>
            <w:proofErr w:type="spellStart"/>
            <w:r w:rsidRPr="003C68A1">
              <w:rPr>
                <w:lang w:val="en-US"/>
              </w:rPr>
              <w:t>SURALEA_S_ddd</w:t>
            </w:r>
            <w:proofErr w:type="spellEnd"/>
          </w:p>
          <w:p w14:paraId="769D0F42" w14:textId="528E1E3D" w:rsidR="00324DA4" w:rsidRPr="003C68A1" w:rsidRDefault="00324DA4" w:rsidP="00026A85">
            <w:pPr>
              <w:rPr>
                <w:lang w:val="en-US"/>
              </w:rPr>
            </w:pPr>
          </w:p>
        </w:tc>
        <w:tc>
          <w:tcPr>
            <w:tcW w:w="1529" w:type="dxa"/>
          </w:tcPr>
          <w:p w14:paraId="29802A54"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p w14:paraId="025F3E02" w14:textId="286AEFD9"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tc>
        <w:tc>
          <w:tcPr>
            <w:tcW w:w="3705" w:type="dxa"/>
          </w:tcPr>
          <w:p w14:paraId="4AF6DA9A"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tc>
      </w:tr>
      <w:tr w:rsidR="00324DA4" w:rsidRPr="003C68A1" w14:paraId="659E05B0" w14:textId="77777777" w:rsidTr="008C3CD2">
        <w:tc>
          <w:tcPr>
            <w:cnfStyle w:val="001000000000" w:firstRow="0" w:lastRow="0" w:firstColumn="1" w:lastColumn="0" w:oddVBand="0" w:evenVBand="0" w:oddHBand="0" w:evenHBand="0" w:firstRowFirstColumn="0" w:firstRowLastColumn="0" w:lastRowFirstColumn="0" w:lastRowLastColumn="0"/>
            <w:tcW w:w="3828" w:type="dxa"/>
          </w:tcPr>
          <w:p w14:paraId="6DAAFD0D" w14:textId="77777777" w:rsidR="00324DA4" w:rsidRDefault="00324DA4" w:rsidP="00026A85">
            <w:pPr>
              <w:rPr>
                <w:b w:val="0"/>
                <w:bCs w:val="0"/>
                <w:lang w:val="en-US"/>
              </w:rPr>
            </w:pPr>
            <w:r w:rsidRPr="003C68A1">
              <w:rPr>
                <w:lang w:val="en-US"/>
              </w:rPr>
              <w:t>N_[</w:t>
            </w:r>
            <w:proofErr w:type="spellStart"/>
            <w:r w:rsidRPr="003C68A1">
              <w:rPr>
                <w:lang w:val="en-US"/>
              </w:rPr>
              <w:t>prefixTri</w:t>
            </w:r>
            <w:proofErr w:type="spellEnd"/>
            <w:r w:rsidRPr="003C68A1">
              <w:rPr>
                <w:lang w:val="en-US"/>
              </w:rPr>
              <w:t>]_</w:t>
            </w:r>
            <w:proofErr w:type="spellStart"/>
            <w:r w:rsidRPr="003C68A1">
              <w:rPr>
                <w:lang w:val="en-US"/>
              </w:rPr>
              <w:t>REL_HYDRO_INOND_ddd</w:t>
            </w:r>
            <w:proofErr w:type="spellEnd"/>
          </w:p>
          <w:p w14:paraId="0CA219C6" w14:textId="574E3097" w:rsidR="00324DA4" w:rsidRPr="003C68A1" w:rsidRDefault="00324DA4" w:rsidP="00026A85">
            <w:pPr>
              <w:rPr>
                <w:lang w:val="en-US"/>
              </w:rPr>
            </w:pPr>
          </w:p>
        </w:tc>
        <w:tc>
          <w:tcPr>
            <w:tcW w:w="1529" w:type="dxa"/>
          </w:tcPr>
          <w:p w14:paraId="4486FFA3"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p w14:paraId="41C375E7" w14:textId="34E4B1D5"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tc>
        <w:tc>
          <w:tcPr>
            <w:tcW w:w="3705" w:type="dxa"/>
          </w:tcPr>
          <w:p w14:paraId="44540058"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tc>
      </w:tr>
    </w:tbl>
    <w:p w14:paraId="221F6FA5" w14:textId="77777777" w:rsidR="00F94AAB" w:rsidRPr="003C68A1" w:rsidRDefault="00F94AAB" w:rsidP="00F94AAB">
      <w:pPr>
        <w:rPr>
          <w:lang w:val="en-US"/>
        </w:rPr>
      </w:pPr>
    </w:p>
    <w:p w14:paraId="7A8D4F98" w14:textId="69F08745" w:rsidR="000B069D" w:rsidRDefault="000B069D" w:rsidP="00B404AF">
      <w:pPr>
        <w:pStyle w:val="Titre3"/>
      </w:pPr>
      <w:bookmarkStart w:id="13" w:name="_Toc201243106"/>
      <w:bookmarkStart w:id="14" w:name="_Toc201245544"/>
      <w:r>
        <w:t xml:space="preserve">Tables relatives aux </w:t>
      </w:r>
      <w:r w:rsidR="003C68A1">
        <w:t>enjeux</w:t>
      </w:r>
      <w:bookmarkEnd w:id="13"/>
      <w:bookmarkEnd w:id="14"/>
    </w:p>
    <w:tbl>
      <w:tblPr>
        <w:tblStyle w:val="TableauGrille4-Accentuation1"/>
        <w:tblW w:w="0" w:type="auto"/>
        <w:tblLook w:val="04A0" w:firstRow="1" w:lastRow="0" w:firstColumn="1" w:lastColumn="0" w:noHBand="0" w:noVBand="1"/>
      </w:tblPr>
      <w:tblGrid>
        <w:gridCol w:w="3606"/>
        <w:gridCol w:w="1564"/>
        <w:gridCol w:w="3892"/>
      </w:tblGrid>
      <w:tr w:rsidR="00324DA4" w14:paraId="1E2161F1" w14:textId="77777777" w:rsidTr="008C3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2537CAEC" w14:textId="77777777" w:rsidR="00324DA4" w:rsidRDefault="00324DA4" w:rsidP="00026A85">
            <w:r>
              <w:t>Table</w:t>
            </w:r>
          </w:p>
        </w:tc>
        <w:tc>
          <w:tcPr>
            <w:tcW w:w="1564" w:type="dxa"/>
          </w:tcPr>
          <w:p w14:paraId="68707588" w14:textId="77777777" w:rsidR="00324DA4" w:rsidRDefault="00324DA4" w:rsidP="00026A85">
            <w:pPr>
              <w:cnfStyle w:val="100000000000" w:firstRow="1" w:lastRow="0" w:firstColumn="0" w:lastColumn="0" w:oddVBand="0" w:evenVBand="0" w:oddHBand="0" w:evenHBand="0" w:firstRowFirstColumn="0" w:firstRowLastColumn="0" w:lastRowFirstColumn="0" w:lastRowLastColumn="0"/>
            </w:pPr>
            <w:r>
              <w:t>Présente dans la livraison (Oui/Non)</w:t>
            </w:r>
          </w:p>
        </w:tc>
        <w:tc>
          <w:tcPr>
            <w:tcW w:w="3892" w:type="dxa"/>
          </w:tcPr>
          <w:p w14:paraId="38FEB2E2" w14:textId="77777777" w:rsidR="00324DA4" w:rsidRDefault="00324DA4" w:rsidP="00026A85">
            <w:pPr>
              <w:cnfStyle w:val="100000000000" w:firstRow="1" w:lastRow="0" w:firstColumn="0" w:lastColumn="0" w:oddVBand="0" w:evenVBand="0" w:oddHBand="0" w:evenHBand="0" w:firstRowFirstColumn="0" w:firstRowLastColumn="0" w:lastRowFirstColumn="0" w:lastRowLastColumn="0"/>
            </w:pPr>
            <w:r>
              <w:t>Commentaires sur la saisie de cette table</w:t>
            </w:r>
          </w:p>
        </w:tc>
      </w:tr>
      <w:tr w:rsidR="00324DA4" w14:paraId="5795CF41"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45983D5B" w14:textId="77777777" w:rsidR="00324DA4" w:rsidRDefault="00324DA4" w:rsidP="00026A85">
            <w:pPr>
              <w:rPr>
                <w:b w:val="0"/>
                <w:bCs w:val="0"/>
              </w:rPr>
            </w:pPr>
            <w:r w:rsidRPr="003C68A1">
              <w:t>N_[</w:t>
            </w:r>
            <w:proofErr w:type="spellStart"/>
            <w:r w:rsidRPr="003C68A1">
              <w:t>prefixTri</w:t>
            </w:r>
            <w:proofErr w:type="spellEnd"/>
            <w:r w:rsidRPr="003C68A1">
              <w:t>]_</w:t>
            </w:r>
            <w:proofErr w:type="spellStart"/>
            <w:r w:rsidRPr="003C68A1">
              <w:t>ENJEU_RAPPORT_ddd</w:t>
            </w:r>
            <w:proofErr w:type="spellEnd"/>
          </w:p>
          <w:p w14:paraId="6B286018" w14:textId="43C05C0D" w:rsidR="00324DA4" w:rsidRDefault="00324DA4" w:rsidP="00026A85"/>
        </w:tc>
        <w:tc>
          <w:tcPr>
            <w:tcW w:w="1564" w:type="dxa"/>
          </w:tcPr>
          <w:p w14:paraId="06FB6D50"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tc>
        <w:tc>
          <w:tcPr>
            <w:tcW w:w="3892" w:type="dxa"/>
          </w:tcPr>
          <w:p w14:paraId="0C73F54A"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14:paraId="65B1AC69" w14:textId="77777777" w:rsidTr="008C3CD2">
        <w:tc>
          <w:tcPr>
            <w:cnfStyle w:val="001000000000" w:firstRow="0" w:lastRow="0" w:firstColumn="1" w:lastColumn="0" w:oddVBand="0" w:evenVBand="0" w:oddHBand="0" w:evenHBand="0" w:firstRowFirstColumn="0" w:firstRowLastColumn="0" w:lastRowFirstColumn="0" w:lastRowLastColumn="0"/>
            <w:tcW w:w="3606" w:type="dxa"/>
          </w:tcPr>
          <w:p w14:paraId="7125BEF0" w14:textId="77777777" w:rsidR="00324DA4" w:rsidRDefault="00324DA4" w:rsidP="00026A85">
            <w:pPr>
              <w:rPr>
                <w:b w:val="0"/>
                <w:bCs w:val="0"/>
              </w:rPr>
            </w:pPr>
            <w:r w:rsidRPr="003C68A1">
              <w:t>N_[</w:t>
            </w:r>
            <w:proofErr w:type="spellStart"/>
            <w:r w:rsidRPr="003C68A1">
              <w:t>prefixTri</w:t>
            </w:r>
            <w:proofErr w:type="spellEnd"/>
            <w:r w:rsidRPr="003C68A1">
              <w:t>]_</w:t>
            </w:r>
            <w:proofErr w:type="spellStart"/>
            <w:r w:rsidRPr="003C68A1">
              <w:t>ENJEU_DCE_S_ddd</w:t>
            </w:r>
            <w:proofErr w:type="spellEnd"/>
          </w:p>
          <w:p w14:paraId="1D85A66D" w14:textId="7C76B5B4" w:rsidR="00324DA4" w:rsidRDefault="00324DA4" w:rsidP="00026A85"/>
        </w:tc>
        <w:tc>
          <w:tcPr>
            <w:tcW w:w="1564" w:type="dxa"/>
          </w:tcPr>
          <w:p w14:paraId="2B4E5EF1"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tc>
        <w:tc>
          <w:tcPr>
            <w:tcW w:w="3892" w:type="dxa"/>
          </w:tcPr>
          <w:p w14:paraId="3DAE6050"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tc>
      </w:tr>
      <w:tr w:rsidR="00324DA4" w:rsidRPr="003C68A1" w14:paraId="4CBFCF75"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329523D3" w14:textId="77777777" w:rsidR="00324DA4" w:rsidRDefault="00324DA4" w:rsidP="00026A85">
            <w:pPr>
              <w:rPr>
                <w:b w:val="0"/>
                <w:bCs w:val="0"/>
              </w:rPr>
            </w:pPr>
            <w:r w:rsidRPr="003C68A1">
              <w:t>N_[</w:t>
            </w:r>
            <w:proofErr w:type="spellStart"/>
            <w:r w:rsidRPr="003C68A1">
              <w:t>prefixTri</w:t>
            </w:r>
            <w:proofErr w:type="spellEnd"/>
            <w:r w:rsidRPr="003C68A1">
              <w:t>]_</w:t>
            </w:r>
            <w:proofErr w:type="spellStart"/>
            <w:r w:rsidRPr="003C68A1">
              <w:t>ENJEU_STEU_P_ddd</w:t>
            </w:r>
            <w:proofErr w:type="spellEnd"/>
          </w:p>
          <w:p w14:paraId="0D3CCA8E" w14:textId="501AE377" w:rsidR="00324DA4" w:rsidRPr="003C68A1" w:rsidRDefault="00324DA4" w:rsidP="00026A85"/>
        </w:tc>
        <w:tc>
          <w:tcPr>
            <w:tcW w:w="1564" w:type="dxa"/>
          </w:tcPr>
          <w:p w14:paraId="703369CC"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c>
          <w:tcPr>
            <w:tcW w:w="3892" w:type="dxa"/>
          </w:tcPr>
          <w:p w14:paraId="538FBFD9"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rsidRPr="003C68A1" w14:paraId="382CE4F9" w14:textId="77777777" w:rsidTr="008C3CD2">
        <w:tc>
          <w:tcPr>
            <w:cnfStyle w:val="001000000000" w:firstRow="0" w:lastRow="0" w:firstColumn="1" w:lastColumn="0" w:oddVBand="0" w:evenVBand="0" w:oddHBand="0" w:evenHBand="0" w:firstRowFirstColumn="0" w:firstRowLastColumn="0" w:lastRowFirstColumn="0" w:lastRowLastColumn="0"/>
            <w:tcW w:w="3606" w:type="dxa"/>
          </w:tcPr>
          <w:p w14:paraId="05C81059" w14:textId="77777777" w:rsidR="00324DA4" w:rsidRDefault="00324DA4" w:rsidP="00026A85">
            <w:pPr>
              <w:rPr>
                <w:b w:val="0"/>
                <w:bCs w:val="0"/>
              </w:rPr>
            </w:pPr>
            <w:r w:rsidRPr="00DF1326">
              <w:t>N_[</w:t>
            </w:r>
            <w:proofErr w:type="spellStart"/>
            <w:r w:rsidRPr="00DF1326">
              <w:t>prefixTri</w:t>
            </w:r>
            <w:proofErr w:type="spellEnd"/>
            <w:r w:rsidRPr="00DF1326">
              <w:t>]_</w:t>
            </w:r>
            <w:proofErr w:type="spellStart"/>
            <w:r w:rsidRPr="00DF1326">
              <w:t>ENJEU_IPPC_P_ddd</w:t>
            </w:r>
            <w:proofErr w:type="spellEnd"/>
          </w:p>
          <w:p w14:paraId="6B951F0D" w14:textId="7EDD2B03" w:rsidR="00324DA4" w:rsidRPr="003C68A1" w:rsidRDefault="00324DA4" w:rsidP="00026A85"/>
        </w:tc>
        <w:tc>
          <w:tcPr>
            <w:tcW w:w="1564" w:type="dxa"/>
          </w:tcPr>
          <w:p w14:paraId="52D513D5"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c>
          <w:tcPr>
            <w:tcW w:w="3892" w:type="dxa"/>
          </w:tcPr>
          <w:p w14:paraId="25B8A8B5"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r>
      <w:tr w:rsidR="00324DA4" w:rsidRPr="003C68A1" w14:paraId="10EA3877"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0AB7C1FA" w14:textId="77777777" w:rsidR="00324DA4" w:rsidRDefault="00324DA4" w:rsidP="00026A85">
            <w:pPr>
              <w:rPr>
                <w:b w:val="0"/>
                <w:bCs w:val="0"/>
              </w:rPr>
            </w:pPr>
            <w:r w:rsidRPr="00DF1326">
              <w:t>N_[</w:t>
            </w:r>
            <w:proofErr w:type="spellStart"/>
            <w:r w:rsidRPr="00DF1326">
              <w:t>prefixTri</w:t>
            </w:r>
            <w:proofErr w:type="spellEnd"/>
            <w:r w:rsidRPr="00DF1326">
              <w:t>]_</w:t>
            </w:r>
            <w:proofErr w:type="spellStart"/>
            <w:r w:rsidRPr="00DF1326">
              <w:t>ENJEU_IED_P_ddd</w:t>
            </w:r>
            <w:proofErr w:type="spellEnd"/>
          </w:p>
          <w:p w14:paraId="2D58E74B" w14:textId="43360702" w:rsidR="00324DA4" w:rsidRPr="003C68A1" w:rsidRDefault="00324DA4" w:rsidP="00026A85"/>
        </w:tc>
        <w:tc>
          <w:tcPr>
            <w:tcW w:w="1564" w:type="dxa"/>
          </w:tcPr>
          <w:p w14:paraId="46AE02FC"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c>
          <w:tcPr>
            <w:tcW w:w="3892" w:type="dxa"/>
          </w:tcPr>
          <w:p w14:paraId="73B564D5"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rsidRPr="003C68A1" w14:paraId="3B4049B5" w14:textId="77777777" w:rsidTr="008C3CD2">
        <w:tc>
          <w:tcPr>
            <w:cnfStyle w:val="001000000000" w:firstRow="0" w:lastRow="0" w:firstColumn="1" w:lastColumn="0" w:oddVBand="0" w:evenVBand="0" w:oddHBand="0" w:evenHBand="0" w:firstRowFirstColumn="0" w:firstRowLastColumn="0" w:lastRowFirstColumn="0" w:lastRowLastColumn="0"/>
            <w:tcW w:w="3606" w:type="dxa"/>
          </w:tcPr>
          <w:p w14:paraId="15B04B0F" w14:textId="77777777" w:rsidR="00324DA4" w:rsidRDefault="00324DA4" w:rsidP="00026A85">
            <w:pPr>
              <w:rPr>
                <w:b w:val="0"/>
                <w:bCs w:val="0"/>
              </w:rPr>
            </w:pPr>
            <w:r w:rsidRPr="00DF1326">
              <w:t>N_[</w:t>
            </w:r>
            <w:proofErr w:type="spellStart"/>
            <w:r w:rsidRPr="00DF1326">
              <w:t>prefixTri</w:t>
            </w:r>
            <w:proofErr w:type="spellEnd"/>
            <w:r w:rsidRPr="00DF1326">
              <w:t>]_</w:t>
            </w:r>
            <w:proofErr w:type="spellStart"/>
            <w:r w:rsidRPr="00DF1326">
              <w:t>ENJEU_ECO_S_ddd</w:t>
            </w:r>
            <w:proofErr w:type="spellEnd"/>
          </w:p>
          <w:p w14:paraId="0484F517" w14:textId="5E379732" w:rsidR="00324DA4" w:rsidRPr="003C68A1" w:rsidRDefault="00324DA4" w:rsidP="00026A85"/>
        </w:tc>
        <w:tc>
          <w:tcPr>
            <w:tcW w:w="1564" w:type="dxa"/>
          </w:tcPr>
          <w:p w14:paraId="7BBB2E3F"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c>
          <w:tcPr>
            <w:tcW w:w="3892" w:type="dxa"/>
          </w:tcPr>
          <w:p w14:paraId="6E973E5C"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r>
      <w:tr w:rsidR="00324DA4" w:rsidRPr="003C68A1" w14:paraId="7ED81C3D"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5B2EC5BE" w14:textId="77777777" w:rsidR="00324DA4" w:rsidRDefault="00324DA4" w:rsidP="00026A85">
            <w:pPr>
              <w:rPr>
                <w:b w:val="0"/>
                <w:bCs w:val="0"/>
              </w:rPr>
            </w:pPr>
            <w:r w:rsidRPr="00DF1326">
              <w:t>N_[</w:t>
            </w:r>
            <w:proofErr w:type="spellStart"/>
            <w:r w:rsidRPr="00DF1326">
              <w:t>prefixTri</w:t>
            </w:r>
            <w:proofErr w:type="spellEnd"/>
            <w:r w:rsidRPr="00DF1326">
              <w:t>]_</w:t>
            </w:r>
            <w:proofErr w:type="spellStart"/>
            <w:r w:rsidRPr="00DF1326">
              <w:t>ENJEU_CRISE_L_ddd</w:t>
            </w:r>
            <w:proofErr w:type="spellEnd"/>
          </w:p>
          <w:p w14:paraId="59908685" w14:textId="357EC3EA" w:rsidR="00324DA4" w:rsidRPr="003C68A1" w:rsidRDefault="00324DA4" w:rsidP="00026A85"/>
        </w:tc>
        <w:tc>
          <w:tcPr>
            <w:tcW w:w="1564" w:type="dxa"/>
          </w:tcPr>
          <w:p w14:paraId="188582AC"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c>
          <w:tcPr>
            <w:tcW w:w="3892" w:type="dxa"/>
          </w:tcPr>
          <w:p w14:paraId="7EA0EE04"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rsidRPr="003C68A1" w14:paraId="47C45C5B" w14:textId="77777777" w:rsidTr="008C3CD2">
        <w:tc>
          <w:tcPr>
            <w:cnfStyle w:val="001000000000" w:firstRow="0" w:lastRow="0" w:firstColumn="1" w:lastColumn="0" w:oddVBand="0" w:evenVBand="0" w:oddHBand="0" w:evenHBand="0" w:firstRowFirstColumn="0" w:firstRowLastColumn="0" w:lastRowFirstColumn="0" w:lastRowLastColumn="0"/>
            <w:tcW w:w="3606" w:type="dxa"/>
          </w:tcPr>
          <w:p w14:paraId="46F2D761" w14:textId="77777777" w:rsidR="00324DA4" w:rsidRDefault="00324DA4" w:rsidP="00026A85">
            <w:pPr>
              <w:rPr>
                <w:b w:val="0"/>
                <w:bCs w:val="0"/>
              </w:rPr>
            </w:pPr>
            <w:r w:rsidRPr="00DF1326">
              <w:t>N_[</w:t>
            </w:r>
            <w:proofErr w:type="spellStart"/>
            <w:r w:rsidRPr="00DF1326">
              <w:t>prefixTri</w:t>
            </w:r>
            <w:proofErr w:type="spellEnd"/>
            <w:r w:rsidRPr="00DF1326">
              <w:t>]_</w:t>
            </w:r>
            <w:proofErr w:type="spellStart"/>
            <w:r w:rsidRPr="00DF1326">
              <w:t>ENJEU_CRISE_P_ddd</w:t>
            </w:r>
            <w:proofErr w:type="spellEnd"/>
          </w:p>
          <w:p w14:paraId="2D445E09" w14:textId="2756C5E6" w:rsidR="00324DA4" w:rsidRPr="00DF1326" w:rsidRDefault="00324DA4" w:rsidP="00026A85"/>
        </w:tc>
        <w:tc>
          <w:tcPr>
            <w:tcW w:w="1564" w:type="dxa"/>
          </w:tcPr>
          <w:p w14:paraId="32D84E78"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c>
          <w:tcPr>
            <w:tcW w:w="3892" w:type="dxa"/>
          </w:tcPr>
          <w:p w14:paraId="58517362"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r>
      <w:tr w:rsidR="00324DA4" w:rsidRPr="003C68A1" w14:paraId="4E7EF7BE"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3E1C91F8" w14:textId="77777777" w:rsidR="00324DA4" w:rsidRDefault="00324DA4" w:rsidP="00026A85">
            <w:pPr>
              <w:rPr>
                <w:b w:val="0"/>
                <w:bCs w:val="0"/>
              </w:rPr>
            </w:pPr>
            <w:r w:rsidRPr="00DF1326">
              <w:t>N_[</w:t>
            </w:r>
            <w:proofErr w:type="spellStart"/>
            <w:r w:rsidRPr="00DF1326">
              <w:t>prefixTri</w:t>
            </w:r>
            <w:proofErr w:type="spellEnd"/>
            <w:r w:rsidRPr="00DF1326">
              <w:t>]_</w:t>
            </w:r>
            <w:proofErr w:type="spellStart"/>
            <w:r w:rsidRPr="00DF1326">
              <w:t>ENJEU_PATRIM_S_ddd</w:t>
            </w:r>
            <w:proofErr w:type="spellEnd"/>
          </w:p>
          <w:p w14:paraId="5317DC29" w14:textId="3A2BD1CE" w:rsidR="00324DA4" w:rsidRPr="00DF1326" w:rsidRDefault="00324DA4" w:rsidP="00026A85"/>
        </w:tc>
        <w:tc>
          <w:tcPr>
            <w:tcW w:w="1564" w:type="dxa"/>
          </w:tcPr>
          <w:p w14:paraId="5565E736"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c>
          <w:tcPr>
            <w:tcW w:w="3892" w:type="dxa"/>
          </w:tcPr>
          <w:p w14:paraId="307D35A0" w14:textId="77777777" w:rsidR="00324DA4" w:rsidRPr="003C68A1"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rsidRPr="003C68A1" w14:paraId="75C63E33" w14:textId="77777777" w:rsidTr="008C3CD2">
        <w:tc>
          <w:tcPr>
            <w:cnfStyle w:val="001000000000" w:firstRow="0" w:lastRow="0" w:firstColumn="1" w:lastColumn="0" w:oddVBand="0" w:evenVBand="0" w:oddHBand="0" w:evenHBand="0" w:firstRowFirstColumn="0" w:firstRowLastColumn="0" w:lastRowFirstColumn="0" w:lastRowLastColumn="0"/>
            <w:tcW w:w="3606" w:type="dxa"/>
          </w:tcPr>
          <w:p w14:paraId="233F991E" w14:textId="77777777" w:rsidR="00324DA4" w:rsidRDefault="00324DA4" w:rsidP="00026A85">
            <w:pPr>
              <w:rPr>
                <w:b w:val="0"/>
                <w:bCs w:val="0"/>
              </w:rPr>
            </w:pPr>
            <w:r w:rsidRPr="00DF1326">
              <w:t>N_[</w:t>
            </w:r>
            <w:proofErr w:type="spellStart"/>
            <w:r w:rsidRPr="00DF1326">
              <w:t>prefixTri</w:t>
            </w:r>
            <w:proofErr w:type="spellEnd"/>
            <w:r w:rsidRPr="00DF1326">
              <w:t>]_</w:t>
            </w:r>
            <w:proofErr w:type="spellStart"/>
            <w:r w:rsidRPr="00DF1326">
              <w:t>ENJEU_PATRIM_P_ddd</w:t>
            </w:r>
            <w:proofErr w:type="spellEnd"/>
          </w:p>
          <w:p w14:paraId="77F30BD6" w14:textId="5B45E3C3" w:rsidR="00324DA4" w:rsidRPr="00DF1326" w:rsidRDefault="00324DA4" w:rsidP="00026A85"/>
        </w:tc>
        <w:tc>
          <w:tcPr>
            <w:tcW w:w="1564" w:type="dxa"/>
          </w:tcPr>
          <w:p w14:paraId="421A0C73"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c>
          <w:tcPr>
            <w:tcW w:w="3892" w:type="dxa"/>
          </w:tcPr>
          <w:p w14:paraId="00DE9351" w14:textId="77777777" w:rsidR="00324DA4" w:rsidRPr="003C68A1" w:rsidRDefault="00324DA4" w:rsidP="00026A85">
            <w:pPr>
              <w:cnfStyle w:val="000000000000" w:firstRow="0" w:lastRow="0" w:firstColumn="0" w:lastColumn="0" w:oddVBand="0" w:evenVBand="0" w:oddHBand="0" w:evenHBand="0" w:firstRowFirstColumn="0" w:firstRowLastColumn="0" w:lastRowFirstColumn="0" w:lastRowLastColumn="0"/>
            </w:pPr>
          </w:p>
        </w:tc>
      </w:tr>
    </w:tbl>
    <w:p w14:paraId="75869D5B" w14:textId="77777777" w:rsidR="003C68A1" w:rsidRPr="003C68A1" w:rsidRDefault="003C68A1" w:rsidP="003C68A1"/>
    <w:p w14:paraId="730306E6" w14:textId="3C18D435" w:rsidR="00CC29C5" w:rsidRDefault="00CC29C5" w:rsidP="00324DA4">
      <w:pPr>
        <w:pStyle w:val="Titre3"/>
      </w:pPr>
      <w:bookmarkStart w:id="15" w:name="_Toc201243107"/>
      <w:bookmarkStart w:id="16" w:name="_Toc201245545"/>
      <w:r>
        <w:lastRenderedPageBreak/>
        <w:t>Autres tables</w:t>
      </w:r>
      <w:bookmarkEnd w:id="15"/>
      <w:bookmarkEnd w:id="16"/>
    </w:p>
    <w:tbl>
      <w:tblPr>
        <w:tblStyle w:val="TableauGrille4-Accentuation1"/>
        <w:tblW w:w="0" w:type="auto"/>
        <w:tblLook w:val="04A0" w:firstRow="1" w:lastRow="0" w:firstColumn="1" w:lastColumn="0" w:noHBand="0" w:noVBand="1"/>
      </w:tblPr>
      <w:tblGrid>
        <w:gridCol w:w="3340"/>
        <w:gridCol w:w="1604"/>
        <w:gridCol w:w="4118"/>
      </w:tblGrid>
      <w:tr w:rsidR="00324DA4" w14:paraId="28471678" w14:textId="77777777" w:rsidTr="008C3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14:paraId="6963E40E" w14:textId="77777777" w:rsidR="00324DA4" w:rsidRDefault="00324DA4" w:rsidP="00026A85">
            <w:r>
              <w:t>Table</w:t>
            </w:r>
          </w:p>
        </w:tc>
        <w:tc>
          <w:tcPr>
            <w:tcW w:w="1604" w:type="dxa"/>
          </w:tcPr>
          <w:p w14:paraId="3830D2D7" w14:textId="77777777" w:rsidR="00324DA4" w:rsidRDefault="00324DA4" w:rsidP="00026A85">
            <w:pPr>
              <w:cnfStyle w:val="100000000000" w:firstRow="1" w:lastRow="0" w:firstColumn="0" w:lastColumn="0" w:oddVBand="0" w:evenVBand="0" w:oddHBand="0" w:evenHBand="0" w:firstRowFirstColumn="0" w:firstRowLastColumn="0" w:lastRowFirstColumn="0" w:lastRowLastColumn="0"/>
            </w:pPr>
            <w:r>
              <w:t>Présente dans la livraison (Oui/Non)</w:t>
            </w:r>
          </w:p>
        </w:tc>
        <w:tc>
          <w:tcPr>
            <w:tcW w:w="4118" w:type="dxa"/>
          </w:tcPr>
          <w:p w14:paraId="008C7A93" w14:textId="77777777" w:rsidR="00324DA4" w:rsidRDefault="00324DA4" w:rsidP="00026A85">
            <w:pPr>
              <w:cnfStyle w:val="100000000000" w:firstRow="1" w:lastRow="0" w:firstColumn="0" w:lastColumn="0" w:oddVBand="0" w:evenVBand="0" w:oddHBand="0" w:evenHBand="0" w:firstRowFirstColumn="0" w:firstRowLastColumn="0" w:lastRowFirstColumn="0" w:lastRowLastColumn="0"/>
            </w:pPr>
            <w:r>
              <w:t>Commentaires sur la saisie de cette table</w:t>
            </w:r>
          </w:p>
        </w:tc>
      </w:tr>
      <w:tr w:rsidR="00324DA4" w:rsidRPr="00CC29C5" w14:paraId="1799591B" w14:textId="77777777" w:rsidTr="008C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14:paraId="2633452C" w14:textId="77777777" w:rsidR="00324DA4" w:rsidRDefault="00324DA4" w:rsidP="00026A85">
            <w:pPr>
              <w:rPr>
                <w:b w:val="0"/>
                <w:bCs w:val="0"/>
                <w:lang w:val="en-US"/>
              </w:rPr>
            </w:pPr>
            <w:r w:rsidRPr="00CC29C5">
              <w:rPr>
                <w:lang w:val="en-US"/>
              </w:rPr>
              <w:t>N_[</w:t>
            </w:r>
            <w:proofErr w:type="spellStart"/>
            <w:r w:rsidRPr="00CC29C5">
              <w:rPr>
                <w:lang w:val="en-US"/>
              </w:rPr>
              <w:t>prefixTri</w:t>
            </w:r>
            <w:proofErr w:type="spellEnd"/>
            <w:r w:rsidRPr="00CC29C5">
              <w:rPr>
                <w:lang w:val="en-US"/>
              </w:rPr>
              <w:t>]_</w:t>
            </w:r>
            <w:proofErr w:type="spellStart"/>
            <w:r w:rsidRPr="00CC29C5">
              <w:rPr>
                <w:lang w:val="en-US"/>
              </w:rPr>
              <w:t>COMMUNE_S_ddd</w:t>
            </w:r>
            <w:proofErr w:type="spellEnd"/>
          </w:p>
          <w:p w14:paraId="0E33C40B" w14:textId="048966A4" w:rsidR="00324DA4" w:rsidRPr="00CC29C5" w:rsidRDefault="00324DA4" w:rsidP="00026A85">
            <w:pPr>
              <w:rPr>
                <w:lang w:val="en-US"/>
              </w:rPr>
            </w:pPr>
          </w:p>
        </w:tc>
        <w:tc>
          <w:tcPr>
            <w:tcW w:w="1604" w:type="dxa"/>
          </w:tcPr>
          <w:p w14:paraId="72F49A22" w14:textId="77777777" w:rsidR="00324DA4" w:rsidRPr="00CC29C5"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tc>
        <w:tc>
          <w:tcPr>
            <w:tcW w:w="4118" w:type="dxa"/>
          </w:tcPr>
          <w:p w14:paraId="5B0CDD79" w14:textId="77777777" w:rsidR="00324DA4" w:rsidRPr="00CC29C5" w:rsidRDefault="00324DA4" w:rsidP="00026A85">
            <w:pPr>
              <w:cnfStyle w:val="000000100000" w:firstRow="0" w:lastRow="0" w:firstColumn="0" w:lastColumn="0" w:oddVBand="0" w:evenVBand="0" w:oddHBand="1" w:evenHBand="0" w:firstRowFirstColumn="0" w:firstRowLastColumn="0" w:lastRowFirstColumn="0" w:lastRowLastColumn="0"/>
              <w:rPr>
                <w:lang w:val="en-US"/>
              </w:rPr>
            </w:pPr>
          </w:p>
        </w:tc>
      </w:tr>
      <w:tr w:rsidR="00324DA4" w:rsidRPr="00CC29C5" w14:paraId="1AA3EA07" w14:textId="77777777" w:rsidTr="008C3CD2">
        <w:tc>
          <w:tcPr>
            <w:cnfStyle w:val="001000000000" w:firstRow="0" w:lastRow="0" w:firstColumn="1" w:lastColumn="0" w:oddVBand="0" w:evenVBand="0" w:oddHBand="0" w:evenHBand="0" w:firstRowFirstColumn="0" w:firstRowLastColumn="0" w:lastRowFirstColumn="0" w:lastRowLastColumn="0"/>
            <w:tcW w:w="3340" w:type="dxa"/>
          </w:tcPr>
          <w:p w14:paraId="230FFA0C" w14:textId="77777777" w:rsidR="00324DA4" w:rsidRDefault="00324DA4" w:rsidP="00026A85">
            <w:pPr>
              <w:rPr>
                <w:b w:val="0"/>
                <w:bCs w:val="0"/>
                <w:lang w:val="en-US"/>
              </w:rPr>
            </w:pPr>
            <w:r w:rsidRPr="00CC29C5">
              <w:rPr>
                <w:lang w:val="en-US"/>
              </w:rPr>
              <w:t>N_[</w:t>
            </w:r>
            <w:proofErr w:type="spellStart"/>
            <w:r w:rsidRPr="00CC29C5">
              <w:rPr>
                <w:lang w:val="en-US"/>
              </w:rPr>
              <w:t>prefixTri</w:t>
            </w:r>
            <w:proofErr w:type="spellEnd"/>
            <w:r w:rsidRPr="00CC29C5">
              <w:rPr>
                <w:lang w:val="en-US"/>
              </w:rPr>
              <w:t>]_</w:t>
            </w:r>
            <w:proofErr w:type="spellStart"/>
            <w:r w:rsidRPr="00CC29C5">
              <w:rPr>
                <w:lang w:val="en-US"/>
              </w:rPr>
              <w:t>QUARTIER_S_ddd</w:t>
            </w:r>
            <w:proofErr w:type="spellEnd"/>
          </w:p>
          <w:p w14:paraId="11B4456B" w14:textId="17F1672D" w:rsidR="00324DA4" w:rsidRPr="00CC29C5" w:rsidRDefault="00324DA4" w:rsidP="00026A85">
            <w:pPr>
              <w:rPr>
                <w:lang w:val="en-US"/>
              </w:rPr>
            </w:pPr>
          </w:p>
        </w:tc>
        <w:tc>
          <w:tcPr>
            <w:tcW w:w="1604" w:type="dxa"/>
          </w:tcPr>
          <w:p w14:paraId="4BD7DA89" w14:textId="77777777" w:rsidR="00324DA4" w:rsidRPr="00CC29C5"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tc>
        <w:tc>
          <w:tcPr>
            <w:tcW w:w="4118" w:type="dxa"/>
          </w:tcPr>
          <w:p w14:paraId="77AF4982" w14:textId="77777777" w:rsidR="00324DA4" w:rsidRPr="00CC29C5" w:rsidRDefault="00324DA4" w:rsidP="00026A85">
            <w:pPr>
              <w:cnfStyle w:val="000000000000" w:firstRow="0" w:lastRow="0" w:firstColumn="0" w:lastColumn="0" w:oddVBand="0" w:evenVBand="0" w:oddHBand="0" w:evenHBand="0" w:firstRowFirstColumn="0" w:firstRowLastColumn="0" w:lastRowFirstColumn="0" w:lastRowLastColumn="0"/>
              <w:rPr>
                <w:lang w:val="en-US"/>
              </w:rPr>
            </w:pPr>
          </w:p>
        </w:tc>
      </w:tr>
    </w:tbl>
    <w:p w14:paraId="6620A947" w14:textId="77777777" w:rsidR="00632FD6" w:rsidRDefault="00632FD6" w:rsidP="00324DA4">
      <w:pPr>
        <w:pStyle w:val="Titre2"/>
      </w:pPr>
    </w:p>
    <w:p w14:paraId="385C743F" w14:textId="4DD00691" w:rsidR="00192DA6" w:rsidRDefault="00324DA4" w:rsidP="00324DA4">
      <w:pPr>
        <w:pStyle w:val="Titre2"/>
      </w:pPr>
      <w:bookmarkStart w:id="17" w:name="_Toc201245546"/>
      <w:r>
        <w:t>Métadonnées</w:t>
      </w:r>
      <w:bookmarkEnd w:id="17"/>
    </w:p>
    <w:tbl>
      <w:tblPr>
        <w:tblStyle w:val="TableauGrille5Fonc-Accentuation1"/>
        <w:tblW w:w="0" w:type="auto"/>
        <w:tblLook w:val="0480" w:firstRow="0" w:lastRow="0" w:firstColumn="1" w:lastColumn="0" w:noHBand="0" w:noVBand="1"/>
      </w:tblPr>
      <w:tblGrid>
        <w:gridCol w:w="3518"/>
        <w:gridCol w:w="5544"/>
      </w:tblGrid>
      <w:tr w:rsidR="00324DA4" w14:paraId="73C96DBF" w14:textId="77777777" w:rsidTr="00632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24C9C959" w14:textId="5ED3792E" w:rsidR="00324DA4" w:rsidRDefault="00324DA4" w:rsidP="00026A85">
            <w:r>
              <w:t>Remplissez-vous un fichier de métadonnées pour chaque TRI ?</w:t>
            </w:r>
          </w:p>
        </w:tc>
        <w:tc>
          <w:tcPr>
            <w:tcW w:w="5544" w:type="dxa"/>
          </w:tcPr>
          <w:p w14:paraId="6C3E18D9"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p w14:paraId="254C1B8B"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tc>
      </w:tr>
      <w:tr w:rsidR="00632FD6" w14:paraId="18DF12F1" w14:textId="77777777" w:rsidTr="00632FD6">
        <w:tc>
          <w:tcPr>
            <w:cnfStyle w:val="001000000000" w:firstRow="0" w:lastRow="0" w:firstColumn="1" w:lastColumn="0" w:oddVBand="0" w:evenVBand="0" w:oddHBand="0" w:evenHBand="0" w:firstRowFirstColumn="0" w:firstRowLastColumn="0" w:lastRowFirstColumn="0" w:lastRowLastColumn="0"/>
            <w:tcW w:w="3518" w:type="dxa"/>
          </w:tcPr>
          <w:p w14:paraId="118438D1" w14:textId="6D6D5882" w:rsidR="00324DA4" w:rsidRDefault="00324DA4" w:rsidP="00026A85">
            <w:r>
              <w:t>Quel(s) outil(s) utilisez-vous pour les remplir ?</w:t>
            </w:r>
          </w:p>
        </w:tc>
        <w:tc>
          <w:tcPr>
            <w:tcW w:w="5544" w:type="dxa"/>
          </w:tcPr>
          <w:p w14:paraId="18846A4B"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p w14:paraId="2AEE73D9"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tc>
      </w:tr>
      <w:tr w:rsidR="00324DA4" w14:paraId="56A6CEA1" w14:textId="77777777" w:rsidTr="00632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6269B441" w14:textId="54EC7B2E" w:rsidR="00324DA4" w:rsidRDefault="00324DA4" w:rsidP="00026A85">
            <w:r>
              <w:t>Quel(s) outil(s) utilisez-vous pour les valider ?</w:t>
            </w:r>
          </w:p>
        </w:tc>
        <w:tc>
          <w:tcPr>
            <w:tcW w:w="5544" w:type="dxa"/>
          </w:tcPr>
          <w:p w14:paraId="0C350545"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p w14:paraId="6917F1DE" w14:textId="77777777" w:rsidR="00324DA4" w:rsidRDefault="00324DA4" w:rsidP="00026A85">
            <w:pPr>
              <w:cnfStyle w:val="000000100000" w:firstRow="0" w:lastRow="0" w:firstColumn="0" w:lastColumn="0" w:oddVBand="0" w:evenVBand="0" w:oddHBand="1" w:evenHBand="0" w:firstRowFirstColumn="0" w:firstRowLastColumn="0" w:lastRowFirstColumn="0" w:lastRowLastColumn="0"/>
            </w:pPr>
          </w:p>
        </w:tc>
      </w:tr>
      <w:tr w:rsidR="00324DA4" w14:paraId="6AE716D9" w14:textId="77777777" w:rsidTr="00632FD6">
        <w:tc>
          <w:tcPr>
            <w:cnfStyle w:val="001000000000" w:firstRow="0" w:lastRow="0" w:firstColumn="1" w:lastColumn="0" w:oddVBand="0" w:evenVBand="0" w:oddHBand="0" w:evenHBand="0" w:firstRowFirstColumn="0" w:firstRowLastColumn="0" w:lastRowFirstColumn="0" w:lastRowLastColumn="0"/>
            <w:tcW w:w="3518" w:type="dxa"/>
          </w:tcPr>
          <w:p w14:paraId="5851CF6D" w14:textId="49C2A90F" w:rsidR="00324DA4" w:rsidRDefault="00324DA4" w:rsidP="00026A85">
            <w:r>
              <w:t>Avez-vous des commentaires concernant le remplissage des fichiers de métadonnées ?</w:t>
            </w:r>
          </w:p>
        </w:tc>
        <w:tc>
          <w:tcPr>
            <w:tcW w:w="5544" w:type="dxa"/>
          </w:tcPr>
          <w:p w14:paraId="7C3E2C23" w14:textId="4BDC8C00" w:rsidR="00324DA4" w:rsidRDefault="00324DA4" w:rsidP="00026A85">
            <w:pPr>
              <w:cnfStyle w:val="000000000000" w:firstRow="0" w:lastRow="0" w:firstColumn="0" w:lastColumn="0" w:oddVBand="0" w:evenVBand="0" w:oddHBand="0" w:evenHBand="0" w:firstRowFirstColumn="0" w:firstRowLastColumn="0" w:lastRowFirstColumn="0" w:lastRowLastColumn="0"/>
              <w:rPr>
                <w:i/>
                <w:iCs/>
              </w:rPr>
            </w:pPr>
          </w:p>
          <w:p w14:paraId="66F3B6E3" w14:textId="2EBC08F8" w:rsidR="00324DA4" w:rsidRDefault="00324DA4" w:rsidP="00026A85">
            <w:pPr>
              <w:cnfStyle w:val="000000000000" w:firstRow="0" w:lastRow="0" w:firstColumn="0" w:lastColumn="0" w:oddVBand="0" w:evenVBand="0" w:oddHBand="0" w:evenHBand="0" w:firstRowFirstColumn="0" w:firstRowLastColumn="0" w:lastRowFirstColumn="0" w:lastRowLastColumn="0"/>
              <w:rPr>
                <w:i/>
                <w:iCs/>
              </w:rPr>
            </w:pPr>
          </w:p>
          <w:p w14:paraId="7EB0D826"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p w14:paraId="78302ACE" w14:textId="77777777" w:rsidR="00324DA4" w:rsidRDefault="00324DA4" w:rsidP="00026A85">
            <w:pPr>
              <w:cnfStyle w:val="000000000000" w:firstRow="0" w:lastRow="0" w:firstColumn="0" w:lastColumn="0" w:oddVBand="0" w:evenVBand="0" w:oddHBand="0" w:evenHBand="0" w:firstRowFirstColumn="0" w:firstRowLastColumn="0" w:lastRowFirstColumn="0" w:lastRowLastColumn="0"/>
            </w:pPr>
          </w:p>
        </w:tc>
      </w:tr>
    </w:tbl>
    <w:p w14:paraId="5600ABDB" w14:textId="36DBBD44" w:rsidR="00632FD6" w:rsidRDefault="00632FD6" w:rsidP="00324DA4"/>
    <w:p w14:paraId="26F8B365" w14:textId="15A94F87" w:rsidR="00632FD6" w:rsidRDefault="00632FD6" w:rsidP="00632FD6">
      <w:pPr>
        <w:pStyle w:val="Titre2"/>
      </w:pPr>
      <w:bookmarkStart w:id="18" w:name="_Toc201245547"/>
      <w:r>
        <w:t>Saisie des données</w:t>
      </w:r>
      <w:bookmarkEnd w:id="18"/>
    </w:p>
    <w:p w14:paraId="7028AD7E" w14:textId="388EB436" w:rsidR="00632FD6" w:rsidRPr="00632FD6" w:rsidRDefault="00632FD6" w:rsidP="006237B4">
      <w:pPr>
        <w:pStyle w:val="Titre3"/>
      </w:pPr>
      <w:bookmarkStart w:id="19" w:name="_Toc201245548"/>
      <w:r>
        <w:t>Généalogie</w:t>
      </w:r>
      <w:bookmarkEnd w:id="19"/>
    </w:p>
    <w:tbl>
      <w:tblPr>
        <w:tblStyle w:val="TableauGrille5Fonc-Accentuation1"/>
        <w:tblW w:w="0" w:type="auto"/>
        <w:tblLook w:val="0480" w:firstRow="0" w:lastRow="0" w:firstColumn="1" w:lastColumn="0" w:noHBand="0" w:noVBand="1"/>
      </w:tblPr>
      <w:tblGrid>
        <w:gridCol w:w="3518"/>
        <w:gridCol w:w="5544"/>
      </w:tblGrid>
      <w:tr w:rsidR="00632FD6" w14:paraId="66BC771A" w14:textId="77777777" w:rsidTr="00026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6394B907" w14:textId="2F80496A" w:rsidR="00632FD6" w:rsidRDefault="00632FD6" w:rsidP="00026A85">
            <w:r>
              <w:t xml:space="preserve">Quelles données sources utilisez vous pour établir les données de vos </w:t>
            </w:r>
            <w:proofErr w:type="spellStart"/>
            <w:r>
              <w:t>TRIs</w:t>
            </w:r>
            <w:proofErr w:type="spellEnd"/>
            <w:r>
              <w:t> ?</w:t>
            </w:r>
          </w:p>
        </w:tc>
        <w:tc>
          <w:tcPr>
            <w:tcW w:w="5544" w:type="dxa"/>
          </w:tcPr>
          <w:p w14:paraId="5B8B1DEE" w14:textId="4E7A1271" w:rsidR="00632FD6" w:rsidRDefault="00632FD6" w:rsidP="00026A85">
            <w:pPr>
              <w:cnfStyle w:val="000000100000" w:firstRow="0" w:lastRow="0" w:firstColumn="0" w:lastColumn="0" w:oddVBand="0" w:evenVBand="0" w:oddHBand="1" w:evenHBand="0" w:firstRowFirstColumn="0" w:firstRowLastColumn="0" w:lastRowFirstColumn="0" w:lastRowLastColumn="0"/>
            </w:pPr>
          </w:p>
          <w:p w14:paraId="3C2263F9" w14:textId="0E622904" w:rsidR="00632FD6" w:rsidRDefault="00632FD6" w:rsidP="00026A85">
            <w:pPr>
              <w:cnfStyle w:val="000000100000" w:firstRow="0" w:lastRow="0" w:firstColumn="0" w:lastColumn="0" w:oddVBand="0" w:evenVBand="0" w:oddHBand="1" w:evenHBand="0" w:firstRowFirstColumn="0" w:firstRowLastColumn="0" w:lastRowFirstColumn="0" w:lastRowLastColumn="0"/>
            </w:pPr>
          </w:p>
          <w:p w14:paraId="66CC44F5" w14:textId="5B0CF6EC" w:rsidR="00632FD6" w:rsidRDefault="00632FD6" w:rsidP="00026A85">
            <w:pPr>
              <w:cnfStyle w:val="000000100000" w:firstRow="0" w:lastRow="0" w:firstColumn="0" w:lastColumn="0" w:oddVBand="0" w:evenVBand="0" w:oddHBand="1" w:evenHBand="0" w:firstRowFirstColumn="0" w:firstRowLastColumn="0" w:lastRowFirstColumn="0" w:lastRowLastColumn="0"/>
            </w:pPr>
          </w:p>
          <w:p w14:paraId="1B69A05E" w14:textId="77777777" w:rsidR="00632FD6" w:rsidRDefault="00632FD6" w:rsidP="00026A85">
            <w:pPr>
              <w:cnfStyle w:val="000000100000" w:firstRow="0" w:lastRow="0" w:firstColumn="0" w:lastColumn="0" w:oddVBand="0" w:evenVBand="0" w:oddHBand="1" w:evenHBand="0" w:firstRowFirstColumn="0" w:firstRowLastColumn="0" w:lastRowFirstColumn="0" w:lastRowLastColumn="0"/>
            </w:pPr>
          </w:p>
          <w:p w14:paraId="1D7386F9" w14:textId="77777777" w:rsidR="00632FD6" w:rsidRDefault="00632FD6" w:rsidP="00026A85">
            <w:pPr>
              <w:cnfStyle w:val="000000100000" w:firstRow="0" w:lastRow="0" w:firstColumn="0" w:lastColumn="0" w:oddVBand="0" w:evenVBand="0" w:oddHBand="1" w:evenHBand="0" w:firstRowFirstColumn="0" w:firstRowLastColumn="0" w:lastRowFirstColumn="0" w:lastRowLastColumn="0"/>
            </w:pPr>
          </w:p>
          <w:p w14:paraId="03080BE1" w14:textId="77777777" w:rsidR="00632FD6" w:rsidRDefault="00632FD6" w:rsidP="00026A85">
            <w:pPr>
              <w:cnfStyle w:val="000000100000" w:firstRow="0" w:lastRow="0" w:firstColumn="0" w:lastColumn="0" w:oddVBand="0" w:evenVBand="0" w:oddHBand="1" w:evenHBand="0" w:firstRowFirstColumn="0" w:firstRowLastColumn="0" w:lastRowFirstColumn="0" w:lastRowLastColumn="0"/>
            </w:pPr>
          </w:p>
        </w:tc>
      </w:tr>
      <w:tr w:rsidR="00632FD6" w14:paraId="0BC4D681" w14:textId="77777777" w:rsidTr="00026A85">
        <w:tc>
          <w:tcPr>
            <w:cnfStyle w:val="001000000000" w:firstRow="0" w:lastRow="0" w:firstColumn="1" w:lastColumn="0" w:oddVBand="0" w:evenVBand="0" w:oddHBand="0" w:evenHBand="0" w:firstRowFirstColumn="0" w:firstRowLastColumn="0" w:lastRowFirstColumn="0" w:lastRowLastColumn="0"/>
            <w:tcW w:w="3518" w:type="dxa"/>
          </w:tcPr>
          <w:p w14:paraId="5594CF97" w14:textId="77777777" w:rsidR="00632FD6" w:rsidRDefault="00632FD6" w:rsidP="00026A85">
            <w:pPr>
              <w:rPr>
                <w:b w:val="0"/>
                <w:bCs w:val="0"/>
              </w:rPr>
            </w:pPr>
            <w:r>
              <w:t>Pourriez-vous décrire votre processus de création des TRI à partir des données sources ?</w:t>
            </w:r>
          </w:p>
          <w:p w14:paraId="6731FB69" w14:textId="781F1246" w:rsidR="00632FD6" w:rsidRDefault="00632FD6" w:rsidP="00026A85">
            <w:r>
              <w:t>(</w:t>
            </w:r>
            <w:proofErr w:type="gramStart"/>
            <w:r>
              <w:t>étapes</w:t>
            </w:r>
            <w:proofErr w:type="gramEnd"/>
            <w:r>
              <w:t xml:space="preserve"> clés, outils utilisés, étapes de validation…)</w:t>
            </w:r>
          </w:p>
        </w:tc>
        <w:tc>
          <w:tcPr>
            <w:tcW w:w="5544" w:type="dxa"/>
          </w:tcPr>
          <w:p w14:paraId="0386C942" w14:textId="77777777" w:rsidR="00632FD6" w:rsidRDefault="00632FD6" w:rsidP="00026A85">
            <w:pPr>
              <w:cnfStyle w:val="000000000000" w:firstRow="0" w:lastRow="0" w:firstColumn="0" w:lastColumn="0" w:oddVBand="0" w:evenVBand="0" w:oddHBand="0" w:evenHBand="0" w:firstRowFirstColumn="0" w:firstRowLastColumn="0" w:lastRowFirstColumn="0" w:lastRowLastColumn="0"/>
            </w:pPr>
          </w:p>
          <w:p w14:paraId="649185CD" w14:textId="77777777" w:rsidR="00632FD6" w:rsidRDefault="00632FD6" w:rsidP="00026A85">
            <w:pPr>
              <w:cnfStyle w:val="000000000000" w:firstRow="0" w:lastRow="0" w:firstColumn="0" w:lastColumn="0" w:oddVBand="0" w:evenVBand="0" w:oddHBand="0" w:evenHBand="0" w:firstRowFirstColumn="0" w:firstRowLastColumn="0" w:lastRowFirstColumn="0" w:lastRowLastColumn="0"/>
            </w:pPr>
          </w:p>
          <w:p w14:paraId="15FF1837" w14:textId="7650B032" w:rsidR="00632FD6" w:rsidRDefault="00632FD6" w:rsidP="00026A85">
            <w:pPr>
              <w:cnfStyle w:val="000000000000" w:firstRow="0" w:lastRow="0" w:firstColumn="0" w:lastColumn="0" w:oddVBand="0" w:evenVBand="0" w:oddHBand="0" w:evenHBand="0" w:firstRowFirstColumn="0" w:firstRowLastColumn="0" w:lastRowFirstColumn="0" w:lastRowLastColumn="0"/>
            </w:pPr>
          </w:p>
          <w:p w14:paraId="1084738A" w14:textId="445134E6" w:rsidR="00632FD6" w:rsidRDefault="00632FD6" w:rsidP="00026A85">
            <w:pPr>
              <w:cnfStyle w:val="000000000000" w:firstRow="0" w:lastRow="0" w:firstColumn="0" w:lastColumn="0" w:oddVBand="0" w:evenVBand="0" w:oddHBand="0" w:evenHBand="0" w:firstRowFirstColumn="0" w:firstRowLastColumn="0" w:lastRowFirstColumn="0" w:lastRowLastColumn="0"/>
            </w:pPr>
          </w:p>
          <w:p w14:paraId="7A672522" w14:textId="6208716D" w:rsidR="00632FD6" w:rsidRDefault="00632FD6" w:rsidP="00026A85">
            <w:pPr>
              <w:cnfStyle w:val="000000000000" w:firstRow="0" w:lastRow="0" w:firstColumn="0" w:lastColumn="0" w:oddVBand="0" w:evenVBand="0" w:oddHBand="0" w:evenHBand="0" w:firstRowFirstColumn="0" w:firstRowLastColumn="0" w:lastRowFirstColumn="0" w:lastRowLastColumn="0"/>
            </w:pPr>
          </w:p>
          <w:p w14:paraId="78F447F9" w14:textId="77777777" w:rsidR="00632FD6" w:rsidRDefault="00632FD6" w:rsidP="00026A85">
            <w:pPr>
              <w:cnfStyle w:val="000000000000" w:firstRow="0" w:lastRow="0" w:firstColumn="0" w:lastColumn="0" w:oddVBand="0" w:evenVBand="0" w:oddHBand="0" w:evenHBand="0" w:firstRowFirstColumn="0" w:firstRowLastColumn="0" w:lastRowFirstColumn="0" w:lastRowLastColumn="0"/>
            </w:pPr>
          </w:p>
          <w:p w14:paraId="64E3A1D8" w14:textId="3DC6FDB0" w:rsidR="00632FD6" w:rsidRDefault="00632FD6" w:rsidP="00026A85">
            <w:pPr>
              <w:cnfStyle w:val="000000000000" w:firstRow="0" w:lastRow="0" w:firstColumn="0" w:lastColumn="0" w:oddVBand="0" w:evenVBand="0" w:oddHBand="0" w:evenHBand="0" w:firstRowFirstColumn="0" w:firstRowLastColumn="0" w:lastRowFirstColumn="0" w:lastRowLastColumn="0"/>
            </w:pPr>
          </w:p>
        </w:tc>
      </w:tr>
    </w:tbl>
    <w:p w14:paraId="05951E62" w14:textId="77777777" w:rsidR="00632FD6" w:rsidRDefault="00632FD6" w:rsidP="00324DA4"/>
    <w:p w14:paraId="6730D831" w14:textId="7734DC8A" w:rsidR="00632FD6" w:rsidRDefault="00632FD6" w:rsidP="00632FD6">
      <w:pPr>
        <w:pStyle w:val="Titre3"/>
      </w:pPr>
      <w:bookmarkStart w:id="20" w:name="_Toc201245549"/>
      <w:r>
        <w:t>Règles de saisie</w:t>
      </w:r>
      <w:bookmarkEnd w:id="20"/>
    </w:p>
    <w:p w14:paraId="6B625422" w14:textId="2F739E08" w:rsidR="00FF2012" w:rsidRDefault="006237B4" w:rsidP="00FF2012">
      <w:r>
        <w:t xml:space="preserve">Pouvez-vous indiquer </w:t>
      </w:r>
      <w:r w:rsidR="00FF2012">
        <w:t>dans quelle mesure</w:t>
      </w:r>
      <w:r>
        <w:t xml:space="preserve"> les règles de saisie suivantes</w:t>
      </w:r>
      <w:r w:rsidR="00FF2012">
        <w:t xml:space="preserve"> issues du standard COVADIS</w:t>
      </w:r>
      <w:r w:rsidR="00680D74">
        <w:t xml:space="preserve"> vous paraissent avoir du sens et vous essayez de respecter</w:t>
      </w:r>
      <w:r w:rsidR="00FF2012">
        <w:t>.</w:t>
      </w:r>
    </w:p>
    <w:p w14:paraId="7DFAAF1E" w14:textId="151D140D" w:rsidR="00680D74" w:rsidRPr="00680D74" w:rsidRDefault="00680D74" w:rsidP="00680D74">
      <w:pPr>
        <w:pStyle w:val="Titre4"/>
      </w:pPr>
      <w:r>
        <w:t>Surfaces inondables et iso classes de hauteur</w:t>
      </w:r>
    </w:p>
    <w:tbl>
      <w:tblPr>
        <w:tblStyle w:val="TableauGrille5Fonc-Accentuation1"/>
        <w:tblW w:w="0" w:type="auto"/>
        <w:tblLook w:val="0480" w:firstRow="0" w:lastRow="0" w:firstColumn="1" w:lastColumn="0" w:noHBand="0" w:noVBand="1"/>
      </w:tblPr>
      <w:tblGrid>
        <w:gridCol w:w="4248"/>
        <w:gridCol w:w="4814"/>
      </w:tblGrid>
      <w:tr w:rsidR="00680D74" w14:paraId="7F37F4BF" w14:textId="77777777" w:rsidTr="00026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5E811CB" w14:textId="55FCBE68" w:rsidR="00680D74" w:rsidRDefault="00680D74" w:rsidP="00680D74">
            <w:r>
              <w:t xml:space="preserve">Les zones d’iso classes de hauteur et de débit respectent une topologie de graphe. C’est-à-dire qu’elles constituent une partition de la surface inondable concernée et les zones voisines ont des périmètres qui </w:t>
            </w:r>
            <w:r>
              <w:lastRenderedPageBreak/>
              <w:t>partagent la même géométrie (sans recouvrement, ni lacune)</w:t>
            </w:r>
          </w:p>
        </w:tc>
        <w:tc>
          <w:tcPr>
            <w:tcW w:w="4814" w:type="dxa"/>
          </w:tcPr>
          <w:p w14:paraId="02FF5F55" w14:textId="77777777" w:rsidR="00680D74" w:rsidRDefault="00680D74" w:rsidP="00026A85">
            <w:pPr>
              <w:cnfStyle w:val="000000100000" w:firstRow="0" w:lastRow="0" w:firstColumn="0" w:lastColumn="0" w:oddVBand="0" w:evenVBand="0" w:oddHBand="1" w:evenHBand="0" w:firstRowFirstColumn="0" w:firstRowLastColumn="0" w:lastRowFirstColumn="0" w:lastRowLastColumn="0"/>
            </w:pPr>
          </w:p>
          <w:p w14:paraId="19F8F767" w14:textId="77777777" w:rsidR="00680D74" w:rsidRDefault="00680D74" w:rsidP="00026A85">
            <w:pPr>
              <w:cnfStyle w:val="000000100000" w:firstRow="0" w:lastRow="0" w:firstColumn="0" w:lastColumn="0" w:oddVBand="0" w:evenVBand="0" w:oddHBand="1" w:evenHBand="0" w:firstRowFirstColumn="0" w:firstRowLastColumn="0" w:lastRowFirstColumn="0" w:lastRowLastColumn="0"/>
            </w:pPr>
          </w:p>
        </w:tc>
      </w:tr>
      <w:tr w:rsidR="00680D74" w14:paraId="5CFF2B29" w14:textId="77777777" w:rsidTr="00026A85">
        <w:tc>
          <w:tcPr>
            <w:cnfStyle w:val="001000000000" w:firstRow="0" w:lastRow="0" w:firstColumn="1" w:lastColumn="0" w:oddVBand="0" w:evenVBand="0" w:oddHBand="0" w:evenHBand="0" w:firstRowFirstColumn="0" w:firstRowLastColumn="0" w:lastRowFirstColumn="0" w:lastRowLastColumn="0"/>
            <w:tcW w:w="4248" w:type="dxa"/>
          </w:tcPr>
          <w:p w14:paraId="20B53B6D" w14:textId="77777777" w:rsidR="00680D74" w:rsidRDefault="00680D74" w:rsidP="00026A85">
            <w:pPr>
              <w:rPr>
                <w:b w:val="0"/>
                <w:bCs w:val="0"/>
              </w:rPr>
            </w:pPr>
            <w:r>
              <w:t>Les zones correspondant à deux iso classes voisines ont leurs limites communes qui partagent la même géométrie (sans recouvrement, ni lacune).</w:t>
            </w:r>
          </w:p>
          <w:p w14:paraId="63B577C6" w14:textId="77777777" w:rsidR="00680D74" w:rsidRDefault="00680D74" w:rsidP="00026A85"/>
        </w:tc>
        <w:tc>
          <w:tcPr>
            <w:tcW w:w="4814" w:type="dxa"/>
          </w:tcPr>
          <w:p w14:paraId="43C0C317" w14:textId="77777777" w:rsidR="00680D74" w:rsidRDefault="00680D74" w:rsidP="00026A85">
            <w:pPr>
              <w:cnfStyle w:val="000000000000" w:firstRow="0" w:lastRow="0" w:firstColumn="0" w:lastColumn="0" w:oddVBand="0" w:evenVBand="0" w:oddHBand="0" w:evenHBand="0" w:firstRowFirstColumn="0" w:firstRowLastColumn="0" w:lastRowFirstColumn="0" w:lastRowLastColumn="0"/>
            </w:pPr>
          </w:p>
          <w:p w14:paraId="5509333A" w14:textId="77777777" w:rsidR="00680D74" w:rsidRDefault="00680D74" w:rsidP="00026A85">
            <w:pPr>
              <w:cnfStyle w:val="000000000000" w:firstRow="0" w:lastRow="0" w:firstColumn="0" w:lastColumn="0" w:oddVBand="0" w:evenVBand="0" w:oddHBand="0" w:evenHBand="0" w:firstRowFirstColumn="0" w:firstRowLastColumn="0" w:lastRowFirstColumn="0" w:lastRowLastColumn="0"/>
            </w:pPr>
          </w:p>
        </w:tc>
      </w:tr>
      <w:tr w:rsidR="00680D74" w14:paraId="706F0D85" w14:textId="77777777" w:rsidTr="00026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F8ABCEA" w14:textId="5361485F" w:rsidR="00680D74" w:rsidRDefault="00680D74" w:rsidP="00680D74">
            <w:r>
              <w:t>Pour un même type d’inondation, la surface inondable de l’aléa de forte probabilité (événement fréquent) est incluse dans la surface inondable de l’aléa de moyenne probabilité qui est incluse dans la surface de l’aléa de faible probabilité (événement extrême)</w:t>
            </w:r>
          </w:p>
        </w:tc>
        <w:tc>
          <w:tcPr>
            <w:tcW w:w="4814" w:type="dxa"/>
          </w:tcPr>
          <w:p w14:paraId="087E4D7B" w14:textId="77777777" w:rsidR="00680D74" w:rsidRDefault="00680D74" w:rsidP="00026A85">
            <w:pPr>
              <w:cnfStyle w:val="000000100000" w:firstRow="0" w:lastRow="0" w:firstColumn="0" w:lastColumn="0" w:oddVBand="0" w:evenVBand="0" w:oddHBand="1" w:evenHBand="0" w:firstRowFirstColumn="0" w:firstRowLastColumn="0" w:lastRowFirstColumn="0" w:lastRowLastColumn="0"/>
            </w:pPr>
          </w:p>
        </w:tc>
      </w:tr>
    </w:tbl>
    <w:p w14:paraId="319FC0FB" w14:textId="58BB2E2F" w:rsidR="00680D74" w:rsidRDefault="00680D74" w:rsidP="00FF2012"/>
    <w:p w14:paraId="1FE7991E" w14:textId="64F83ECC" w:rsidR="00680D74" w:rsidRPr="00632FD6" w:rsidRDefault="00680D74" w:rsidP="00680D74">
      <w:pPr>
        <w:pStyle w:val="Titre4"/>
      </w:pPr>
      <w:r>
        <w:t>Zones d’écoulement</w:t>
      </w:r>
    </w:p>
    <w:tbl>
      <w:tblPr>
        <w:tblStyle w:val="TableauGrille5Fonc-Accentuation1"/>
        <w:tblW w:w="0" w:type="auto"/>
        <w:tblLook w:val="0480" w:firstRow="0" w:lastRow="0" w:firstColumn="1" w:lastColumn="0" w:noHBand="0" w:noVBand="1"/>
      </w:tblPr>
      <w:tblGrid>
        <w:gridCol w:w="4248"/>
        <w:gridCol w:w="4814"/>
      </w:tblGrid>
      <w:tr w:rsidR="00FF2012" w14:paraId="1F3F44F3" w14:textId="77777777" w:rsidTr="00680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617F626" w14:textId="799EFE8E" w:rsidR="00FF2012" w:rsidRDefault="00FF2012" w:rsidP="00FF2012">
            <w:r>
              <w:t>Les zones d’écoulement ne doivent pas se superposer avec un point de champ de vitesse - La saisie d’un point de champ de vitesse est autorisée en dehors des périmètres de zones d’écoulement.</w:t>
            </w:r>
          </w:p>
        </w:tc>
        <w:tc>
          <w:tcPr>
            <w:tcW w:w="4814" w:type="dxa"/>
          </w:tcPr>
          <w:p w14:paraId="704AE6A5" w14:textId="77777777" w:rsidR="00FF2012" w:rsidRDefault="00FF2012" w:rsidP="00026A85">
            <w:pPr>
              <w:cnfStyle w:val="000000100000" w:firstRow="0" w:lastRow="0" w:firstColumn="0" w:lastColumn="0" w:oddVBand="0" w:evenVBand="0" w:oddHBand="1" w:evenHBand="0" w:firstRowFirstColumn="0" w:firstRowLastColumn="0" w:lastRowFirstColumn="0" w:lastRowLastColumn="0"/>
            </w:pPr>
          </w:p>
          <w:p w14:paraId="047F35CA" w14:textId="77777777" w:rsidR="00FF2012" w:rsidRDefault="00FF2012" w:rsidP="00026A85">
            <w:pPr>
              <w:cnfStyle w:val="000000100000" w:firstRow="0" w:lastRow="0" w:firstColumn="0" w:lastColumn="0" w:oddVBand="0" w:evenVBand="0" w:oddHBand="1" w:evenHBand="0" w:firstRowFirstColumn="0" w:firstRowLastColumn="0" w:lastRowFirstColumn="0" w:lastRowLastColumn="0"/>
            </w:pPr>
          </w:p>
        </w:tc>
      </w:tr>
    </w:tbl>
    <w:p w14:paraId="7C0AC912" w14:textId="410A5673" w:rsidR="00FF2012" w:rsidRDefault="00FF2012" w:rsidP="00FF2012"/>
    <w:p w14:paraId="44A349CD" w14:textId="57C23DED" w:rsidR="00680D74" w:rsidRDefault="00680D74" w:rsidP="00680D74">
      <w:pPr>
        <w:pStyle w:val="Titre4"/>
      </w:pPr>
      <w:r>
        <w:t>Ouvrages de protections</w:t>
      </w:r>
    </w:p>
    <w:tbl>
      <w:tblPr>
        <w:tblStyle w:val="TableauGrille5Fonc-Accentuation1"/>
        <w:tblW w:w="0" w:type="auto"/>
        <w:tblLook w:val="0480" w:firstRow="0" w:lastRow="0" w:firstColumn="1" w:lastColumn="0" w:noHBand="0" w:noVBand="1"/>
      </w:tblPr>
      <w:tblGrid>
        <w:gridCol w:w="3518"/>
        <w:gridCol w:w="5544"/>
      </w:tblGrid>
      <w:tr w:rsidR="00FF2012" w14:paraId="62FBFD5E" w14:textId="77777777" w:rsidTr="00026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1F91D6CC" w14:textId="43AC38C3" w:rsidR="00FF2012" w:rsidRDefault="00FF2012" w:rsidP="00FF2012">
            <w:r>
              <w:t xml:space="preserve">La géométrie de la zone de sur-aléa engendré par un ouvrage de protection doit être saisie en partage de primitive avec la géométrie de </w:t>
            </w:r>
            <w:r w:rsidR="00680D74">
              <w:t xml:space="preserve">cet </w:t>
            </w:r>
            <w:r>
              <w:t xml:space="preserve">ouvrage de protection </w:t>
            </w:r>
          </w:p>
        </w:tc>
        <w:tc>
          <w:tcPr>
            <w:tcW w:w="5544" w:type="dxa"/>
          </w:tcPr>
          <w:p w14:paraId="38EA0AA1" w14:textId="77777777" w:rsidR="00FF2012" w:rsidRDefault="00FF2012" w:rsidP="00026A85">
            <w:pPr>
              <w:cnfStyle w:val="000000100000" w:firstRow="0" w:lastRow="0" w:firstColumn="0" w:lastColumn="0" w:oddVBand="0" w:evenVBand="0" w:oddHBand="1" w:evenHBand="0" w:firstRowFirstColumn="0" w:firstRowLastColumn="0" w:lastRowFirstColumn="0" w:lastRowLastColumn="0"/>
            </w:pPr>
          </w:p>
          <w:p w14:paraId="05A69703" w14:textId="77777777" w:rsidR="00FF2012" w:rsidRDefault="00FF2012" w:rsidP="00026A85">
            <w:pPr>
              <w:cnfStyle w:val="000000100000" w:firstRow="0" w:lastRow="0" w:firstColumn="0" w:lastColumn="0" w:oddVBand="0" w:evenVBand="0" w:oddHBand="1" w:evenHBand="0" w:firstRowFirstColumn="0" w:firstRowLastColumn="0" w:lastRowFirstColumn="0" w:lastRowLastColumn="0"/>
            </w:pPr>
          </w:p>
        </w:tc>
      </w:tr>
      <w:tr w:rsidR="00FF2012" w14:paraId="7426B05B" w14:textId="77777777" w:rsidTr="00026A85">
        <w:tc>
          <w:tcPr>
            <w:cnfStyle w:val="001000000000" w:firstRow="0" w:lastRow="0" w:firstColumn="1" w:lastColumn="0" w:oddVBand="0" w:evenVBand="0" w:oddHBand="0" w:evenHBand="0" w:firstRowFirstColumn="0" w:firstRowLastColumn="0" w:lastRowFirstColumn="0" w:lastRowLastColumn="0"/>
            <w:tcW w:w="3518" w:type="dxa"/>
          </w:tcPr>
          <w:p w14:paraId="7833F096" w14:textId="37743535" w:rsidR="00FF2012" w:rsidRDefault="00FF2012" w:rsidP="00026A85">
            <w:r>
              <w:t xml:space="preserve">La géométrie d’une surface inondable sur laquelle influe un ouvrage de protection doit être saisie en partage de primitive avec la géométrie de </w:t>
            </w:r>
            <w:r w:rsidR="00680D74">
              <w:t>cet o</w:t>
            </w:r>
            <w:r>
              <w:t>uvrage de protection.</w:t>
            </w:r>
          </w:p>
        </w:tc>
        <w:tc>
          <w:tcPr>
            <w:tcW w:w="5544" w:type="dxa"/>
          </w:tcPr>
          <w:p w14:paraId="7BA1AAD7" w14:textId="77777777" w:rsidR="00FF2012" w:rsidRDefault="00FF2012" w:rsidP="00026A85">
            <w:pPr>
              <w:cnfStyle w:val="000000000000" w:firstRow="0" w:lastRow="0" w:firstColumn="0" w:lastColumn="0" w:oddVBand="0" w:evenVBand="0" w:oddHBand="0" w:evenHBand="0" w:firstRowFirstColumn="0" w:firstRowLastColumn="0" w:lastRowFirstColumn="0" w:lastRowLastColumn="0"/>
            </w:pPr>
          </w:p>
          <w:p w14:paraId="04240028" w14:textId="77777777" w:rsidR="00FF2012" w:rsidRDefault="00FF2012" w:rsidP="00026A85">
            <w:pPr>
              <w:cnfStyle w:val="000000000000" w:firstRow="0" w:lastRow="0" w:firstColumn="0" w:lastColumn="0" w:oddVBand="0" w:evenVBand="0" w:oddHBand="0" w:evenHBand="0" w:firstRowFirstColumn="0" w:firstRowLastColumn="0" w:lastRowFirstColumn="0" w:lastRowLastColumn="0"/>
            </w:pPr>
          </w:p>
        </w:tc>
      </w:tr>
      <w:tr w:rsidR="00FF2012" w14:paraId="64F7EE5C" w14:textId="77777777" w:rsidTr="00026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0B488B3F" w14:textId="6360483A" w:rsidR="00FF2012" w:rsidRDefault="00680D74" w:rsidP="00026A85">
            <w:r>
              <w:t>La géométrie d’une surface soustraite à l’inondation grâce à un ouvrage de protection doit être saisie en partage de primitive avec la géométrie de cet ouvrage de protection</w:t>
            </w:r>
            <w:r w:rsidR="00FF2012">
              <w:t>.</w:t>
            </w:r>
          </w:p>
        </w:tc>
        <w:tc>
          <w:tcPr>
            <w:tcW w:w="5544" w:type="dxa"/>
          </w:tcPr>
          <w:p w14:paraId="7912B0D9" w14:textId="77777777" w:rsidR="00FF2012" w:rsidRDefault="00FF2012" w:rsidP="00026A85">
            <w:pPr>
              <w:cnfStyle w:val="000000100000" w:firstRow="0" w:lastRow="0" w:firstColumn="0" w:lastColumn="0" w:oddVBand="0" w:evenVBand="0" w:oddHBand="1" w:evenHBand="0" w:firstRowFirstColumn="0" w:firstRowLastColumn="0" w:lastRowFirstColumn="0" w:lastRowLastColumn="0"/>
            </w:pPr>
          </w:p>
          <w:p w14:paraId="5D17612D" w14:textId="77777777" w:rsidR="00FF2012" w:rsidRDefault="00FF2012" w:rsidP="00026A85">
            <w:pPr>
              <w:cnfStyle w:val="000000100000" w:firstRow="0" w:lastRow="0" w:firstColumn="0" w:lastColumn="0" w:oddVBand="0" w:evenVBand="0" w:oddHBand="1" w:evenHBand="0" w:firstRowFirstColumn="0" w:firstRowLastColumn="0" w:lastRowFirstColumn="0" w:lastRowLastColumn="0"/>
            </w:pPr>
          </w:p>
        </w:tc>
      </w:tr>
    </w:tbl>
    <w:p w14:paraId="3EE85F7F" w14:textId="77777777" w:rsidR="00FF2012" w:rsidRDefault="00FF2012" w:rsidP="00FF2012"/>
    <w:p w14:paraId="365674B9" w14:textId="6FF13907" w:rsidR="00B404AF" w:rsidRDefault="000B782F" w:rsidP="00632FD6">
      <w:pPr>
        <w:pStyle w:val="Titre3"/>
      </w:pPr>
      <w:bookmarkStart w:id="21" w:name="_Toc201243108"/>
      <w:bookmarkStart w:id="22" w:name="_Toc201245550"/>
      <w:r>
        <w:t>Choix d’implémentation</w:t>
      </w:r>
      <w:bookmarkEnd w:id="21"/>
      <w:bookmarkEnd w:id="22"/>
    </w:p>
    <w:p w14:paraId="3B9C0797" w14:textId="1FA4A706" w:rsidR="000B782F" w:rsidRPr="000B782F" w:rsidRDefault="000B782F" w:rsidP="000B782F">
      <w:r>
        <w:t>Pouvez-vous nous donner des indications sur votre environnement pour l’implémentations des TRI</w:t>
      </w:r>
    </w:p>
    <w:tbl>
      <w:tblPr>
        <w:tblStyle w:val="TableauGrille5Fonc-Accentuation1"/>
        <w:tblW w:w="0" w:type="auto"/>
        <w:tblLook w:val="0480" w:firstRow="0" w:lastRow="0" w:firstColumn="1" w:lastColumn="0" w:noHBand="0" w:noVBand="1"/>
      </w:tblPr>
      <w:tblGrid>
        <w:gridCol w:w="2689"/>
        <w:gridCol w:w="6373"/>
      </w:tblGrid>
      <w:tr w:rsidR="000A57AB" w14:paraId="60457FEE" w14:textId="77777777" w:rsidTr="00026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BDC089D" w14:textId="73305306" w:rsidR="000B782F" w:rsidRDefault="000A57AB" w:rsidP="00026A85">
            <w:r>
              <w:t xml:space="preserve">Format d’échange pour l’implémentation des </w:t>
            </w:r>
            <w:proofErr w:type="spellStart"/>
            <w:r>
              <w:t>TRIs</w:t>
            </w:r>
            <w:proofErr w:type="spellEnd"/>
          </w:p>
        </w:tc>
        <w:tc>
          <w:tcPr>
            <w:tcW w:w="6373" w:type="dxa"/>
          </w:tcPr>
          <w:p w14:paraId="73436A4A" w14:textId="5C5CEE42" w:rsidR="000B782F" w:rsidRPr="000A57AB" w:rsidRDefault="000A57AB" w:rsidP="00026A85">
            <w:pPr>
              <w:cnfStyle w:val="000000100000" w:firstRow="0" w:lastRow="0" w:firstColumn="0" w:lastColumn="0" w:oddVBand="0" w:evenVBand="0" w:oddHBand="1" w:evenHBand="0" w:firstRowFirstColumn="0" w:firstRowLastColumn="0" w:lastRowFirstColumn="0" w:lastRowLastColumn="0"/>
              <w:rPr>
                <w:i/>
                <w:iCs/>
              </w:rPr>
            </w:pPr>
            <w:r w:rsidRPr="000A57AB">
              <w:rPr>
                <w:i/>
                <w:iCs/>
              </w:rPr>
              <w:t>Shapefile, MapInfo, autre ?</w:t>
            </w:r>
          </w:p>
          <w:p w14:paraId="7C519170" w14:textId="77777777" w:rsidR="000B782F" w:rsidRDefault="000B782F" w:rsidP="00026A85">
            <w:pPr>
              <w:cnfStyle w:val="000000100000" w:firstRow="0" w:lastRow="0" w:firstColumn="0" w:lastColumn="0" w:oddVBand="0" w:evenVBand="0" w:oddHBand="1" w:evenHBand="0" w:firstRowFirstColumn="0" w:firstRowLastColumn="0" w:lastRowFirstColumn="0" w:lastRowLastColumn="0"/>
            </w:pPr>
          </w:p>
        </w:tc>
      </w:tr>
      <w:tr w:rsidR="000B782F" w14:paraId="3575557D" w14:textId="77777777" w:rsidTr="00026A85">
        <w:tc>
          <w:tcPr>
            <w:cnfStyle w:val="001000000000" w:firstRow="0" w:lastRow="0" w:firstColumn="1" w:lastColumn="0" w:oddVBand="0" w:evenVBand="0" w:oddHBand="0" w:evenHBand="0" w:firstRowFirstColumn="0" w:firstRowLastColumn="0" w:lastRowFirstColumn="0" w:lastRowLastColumn="0"/>
            <w:tcW w:w="2689" w:type="dxa"/>
          </w:tcPr>
          <w:p w14:paraId="6549AC3E" w14:textId="68F4371C" w:rsidR="000B782F" w:rsidRDefault="000A57AB" w:rsidP="00026A85">
            <w:r>
              <w:lastRenderedPageBreak/>
              <w:t>Format de gestion des TRI (si différent)</w:t>
            </w:r>
          </w:p>
        </w:tc>
        <w:tc>
          <w:tcPr>
            <w:tcW w:w="6373" w:type="dxa"/>
          </w:tcPr>
          <w:p w14:paraId="5661BE1C" w14:textId="77777777" w:rsidR="000B782F" w:rsidRDefault="000B782F" w:rsidP="00026A85">
            <w:pPr>
              <w:cnfStyle w:val="000000000000" w:firstRow="0" w:lastRow="0" w:firstColumn="0" w:lastColumn="0" w:oddVBand="0" w:evenVBand="0" w:oddHBand="0" w:evenHBand="0" w:firstRowFirstColumn="0" w:firstRowLastColumn="0" w:lastRowFirstColumn="0" w:lastRowLastColumn="0"/>
            </w:pPr>
          </w:p>
          <w:p w14:paraId="7EC70E1C" w14:textId="77777777" w:rsidR="000B782F" w:rsidRDefault="000B782F" w:rsidP="00026A85">
            <w:pPr>
              <w:cnfStyle w:val="000000000000" w:firstRow="0" w:lastRow="0" w:firstColumn="0" w:lastColumn="0" w:oddVBand="0" w:evenVBand="0" w:oddHBand="0" w:evenHBand="0" w:firstRowFirstColumn="0" w:firstRowLastColumn="0" w:lastRowFirstColumn="0" w:lastRowLastColumn="0"/>
            </w:pPr>
          </w:p>
        </w:tc>
      </w:tr>
      <w:tr w:rsidR="000A57AB" w14:paraId="7E2A3C74" w14:textId="77777777" w:rsidTr="00026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E916C3" w14:textId="333A30ED" w:rsidR="000A57AB" w:rsidRDefault="000A57AB" w:rsidP="000A57AB">
            <w:pPr>
              <w:rPr>
                <w:b w:val="0"/>
                <w:bCs w:val="0"/>
              </w:rPr>
            </w:pPr>
            <w:r>
              <w:t>Autres informations sur l’environnement technique à partager ?</w:t>
            </w:r>
          </w:p>
          <w:p w14:paraId="73E01A71" w14:textId="77777777" w:rsidR="000A57AB" w:rsidRDefault="000A57AB" w:rsidP="000A57AB">
            <w:pPr>
              <w:rPr>
                <w:b w:val="0"/>
                <w:bCs w:val="0"/>
              </w:rPr>
            </w:pPr>
          </w:p>
          <w:p w14:paraId="3855066E" w14:textId="77777777" w:rsidR="000A57AB" w:rsidRDefault="000A57AB" w:rsidP="000A57AB">
            <w:pPr>
              <w:rPr>
                <w:b w:val="0"/>
                <w:bCs w:val="0"/>
              </w:rPr>
            </w:pPr>
          </w:p>
          <w:p w14:paraId="7564AEC0" w14:textId="77635231" w:rsidR="000A57AB" w:rsidRDefault="000A57AB" w:rsidP="000A57AB"/>
        </w:tc>
        <w:tc>
          <w:tcPr>
            <w:tcW w:w="6373" w:type="dxa"/>
          </w:tcPr>
          <w:p w14:paraId="3290F596" w14:textId="77777777" w:rsidR="000A57AB" w:rsidRDefault="000A57AB" w:rsidP="00026A85">
            <w:pPr>
              <w:cnfStyle w:val="000000100000" w:firstRow="0" w:lastRow="0" w:firstColumn="0" w:lastColumn="0" w:oddVBand="0" w:evenVBand="0" w:oddHBand="1" w:evenHBand="0" w:firstRowFirstColumn="0" w:firstRowLastColumn="0" w:lastRowFirstColumn="0" w:lastRowLastColumn="0"/>
            </w:pPr>
          </w:p>
        </w:tc>
      </w:tr>
    </w:tbl>
    <w:p w14:paraId="269E3D5C" w14:textId="77777777" w:rsidR="000B782F" w:rsidRDefault="000B782F" w:rsidP="000B782F"/>
    <w:p w14:paraId="23D21CB1" w14:textId="387E5292" w:rsidR="000B782F" w:rsidRDefault="00567F39" w:rsidP="00567F39">
      <w:pPr>
        <w:pStyle w:val="Titre2"/>
      </w:pPr>
      <w:bookmarkStart w:id="23" w:name="_Toc201245551"/>
      <w:r>
        <w:t>Remarques complémentaires</w:t>
      </w:r>
      <w:bookmarkEnd w:id="23"/>
    </w:p>
    <w:p w14:paraId="6132761E" w14:textId="3DFCE2D9" w:rsidR="00567F39" w:rsidRDefault="00567F39" w:rsidP="00787653">
      <w:r>
        <w:t>Merci de nous indiquer tout autre remarque ou besoin que vous souhaitez faire remonter relativement au standard COVADIS directive inondation ou son successeur.</w:t>
      </w:r>
    </w:p>
    <w:tbl>
      <w:tblPr>
        <w:tblStyle w:val="TableauGrille4-Accentuation1"/>
        <w:tblW w:w="0" w:type="auto"/>
        <w:tblLook w:val="0400" w:firstRow="0" w:lastRow="0" w:firstColumn="0" w:lastColumn="0" w:noHBand="0" w:noVBand="1"/>
      </w:tblPr>
      <w:tblGrid>
        <w:gridCol w:w="9062"/>
      </w:tblGrid>
      <w:tr w:rsidR="00567F39" w14:paraId="2B9AC2FF" w14:textId="77777777" w:rsidTr="00567F39">
        <w:trPr>
          <w:cnfStyle w:val="000000100000" w:firstRow="0" w:lastRow="0" w:firstColumn="0" w:lastColumn="0" w:oddVBand="0" w:evenVBand="0" w:oddHBand="1" w:evenHBand="0" w:firstRowFirstColumn="0" w:firstRowLastColumn="0" w:lastRowFirstColumn="0" w:lastRowLastColumn="0"/>
        </w:trPr>
        <w:tc>
          <w:tcPr>
            <w:tcW w:w="9062" w:type="dxa"/>
          </w:tcPr>
          <w:p w14:paraId="4A6C9726" w14:textId="77777777" w:rsidR="00567F39" w:rsidRDefault="00567F39" w:rsidP="00787653"/>
          <w:p w14:paraId="78667566" w14:textId="77777777" w:rsidR="00567F39" w:rsidRDefault="00567F39" w:rsidP="00787653"/>
          <w:p w14:paraId="1E81DDAD" w14:textId="77777777" w:rsidR="00567F39" w:rsidRDefault="00567F39" w:rsidP="00787653"/>
          <w:p w14:paraId="6BA4BF73" w14:textId="77777777" w:rsidR="00567F39" w:rsidRDefault="00567F39" w:rsidP="00787653"/>
          <w:p w14:paraId="17895DBA" w14:textId="4A0D4019" w:rsidR="00567F39" w:rsidRDefault="00567F39" w:rsidP="00787653"/>
          <w:p w14:paraId="7960E73B" w14:textId="1593AEB5" w:rsidR="00C3311D" w:rsidRDefault="00C3311D" w:rsidP="00787653"/>
          <w:p w14:paraId="5DA21B5C" w14:textId="2F008ECF" w:rsidR="00C3311D" w:rsidRDefault="00C3311D" w:rsidP="00787653"/>
          <w:p w14:paraId="437374BD" w14:textId="3F5252D3" w:rsidR="00C3311D" w:rsidRDefault="00C3311D" w:rsidP="00787653"/>
          <w:p w14:paraId="54402C29" w14:textId="3CEB13FC" w:rsidR="00C3311D" w:rsidRDefault="00C3311D" w:rsidP="00787653"/>
          <w:p w14:paraId="216A8463" w14:textId="0E659BA4" w:rsidR="00C3311D" w:rsidRDefault="00C3311D" w:rsidP="00787653"/>
          <w:p w14:paraId="6B10959A" w14:textId="76482988" w:rsidR="00C3311D" w:rsidRDefault="00C3311D" w:rsidP="00787653"/>
          <w:p w14:paraId="496E3886" w14:textId="247B38BC" w:rsidR="00C3311D" w:rsidRDefault="00C3311D" w:rsidP="00787653"/>
          <w:p w14:paraId="263C45C9" w14:textId="714E006A" w:rsidR="00C3311D" w:rsidRDefault="00C3311D" w:rsidP="00787653"/>
          <w:p w14:paraId="5872DEE3" w14:textId="49DD9862" w:rsidR="00C3311D" w:rsidRDefault="00C3311D" w:rsidP="00787653"/>
          <w:p w14:paraId="552BD359" w14:textId="77777777" w:rsidR="00C3311D" w:rsidRDefault="00C3311D" w:rsidP="00787653"/>
          <w:p w14:paraId="48DB8A9B" w14:textId="77777777" w:rsidR="00567F39" w:rsidRDefault="00567F39" w:rsidP="00787653"/>
          <w:p w14:paraId="5EB39CFF" w14:textId="0BDD6E42" w:rsidR="00567F39" w:rsidRDefault="00567F39" w:rsidP="00787653"/>
        </w:tc>
      </w:tr>
    </w:tbl>
    <w:p w14:paraId="4262B3C8" w14:textId="5F97DF90" w:rsidR="00567F39" w:rsidRDefault="00567F39" w:rsidP="00787653"/>
    <w:p w14:paraId="60688455" w14:textId="77777777" w:rsidR="00567F39" w:rsidRPr="00787653" w:rsidRDefault="00567F39" w:rsidP="00787653"/>
    <w:sectPr w:rsidR="00567F39" w:rsidRPr="00787653" w:rsidSect="000A57A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BF64" w14:textId="77777777" w:rsidR="00E06E77" w:rsidRDefault="00E06E77" w:rsidP="00561C25">
      <w:pPr>
        <w:spacing w:after="0" w:line="240" w:lineRule="auto"/>
      </w:pPr>
      <w:r>
        <w:separator/>
      </w:r>
    </w:p>
  </w:endnote>
  <w:endnote w:type="continuationSeparator" w:id="0">
    <w:p w14:paraId="49DD8634" w14:textId="77777777" w:rsidR="00E06E77" w:rsidRDefault="00E06E77" w:rsidP="00561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7DC2" w14:textId="77777777" w:rsidR="00561C25" w:rsidRDefault="00561C25">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1D22ECD8" w14:textId="77777777" w:rsidR="00561C25" w:rsidRDefault="00561C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580A" w14:textId="77777777" w:rsidR="00E06E77" w:rsidRDefault="00E06E77" w:rsidP="00561C25">
      <w:pPr>
        <w:spacing w:after="0" w:line="240" w:lineRule="auto"/>
      </w:pPr>
      <w:r>
        <w:separator/>
      </w:r>
    </w:p>
  </w:footnote>
  <w:footnote w:type="continuationSeparator" w:id="0">
    <w:p w14:paraId="7EAA1B15" w14:textId="77777777" w:rsidR="00E06E77" w:rsidRDefault="00E06E77" w:rsidP="00561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A0FC4"/>
    <w:multiLevelType w:val="hybridMultilevel"/>
    <w:tmpl w:val="54DE5A62"/>
    <w:lvl w:ilvl="0" w:tplc="6AB03C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53"/>
    <w:rsid w:val="000A57AB"/>
    <w:rsid w:val="000B069D"/>
    <w:rsid w:val="000B782F"/>
    <w:rsid w:val="00192DA6"/>
    <w:rsid w:val="00277928"/>
    <w:rsid w:val="00324DA4"/>
    <w:rsid w:val="00366CA1"/>
    <w:rsid w:val="003B5D64"/>
    <w:rsid w:val="003C68A1"/>
    <w:rsid w:val="004421C0"/>
    <w:rsid w:val="00552AC1"/>
    <w:rsid w:val="00561C25"/>
    <w:rsid w:val="00567F39"/>
    <w:rsid w:val="006237B4"/>
    <w:rsid w:val="00632FD6"/>
    <w:rsid w:val="00664489"/>
    <w:rsid w:val="00680D74"/>
    <w:rsid w:val="00787653"/>
    <w:rsid w:val="007965DE"/>
    <w:rsid w:val="008C3CD2"/>
    <w:rsid w:val="009E5294"/>
    <w:rsid w:val="00A80A04"/>
    <w:rsid w:val="00A84FCD"/>
    <w:rsid w:val="00B404AF"/>
    <w:rsid w:val="00C3311D"/>
    <w:rsid w:val="00CC29C5"/>
    <w:rsid w:val="00CE7B78"/>
    <w:rsid w:val="00DF1326"/>
    <w:rsid w:val="00E06E77"/>
    <w:rsid w:val="00E07728"/>
    <w:rsid w:val="00F94AAB"/>
    <w:rsid w:val="00FF20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43B5"/>
  <w15:chartTrackingRefBased/>
  <w15:docId w15:val="{38D28A38-8286-4B42-AEF9-0220BFEF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0A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B5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404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80D7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7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765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87653"/>
    <w:rPr>
      <w:color w:val="0000FF" w:themeColor="hyperlink"/>
      <w:u w:val="single"/>
    </w:rPr>
  </w:style>
  <w:style w:type="character" w:styleId="Mentionnonrsolue">
    <w:name w:val="Unresolved Mention"/>
    <w:basedOn w:val="Policepardfaut"/>
    <w:uiPriority w:val="99"/>
    <w:semiHidden/>
    <w:unhideWhenUsed/>
    <w:rsid w:val="00787653"/>
    <w:rPr>
      <w:color w:val="605E5C"/>
      <w:shd w:val="clear" w:color="auto" w:fill="E1DFDD"/>
    </w:rPr>
  </w:style>
  <w:style w:type="character" w:customStyle="1" w:styleId="Titre1Car">
    <w:name w:val="Titre 1 Car"/>
    <w:basedOn w:val="Policepardfaut"/>
    <w:link w:val="Titre1"/>
    <w:uiPriority w:val="9"/>
    <w:rsid w:val="00A80A04"/>
    <w:rPr>
      <w:rFonts w:asciiTheme="majorHAnsi" w:eastAsiaTheme="majorEastAsia" w:hAnsiTheme="majorHAnsi" w:cstheme="majorBidi"/>
      <w:color w:val="365F91" w:themeColor="accent1" w:themeShade="BF"/>
      <w:sz w:val="32"/>
      <w:szCs w:val="32"/>
    </w:rPr>
  </w:style>
  <w:style w:type="table" w:styleId="Grilledutableau">
    <w:name w:val="Table Grid"/>
    <w:basedOn w:val="TableauNormal"/>
    <w:uiPriority w:val="59"/>
    <w:rsid w:val="009E5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3B5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2Car">
    <w:name w:val="Titre 2 Car"/>
    <w:basedOn w:val="Policepardfaut"/>
    <w:link w:val="Titre2"/>
    <w:uiPriority w:val="9"/>
    <w:rsid w:val="003B5D64"/>
    <w:rPr>
      <w:rFonts w:asciiTheme="majorHAnsi" w:eastAsiaTheme="majorEastAsia" w:hAnsiTheme="majorHAnsi" w:cstheme="majorBidi"/>
      <w:color w:val="365F91" w:themeColor="accent1" w:themeShade="BF"/>
      <w:sz w:val="26"/>
      <w:szCs w:val="26"/>
    </w:rPr>
  </w:style>
  <w:style w:type="table" w:styleId="TableauGrille5Fonc-Accentuation1">
    <w:name w:val="Grid Table 5 Dark Accent 1"/>
    <w:basedOn w:val="TableauNormal"/>
    <w:uiPriority w:val="50"/>
    <w:rsid w:val="007965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re3Car">
    <w:name w:val="Titre 3 Car"/>
    <w:basedOn w:val="Policepardfaut"/>
    <w:link w:val="Titre3"/>
    <w:uiPriority w:val="9"/>
    <w:rsid w:val="00B404AF"/>
    <w:rPr>
      <w:rFonts w:asciiTheme="majorHAnsi" w:eastAsiaTheme="majorEastAsia" w:hAnsiTheme="majorHAnsi" w:cstheme="majorBidi"/>
      <w:color w:val="243F60" w:themeColor="accent1" w:themeShade="7F"/>
      <w:sz w:val="24"/>
      <w:szCs w:val="24"/>
    </w:rPr>
  </w:style>
  <w:style w:type="table" w:styleId="TableauGrille4-Accentuation1">
    <w:name w:val="Grid Table 4 Accent 1"/>
    <w:basedOn w:val="TableauNormal"/>
    <w:uiPriority w:val="49"/>
    <w:rsid w:val="000A57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aragraphedeliste">
    <w:name w:val="List Paragraph"/>
    <w:basedOn w:val="Normal"/>
    <w:uiPriority w:val="34"/>
    <w:qFormat/>
    <w:rsid w:val="00E07728"/>
    <w:pPr>
      <w:ind w:left="720"/>
      <w:contextualSpacing/>
    </w:pPr>
  </w:style>
  <w:style w:type="paragraph" w:styleId="En-ttedetabledesmatires">
    <w:name w:val="TOC Heading"/>
    <w:basedOn w:val="Titre1"/>
    <w:next w:val="Normal"/>
    <w:uiPriority w:val="39"/>
    <w:unhideWhenUsed/>
    <w:qFormat/>
    <w:rsid w:val="00324DA4"/>
    <w:pPr>
      <w:spacing w:line="259" w:lineRule="auto"/>
      <w:outlineLvl w:val="9"/>
    </w:pPr>
    <w:rPr>
      <w:lang w:eastAsia="fr-FR"/>
    </w:rPr>
  </w:style>
  <w:style w:type="paragraph" w:styleId="TM1">
    <w:name w:val="toc 1"/>
    <w:basedOn w:val="Normal"/>
    <w:next w:val="Normal"/>
    <w:autoRedefine/>
    <w:uiPriority w:val="39"/>
    <w:unhideWhenUsed/>
    <w:rsid w:val="00324DA4"/>
    <w:pPr>
      <w:spacing w:after="100"/>
    </w:pPr>
  </w:style>
  <w:style w:type="paragraph" w:styleId="TM2">
    <w:name w:val="toc 2"/>
    <w:basedOn w:val="Normal"/>
    <w:next w:val="Normal"/>
    <w:autoRedefine/>
    <w:uiPriority w:val="39"/>
    <w:unhideWhenUsed/>
    <w:rsid w:val="00324DA4"/>
    <w:pPr>
      <w:spacing w:after="100"/>
      <w:ind w:left="220"/>
    </w:pPr>
  </w:style>
  <w:style w:type="paragraph" w:styleId="TM3">
    <w:name w:val="toc 3"/>
    <w:basedOn w:val="Normal"/>
    <w:next w:val="Normal"/>
    <w:autoRedefine/>
    <w:uiPriority w:val="39"/>
    <w:unhideWhenUsed/>
    <w:rsid w:val="00324DA4"/>
    <w:pPr>
      <w:spacing w:after="100"/>
      <w:ind w:left="440"/>
    </w:pPr>
  </w:style>
  <w:style w:type="character" w:customStyle="1" w:styleId="Titre4Car">
    <w:name w:val="Titre 4 Car"/>
    <w:basedOn w:val="Policepardfaut"/>
    <w:link w:val="Titre4"/>
    <w:uiPriority w:val="9"/>
    <w:rsid w:val="00680D74"/>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561C25"/>
    <w:pPr>
      <w:tabs>
        <w:tab w:val="center" w:pos="4536"/>
        <w:tab w:val="right" w:pos="9072"/>
      </w:tabs>
      <w:spacing w:after="0" w:line="240" w:lineRule="auto"/>
    </w:pPr>
  </w:style>
  <w:style w:type="character" w:customStyle="1" w:styleId="En-tteCar">
    <w:name w:val="En-tête Car"/>
    <w:basedOn w:val="Policepardfaut"/>
    <w:link w:val="En-tte"/>
    <w:uiPriority w:val="99"/>
    <w:rsid w:val="00561C25"/>
  </w:style>
  <w:style w:type="paragraph" w:styleId="Pieddepage">
    <w:name w:val="footer"/>
    <w:basedOn w:val="Normal"/>
    <w:link w:val="PieddepageCar"/>
    <w:uiPriority w:val="99"/>
    <w:unhideWhenUsed/>
    <w:rsid w:val="00561C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ig.gouv.fr/gt-risques-a2537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gilles.cebelieu@ign.fr" TargetMode="External"/><Relationship Id="rId4" Type="http://schemas.openxmlformats.org/officeDocument/2006/relationships/settings" Target="settings.xml"/><Relationship Id="rId9" Type="http://schemas.openxmlformats.org/officeDocument/2006/relationships/hyperlink" Target="https://files.georisques.fr/di_2020/COVADIS_standard_DI_v2.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45DB8-FDC5-448D-A01C-10CB5FBD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1198</Words>
  <Characters>6591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Cebelieu</dc:creator>
  <cp:keywords/>
  <dc:description/>
  <cp:lastModifiedBy>Gilles Cebelieu</cp:lastModifiedBy>
  <cp:revision>19</cp:revision>
  <dcterms:created xsi:type="dcterms:W3CDTF">2025-06-19T12:46:00Z</dcterms:created>
  <dcterms:modified xsi:type="dcterms:W3CDTF">2025-07-09T14:10:00Z</dcterms:modified>
</cp:coreProperties>
</file>