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77777777" w:rsidR="005A752C" w:rsidRPr="001D7E97" w:rsidRDefault="005A752C" w:rsidP="005A752C">
      <w:pPr>
        <w:ind w:left="283"/>
        <w:jc w:val="center"/>
        <w:rPr>
          <w:b/>
          <w:sz w:val="32"/>
          <w:szCs w:val="32"/>
          <w:lang w:val="ro-RO"/>
        </w:rPr>
      </w:pPr>
      <w:r w:rsidRPr="001D7E97">
        <w:rPr>
          <w:b/>
          <w:sz w:val="48"/>
          <w:szCs w:val="48"/>
          <w:lang w:val="ro-RO"/>
        </w:rPr>
        <w:t>Lucrarea de laborator Nr. 1</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6C8CD21A"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9460EB">
        <w:rPr>
          <w:sz w:val="36"/>
          <w:szCs w:val="36"/>
          <w:highlight w:val="yellow"/>
          <w:lang w:val="ro-RO"/>
        </w:rPr>
        <w:t xml:space="preserve">Utilizarea </w:t>
      </w:r>
      <w:r w:rsidR="00E0744A">
        <w:rPr>
          <w:sz w:val="36"/>
          <w:szCs w:val="36"/>
          <w:highlight w:val="yellow"/>
          <w:lang w:val="ro-RO"/>
        </w:rPr>
        <w:t>mediului</w:t>
      </w:r>
      <w:r w:rsidR="009460EB">
        <w:rPr>
          <w:sz w:val="36"/>
          <w:szCs w:val="36"/>
          <w:highlight w:val="yellow"/>
          <w:lang w:val="ro-RO"/>
        </w:rPr>
        <w:t xml:space="preserve"> de lucru </w:t>
      </w:r>
      <w:proofErr w:type="spellStart"/>
      <w:r w:rsidR="009460EB">
        <w:rPr>
          <w:sz w:val="36"/>
          <w:szCs w:val="36"/>
          <w:highlight w:val="yellow"/>
          <w:lang w:val="ro-RO"/>
        </w:rPr>
        <w:t>pwn.college</w:t>
      </w:r>
      <w:proofErr w:type="spellEnd"/>
      <w:r w:rsidRPr="001D7E97">
        <w:rPr>
          <w:sz w:val="32"/>
          <w:szCs w:val="32"/>
          <w:lang w:val="ro-RO"/>
        </w:rPr>
        <w:t xml:space="preserve"> </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127100F8"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Pr="006F0FA0">
        <w:rPr>
          <w:sz w:val="28"/>
          <w:szCs w:val="28"/>
          <w:highlight w:val="yellow"/>
          <w:lang w:val="ro-RO"/>
        </w:rPr>
        <w:t>2</w:t>
      </w:r>
      <w:r w:rsidR="00394358">
        <w:rPr>
          <w:sz w:val="28"/>
          <w:szCs w:val="28"/>
          <w:highlight w:val="yellow"/>
          <w:lang w:val="ro-RO"/>
        </w:rPr>
        <w:t xml:space="preserve">64 Cotorobai Nina </w:t>
      </w:r>
    </w:p>
    <w:p w14:paraId="561C2473" w14:textId="77777777" w:rsidR="005A752C" w:rsidRPr="001D7E97" w:rsidRDefault="005A752C" w:rsidP="005A752C">
      <w:pPr>
        <w:ind w:left="-566"/>
        <w:rPr>
          <w:sz w:val="28"/>
          <w:szCs w:val="28"/>
          <w:lang w:val="ro-RO"/>
        </w:rPr>
      </w:pPr>
    </w:p>
    <w:p w14:paraId="10AF28F2" w14:textId="08BDE69E"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proofErr w:type="spellStart"/>
      <w:r w:rsidR="005A4837">
        <w:rPr>
          <w:sz w:val="28"/>
          <w:szCs w:val="28"/>
          <w:highlight w:val="yellow"/>
          <w:lang w:val="ro-RO"/>
        </w:rPr>
        <w:t>Reițman</w:t>
      </w:r>
      <w:proofErr w:type="spellEnd"/>
      <w:r w:rsidR="005A4837">
        <w:rPr>
          <w:sz w:val="28"/>
          <w:szCs w:val="28"/>
          <w:highlight w:val="yellow"/>
          <w:lang w:val="ro-RO"/>
        </w:rPr>
        <w:t xml:space="preserve"> Patricia</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75F91DAE" w14:textId="71C46FE9" w:rsidR="006F0FA0" w:rsidRPr="006F0FA0" w:rsidRDefault="006F0FA0" w:rsidP="006F0FA0">
      <w:pPr>
        <w:spacing w:line="360" w:lineRule="auto"/>
        <w:jc w:val="center"/>
        <w:rPr>
          <w:b/>
          <w:bCs/>
          <w:sz w:val="28"/>
          <w:szCs w:val="28"/>
          <w:lang w:val="ro-RO"/>
        </w:rPr>
      </w:pPr>
      <w:r w:rsidRPr="006F0FA0">
        <w:rPr>
          <w:b/>
          <w:bCs/>
          <w:sz w:val="28"/>
          <w:szCs w:val="28"/>
          <w:lang w:val="ro-RO"/>
        </w:rPr>
        <w:lastRenderedPageBreak/>
        <w:t>SARCINA LUCRĂRII</w:t>
      </w:r>
    </w:p>
    <w:p w14:paraId="49C58D42" w14:textId="77777777" w:rsidR="004A5F06" w:rsidRDefault="004A5F06">
      <w:pPr>
        <w:spacing w:after="160" w:line="259" w:lineRule="auto"/>
        <w:rPr>
          <w:b/>
          <w:bCs/>
          <w:lang w:val="ro-RO"/>
        </w:rPr>
      </w:pPr>
    </w:p>
    <w:p w14:paraId="02D6DF60" w14:textId="4C7DEFFA" w:rsidR="00CD62E3" w:rsidRDefault="00CD62E3">
      <w:pPr>
        <w:spacing w:after="160" w:line="259" w:lineRule="auto"/>
        <w:rPr>
          <w:b/>
          <w:bCs/>
          <w:lang w:val="ro-RO"/>
        </w:rPr>
      </w:pPr>
      <w:r>
        <w:rPr>
          <w:b/>
          <w:bCs/>
          <w:lang w:val="ro-RO"/>
        </w:rPr>
        <w:t xml:space="preserve">Lucrarea a constat în familiarizarea cu mediul de lucru interactiv </w:t>
      </w:r>
      <w:proofErr w:type="spellStart"/>
      <w:r>
        <w:rPr>
          <w:b/>
          <w:bCs/>
          <w:lang w:val="ro-RO"/>
        </w:rPr>
        <w:t>pwn.college</w:t>
      </w:r>
      <w:proofErr w:type="spellEnd"/>
      <w:r>
        <w:rPr>
          <w:b/>
          <w:bCs/>
          <w:lang w:val="ro-RO"/>
        </w:rPr>
        <w:t xml:space="preserve"> (prin utilizarea terminalului, interfeței grafice, directoarelor persistente și a comenzilor Linux</w:t>
      </w:r>
      <w:r w:rsidR="006B4148">
        <w:rPr>
          <w:b/>
          <w:bCs/>
          <w:lang w:val="ro-RO"/>
        </w:rPr>
        <w:t>)</w:t>
      </w:r>
    </w:p>
    <w:p w14:paraId="0844110A" w14:textId="77777777" w:rsidR="00CD62E3" w:rsidRDefault="00CD62E3">
      <w:pPr>
        <w:spacing w:after="160" w:line="259" w:lineRule="auto"/>
        <w:rPr>
          <w:b/>
          <w:bCs/>
          <w:lang w:val="ro-RO"/>
        </w:rPr>
      </w:pPr>
      <w:r>
        <w:rPr>
          <w:b/>
          <w:bCs/>
          <w:lang w:val="ro-RO"/>
        </w:rPr>
        <w:t>​DESCRIEREA TASK-URILOR ȘI A IMPLEMENTĂRII</w:t>
      </w:r>
    </w:p>
    <w:p w14:paraId="364E51BA" w14:textId="77777777" w:rsidR="00CD62E3" w:rsidRDefault="00CD62E3">
      <w:pPr>
        <w:spacing w:after="160" w:line="259" w:lineRule="auto"/>
        <w:rPr>
          <w:b/>
          <w:bCs/>
          <w:lang w:val="ro-RO"/>
        </w:rPr>
      </w:pPr>
      <w:r>
        <w:rPr>
          <w:b/>
          <w:bCs/>
          <w:lang w:val="ro-RO"/>
        </w:rPr>
        <w:t>​În cadrul laboratorului au fost parcurse următoarele sarcini principale:</w:t>
      </w:r>
    </w:p>
    <w:p w14:paraId="30DEFDF7" w14:textId="18BD1D47" w:rsidR="00E672E3" w:rsidRDefault="00E672E3" w:rsidP="00E672E3">
      <w:pPr>
        <w:spacing w:before="100" w:beforeAutospacing="1" w:after="100" w:afterAutospacing="1"/>
      </w:pPr>
      <w:r>
        <w:rPr>
          <w:b/>
          <w:bCs/>
        </w:rPr>
        <w:t>Utilizarea mediului GUI Desktop (Using the GUI Desktop):</w:t>
      </w:r>
      <w:r>
        <w:t xml:space="preserve"> </w:t>
      </w:r>
    </w:p>
    <w:p w14:paraId="75C1C7FE" w14:textId="77777777" w:rsidR="00E672E3" w:rsidRDefault="00E672E3" w:rsidP="00E672E3">
      <w:pPr>
        <w:numPr>
          <w:ilvl w:val="1"/>
          <w:numId w:val="5"/>
        </w:numPr>
        <w:spacing w:before="100" w:beforeAutospacing="1" w:after="100" w:afterAutospacing="1"/>
      </w:pPr>
      <w:r>
        <w:t>​</w:t>
      </w:r>
      <w:r>
        <w:rPr>
          <w:i/>
          <w:iCs/>
        </w:rPr>
        <w:t>Explicație:</w:t>
      </w:r>
      <w:r>
        <w:t xml:space="preserve"> Sarcina a constat în lansarea și utilizarea mediului grafic (GUI) pe platforma pwn.college, selectând opțiunea dedicată pentru a deschide un desktop Linux și a rula terminalul în interiorul acestuia.</w:t>
      </w:r>
    </w:p>
    <w:p w14:paraId="26224CA4" w14:textId="5BB29F4E" w:rsidR="00E672E3" w:rsidRDefault="00E672E3">
      <w:pPr>
        <w:pStyle w:val="NormalWeb"/>
        <w:ind w:left="720"/>
      </w:pPr>
      <w:r>
        <w:rPr>
          <w:b/>
          <w:bCs/>
          <w:noProof/>
        </w:rPr>
        <w:drawing>
          <wp:anchor distT="0" distB="0" distL="114300" distR="114300" simplePos="0" relativeHeight="251660288" behindDoc="0" locked="0" layoutInCell="1" allowOverlap="1" wp14:anchorId="7612C7DA" wp14:editId="31622E7F">
            <wp:simplePos x="0" y="0"/>
            <wp:positionH relativeFrom="column">
              <wp:posOffset>95250</wp:posOffset>
            </wp:positionH>
            <wp:positionV relativeFrom="paragraph">
              <wp:posOffset>33020</wp:posOffset>
            </wp:positionV>
            <wp:extent cx="2633980" cy="1481455"/>
            <wp:effectExtent l="0" t="0" r="0" b="4445"/>
            <wp:wrapTopAndBottom/>
            <wp:docPr id="1476574507"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74507" name="Imagine 14765745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3980" cy="1481455"/>
                    </a:xfrm>
                    <a:prstGeom prst="rect">
                      <a:avLst/>
                    </a:prstGeom>
                  </pic:spPr>
                </pic:pic>
              </a:graphicData>
            </a:graphic>
            <wp14:sizeRelH relativeFrom="margin">
              <wp14:pctWidth>0</wp14:pctWidth>
            </wp14:sizeRelH>
            <wp14:sizeRelV relativeFrom="margin">
              <wp14:pctHeight>0</wp14:pctHeight>
            </wp14:sizeRelV>
          </wp:anchor>
        </w:drawing>
      </w:r>
      <w:r>
        <w:t>.</w:t>
      </w:r>
    </w:p>
    <w:p w14:paraId="25A65B7F" w14:textId="08C0D226" w:rsidR="00F40425" w:rsidRDefault="00F40425" w:rsidP="00E672E3">
      <w:pPr>
        <w:spacing w:after="160" w:line="259" w:lineRule="auto"/>
      </w:pPr>
      <w:r>
        <w:rPr>
          <w:b/>
          <w:bCs/>
        </w:rPr>
        <w:t>Copierea în Desktop (Pasting into the Desktop):</w:t>
      </w:r>
      <w:r>
        <w:t xml:space="preserve"> </w:t>
      </w:r>
    </w:p>
    <w:p w14:paraId="7A10EDAD" w14:textId="5E48867A" w:rsidR="00F40425" w:rsidRDefault="00D8730E" w:rsidP="00F40425">
      <w:pPr>
        <w:numPr>
          <w:ilvl w:val="1"/>
          <w:numId w:val="4"/>
        </w:numPr>
        <w:spacing w:before="100" w:beforeAutospacing="1" w:after="100" w:afterAutospacing="1"/>
      </w:pPr>
      <w:r>
        <w:rPr>
          <w:b/>
          <w:bCs/>
          <w:noProof/>
          <w:lang w:val="ro-RO"/>
        </w:rPr>
        <w:drawing>
          <wp:anchor distT="0" distB="0" distL="114300" distR="114300" simplePos="0" relativeHeight="251659264" behindDoc="0" locked="0" layoutInCell="1" allowOverlap="1" wp14:anchorId="3D9185CD" wp14:editId="4AA8E28D">
            <wp:simplePos x="0" y="0"/>
            <wp:positionH relativeFrom="column">
              <wp:posOffset>3470910</wp:posOffset>
            </wp:positionH>
            <wp:positionV relativeFrom="paragraph">
              <wp:posOffset>644525</wp:posOffset>
            </wp:positionV>
            <wp:extent cx="2655570" cy="1493520"/>
            <wp:effectExtent l="0" t="0" r="0" b="0"/>
            <wp:wrapTopAndBottom/>
            <wp:docPr id="49224311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43115" name="Imagine 4922431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55570" cy="1493520"/>
                    </a:xfrm>
                    <a:prstGeom prst="rect">
                      <a:avLst/>
                    </a:prstGeom>
                  </pic:spPr>
                </pic:pic>
              </a:graphicData>
            </a:graphic>
            <wp14:sizeRelH relativeFrom="margin">
              <wp14:pctWidth>0</wp14:pctWidth>
            </wp14:sizeRelH>
            <wp14:sizeRelV relativeFrom="margin">
              <wp14:pctHeight>0</wp14:pctHeight>
            </wp14:sizeRelV>
          </wp:anchor>
        </w:drawing>
      </w:r>
      <w:r w:rsidR="00D54850">
        <w:rPr>
          <w:b/>
          <w:bCs/>
          <w:noProof/>
          <w:lang w:val="ro-RO"/>
        </w:rPr>
        <w:drawing>
          <wp:anchor distT="0" distB="0" distL="114300" distR="114300" simplePos="0" relativeHeight="251661312" behindDoc="0" locked="0" layoutInCell="1" allowOverlap="1" wp14:anchorId="17FA3D23" wp14:editId="5A93D955">
            <wp:simplePos x="0" y="0"/>
            <wp:positionH relativeFrom="column">
              <wp:posOffset>140970</wp:posOffset>
            </wp:positionH>
            <wp:positionV relativeFrom="paragraph">
              <wp:posOffset>566420</wp:posOffset>
            </wp:positionV>
            <wp:extent cx="2503170" cy="1407795"/>
            <wp:effectExtent l="0" t="0" r="0" b="1905"/>
            <wp:wrapTopAndBottom/>
            <wp:docPr id="528409487"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09487" name="Imagine 5284094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03170" cy="1407795"/>
                    </a:xfrm>
                    <a:prstGeom prst="rect">
                      <a:avLst/>
                    </a:prstGeom>
                  </pic:spPr>
                </pic:pic>
              </a:graphicData>
            </a:graphic>
            <wp14:sizeRelH relativeFrom="margin">
              <wp14:pctWidth>0</wp14:pctWidth>
            </wp14:sizeRelH>
            <wp14:sizeRelV relativeFrom="margin">
              <wp14:pctHeight>0</wp14:pctHeight>
            </wp14:sizeRelV>
          </wp:anchor>
        </w:drawing>
      </w:r>
      <w:r w:rsidR="00F40425">
        <w:t>​</w:t>
      </w:r>
      <w:r w:rsidR="00F40425">
        <w:rPr>
          <w:i/>
          <w:iCs/>
        </w:rPr>
        <w:t>Explicație:</w:t>
      </w:r>
      <w:r w:rsidR="00F40425">
        <w:t xml:space="preserve"> Un task practic orientat spre testarea capabilităților de interacțiune cu clipboard-ul și introducerea corectă a comenzilor sau datelor în terminalul din mediul grafic.</w:t>
      </w:r>
    </w:p>
    <w:p w14:paraId="07953686" w14:textId="0390ED7C" w:rsidR="005204CE" w:rsidRDefault="00F40425" w:rsidP="005204CE">
      <w:pPr>
        <w:spacing w:before="100" w:beforeAutospacing="1" w:after="100" w:afterAutospacing="1"/>
      </w:pPr>
      <w:r>
        <w:t xml:space="preserve"> </w:t>
      </w:r>
      <w:r w:rsidR="005204CE">
        <w:rPr>
          <w:b/>
          <w:bCs/>
        </w:rPr>
        <w:t>Utilizarea spațiului de lucru VSCode (Using the VSCode Workspace):</w:t>
      </w:r>
      <w:r w:rsidR="005204CE">
        <w:t xml:space="preserve"> </w:t>
      </w:r>
    </w:p>
    <w:p w14:paraId="025965EF" w14:textId="77777777" w:rsidR="005204CE" w:rsidRDefault="005204CE" w:rsidP="005204CE">
      <w:pPr>
        <w:numPr>
          <w:ilvl w:val="1"/>
          <w:numId w:val="6"/>
        </w:numPr>
        <w:spacing w:before="100" w:beforeAutospacing="1" w:after="100" w:afterAutospacing="1"/>
      </w:pPr>
      <w:r>
        <w:t>​</w:t>
      </w:r>
      <w:r>
        <w:rPr>
          <w:i/>
          <w:iCs/>
        </w:rPr>
        <w:t>Explicație:</w:t>
      </w:r>
      <w:r>
        <w:t xml:space="preserve"> S-a explorat comutarea între mediile de lucru disponibile pe platformă, reținându-se faptul că pwn.college memorează ultima interfață utilizată (Terminal, VSCode etc.).</w:t>
      </w:r>
    </w:p>
    <w:p w14:paraId="3AA83E97" w14:textId="77777777" w:rsidR="005204CE" w:rsidRDefault="005204CE">
      <w:pPr>
        <w:pStyle w:val="NormalWeb"/>
        <w:ind w:left="720"/>
      </w:pPr>
      <w:r>
        <w:t>.</w:t>
      </w:r>
    </w:p>
    <w:p w14:paraId="767AFE2E" w14:textId="63760C9C" w:rsidR="00F40425" w:rsidRDefault="00F40425">
      <w:pPr>
        <w:pStyle w:val="NormalWeb"/>
        <w:ind w:left="720"/>
      </w:pPr>
    </w:p>
    <w:p w14:paraId="1C5812C8" w14:textId="77777777" w:rsidR="0063231F" w:rsidRPr="0063231F" w:rsidRDefault="0063231F" w:rsidP="009315D8">
      <w:pPr>
        <w:spacing w:before="100" w:beforeAutospacing="1" w:after="100" w:afterAutospacing="1"/>
        <w:rPr>
          <w:lang w:val="ro-RO" w:eastAsia="ro-RO"/>
        </w:rPr>
      </w:pPr>
      <w:r w:rsidRPr="0063231F">
        <w:rPr>
          <w:b/>
          <w:bCs/>
          <w:lang w:val="ro-RO" w:eastAsia="ro-RO"/>
        </w:rPr>
        <w:lastRenderedPageBreak/>
        <w:t xml:space="preserve">Gestionarea fișierului de semnalizare (The </w:t>
      </w:r>
      <w:proofErr w:type="spellStart"/>
      <w:r w:rsidRPr="0063231F">
        <w:rPr>
          <w:b/>
          <w:bCs/>
          <w:lang w:val="ro-RO" w:eastAsia="ro-RO"/>
        </w:rPr>
        <w:t>Flag</w:t>
      </w:r>
      <w:proofErr w:type="spellEnd"/>
      <w:r w:rsidRPr="0063231F">
        <w:rPr>
          <w:b/>
          <w:bCs/>
          <w:lang w:val="ro-RO" w:eastAsia="ro-RO"/>
        </w:rPr>
        <w:t xml:space="preserve"> File):</w:t>
      </w:r>
      <w:r w:rsidRPr="0063231F">
        <w:rPr>
          <w:lang w:val="ro-RO" w:eastAsia="ro-RO"/>
        </w:rPr>
        <w:t xml:space="preserve"> </w:t>
      </w:r>
    </w:p>
    <w:p w14:paraId="79D55573" w14:textId="5D8C9BBA" w:rsidR="0063231F" w:rsidRPr="0063231F" w:rsidRDefault="0063231F" w:rsidP="0063231F">
      <w:pPr>
        <w:numPr>
          <w:ilvl w:val="1"/>
          <w:numId w:val="7"/>
        </w:numPr>
        <w:spacing w:before="100" w:beforeAutospacing="1" w:after="100" w:afterAutospacing="1"/>
        <w:rPr>
          <w:lang w:val="ro-RO" w:eastAsia="ro-RO"/>
        </w:rPr>
      </w:pPr>
      <w:r>
        <w:rPr>
          <w:b/>
          <w:bCs/>
          <w:noProof/>
          <w:lang w:val="ro-RO"/>
        </w:rPr>
        <w:drawing>
          <wp:anchor distT="0" distB="0" distL="114300" distR="114300" simplePos="0" relativeHeight="251662336" behindDoc="0" locked="0" layoutInCell="1" allowOverlap="1" wp14:anchorId="3A70BADB" wp14:editId="6CC20F4D">
            <wp:simplePos x="0" y="0"/>
            <wp:positionH relativeFrom="column">
              <wp:posOffset>-63500</wp:posOffset>
            </wp:positionH>
            <wp:positionV relativeFrom="paragraph">
              <wp:posOffset>623570</wp:posOffset>
            </wp:positionV>
            <wp:extent cx="2749550" cy="1546225"/>
            <wp:effectExtent l="0" t="0" r="0" b="0"/>
            <wp:wrapTopAndBottom/>
            <wp:docPr id="1090621208"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21208" name="Imagine 10906212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9550" cy="1546225"/>
                    </a:xfrm>
                    <a:prstGeom prst="rect">
                      <a:avLst/>
                    </a:prstGeom>
                  </pic:spPr>
                </pic:pic>
              </a:graphicData>
            </a:graphic>
            <wp14:sizeRelH relativeFrom="margin">
              <wp14:pctWidth>0</wp14:pctWidth>
            </wp14:sizeRelH>
            <wp14:sizeRelV relativeFrom="margin">
              <wp14:pctHeight>0</wp14:pctHeight>
            </wp14:sizeRelV>
          </wp:anchor>
        </w:drawing>
      </w:r>
      <w:r w:rsidRPr="0063231F">
        <w:rPr>
          <w:lang w:val="ro-RO" w:eastAsia="ro-RO"/>
        </w:rPr>
        <w:t>​</w:t>
      </w:r>
      <w:r w:rsidRPr="0063231F">
        <w:rPr>
          <w:i/>
          <w:iCs/>
          <w:lang w:val="ro-RO" w:eastAsia="ro-RO"/>
        </w:rPr>
        <w:t>Explicație:</w:t>
      </w:r>
      <w:r w:rsidRPr="0063231F">
        <w:rPr>
          <w:lang w:val="ro-RO" w:eastAsia="ro-RO"/>
        </w:rPr>
        <w:t xml:space="preserve"> S-a lucrat cu fișierele de tip </w:t>
      </w:r>
      <w:proofErr w:type="spellStart"/>
      <w:r w:rsidRPr="0063231F">
        <w:rPr>
          <w:lang w:val="ro-RO" w:eastAsia="ro-RO"/>
        </w:rPr>
        <w:t>flag</w:t>
      </w:r>
      <w:proofErr w:type="spellEnd"/>
      <w:r w:rsidRPr="0063231F">
        <w:rPr>
          <w:lang w:val="ro-RO" w:eastAsia="ro-RO"/>
        </w:rPr>
        <w:t>, unde programul de rezolvare nu citește direct fișierul, ci îl face accesibil citirii publice (</w:t>
      </w:r>
      <w:proofErr w:type="spellStart"/>
      <w:r w:rsidRPr="0063231F">
        <w:rPr>
          <w:lang w:val="ro-RO" w:eastAsia="ro-RO"/>
        </w:rPr>
        <w:t>world-readable</w:t>
      </w:r>
      <w:proofErr w:type="spellEnd"/>
      <w:r w:rsidRPr="0063231F">
        <w:rPr>
          <w:lang w:val="ro-RO" w:eastAsia="ro-RO"/>
        </w:rPr>
        <w:t>), fiind necesară citirea manuală a acestuia (de exemplu, folosind comanda cat /</w:t>
      </w:r>
      <w:proofErr w:type="spellStart"/>
      <w:r w:rsidRPr="0063231F">
        <w:rPr>
          <w:lang w:val="ro-RO" w:eastAsia="ro-RO"/>
        </w:rPr>
        <w:t>flag</w:t>
      </w:r>
      <w:proofErr w:type="spellEnd"/>
      <w:r w:rsidRPr="0063231F">
        <w:rPr>
          <w:lang w:val="ro-RO" w:eastAsia="ro-RO"/>
        </w:rPr>
        <w:t>).</w:t>
      </w:r>
    </w:p>
    <w:p w14:paraId="2AA5BE26" w14:textId="1FA73178" w:rsidR="00AA3EAE" w:rsidRPr="0063231F" w:rsidRDefault="005E2279" w:rsidP="0063231F">
      <w:pPr>
        <w:spacing w:before="100" w:beforeAutospacing="1" w:after="100" w:afterAutospacing="1"/>
        <w:rPr>
          <w:lang w:val="ro-RO" w:eastAsia="ro-RO"/>
        </w:rPr>
      </w:pPr>
      <w:r>
        <w:rPr>
          <w:b/>
          <w:bCs/>
          <w:noProof/>
          <w:lang w:val="ro-RO"/>
        </w:rPr>
        <w:drawing>
          <wp:anchor distT="0" distB="0" distL="114300" distR="114300" simplePos="0" relativeHeight="251663360" behindDoc="0" locked="0" layoutInCell="1" allowOverlap="1" wp14:anchorId="5C9DA869" wp14:editId="3F8A7C66">
            <wp:simplePos x="0" y="0"/>
            <wp:positionH relativeFrom="column">
              <wp:posOffset>-358140</wp:posOffset>
            </wp:positionH>
            <wp:positionV relativeFrom="paragraph">
              <wp:posOffset>2937510</wp:posOffset>
            </wp:positionV>
            <wp:extent cx="3567430" cy="2006600"/>
            <wp:effectExtent l="0" t="0" r="0" b="0"/>
            <wp:wrapTopAndBottom/>
            <wp:docPr id="2027194184"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94184" name="Imagine 20271941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7430" cy="2006600"/>
                    </a:xfrm>
                    <a:prstGeom prst="rect">
                      <a:avLst/>
                    </a:prstGeom>
                  </pic:spPr>
                </pic:pic>
              </a:graphicData>
            </a:graphic>
            <wp14:sizeRelH relativeFrom="margin">
              <wp14:pctWidth>0</wp14:pctWidth>
            </wp14:sizeRelH>
            <wp14:sizeRelV relativeFrom="margin">
              <wp14:pctHeight>0</wp14:pctHeight>
            </wp14:sizeRelV>
          </wp:anchor>
        </w:drawing>
      </w:r>
    </w:p>
    <w:p w14:paraId="3313B76B" w14:textId="28478BF2" w:rsidR="009315D8" w:rsidRDefault="009315D8" w:rsidP="009315D8">
      <w:pPr>
        <w:spacing w:before="100" w:beforeAutospacing="1" w:after="100" w:afterAutospacing="1"/>
      </w:pPr>
      <w:r>
        <w:rPr>
          <w:b/>
          <w:bCs/>
        </w:rPr>
        <w:t>Repornirea provocărilor (Restarting Challenges):</w:t>
      </w:r>
      <w:r>
        <w:t xml:space="preserve"> </w:t>
      </w:r>
    </w:p>
    <w:p w14:paraId="1670650E" w14:textId="77777777" w:rsidR="009315D8" w:rsidRDefault="009315D8" w:rsidP="009315D8">
      <w:pPr>
        <w:numPr>
          <w:ilvl w:val="1"/>
          <w:numId w:val="8"/>
        </w:numPr>
        <w:spacing w:before="100" w:beforeAutospacing="1" w:after="100" w:afterAutospacing="1"/>
      </w:pPr>
      <w:r>
        <w:t>​</w:t>
      </w:r>
      <w:r>
        <w:rPr>
          <w:i/>
          <w:iCs/>
        </w:rPr>
        <w:t>Explicație:</w:t>
      </w:r>
      <w:r>
        <w:t xml:space="preserve"> S-a testat repornirea unei provocări și reintroducerea datelor/parolelor de acces pentru a obține flag-ul corespunzător.</w:t>
      </w:r>
    </w:p>
    <w:p w14:paraId="70E1941D" w14:textId="7D7C3C4B" w:rsidR="009315D8" w:rsidRDefault="009315D8">
      <w:pPr>
        <w:pStyle w:val="NormalWeb"/>
        <w:ind w:left="720"/>
      </w:pPr>
      <w:r>
        <w:rPr>
          <w:b/>
          <w:bCs/>
          <w:noProof/>
        </w:rPr>
        <w:drawing>
          <wp:anchor distT="0" distB="0" distL="114300" distR="114300" simplePos="0" relativeHeight="251667456" behindDoc="0" locked="0" layoutInCell="1" allowOverlap="1" wp14:anchorId="62A34DE1" wp14:editId="10CE1B90">
            <wp:simplePos x="0" y="0"/>
            <wp:positionH relativeFrom="column">
              <wp:posOffset>3206750</wp:posOffset>
            </wp:positionH>
            <wp:positionV relativeFrom="paragraph">
              <wp:posOffset>299085</wp:posOffset>
            </wp:positionV>
            <wp:extent cx="3446780" cy="1938655"/>
            <wp:effectExtent l="0" t="0" r="1270" b="4445"/>
            <wp:wrapTopAndBottom/>
            <wp:docPr id="194262930" name="I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2930" name="Imagine 1942629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46780" cy="1938655"/>
                    </a:xfrm>
                    <a:prstGeom prst="rect">
                      <a:avLst/>
                    </a:prstGeom>
                  </pic:spPr>
                </pic:pic>
              </a:graphicData>
            </a:graphic>
            <wp14:sizeRelH relativeFrom="margin">
              <wp14:pctWidth>0</wp14:pctWidth>
            </wp14:sizeRelH>
            <wp14:sizeRelV relativeFrom="margin">
              <wp14:pctHeight>0</wp14:pctHeight>
            </wp14:sizeRelV>
          </wp:anchor>
        </w:drawing>
      </w:r>
      <w:r>
        <w:t>.</w:t>
      </w:r>
    </w:p>
    <w:p w14:paraId="48B7A4C3" w14:textId="77777777" w:rsidR="00BD2AC8" w:rsidRDefault="00BD2AC8" w:rsidP="00A237B7">
      <w:pPr>
        <w:spacing w:before="100" w:beforeAutospacing="1" w:after="100" w:afterAutospacing="1"/>
      </w:pPr>
      <w:r>
        <w:rPr>
          <w:b/>
          <w:bCs/>
        </w:rPr>
        <w:t>Programe de provocare (Challenge Programs):</w:t>
      </w:r>
      <w:r>
        <w:t xml:space="preserve"> </w:t>
      </w:r>
    </w:p>
    <w:p w14:paraId="4838A687" w14:textId="77777777" w:rsidR="00BD2AC8" w:rsidRDefault="00BD2AC8" w:rsidP="00BD2AC8">
      <w:pPr>
        <w:numPr>
          <w:ilvl w:val="1"/>
          <w:numId w:val="9"/>
        </w:numPr>
        <w:spacing w:before="100" w:beforeAutospacing="1" w:after="100" w:afterAutospacing="1"/>
      </w:pPr>
      <w:r>
        <w:t>​</w:t>
      </w:r>
      <w:r>
        <w:rPr>
          <w:i/>
          <w:iCs/>
        </w:rPr>
        <w:t>Explicație:</w:t>
      </w:r>
      <w:r>
        <w:t xml:space="preserve"> S-a utilizat directorul /challenge și executarea directă a programului /challenge/solve pentru a genera flag-ul de finalizare a task-ului. </w:t>
      </w:r>
    </w:p>
    <w:p w14:paraId="40597324" w14:textId="77777777" w:rsidR="00BD2AC8" w:rsidRDefault="00BD2AC8">
      <w:pPr>
        <w:pStyle w:val="NormalWeb"/>
        <w:ind w:left="720"/>
      </w:pPr>
      <w:r>
        <w:t xml:space="preserve">. </w:t>
      </w:r>
    </w:p>
    <w:p w14:paraId="5296F343" w14:textId="1637C2EF" w:rsidR="00AA3EAE" w:rsidRDefault="00AA3EAE">
      <w:pPr>
        <w:spacing w:after="160" w:line="259" w:lineRule="auto"/>
        <w:rPr>
          <w:b/>
          <w:bCs/>
          <w:lang w:val="ro-RO"/>
        </w:rPr>
      </w:pPr>
    </w:p>
    <w:p w14:paraId="7EB7E004" w14:textId="50DD0247" w:rsidR="00AA3EAE" w:rsidRDefault="00AA3EAE">
      <w:pPr>
        <w:spacing w:after="160" w:line="259" w:lineRule="auto"/>
        <w:rPr>
          <w:b/>
          <w:bCs/>
          <w:lang w:val="ro-RO"/>
        </w:rPr>
      </w:pPr>
    </w:p>
    <w:p w14:paraId="1FDF5BBE" w14:textId="736219E5" w:rsidR="00AA3EAE" w:rsidRDefault="00294B1E">
      <w:pPr>
        <w:spacing w:after="160" w:line="259" w:lineRule="auto"/>
        <w:rPr>
          <w:b/>
          <w:bCs/>
          <w:lang w:val="ro-RO"/>
        </w:rPr>
      </w:pPr>
      <w:r>
        <w:rPr>
          <w:b/>
          <w:bCs/>
          <w:noProof/>
          <w:lang w:val="ro-RO"/>
        </w:rPr>
        <w:lastRenderedPageBreak/>
        <w:drawing>
          <wp:anchor distT="0" distB="0" distL="114300" distR="114300" simplePos="0" relativeHeight="251664384" behindDoc="0" locked="0" layoutInCell="1" allowOverlap="1" wp14:anchorId="346748F5" wp14:editId="2B177FB1">
            <wp:simplePos x="0" y="0"/>
            <wp:positionH relativeFrom="column">
              <wp:posOffset>-27940</wp:posOffset>
            </wp:positionH>
            <wp:positionV relativeFrom="paragraph">
              <wp:posOffset>1151255</wp:posOffset>
            </wp:positionV>
            <wp:extent cx="3613785" cy="2032635"/>
            <wp:effectExtent l="0" t="0" r="5715" b="5715"/>
            <wp:wrapThrough wrapText="bothSides">
              <wp:wrapPolygon edited="0">
                <wp:start x="0" y="0"/>
                <wp:lineTo x="0" y="21458"/>
                <wp:lineTo x="21520" y="21458"/>
                <wp:lineTo x="21520" y="0"/>
                <wp:lineTo x="0" y="0"/>
              </wp:wrapPolygon>
            </wp:wrapThrough>
            <wp:docPr id="126955703"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5703" name="Imagine 1269557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13785" cy="2032635"/>
                    </a:xfrm>
                    <a:prstGeom prst="rect">
                      <a:avLst/>
                    </a:prstGeom>
                  </pic:spPr>
                </pic:pic>
              </a:graphicData>
            </a:graphic>
            <wp14:sizeRelH relativeFrom="margin">
              <wp14:pctWidth>0</wp14:pctWidth>
            </wp14:sizeRelH>
            <wp14:sizeRelV relativeFrom="margin">
              <wp14:pctHeight>0</wp14:pctHeight>
            </wp14:sizeRelV>
          </wp:anchor>
        </w:drawing>
      </w:r>
      <w:r w:rsidR="00D01AF7">
        <w:rPr>
          <w:b/>
          <w:bCs/>
          <w:noProof/>
          <w:lang w:val="ro-RO"/>
        </w:rPr>
        <w:drawing>
          <wp:anchor distT="0" distB="0" distL="114300" distR="114300" simplePos="0" relativeHeight="251665408" behindDoc="0" locked="0" layoutInCell="1" allowOverlap="1" wp14:anchorId="5EEC72D5" wp14:editId="76EADC6F">
            <wp:simplePos x="0" y="0"/>
            <wp:positionH relativeFrom="column">
              <wp:posOffset>2759054</wp:posOffset>
            </wp:positionH>
            <wp:positionV relativeFrom="paragraph">
              <wp:posOffset>3865879</wp:posOffset>
            </wp:positionV>
            <wp:extent cx="3593948" cy="2021263"/>
            <wp:effectExtent l="0" t="0" r="6985" b="0"/>
            <wp:wrapTopAndBottom/>
            <wp:docPr id="99021142"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1142" name="Imagine 990211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93948" cy="2021263"/>
                    </a:xfrm>
                    <a:prstGeom prst="rect">
                      <a:avLst/>
                    </a:prstGeom>
                  </pic:spPr>
                </pic:pic>
              </a:graphicData>
            </a:graphic>
            <wp14:sizeRelH relativeFrom="margin">
              <wp14:pctWidth>0</wp14:pctWidth>
            </wp14:sizeRelH>
            <wp14:sizeRelV relativeFrom="margin">
              <wp14:pctHeight>0</wp14:pctHeight>
            </wp14:sizeRelV>
          </wp:anchor>
        </w:drawing>
      </w:r>
      <w:r w:rsidR="00D01AF7">
        <w:rPr>
          <w:b/>
          <w:bCs/>
          <w:noProof/>
          <w:lang w:val="ro-RO"/>
        </w:rPr>
        <w:drawing>
          <wp:anchor distT="0" distB="0" distL="114300" distR="114300" simplePos="0" relativeHeight="251669504" behindDoc="0" locked="0" layoutInCell="1" allowOverlap="1" wp14:anchorId="4F9C564B" wp14:editId="2B0BEDBA">
            <wp:simplePos x="0" y="0"/>
            <wp:positionH relativeFrom="column">
              <wp:posOffset>-452234</wp:posOffset>
            </wp:positionH>
            <wp:positionV relativeFrom="paragraph">
              <wp:posOffset>3709313</wp:posOffset>
            </wp:positionV>
            <wp:extent cx="3426690" cy="1927178"/>
            <wp:effectExtent l="0" t="0" r="2540" b="0"/>
            <wp:wrapTopAndBottom/>
            <wp:docPr id="796710619" name="I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10619" name="Imagine 7967106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26690" cy="1927178"/>
                    </a:xfrm>
                    <a:prstGeom prst="rect">
                      <a:avLst/>
                    </a:prstGeom>
                  </pic:spPr>
                </pic:pic>
              </a:graphicData>
            </a:graphic>
            <wp14:sizeRelH relativeFrom="margin">
              <wp14:pctWidth>0</wp14:pctWidth>
            </wp14:sizeRelH>
            <wp14:sizeRelV relativeFrom="margin">
              <wp14:pctHeight>0</wp14:pctHeight>
            </wp14:sizeRelV>
          </wp:anchor>
        </w:drawing>
      </w:r>
      <w:r w:rsidR="00D01AF7">
        <w:rPr>
          <w:b/>
          <w:bCs/>
          <w:noProof/>
          <w:lang w:val="ro-RO"/>
        </w:rPr>
        <w:drawing>
          <wp:anchor distT="0" distB="0" distL="114300" distR="114300" simplePos="0" relativeHeight="251668480" behindDoc="0" locked="0" layoutInCell="1" allowOverlap="1" wp14:anchorId="4752D5B9" wp14:editId="3D9ACE58">
            <wp:simplePos x="0" y="0"/>
            <wp:positionH relativeFrom="column">
              <wp:posOffset>-563245</wp:posOffset>
            </wp:positionH>
            <wp:positionV relativeFrom="paragraph">
              <wp:posOffset>6199505</wp:posOffset>
            </wp:positionV>
            <wp:extent cx="3768090" cy="2118995"/>
            <wp:effectExtent l="0" t="0" r="3810" b="0"/>
            <wp:wrapTopAndBottom/>
            <wp:docPr id="221424199" name="I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24199" name="Imagine 2214241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68090" cy="2118995"/>
                    </a:xfrm>
                    <a:prstGeom prst="rect">
                      <a:avLst/>
                    </a:prstGeom>
                  </pic:spPr>
                </pic:pic>
              </a:graphicData>
            </a:graphic>
            <wp14:sizeRelH relativeFrom="margin">
              <wp14:pctWidth>0</wp14:pctWidth>
            </wp14:sizeRelH>
            <wp14:sizeRelV relativeFrom="margin">
              <wp14:pctHeight>0</wp14:pctHeight>
            </wp14:sizeRelV>
          </wp:anchor>
        </w:drawing>
      </w:r>
      <w:r w:rsidR="00D01AF7">
        <w:rPr>
          <w:b/>
          <w:bCs/>
          <w:noProof/>
          <w:lang w:val="ro-RO"/>
        </w:rPr>
        <w:drawing>
          <wp:anchor distT="0" distB="0" distL="114300" distR="114300" simplePos="0" relativeHeight="251666432" behindDoc="0" locked="0" layoutInCell="1" allowOverlap="1" wp14:anchorId="1516E1A8" wp14:editId="13D2DADD">
            <wp:simplePos x="0" y="0"/>
            <wp:positionH relativeFrom="column">
              <wp:posOffset>2978822</wp:posOffset>
            </wp:positionH>
            <wp:positionV relativeFrom="paragraph">
              <wp:posOffset>6359697</wp:posOffset>
            </wp:positionV>
            <wp:extent cx="3477569" cy="1955685"/>
            <wp:effectExtent l="0" t="0" r="8890" b="6985"/>
            <wp:wrapTopAndBottom/>
            <wp:docPr id="1676267170" name="I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67170" name="Imagine 16762671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77569" cy="1955685"/>
                    </a:xfrm>
                    <a:prstGeom prst="rect">
                      <a:avLst/>
                    </a:prstGeom>
                  </pic:spPr>
                </pic:pic>
              </a:graphicData>
            </a:graphic>
            <wp14:sizeRelH relativeFrom="margin">
              <wp14:pctWidth>0</wp14:pctWidth>
            </wp14:sizeRelH>
            <wp14:sizeRelV relativeFrom="margin">
              <wp14:pctHeight>0</wp14:pctHeight>
            </wp14:sizeRelV>
          </wp:anchor>
        </w:drawing>
      </w:r>
      <w:r w:rsidR="00AA3EAE">
        <w:rPr>
          <w:b/>
          <w:bCs/>
          <w:lang w:val="ro-RO"/>
        </w:rPr>
        <w:br w:type="page"/>
      </w:r>
    </w:p>
    <w:p w14:paraId="33C07792" w14:textId="71F162CD" w:rsidR="00B83E27" w:rsidRDefault="00B83E27">
      <w:pPr>
        <w:spacing w:after="160" w:line="259" w:lineRule="auto"/>
        <w:rPr>
          <w:b/>
          <w:bCs/>
          <w:lang w:val="ro-RO"/>
        </w:rPr>
      </w:pPr>
    </w:p>
    <w:p w14:paraId="2779C6C6" w14:textId="5ADCFF79" w:rsidR="006F4A2B" w:rsidRPr="006F4A2B" w:rsidRDefault="006F4A2B" w:rsidP="00FF7B69">
      <w:pPr>
        <w:spacing w:before="100" w:beforeAutospacing="1" w:after="100" w:afterAutospacing="1"/>
        <w:rPr>
          <w:lang w:val="ro-RO" w:eastAsia="ro-RO"/>
        </w:rPr>
      </w:pPr>
      <w:r w:rsidRPr="006F4A2B">
        <w:rPr>
          <w:b/>
          <w:bCs/>
          <w:lang w:val="ro-RO" w:eastAsia="ro-RO"/>
        </w:rPr>
        <w:t>Conectarea prin SSH (</w:t>
      </w:r>
      <w:proofErr w:type="spellStart"/>
      <w:r w:rsidRPr="006F4A2B">
        <w:rPr>
          <w:b/>
          <w:bCs/>
          <w:lang w:val="ro-RO" w:eastAsia="ro-RO"/>
        </w:rPr>
        <w:t>Connecting</w:t>
      </w:r>
      <w:proofErr w:type="spellEnd"/>
      <w:r w:rsidRPr="006F4A2B">
        <w:rPr>
          <w:b/>
          <w:bCs/>
          <w:lang w:val="ro-RO" w:eastAsia="ro-RO"/>
        </w:rPr>
        <w:t xml:space="preserve"> over SSH):</w:t>
      </w:r>
      <w:r w:rsidRPr="006F4A2B">
        <w:rPr>
          <w:lang w:val="ro-RO" w:eastAsia="ro-RO"/>
        </w:rPr>
        <w:t xml:space="preserve"> </w:t>
      </w:r>
    </w:p>
    <w:p w14:paraId="05CB57AD" w14:textId="123E1AD2" w:rsidR="006F4A2B" w:rsidRPr="006F4A2B" w:rsidRDefault="006F4A2B" w:rsidP="002C1691">
      <w:pPr>
        <w:spacing w:before="100" w:beforeAutospacing="1" w:after="100" w:afterAutospacing="1"/>
        <w:rPr>
          <w:lang w:val="ro-RO" w:eastAsia="ro-RO"/>
        </w:rPr>
      </w:pPr>
      <w:r w:rsidRPr="006F4A2B">
        <w:rPr>
          <w:i/>
          <w:iCs/>
          <w:lang w:val="ro-RO" w:eastAsia="ro-RO"/>
        </w:rPr>
        <w:t>Explicație:</w:t>
      </w:r>
      <w:r w:rsidRPr="006F4A2B">
        <w:rPr>
          <w:lang w:val="ro-RO" w:eastAsia="ro-RO"/>
        </w:rPr>
        <w:t xml:space="preserve"> S-a parcurs secțiunea opțională de conectare la distanță prin generarea unei chei SSH (</w:t>
      </w:r>
      <w:proofErr w:type="spellStart"/>
      <w:r w:rsidRPr="006F4A2B">
        <w:rPr>
          <w:lang w:val="ro-RO" w:eastAsia="ro-RO"/>
        </w:rPr>
        <w:t>ssh-keygen</w:t>
      </w:r>
      <w:proofErr w:type="spellEnd"/>
      <w:r w:rsidRPr="006F4A2B">
        <w:rPr>
          <w:lang w:val="ro-RO" w:eastAsia="ro-RO"/>
        </w:rPr>
        <w:t xml:space="preserve"> -f </w:t>
      </w:r>
      <w:proofErr w:type="spellStart"/>
      <w:r w:rsidRPr="006F4A2B">
        <w:rPr>
          <w:lang w:val="ro-RO" w:eastAsia="ro-RO"/>
        </w:rPr>
        <w:t>key</w:t>
      </w:r>
      <w:proofErr w:type="spellEnd"/>
      <w:r w:rsidRPr="006F4A2B">
        <w:rPr>
          <w:lang w:val="ro-RO" w:eastAsia="ro-RO"/>
        </w:rPr>
        <w:t xml:space="preserve"> -N '') și asocierea cheii publice cu contul de utilizator pentru acces securizat.</w:t>
      </w:r>
    </w:p>
    <w:p w14:paraId="64EF2EBC" w14:textId="77777777" w:rsidR="006F4A2B" w:rsidRPr="006F4A2B" w:rsidRDefault="006F4A2B" w:rsidP="006F4A2B">
      <w:pPr>
        <w:spacing w:before="100" w:beforeAutospacing="1" w:after="100" w:afterAutospacing="1"/>
        <w:ind w:left="720"/>
        <w:rPr>
          <w:lang w:val="ro-RO" w:eastAsia="ro-RO"/>
        </w:rPr>
      </w:pPr>
      <w:r w:rsidRPr="006F4A2B">
        <w:rPr>
          <w:lang w:val="ro-RO" w:eastAsia="ro-RO"/>
        </w:rPr>
        <w:t xml:space="preserve">. </w:t>
      </w:r>
    </w:p>
    <w:p w14:paraId="46E0C68D" w14:textId="5098E4A5" w:rsidR="006F4A2B" w:rsidRPr="006F4A2B" w:rsidRDefault="006F4A2B" w:rsidP="00FF7B69">
      <w:pPr>
        <w:spacing w:before="100" w:beforeAutospacing="1" w:after="100" w:afterAutospacing="1"/>
        <w:rPr>
          <w:lang w:val="ro-RO" w:eastAsia="ro-RO"/>
        </w:rPr>
      </w:pPr>
      <w:r w:rsidRPr="006F4A2B">
        <w:rPr>
          <w:b/>
          <w:bCs/>
          <w:lang w:val="ro-RO" w:eastAsia="ro-RO"/>
        </w:rPr>
        <w:t>Obținerea ajutorului (</w:t>
      </w:r>
      <w:proofErr w:type="spellStart"/>
      <w:r w:rsidRPr="006F4A2B">
        <w:rPr>
          <w:b/>
          <w:bCs/>
          <w:lang w:val="ro-RO" w:eastAsia="ro-RO"/>
        </w:rPr>
        <w:t>Getting</w:t>
      </w:r>
      <w:proofErr w:type="spellEnd"/>
      <w:r w:rsidRPr="006F4A2B">
        <w:rPr>
          <w:b/>
          <w:bCs/>
          <w:lang w:val="ro-RO" w:eastAsia="ro-RO"/>
        </w:rPr>
        <w:t xml:space="preserve"> </w:t>
      </w:r>
      <w:proofErr w:type="spellStart"/>
      <w:r w:rsidRPr="006F4A2B">
        <w:rPr>
          <w:b/>
          <w:bCs/>
          <w:lang w:val="ro-RO" w:eastAsia="ro-RO"/>
        </w:rPr>
        <w:t>Help</w:t>
      </w:r>
      <w:proofErr w:type="spellEnd"/>
      <w:r w:rsidRPr="006F4A2B">
        <w:rPr>
          <w:b/>
          <w:bCs/>
          <w:lang w:val="ro-RO" w:eastAsia="ro-RO"/>
        </w:rPr>
        <w:t xml:space="preserve"> / SENSAI):</w:t>
      </w:r>
      <w:r w:rsidRPr="006F4A2B">
        <w:rPr>
          <w:lang w:val="ro-RO" w:eastAsia="ro-RO"/>
        </w:rPr>
        <w:t xml:space="preserve"> </w:t>
      </w:r>
    </w:p>
    <w:p w14:paraId="382DEA69" w14:textId="4C4B7AA1" w:rsidR="006F4A2B" w:rsidRPr="006F4A2B" w:rsidRDefault="006F4A2B" w:rsidP="002C1691">
      <w:pPr>
        <w:spacing w:before="100" w:beforeAutospacing="1" w:after="100" w:afterAutospacing="1"/>
        <w:rPr>
          <w:lang w:val="ro-RO" w:eastAsia="ro-RO"/>
        </w:rPr>
      </w:pPr>
      <w:r w:rsidRPr="006F4A2B">
        <w:rPr>
          <w:i/>
          <w:iCs/>
          <w:lang w:val="ro-RO" w:eastAsia="ro-RO"/>
        </w:rPr>
        <w:t>Explicație:</w:t>
      </w:r>
      <w:r w:rsidRPr="006F4A2B">
        <w:rPr>
          <w:lang w:val="ro-RO" w:eastAsia="ro-RO"/>
        </w:rPr>
        <w:t xml:space="preserve"> Interacțiunea cu sistemul de asistență SENSAI din cadrul platformei pentru obținerea indiciilor necesare rezolvării provocărilor.</w:t>
      </w:r>
    </w:p>
    <w:p w14:paraId="54869A28" w14:textId="77777777" w:rsidR="006F4A2B" w:rsidRPr="006F4A2B" w:rsidRDefault="006F4A2B" w:rsidP="006F4A2B">
      <w:pPr>
        <w:spacing w:before="100" w:beforeAutospacing="1" w:after="100" w:afterAutospacing="1"/>
        <w:ind w:left="1440"/>
        <w:rPr>
          <w:lang w:val="ro-RO" w:eastAsia="ro-RO"/>
        </w:rPr>
      </w:pPr>
      <w:r w:rsidRPr="006F4A2B">
        <w:rPr>
          <w:lang w:val="ro-RO" w:eastAsia="ro-RO"/>
        </w:rPr>
        <w:t xml:space="preserve">. </w:t>
      </w:r>
    </w:p>
    <w:p w14:paraId="4AD4CC78" w14:textId="148863BD" w:rsidR="006F4A2B" w:rsidRPr="006F4A2B" w:rsidRDefault="006F4A2B" w:rsidP="00FF7B69">
      <w:pPr>
        <w:spacing w:before="100" w:beforeAutospacing="1" w:after="100" w:afterAutospacing="1"/>
        <w:rPr>
          <w:lang w:val="ro-RO" w:eastAsia="ro-RO"/>
        </w:rPr>
      </w:pPr>
      <w:r w:rsidRPr="006F4A2B">
        <w:rPr>
          <w:b/>
          <w:bCs/>
          <w:lang w:val="ro-RO" w:eastAsia="ro-RO"/>
        </w:rPr>
        <w:t>Modul privilegiat (</w:t>
      </w:r>
      <w:proofErr w:type="spellStart"/>
      <w:r w:rsidRPr="006F4A2B">
        <w:rPr>
          <w:b/>
          <w:bCs/>
          <w:lang w:val="ro-RO" w:eastAsia="ro-RO"/>
        </w:rPr>
        <w:t>Using</w:t>
      </w:r>
      <w:proofErr w:type="spellEnd"/>
      <w:r w:rsidRPr="006F4A2B">
        <w:rPr>
          <w:b/>
          <w:bCs/>
          <w:lang w:val="ro-RO" w:eastAsia="ro-RO"/>
        </w:rPr>
        <w:t xml:space="preserve"> </w:t>
      </w:r>
      <w:proofErr w:type="spellStart"/>
      <w:r w:rsidRPr="006F4A2B">
        <w:rPr>
          <w:b/>
          <w:bCs/>
          <w:lang w:val="ro-RO" w:eastAsia="ro-RO"/>
        </w:rPr>
        <w:t>Privileged</w:t>
      </w:r>
      <w:proofErr w:type="spellEnd"/>
      <w:r w:rsidRPr="006F4A2B">
        <w:rPr>
          <w:b/>
          <w:bCs/>
          <w:lang w:val="ro-RO" w:eastAsia="ro-RO"/>
        </w:rPr>
        <w:t xml:space="preserve"> Mode):</w:t>
      </w:r>
      <w:r w:rsidRPr="006F4A2B">
        <w:rPr>
          <w:lang w:val="ro-RO" w:eastAsia="ro-RO"/>
        </w:rPr>
        <w:t xml:space="preserve"> </w:t>
      </w:r>
    </w:p>
    <w:p w14:paraId="60B4EC90" w14:textId="6A3A8A55" w:rsidR="006F4A2B" w:rsidRPr="006F4A2B" w:rsidRDefault="006F4A2B" w:rsidP="002C1691">
      <w:pPr>
        <w:spacing w:before="100" w:beforeAutospacing="1" w:after="100" w:afterAutospacing="1"/>
        <w:rPr>
          <w:lang w:val="ro-RO" w:eastAsia="ro-RO"/>
        </w:rPr>
      </w:pPr>
      <w:r w:rsidRPr="006F4A2B">
        <w:rPr>
          <w:i/>
          <w:iCs/>
          <w:lang w:val="ro-RO" w:eastAsia="ro-RO"/>
        </w:rPr>
        <w:t>Explicație:</w:t>
      </w:r>
      <w:r w:rsidRPr="006F4A2B">
        <w:rPr>
          <w:lang w:val="ro-RO" w:eastAsia="ro-RO"/>
        </w:rPr>
        <w:t xml:space="preserve"> Rularea provocărilor în mod privilegiat (folosind comenzi de tip </w:t>
      </w:r>
      <w:proofErr w:type="spellStart"/>
      <w:r w:rsidRPr="006F4A2B">
        <w:rPr>
          <w:lang w:val="ro-RO" w:eastAsia="ro-RO"/>
        </w:rPr>
        <w:t>sudo</w:t>
      </w:r>
      <w:proofErr w:type="spellEnd"/>
      <w:r w:rsidRPr="006F4A2B">
        <w:rPr>
          <w:lang w:val="ro-RO" w:eastAsia="ro-RO"/>
        </w:rPr>
        <w:t xml:space="preserve"> sau lansare dedicată) pentru a obține accesul la fișiere protejate și a extrage </w:t>
      </w:r>
      <w:proofErr w:type="spellStart"/>
      <w:r w:rsidRPr="006F4A2B">
        <w:rPr>
          <w:lang w:val="ro-RO" w:eastAsia="ro-RO"/>
        </w:rPr>
        <w:t>flag-ul</w:t>
      </w:r>
      <w:proofErr w:type="spellEnd"/>
      <w:r w:rsidRPr="006F4A2B">
        <w:rPr>
          <w:lang w:val="ro-RO" w:eastAsia="ro-RO"/>
        </w:rPr>
        <w:t xml:space="preserve"> corect.</w:t>
      </w:r>
    </w:p>
    <w:p w14:paraId="17E42968" w14:textId="77777777" w:rsidR="006F4A2B" w:rsidRPr="006F4A2B" w:rsidRDefault="006F4A2B" w:rsidP="006F4A2B">
      <w:pPr>
        <w:spacing w:before="100" w:beforeAutospacing="1" w:after="100" w:afterAutospacing="1"/>
        <w:ind w:left="2160"/>
        <w:rPr>
          <w:lang w:val="ro-RO" w:eastAsia="ro-RO"/>
        </w:rPr>
      </w:pPr>
      <w:r w:rsidRPr="006F4A2B">
        <w:rPr>
          <w:lang w:val="ro-RO" w:eastAsia="ro-RO"/>
        </w:rPr>
        <w:t xml:space="preserve">. </w:t>
      </w:r>
    </w:p>
    <w:p w14:paraId="27152D23" w14:textId="75929FA8" w:rsidR="006F4A2B" w:rsidRPr="006F4A2B" w:rsidRDefault="006F4A2B" w:rsidP="00FF7B69">
      <w:pPr>
        <w:spacing w:before="100" w:beforeAutospacing="1" w:after="100" w:afterAutospacing="1"/>
        <w:rPr>
          <w:lang w:val="ro-RO" w:eastAsia="ro-RO"/>
        </w:rPr>
      </w:pPr>
      <w:r w:rsidRPr="006F4A2B">
        <w:rPr>
          <w:b/>
          <w:bCs/>
          <w:lang w:val="ro-RO" w:eastAsia="ro-RO"/>
        </w:rPr>
        <w:t xml:space="preserve">Directoare de acasă persistente (Persistent Home </w:t>
      </w:r>
      <w:proofErr w:type="spellStart"/>
      <w:r w:rsidRPr="006F4A2B">
        <w:rPr>
          <w:b/>
          <w:bCs/>
          <w:lang w:val="ro-RO" w:eastAsia="ro-RO"/>
        </w:rPr>
        <w:t>Directories</w:t>
      </w:r>
      <w:proofErr w:type="spellEnd"/>
      <w:r w:rsidRPr="006F4A2B">
        <w:rPr>
          <w:b/>
          <w:bCs/>
          <w:lang w:val="ro-RO" w:eastAsia="ro-RO"/>
        </w:rPr>
        <w:t>):</w:t>
      </w:r>
      <w:r w:rsidRPr="006F4A2B">
        <w:rPr>
          <w:lang w:val="ro-RO" w:eastAsia="ro-RO"/>
        </w:rPr>
        <w:t xml:space="preserve"> </w:t>
      </w:r>
    </w:p>
    <w:p w14:paraId="72714D96" w14:textId="06AC4450" w:rsidR="006F4A2B" w:rsidRPr="006F4A2B" w:rsidRDefault="00674088" w:rsidP="002C1691">
      <w:pPr>
        <w:spacing w:before="100" w:beforeAutospacing="1" w:after="100" w:afterAutospacing="1"/>
        <w:rPr>
          <w:lang w:val="ro-RO" w:eastAsia="ro-RO"/>
        </w:rPr>
      </w:pPr>
      <w:r>
        <w:rPr>
          <w:b/>
          <w:bCs/>
          <w:noProof/>
          <w:lang w:val="ro-RO"/>
        </w:rPr>
        <w:drawing>
          <wp:anchor distT="0" distB="0" distL="114300" distR="114300" simplePos="0" relativeHeight="251671552" behindDoc="0" locked="0" layoutInCell="1" allowOverlap="1" wp14:anchorId="53F730C8" wp14:editId="46B43C87">
            <wp:simplePos x="0" y="0"/>
            <wp:positionH relativeFrom="column">
              <wp:posOffset>2955925</wp:posOffset>
            </wp:positionH>
            <wp:positionV relativeFrom="paragraph">
              <wp:posOffset>2210435</wp:posOffset>
            </wp:positionV>
            <wp:extent cx="3506470" cy="1972310"/>
            <wp:effectExtent l="0" t="0" r="0" b="8890"/>
            <wp:wrapTopAndBottom/>
            <wp:docPr id="1194139655"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39655" name="Imagine 11941396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06470" cy="1972310"/>
                    </a:xfrm>
                    <a:prstGeom prst="rect">
                      <a:avLst/>
                    </a:prstGeom>
                  </pic:spPr>
                </pic:pic>
              </a:graphicData>
            </a:graphic>
            <wp14:sizeRelH relativeFrom="margin">
              <wp14:pctWidth>0</wp14:pctWidth>
            </wp14:sizeRelH>
            <wp14:sizeRelV relativeFrom="margin">
              <wp14:pctHeight>0</wp14:pctHeight>
            </wp14:sizeRelV>
          </wp:anchor>
        </w:drawing>
      </w:r>
      <w:r w:rsidR="00BC32E1">
        <w:rPr>
          <w:b/>
          <w:bCs/>
          <w:noProof/>
          <w:lang w:val="ro-RO"/>
        </w:rPr>
        <w:drawing>
          <wp:anchor distT="0" distB="0" distL="114300" distR="114300" simplePos="0" relativeHeight="251670528" behindDoc="0" locked="0" layoutInCell="1" allowOverlap="1" wp14:anchorId="358504D0" wp14:editId="0FE6D827">
            <wp:simplePos x="0" y="0"/>
            <wp:positionH relativeFrom="column">
              <wp:posOffset>-129540</wp:posOffset>
            </wp:positionH>
            <wp:positionV relativeFrom="paragraph">
              <wp:posOffset>693420</wp:posOffset>
            </wp:positionV>
            <wp:extent cx="3296920" cy="1854200"/>
            <wp:effectExtent l="0" t="0" r="0" b="0"/>
            <wp:wrapTopAndBottom/>
            <wp:docPr id="167441263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12631" name="Imagine 16744126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96920" cy="1854200"/>
                    </a:xfrm>
                    <a:prstGeom prst="rect">
                      <a:avLst/>
                    </a:prstGeom>
                  </pic:spPr>
                </pic:pic>
              </a:graphicData>
            </a:graphic>
            <wp14:sizeRelH relativeFrom="margin">
              <wp14:pctWidth>0</wp14:pctWidth>
            </wp14:sizeRelH>
            <wp14:sizeRelV relativeFrom="margin">
              <wp14:pctHeight>0</wp14:pctHeight>
            </wp14:sizeRelV>
          </wp:anchor>
        </w:drawing>
      </w:r>
      <w:r w:rsidR="006F4A2B" w:rsidRPr="006F4A2B">
        <w:rPr>
          <w:i/>
          <w:iCs/>
          <w:lang w:val="ro-RO" w:eastAsia="ro-RO"/>
        </w:rPr>
        <w:t>Explicație:</w:t>
      </w:r>
      <w:r w:rsidR="006F4A2B" w:rsidRPr="006F4A2B">
        <w:rPr>
          <w:lang w:val="ro-RO" w:eastAsia="ro-RO"/>
        </w:rPr>
        <w:t xml:space="preserve"> Verificarea persistenței fișierelor create în directorul utilizatorului (/</w:t>
      </w:r>
      <w:proofErr w:type="spellStart"/>
      <w:r w:rsidR="006F4A2B" w:rsidRPr="006F4A2B">
        <w:rPr>
          <w:lang w:val="ro-RO" w:eastAsia="ro-RO"/>
        </w:rPr>
        <w:t>home</w:t>
      </w:r>
      <w:proofErr w:type="spellEnd"/>
      <w:r w:rsidR="006F4A2B" w:rsidRPr="006F4A2B">
        <w:rPr>
          <w:lang w:val="ro-RO" w:eastAsia="ro-RO"/>
        </w:rPr>
        <w:t>/hacker) de la o sesiune la alta.</w:t>
      </w:r>
    </w:p>
    <w:p w14:paraId="01ED11B4" w14:textId="054657C9" w:rsidR="00574163" w:rsidRPr="00674088" w:rsidRDefault="00574163" w:rsidP="00674088">
      <w:pPr>
        <w:spacing w:before="100" w:beforeAutospacing="1" w:after="100" w:afterAutospacing="1"/>
        <w:rPr>
          <w:lang w:val="ro-RO" w:eastAsia="ro-RO"/>
        </w:rPr>
      </w:pPr>
    </w:p>
    <w:p w14:paraId="12423D2C" w14:textId="77777777" w:rsidR="00574163" w:rsidRDefault="00574163">
      <w:pPr>
        <w:spacing w:after="160" w:line="259" w:lineRule="auto"/>
        <w:rPr>
          <w:b/>
          <w:bCs/>
          <w:lang w:val="ro-RO"/>
        </w:rPr>
      </w:pPr>
    </w:p>
    <w:p w14:paraId="4F76F367" w14:textId="77777777" w:rsidR="006F0FA0" w:rsidRDefault="006F0FA0">
      <w:pPr>
        <w:spacing w:after="160" w:line="259" w:lineRule="auto"/>
        <w:rPr>
          <w:b/>
          <w:bCs/>
          <w:lang w:val="ro-RO"/>
        </w:rPr>
      </w:pPr>
    </w:p>
    <w:p w14:paraId="2A408886" w14:textId="77777777" w:rsidR="00574163" w:rsidRDefault="006F0FA0" w:rsidP="00574163">
      <w:pPr>
        <w:spacing w:line="360" w:lineRule="auto"/>
        <w:jc w:val="center"/>
        <w:rPr>
          <w:b/>
          <w:bCs/>
          <w:lang w:val="ro-RO"/>
        </w:rPr>
      </w:pPr>
      <w:r w:rsidRPr="006F0FA0">
        <w:rPr>
          <w:b/>
          <w:bCs/>
          <w:sz w:val="28"/>
          <w:szCs w:val="28"/>
          <w:lang w:val="ro-RO"/>
        </w:rPr>
        <w:t>CONCLUZII</w:t>
      </w:r>
    </w:p>
    <w:p w14:paraId="4617A281" w14:textId="0DFC7C7D" w:rsidR="00574163" w:rsidRPr="00574163" w:rsidRDefault="00574163" w:rsidP="00574163">
      <w:pPr>
        <w:spacing w:line="360" w:lineRule="auto"/>
        <w:jc w:val="center"/>
        <w:rPr>
          <w:b/>
          <w:bCs/>
          <w:sz w:val="28"/>
          <w:szCs w:val="28"/>
          <w:lang w:val="ro-RO"/>
        </w:rPr>
      </w:pPr>
      <w:r>
        <w:t>În cadrul acestei lucrări de laborator am aprofundat cunoștințele practice legate de operarea în mediul Linux prin intermediul platformei interactive pwn.college. Am parcurs cu succes diverse scenarii de lucru, de la utilizarea interfețelor grafice, a editorului VSCode și a terminalului, până la gestionarea fișierelor de tip flag, execuția scripturilor de rezolvare din directorul /challenge, configurarea accesului securizat prin SSH și utilizarea drepturilor privilegiate.</w:t>
      </w:r>
    </w:p>
    <w:p w14:paraId="64277777" w14:textId="13C21B5D" w:rsidR="005A1EB6" w:rsidRPr="00346CF2" w:rsidRDefault="005A1EB6" w:rsidP="00952EC6">
      <w:pPr>
        <w:spacing w:line="360" w:lineRule="auto"/>
        <w:ind w:firstLine="720"/>
        <w:jc w:val="both"/>
        <w:rPr>
          <w:lang w:val="ro-RO"/>
        </w:rPr>
      </w:pPr>
    </w:p>
    <w:p w14:paraId="78D14869" w14:textId="70EBC1F2" w:rsidR="00C60FE0" w:rsidRPr="006F0FA0" w:rsidRDefault="006F0FA0" w:rsidP="006F0FA0">
      <w:pPr>
        <w:spacing w:line="360" w:lineRule="auto"/>
        <w:jc w:val="center"/>
        <w:rPr>
          <w:b/>
          <w:bCs/>
          <w:sz w:val="28"/>
          <w:szCs w:val="28"/>
          <w:lang w:val="ro-RO"/>
        </w:rPr>
      </w:pPr>
      <w:r w:rsidRPr="006F0FA0">
        <w:rPr>
          <w:b/>
          <w:bCs/>
          <w:sz w:val="28"/>
          <w:szCs w:val="28"/>
          <w:lang w:val="ro-RO"/>
        </w:rPr>
        <w:t>BIBLIOGRAFIE</w:t>
      </w:r>
    </w:p>
    <w:p w14:paraId="74216108" w14:textId="77777777" w:rsidR="00C60FE0" w:rsidRPr="001D7E97" w:rsidRDefault="00C60FE0" w:rsidP="00952EC6">
      <w:pPr>
        <w:spacing w:line="360" w:lineRule="auto"/>
        <w:jc w:val="both"/>
        <w:rPr>
          <w:b/>
          <w:bCs/>
          <w:lang w:val="ro-RO"/>
        </w:rPr>
      </w:pPr>
    </w:p>
    <w:p w14:paraId="316B683E" w14:textId="77777777" w:rsidR="005A4837" w:rsidRDefault="005A4837" w:rsidP="005A4837">
      <w:pPr>
        <w:numPr>
          <w:ilvl w:val="0"/>
          <w:numId w:val="14"/>
        </w:numPr>
        <w:spacing w:before="100" w:beforeAutospacing="1" w:after="100" w:afterAutospacing="1"/>
      </w:pPr>
      <w:r>
        <w:t xml:space="preserve">​Platforma educațională și de securitate cibernetică </w:t>
      </w:r>
      <w:r>
        <w:rPr>
          <w:b/>
          <w:bCs/>
        </w:rPr>
        <w:t>pwn.college</w:t>
      </w:r>
      <w:r>
        <w:t xml:space="preserve"> (materialele modulelor Linux Luminarium / Welcome).</w:t>
      </w:r>
    </w:p>
    <w:p w14:paraId="6EDD5296" w14:textId="184D167B" w:rsidR="007B3EBB" w:rsidRPr="005A4837" w:rsidRDefault="005A4837" w:rsidP="005A4837">
      <w:pPr>
        <w:numPr>
          <w:ilvl w:val="0"/>
          <w:numId w:val="14"/>
        </w:numPr>
        <w:spacing w:before="100" w:beforeAutospacing="1" w:after="100" w:afterAutospacing="1"/>
      </w:pPr>
      <w:r>
        <w:t xml:space="preserve">​Note de curs și indicații metodrometodice pentru disciplina </w:t>
      </w:r>
      <w:r>
        <w:rPr>
          <w:i/>
          <w:iCs/>
        </w:rPr>
        <w:t>Tehnici de programare</w:t>
      </w:r>
      <w:r>
        <w:t>, Universitatea Tehnică a Moldovei.</w:t>
      </w:r>
    </w:p>
    <w:sectPr w:rsidR="007B3EBB" w:rsidRPr="005A4837" w:rsidSect="00B2231F">
      <w:footerReference w:type="even" r:id="rId20"/>
      <w:footerReference w:type="default" r:id="rId21"/>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E6C69" w14:textId="77777777" w:rsidR="008810AC" w:rsidRDefault="008810AC" w:rsidP="00B2231F">
      <w:r>
        <w:separator/>
      </w:r>
    </w:p>
  </w:endnote>
  <w:endnote w:type="continuationSeparator" w:id="0">
    <w:p w14:paraId="2CA3AB8D" w14:textId="77777777" w:rsidR="008810AC" w:rsidRDefault="008810AC"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depagin"/>
      </w:rPr>
      <w:id w:val="1731261564"/>
      <w:docPartObj>
        <w:docPartGallery w:val="Page Numbers (Bottom of Page)"/>
        <w:docPartUnique/>
      </w:docPartObj>
    </w:sdtPr>
    <w:sdtEndPr>
      <w:rPr>
        <w:rStyle w:val="Numrdepagin"/>
      </w:rPr>
    </w:sdtEndPr>
    <w:sdtContent>
      <w:p w14:paraId="5BFBA2EF" w14:textId="160AB397" w:rsidR="00B2231F" w:rsidRDefault="00B2231F" w:rsidP="00545AB5">
        <w:pPr>
          <w:pStyle w:val="Subsol"/>
          <w:framePr w:wrap="none" w:vAnchor="text" w:hAnchor="margin" w:xAlign="center" w:y="1"/>
          <w:rPr>
            <w:rStyle w:val="Numrdepagin"/>
          </w:rPr>
        </w:pPr>
        <w:r>
          <w:rPr>
            <w:rStyle w:val="Numrdepagin"/>
          </w:rPr>
          <w:fldChar w:fldCharType="begin"/>
        </w:r>
        <w:r>
          <w:rPr>
            <w:rStyle w:val="Numrdepagin"/>
          </w:rPr>
          <w:instrText xml:space="preserve"> PAGE </w:instrText>
        </w:r>
        <w:r>
          <w:rPr>
            <w:rStyle w:val="Numrdepagin"/>
          </w:rPr>
          <w:fldChar w:fldCharType="end"/>
        </w:r>
      </w:p>
    </w:sdtContent>
  </w:sdt>
  <w:p w14:paraId="579DCE2E" w14:textId="77777777" w:rsidR="00B2231F" w:rsidRDefault="00B2231F">
    <w:pPr>
      <w:pStyle w:val="Subsol"/>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depagin"/>
      </w:rPr>
      <w:id w:val="-1809860713"/>
      <w:docPartObj>
        <w:docPartGallery w:val="Page Numbers (Bottom of Page)"/>
        <w:docPartUnique/>
      </w:docPartObj>
    </w:sdtPr>
    <w:sdtEndPr>
      <w:rPr>
        <w:rStyle w:val="Numrdepagin"/>
      </w:rPr>
    </w:sdtEndPr>
    <w:sdtContent>
      <w:p w14:paraId="2FAC9136" w14:textId="000F4E81" w:rsidR="00B2231F" w:rsidRDefault="00B2231F" w:rsidP="00545AB5">
        <w:pPr>
          <w:pStyle w:val="Subsol"/>
          <w:framePr w:wrap="none" w:vAnchor="text" w:hAnchor="margin" w:xAlign="center" w:y="1"/>
          <w:rPr>
            <w:rStyle w:val="Numrdepagin"/>
          </w:rPr>
        </w:pPr>
        <w:r>
          <w:rPr>
            <w:rStyle w:val="Numrdepagin"/>
          </w:rPr>
          <w:fldChar w:fldCharType="begin"/>
        </w:r>
        <w:r>
          <w:rPr>
            <w:rStyle w:val="Numrdepagin"/>
          </w:rPr>
          <w:instrText xml:space="preserve"> PAGE </w:instrText>
        </w:r>
        <w:r>
          <w:rPr>
            <w:rStyle w:val="Numrdepagin"/>
          </w:rPr>
          <w:fldChar w:fldCharType="separate"/>
        </w:r>
        <w:r>
          <w:rPr>
            <w:rStyle w:val="Numrdepagin"/>
            <w:noProof/>
          </w:rPr>
          <w:t>2</w:t>
        </w:r>
        <w:r>
          <w:rPr>
            <w:rStyle w:val="Numrdepagin"/>
          </w:rPr>
          <w:fldChar w:fldCharType="end"/>
        </w:r>
      </w:p>
    </w:sdtContent>
  </w:sdt>
  <w:p w14:paraId="68E837AB" w14:textId="77777777" w:rsidR="00B2231F" w:rsidRDefault="00B2231F">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6CC42" w14:textId="77777777" w:rsidR="008810AC" w:rsidRDefault="008810AC" w:rsidP="00B2231F">
      <w:r>
        <w:separator/>
      </w:r>
    </w:p>
  </w:footnote>
  <w:footnote w:type="continuationSeparator" w:id="0">
    <w:p w14:paraId="595F4977" w14:textId="77777777" w:rsidR="008810AC" w:rsidRDefault="008810AC"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51071"/>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0EE457F"/>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8622C0"/>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C72D63"/>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2453ED"/>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659767C"/>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CA703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303DB8"/>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8F6795"/>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865C28"/>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7BE01847"/>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2038774">
    <w:abstractNumId w:val="1"/>
  </w:num>
  <w:num w:numId="2" w16cid:durableId="498695093">
    <w:abstractNumId w:val="12"/>
  </w:num>
  <w:num w:numId="3" w16cid:durableId="438910885">
    <w:abstractNumId w:val="6"/>
  </w:num>
  <w:num w:numId="4" w16cid:durableId="863136885">
    <w:abstractNumId w:val="11"/>
  </w:num>
  <w:num w:numId="5" w16cid:durableId="1815833122">
    <w:abstractNumId w:val="5"/>
  </w:num>
  <w:num w:numId="6" w16cid:durableId="2043163926">
    <w:abstractNumId w:val="4"/>
  </w:num>
  <w:num w:numId="7" w16cid:durableId="1406604951">
    <w:abstractNumId w:val="3"/>
  </w:num>
  <w:num w:numId="8" w16cid:durableId="1890995490">
    <w:abstractNumId w:val="9"/>
  </w:num>
  <w:num w:numId="9" w16cid:durableId="361128227">
    <w:abstractNumId w:val="13"/>
  </w:num>
  <w:num w:numId="10" w16cid:durableId="1981156160">
    <w:abstractNumId w:val="0"/>
  </w:num>
  <w:num w:numId="11" w16cid:durableId="1305164959">
    <w:abstractNumId w:val="7"/>
  </w:num>
  <w:num w:numId="12" w16cid:durableId="93744436">
    <w:abstractNumId w:val="10"/>
  </w:num>
  <w:num w:numId="13" w16cid:durableId="1732651887">
    <w:abstractNumId w:val="2"/>
  </w:num>
  <w:num w:numId="14" w16cid:durableId="355495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095F48"/>
    <w:rsid w:val="00133359"/>
    <w:rsid w:val="001A3360"/>
    <w:rsid w:val="001C32CA"/>
    <w:rsid w:val="001D7E97"/>
    <w:rsid w:val="00205F7D"/>
    <w:rsid w:val="002370C6"/>
    <w:rsid w:val="00253702"/>
    <w:rsid w:val="0029304E"/>
    <w:rsid w:val="00294B1E"/>
    <w:rsid w:val="002B10C1"/>
    <w:rsid w:val="002C1691"/>
    <w:rsid w:val="002E6023"/>
    <w:rsid w:val="0031174E"/>
    <w:rsid w:val="0031543E"/>
    <w:rsid w:val="00346CF2"/>
    <w:rsid w:val="00352ED7"/>
    <w:rsid w:val="003908B9"/>
    <w:rsid w:val="00394358"/>
    <w:rsid w:val="003A3248"/>
    <w:rsid w:val="00432572"/>
    <w:rsid w:val="004A1689"/>
    <w:rsid w:val="004A1E29"/>
    <w:rsid w:val="004A5F06"/>
    <w:rsid w:val="004D1A87"/>
    <w:rsid w:val="00505D94"/>
    <w:rsid w:val="0051296A"/>
    <w:rsid w:val="005204CE"/>
    <w:rsid w:val="00543F30"/>
    <w:rsid w:val="00567A95"/>
    <w:rsid w:val="00574163"/>
    <w:rsid w:val="005A1EB6"/>
    <w:rsid w:val="005A4837"/>
    <w:rsid w:val="005A752C"/>
    <w:rsid w:val="005E2279"/>
    <w:rsid w:val="00602530"/>
    <w:rsid w:val="006273BC"/>
    <w:rsid w:val="00627E8C"/>
    <w:rsid w:val="0063231F"/>
    <w:rsid w:val="00674088"/>
    <w:rsid w:val="006900F5"/>
    <w:rsid w:val="006B4148"/>
    <w:rsid w:val="006F0FA0"/>
    <w:rsid w:val="006F4A2B"/>
    <w:rsid w:val="00705FB4"/>
    <w:rsid w:val="0075343C"/>
    <w:rsid w:val="00762C2E"/>
    <w:rsid w:val="00762EB7"/>
    <w:rsid w:val="007B3EBB"/>
    <w:rsid w:val="007C7F87"/>
    <w:rsid w:val="007E156C"/>
    <w:rsid w:val="007E5850"/>
    <w:rsid w:val="008125B9"/>
    <w:rsid w:val="00816639"/>
    <w:rsid w:val="00831EB2"/>
    <w:rsid w:val="00835DF7"/>
    <w:rsid w:val="008810AC"/>
    <w:rsid w:val="008C2C9D"/>
    <w:rsid w:val="008E7C9D"/>
    <w:rsid w:val="008F5302"/>
    <w:rsid w:val="009062E3"/>
    <w:rsid w:val="009270AD"/>
    <w:rsid w:val="009315D8"/>
    <w:rsid w:val="009426FA"/>
    <w:rsid w:val="00945876"/>
    <w:rsid w:val="009460EB"/>
    <w:rsid w:val="00952EC6"/>
    <w:rsid w:val="009927E2"/>
    <w:rsid w:val="00994649"/>
    <w:rsid w:val="009B14BD"/>
    <w:rsid w:val="009B4E51"/>
    <w:rsid w:val="00A04EAF"/>
    <w:rsid w:val="00A237B7"/>
    <w:rsid w:val="00A2770C"/>
    <w:rsid w:val="00A61F5D"/>
    <w:rsid w:val="00A83AB4"/>
    <w:rsid w:val="00AA3EAE"/>
    <w:rsid w:val="00AD1F91"/>
    <w:rsid w:val="00B2231F"/>
    <w:rsid w:val="00B253F4"/>
    <w:rsid w:val="00B83E27"/>
    <w:rsid w:val="00B94228"/>
    <w:rsid w:val="00BA4ADA"/>
    <w:rsid w:val="00BC32E1"/>
    <w:rsid w:val="00BD2AC8"/>
    <w:rsid w:val="00C23DCE"/>
    <w:rsid w:val="00C603A9"/>
    <w:rsid w:val="00C60FE0"/>
    <w:rsid w:val="00C642E8"/>
    <w:rsid w:val="00CC574B"/>
    <w:rsid w:val="00CD62E3"/>
    <w:rsid w:val="00D01AF7"/>
    <w:rsid w:val="00D54850"/>
    <w:rsid w:val="00D8730E"/>
    <w:rsid w:val="00DB7BE5"/>
    <w:rsid w:val="00E0744A"/>
    <w:rsid w:val="00E672E3"/>
    <w:rsid w:val="00E848D0"/>
    <w:rsid w:val="00F40425"/>
    <w:rsid w:val="00F416E5"/>
    <w:rsid w:val="00F97BB3"/>
    <w:rsid w:val="00FD5948"/>
    <w:rsid w:val="00FF7B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Titlu1">
    <w:name w:val="heading 1"/>
    <w:basedOn w:val="Normal"/>
    <w:link w:val="Titlu1Caracter"/>
    <w:uiPriority w:val="9"/>
    <w:qFormat/>
    <w:rsid w:val="00C60FE0"/>
    <w:pPr>
      <w:spacing w:before="100" w:beforeAutospacing="1" w:after="100" w:afterAutospacing="1"/>
      <w:outlineLvl w:val="0"/>
    </w:pPr>
    <w:rPr>
      <w:b/>
      <w:bCs/>
      <w:kern w:val="36"/>
      <w:sz w:val="48"/>
      <w:szCs w:val="48"/>
      <w:lang w:val="en-CA" w:eastAsia="en-CA"/>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Listparagraf">
    <w:name w:val="List Paragraph"/>
    <w:basedOn w:val="Normal"/>
    <w:uiPriority w:val="34"/>
    <w:qFormat/>
    <w:rsid w:val="00835DF7"/>
    <w:pPr>
      <w:ind w:left="720"/>
      <w:contextualSpacing/>
    </w:pPr>
  </w:style>
  <w:style w:type="character" w:styleId="Hyperlink">
    <w:name w:val="Hyperlink"/>
    <w:basedOn w:val="Fontdeparagrafimplicit"/>
    <w:uiPriority w:val="99"/>
    <w:unhideWhenUsed/>
    <w:rsid w:val="0031543E"/>
    <w:rPr>
      <w:color w:val="0563C1" w:themeColor="hyperlink"/>
      <w:u w:val="single"/>
    </w:rPr>
  </w:style>
  <w:style w:type="character" w:styleId="MeniuneNerezolvat">
    <w:name w:val="Unresolved Mention"/>
    <w:basedOn w:val="Fontdeparagrafimplicit"/>
    <w:uiPriority w:val="99"/>
    <w:semiHidden/>
    <w:unhideWhenUsed/>
    <w:rsid w:val="0031543E"/>
    <w:rPr>
      <w:color w:val="605E5C"/>
      <w:shd w:val="clear" w:color="auto" w:fill="E1DFDD"/>
    </w:rPr>
  </w:style>
  <w:style w:type="character" w:styleId="HyperlinkParcurs">
    <w:name w:val="FollowedHyperlink"/>
    <w:basedOn w:val="Fontdeparagrafimplicit"/>
    <w:uiPriority w:val="99"/>
    <w:semiHidden/>
    <w:unhideWhenUsed/>
    <w:rsid w:val="00C60FE0"/>
    <w:rPr>
      <w:color w:val="954F72" w:themeColor="followedHyperlink"/>
      <w:u w:val="single"/>
    </w:rPr>
  </w:style>
  <w:style w:type="character" w:customStyle="1" w:styleId="Titlu1Caracter">
    <w:name w:val="Titlu 1 Caracter"/>
    <w:basedOn w:val="Fontdeparagrafimplicit"/>
    <w:link w:val="Titlu1"/>
    <w:uiPriority w:val="9"/>
    <w:rsid w:val="00C60FE0"/>
    <w:rPr>
      <w:rFonts w:ascii="Times New Roman" w:eastAsia="Times New Roman" w:hAnsi="Times New Roman" w:cs="Times New Roman"/>
      <w:b/>
      <w:bCs/>
      <w:kern w:val="36"/>
      <w:sz w:val="48"/>
      <w:szCs w:val="48"/>
      <w:lang w:eastAsia="en-CA"/>
    </w:rPr>
  </w:style>
  <w:style w:type="paragraph" w:styleId="Subsol">
    <w:name w:val="footer"/>
    <w:basedOn w:val="Normal"/>
    <w:link w:val="SubsolCaracter"/>
    <w:uiPriority w:val="99"/>
    <w:unhideWhenUsed/>
    <w:rsid w:val="00B2231F"/>
    <w:pPr>
      <w:tabs>
        <w:tab w:val="center" w:pos="4513"/>
        <w:tab w:val="right" w:pos="9026"/>
      </w:tabs>
    </w:pPr>
  </w:style>
  <w:style w:type="character" w:customStyle="1" w:styleId="SubsolCaracter">
    <w:name w:val="Subsol Caracter"/>
    <w:basedOn w:val="Fontdeparagrafimplicit"/>
    <w:link w:val="Subsol"/>
    <w:uiPriority w:val="99"/>
    <w:rsid w:val="00B2231F"/>
    <w:rPr>
      <w:rFonts w:ascii="Times New Roman" w:eastAsia="Times New Roman" w:hAnsi="Times New Roman" w:cs="Times New Roman"/>
      <w:sz w:val="24"/>
      <w:szCs w:val="24"/>
      <w:lang w:val="ru-RU" w:eastAsia="ru-RU"/>
    </w:rPr>
  </w:style>
  <w:style w:type="character" w:styleId="Numrdepagin">
    <w:name w:val="page number"/>
    <w:basedOn w:val="Fontdeparagrafimplicit"/>
    <w:uiPriority w:val="99"/>
    <w:semiHidden/>
    <w:unhideWhenUsed/>
    <w:rsid w:val="00B2231F"/>
  </w:style>
  <w:style w:type="paragraph" w:styleId="NormalWeb">
    <w:name w:val="Normal (Web)"/>
    <w:basedOn w:val="Normal"/>
    <w:uiPriority w:val="99"/>
    <w:semiHidden/>
    <w:unhideWhenUsed/>
    <w:rsid w:val="00F40425"/>
    <w:pPr>
      <w:spacing w:before="100" w:beforeAutospacing="1" w:after="100" w:afterAutospacing="1"/>
    </w:pPr>
    <w:rPr>
      <w:rFonts w:eastAsiaTheme="minorEastAsia"/>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18" Type="http://schemas.openxmlformats.org/officeDocument/2006/relationships/image" Target="media/image12.jpeg" /><Relationship Id="rId3" Type="http://schemas.openxmlformats.org/officeDocument/2006/relationships/settings" Target="settings.xml" /><Relationship Id="rId21" Type="http://schemas.openxmlformats.org/officeDocument/2006/relationships/footer" Target="footer2.xml" /><Relationship Id="rId7" Type="http://schemas.openxmlformats.org/officeDocument/2006/relationships/image" Target="media/image1.jpeg" /><Relationship Id="rId12" Type="http://schemas.openxmlformats.org/officeDocument/2006/relationships/image" Target="media/image6.jpeg" /><Relationship Id="rId17" Type="http://schemas.openxmlformats.org/officeDocument/2006/relationships/image" Target="media/image11.jpeg" /><Relationship Id="rId2" Type="http://schemas.openxmlformats.org/officeDocument/2006/relationships/styles" Target="styles.xml" /><Relationship Id="rId16" Type="http://schemas.openxmlformats.org/officeDocument/2006/relationships/image" Target="media/image10.jpeg" /><Relationship Id="rId20" Type="http://schemas.openxmlformats.org/officeDocument/2006/relationships/footer" Target="foot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5" Type="http://schemas.openxmlformats.org/officeDocument/2006/relationships/footnotes" Target="footnotes.xml" /><Relationship Id="rId15" Type="http://schemas.openxmlformats.org/officeDocument/2006/relationships/image" Target="media/image9.jpeg" /><Relationship Id="rId23" Type="http://schemas.openxmlformats.org/officeDocument/2006/relationships/theme" Target="theme/theme1.xml" /><Relationship Id="rId10" Type="http://schemas.openxmlformats.org/officeDocument/2006/relationships/image" Target="media/image4.jpeg" /><Relationship Id="rId19" Type="http://schemas.openxmlformats.org/officeDocument/2006/relationships/image" Target="media/image13.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569</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Nina Cotorobai</cp:lastModifiedBy>
  <cp:revision>2</cp:revision>
  <dcterms:created xsi:type="dcterms:W3CDTF">2026-09-29T09:17:00Z</dcterms:created>
  <dcterms:modified xsi:type="dcterms:W3CDTF">2026-09-29T09:17:00Z</dcterms:modified>
</cp:coreProperties>
</file>