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872C" w14:textId="6612B590" w:rsidR="00335DCF" w:rsidRDefault="00335DCF" w:rsidP="00335DCF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Team </w:t>
      </w:r>
      <w:r w:rsidRPr="00335DCF">
        <w:rPr>
          <w:sz w:val="52"/>
          <w:szCs w:val="52"/>
        </w:rPr>
        <w:t>VisionX 2</w:t>
      </w:r>
    </w:p>
    <w:p w14:paraId="617A4C62" w14:textId="02D4D5DA" w:rsidR="00335DCF" w:rsidRPr="001A3D8A" w:rsidRDefault="00335DCF" w:rsidP="00335DCF">
      <w:r w:rsidRPr="001A3D8A">
        <w:t>Deployment link:-</w:t>
      </w:r>
    </w:p>
    <w:p w14:paraId="2FE3429A" w14:textId="78C9F7ED" w:rsidR="0095628E" w:rsidRPr="001A3D8A" w:rsidRDefault="0095628E" w:rsidP="00335DCF">
      <w:r w:rsidRPr="001A3D8A">
        <w:t>vision-x-2-trust-fed.vercel.app</w:t>
      </w:r>
    </w:p>
    <w:sectPr w:rsidR="0095628E" w:rsidRPr="001A3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CF"/>
    <w:rsid w:val="001A3D8A"/>
    <w:rsid w:val="00335DCF"/>
    <w:rsid w:val="004E79E0"/>
    <w:rsid w:val="005D7A41"/>
    <w:rsid w:val="00632A53"/>
    <w:rsid w:val="00863F35"/>
    <w:rsid w:val="0095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863"/>
  <w15:chartTrackingRefBased/>
  <w15:docId w15:val="{2F7DA122-EECE-4933-AF2E-EC19ECF4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C</dc:creator>
  <cp:keywords/>
  <dc:description/>
  <cp:lastModifiedBy>NIVEDHA C</cp:lastModifiedBy>
  <cp:revision>2</cp:revision>
  <dcterms:created xsi:type="dcterms:W3CDTF">2026-08-01T11:47:00Z</dcterms:created>
  <dcterms:modified xsi:type="dcterms:W3CDTF">2026-08-01T11:47:00Z</dcterms:modified>
</cp:coreProperties>
</file>