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3229B" w14:textId="77777777" w:rsidR="007A4462" w:rsidRDefault="00236A76" w:rsidP="00236A76">
      <w:pPr>
        <w:pStyle w:val="ListParagraph"/>
        <w:numPr>
          <w:ilvl w:val="0"/>
          <w:numId w:val="1"/>
        </w:numPr>
      </w:pPr>
      <w:r>
        <w:t>Abstract</w:t>
      </w:r>
    </w:p>
    <w:p w14:paraId="57436E72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50F0F8F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478BBE4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570F5327" w14:textId="77777777" w:rsidR="00236A76" w:rsidRDefault="003229F0" w:rsidP="00236A76">
      <w:pPr>
        <w:pStyle w:val="ListParagraph"/>
        <w:numPr>
          <w:ilvl w:val="0"/>
          <w:numId w:val="1"/>
        </w:numPr>
      </w:pPr>
      <w:r>
        <w:t>Introduction</w:t>
      </w:r>
    </w:p>
    <w:p w14:paraId="01F5E334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Tobi read and makes edits</w:t>
      </w:r>
    </w:p>
    <w:p w14:paraId="5119E1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68F8AA93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26B4BB3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E7F29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6F73DB90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Effects of Na2O and SiO2 on Liquid Phase Sintering of Bayer Al2O3</w:t>
      </w:r>
    </w:p>
    <w:p w14:paraId="4ABB1CC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074B9C5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AB98939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3AD244D2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 xml:space="preserve">Powder Chemistry Effects on Sintering Behavior of </w:t>
      </w:r>
      <w:proofErr w:type="spellStart"/>
      <w:r>
        <w:t>MgO</w:t>
      </w:r>
      <w:proofErr w:type="spellEnd"/>
      <w:r>
        <w:t>-doped Bayer Alumina</w:t>
      </w:r>
    </w:p>
    <w:p w14:paraId="2FA7028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3518F7DE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19E9DF09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3C1E1883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Dynamic development of nanometer scale grain boundaries during liquid phase sintering</w:t>
      </w:r>
    </w:p>
    <w:p w14:paraId="699F34E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 xml:space="preserve">Tobi </w:t>
      </w:r>
      <w:r>
        <w:t>editing with Dr. Messing</w:t>
      </w:r>
    </w:p>
    <w:p w14:paraId="1BBE520C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6F5E6A0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141770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624F60E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1A4493F9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Second phase formation in Bayer alumina</w:t>
      </w:r>
    </w:p>
    <w:p w14:paraId="53ED7113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Tobi editing with Dr. Messing</w:t>
      </w:r>
    </w:p>
    <w:p w14:paraId="5717D9E4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490EE08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5AC9BAE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813C11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78E2E697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A Critique of the Master Sintering Curve Analysis of Sintering Processes</w:t>
      </w:r>
    </w:p>
    <w:p w14:paraId="33B5364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 xml:space="preserve">Tobi </w:t>
      </w:r>
      <w:r>
        <w:t>making final edits</w:t>
      </w:r>
    </w:p>
    <w:p w14:paraId="49EF17C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7470280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0DBC5C4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E2BD6A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42D65826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Summary and Future Work</w:t>
      </w:r>
    </w:p>
    <w:p w14:paraId="34008C5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1414939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46FB5B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  <w:bookmarkStart w:id="0" w:name="_GoBack"/>
      <w:bookmarkEnd w:id="0"/>
    </w:p>
    <w:sectPr w:rsidR="003229F0" w:rsidSect="00F1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336B4"/>
    <w:multiLevelType w:val="hybridMultilevel"/>
    <w:tmpl w:val="07B05B9C"/>
    <w:lvl w:ilvl="0" w:tplc="E654DD6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76"/>
    <w:rsid w:val="00061C9A"/>
    <w:rsid w:val="00236A76"/>
    <w:rsid w:val="003229F0"/>
    <w:rsid w:val="00C67738"/>
    <w:rsid w:val="00F1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D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Marker</dc:creator>
  <cp:keywords/>
  <dc:description/>
  <cp:lastModifiedBy>Cassie Marker</cp:lastModifiedBy>
  <cp:revision>1</cp:revision>
  <dcterms:created xsi:type="dcterms:W3CDTF">2017-08-22T23:39:00Z</dcterms:created>
  <dcterms:modified xsi:type="dcterms:W3CDTF">2017-08-22T23:45:00Z</dcterms:modified>
</cp:coreProperties>
</file>