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eastAsia="zh-CN"/>
        </w:rPr>
      </w:pPr>
      <w:r>
        <w:rPr>
          <w:b/>
          <w:bCs/>
          <w:sz w:val="32"/>
          <w:szCs w:val="32"/>
          <w:lang w:eastAsia="zh-CN"/>
        </w:rPr>
        <w:t>因酷</w:t>
      </w:r>
      <w:r>
        <w:rPr>
          <w:rFonts w:hint="eastAsia"/>
          <w:b/>
          <w:bCs/>
          <w:sz w:val="32"/>
          <w:szCs w:val="32"/>
          <w:lang w:eastAsia="zh-CN"/>
        </w:rPr>
        <w:t>project.properties</w:t>
      </w:r>
      <w:r>
        <w:rPr>
          <w:b/>
          <w:bCs/>
          <w:sz w:val="32"/>
          <w:szCs w:val="32"/>
          <w:lang w:eastAsia="zh-CN"/>
        </w:rPr>
        <w:t>属性文件</w:t>
      </w:r>
    </w:p>
    <w:p>
      <w:pPr>
        <w:rPr>
          <w:rFonts w:hint="eastAsia" w:ascii="Courier New" w:hAnsi="Courier New"/>
          <w:color w:val="FF0000"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FF0000"/>
          <w:sz w:val="28"/>
          <w:szCs w:val="28"/>
          <w:lang w:val="en-US" w:eastAsia="zh-CN"/>
        </w:rPr>
        <w:t>注：配置和修改sql主机地址，数据库名，用户名，密码， 项目访问路径，项目即可正常运行访问。</w:t>
      </w:r>
    </w:p>
    <w:p>
      <w:pPr>
        <w:rPr>
          <w:rFonts w:hint="eastAsia" w:ascii="Courier New" w:hAnsi="Courier New"/>
          <w:color w:val="FF0000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#数据库链接配置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#数据库主机地址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jdbc.host=</w:t>
      </w:r>
      <w:r>
        <w:rPr>
          <w:rFonts w:hint="eastAsia" w:ascii="Courier New" w:hAnsi="Courier New"/>
          <w:color w:val="2A00FF"/>
          <w:sz w:val="20"/>
          <w:lang w:val="en-US" w:eastAsia="zh-CN"/>
        </w:rPr>
        <w:t>127.0.0.1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#数据库名</w:t>
      </w:r>
    </w:p>
    <w:p>
      <w:pPr>
        <w:spacing w:beforeLines="0" w:afterLines="0"/>
        <w:jc w:val="left"/>
        <w:rPr>
          <w:rFonts w:hint="eastAsia" w:ascii="Courier New" w:hAnsi="Courier New"/>
          <w:color w:val="2A00FF"/>
          <w:sz w:val="20"/>
        </w:rPr>
      </w:pPr>
      <w:r>
        <w:rPr>
          <w:rFonts w:hint="eastAsia" w:ascii="Courier New" w:hAnsi="Courier New"/>
          <w:color w:val="000000"/>
          <w:sz w:val="20"/>
        </w:rPr>
        <w:t>jdbc.database=</w:t>
      </w:r>
      <w:r>
        <w:rPr>
          <w:rFonts w:hint="eastAsia" w:ascii="Courier New" w:hAnsi="Courier New"/>
          <w:color w:val="2A00FF"/>
          <w:sz w:val="20"/>
        </w:rPr>
        <w:t>demo_inxedu_v2_0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#用户名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jdbc.username=</w:t>
      </w:r>
      <w:r>
        <w:rPr>
          <w:rFonts w:hint="eastAsia" w:ascii="Courier New" w:hAnsi="Courier New"/>
          <w:color w:val="2A00FF"/>
          <w:sz w:val="20"/>
          <w:lang w:val="en-US" w:eastAsia="zh-CN"/>
        </w:rPr>
        <w:t>root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#密码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jdbc.password=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#项目路径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contextPath=</w:t>
      </w:r>
      <w:r>
        <w:rPr>
          <w:rFonts w:hint="eastAsia" w:ascii="Courier New" w:hAnsi="Courier New"/>
          <w:color w:val="2A00FF"/>
          <w:sz w:val="20"/>
        </w:rPr>
        <w:t>http://127.0.0.1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#图片、CSS、</w:t>
      </w:r>
      <w:r>
        <w:rPr>
          <w:rFonts w:hint="eastAsia" w:ascii="Courier New" w:hAnsi="Courier New"/>
          <w:color w:val="3F7F5F"/>
          <w:sz w:val="20"/>
          <w:u w:val="single"/>
        </w:rPr>
        <w:t>js</w:t>
      </w:r>
      <w:r>
        <w:rPr>
          <w:rFonts w:hint="eastAsia" w:ascii="Courier New" w:hAnsi="Courier New"/>
          <w:color w:val="3F7F5F"/>
          <w:sz w:val="20"/>
        </w:rPr>
        <w:t>静态资源文件地址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staticServer =</w:t>
      </w:r>
      <w:r>
        <w:rPr>
          <w:rFonts w:hint="eastAsia" w:ascii="Courier New" w:hAnsi="Courier New"/>
          <w:color w:val="2A00FF"/>
          <w:sz w:val="20"/>
        </w:rPr>
        <w:t>http://127.0.0.1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#上传服务用服务器地址，访问时用staticImage，数据库中不存储域名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uploadImageServer=</w:t>
      </w:r>
      <w:r>
        <w:rPr>
          <w:rFonts w:hint="eastAsia" w:ascii="Courier New" w:hAnsi="Courier New"/>
          <w:color w:val="2A00FF"/>
          <w:sz w:val="20"/>
        </w:rPr>
        <w:t>http://127.0.0.1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#图片在页面显示的前缀 图片静态服务器地址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staticImage=</w:t>
      </w:r>
      <w:r>
        <w:rPr>
          <w:rFonts w:hint="eastAsia" w:ascii="Courier New" w:hAnsi="Courier New"/>
          <w:color w:val="2A00FF"/>
          <w:sz w:val="20"/>
        </w:rPr>
        <w:t>http://127.0.0.1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#邮箱配置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#邮箱信息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email.host=</w:t>
      </w:r>
      <w:r>
        <w:rPr>
          <w:rFonts w:hint="eastAsia" w:ascii="Courier New" w:hAnsi="Courier New"/>
          <w:color w:val="2A00FF"/>
          <w:sz w:val="20"/>
          <w:u w:val="single"/>
        </w:rPr>
        <w:t>smtp</w:t>
      </w:r>
      <w:r>
        <w:rPr>
          <w:rFonts w:hint="eastAsia" w:ascii="Courier New" w:hAnsi="Courier New"/>
          <w:color w:val="2A00FF"/>
          <w:sz w:val="20"/>
        </w:rPr>
        <w:t>.163.</w:t>
      </w:r>
      <w:r>
        <w:rPr>
          <w:rFonts w:hint="eastAsia" w:ascii="Courier New" w:hAnsi="Courier New"/>
          <w:color w:val="2A00FF"/>
          <w:sz w:val="20"/>
          <w:u w:val="single"/>
        </w:rPr>
        <w:t>com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#邮箱号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email.username=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#邮箱密码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email.password=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#项目名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projectName=</w:t>
      </w:r>
      <w:r>
        <w:rPr>
          <w:rFonts w:hint="eastAsia" w:ascii="Courier New" w:hAnsi="Courier New"/>
          <w:color w:val="2A00FF"/>
          <w:sz w:val="20"/>
          <w:u w:val="single"/>
        </w:rPr>
        <w:t>inxedu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#Cookie域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mydomain=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#授权账户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authorizationAccount=</w:t>
      </w:r>
      <w:r>
        <w:rPr>
          <w:rFonts w:hint="eastAsia" w:ascii="Courier New" w:hAnsi="Courier New"/>
          <w:color w:val="2A00FF"/>
          <w:sz w:val="20"/>
          <w:u w:val="single"/>
        </w:rPr>
        <w:t>inxedu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 xml:space="preserve">#授权key </w:t>
      </w:r>
    </w:p>
    <w:p>
      <w:pPr>
        <w:spacing w:before="0" w:after="0"/>
        <w:jc w:val="left"/>
        <w:rPr>
          <w:rFonts w:hint="eastAsia" w:ascii="Courier New" w:hAnsi="Courier New" w:eastAsia="宋体"/>
          <w:color w:val="FF0000"/>
          <w:sz w:val="28"/>
          <w:szCs w:val="28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authorizationKey=</w:t>
      </w:r>
      <w:r>
        <w:rPr>
          <w:rFonts w:hint="eastAsia" w:ascii="Courier New" w:hAnsi="Courier New"/>
          <w:color w:val="2A00FF"/>
          <w:sz w:val="20"/>
        </w:rPr>
        <w:t>edc3d9c3765ac000f05e2ced93756603</w:t>
      </w:r>
    </w:p>
    <w:sectPr>
      <w:pgSz w:w="12240" w:h="15840"/>
      <w:pgMar w:top="1440" w:right="1800" w:bottom="1440" w:left="1800" w:header="0" w:footer="0" w:gutter="0"/>
      <w:pgNumType w:fmt="decimal"/>
      <w:cols w:space="720" w:num="1"/>
      <w:formProt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swiss"/>
    <w:pitch w:val="default"/>
    <w:sig w:usb0="00000000" w:usb1="00000000" w:usb2="00000000" w:usb3="00000000" w:csb0="80000000" w:csb1="00000000"/>
  </w:font>
  <w:font w:name="Liberation Sans">
    <w:altName w:val="Segoe Print"/>
    <w:panose1 w:val="020B0604020202020204"/>
    <w:charset w:val="00"/>
    <w:family w:val="auto"/>
    <w:pitch w:val="default"/>
    <w:sig w:usb0="00000000" w:usb1="00000000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ngal">
    <w:altName w:val="Segoe Print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Monospace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中宋">
    <w:altName w:val="宋体"/>
    <w:panose1 w:val="02010600040101010101"/>
    <w:charset w:val="00"/>
    <w:family w:val="auto"/>
    <w:pitch w:val="default"/>
    <w:sig w:usb0="00000000" w:usb1="00000000" w:usb2="00000000" w:usb3="00000000" w:csb0="0014000D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moder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isplayHorizontalDrawingGridEvery w:val="1"/>
  <w:displayVerticalDrawingGridEvery w:val="1"/>
  <w:characterSpacingControl w:val="compressPunctuation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5FF12E2"/>
    <w:rsid w:val="08FE6FFC"/>
    <w:rsid w:val="25A869D6"/>
    <w:rsid w:val="27C47FCA"/>
    <w:rsid w:val="2BD674FA"/>
    <w:rsid w:val="2C413326"/>
    <w:rsid w:val="2EEE1C8B"/>
    <w:rsid w:val="37EC2469"/>
    <w:rsid w:val="453E1BA6"/>
    <w:rsid w:val="4C352609"/>
    <w:rsid w:val="4FE72524"/>
    <w:rsid w:val="5139664E"/>
    <w:rsid w:val="51A63036"/>
    <w:rsid w:val="558E33E6"/>
    <w:rsid w:val="5DEF7159"/>
    <w:rsid w:val="60EA448B"/>
    <w:rsid w:val="65E76E3D"/>
    <w:rsid w:val="6E763C49"/>
    <w:rsid w:val="7FBF42FA"/>
    <w:rsid w:val="BDEE0BD9"/>
    <w:rsid w:val="DDEB9F01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color w:val="auto"/>
      <w:sz w:val="21"/>
      <w:szCs w:val="20"/>
      <w:lang w:val="en-US" w:eastAsia="zh-CN" w:bidi="ar-SA"/>
    </w:rPr>
  </w:style>
  <w:style w:type="character" w:default="1" w:styleId="3">
    <w:name w:val="Default Paragraph Font"/>
    <w:unhideWhenUsed/>
    <w:qFormat/>
    <w:uiPriority w:val="0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customStyle="1" w:styleId="5">
    <w:name w:val="标题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customStyle="1" w:styleId="6">
    <w:name w:val="正文1"/>
    <w:basedOn w:val="1"/>
    <w:qFormat/>
    <w:uiPriority w:val="0"/>
    <w:pPr>
      <w:spacing w:before="0" w:after="140" w:line="288" w:lineRule="auto"/>
    </w:pPr>
  </w:style>
  <w:style w:type="paragraph" w:customStyle="1" w:styleId="7">
    <w:name w:val="列表1"/>
    <w:basedOn w:val="6"/>
    <w:qFormat/>
    <w:uiPriority w:val="0"/>
    <w:rPr>
      <w:rFonts w:cs="Mangal"/>
    </w:rPr>
  </w:style>
  <w:style w:type="paragraph" w:customStyle="1" w:styleId="8">
    <w:name w:val="题注1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57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1968-04-03T00:00:00Z</dcterms:created>
  <dc:creator>lucky</dc:creator>
  <cp:lastModifiedBy>lucky</cp:lastModifiedBy>
  <dcterms:modified xsi:type="dcterms:W3CDTF">2016-03-21T08:13:18Z</dcterms:modified>
  <dc:title>牛至所需接口文档说明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r8>0</vt:r8>
  </property>
  <property fmtid="{D5CDD505-2E9C-101B-9397-08002B2CF9AE}" pid="3" name="KSOProductBuildVer">
    <vt:lpwstr>2052-10.1.0.5559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