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DD" w:rsidRDefault="00432F27">
      <w:r>
        <w:rPr>
          <w:rFonts w:hint="eastAsia"/>
        </w:rPr>
        <w:t>临床数据中心通用数据模型研究</w:t>
      </w:r>
    </w:p>
    <w:p w:rsidR="00B44FDD" w:rsidRDefault="00432F27">
      <w:r>
        <w:rPr>
          <w:rFonts w:hint="eastAsia"/>
        </w:rPr>
        <w:t>谢沂林</w:t>
      </w:r>
    </w:p>
    <w:p w:rsidR="00B44FDD" w:rsidRDefault="00B44FDD"/>
    <w:p w:rsidR="00B44FDD" w:rsidRDefault="00432F27">
      <w:r>
        <w:rPr>
          <w:rFonts w:hint="eastAsia"/>
        </w:rPr>
        <w:t>研究临床数据中心（数据仓库）的构建核心，即通用数据模型。</w:t>
      </w:r>
    </w:p>
    <w:p w:rsidR="00B44FDD" w:rsidRDefault="00B44FDD"/>
    <w:p w:rsidR="00B44FDD" w:rsidRDefault="00432F27">
      <w:pPr>
        <w:numPr>
          <w:ilvl w:val="0"/>
          <w:numId w:val="1"/>
        </w:numPr>
      </w:pPr>
      <w:r>
        <w:rPr>
          <w:rFonts w:hint="eastAsia"/>
        </w:rPr>
        <w:t>数据仓库接口实现：目标实现原始数据库到新数据库的数据抽取，数据来源一是结构型数据，</w:t>
      </w:r>
      <w:r w:rsidRPr="00477DDC">
        <w:rPr>
          <w:rFonts w:hint="eastAsia"/>
          <w:b/>
        </w:rPr>
        <w:t>二是通过</w:t>
      </w:r>
      <w:r w:rsidRPr="00477DDC">
        <w:rPr>
          <w:rFonts w:hint="eastAsia"/>
          <w:b/>
        </w:rPr>
        <w:t>NLP</w:t>
      </w:r>
      <w:r w:rsidRPr="00477DDC">
        <w:rPr>
          <w:rFonts w:hint="eastAsia"/>
          <w:b/>
        </w:rPr>
        <w:t>识别后的后结构化数据</w:t>
      </w:r>
      <w:bookmarkStart w:id="0" w:name="_GoBack"/>
      <w:bookmarkEnd w:id="0"/>
    </w:p>
    <w:p w:rsidR="00B44FDD" w:rsidRDefault="00432F27">
      <w:pPr>
        <w:numPr>
          <w:ilvl w:val="0"/>
          <w:numId w:val="1"/>
        </w:numPr>
      </w:pPr>
      <w:r>
        <w:rPr>
          <w:rFonts w:hint="eastAsia"/>
        </w:rPr>
        <w:t>通用数据模型研究：通用数据模型的目的是用于后期数据分析，通用数据模型的思路是国家电子病历共享数据集，以及数据分析目标的反推</w:t>
      </w:r>
    </w:p>
    <w:p w:rsidR="00B44FDD" w:rsidRDefault="00432F27">
      <w:pPr>
        <w:numPr>
          <w:ilvl w:val="0"/>
          <w:numId w:val="1"/>
        </w:numPr>
      </w:pPr>
      <w:r>
        <w:rPr>
          <w:rFonts w:hint="eastAsia"/>
        </w:rPr>
        <w:t>通用数据模型的接口设计与实现，基于</w:t>
      </w:r>
      <w:r>
        <w:rPr>
          <w:rFonts w:hint="eastAsia"/>
        </w:rPr>
        <w:t>2</w:t>
      </w:r>
      <w:r>
        <w:rPr>
          <w:rFonts w:hint="eastAsia"/>
        </w:rPr>
        <w:t>的研究结果，研究通用</w:t>
      </w:r>
      <w:r>
        <w:rPr>
          <w:rFonts w:hint="eastAsia"/>
        </w:rPr>
        <w:t>ETL</w:t>
      </w:r>
      <w:r>
        <w:rPr>
          <w:rFonts w:hint="eastAsia"/>
        </w:rPr>
        <w:t>数据抽取工具</w:t>
      </w:r>
    </w:p>
    <w:p w:rsidR="00B44FDD" w:rsidRDefault="00B44FDD"/>
    <w:p w:rsidR="00B44FDD" w:rsidRDefault="00432F27">
      <w:r>
        <w:rPr>
          <w:rFonts w:hint="eastAsia"/>
        </w:rPr>
        <w:t>要求：</w:t>
      </w:r>
    </w:p>
    <w:p w:rsidR="00B44FDD" w:rsidRDefault="00432F27">
      <w:pPr>
        <w:numPr>
          <w:ilvl w:val="0"/>
          <w:numId w:val="2"/>
        </w:numPr>
      </w:pPr>
      <w:r>
        <w:rPr>
          <w:rFonts w:hint="eastAsia"/>
        </w:rPr>
        <w:t>调研数据仓库的</w:t>
      </w:r>
      <w:r>
        <w:rPr>
          <w:rFonts w:hint="eastAsia"/>
        </w:rPr>
        <w:t>ETL</w:t>
      </w:r>
      <w:r>
        <w:rPr>
          <w:rFonts w:hint="eastAsia"/>
        </w:rPr>
        <w:t>工具实现</w:t>
      </w:r>
    </w:p>
    <w:p w:rsidR="00B44FDD" w:rsidRDefault="00432F27">
      <w:pPr>
        <w:numPr>
          <w:ilvl w:val="0"/>
          <w:numId w:val="2"/>
        </w:numPr>
      </w:pPr>
      <w:r>
        <w:rPr>
          <w:rFonts w:hint="eastAsia"/>
        </w:rPr>
        <w:t>研究基于电子病历的后结构化数据细节</w:t>
      </w:r>
    </w:p>
    <w:p w:rsidR="00B44FDD" w:rsidRDefault="00432F27">
      <w:pPr>
        <w:numPr>
          <w:ilvl w:val="0"/>
          <w:numId w:val="2"/>
        </w:numPr>
      </w:pPr>
      <w:r>
        <w:rPr>
          <w:rFonts w:hint="eastAsia"/>
        </w:rPr>
        <w:t>研究通用数据模型的构造</w:t>
      </w:r>
    </w:p>
    <w:p w:rsidR="00B44FDD" w:rsidRDefault="00432F27">
      <w:pPr>
        <w:numPr>
          <w:ilvl w:val="0"/>
          <w:numId w:val="2"/>
        </w:numPr>
      </w:pPr>
      <w:r>
        <w:rPr>
          <w:rFonts w:hint="eastAsia"/>
        </w:rPr>
        <w:t>研究接口实现方式</w:t>
      </w:r>
    </w:p>
    <w:p w:rsidR="00B44FDD" w:rsidRDefault="00B44FDD"/>
    <w:p w:rsidR="00B44FDD" w:rsidRDefault="00432F27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操作工具：</w:t>
      </w:r>
      <w:r>
        <w:rPr>
          <w:rFonts w:hint="eastAsia"/>
        </w:rPr>
        <w:t>JAVA</w:t>
      </w:r>
    </w:p>
    <w:p w:rsidR="00B44FDD" w:rsidRDefault="00B44FDD"/>
    <w:p w:rsidR="00AF7923" w:rsidRDefault="00432F27" w:rsidP="00AF7923">
      <w:r>
        <w:rPr>
          <w:rFonts w:hint="eastAsia"/>
        </w:rPr>
        <w:t>查询资料：通用数据模型（</w:t>
      </w:r>
      <w:r>
        <w:rPr>
          <w:rFonts w:hint="eastAsia"/>
        </w:rPr>
        <w:t>common data model</w:t>
      </w:r>
      <w:r>
        <w:rPr>
          <w:rFonts w:hint="eastAsia"/>
        </w:rPr>
        <w:t>，</w:t>
      </w:r>
      <w:r>
        <w:rPr>
          <w:rFonts w:hint="eastAsia"/>
        </w:rPr>
        <w:t>CDM</w:t>
      </w:r>
      <w:r>
        <w:rPr>
          <w:rFonts w:hint="eastAsia"/>
        </w:rPr>
        <w:t>），电子病历</w:t>
      </w:r>
      <w:r w:rsidR="00AF7923">
        <w:rPr>
          <w:rFonts w:hint="eastAsia"/>
        </w:rPr>
        <w:t>电子健康档案（</w:t>
      </w:r>
      <w:r w:rsidR="00AF7923">
        <w:rPr>
          <w:rFonts w:hint="eastAsia"/>
        </w:rPr>
        <w:t>Electronic</w:t>
      </w:r>
    </w:p>
    <w:p w:rsidR="00B44FDD" w:rsidRDefault="00AF7923" w:rsidP="00AF7923">
      <w:r>
        <w:t>Health Records, EHR</w:t>
      </w:r>
      <w:r w:rsidR="00432F27">
        <w:rPr>
          <w:rFonts w:hint="eastAsia"/>
        </w:rPr>
        <w:t>，临床数据挖掘</w:t>
      </w:r>
    </w:p>
    <w:p w:rsidR="00B44FDD" w:rsidRDefault="00B44FDD"/>
    <w:p w:rsidR="00B44FDD" w:rsidRDefault="00432F27">
      <w:r>
        <w:rPr>
          <w:rFonts w:hint="eastAsia"/>
        </w:rPr>
        <w:t>我查了几篇给你，你以此为基础，自己查资料，找到中文和外文的相关文献仔细阅读。</w:t>
      </w:r>
    </w:p>
    <w:sectPr w:rsidR="00B4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EAFD00"/>
    <w:multiLevelType w:val="singleLevel"/>
    <w:tmpl w:val="C0EAFD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9B26325"/>
    <w:multiLevelType w:val="singleLevel"/>
    <w:tmpl w:val="D9B2632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341A28"/>
    <w:rsid w:val="00432F27"/>
    <w:rsid w:val="00477DDC"/>
    <w:rsid w:val="007D44B1"/>
    <w:rsid w:val="00A87B9B"/>
    <w:rsid w:val="00AF7923"/>
    <w:rsid w:val="00B44FDD"/>
    <w:rsid w:val="11B1383E"/>
    <w:rsid w:val="32FC0B58"/>
    <w:rsid w:val="33A318C7"/>
    <w:rsid w:val="3B341A28"/>
    <w:rsid w:val="45985D5E"/>
    <w:rsid w:val="4D0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2F2306-4AB2-44F9-B0E5-05640B92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lin</cp:lastModifiedBy>
  <cp:revision>4</cp:revision>
  <dcterms:created xsi:type="dcterms:W3CDTF">2020-02-10T00:53:00Z</dcterms:created>
  <dcterms:modified xsi:type="dcterms:W3CDTF">2020-02-26T13:11:00Z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