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17" w:rsidRDefault="00F95AAC" w:rsidP="00F95AAC">
      <w:pPr>
        <w:jc w:val="center"/>
      </w:pPr>
      <w:r w:rsidRPr="00F95AAC">
        <w:rPr>
          <w:rFonts w:hint="eastAsia"/>
        </w:rPr>
        <w:t>企</w:t>
      </w:r>
      <w:r>
        <w:rPr>
          <w:rFonts w:hint="eastAsia"/>
        </w:rPr>
        <w:t>业</w:t>
      </w:r>
      <w:r w:rsidRPr="00F95AAC">
        <w:rPr>
          <w:rFonts w:hint="eastAsia"/>
        </w:rPr>
        <w:t>全</w:t>
      </w:r>
      <w:r>
        <w:rPr>
          <w:rFonts w:hint="eastAsia"/>
        </w:rPr>
        <w:t>貌内容和功能</w:t>
      </w:r>
    </w:p>
    <w:p w:rsidR="00F95AAC" w:rsidRDefault="00F95AAC"/>
    <w:p w:rsidR="00F95AAC" w:rsidRDefault="00966C30" w:rsidP="00966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主菜单点击后进入所属栏目主页</w:t>
      </w:r>
    </w:p>
    <w:p w:rsidR="00966C30" w:rsidRDefault="00966C30" w:rsidP="00966C30"/>
    <w:p w:rsidR="00966C30" w:rsidRDefault="00E87DEC" w:rsidP="00E87DEC">
      <w:pPr>
        <w:pStyle w:val="a5"/>
        <w:numPr>
          <w:ilvl w:val="0"/>
          <w:numId w:val="1"/>
        </w:numPr>
        <w:ind w:firstLineChars="0"/>
      </w:pPr>
      <w:bookmarkStart w:id="0" w:name="OLE_LINK13"/>
      <w:bookmarkStart w:id="1" w:name="OLE_LINK14"/>
      <w:r w:rsidRPr="00E87DEC">
        <w:t>Choose area</w:t>
      </w:r>
      <w:r>
        <w:rPr>
          <w:rFonts w:hint="eastAsia"/>
        </w:rPr>
        <w:t>：点击后显示</w:t>
      </w:r>
      <w:r w:rsidRPr="00E87DEC">
        <w:t>district selector</w:t>
      </w:r>
    </w:p>
    <w:bookmarkEnd w:id="0"/>
    <w:bookmarkEnd w:id="1"/>
    <w:p w:rsidR="00E87DEC" w:rsidRDefault="00E87DEC" w:rsidP="00E87DEC">
      <w:pPr>
        <w:pStyle w:val="a5"/>
      </w:pPr>
    </w:p>
    <w:p w:rsidR="00E87DEC" w:rsidRDefault="00E87DEC" w:rsidP="00E87DEC">
      <w:pPr>
        <w:pStyle w:val="a5"/>
        <w:numPr>
          <w:ilvl w:val="0"/>
          <w:numId w:val="1"/>
        </w:numPr>
        <w:ind w:firstLineChars="0"/>
      </w:pPr>
      <w:r w:rsidRPr="00E87DEC">
        <w:t>Choose industry</w:t>
      </w:r>
      <w:r>
        <w:rPr>
          <w:rFonts w:hint="eastAsia"/>
        </w:rPr>
        <w:t>：点击后显示</w:t>
      </w:r>
      <w:r w:rsidRPr="00E87DEC">
        <w:t>Industry selector</w:t>
      </w:r>
    </w:p>
    <w:p w:rsidR="00E87DEC" w:rsidRDefault="00E87DEC" w:rsidP="00E87DEC">
      <w:pPr>
        <w:pStyle w:val="a5"/>
      </w:pPr>
    </w:p>
    <w:p w:rsidR="00E87DEC" w:rsidRDefault="000A7716" w:rsidP="00E87DEC">
      <w:pPr>
        <w:pStyle w:val="a5"/>
        <w:numPr>
          <w:ilvl w:val="0"/>
          <w:numId w:val="1"/>
        </w:numPr>
        <w:ind w:firstLineChars="0"/>
      </w:pPr>
      <w:r w:rsidRPr="000A7716">
        <w:t>Increase search</w:t>
      </w:r>
      <w:r>
        <w:rPr>
          <w:rFonts w:hint="eastAsia"/>
        </w:rPr>
        <w:t>：点击后更换下面页面</w:t>
      </w:r>
    </w:p>
    <w:p w:rsidR="000A7716" w:rsidRDefault="000A7716" w:rsidP="000A7716">
      <w:pPr>
        <w:pStyle w:val="a5"/>
      </w:pPr>
    </w:p>
    <w:p w:rsidR="000A7716" w:rsidRDefault="000A7716" w:rsidP="00E87DEC">
      <w:pPr>
        <w:pStyle w:val="a5"/>
        <w:numPr>
          <w:ilvl w:val="0"/>
          <w:numId w:val="1"/>
        </w:numPr>
        <w:ind w:firstLineChars="0"/>
      </w:pPr>
      <w:r w:rsidRPr="000A7716">
        <w:t>Reduce search</w:t>
      </w:r>
      <w:r w:rsidR="00A50484">
        <w:rPr>
          <w:rFonts w:hint="eastAsia"/>
        </w:rPr>
        <w:t>：点击后更换下面页面</w:t>
      </w:r>
    </w:p>
    <w:p w:rsidR="00A50484" w:rsidRDefault="00A50484" w:rsidP="00A50484">
      <w:pPr>
        <w:pStyle w:val="a5"/>
      </w:pPr>
    </w:p>
    <w:p w:rsidR="00A50484" w:rsidRDefault="00650BAE" w:rsidP="00E87DEC">
      <w:pPr>
        <w:pStyle w:val="a5"/>
        <w:numPr>
          <w:ilvl w:val="0"/>
          <w:numId w:val="1"/>
        </w:numPr>
        <w:ind w:firstLineChars="0"/>
      </w:pPr>
      <w:r w:rsidRPr="00650BAE">
        <w:rPr>
          <w:rFonts w:hint="eastAsia"/>
        </w:rPr>
        <w:t>启</w:t>
      </w:r>
      <w:r>
        <w:rPr>
          <w:rFonts w:hint="eastAsia"/>
        </w:rPr>
        <w:t>始页、下一页、上一页、结束页翻转上面页面</w:t>
      </w:r>
    </w:p>
    <w:p w:rsidR="00650BAE" w:rsidRDefault="00650BAE" w:rsidP="00650BAE">
      <w:pPr>
        <w:pStyle w:val="a5"/>
      </w:pPr>
    </w:p>
    <w:p w:rsidR="00650BAE" w:rsidRDefault="00650BAE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页面中</w:t>
      </w:r>
      <w:proofErr w:type="gramStart"/>
      <w:r>
        <w:rPr>
          <w:rFonts w:hint="eastAsia"/>
        </w:rPr>
        <w:t>勾选栏</w:t>
      </w:r>
      <w:proofErr w:type="gramEnd"/>
      <w:r>
        <w:rPr>
          <w:rFonts w:hint="eastAsia"/>
        </w:rPr>
        <w:t>选中后该行</w:t>
      </w:r>
      <w:r w:rsidRPr="00650BAE">
        <w:rPr>
          <w:rFonts w:hint="eastAsia"/>
        </w:rPr>
        <w:t>企</w:t>
      </w:r>
      <w:r>
        <w:rPr>
          <w:rFonts w:hint="eastAsia"/>
        </w:rPr>
        <w:t>业名称进入浏览营地，满十家后提示“营地已满，先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后选”</w:t>
      </w:r>
    </w:p>
    <w:p w:rsidR="00650BAE" w:rsidRDefault="00650BAE" w:rsidP="00650BAE">
      <w:pPr>
        <w:pStyle w:val="a5"/>
      </w:pPr>
    </w:p>
    <w:p w:rsidR="00650BAE" w:rsidRDefault="006169D4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鼠标接近或点击</w:t>
      </w:r>
      <w:bookmarkStart w:id="2" w:name="OLE_LINK1"/>
      <w:bookmarkStart w:id="3" w:name="OLE_LINK2"/>
      <w:bookmarkStart w:id="4" w:name="OLE_LINK3"/>
      <w:r w:rsidRPr="00650BAE">
        <w:rPr>
          <w:rFonts w:hint="eastAsia"/>
        </w:rPr>
        <w:t>企</w:t>
      </w:r>
      <w:bookmarkEnd w:id="2"/>
      <w:bookmarkEnd w:id="3"/>
      <w:bookmarkEnd w:id="4"/>
      <w:r>
        <w:rPr>
          <w:rFonts w:hint="eastAsia"/>
        </w:rPr>
        <w:t>业名称、合作信息、活动信息、主营产品栏中内容时，字体变蓝，点击后进入所属</w:t>
      </w:r>
      <w:proofErr w:type="gramStart"/>
      <w:r>
        <w:rPr>
          <w:rFonts w:hint="eastAsia"/>
        </w:rPr>
        <w:t>单</w:t>
      </w:r>
      <w:r w:rsidRPr="00650BAE">
        <w:rPr>
          <w:rFonts w:hint="eastAsia"/>
        </w:rPr>
        <w:t>企</w:t>
      </w:r>
      <w:r>
        <w:rPr>
          <w:rFonts w:hint="eastAsia"/>
        </w:rPr>
        <w:t>内容</w:t>
      </w:r>
      <w:proofErr w:type="gramEnd"/>
      <w:r>
        <w:rPr>
          <w:rFonts w:hint="eastAsia"/>
        </w:rPr>
        <w:t>页面</w:t>
      </w:r>
      <w:r w:rsidR="00DB75E3">
        <w:rPr>
          <w:rFonts w:hint="eastAsia"/>
        </w:rPr>
        <w:t>；点击</w:t>
      </w:r>
      <w:r w:rsidR="00DB75E3" w:rsidRPr="00650BAE">
        <w:rPr>
          <w:rFonts w:hint="eastAsia"/>
        </w:rPr>
        <w:t>企</w:t>
      </w:r>
      <w:r w:rsidR="00DB75E3">
        <w:rPr>
          <w:rFonts w:hint="eastAsia"/>
        </w:rPr>
        <w:t>业名称并进入后，该</w:t>
      </w:r>
      <w:r w:rsidR="00DB75E3" w:rsidRPr="00650BAE">
        <w:rPr>
          <w:rFonts w:hint="eastAsia"/>
        </w:rPr>
        <w:t>企</w:t>
      </w:r>
      <w:r w:rsidR="00DB75E3">
        <w:rPr>
          <w:rFonts w:hint="eastAsia"/>
        </w:rPr>
        <w:t>业名称、网址在该</w:t>
      </w:r>
      <w:r w:rsidR="00DB75E3" w:rsidRPr="00650BAE">
        <w:rPr>
          <w:rFonts w:hint="eastAsia"/>
        </w:rPr>
        <w:t>企</w:t>
      </w:r>
      <w:r w:rsidR="00DB75E3">
        <w:rPr>
          <w:rFonts w:hint="eastAsia"/>
        </w:rPr>
        <w:t>业的</w:t>
      </w:r>
      <w:r w:rsidR="00DB75E3" w:rsidRPr="006169D4">
        <w:t>Enterprise show platform1</w:t>
      </w:r>
      <w:r w:rsidR="00DB75E3">
        <w:rPr>
          <w:rFonts w:hint="eastAsia"/>
        </w:rPr>
        <w:t>上显示</w:t>
      </w:r>
    </w:p>
    <w:p w:rsidR="006169D4" w:rsidRDefault="006169D4" w:rsidP="006169D4">
      <w:pPr>
        <w:pStyle w:val="a5"/>
      </w:pPr>
    </w:p>
    <w:p w:rsidR="006169D4" w:rsidRDefault="006169D4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浏览营地：点击后显示</w:t>
      </w:r>
      <w:r w:rsidRPr="006169D4">
        <w:t>Browse camp</w:t>
      </w:r>
    </w:p>
    <w:p w:rsidR="006169D4" w:rsidRDefault="006169D4" w:rsidP="006169D4">
      <w:pPr>
        <w:pStyle w:val="a5"/>
      </w:pPr>
    </w:p>
    <w:p w:rsidR="006169D4" w:rsidRDefault="006169D4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点击商标后显示</w:t>
      </w:r>
      <w:proofErr w:type="gramStart"/>
      <w:r>
        <w:rPr>
          <w:rFonts w:hint="eastAsia"/>
        </w:rPr>
        <w:t>所属单</w:t>
      </w:r>
      <w:r w:rsidRPr="00650BAE">
        <w:rPr>
          <w:rFonts w:hint="eastAsia"/>
        </w:rPr>
        <w:t>企</w:t>
      </w:r>
      <w:proofErr w:type="gramEnd"/>
      <w:r>
        <w:rPr>
          <w:rFonts w:hint="eastAsia"/>
        </w:rPr>
        <w:t>——</w:t>
      </w:r>
      <w:r w:rsidRPr="00650BAE">
        <w:rPr>
          <w:rFonts w:hint="eastAsia"/>
        </w:rPr>
        <w:t>企</w:t>
      </w:r>
      <w:r>
        <w:rPr>
          <w:rFonts w:hint="eastAsia"/>
        </w:rPr>
        <w:t>业秀台页面，即</w:t>
      </w:r>
      <w:bookmarkStart w:id="5" w:name="OLE_LINK11"/>
      <w:bookmarkStart w:id="6" w:name="OLE_LINK12"/>
      <w:r w:rsidRPr="006169D4">
        <w:t>Enterprise show platform1</w:t>
      </w:r>
      <w:bookmarkEnd w:id="5"/>
      <w:bookmarkEnd w:id="6"/>
    </w:p>
    <w:p w:rsidR="006169D4" w:rsidRDefault="006169D4" w:rsidP="006169D4">
      <w:pPr>
        <w:pStyle w:val="a5"/>
      </w:pPr>
    </w:p>
    <w:p w:rsidR="006169D4" w:rsidRPr="000E597D" w:rsidRDefault="000E597D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广告图片：</w:t>
      </w:r>
      <w:r w:rsidRPr="00A62883">
        <w:rPr>
          <w:rFonts w:hint="eastAsia"/>
          <w:color w:val="E36C0A" w:themeColor="accent6" w:themeShade="BF"/>
        </w:rPr>
        <w:t>点击后进入所属页面；可默认用户区域并显示该</w:t>
      </w:r>
      <w:r w:rsidR="006964F9">
        <w:rPr>
          <w:rFonts w:hint="eastAsia"/>
          <w:color w:val="E36C0A" w:themeColor="accent6" w:themeShade="BF"/>
        </w:rPr>
        <w:t>行业</w:t>
      </w:r>
      <w:r w:rsidRPr="00A62883">
        <w:rPr>
          <w:rFonts w:hint="eastAsia"/>
          <w:color w:val="E36C0A" w:themeColor="accent6" w:themeShade="BF"/>
        </w:rPr>
        <w:t>广告</w:t>
      </w:r>
    </w:p>
    <w:p w:rsidR="000E597D" w:rsidRPr="006964F9" w:rsidRDefault="000E597D" w:rsidP="000E597D">
      <w:pPr>
        <w:pStyle w:val="a5"/>
      </w:pPr>
    </w:p>
    <w:p w:rsidR="000E597D" w:rsidRDefault="000E597D" w:rsidP="00E87D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规划整个网站鼠标指针样式并予以分配</w:t>
      </w:r>
    </w:p>
    <w:p w:rsidR="000E597D" w:rsidRDefault="000E597D" w:rsidP="000E597D">
      <w:pPr>
        <w:pStyle w:val="a5"/>
      </w:pPr>
    </w:p>
    <w:p w:rsidR="000E597D" w:rsidRPr="00966C30" w:rsidRDefault="000E597D" w:rsidP="000E597D">
      <w:pPr>
        <w:pStyle w:val="a5"/>
        <w:ind w:left="420" w:firstLineChars="0" w:firstLine="0"/>
      </w:pPr>
    </w:p>
    <w:sectPr w:rsidR="000E597D" w:rsidRPr="00966C30" w:rsidSect="005E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7A3" w:rsidRDefault="00F507A3" w:rsidP="00F95AAC">
      <w:r>
        <w:separator/>
      </w:r>
    </w:p>
  </w:endnote>
  <w:endnote w:type="continuationSeparator" w:id="0">
    <w:p w:rsidR="00F507A3" w:rsidRDefault="00F507A3" w:rsidP="00F95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7A3" w:rsidRDefault="00F507A3" w:rsidP="00F95AAC">
      <w:r>
        <w:separator/>
      </w:r>
    </w:p>
  </w:footnote>
  <w:footnote w:type="continuationSeparator" w:id="0">
    <w:p w:rsidR="00F507A3" w:rsidRDefault="00F507A3" w:rsidP="00F95A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231ED"/>
    <w:multiLevelType w:val="hybridMultilevel"/>
    <w:tmpl w:val="B6FC9478"/>
    <w:lvl w:ilvl="0" w:tplc="C8D054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AAC"/>
    <w:rsid w:val="000A7716"/>
    <w:rsid w:val="000E53F4"/>
    <w:rsid w:val="000E597D"/>
    <w:rsid w:val="00274A9B"/>
    <w:rsid w:val="00343D46"/>
    <w:rsid w:val="005E1417"/>
    <w:rsid w:val="006169D4"/>
    <w:rsid w:val="0063123E"/>
    <w:rsid w:val="00650BAE"/>
    <w:rsid w:val="006964F9"/>
    <w:rsid w:val="00966C30"/>
    <w:rsid w:val="00A50484"/>
    <w:rsid w:val="00C9260C"/>
    <w:rsid w:val="00D2706D"/>
    <w:rsid w:val="00DB75E3"/>
    <w:rsid w:val="00DC789A"/>
    <w:rsid w:val="00E87DEC"/>
    <w:rsid w:val="00F507A3"/>
    <w:rsid w:val="00F9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A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AAC"/>
    <w:rPr>
      <w:sz w:val="18"/>
      <w:szCs w:val="18"/>
    </w:rPr>
  </w:style>
  <w:style w:type="paragraph" w:styleId="a5">
    <w:name w:val="List Paragraph"/>
    <w:basedOn w:val="a"/>
    <w:uiPriority w:val="34"/>
    <w:qFormat/>
    <w:rsid w:val="00966C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381</Characters>
  <Application>Microsoft Office Word</Application>
  <DocSecurity>0</DocSecurity>
  <Lines>3</Lines>
  <Paragraphs>1</Paragraphs>
  <ScaleCrop>false</ScaleCrop>
  <Company>foexun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22</cp:revision>
  <dcterms:created xsi:type="dcterms:W3CDTF">2012-10-13T10:50:00Z</dcterms:created>
  <dcterms:modified xsi:type="dcterms:W3CDTF">2012-10-14T03:34:00Z</dcterms:modified>
</cp:coreProperties>
</file>