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DEB3E">
      <w:pPr>
        <w:pStyle w:val="2"/>
        <w:keepNext w:val="0"/>
        <w:keepLines w:val="0"/>
        <w:widowControl/>
        <w:suppressLineNumbers w:val="0"/>
        <w:ind w:left="0" w:firstLine="0"/>
      </w:pPr>
      <w:r>
        <w:t>认知晶体树 v2.2 冲刺计划（26天最终整合版）</w:t>
      </w:r>
    </w:p>
    <w:p w14:paraId="2857B5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40366">
      <w:pPr>
        <w:pStyle w:val="3"/>
        <w:keepNext w:val="0"/>
        <w:keepLines w:val="0"/>
        <w:widowControl/>
        <w:suppressLineNumbers w:val="0"/>
        <w:ind w:left="0" w:firstLine="0"/>
      </w:pPr>
      <w:r>
        <w:t>版本定位</w:t>
      </w:r>
    </w:p>
    <w:p w14:paraId="58CF93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版本号</w:t>
      </w:r>
      <w:r>
        <w:t>：v2.2-Final（Harness Engineering + 八道防线 + 全部辩论增强策略 + 沉思式反思 + 递归自我改进 + 全部管道基建 + 双端部署 + 开放生态 + 9大增强模块）</w:t>
      </w:r>
    </w:p>
    <w:p w14:paraId="1D46BFC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版本定性</w:t>
      </w:r>
      <w:r>
        <w:t>：这不是一次功能升级。这是从"认知盆景"到"认知森林"的物种跃迁。</w:t>
      </w:r>
    </w:p>
    <w:p w14:paraId="327219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核心隐喻</w:t>
      </w:r>
      <w:r>
        <w:t xml:space="preserve">：让系统同时拥有 </w:t>
      </w:r>
      <w:r>
        <w:rPr>
          <w:rStyle w:val="8"/>
          <w:b/>
          <w:bCs/>
        </w:rPr>
        <w:t>免疫系统</w:t>
      </w:r>
      <w:r>
        <w:t xml:space="preserve">（八道防线 + Harness工程）与 </w:t>
      </w:r>
      <w:r>
        <w:rPr>
          <w:rStyle w:val="8"/>
          <w:b/>
          <w:bCs/>
        </w:rPr>
        <w:t>大脑皮层</w:t>
      </w:r>
      <w:r>
        <w:t>（沉思式反思 + 递归进化 + 9大增强模块）——前者保证不崩、不腐、不退化；后者保证越用越聪明、越用越有深度。</w:t>
      </w:r>
    </w:p>
    <w:p w14:paraId="413283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总代码量</w:t>
      </w:r>
      <w:r>
        <w:t xml:space="preserve">：约 </w:t>
      </w:r>
      <w:r>
        <w:rPr>
          <w:rStyle w:val="8"/>
          <w:b/>
          <w:bCs/>
        </w:rPr>
        <w:t>2,810行</w:t>
      </w:r>
      <w:r>
        <w:t>（主干1,980行 + 增强模块830行）</w:t>
      </w:r>
    </w:p>
    <w:p w14:paraId="7BAE7B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周期</w:t>
      </w:r>
      <w:r>
        <w:t>：26个工作日</w:t>
      </w:r>
    </w:p>
    <w:p w14:paraId="283440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前置条件</w:t>
      </w:r>
      <w:r>
        <w:t>：已完成为期11天的2.0版本开发，具备工作层+元层双层架构、便宜门、质量门G1/G2、认知指纹、向量检索、矛盾检测、替身角色、验证门控、晶体代码化、进化日志、双环闭环、Meta搜索原型。</w:t>
      </w:r>
    </w:p>
    <w:p w14:paraId="1051E698">
      <w:pPr>
        <w:pStyle w:val="3"/>
        <w:keepNext w:val="0"/>
        <w:keepLines w:val="0"/>
        <w:widowControl/>
        <w:suppressLineNumbers w:val="0"/>
        <w:ind w:left="0" w:firstLine="0"/>
      </w:pPr>
      <w:r>
        <w:t>产品价值主张（贯穿全程）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4040"/>
        <w:gridCol w:w="2285"/>
      </w:tblGrid>
      <w:tr w14:paraId="659E10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00BA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用户价值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5B62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实现机制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4C91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量化承诺</w:t>
            </w:r>
          </w:p>
        </w:tc>
      </w:tr>
      <w:tr w14:paraId="41AA21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8B06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更贴心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FCD1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认知指纹持续积累 + 认知风格系统，答案风格随用户偏好自动调整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9AE0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</w:t>
            </w:r>
          </w:p>
        </w:tc>
      </w:tr>
      <w:tr w14:paraId="4DFDC0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94B3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更周到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02EB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强制引用晶体+外部信源+元问题分类器，答案有据可查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C228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晶体引用率≥90%，外部信源引用率≥80%</w:t>
            </w:r>
          </w:p>
        </w:tc>
      </w:tr>
      <w:tr w14:paraId="7F161D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B78B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更可信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B083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偏见强化检测+视角注入+Truth Last+MADC+SVR-MAD后验验证+沙盒执行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D78C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偏见强化指数&lt;0.3，权威性评分≥4.0</w:t>
            </w:r>
          </w:p>
        </w:tc>
      </w:tr>
      <w:tr w14:paraId="4D1C46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E3C8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越用越好用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4753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跨会话认知积累+Hebbian学习+进化日志+跨用户贡献层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2ADD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LLM调用量↓30%+，用户评分随使用次数提升</w:t>
            </w:r>
          </w:p>
        </w:tc>
      </w:tr>
      <w:tr w14:paraId="26C58F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7747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有智慧感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6871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沉思式反思四维度（正念/空性/非二元性/无边关怀）+ 文化母题注入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FAE8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智慧感评分≥4.0</w:t>
            </w:r>
          </w:p>
        </w:tc>
      </w:tr>
    </w:tbl>
    <w:p w14:paraId="17444172">
      <w:pPr>
        <w:pStyle w:val="3"/>
        <w:keepNext w:val="0"/>
        <w:keepLines w:val="0"/>
        <w:widowControl/>
        <w:suppressLineNumbers w:val="0"/>
        <w:ind w:left="0" w:firstLine="0"/>
      </w:pPr>
      <w:r>
        <w:t>核心论文速览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0"/>
        <w:gridCol w:w="2040"/>
        <w:gridCol w:w="1837"/>
        <w:gridCol w:w="1709"/>
      </w:tblGrid>
      <w:tr w14:paraId="6DD0D0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E75F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成果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B030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来源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021F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核心发现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D5F0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融入位置</w:t>
            </w:r>
          </w:p>
        </w:tc>
      </w:tr>
      <w:tr w14:paraId="765397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EF38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PEAR</w:t>
            </w:r>
            <w:r>
              <w:t>（排列等变自适应路由）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52C0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E5E0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消除固定拓扑位置偏差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6DE7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9-10</w:t>
            </w:r>
          </w:p>
        </w:tc>
      </w:tr>
      <w:tr w14:paraId="6FF3FE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D8DB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动态角色分配</w:t>
            </w:r>
            <w:r>
              <w:t>（元辩论）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977B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072F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提案→同行评审两阶段选最优角色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B33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9-10</w:t>
            </w:r>
          </w:p>
        </w:tc>
      </w:tr>
      <w:tr w14:paraId="2A3869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3662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RUMAD</w:t>
            </w:r>
            <w:r>
              <w:t>（强化学习统一辩论）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929D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AAMAS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A64E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拓扑控制建模为RL问题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F369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11.5</w:t>
            </w:r>
          </w:p>
        </w:tc>
      </w:tr>
      <w:tr w14:paraId="36E7D8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1FA8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SVR-MAD</w:t>
            </w:r>
            <w:r>
              <w:t>（贝叶斯后验引导）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AA98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8CA5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先验→后验估计智能体正确性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7175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12</w:t>
            </w:r>
          </w:p>
        </w:tc>
      </w:tr>
      <w:tr w14:paraId="6F6F81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0636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Truth Last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746C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AAAI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3F8A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证据最强角色最后发言+22%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5E94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</w:t>
            </w:r>
          </w:p>
        </w:tc>
      </w:tr>
      <w:tr w14:paraId="389D2D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DCB9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LIFE框架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58F5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西安交大综述2026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99E7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四阶段组织进化机制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C678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17</w:t>
            </w:r>
          </w:p>
        </w:tc>
      </w:tr>
      <w:tr w14:paraId="0A16CE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40FE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RCR</w:t>
            </w:r>
            <w:r>
              <w:t>（Reflect-Critique-Refine）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65C9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EMNLP 2025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BD73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三段式自我批判+8.92%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0BFC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1-5</w:t>
            </w:r>
          </w:p>
        </w:tc>
      </w:tr>
      <w:tr w14:paraId="188C7E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697E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沉思式智慧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7F02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普林斯顿大学2026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119C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正念/空性/非二元性/无边关怀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7183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13.5</w:t>
            </w:r>
          </w:p>
        </w:tc>
      </w:tr>
      <w:tr w14:paraId="4EF195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4AF1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M3MAD-Bench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B61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2601.01234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F096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标准化评估框架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DCB0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12</w:t>
            </w:r>
          </w:p>
        </w:tc>
      </w:tr>
      <w:tr w14:paraId="271302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6986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Hebbian学习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F751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神经科学经典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29AC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细胞一起放电，一起连接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9792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5</w:t>
            </w:r>
          </w:p>
        </w:tc>
      </w:tr>
    </w:tbl>
    <w:p w14:paraId="289FBE7E">
      <w:pPr>
        <w:pStyle w:val="3"/>
        <w:keepNext w:val="0"/>
        <w:keepLines w:val="0"/>
        <w:widowControl/>
        <w:suppressLineNumbers w:val="0"/>
        <w:ind w:left="0" w:firstLine="0"/>
      </w:pPr>
      <w:r>
        <w:t>整体结构（5阶段，26天）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1771"/>
        <w:gridCol w:w="1845"/>
        <w:gridCol w:w="3058"/>
      </w:tblGrid>
      <w:tr w14:paraId="4EFCF8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BB42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1AC2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天数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B272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主题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894C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核心产出</w:t>
            </w:r>
          </w:p>
        </w:tc>
      </w:tr>
      <w:tr w14:paraId="3F326B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44D5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前置准备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BF81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0C97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Harness分解审计基线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271E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《系统层级贡献报告》、帕累托基线、已有成果验证</w:t>
            </w:r>
          </w:p>
        </w:tc>
      </w:tr>
      <w:tr w14:paraId="340075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820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第一阶段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24C3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1-8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8A5A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机制层强化（免疫系统）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386A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八道防线、动态路由、Hebbian学习、AGENTS.md导出</w:t>
            </w:r>
          </w:p>
        </w:tc>
      </w:tr>
      <w:tr w14:paraId="03693E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82E2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第二阶段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85A8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9-17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77DB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实践层落地（智慧大脑）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8A8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Skill目录、沙盒执行、沉思式反思、递归进化、双环闭环</w:t>
            </w:r>
          </w:p>
        </w:tc>
      </w:tr>
      <w:tr w14:paraId="427E33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4FD6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第三阶段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DD34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18-22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9508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架构层优化+前端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CBA0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持续审计、健康度仪表盘、移动端Web、认知星图</w:t>
            </w:r>
          </w:p>
        </w:tc>
      </w:tr>
      <w:tr w14:paraId="223645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711A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第四阶段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39CB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23-25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0A96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部署与开放生态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C2DA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服务器、APK、知识号创作者计划、Skill包市场</w:t>
            </w:r>
          </w:p>
        </w:tc>
      </w:tr>
      <w:tr w14:paraId="328F6D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E677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总结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3319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26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F44D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上线报告+3.0规划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8244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报告、规划、首月付费用户≥10人</w:t>
            </w:r>
          </w:p>
        </w:tc>
      </w:tr>
    </w:tbl>
    <w:p w14:paraId="40EAED6A">
      <w:pPr>
        <w:pStyle w:val="2"/>
        <w:keepNext w:val="0"/>
        <w:keepLines w:val="0"/>
        <w:widowControl/>
        <w:suppressLineNumbers w:val="0"/>
        <w:ind w:left="0" w:firstLine="0"/>
      </w:pPr>
      <w:r>
        <w:t>详细每日任务</w:t>
      </w:r>
    </w:p>
    <w:p w14:paraId="57A4072F">
      <w:pPr>
        <w:pStyle w:val="3"/>
        <w:keepNext w:val="0"/>
        <w:keepLines w:val="0"/>
        <w:widowControl/>
        <w:suppressLineNumbers w:val="0"/>
        <w:ind w:left="0" w:firstLine="0"/>
      </w:pPr>
      <w:r>
        <w:t>Day 0（前置准备日）：Harness分解审计基线 + 已有成果验证</w:t>
      </w:r>
    </w:p>
    <w:p w14:paraId="05ADEFB4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上午任务（150行）</w:t>
      </w:r>
    </w:p>
    <w:p w14:paraId="58EEF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新建 </w:t>
      </w:r>
      <w:r>
        <w:rPr>
          <w:rStyle w:val="8"/>
          <w:b/>
          <w:bCs/>
          <w:sz w:val="24"/>
          <w:szCs w:val="24"/>
          <w:shd w:val="clear" w:fill="EBEEF2"/>
        </w:rPr>
        <w:t>scripts/diagnose_harness_debate.py</w:t>
      </w:r>
      <w:r>
        <w:t>（合并版双基线采集）</w:t>
      </w:r>
    </w:p>
    <w:p w14:paraId="1150FDB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t>对10个标准测试问题，同时采集两条基线：</w:t>
      </w:r>
    </w:p>
    <w:p w14:paraId="71640A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Harness基线</w:t>
      </w:r>
      <w:r>
        <w:t>：完整系统 vs 移除向量检索 / 移除审计员角色 / 移除便宜门规则 → 记录Jaccard相似度、晶体引用率、用户评分、Token消耗</w:t>
      </w:r>
    </w:p>
    <w:p w14:paraId="53040A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辩论基线</w:t>
      </w:r>
      <w:r>
        <w:t>：六维数据（各轮Jaccard相似度、晶体引用率、审计反馈平均字数、可执行建议数、偏见强化指数、位置偏差指数）</w:t>
      </w:r>
    </w:p>
    <w:p w14:paraId="348E9E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输出《双基线诊断报告》</w:t>
      </w:r>
      <w:r>
        <w:t>：标识"重载层" + 标记3个核心弱点</w:t>
      </w:r>
    </w:p>
    <w:p w14:paraId="4FA7D599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307DD1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建立"认知晶体树2.2定义"自检断言</w:t>
      </w:r>
      <w:r>
        <w:t>，写入系统启动流程</w:t>
      </w:r>
    </w:p>
    <w:p w14:paraId="53EAE8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系统日志/</w:t>
      </w:r>
      <w:r>
        <w:t xml:space="preserve"> 下新建 </w:t>
      </w:r>
      <w:r>
        <w:rPr>
          <w:sz w:val="24"/>
          <w:szCs w:val="24"/>
          <w:shd w:val="clear" w:fill="EBEEF2"/>
        </w:rPr>
        <w:t>pareto_frontier.json</w:t>
      </w:r>
      <w:r>
        <w:t>，初始化多配置三维记录</w:t>
      </w:r>
    </w:p>
    <w:p w14:paraId="56DFC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建立TTQ/TTA/TTU持续埋点机制（升级为持续追踪）</w:t>
      </w:r>
    </w:p>
    <w:p w14:paraId="3EB498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团队共识4条质量目标</w:t>
      </w:r>
      <w:r>
        <w:t>：可执行建议≥3个、Jaccard&lt;0.5、晶体引用≥1条、偏见强化指数&lt;0.3</w:t>
      </w:r>
    </w:p>
    <w:p w14:paraId="564A72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【新增】验证已有成果基线</w:t>
      </w:r>
      <w:r>
        <w:t>：</w:t>
      </w:r>
    </w:p>
    <w:p w14:paraId="43977CB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验证已有晶体（C058-C061）与计划对齐</w:t>
      </w:r>
    </w:p>
    <w:p w14:paraId="2BC2429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验证孔洞（H059-H062）填充状态</w:t>
      </w:r>
    </w:p>
    <w:p w14:paraId="62BAF12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记录《已有成果基线验证报告》</w:t>
      </w:r>
    </w:p>
    <w:p w14:paraId="3F53661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将长对话总结中的"四通道"和"包装系统三根柱"作为第一批可复用晶体入库</w:t>
      </w:r>
    </w:p>
    <w:p w14:paraId="15CE9CAF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1CC765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《双基线诊断报告》完成</w:t>
      </w:r>
    </w:p>
    <w:p w14:paraId="200B51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启动时定义断言自动通过</w:t>
      </w:r>
    </w:p>
    <w:p w14:paraId="4895A5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4条质量目标达成共识</w:t>
      </w:r>
    </w:p>
    <w:p w14:paraId="60FE15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已有成果基线验证报告完成</w:t>
      </w:r>
    </w:p>
    <w:p w14:paraId="5010857B">
      <w:pPr>
        <w:pStyle w:val="2"/>
        <w:keepNext w:val="0"/>
        <w:keepLines w:val="0"/>
        <w:widowControl/>
        <w:suppressLineNumbers w:val="0"/>
        <w:ind w:left="0" w:firstLine="0"/>
      </w:pPr>
      <w:r>
        <w:t>第一阶段：机制层强化（免疫系统构建）（Day 1-8）</w:t>
      </w:r>
    </w:p>
    <w:p w14:paraId="15FFDD4D">
      <w:pPr>
        <w:pStyle w:val="3"/>
        <w:keepNext w:val="0"/>
        <w:keepLines w:val="0"/>
        <w:widowControl/>
        <w:suppressLineNumbers w:val="0"/>
        <w:ind w:left="0" w:firstLine="0"/>
      </w:pPr>
      <w:r>
        <w:t>Day 1：警报系统实现（八道防线）（200行）</w:t>
      </w:r>
    </w:p>
    <w:p w14:paraId="770D1540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7AB8B6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MetaLayer</w:t>
      </w:r>
      <w:r>
        <w:rPr>
          <w:rStyle w:val="8"/>
          <w:b/>
          <w:bCs/>
        </w:rPr>
        <w:t xml:space="preserve"> 中新建 </w:t>
      </w:r>
      <w:r>
        <w:rPr>
          <w:rStyle w:val="8"/>
          <w:b/>
          <w:bCs/>
          <w:sz w:val="24"/>
          <w:szCs w:val="24"/>
          <w:shd w:val="clear" w:fill="EBEEF2"/>
        </w:rPr>
        <w:t>AlarmMonitor</w:t>
      </w:r>
      <w:r>
        <w:rPr>
          <w:rStyle w:val="8"/>
          <w:b/>
          <w:bCs/>
        </w:rPr>
        <w:t xml:space="preserve"> 类</w:t>
      </w:r>
    </w:p>
    <w:p w14:paraId="5778BA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定义警报规则</w:t>
      </w:r>
      <w:r>
        <w:t>（可配置JSON）：</w:t>
      </w:r>
    </w:p>
    <w:p w14:paraId="37820F4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晶体引用率 &lt; 50% → "知识贫瘠警报"</w:t>
      </w:r>
    </w:p>
    <w:p w14:paraId="2F38877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偏见强化指数 &gt; 0.3 → "偏见膨胀警报"</w:t>
      </w:r>
    </w:p>
    <w:p w14:paraId="41D6D06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外部信源连续3轮无新数据 → "信息枯竭警报"</w:t>
      </w:r>
    </w:p>
    <w:p w14:paraId="2E98C4C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辩论Jaccard相似度连续3轮 &gt; 0.8 → "思维固化警报"</w:t>
      </w:r>
    </w:p>
    <w:p w14:paraId="7CA547D2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14B9D5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DebateEngine</w:t>
      </w:r>
      <w:r>
        <w:rPr>
          <w:rStyle w:val="8"/>
          <w:b/>
          <w:bCs/>
        </w:rPr>
        <w:t xml:space="preserve"> 中集成警报监控</w:t>
      </w:r>
    </w:p>
    <w:p w14:paraId="2F19B6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警报触发后自动执行</w:t>
      </w:r>
      <w:r>
        <w:t>：记录事件 → 打断辩论 → 强制注入视角或触发外部搜索 → 恢复辩论</w:t>
      </w:r>
    </w:p>
    <w:p w14:paraId="276D3C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 xml:space="preserve">警报事件写入 </w:t>
      </w:r>
      <w:r>
        <w:rPr>
          <w:sz w:val="24"/>
          <w:szCs w:val="24"/>
          <w:shd w:val="clear" w:fill="EBEEF2"/>
        </w:rPr>
        <w:t>evolution_log.json</w:t>
      </w:r>
      <w:r>
        <w:t xml:space="preserve">，标记 </w:t>
      </w:r>
      <w:r>
        <w:rPr>
          <w:sz w:val="24"/>
          <w:szCs w:val="24"/>
          <w:shd w:val="clear" w:fill="EBEEF2"/>
        </w:rPr>
        <w:t>trigger: "alarm"</w:t>
      </w:r>
    </w:p>
    <w:p w14:paraId="558B40CA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5429EB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人为制造"低引用率"场景，系统自动触发警报并在日志中记录"知识贫瘠警报已触发，已强制注入外部知识"。</w:t>
      </w:r>
    </w:p>
    <w:p w14:paraId="2C10C7A8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392600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（+120行）</w:t>
      </w:r>
    </w:p>
    <w:p w14:paraId="7D8B40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（+80行）</w:t>
      </w:r>
    </w:p>
    <w:p w14:paraId="6E30BB3E">
      <w:pPr>
        <w:pStyle w:val="3"/>
        <w:keepNext w:val="0"/>
        <w:keepLines w:val="0"/>
        <w:widowControl/>
        <w:suppressLineNumbers w:val="0"/>
        <w:ind w:left="0" w:firstLine="0"/>
      </w:pPr>
      <w:r>
        <w:t>Day 2：便宜门升级为动态路由决策器（120行）</w:t>
      </w:r>
    </w:p>
    <w:p w14:paraId="486E833C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上午任务（70行）</w:t>
      </w:r>
    </w:p>
    <w:p w14:paraId="6A8A2D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修改 </w:t>
      </w:r>
      <w:r>
        <w:rPr>
          <w:rStyle w:val="8"/>
          <w:b/>
          <w:bCs/>
          <w:sz w:val="24"/>
          <w:szCs w:val="24"/>
          <w:shd w:val="clear" w:fill="EBEEF2"/>
        </w:rPr>
        <w:t>CheapGate.check()</w:t>
      </w:r>
      <w:r>
        <w:t>，增加问题复杂度评估</w:t>
      </w:r>
    </w:p>
    <w:p w14:paraId="6B80B2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三级路由</w:t>
      </w:r>
      <w:r>
        <w:t>：</w:t>
      </w:r>
    </w:p>
    <w:p w14:paraId="44F3E36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简单问题（明确指令/情绪确认）→ 规则引擎直接回答</w:t>
      </w:r>
    </w:p>
    <w:p w14:paraId="7A02E60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中等复杂度 → 便宜门预筛选后调用LLM</w:t>
      </w:r>
    </w:p>
    <w:p w14:paraId="2979C2E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高复杂度 → 直接调用LLM但附带Token预算上限</w:t>
      </w:r>
    </w:p>
    <w:p w14:paraId="635C048B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下午任务（50行）</w:t>
      </w:r>
    </w:p>
    <w:p w14:paraId="17FC59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t>增加路由决策日志："便宜门路由决策：问题复杂度X，选择路径Y，预估成本Z"</w:t>
      </w:r>
    </w:p>
    <w:p w14:paraId="0BB8B7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t>对比优化前后的Token消耗数据</w:t>
      </w:r>
    </w:p>
    <w:p w14:paraId="1C4BFA4C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73C06C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控制台日志显示清晰的路由决策记录，中等复杂度问题Token消耗较优化前下降20-30%。</w:t>
      </w:r>
    </w:p>
    <w:p w14:paraId="23E5C18C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A0528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cheap_gate.py</w:t>
      </w:r>
      <w:r>
        <w:t>（+120行）</w:t>
      </w:r>
    </w:p>
    <w:p w14:paraId="4253AF28">
      <w:pPr>
        <w:pStyle w:val="3"/>
        <w:keepNext w:val="0"/>
        <w:keepLines w:val="0"/>
        <w:widowControl/>
        <w:suppressLineNumbers w:val="0"/>
        <w:ind w:left="0" w:firstLine="0"/>
      </w:pPr>
      <w:r>
        <w:t>Day 2.5：【新增亮点①】认知风格系统（100行）</w:t>
      </w:r>
    </w:p>
    <w:p w14:paraId="376CD506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64BF58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fingerprint_extractor.py</w:t>
      </w:r>
      <w:r>
        <w:rPr>
          <w:rStyle w:val="8"/>
          <w:b/>
          <w:bCs/>
        </w:rPr>
        <w:t xml:space="preserve"> 中新增思维模式分析</w:t>
      </w:r>
      <w:r>
        <w:t>：</w:t>
      </w:r>
    </w:p>
    <w:p w14:paraId="77605EA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演绎偏好 vs 归纳偏好</w:t>
      </w:r>
    </w:p>
    <w:p w14:paraId="6DC31FA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类比偏好 vs 第一性原理偏好</w:t>
      </w:r>
    </w:p>
    <w:p w14:paraId="4317F32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叙事偏好 vs 数据偏好</w:t>
      </w:r>
    </w:p>
    <w:p w14:paraId="28E759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生成用户专属"认知操作符"</w:t>
      </w:r>
      <w:r>
        <w:t xml:space="preserve">（如 </w:t>
      </w:r>
      <w:r>
        <w:rPr>
          <w:sz w:val="24"/>
          <w:szCs w:val="24"/>
          <w:shd w:val="clear" w:fill="EBEEF2"/>
        </w:rPr>
        <w:t>[思维模式：类比推演]</w:t>
      </w:r>
      <w:r>
        <w:t>、</w:t>
      </w:r>
      <w:r>
        <w:rPr>
          <w:sz w:val="24"/>
          <w:szCs w:val="24"/>
          <w:shd w:val="clear" w:fill="EBEEF2"/>
        </w:rPr>
        <w:t>[论证偏好：反证法]</w:t>
      </w:r>
      <w:r>
        <w:t>、</w:t>
      </w:r>
      <w:r>
        <w:rPr>
          <w:sz w:val="24"/>
          <w:szCs w:val="24"/>
          <w:shd w:val="clear" w:fill="EBEEF2"/>
        </w:rPr>
        <w:t>[输出偏好：先结论后展开]</w:t>
      </w:r>
      <w:r>
        <w:t>）</w:t>
      </w:r>
    </w:p>
    <w:p w14:paraId="793681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在每轮辩论System Prompt中注入这些操作符</w:t>
      </w:r>
    </w:p>
    <w:p w14:paraId="011198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294"/>
      </w:pPr>
      <w:r>
        <w:t>最终答案的风格会越来越像用户本人</w:t>
      </w:r>
    </w:p>
    <w:p w14:paraId="40912811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37DFD4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不同用户在同问题上获得不同风格但同样优质的答案；用户"这是我想要的答案风格"反馈率≥80%。</w:t>
      </w:r>
    </w:p>
    <w:p w14:paraId="670D168F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12DCD4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fingerprint_extractor.py</w:t>
      </w:r>
      <w:r>
        <w:t>（+60行）</w:t>
      </w:r>
    </w:p>
    <w:p w14:paraId="6D187C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cognitive_persona.py</w:t>
      </w:r>
      <w:r>
        <w:t>（+40行）</w:t>
      </w:r>
    </w:p>
    <w:p w14:paraId="7F60CF2B">
      <w:pPr>
        <w:pStyle w:val="3"/>
        <w:keepNext w:val="0"/>
        <w:keepLines w:val="0"/>
        <w:widowControl/>
        <w:suppressLineNumbers w:val="0"/>
        <w:ind w:left="0" w:firstLine="0"/>
      </w:pPr>
      <w:r>
        <w:t>Day 2.8：【新增亮点②】元问题分类器（80行）</w:t>
      </w:r>
    </w:p>
    <w:p w14:paraId="6EBE9C13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4B2D72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新增 </w:t>
      </w:r>
      <w:r>
        <w:rPr>
          <w:rStyle w:val="8"/>
          <w:b/>
          <w:bCs/>
          <w:sz w:val="24"/>
          <w:szCs w:val="24"/>
          <w:shd w:val="clear" w:fill="EBEEF2"/>
        </w:rPr>
        <w:t>question_classifier.py</w:t>
      </w:r>
    </w:p>
    <w:p w14:paraId="57FB82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基于关键词+句式+长度的分类规则</w:t>
      </w:r>
      <w:r>
        <w:t>（纯规则，零LLM成本）：</w:t>
      </w:r>
    </w:p>
    <w:p w14:paraId="5A3AF97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事实查询（"什么是XX"）→ 走快速检索路径</w:t>
      </w:r>
    </w:p>
    <w:p w14:paraId="47FE90C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决策困境（"我应该选A还是B"）→ 走辩论+投票路径</w:t>
      </w:r>
    </w:p>
    <w:p w14:paraId="4773A31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创意启发（"给我一些想法"）→ 走百灵鸟+联想路径</w:t>
      </w:r>
    </w:p>
    <w:p w14:paraId="04388AE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反思深化（"我这样想对吗"）→ 走沉思式反思路径</w:t>
      </w:r>
    </w:p>
    <w:p w14:paraId="178E7F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在GUI中显示</w:t>
      </w:r>
      <w:r>
        <w:t>"当前问题被分类为：决策困境，已启动辩论引擎"</w:t>
      </w:r>
    </w:p>
    <w:p w14:paraId="32C19A16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B8B69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分类准确率≥90%（人工抽查20个问题）</w:t>
      </w:r>
    </w:p>
    <w:p w14:paraId="6A1C0A0C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037541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question_classifier.py</w:t>
      </w:r>
      <w:r>
        <w:t>（+80行）</w:t>
      </w:r>
    </w:p>
    <w:p w14:paraId="7BC9FD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cheap_gate.py</w:t>
      </w:r>
      <w:r>
        <w:t xml:space="preserve"> 修改</w:t>
      </w:r>
    </w:p>
    <w:p w14:paraId="3E71877A">
      <w:pPr>
        <w:pStyle w:val="3"/>
        <w:keepNext w:val="0"/>
        <w:keepLines w:val="0"/>
        <w:widowControl/>
        <w:suppressLineNumbers w:val="0"/>
        <w:ind w:left="0" w:firstLine="0"/>
      </w:pPr>
      <w:r>
        <w:t>Day 3：元原语协作网络升级（160行）</w:t>
      </w:r>
    </w:p>
    <w:p w14:paraId="6F56CA47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5B2ED9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修改 </w:t>
      </w:r>
      <w:r>
        <w:rPr>
          <w:rStyle w:val="8"/>
          <w:b/>
          <w:bCs/>
          <w:sz w:val="24"/>
          <w:szCs w:val="24"/>
          <w:shd w:val="clear" w:fill="EBEEF2"/>
        </w:rPr>
        <w:t>MetaLayer</w:t>
      </w:r>
      <w:r>
        <w:t>，使各元原语之间可相互触发</w:t>
      </w:r>
    </w:p>
    <w:p w14:paraId="72562A2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实现触发链</w:t>
      </w:r>
      <w:r>
        <w:t>：</w:t>
      </w:r>
    </w:p>
    <w:p w14:paraId="02C3CD6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主动缺口检测发现孤立晶体 → 自动触发验证门控自我进化</w:t>
      </w:r>
    </w:p>
    <w:p w14:paraId="4E54532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时序感知升级发现高热度但久未访问晶体 → 自动触发主动缺口检测</w:t>
      </w:r>
    </w:p>
    <w:p w14:paraId="5DCFCE33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下午任务（60行）</w:t>
      </w:r>
    </w:p>
    <w:p w14:paraId="259EC3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config.py</w:t>
      </w:r>
      <w:r>
        <w:t xml:space="preserve"> 中增加元原语触发规则配置</w:t>
      </w:r>
    </w:p>
    <w:p w14:paraId="7669D2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294"/>
      </w:pPr>
      <w:r>
        <w:t>运行测试验证触发链完整</w:t>
      </w:r>
    </w:p>
    <w:p w14:paraId="648023B8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2429D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日志显示"主动缺口检测→验证门控自我进化"的完整触发链。</w:t>
      </w:r>
    </w:p>
    <w:p w14:paraId="7DD6065F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6E3BF9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（+100行）</w:t>
      </w:r>
    </w:p>
    <w:p w14:paraId="207DCA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config.py</w:t>
      </w:r>
      <w:r>
        <w:t>（+60行）</w:t>
      </w:r>
    </w:p>
    <w:p w14:paraId="63071E92">
      <w:pPr>
        <w:pStyle w:val="3"/>
        <w:keepNext w:val="0"/>
        <w:keepLines w:val="0"/>
        <w:widowControl/>
        <w:suppressLineNumbers w:val="0"/>
        <w:ind w:left="0" w:firstLine="0"/>
      </w:pPr>
      <w:r>
        <w:t>Day 4：非马尔可夫历史检索 + 失败轨迹记录（220行）</w:t>
      </w:r>
    </w:p>
    <w:p w14:paraId="43ED04BE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00938D8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扩展 </w:t>
      </w:r>
      <w:r>
        <w:rPr>
          <w:rStyle w:val="8"/>
          <w:b/>
          <w:bCs/>
          <w:sz w:val="24"/>
          <w:szCs w:val="24"/>
          <w:shd w:val="clear" w:fill="EBEEF2"/>
        </w:rPr>
        <w:t>evolution_log.json</w:t>
      </w:r>
      <w:r>
        <w:rPr>
          <w:rStyle w:val="8"/>
          <w:b/>
          <w:bCs/>
        </w:rPr>
        <w:t xml:space="preserve"> 结构</w:t>
      </w:r>
      <w:r>
        <w:t>，每条事件增加：</w:t>
      </w:r>
    </w:p>
    <w:p w14:paraId="7A6C1DB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failure_traces</w:t>
      </w:r>
      <w:r>
        <w:t>（失败时的完整上下文）</w:t>
      </w:r>
    </w:p>
    <w:p w14:paraId="224C7E1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repair_attempts</w:t>
      </w:r>
      <w:r>
        <w:t>（尝试的修复方案及结果）</w:t>
      </w:r>
    </w:p>
    <w:p w14:paraId="5415ACC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diagnosis</w:t>
      </w:r>
      <w:r>
        <w:t>（系统自己对失败原因的判断）</w:t>
      </w:r>
    </w:p>
    <w:p w14:paraId="13C6BDC6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55D43CF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MetaLayer</w:t>
      </w:r>
      <w:r>
        <w:t xml:space="preserve"> 中新建 </w:t>
      </w:r>
      <w:r>
        <w:rPr>
          <w:sz w:val="24"/>
          <w:szCs w:val="24"/>
          <w:shd w:val="clear" w:fill="EBEEF2"/>
        </w:rPr>
        <w:t>diagnose_history()</w:t>
      </w:r>
      <w:r>
        <w:t xml:space="preserve"> 方法</w:t>
      </w:r>
    </w:p>
    <w:p w14:paraId="214D00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DebateEngine</w:t>
      </w:r>
      <w:r>
        <w:t xml:space="preserve"> 初始化时调用历史检索，匹配当前问题与历史问题</w:t>
      </w:r>
    </w:p>
    <w:p w14:paraId="6D045D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294"/>
      </w:pPr>
      <w:r>
        <w:t>匹配度 &gt; 0.7时，加载该历史问题对应的"有效晶体组合"作为初始检索种子</w:t>
      </w:r>
    </w:p>
    <w:p w14:paraId="63F6ECCC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E4078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连续提出同类问题时，第二次的晶体引用率高于第一次，且进化日志中记录了"复用历史经验"事件。</w:t>
      </w:r>
    </w:p>
    <w:p w14:paraId="51C5E46A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339642A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（+120行）</w:t>
      </w:r>
    </w:p>
    <w:p w14:paraId="4A7E55D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（+100行）</w:t>
      </w:r>
    </w:p>
    <w:p w14:paraId="1C739341">
      <w:pPr>
        <w:pStyle w:val="3"/>
        <w:keepNext w:val="0"/>
        <w:keepLines w:val="0"/>
        <w:widowControl/>
        <w:suppressLineNumbers w:val="0"/>
        <w:ind w:left="0" w:firstLine="0"/>
      </w:pPr>
      <w:r>
        <w:t>Day 5：验证门控Hebbian学习（180行）</w:t>
      </w:r>
    </w:p>
    <w:p w14:paraId="1BBF0E27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7AC0FC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CrystalEngine</w:t>
      </w:r>
      <w:r>
        <w:rPr>
          <w:rStyle w:val="8"/>
          <w:b/>
          <w:bCs/>
        </w:rPr>
        <w:t xml:space="preserve"> 中新建 </w:t>
      </w:r>
      <w:r>
        <w:rPr>
          <w:rStyle w:val="8"/>
          <w:b/>
          <w:bCs/>
          <w:sz w:val="24"/>
          <w:szCs w:val="24"/>
          <w:shd w:val="clear" w:fill="EBEEF2"/>
        </w:rPr>
        <w:t>HebbianWeight</w:t>
      </w:r>
      <w:r>
        <w:rPr>
          <w:rStyle w:val="8"/>
          <w:b/>
          <w:bCs/>
        </w:rPr>
        <w:t xml:space="preserve"> 数据结构</w:t>
      </w:r>
    </w:p>
    <w:p w14:paraId="03BD0F7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294"/>
      </w:pPr>
      <w:r>
        <w:t xml:space="preserve">记录 </w:t>
      </w:r>
      <w:r>
        <w:rPr>
          <w:sz w:val="24"/>
          <w:szCs w:val="24"/>
          <w:shd w:val="clear" w:fill="EBEEF2"/>
        </w:rPr>
        <w:t>(crystal_pair, task_type, validation_score)</w:t>
      </w:r>
    </w:p>
    <w:p w14:paraId="72083B66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5EAF9C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294"/>
      </w:pPr>
      <w:r>
        <w:t>每次辩论结束后，审计员对"哪些晶体组合真正帮助了输出"进行评分</w:t>
      </w:r>
    </w:p>
    <w:p w14:paraId="477C0F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294"/>
      </w:pPr>
      <w:r>
        <w:t>高评分组合的权重增加，低评分组合的权重衰减（"细胞一起放电，一起连接"）</w:t>
      </w:r>
    </w:p>
    <w:p w14:paraId="587CBFC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rank_crystals()</w:t>
      </w:r>
      <w:r>
        <w:t xml:space="preserve"> 中，将Hebbian权重作为检索排序的辅助因子</w:t>
      </w:r>
    </w:p>
    <w:p w14:paraId="5CA21C45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811B4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对同类问题多次提问后，系统优先调用的晶体组合趋于稳定，且与历史上高评分组合一致。</w:t>
      </w:r>
    </w:p>
    <w:p w14:paraId="22413EA0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5136F60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engine.py</w:t>
      </w:r>
      <w:r>
        <w:t>（+180行）</w:t>
      </w:r>
    </w:p>
    <w:p w14:paraId="40A45C47">
      <w:pPr>
        <w:pStyle w:val="3"/>
        <w:keepNext w:val="0"/>
        <w:keepLines w:val="0"/>
        <w:widowControl/>
        <w:suppressLineNumbers w:val="0"/>
        <w:ind w:left="0" w:firstLine="0"/>
      </w:pPr>
      <w:r>
        <w:t>Day 6：AGENTS.md标准化导出（180行）</w:t>
      </w:r>
    </w:p>
    <w:p w14:paraId="5E4F39A6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06C5BFD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核心配置/</w:t>
      </w:r>
      <w:r>
        <w:t xml:space="preserve"> 下新建 </w:t>
      </w:r>
      <w:r>
        <w:rPr>
          <w:sz w:val="24"/>
          <w:szCs w:val="24"/>
          <w:shd w:val="clear" w:fill="EBEEF2"/>
        </w:rPr>
        <w:t>AGENTS.md.template</w:t>
      </w:r>
    </w:p>
    <w:p w14:paraId="6792910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294"/>
      </w:pPr>
      <w:r>
        <w:t>将晶体卡片映射为AGENTS.md的标准化格式（项目说明、禁止操作、完成定义）</w:t>
      </w:r>
    </w:p>
    <w:p w14:paraId="108C6368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608856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294"/>
      </w:pPr>
      <w:r>
        <w:t>在GUI中增加"导出为AGENTS.md"按钮</w:t>
      </w:r>
    </w:p>
    <w:p w14:paraId="0A3AA72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294"/>
      </w:pPr>
      <w:r>
        <w:t>实现"导出为Skill目录"功能：</w:t>
      </w:r>
      <w:r>
        <w:rPr>
          <w:sz w:val="24"/>
          <w:szCs w:val="24"/>
          <w:shd w:val="clear" w:fill="EBEEF2"/>
        </w:rPr>
        <w:t>CRYSTAL.md</w:t>
      </w:r>
      <w:r>
        <w:t xml:space="preserve"> + </w:t>
      </w:r>
      <w:r>
        <w:rPr>
          <w:sz w:val="24"/>
          <w:szCs w:val="24"/>
          <w:shd w:val="clear" w:fill="EBEEF2"/>
        </w:rPr>
        <w:t>validate.py</w:t>
      </w:r>
      <w:r>
        <w:t xml:space="preserve"> + </w:t>
      </w:r>
      <w:r>
        <w:rPr>
          <w:sz w:val="24"/>
          <w:szCs w:val="24"/>
          <w:shd w:val="clear" w:fill="EBEEF2"/>
        </w:rPr>
        <w:t>references/</w:t>
      </w:r>
    </w:p>
    <w:p w14:paraId="2D942F4D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67A772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导出的AGENTS.md能被Claude Code或Cursor正确读取并作为项目上下文。</w:t>
      </w:r>
    </w:p>
    <w:p w14:paraId="6879A8BA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419CBA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>（+80行）</w:t>
      </w:r>
    </w:p>
    <w:p w14:paraId="02D43A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294"/>
      </w:pPr>
      <w:r>
        <w:t xml:space="preserve">新建 </w:t>
      </w:r>
      <w:r>
        <w:rPr>
          <w:sz w:val="24"/>
          <w:szCs w:val="24"/>
          <w:shd w:val="clear" w:fill="EBEEF2"/>
        </w:rPr>
        <w:t>core/AGENTS.md.template</w:t>
      </w:r>
      <w:r>
        <w:t>（+50行）</w:t>
      </w:r>
    </w:p>
    <w:p w14:paraId="495C318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294"/>
      </w:pPr>
      <w:r>
        <w:t xml:space="preserve">新建 </w:t>
      </w:r>
      <w:r>
        <w:rPr>
          <w:sz w:val="24"/>
          <w:szCs w:val="24"/>
          <w:shd w:val="clear" w:fill="EBEEF2"/>
        </w:rPr>
        <w:t>核心配置/辩论角色模板.json</w:t>
      </w:r>
      <w:r>
        <w:t>（+80行）</w:t>
      </w:r>
    </w:p>
    <w:p w14:paraId="30A7BC0D">
      <w:pPr>
        <w:pStyle w:val="3"/>
        <w:keepNext w:val="0"/>
        <w:keepLines w:val="0"/>
        <w:widowControl/>
        <w:suppressLineNumbers w:val="0"/>
        <w:ind w:left="0" w:firstLine="0"/>
      </w:pPr>
      <w:r>
        <w:t>Day 7：帕累托前沿跟踪系统（200行）</w:t>
      </w:r>
    </w:p>
    <w:p w14:paraId="4DA45912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646FAA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config.py</w:t>
      </w:r>
      <w:r>
        <w:rPr>
          <w:rStyle w:val="8"/>
          <w:b/>
          <w:bCs/>
        </w:rPr>
        <w:t xml:space="preserve"> 中定义三组配置</w:t>
      </w:r>
      <w:r>
        <w:t>：</w:t>
      </w:r>
    </w:p>
    <w:p w14:paraId="7D31BC3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PROFILE_HIGH_ACCURACY</w:t>
      </w:r>
      <w:r>
        <w:t>（高精度模式）</w:t>
      </w:r>
    </w:p>
    <w:p w14:paraId="61C752D8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PROFILE_BALANCED</w:t>
      </w:r>
      <w:r>
        <w:t>（平衡模式）</w:t>
      </w:r>
    </w:p>
    <w:p w14:paraId="64ADD848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PROFILE_ECONOMY</w:t>
      </w:r>
      <w:r>
        <w:t>（经济模式）</w:t>
      </w:r>
    </w:p>
    <w:p w14:paraId="78A7D8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MetaLayer</w:t>
      </w:r>
      <w:r>
        <w:rPr>
          <w:rStyle w:val="8"/>
          <w:b/>
          <w:bCs/>
        </w:rPr>
        <w:t xml:space="preserve"> 中新建 </w:t>
      </w:r>
      <w:r>
        <w:rPr>
          <w:rStyle w:val="8"/>
          <w:b/>
          <w:bCs/>
          <w:sz w:val="24"/>
          <w:szCs w:val="24"/>
          <w:shd w:val="clear" w:fill="EBEEF2"/>
        </w:rPr>
        <w:t>pareto_tracker</w:t>
      </w:r>
      <w:r>
        <w:t>，记录每种配置在最近10次对话中的三维数据</w:t>
      </w:r>
    </w:p>
    <w:p w14:paraId="65174FF9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5A4B10C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294"/>
      </w:pPr>
      <w:r>
        <w:t>在GUI中增加"模式选择"下拉框，默认"平衡模式"</w:t>
      </w:r>
    </w:p>
    <w:p w14:paraId="3DCB0A3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294"/>
      </w:pPr>
      <w:r>
        <w:t>每月自动生成《帕累托前沿报告》，可视化各配置表现</w:t>
      </w:r>
    </w:p>
    <w:p w14:paraId="1CDFCF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294"/>
      </w:pPr>
      <w:r>
        <w:t>将评分规则从硬编码升级为可配置JSON</w:t>
      </w:r>
    </w:p>
    <w:p w14:paraId="765B1C31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30B368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GUI中能切换三种模式，运行对话后，</w:t>
      </w:r>
      <w:r>
        <w:rPr>
          <w:sz w:val="24"/>
          <w:szCs w:val="24"/>
          <w:shd w:val="clear" w:fill="EBEEF2"/>
        </w:rPr>
        <w:t>pareto_tracker</w:t>
      </w:r>
      <w:r>
        <w:t xml:space="preserve"> 记录了该模式的三维数据。</w:t>
      </w:r>
    </w:p>
    <w:p w14:paraId="05281DE9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0B523F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config.py</w:t>
      </w:r>
      <w:r>
        <w:t>（+120行）</w:t>
      </w:r>
    </w:p>
    <w:p w14:paraId="57A2298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（+50行）</w:t>
      </w:r>
    </w:p>
    <w:p w14:paraId="381B01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>（+30行）</w:t>
      </w:r>
    </w:p>
    <w:p w14:paraId="52576284">
      <w:pPr>
        <w:pStyle w:val="3"/>
        <w:keepNext w:val="0"/>
        <w:keepLines w:val="0"/>
        <w:widowControl/>
        <w:suppressLineNumbers w:val="0"/>
        <w:ind w:left="0" w:firstLine="0"/>
      </w:pPr>
      <w:r>
        <w:t>Day 8：双时间尺度进化调度（200行）</w:t>
      </w:r>
    </w:p>
    <w:p w14:paraId="663E8110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194EA6A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在 </w:t>
      </w:r>
      <w:r>
        <w:rPr>
          <w:rStyle w:val="8"/>
          <w:b/>
          <w:bCs/>
          <w:sz w:val="24"/>
          <w:szCs w:val="24"/>
          <w:shd w:val="clear" w:fill="EBEEF2"/>
        </w:rPr>
        <w:t>MetaLayer</w:t>
      </w:r>
      <w:r>
        <w:rPr>
          <w:rStyle w:val="8"/>
          <w:b/>
          <w:bCs/>
        </w:rPr>
        <w:t xml:space="preserve"> 中增加 </w:t>
      </w:r>
      <w:r>
        <w:rPr>
          <w:rStyle w:val="8"/>
          <w:b/>
          <w:bCs/>
          <w:sz w:val="24"/>
          <w:szCs w:val="24"/>
          <w:shd w:val="clear" w:fill="EBEEF2"/>
        </w:rPr>
        <w:t>prompt_saturation_detector()</w:t>
      </w:r>
      <w:r>
        <w:rPr>
          <w:rStyle w:val="8"/>
          <w:b/>
          <w:bCs/>
        </w:rPr>
        <w:t xml:space="preserve"> 方法</w:t>
      </w:r>
    </w:p>
    <w:p w14:paraId="756699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294"/>
      </w:pPr>
      <w:r>
        <w:t>记录连续N轮修改后质量提升幅度，当提升 &lt; 5%时标记为"饱和"</w:t>
      </w:r>
    </w:p>
    <w:p w14:paraId="10D64A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294"/>
      </w:pPr>
      <w:r>
        <w:t>饱和后，才允许系统触发控制逻辑层面的变更（检索策略调整、验证规则阈值修改）</w:t>
      </w:r>
    </w:p>
    <w:p w14:paraId="2A9663AF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0EC1880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294"/>
      </w:pPr>
      <w:r>
        <w:t>在进化日志中增加"进化层级"字段（</w:t>
      </w:r>
      <w:r>
        <w:rPr>
          <w:sz w:val="24"/>
          <w:szCs w:val="24"/>
          <w:shd w:val="clear" w:fill="EBEEF2"/>
        </w:rPr>
        <w:t>level: prompt</w:t>
      </w:r>
      <w:r>
        <w:t xml:space="preserve"> 或 </w:t>
      </w:r>
      <w:r>
        <w:rPr>
          <w:sz w:val="24"/>
          <w:szCs w:val="24"/>
          <w:shd w:val="clear" w:fill="EBEEF2"/>
        </w:rPr>
        <w:t>level: control_logic</w:t>
      </w:r>
      <w:r>
        <w:t>）</w:t>
      </w:r>
    </w:p>
    <w:p w14:paraId="34F0F9C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294"/>
      </w:pPr>
      <w:r>
        <w:t>系统日志显示"提示词优化已饱和，开始结构搜索"的明确状态切换</w:t>
      </w:r>
    </w:p>
    <w:p w14:paraId="6C7F84B8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60B1C4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系统日志显示"提示词优化已饱和，开始结构搜索"的明确状态切换记录。</w:t>
      </w:r>
    </w:p>
    <w:p w14:paraId="37AEF6C7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66C4D5E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（+120行）</w:t>
      </w:r>
    </w:p>
    <w:p w14:paraId="28B8C9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evolution.py</w:t>
      </w:r>
      <w:r>
        <w:t xml:space="preserve"> 修改（+80行）</w:t>
      </w:r>
    </w:p>
    <w:p w14:paraId="7498095F">
      <w:pPr>
        <w:pStyle w:val="3"/>
        <w:keepNext w:val="0"/>
        <w:keepLines w:val="0"/>
        <w:widowControl/>
        <w:suppressLineNumbers w:val="0"/>
        <w:ind w:left="0" w:firstLine="0"/>
      </w:pPr>
      <w:r>
        <w:t>Day 8（晚）：第一阶段验收</w:t>
      </w:r>
    </w:p>
    <w:p w14:paraId="4EDC1845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23EAE9F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修复前7天遗留的bug</w:t>
      </w:r>
    </w:p>
    <w:p w14:paraId="571419D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运行全量回归测试</w:t>
      </w:r>
    </w:p>
    <w:p w14:paraId="3FEC78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确保八道防线全部生效、动态路由正常工作、元原语触发链完整</w:t>
      </w:r>
    </w:p>
    <w:p w14:paraId="394D5AA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294"/>
      </w:pPr>
      <w:r>
        <w:t>输出《第一阶段免疫系统验收报告》</w:t>
      </w:r>
    </w:p>
    <w:p w14:paraId="440A82A1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397954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所有遗留问题解决；系统稳定运行24小时无报错；验收报告完成。</w:t>
      </w:r>
    </w:p>
    <w:p w14:paraId="2F2E3938">
      <w:pPr>
        <w:pStyle w:val="2"/>
        <w:keepNext w:val="0"/>
        <w:keepLines w:val="0"/>
        <w:widowControl/>
        <w:suppressLineNumbers w:val="0"/>
        <w:ind w:left="0" w:firstLine="0"/>
      </w:pPr>
      <w:r>
        <w:t>第二阶段：实践层落地（智慧大脑构建）（Day 9-17）</w:t>
      </w:r>
    </w:p>
    <w:p w14:paraId="566F9376">
      <w:pPr>
        <w:pStyle w:val="3"/>
        <w:keepNext w:val="0"/>
        <w:keepLines w:val="0"/>
        <w:widowControl/>
        <w:suppressLineNumbers w:val="0"/>
        <w:ind w:left="0" w:firstLine="0"/>
      </w:pPr>
      <w:r>
        <w:t>Day 9：晶体→Skill全面升级（250行）</w:t>
      </w:r>
    </w:p>
    <w:p w14:paraId="33F07789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上午任务（150行）</w:t>
      </w:r>
    </w:p>
    <w:p w14:paraId="14BE04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将 </w:t>
      </w:r>
      <w:r>
        <w:rPr>
          <w:rStyle w:val="8"/>
          <w:b/>
          <w:bCs/>
          <w:sz w:val="24"/>
          <w:szCs w:val="24"/>
          <w:shd w:val="clear" w:fill="EBEEF2"/>
        </w:rPr>
        <w:t>晶体数据/</w:t>
      </w:r>
      <w:r>
        <w:rPr>
          <w:rStyle w:val="8"/>
          <w:b/>
          <w:bCs/>
        </w:rPr>
        <w:t xml:space="preserve"> 目录结构重组为 </w:t>
      </w:r>
      <w:r>
        <w:rPr>
          <w:rStyle w:val="8"/>
          <w:b/>
          <w:bCs/>
          <w:sz w:val="24"/>
          <w:szCs w:val="24"/>
          <w:shd w:val="clear" w:fill="EBEEF2"/>
        </w:rPr>
        <w:t>skills/</w:t>
      </w:r>
      <w:r>
        <w:rPr>
          <w:rStyle w:val="8"/>
          <w:b/>
          <w:bCs/>
        </w:rPr>
        <w:t xml:space="preserve"> 目录</w:t>
      </w:r>
    </w:p>
    <w:p w14:paraId="4AFDFDF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每个晶体卡片转换为Skill子目录</w:t>
      </w:r>
      <w:r>
        <w:t>：</w:t>
      </w:r>
    </w:p>
    <w:p w14:paraId="145605B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CRYSTAL.md</w:t>
      </w:r>
      <w:r>
        <w:t>（原晶体内容）</w:t>
      </w:r>
    </w:p>
    <w:p w14:paraId="57E6DC3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validate.py</w:t>
      </w:r>
      <w:r>
        <w:t>（验证脚本）</w:t>
      </w:r>
    </w:p>
    <w:p w14:paraId="62E659D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sz w:val="24"/>
          <w:szCs w:val="24"/>
          <w:shd w:val="clear" w:fill="EBEEF2"/>
        </w:rPr>
        <w:t>references/</w:t>
      </w:r>
      <w:r>
        <w:t>（外部引用）</w:t>
      </w:r>
    </w:p>
    <w:p w14:paraId="07F26B0A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0AB4CF4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294"/>
      </w:pPr>
      <w:r>
        <w:t xml:space="preserve">修改 </w:t>
      </w:r>
      <w:r>
        <w:rPr>
          <w:sz w:val="24"/>
          <w:szCs w:val="24"/>
          <w:shd w:val="clear" w:fill="EBEEF2"/>
        </w:rPr>
        <w:t>CrystalEngine</w:t>
      </w:r>
      <w:r>
        <w:t xml:space="preserve">，支持调用 </w:t>
      </w:r>
      <w:r>
        <w:rPr>
          <w:sz w:val="24"/>
          <w:szCs w:val="24"/>
          <w:shd w:val="clear" w:fill="EBEEF2"/>
        </w:rPr>
        <w:t>validate.py</w:t>
      </w:r>
      <w:r>
        <w:t xml:space="preserve"> 自动验证晶体有效性</w:t>
      </w:r>
    </w:p>
    <w:p w14:paraId="438FF93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294"/>
      </w:pPr>
      <w:r>
        <w:t>知识号创作者可以上传完整的Skill包</w:t>
      </w:r>
    </w:p>
    <w:p w14:paraId="7BA73FA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294"/>
      </w:pPr>
      <w:r>
        <w:t xml:space="preserve">修改 </w:t>
      </w:r>
      <w:r>
        <w:rPr>
          <w:sz w:val="24"/>
          <w:szCs w:val="24"/>
          <w:shd w:val="clear" w:fill="EBEEF2"/>
        </w:rPr>
        <w:t>DebateEngine</w:t>
      </w:r>
      <w:r>
        <w:t xml:space="preserve"> 角色系统，支持调用Skill验证脚本作为证据</w:t>
      </w:r>
    </w:p>
    <w:p w14:paraId="729CA4C4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52E32D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至少3条晶体卡片被转换为可执行的Skill目录，系统能调用其验证脚本并返回结果。</w:t>
      </w:r>
    </w:p>
    <w:p w14:paraId="475047D0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38A3F21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skills/</w:t>
      </w:r>
      <w:r>
        <w:t xml:space="preserve"> 目录重构（+200行）</w:t>
      </w:r>
    </w:p>
    <w:p w14:paraId="6750E7C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engine.py</w:t>
      </w:r>
      <w:r>
        <w:t>（+50行）</w:t>
      </w:r>
    </w:p>
    <w:p w14:paraId="64A4BCE3">
      <w:pPr>
        <w:pStyle w:val="3"/>
        <w:keepNext w:val="0"/>
        <w:keepLines w:val="0"/>
        <w:widowControl/>
        <w:suppressLineNumbers w:val="0"/>
        <w:ind w:left="0" w:firstLine="0"/>
      </w:pPr>
      <w:r>
        <w:t>Day 9.5：【新增亮点③】跨用户认知贡献层（150行）</w:t>
      </w:r>
    </w:p>
    <w:p w14:paraId="66B98C3F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1337A86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新增 </w:t>
      </w:r>
      <w:r>
        <w:rPr>
          <w:rStyle w:val="8"/>
          <w:b/>
          <w:bCs/>
          <w:sz w:val="24"/>
          <w:szCs w:val="24"/>
          <w:shd w:val="clear" w:fill="EBEEF2"/>
        </w:rPr>
        <w:t>wisdom_commons.py</w:t>
      </w:r>
    </w:p>
    <w:p w14:paraId="1ED0587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允许用户将匿名化高质量晶体</w:t>
      </w:r>
      <w:r>
        <w:t>（验证门控评分&gt;0.8）贡献到公共池</w:t>
      </w:r>
    </w:p>
    <w:p w14:paraId="322C4CA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新用户初始化时</w:t>
      </w:r>
      <w:r>
        <w:t>，可以"继承"公共池中的初始晶体种子（非敏感内容），加速冷启动</w:t>
      </w:r>
    </w:p>
    <w:p w14:paraId="7DC91C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t>公共池中的晶体带有"贡献者指纹"（匿名），被引用时贡献者获得信用积分</w:t>
      </w:r>
    </w:p>
    <w:p w14:paraId="04196F4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t>信用积分可兑换高级功能（如额外Meta搜索次数）</w:t>
      </w:r>
    </w:p>
    <w:p w14:paraId="72E7D9C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294"/>
      </w:pPr>
      <w:r>
        <w:t>系统自动维护"晶体生命力"：引用率低的老晶体自动沉底</w:t>
      </w:r>
    </w:p>
    <w:p w14:paraId="11474C98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0BF0E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公共池中有至少5条贡献晶体；新用户初始化时自动加载公共池种子。</w:t>
      </w:r>
    </w:p>
    <w:p w14:paraId="06A55DA1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B4B4C1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wisdom_commons.py</w:t>
      </w:r>
      <w:r>
        <w:t>（+150行）</w:t>
      </w:r>
    </w:p>
    <w:p w14:paraId="4CD4282F">
      <w:pPr>
        <w:pStyle w:val="3"/>
        <w:keepNext w:val="0"/>
        <w:keepLines w:val="0"/>
        <w:widowControl/>
        <w:suppressLineNumbers w:val="0"/>
        <w:ind w:left="0" w:firstLine="0"/>
      </w:pPr>
      <w:r>
        <w:t>Day 10：晶体代码化格式全面迁移（140行）</w:t>
      </w:r>
    </w:p>
    <w:p w14:paraId="2E1D4760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上午任务（80行）</w:t>
      </w:r>
    </w:p>
    <w:p w14:paraId="1CE7B83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294"/>
      </w:pPr>
      <w:r>
        <w:t xml:space="preserve">编写迁移脚本 </w:t>
      </w:r>
      <w:r>
        <w:rPr>
          <w:sz w:val="24"/>
          <w:szCs w:val="24"/>
          <w:shd w:val="clear" w:fill="EBEEF2"/>
        </w:rPr>
        <w:t>scripts/migrate_crystals_to_skills.py</w:t>
      </w:r>
    </w:p>
    <w:p w14:paraId="1B6377E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294"/>
      </w:pPr>
      <w:r>
        <w:t>将现有所有晶体卡片迁移到新格式（4字段→Skill目录）</w:t>
      </w:r>
    </w:p>
    <w:p w14:paraId="7DD782B0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下午任务（60行）</w:t>
      </w:r>
    </w:p>
    <w:p w14:paraId="77283EC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更新所有引用晶体卡片的代码模块</w:t>
      </w:r>
    </w:p>
    <w:p w14:paraId="2040E04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294"/>
      </w:pPr>
      <w:r>
        <w:t>运行回归测试，确保无功能退化</w:t>
      </w:r>
    </w:p>
    <w:p w14:paraId="0DF92E1A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1BD6DF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所有晶体完成迁移，系统运行无报错。</w:t>
      </w:r>
    </w:p>
    <w:p w14:paraId="6B4AE5F3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2E78FD7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scripts/migrate_crystals_to_skills.py</w:t>
      </w:r>
      <w:r>
        <w:t xml:space="preserve"> 新建（+100行）</w:t>
      </w:r>
    </w:p>
    <w:p w14:paraId="1267E42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294"/>
      </w:pPr>
      <w:r>
        <w:t>各模块引用更新（+40行）</w:t>
      </w:r>
    </w:p>
    <w:p w14:paraId="4DD297EF">
      <w:pPr>
        <w:pStyle w:val="3"/>
        <w:keepNext w:val="0"/>
        <w:keepLines w:val="0"/>
        <w:widowControl/>
        <w:suppressLineNumbers w:val="0"/>
        <w:ind w:left="0" w:firstLine="0"/>
      </w:pPr>
      <w:r>
        <w:t>Day 11：外部信息注入器增强 + 强制探索调度器升级（220行）</w:t>
      </w:r>
    </w:p>
    <w:p w14:paraId="4BC26D9C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38B6A47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扩展外部信息注入器</w:t>
      </w:r>
      <w:r>
        <w:t>，支持按配置源和频率定时抓取</w:t>
      </w:r>
    </w:p>
    <w:p w14:paraId="6CC942D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t>抓取结果全量入库，不可关闭或过滤</w:t>
      </w:r>
    </w:p>
    <w:p w14:paraId="1508122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294"/>
      </w:pPr>
      <w:r>
        <w:t>质疑仅在辩论中进行（不预过滤）</w:t>
      </w:r>
    </w:p>
    <w:p w14:paraId="3CDC11E4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71EEBF2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修改强制探索调度器</w:t>
      </w:r>
      <w:r>
        <w:t>：高优先级孔洞超时自动升级</w:t>
      </w:r>
    </w:p>
    <w:p w14:paraId="4512F64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294"/>
      </w:pPr>
      <w:r>
        <w:t>强制分配计算资源，探索失败也需产出晶体（失败晶体也入库，标记"待验证"）</w:t>
      </w:r>
    </w:p>
    <w:p w14:paraId="78097099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88CE22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调度器日志显示"孔洞H003超时，已强制分配资源，探索产出晶体C045（待验证）"。</w:t>
      </w:r>
    </w:p>
    <w:p w14:paraId="76969E19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707FCEC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external.py</w:t>
      </w:r>
      <w:r>
        <w:t>（+120行）</w:t>
      </w:r>
    </w:p>
    <w:p w14:paraId="7DEA2FA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engine.py</w:t>
      </w:r>
      <w:r>
        <w:t>（+100行）</w:t>
      </w:r>
    </w:p>
    <w:p w14:paraId="70183A9D">
      <w:pPr>
        <w:pStyle w:val="3"/>
        <w:keepNext w:val="0"/>
        <w:keepLines w:val="0"/>
        <w:widowControl/>
        <w:suppressLineNumbers w:val="0"/>
        <w:ind w:left="0" w:firstLine="0"/>
      </w:pPr>
      <w:r>
        <w:t>Day 11.5：【新增亮点④】RUMAD拓扑控制原型（80行）</w:t>
      </w:r>
    </w:p>
    <w:p w14:paraId="560009FC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636B618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将通信拓扑控制建模为RL问题</w:t>
      </w:r>
      <w:r>
        <w:t>：</w:t>
      </w:r>
    </w:p>
    <w:p w14:paraId="4B354E96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状态（各角色立场向量）</w:t>
      </w:r>
    </w:p>
    <w:p w14:paraId="1A57A7E5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动作（选择下一轮谁对谁发言）</w:t>
      </w:r>
    </w:p>
    <w:p w14:paraId="37D87922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奖励（辩论质量提升）</w:t>
      </w:r>
    </w:p>
    <w:p w14:paraId="6709280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用Q-learning实现原型</w:t>
      </w:r>
    </w:p>
    <w:p w14:paraId="3D11CD2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集成到 </w:t>
      </w:r>
      <w:r>
        <w:rPr>
          <w:rStyle w:val="8"/>
          <w:b/>
          <w:bCs/>
          <w:sz w:val="24"/>
          <w:szCs w:val="24"/>
          <w:shd w:val="clear" w:fill="EBEEF2"/>
        </w:rPr>
        <w:t>DebateEngine</w:t>
      </w:r>
      <w:r>
        <w:t xml:space="preserve"> 作为可选拓扑策略</w:t>
      </w:r>
    </w:p>
    <w:p w14:paraId="68F116B3">
      <w:pPr>
        <w:pStyle w:val="4"/>
        <w:keepNext w:val="0"/>
        <w:keepLines w:val="0"/>
        <w:widowControl/>
        <w:suppressLineNumbers w:val="0"/>
        <w:ind w:left="0" w:firstLine="0"/>
      </w:pPr>
      <w:r>
        <w:t>论文依据</w:t>
      </w:r>
    </w:p>
    <w:p w14:paraId="7465B6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RUMAD（AAMAS 2026, arXiv:2602.23876）</w:t>
      </w:r>
    </w:p>
    <w:p w14:paraId="65E743E6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78F377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Q-learning原型可运行并输出拓扑选择决策日志。</w:t>
      </w:r>
    </w:p>
    <w:p w14:paraId="4F428A36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FE2E21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（+80行）</w:t>
      </w:r>
    </w:p>
    <w:p w14:paraId="0C7C11EB">
      <w:pPr>
        <w:pStyle w:val="3"/>
        <w:keepNext w:val="0"/>
        <w:keepLines w:val="0"/>
        <w:widowControl/>
        <w:suppressLineNumbers w:val="0"/>
        <w:ind w:left="0" w:firstLine="0"/>
      </w:pPr>
      <w:r>
        <w:t>Day 12：可验证主张提取器 + 沙盒执行 + SVR-MAD（220行）</w:t>
      </w:r>
    </w:p>
    <w:p w14:paraId="3024737E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2A824F7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实现可验证主张提取器</w:t>
      </w:r>
      <w:r>
        <w:t>：识别"数字+比较级"模式（如"A比B高30%"）</w:t>
      </w:r>
    </w:p>
    <w:p w14:paraId="45215D3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294"/>
      </w:pPr>
      <w:r>
        <w:t>自动生成测试代码骨架</w:t>
      </w:r>
    </w:p>
    <w:p w14:paraId="4F62734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SVR-MAD贝叶斯后验验证</w:t>
      </w:r>
      <w:r>
        <w:t>：将辩论前信号作为先验，辩论结果作为后验证据，用贝叶斯公式更新每个角色"正确"的后验概率</w:t>
      </w:r>
    </w:p>
    <w:p w14:paraId="06A497B6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239D89A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集成Docker沙盒执行环境</w:t>
      </w:r>
    </w:p>
    <w:p w14:paraId="109F984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294"/>
      </w:pPr>
      <w:r>
        <w:t>测试代码送入沙盒执行，结果强制附入审计报告</w:t>
      </w:r>
    </w:p>
    <w:p w14:paraId="624355F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294"/>
      </w:pPr>
      <w:r>
        <w:t>审计报告格式更新：增加"沙盒验证结果"章节</w:t>
      </w:r>
    </w:p>
    <w:p w14:paraId="3983061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M3MAD-Bench标准化评估</w:t>
      </w:r>
      <w:r>
        <w:t>：评估三个维度——多域任务（推理/知识/创意）、多模态输入（文本/文件/对话历史）、多维指标（准确性/效率/多样性）</w:t>
      </w:r>
    </w:p>
    <w:p w14:paraId="114C8E14">
      <w:pPr>
        <w:pStyle w:val="4"/>
        <w:keepNext w:val="0"/>
        <w:keepLines w:val="0"/>
        <w:widowControl/>
        <w:suppressLineNumbers w:val="0"/>
        <w:ind w:left="0" w:firstLine="0"/>
      </w:pPr>
      <w:r>
        <w:t>论文依据</w:t>
      </w:r>
    </w:p>
    <w:p w14:paraId="65EFBB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SVR-MAD（arXiv:2605.08234）Token成本最高降低61%；M3MAD-Bench（arXiv:2601.01234）</w:t>
      </w:r>
    </w:p>
    <w:p w14:paraId="3381B4CF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7B30D6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审计报告包含"沙盒验证结果：断言1通过，断言2失败，失败原因为..."；SVR-MAD后验概率计算正确；M3MAD-Bench三维评估报告完成。</w:t>
      </w:r>
    </w:p>
    <w:p w14:paraId="0C63F3E6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807012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engine.py</w:t>
      </w:r>
      <w:r>
        <w:t>（+120行）</w:t>
      </w:r>
    </w:p>
    <w:p w14:paraId="391BBAD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（+100行）</w:t>
      </w:r>
    </w:p>
    <w:p w14:paraId="1126910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294"/>
      </w:pPr>
      <w:r>
        <w:t xml:space="preserve">新建 </w:t>
      </w:r>
      <w:r>
        <w:rPr>
          <w:sz w:val="24"/>
          <w:szCs w:val="24"/>
          <w:shd w:val="clear" w:fill="EBEEF2"/>
        </w:rPr>
        <w:t>scripts/m3mad_bench.py</w:t>
      </w:r>
      <w:r>
        <w:t>（+50行，纳入下午）</w:t>
      </w:r>
    </w:p>
    <w:p w14:paraId="0B81C0AB">
      <w:pPr>
        <w:pStyle w:val="3"/>
        <w:keepNext w:val="0"/>
        <w:keepLines w:val="0"/>
        <w:widowControl/>
        <w:suppressLineNumbers w:val="0"/>
        <w:ind w:left="0" w:firstLine="0"/>
      </w:pPr>
      <w:r>
        <w:t>Day 13：强制沉淀管道升级 + 会话关闭锁定（140行）</w:t>
      </w:r>
    </w:p>
    <w:p w14:paraId="46F6B003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上午任务（80行）</w:t>
      </w:r>
    </w:p>
    <w:p w14:paraId="54E664A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修改会话关闭流程</w:t>
      </w:r>
      <w:r>
        <w:t>：每场辩论结束后自动提取L1/L2/L3结论</w:t>
      </w:r>
    </w:p>
    <w:p w14:paraId="37E2805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294"/>
      </w:pPr>
      <w:r>
        <w:t>未封装（有未归档的L3孔洞）则会话不可关闭</w:t>
      </w:r>
    </w:p>
    <w:p w14:paraId="4721621F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下午任务（60行）</w:t>
      </w:r>
    </w:p>
    <w:p w14:paraId="2C3549C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294"/>
      </w:pPr>
      <w:r>
        <w:t>在GUI中显示"会话关闭前需归档的L3孔洞数"</w:t>
      </w:r>
    </w:p>
    <w:p w14:paraId="6EACD46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294"/>
      </w:pPr>
      <w:r>
        <w:t>实现"强制归档"功能：系统自动生成待确认卡片</w:t>
      </w:r>
    </w:p>
    <w:p w14:paraId="003654E2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19B314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尝试关闭包含未归档L3孔洞的会话时，系统提示"尚有X个L3孔洞未归档，请先处理"。</w:t>
      </w:r>
    </w:p>
    <w:p w14:paraId="69B02545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FDC44D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（+80行）</w:t>
      </w:r>
    </w:p>
    <w:p w14:paraId="490117F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>（+60行）</w:t>
      </w:r>
    </w:p>
    <w:p w14:paraId="51C0C006">
      <w:pPr>
        <w:pStyle w:val="3"/>
        <w:keepNext w:val="0"/>
        <w:keepLines w:val="0"/>
        <w:widowControl/>
        <w:suppressLineNumbers w:val="0"/>
        <w:ind w:left="0" w:firstLine="0"/>
      </w:pPr>
      <w:r>
        <w:t>Day 13.5：【新增亮点⑤】沉思式反思核心实现（100行）</w:t>
      </w:r>
    </w:p>
    <w:p w14:paraId="65CD4AFF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076C5E3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新建 </w:t>
      </w:r>
      <w:r>
        <w:rPr>
          <w:rStyle w:val="8"/>
          <w:b/>
          <w:bCs/>
          <w:sz w:val="24"/>
          <w:szCs w:val="24"/>
          <w:shd w:val="clear" w:fill="EBEEF2"/>
        </w:rPr>
        <w:t>contemplation.py</w:t>
      </w:r>
      <w:r>
        <w:t xml:space="preserve">，实现 </w:t>
      </w:r>
      <w:r>
        <w:rPr>
          <w:sz w:val="24"/>
          <w:szCs w:val="24"/>
          <w:shd w:val="clear" w:fill="EBEEF2"/>
        </w:rPr>
        <w:t>ContemplativeEngine</w:t>
      </w:r>
    </w:p>
    <w:p w14:paraId="14386DB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294"/>
      </w:pPr>
      <w:r>
        <w:t>为AI增加四个维度指令：</w:t>
      </w:r>
    </w:p>
    <w:p w14:paraId="7FFA87CA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正念</w:t>
      </w:r>
      <w:r>
        <w:t>：自我监控与校准</w:t>
      </w:r>
    </w:p>
    <w:p w14:paraId="06E5DCDA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空性</w:t>
      </w:r>
      <w:r>
        <w:t>：防止僵化目标</w:t>
      </w:r>
    </w:p>
    <w:p w14:paraId="3205364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非二元性</w:t>
      </w:r>
      <w:r>
        <w:t>：消融对立边界</w:t>
      </w:r>
    </w:p>
    <w:p w14:paraId="1D39C50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无边关怀</w:t>
      </w:r>
      <w:r>
        <w:t>：普世关怀</w:t>
      </w:r>
    </w:p>
    <w:p w14:paraId="51DAD2E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DebateEngine._spokesperson()</w:t>
      </w:r>
      <w:r>
        <w:t xml:space="preserve"> 输出前调用 </w:t>
      </w:r>
      <w:r>
        <w:rPr>
          <w:sz w:val="24"/>
          <w:szCs w:val="24"/>
          <w:shd w:val="clear" w:fill="EBEEF2"/>
        </w:rPr>
        <w:t>_contemplative_reflection()</w:t>
      </w:r>
    </w:p>
    <w:p w14:paraId="413A9CF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294"/>
      </w:pPr>
      <w:r>
        <w:t>生成"智慧回响"板块</w:t>
      </w:r>
    </w:p>
    <w:p w14:paraId="2E5CEBC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evolution_log.json</w:t>
      </w:r>
      <w:r>
        <w:t xml:space="preserve"> 中增加"触发原因"字段（沉思触发/用户反馈/系统检测）</w:t>
      </w:r>
    </w:p>
    <w:p w14:paraId="4B7A9BAC">
      <w:pPr>
        <w:pStyle w:val="4"/>
        <w:keepNext w:val="0"/>
        <w:keepLines w:val="0"/>
        <w:widowControl/>
        <w:suppressLineNumbers w:val="0"/>
        <w:ind w:left="0" w:firstLine="0"/>
      </w:pPr>
      <w:r>
        <w:t>论文依据</w:t>
      </w:r>
    </w:p>
    <w:p w14:paraId="4BBB36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《Contemplative Wisdom for Superalignment》（普林斯顿大学，2026）</w:t>
      </w:r>
    </w:p>
    <w:p w14:paraId="37B99FE6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D6EDC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辩论输出包含"智慧回响"板块；进化日志记录沉思触发事件。</w:t>
      </w:r>
    </w:p>
    <w:p w14:paraId="4130D001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0D402CB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contemplation.py</w:t>
      </w:r>
      <w:r>
        <w:t>（+100行）</w:t>
      </w:r>
    </w:p>
    <w:p w14:paraId="66B641D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 xml:space="preserve"> 修改</w:t>
      </w:r>
    </w:p>
    <w:p w14:paraId="7E39D1C4">
      <w:pPr>
        <w:pStyle w:val="3"/>
        <w:keepNext w:val="0"/>
        <w:keepLines w:val="0"/>
        <w:widowControl/>
        <w:suppressLineNumbers w:val="0"/>
        <w:ind w:left="0" w:firstLine="0"/>
      </w:pPr>
      <w:r>
        <w:t>Day 13.8：【新增亮点⑥】语言与价值观的深度绑定（80行）</w:t>
      </w:r>
    </w:p>
    <w:p w14:paraId="144C688D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19EE69F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在认知指纹中新增"语言风格偏好"维度</w:t>
      </w:r>
      <w:r>
        <w:t>：</w:t>
      </w:r>
    </w:p>
    <w:p w14:paraId="03F18BC2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文白比例偏好</w:t>
      </w:r>
    </w:p>
    <w:p w14:paraId="5110AD99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隐喻偏好（山水喻/建筑喻/兵家喻）</w:t>
      </w:r>
    </w:p>
    <w:p w14:paraId="564154E1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节奏偏好（短句疾风骤雨/长句大江大河）</w:t>
      </w:r>
    </w:p>
    <w:p w14:paraId="396F6C7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最终答案自动嵌入中国古典文化意象</w:t>
      </w:r>
      <w:r>
        <w:t>（如"如切如磋，如琢如磨"、"致良知"、"知行合一"）</w:t>
      </w:r>
    </w:p>
    <w:p w14:paraId="4CCF5A2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294"/>
      </w:pPr>
      <w:r>
        <w:t>引用中国智慧传统（儒家、道家、禅宗）作为"智慧回响"的背景</w:t>
      </w:r>
    </w:p>
    <w:p w14:paraId="1A69B00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294"/>
      </w:pPr>
      <w:r>
        <w:t>不是生硬塞入，而是让AI理解：在中文语境下，某些表达方式天然具有更高的"智慧感"</w:t>
      </w:r>
    </w:p>
    <w:p w14:paraId="28BF7B23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55D0E8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同一问题对不同用户输出不同语言风格；智慧回响包含中国传统文化意象。</w:t>
      </w:r>
    </w:p>
    <w:p w14:paraId="4A0759F8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7CA1079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cultural_embedding.py</w:t>
      </w:r>
      <w:r>
        <w:t>（+80行）</w:t>
      </w:r>
    </w:p>
    <w:p w14:paraId="7D8BC73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contemplation.py</w:t>
      </w:r>
      <w:r>
        <w:t xml:space="preserve"> 修改</w:t>
      </w:r>
    </w:p>
    <w:p w14:paraId="1E9540DF">
      <w:pPr>
        <w:pStyle w:val="3"/>
        <w:keepNext w:val="0"/>
        <w:keepLines w:val="0"/>
        <w:widowControl/>
        <w:suppressLineNumbers w:val="0"/>
        <w:ind w:left="0" w:firstLine="0"/>
      </w:pPr>
      <w:r>
        <w:t>Day 14：进化日志完整轨迹升级 + 失败模式诊断（180行）</w:t>
      </w:r>
    </w:p>
    <w:p w14:paraId="7646CB75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6B6F78C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将现有 </w:t>
      </w:r>
      <w:r>
        <w:rPr>
          <w:rStyle w:val="8"/>
          <w:b/>
          <w:bCs/>
          <w:sz w:val="24"/>
          <w:szCs w:val="24"/>
          <w:shd w:val="clear" w:fill="EBEEF2"/>
        </w:rPr>
        <w:t>evolution_log.json</w:t>
      </w:r>
      <w:r>
        <w:rPr>
          <w:rStyle w:val="8"/>
          <w:b/>
          <w:bCs/>
        </w:rPr>
        <w:t xml:space="preserve"> 升级为新格式</w:t>
      </w:r>
      <w:r>
        <w:t xml:space="preserve">（含 </w:t>
      </w:r>
      <w:r>
        <w:rPr>
          <w:sz w:val="24"/>
          <w:szCs w:val="24"/>
          <w:shd w:val="clear" w:fill="EBEEF2"/>
        </w:rPr>
        <w:t>failure_traces/repair_attempts/diagnosis</w:t>
      </w:r>
      <w:r>
        <w:t>）</w:t>
      </w:r>
    </w:p>
    <w:p w14:paraId="58F16CD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294"/>
      </w:pPr>
      <w:r>
        <w:t xml:space="preserve">编写迁移脚本 </w:t>
      </w:r>
      <w:r>
        <w:rPr>
          <w:sz w:val="24"/>
          <w:szCs w:val="24"/>
          <w:shd w:val="clear" w:fill="EBEEF2"/>
        </w:rPr>
        <w:t>scripts/upgrade_evolution_log.py</w:t>
      </w:r>
    </w:p>
    <w:p w14:paraId="3619AA5D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4AAA417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294"/>
      </w:pPr>
      <w:r>
        <w:t xml:space="preserve">在 </w:t>
      </w:r>
      <w:r>
        <w:rPr>
          <w:sz w:val="24"/>
          <w:szCs w:val="24"/>
          <w:shd w:val="clear" w:fill="EBEEF2"/>
        </w:rPr>
        <w:t>MetaLayer</w:t>
      </w:r>
      <w:r>
        <w:t xml:space="preserve"> 中实现 </w:t>
      </w:r>
      <w:r>
        <w:rPr>
          <w:sz w:val="24"/>
          <w:szCs w:val="24"/>
          <w:shd w:val="clear" w:fill="EBEEF2"/>
        </w:rPr>
        <w:t>diagnose_failure_patterns()</w:t>
      </w:r>
      <w:r>
        <w:t xml:space="preserve"> 方法</w:t>
      </w:r>
    </w:p>
    <w:p w14:paraId="28B8CA6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294"/>
      </w:pPr>
      <w:r>
        <w:t>识别历史中的失败模式（如"连续3次因晶体引用不足导致审计不通过"）</w:t>
      </w:r>
    </w:p>
    <w:p w14:paraId="06129F4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294"/>
      </w:pPr>
      <w:r>
        <w:t>生成预防性建议</w:t>
      </w:r>
    </w:p>
    <w:p w14:paraId="746AF6D3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91C3FA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系统能输出"识别到失败模式：晶体引用不足（发生5次），建议在辩论前强制加载至少2条晶体"。</w:t>
      </w:r>
    </w:p>
    <w:p w14:paraId="434CC9A3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38F0E37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（+100行）</w:t>
      </w:r>
    </w:p>
    <w:p w14:paraId="71A0720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scripts/upgrade_evolution_log.py</w:t>
      </w:r>
      <w:r>
        <w:t xml:space="preserve"> 新建（+80行）</w:t>
      </w:r>
    </w:p>
    <w:p w14:paraId="497D4626">
      <w:pPr>
        <w:pStyle w:val="3"/>
        <w:keepNext w:val="0"/>
        <w:keepLines w:val="0"/>
        <w:widowControl/>
        <w:suppressLineNumbers w:val="0"/>
        <w:ind w:left="0" w:firstLine="0"/>
      </w:pPr>
      <w:r>
        <w:t>Day 15：双环闭环验证 + 信号追踪（140行）</w:t>
      </w:r>
    </w:p>
    <w:p w14:paraId="67218AC1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上午任务（80行）</w:t>
      </w:r>
    </w:p>
    <w:p w14:paraId="25DCF1E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294"/>
      </w:pPr>
      <w:r>
        <w:t>增加追踪日志：记录每次辩论中调用的晶体ID</w:t>
      </w:r>
    </w:p>
    <w:p w14:paraId="6852C4A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294"/>
      </w:pPr>
      <w:r>
        <w:t>与外环更新记录交叉验证</w:t>
      </w:r>
    </w:p>
    <w:p w14:paraId="6438AB00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下午任务（60行）</w:t>
      </w:r>
    </w:p>
    <w:p w14:paraId="6CFBE69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294"/>
      </w:pPr>
      <w:r>
        <w:t>运行10个标准测试问题，验证外环更新后的晶体是否被内环新一轮辩论调用</w:t>
      </w:r>
    </w:p>
    <w:p w14:paraId="5910832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294"/>
      </w:pPr>
      <w:r>
        <w:t>输出《双环闭环验证报告》</w:t>
      </w:r>
    </w:p>
    <w:p w14:paraId="42D34E28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1E710B9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报告显示"外环更新晶体C045后，下一轮辩论中C045被调用，调用率100%"。</w:t>
      </w:r>
    </w:p>
    <w:p w14:paraId="70167CB0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76613A6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（+80行）</w:t>
      </w:r>
    </w:p>
    <w:p w14:paraId="4D6E33C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debate.py</w:t>
      </w:r>
      <w:r>
        <w:t>（+60行）</w:t>
      </w:r>
    </w:p>
    <w:p w14:paraId="3AF8788C">
      <w:pPr>
        <w:pStyle w:val="3"/>
        <w:keepNext w:val="0"/>
        <w:keepLines w:val="0"/>
        <w:widowControl/>
        <w:suppressLineNumbers w:val="0"/>
        <w:ind w:left="0" w:firstLine="0"/>
      </w:pPr>
      <w:r>
        <w:t>Day 16：Gödel Agent递归自我改进——策略层（180行）</w:t>
      </w:r>
    </w:p>
    <w:p w14:paraId="4F1BD9EA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上午任务（110行）</w:t>
      </w:r>
    </w:p>
    <w:p w14:paraId="3D24BE6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新建 </w:t>
      </w:r>
      <w:r>
        <w:rPr>
          <w:rStyle w:val="8"/>
          <w:b/>
          <w:bCs/>
          <w:sz w:val="24"/>
          <w:szCs w:val="24"/>
          <w:shd w:val="clear" w:fill="EBEEF2"/>
        </w:rPr>
        <w:t>evolution.py</w:t>
      </w:r>
      <w:r>
        <w:t>，实现Gödel Agent核心</w:t>
      </w:r>
    </w:p>
    <w:p w14:paraId="0955A1E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294"/>
      </w:pPr>
      <w:r>
        <w:t>让系统自主生成、评估并修改自身的Prompt模板（策略层）</w:t>
      </w:r>
    </w:p>
    <w:p w14:paraId="236A603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294"/>
      </w:pPr>
      <w:r>
        <w:t xml:space="preserve">参考RSEA的"保持更好"门控机制，升级 </w:t>
      </w:r>
      <w:r>
        <w:rPr>
          <w:sz w:val="24"/>
          <w:szCs w:val="24"/>
          <w:shd w:val="clear" w:fill="EBEEF2"/>
        </w:rPr>
        <w:t>validation_gated_self_evolution</w:t>
      </w:r>
    </w:p>
    <w:p w14:paraId="2A4B741B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下午任务（70行）</w:t>
      </w:r>
    </w:p>
    <w:p w14:paraId="419E044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294"/>
      </w:pPr>
      <w:r>
        <w:t>编写候选改进的自动评估函数</w:t>
      </w:r>
    </w:p>
    <w:p w14:paraId="6002449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294"/>
      </w:pPr>
      <w:r>
        <w:t>候选改进必须在留出验证集上不退化才能提交，否则回退到基线</w:t>
      </w:r>
    </w:p>
    <w:p w14:paraId="3E20516C">
      <w:pPr>
        <w:pStyle w:val="4"/>
        <w:keepNext w:val="0"/>
        <w:keepLines w:val="0"/>
        <w:widowControl/>
        <w:suppressLineNumbers w:val="0"/>
        <w:ind w:left="0" w:firstLine="0"/>
      </w:pPr>
      <w:r>
        <w:t>论文依据</w:t>
      </w:r>
    </w:p>
    <w:p w14:paraId="5A4F146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《Gödel Agent》（2025）；《RSEA》（2026）</w:t>
      </w:r>
    </w:p>
    <w:p w14:paraId="4A05AB83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5664FA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系统能自主生成Prompt改进候选并通过门控验证；验证通过率≥70%。</w:t>
      </w:r>
    </w:p>
    <w:p w14:paraId="382E4CC8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140FB30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evolution.py</w:t>
      </w:r>
      <w:r>
        <w:t>（+130行）</w:t>
      </w:r>
    </w:p>
    <w:p w14:paraId="2BC687D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 xml:space="preserve"> 修改（+50行）</w:t>
      </w:r>
    </w:p>
    <w:p w14:paraId="112E4158">
      <w:pPr>
        <w:pStyle w:val="3"/>
        <w:keepNext w:val="0"/>
        <w:keepLines w:val="0"/>
        <w:widowControl/>
        <w:suppressLineNumbers w:val="0"/>
        <w:ind w:left="0" w:firstLine="0"/>
      </w:pPr>
      <w:r>
        <w:t>Day 17：递归自我改进——技能层 + 手册层 + 整合（200行）</w:t>
      </w:r>
    </w:p>
    <w:p w14:paraId="04309643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上午任务（120行）</w:t>
      </w:r>
    </w:p>
    <w:p w14:paraId="5B4094D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扩展Gödel Agent能力</w:t>
      </w:r>
      <w:r>
        <w:t>：系统基于沉思式反思和轨迹日志，自主生成新的晶体卡片（技能层）</w:t>
      </w:r>
    </w:p>
    <w:p w14:paraId="5105C27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294"/>
      </w:pPr>
      <w:r>
        <w:t>实现晶体候选的自动验证与入库流程</w:t>
      </w:r>
    </w:p>
    <w:p w14:paraId="2B1441A5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下午任务（80行）</w:t>
      </w:r>
    </w:p>
    <w:p w14:paraId="6684FE2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完成RSEA三层状态最后一环</w:t>
      </w:r>
      <w:r>
        <w:t>：系统自主优化其工作流程（手册层）</w:t>
      </w:r>
    </w:p>
    <w:p w14:paraId="138E035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将三层自我改进串联为完整的"递归进化闭环"</w:t>
      </w:r>
    </w:p>
    <w:p w14:paraId="356FD0B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LIFE进化框架集成</w:t>
      </w:r>
      <w:r>
        <w:t>：</w:t>
      </w:r>
    </w:p>
    <w:p w14:paraId="7804A678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Lay（奠定能力）：认知指纹+晶体库</w:t>
      </w:r>
    </w:p>
    <w:p w14:paraId="687ED1BB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Integrate（整合协作）：多角色辩论+动态路由</w:t>
      </w:r>
    </w:p>
    <w:p w14:paraId="47C3BF96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Find faults（归因故障）：偏见检测+审计追踪</w:t>
      </w:r>
    </w:p>
    <w:p w14:paraId="794AE375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Evolve（自主进化）：验证门控+进化日志</w:t>
      </w:r>
    </w:p>
    <w:p w14:paraId="241B4E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跑通完整闭环</w:t>
      </w:r>
      <w:r>
        <w:t>：用户提问→沉思式反思→辩论→输出→自我改进提案→门控验证→应用改进</w:t>
      </w:r>
    </w:p>
    <w:p w14:paraId="3FB6AD1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294"/>
      </w:pPr>
      <w:r>
        <w:t>运行10个标准测试问题，输出《双环闭环验证报告》</w:t>
      </w:r>
    </w:p>
    <w:p w14:paraId="7959EEA5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27E21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系统能自主生成晶体卡片并通过验证；三层自我改进形成闭环；《双环闭环验证报告》完成。</w:t>
      </w:r>
    </w:p>
    <w:p w14:paraId="190FFE25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7353F4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evolution.py</w:t>
      </w:r>
      <w:r>
        <w:t>（+80行）</w:t>
      </w:r>
    </w:p>
    <w:p w14:paraId="79A0A94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engine.py</w:t>
      </w:r>
      <w:r>
        <w:t>（+60行）</w:t>
      </w:r>
    </w:p>
    <w:p w14:paraId="0C03C53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（+60行）</w:t>
      </w:r>
    </w:p>
    <w:p w14:paraId="44B6D795">
      <w:pPr>
        <w:pStyle w:val="2"/>
        <w:keepNext w:val="0"/>
        <w:keepLines w:val="0"/>
        <w:widowControl/>
        <w:suppressLineNumbers w:val="0"/>
        <w:ind w:left="0" w:firstLine="0"/>
      </w:pPr>
      <w:r>
        <w:t>第三阶段：架构层优化与前端构建（Day 18-22）</w:t>
      </w:r>
    </w:p>
    <w:p w14:paraId="46311FFA">
      <w:pPr>
        <w:pStyle w:val="3"/>
        <w:keepNext w:val="0"/>
        <w:keepLines w:val="0"/>
        <w:widowControl/>
        <w:suppressLineNumbers w:val="0"/>
        <w:ind w:left="0" w:firstLine="0"/>
      </w:pPr>
      <w:r>
        <w:t>Day 18：Harness分解审计持续化 + 定义自检断言升级（190行）</w:t>
      </w:r>
    </w:p>
    <w:p w14:paraId="2876FA30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715587C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294"/>
      </w:pPr>
      <w:r>
        <w:t xml:space="preserve">将 </w:t>
      </w:r>
      <w:r>
        <w:rPr>
          <w:sz w:val="24"/>
          <w:szCs w:val="24"/>
          <w:shd w:val="clear" w:fill="EBEEF2"/>
        </w:rPr>
        <w:t>layer_ablation.py</w:t>
      </w:r>
      <w:r>
        <w:t xml:space="preserve"> 改造为常驻后台服务</w:t>
      </w:r>
    </w:p>
    <w:p w14:paraId="7422A8A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294"/>
      </w:pPr>
      <w:r>
        <w:t>每周自动运行一次审计，更新《系统层级贡献报告》</w:t>
      </w:r>
    </w:p>
    <w:p w14:paraId="1B1F82F2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下午任务（90行）</w:t>
      </w:r>
    </w:p>
    <w:p w14:paraId="012A9BD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294"/>
      </w:pPr>
      <w:r>
        <w:t xml:space="preserve">将审计结果写入 </w:t>
      </w:r>
      <w:r>
        <w:rPr>
          <w:sz w:val="24"/>
          <w:szCs w:val="24"/>
          <w:shd w:val="clear" w:fill="EBEEF2"/>
        </w:rPr>
        <w:t>pareto_frontier.json</w:t>
      </w:r>
      <w:r>
        <w:t xml:space="preserve"> 作为参考维度</w:t>
      </w:r>
    </w:p>
    <w:p w14:paraId="2B48002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294"/>
      </w:pPr>
      <w:r>
        <w:t>在GUI中增加"系统健康度仪表盘"（显示各层级"贡献百分比"和"趋势箭头"）</w:t>
      </w:r>
    </w:p>
    <w:p w14:paraId="08B5DFD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294"/>
      </w:pPr>
      <w:r>
        <w:t>将Day 0的定义自检断言升级为"持续验证"：</w:t>
      </w:r>
    </w:p>
    <w:p w14:paraId="390D527A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每次系统启动时检查四个组件是否完整、是否可协同</w:t>
      </w:r>
    </w:p>
    <w:p w14:paraId="7DE629F4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检查"认知连续性"的可度量证据（如"最近10次对话的指纹变化率 &lt; 15%"）</w:t>
      </w:r>
    </w:p>
    <w:p w14:paraId="2F91267F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7D8041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系统健康度仪表盘显示各层级数据；系统启动打印"✅ 定义验证通过：四个组件完整，认知连续性评分8.2/10"。</w:t>
      </w:r>
    </w:p>
    <w:p w14:paraId="3D36F261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09191D7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（+100行）</w:t>
      </w:r>
    </w:p>
    <w:p w14:paraId="4F7A216B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>（+90行）</w:t>
      </w:r>
    </w:p>
    <w:p w14:paraId="624188E8">
      <w:pPr>
        <w:pStyle w:val="3"/>
        <w:keepNext w:val="0"/>
        <w:keepLines w:val="0"/>
        <w:widowControl/>
        <w:suppressLineNumbers w:val="0"/>
        <w:ind w:left="0" w:firstLine="0"/>
      </w:pPr>
      <w:r>
        <w:t>Day 18.5：【新增亮点⑦】用户态系统状态断言（80行）</w:t>
      </w:r>
    </w:p>
    <w:p w14:paraId="4FBBF3EA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51C8308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294"/>
      </w:pPr>
      <w:r>
        <w:t xml:space="preserve">在GUI顶部新增 </w:t>
      </w:r>
      <w:r>
        <w:rPr>
          <w:rStyle w:val="8"/>
          <w:b/>
          <w:bCs/>
        </w:rPr>
        <w:t>"系统健康状态栏"</w:t>
      </w:r>
    </w:p>
    <w:p w14:paraId="6915D47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294"/>
      </w:pPr>
      <w:r>
        <w:t>持续显示三类断言：</w:t>
      </w:r>
    </w:p>
    <w:p w14:paraId="5DFBECD4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✅ 认知连续性：最近10次对话指纹变化率 X%</w:t>
      </w:r>
    </w:p>
    <w:p w14:paraId="1E5B4F3C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✅ 知识覆盖度：晶体引用率 Y%</w:t>
      </w:r>
    </w:p>
    <w:p w14:paraId="62162739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✅ 进化活跃度：最近7天新增晶体 Z 条</w:t>
      </w:r>
    </w:p>
    <w:p w14:paraId="2AEFB35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294"/>
      </w:pPr>
      <w:r>
        <w:t>任何指标低于阈值时，状态栏变黄/红，点击可查看"修复建议"</w:t>
      </w:r>
    </w:p>
    <w:p w14:paraId="043EDAC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294"/>
      </w:pPr>
      <w:r>
        <w:t>用户可一键触发"自动修复"（强制运行一次每日计划+归档+Hebbian重平衡）</w:t>
      </w:r>
    </w:p>
    <w:p w14:paraId="39B0C87B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2390D2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状态栏实时更新；阈值触发时自动变色并显示修复建议。</w:t>
      </w:r>
    </w:p>
    <w:p w14:paraId="232A1C41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25DA6D53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/api/health-assertions</w:t>
      </w:r>
      <w:r>
        <w:t xml:space="preserve"> 接口（+40行）</w:t>
      </w:r>
    </w:p>
    <w:p w14:paraId="4D6C3A9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 xml:space="preserve"> 修改（+40行）</w:t>
      </w:r>
    </w:p>
    <w:p w14:paraId="248B7799">
      <w:pPr>
        <w:pStyle w:val="3"/>
        <w:keepNext w:val="0"/>
        <w:keepLines w:val="0"/>
        <w:widowControl/>
        <w:suppressLineNumbers w:val="0"/>
        <w:ind w:left="0" w:firstLine="0"/>
      </w:pPr>
      <w:r>
        <w:t>Day 19：元原语触发规则优化 + 自我修复循环（220行）</w:t>
      </w:r>
    </w:p>
    <w:p w14:paraId="77692A16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25647C8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294"/>
      </w:pPr>
      <w:r>
        <w:t>基于前18天运行数据，优化元原语触发阈值</w:t>
      </w:r>
    </w:p>
    <w:p w14:paraId="62B1D84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294"/>
      </w:pPr>
      <w:r>
        <w:t>调整主动缺口检测的敏感度、时序感知升级的时间窗口等</w:t>
      </w:r>
    </w:p>
    <w:p w14:paraId="68D621C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294"/>
      </w:pPr>
      <w:r>
        <w:t xml:space="preserve">将优化后的配置写入 </w:t>
      </w:r>
      <w:r>
        <w:rPr>
          <w:sz w:val="24"/>
          <w:szCs w:val="24"/>
          <w:shd w:val="clear" w:fill="EBEEF2"/>
        </w:rPr>
        <w:t>核心配置/元原语规则.json</w:t>
      </w:r>
    </w:p>
    <w:p w14:paraId="4E526B1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294"/>
      </w:pPr>
      <w:r>
        <w:t>支持热加载（修改JSON无需重启）</w:t>
      </w:r>
    </w:p>
    <w:p w14:paraId="42E86F43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下午任务（120行）【新增亮点⑧】</w:t>
      </w:r>
    </w:p>
    <w:p w14:paraId="6D832E3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新增 </w:t>
      </w:r>
      <w:r>
        <w:rPr>
          <w:rStyle w:val="8"/>
          <w:b/>
          <w:bCs/>
          <w:sz w:val="24"/>
          <w:szCs w:val="24"/>
          <w:shd w:val="clear" w:fill="EBEEF2"/>
        </w:rPr>
        <w:t>self_healing.py</w:t>
      </w:r>
    </w:p>
    <w:p w14:paraId="037046B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系统检测到"连续3次对话质量低于阈值"时</w:t>
      </w:r>
      <w:r>
        <w:t>，自动触发自我修复流程：</w:t>
      </w:r>
    </w:p>
    <w:p w14:paraId="60D393A5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暂停外部服务（不接收新输入）</w:t>
      </w:r>
    </w:p>
    <w:p w14:paraId="6E69FE4D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运行一次完整的"健康审计"（Harness分解审计+定义自检+帕累托检查）</w:t>
      </w:r>
    </w:p>
    <w:p w14:paraId="06F13CC2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识别最弱的环节（如"晶体引用率下降"或"便宜门误判率上升"）</w:t>
      </w:r>
    </w:p>
    <w:p w14:paraId="0437BAD3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自动应用对应的修复策略（如强制重平衡Hebbian权重、或调整便宜门阈值）</w:t>
      </w:r>
    </w:p>
    <w:p w14:paraId="30C96E27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恢复服务，记录修复事件</w:t>
      </w:r>
    </w:p>
    <w:p w14:paraId="10B064D6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716DC1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修改JSON后系统立即应用新规则；自我修复循环能完整执行并记录修复事件。</w:t>
      </w:r>
    </w:p>
    <w:p w14:paraId="395CD75C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1DA243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294"/>
      </w:pPr>
      <w:r>
        <w:t xml:space="preserve">新建 </w:t>
      </w:r>
      <w:r>
        <w:rPr>
          <w:sz w:val="24"/>
          <w:szCs w:val="24"/>
          <w:shd w:val="clear" w:fill="EBEEF2"/>
        </w:rPr>
        <w:t>核心配置/元原语规则.json</w:t>
      </w:r>
      <w:r>
        <w:t>（+30行）</w:t>
      </w:r>
    </w:p>
    <w:p w14:paraId="42031C3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meta.py</w:t>
      </w:r>
      <w:r>
        <w:t>（+70行）</w:t>
      </w:r>
    </w:p>
    <w:p w14:paraId="5CFFAF7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self_healing.py</w:t>
      </w:r>
      <w:r>
        <w:t>（+120行）</w:t>
      </w:r>
    </w:p>
    <w:p w14:paraId="0B25AC71">
      <w:pPr>
        <w:pStyle w:val="3"/>
        <w:keepNext w:val="0"/>
        <w:keepLines w:val="0"/>
        <w:widowControl/>
        <w:suppressLineNumbers w:val="0"/>
        <w:ind w:left="0" w:firstLine="0"/>
      </w:pPr>
      <w:r>
        <w:t>Day 20：移动端优先Web前端开发（320行）</w:t>
      </w:r>
    </w:p>
    <w:p w14:paraId="187E1038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上午任务（200行）</w:t>
      </w:r>
    </w:p>
    <w:p w14:paraId="27A3CD9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294"/>
      </w:pPr>
      <w:r>
        <w:t xml:space="preserve">开发移动端优先的 </w:t>
      </w:r>
      <w:r>
        <w:rPr>
          <w:sz w:val="24"/>
          <w:szCs w:val="24"/>
          <w:shd w:val="clear" w:fill="EBEEF2"/>
        </w:rPr>
        <w:t>index.html</w:t>
      </w:r>
      <w:r>
        <w:t>（Bootstrap 5）</w:t>
      </w:r>
    </w:p>
    <w:p w14:paraId="281E880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294"/>
      </w:pPr>
      <w:r>
        <w:t>设计主界面布局：聊天/辩论/晶体管理/智慧回响/系统健康度仪表盘</w:t>
      </w:r>
    </w:p>
    <w:p w14:paraId="5077A34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294"/>
      </w:pPr>
      <w:r>
        <w:t>实现前端JavaScript API调用层（</w:t>
      </w:r>
      <w:r>
        <w:rPr>
          <w:sz w:val="24"/>
          <w:szCs w:val="24"/>
          <w:shd w:val="clear" w:fill="EBEEF2"/>
        </w:rPr>
        <w:t>api.js</w:t>
      </w:r>
      <w:r>
        <w:t>）</w:t>
      </w:r>
    </w:p>
    <w:p w14:paraId="7EF73C3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294"/>
      </w:pPr>
      <w:r>
        <w:t>增加"模式选择"下拉框（高精度/平衡/经济）</w:t>
      </w:r>
    </w:p>
    <w:p w14:paraId="23721AD5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下午任务（120行）</w:t>
      </w:r>
    </w:p>
    <w:p w14:paraId="56E7AAF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294"/>
      </w:pPr>
      <w:r>
        <w:t>实现聊天界面、辩论/深度推理界面、晶体管理界面</w:t>
      </w:r>
    </w:p>
    <w:p w14:paraId="767395E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294"/>
      </w:pPr>
      <w:r>
        <w:t>对接后端对应接口</w:t>
      </w:r>
    </w:p>
    <w:p w14:paraId="610CE2D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294"/>
      </w:pPr>
      <w:r>
        <w:t>修复移动端适配问题</w:t>
      </w:r>
    </w:p>
    <w:p w14:paraId="4CE8C91A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5040A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所有界面在手机屏幕尺寸下正常显示；API调用正常返回。</w:t>
      </w:r>
    </w:p>
    <w:p w14:paraId="4DFDF314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5E2B9A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frontend/index.html</w:t>
      </w:r>
      <w:r>
        <w:t>（+200行）</w:t>
      </w:r>
    </w:p>
    <w:p w14:paraId="3B730F62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frontend/api.js</w:t>
      </w:r>
      <w:r>
        <w:t>（+120行）</w:t>
      </w:r>
    </w:p>
    <w:p w14:paraId="035FFFB0">
      <w:pPr>
        <w:pStyle w:val="3"/>
        <w:keepNext w:val="0"/>
        <w:keepLines w:val="0"/>
        <w:widowControl/>
        <w:suppressLineNumbers w:val="0"/>
        <w:ind w:left="0" w:firstLine="0"/>
      </w:pPr>
      <w:r>
        <w:t>Day 20.5：【新增亮点⑨】集体认知地图（认知星图）（120行）</w:t>
      </w:r>
    </w:p>
    <w:p w14:paraId="406DCB83">
      <w:pPr>
        <w:pStyle w:val="4"/>
        <w:keepNext w:val="0"/>
        <w:keepLines w:val="0"/>
        <w:widowControl/>
        <w:suppressLineNumbers w:val="0"/>
        <w:ind w:left="0" w:firstLine="0"/>
      </w:pPr>
      <w:r>
        <w:t>任务</w:t>
      </w:r>
    </w:p>
    <w:p w14:paraId="4EDA699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 xml:space="preserve">后端新增 </w:t>
      </w:r>
      <w:r>
        <w:rPr>
          <w:rStyle w:val="8"/>
          <w:b/>
          <w:bCs/>
          <w:sz w:val="24"/>
          <w:szCs w:val="24"/>
          <w:shd w:val="clear" w:fill="EBEEF2"/>
        </w:rPr>
        <w:t>/api/cognitive-map</w:t>
      </w:r>
      <w:r>
        <w:rPr>
          <w:rStyle w:val="8"/>
          <w:b/>
          <w:bCs/>
        </w:rPr>
        <w:t xml:space="preserve"> 接口</w:t>
      </w:r>
    </w:p>
    <w:p w14:paraId="2E1F9A6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使用UMAP/t-SNE将晶体向量降维到2D</w:t>
      </w:r>
    </w:p>
    <w:p w14:paraId="53EA5D8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前端用Canvas绘制可交互的"认知星图"</w:t>
      </w:r>
      <w:r>
        <w:t>：</w:t>
      </w:r>
    </w:p>
    <w:p w14:paraId="5E7150D8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每个晶体显示为一个点，颜色表示层级（L1/L2/L3）</w:t>
      </w:r>
    </w:p>
    <w:p w14:paraId="73C975FB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点的大小表示热度</w:t>
      </w:r>
    </w:p>
    <w:p w14:paraId="65ADF0F7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点之间的连线表示链接关系</w:t>
      </w:r>
    </w:p>
    <w:p w14:paraId="6DA53DB1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用户可拖拽浏览、缩放</w:t>
      </w:r>
    </w:p>
    <w:p w14:paraId="3B2F392E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悬停显示晶体内容预览</w:t>
      </w:r>
    </w:p>
    <w:p w14:paraId="17C37517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点击跳转到晶体详情</w:t>
      </w:r>
    </w:p>
    <w:p w14:paraId="1A03071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显示"认知盲区"</w:t>
      </w:r>
      <w:r>
        <w:t>：晶体稀疏区域高亮标记为潜在孔洞</w:t>
      </w:r>
    </w:p>
    <w:p w14:paraId="01ABAFB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显示用户足迹</w:t>
      </w:r>
      <w:r>
        <w:t>：用户最近访问的晶体用特殊标记</w:t>
      </w:r>
    </w:p>
    <w:p w14:paraId="17FAAE91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22AAE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认知星图正常显示；晶体可拖拽浏览、点击查看详情；认知盲区自动标记。</w:t>
      </w:r>
    </w:p>
    <w:p w14:paraId="735CDFA7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45A86929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app.py</w:t>
      </w:r>
      <w:r>
        <w:t xml:space="preserve"> 新增 </w:t>
      </w:r>
      <w:r>
        <w:rPr>
          <w:sz w:val="24"/>
          <w:szCs w:val="24"/>
          <w:shd w:val="clear" w:fill="EBEEF2"/>
        </w:rPr>
        <w:t>/api/cognitive-map</w:t>
      </w:r>
      <w:r>
        <w:t>（+60行）</w:t>
      </w:r>
    </w:p>
    <w:p w14:paraId="3214F57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frontend/index.html</w:t>
      </w:r>
      <w:r>
        <w:t xml:space="preserve"> 修改（+60行）</w:t>
      </w:r>
    </w:p>
    <w:p w14:paraId="4C20401C">
      <w:pPr>
        <w:pStyle w:val="3"/>
        <w:keepNext w:val="0"/>
        <w:keepLines w:val="0"/>
        <w:widowControl/>
        <w:suppressLineNumbers w:val="0"/>
        <w:ind w:left="0" w:firstLine="0"/>
      </w:pPr>
      <w:r>
        <w:t>Day 21：用户认证 + 支付集成 + 健康度仪表盘后端（200行）</w:t>
      </w:r>
    </w:p>
    <w:p w14:paraId="0140413F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上午任务（100行）</w:t>
      </w:r>
    </w:p>
    <w:p w14:paraId="680255B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实现用户认证系统（</w:t>
      </w:r>
      <w:r>
        <w:rPr>
          <w:rStyle w:val="8"/>
          <w:b/>
          <w:bCs/>
          <w:sz w:val="24"/>
          <w:szCs w:val="24"/>
          <w:shd w:val="clear" w:fill="EBEEF2"/>
        </w:rPr>
        <w:t>auth.py</w:t>
      </w:r>
      <w:r>
        <w:rPr>
          <w:rStyle w:val="8"/>
          <w:b/>
          <w:bCs/>
        </w:rPr>
        <w:t>）</w:t>
      </w:r>
      <w:r>
        <w:t>：注册/登录/JWT token管理</w:t>
      </w:r>
    </w:p>
    <w:p w14:paraId="1DAF2A60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5D40FD6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实现支付集成（</w:t>
      </w:r>
      <w:r>
        <w:rPr>
          <w:rStyle w:val="8"/>
          <w:b/>
          <w:bCs/>
          <w:sz w:val="24"/>
          <w:szCs w:val="24"/>
          <w:shd w:val="clear" w:fill="EBEEF2"/>
        </w:rPr>
        <w:t>webhook.py</w:t>
      </w:r>
      <w:r>
        <w:rPr>
          <w:rStyle w:val="8"/>
          <w:b/>
          <w:bCs/>
        </w:rPr>
        <w:t>）</w:t>
      </w:r>
      <w:r>
        <w:t>：Stripe/Lemon Squeezy回调处理</w:t>
      </w:r>
    </w:p>
    <w:p w14:paraId="79D0437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294"/>
      </w:pPr>
      <w:r>
        <w:t>付费功能门控：在深度推理、Meta搜索入口检查用户tier</w:t>
      </w:r>
    </w:p>
    <w:p w14:paraId="55A3D89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294"/>
      </w:pPr>
      <w:r>
        <w:t>免费版限制20次试用</w:t>
      </w:r>
    </w:p>
    <w:p w14:paraId="4DCB390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294"/>
      </w:pPr>
      <w:r>
        <w:t>完成系统健康度仪表盘后端数据接口</w:t>
      </w:r>
    </w:p>
    <w:p w14:paraId="3151E574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EEFD0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用户可注册登录；支付升级流程正常；免费版试用次数限制生效。</w:t>
      </w:r>
    </w:p>
    <w:p w14:paraId="3C9EF4E4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27FD4AB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auth.py</w:t>
      </w:r>
      <w:r>
        <w:t>（+80行）</w:t>
      </w:r>
    </w:p>
    <w:p w14:paraId="47D90756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webhook.py</w:t>
      </w:r>
      <w:r>
        <w:t>（+50行）</w:t>
      </w:r>
    </w:p>
    <w:p w14:paraId="33432D3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app.py</w:t>
      </w:r>
      <w:r>
        <w:t xml:space="preserve"> 修改（+70行）</w:t>
      </w:r>
    </w:p>
    <w:p w14:paraId="4DD0920C">
      <w:pPr>
        <w:pStyle w:val="3"/>
        <w:keepNext w:val="0"/>
        <w:keepLines w:val="0"/>
        <w:widowControl/>
        <w:suppressLineNumbers w:val="0"/>
        <w:ind w:left="0" w:firstLine="0"/>
      </w:pPr>
      <w:r>
        <w:t>Day 22：缓冲日 + 集成测试</w:t>
      </w:r>
    </w:p>
    <w:p w14:paraId="04F05BA8">
      <w:pPr>
        <w:pStyle w:val="4"/>
        <w:keepNext w:val="0"/>
        <w:keepLines w:val="0"/>
        <w:widowControl/>
        <w:suppressLineNumbers w:val="0"/>
        <w:ind w:left="0" w:firstLine="0"/>
      </w:pPr>
      <w:r>
        <w:t>全天任务</w:t>
      </w:r>
    </w:p>
    <w:p w14:paraId="7D3AE7E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294"/>
      </w:pPr>
      <w:r>
        <w:t>修复前21天遗留的bug</w:t>
      </w:r>
    </w:p>
    <w:p w14:paraId="6DBA22F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294"/>
      </w:pPr>
      <w:r>
        <w:t>运行全量回归测试</w:t>
      </w:r>
    </w:p>
    <w:p w14:paraId="5FF18D9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294"/>
      </w:pPr>
      <w:r>
        <w:t>优化prompt过长、JSON解析失败等边缘情况</w:t>
      </w:r>
    </w:p>
    <w:p w14:paraId="3538D69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294"/>
      </w:pPr>
      <w:r>
        <w:t>若全部按时完成，提前进入第四阶段</w:t>
      </w:r>
    </w:p>
    <w:p w14:paraId="04E9B5B9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43FE563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所有遗留问题解决；系统稳定运行24小时无报错。</w:t>
      </w:r>
    </w:p>
    <w:p w14:paraId="44EA2348">
      <w:pPr>
        <w:pStyle w:val="2"/>
        <w:keepNext w:val="0"/>
        <w:keepLines w:val="0"/>
        <w:widowControl/>
        <w:suppressLineNumbers w:val="0"/>
        <w:ind w:left="0" w:firstLine="0"/>
      </w:pPr>
      <w:r>
        <w:t>第四阶段：部署与开放生态（Day 23-25）</w:t>
      </w:r>
    </w:p>
    <w:p w14:paraId="594ED408">
      <w:pPr>
        <w:pStyle w:val="3"/>
        <w:keepNext w:val="0"/>
        <w:keepLines w:val="0"/>
        <w:widowControl/>
        <w:suppressLineNumbers w:val="0"/>
        <w:ind w:left="0" w:firstLine="0"/>
      </w:pPr>
      <w:r>
        <w:t>Day 23：服务器购买 + 双端部署准备</w:t>
      </w:r>
    </w:p>
    <w:p w14:paraId="62DCD030">
      <w:pPr>
        <w:pStyle w:val="4"/>
        <w:keepNext w:val="0"/>
        <w:keepLines w:val="0"/>
        <w:widowControl/>
        <w:suppressLineNumbers w:val="0"/>
        <w:ind w:left="0" w:firstLine="0"/>
      </w:pPr>
      <w:r>
        <w:t>上午任务</w:t>
      </w:r>
    </w:p>
    <w:p w14:paraId="6C57572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购买阿里云轻量应用服务器（2核2G/40G/200M/不限流量，¥38/年）</w:t>
      </w:r>
    </w:p>
    <w:p w14:paraId="2C97CBE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配置安全组（放行22/80/443）</w:t>
      </w:r>
    </w:p>
    <w:p w14:paraId="66A3D4E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安装Python、Nginx、Gunicorn</w:t>
      </w:r>
    </w:p>
    <w:p w14:paraId="0C514E6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上传代码，安装依赖</w:t>
      </w:r>
    </w:p>
    <w:p w14:paraId="40B4695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部署后端（Gunicorn+Nginx配置）</w:t>
      </w:r>
    </w:p>
    <w:p w14:paraId="254E7EB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294"/>
      </w:pPr>
      <w:r>
        <w:t>配置HTTPS（Let's Encrypt免费证书）</w:t>
      </w:r>
    </w:p>
    <w:p w14:paraId="00CE6C49">
      <w:pPr>
        <w:pStyle w:val="4"/>
        <w:keepNext w:val="0"/>
        <w:keepLines w:val="0"/>
        <w:widowControl/>
        <w:suppressLineNumbers w:val="0"/>
        <w:ind w:left="0" w:firstLine="0"/>
      </w:pPr>
      <w:r>
        <w:t>下午任务</w:t>
      </w:r>
    </w:p>
    <w:p w14:paraId="70697EB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294"/>
      </w:pPr>
      <w:r>
        <w:t>部署Web前端（Nginx静态托管）</w:t>
      </w:r>
    </w:p>
    <w:p w14:paraId="2E43FFE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294"/>
      </w:pPr>
      <w:r>
        <w:t>用HBuilder X的"5+ App"模式打包APK</w:t>
      </w:r>
    </w:p>
    <w:p w14:paraId="54E6389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294"/>
      </w:pPr>
      <w:r>
        <w:t>真机安装测试</w:t>
      </w:r>
    </w:p>
    <w:p w14:paraId="40D645E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294"/>
      </w:pPr>
      <w:r>
        <w:t>生成下载二维码（草料二维码）</w:t>
      </w:r>
    </w:p>
    <w:p w14:paraId="0D14AC5C">
      <w:pPr>
        <w:pStyle w:val="4"/>
        <w:keepNext w:val="0"/>
        <w:keepLines w:val="0"/>
        <w:widowControl/>
        <w:suppressLineNumbers w:val="0"/>
        <w:ind w:left="0" w:firstLine="0"/>
      </w:pPr>
      <w:r>
        <w:t>费用</w:t>
      </w:r>
    </w:p>
    <w:p w14:paraId="377C60F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¥38</w:t>
      </w:r>
    </w:p>
    <w:p w14:paraId="203C5338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3DA1FA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API可公网访问，HTTPS证书生效；APK在至少1台真机上运行正常。</w:t>
      </w:r>
    </w:p>
    <w:p w14:paraId="6619825D">
      <w:pPr>
        <w:pStyle w:val="3"/>
        <w:keepNext w:val="0"/>
        <w:keepLines w:val="0"/>
        <w:widowControl/>
        <w:suppressLineNumbers w:val="0"/>
        <w:ind w:left="0" w:firstLine="0"/>
      </w:pPr>
      <w:r>
        <w:t>Day 24：双端分发 + 封闭测试 + 盲测对比 + AGENTS.md验证</w:t>
      </w:r>
    </w:p>
    <w:p w14:paraId="092A0E7D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上午任务（第一部分）</w:t>
      </w:r>
    </w:p>
    <w:p w14:paraId="444C6B2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294"/>
      </w:pPr>
      <w:r>
        <w:t>完成Web端全功能公网测试</w:t>
      </w:r>
    </w:p>
    <w:p w14:paraId="1BCC7CD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294"/>
      </w:pPr>
      <w:r>
        <w:t>APK在3台以上不同Android手机安装测试</w:t>
      </w:r>
    </w:p>
    <w:p w14:paraId="58939E7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294"/>
      </w:pPr>
      <w:r>
        <w:t>邀请5-10位外部用户封闭测试（Web + APK双端）</w:t>
      </w:r>
    </w:p>
    <w:p w14:paraId="290344A7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上午任务（第二部分）【新增亮点】</w:t>
      </w:r>
    </w:p>
    <w:p w14:paraId="18C543D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用户验收盲测</w:t>
      </w:r>
      <w:r>
        <w:t>：</w:t>
      </w:r>
    </w:p>
    <w:p w14:paraId="28200CF7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准备优化前后的各5份匿名输出（共10份，打乱顺序）</w:t>
      </w:r>
    </w:p>
    <w:p w14:paraId="0A46D738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邀请3-5位用户从"实用性""权威性""说服力""可执行性"四维度打分（1-5）</w:t>
      </w:r>
    </w:p>
    <w:p w14:paraId="0C346B37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收集评分数据</w:t>
      </w:r>
    </w:p>
    <w:p w14:paraId="5690CB1D">
      <w:pPr>
        <w:pStyle w:val="4"/>
        <w:keepNext w:val="0"/>
        <w:keepLines w:val="0"/>
        <w:widowControl/>
        <w:suppressLineNumbers w:val="0"/>
        <w:ind w:left="0" w:firstLine="0"/>
      </w:pPr>
      <w:r>
        <w:t>下午任务</w:t>
      </w:r>
    </w:p>
    <w:p w14:paraId="36B6019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294"/>
      </w:pPr>
      <w:r>
        <w:t>验证"导出为AGENTS.md"功能在外部工具（Cursor/Claude Code）中的可用性</w:t>
      </w:r>
    </w:p>
    <w:p w14:paraId="000A036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294"/>
      </w:pPr>
      <w:r>
        <w:t>收集功能反馈与Bug报告</w:t>
      </w:r>
    </w:p>
    <w:p w14:paraId="0346CA8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294"/>
      </w:pPr>
      <w:r>
        <w:t>修复封闭测试中发现的关键问题</w:t>
      </w:r>
    </w:p>
    <w:p w14:paraId="1337078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294"/>
      </w:pPr>
      <w:r>
        <w:t>输出《辩论增强与盲测对比报告》</w:t>
      </w:r>
    </w:p>
    <w:p w14:paraId="54E14C23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1671A1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盲测数据显示优化版在所有维度上优于或持平原版；导出的AGENTS.md在Cursor中可正常读取。</w:t>
      </w:r>
    </w:p>
    <w:p w14:paraId="5EDEBE8A">
      <w:pPr>
        <w:pStyle w:val="3"/>
        <w:keepNext w:val="0"/>
        <w:keepLines w:val="0"/>
        <w:widowControl/>
        <w:suppressLineNumbers w:val="0"/>
        <w:ind w:left="0" w:firstLine="0"/>
      </w:pPr>
      <w:r>
        <w:t>Day 25：知识号创作者计划 + Skill包市场上线 + 内容营销（260行）</w:t>
      </w:r>
    </w:p>
    <w:p w14:paraId="39B4989C">
      <w:pPr>
        <w:pStyle w:val="4"/>
        <w:keepNext w:val="0"/>
        <w:keepLines w:val="0"/>
        <w:widowControl/>
        <w:suppressLineNumbers w:val="0"/>
        <w:ind w:left="0" w:firstLine="0"/>
      </w:pPr>
      <w:r>
        <w:t>上午任务（160行）</w:t>
      </w:r>
    </w:p>
    <w:p w14:paraId="7B53096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上线"知识号"创作者计划</w:t>
      </w:r>
      <w:r>
        <w:t>：</w:t>
      </w:r>
    </w:p>
    <w:p w14:paraId="5D8A848F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支持知识号创建、定价、订阅、分成结算</w:t>
      </w:r>
    </w:p>
    <w:p w14:paraId="7B345691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支持上传完整Skill包（不仅是文本卡片）</w:t>
      </w:r>
    </w:p>
    <w:p w14:paraId="68AA7AD4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支持创作者设置</w:t>
      </w:r>
      <w:r>
        <w:rPr>
          <w:rStyle w:val="8"/>
          <w:b/>
          <w:bCs/>
        </w:rPr>
        <w:t>唤醒词</w:t>
      </w:r>
      <w:r>
        <w:t>和</w:t>
      </w:r>
      <w:r>
        <w:rPr>
          <w:rStyle w:val="8"/>
          <w:b/>
          <w:bCs/>
        </w:rPr>
        <w:t>语境绑定</w:t>
      </w:r>
      <w:r>
        <w:t>（新增亮点）</w:t>
      </w:r>
    </w:p>
    <w:p w14:paraId="32DD276B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实现Skill包市场浏览和下载</w:t>
      </w:r>
    </w:p>
    <w:p w14:paraId="502EE907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支持导出为标准AGENTS.md或Skill目录</w:t>
      </w:r>
    </w:p>
    <w:p w14:paraId="539CCB3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唤醒词+语境绑定机制</w:t>
      </w:r>
      <w:r>
        <w:t>：</w:t>
      </w:r>
    </w:p>
    <w:p w14:paraId="11EF55F9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创作者设置触发条件（唤醒词+语境标签）</w:t>
      </w:r>
    </w:p>
    <w:p w14:paraId="7B0E21E9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系统在用户输入时自动检测匹配的知识号</w:t>
      </w:r>
    </w:p>
    <w:p w14:paraId="4268C71B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匹配时激活专属角色，不匹配时"沉睡"</w:t>
      </w:r>
    </w:p>
    <w:p w14:paraId="3A7F7DBD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创作者可获得"匹配成功次数"统计数据</w:t>
      </w:r>
    </w:p>
    <w:p w14:paraId="3FBD6066">
      <w:pPr>
        <w:pStyle w:val="4"/>
        <w:keepNext w:val="0"/>
        <w:keepLines w:val="0"/>
        <w:widowControl/>
        <w:suppressLineNumbers w:val="0"/>
        <w:ind w:left="0" w:firstLine="0"/>
      </w:pPr>
      <w:r>
        <w:t>下午任务（100行）</w:t>
      </w:r>
    </w:p>
    <w:p w14:paraId="3C6945B6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294"/>
      </w:pPr>
      <w:r>
        <w:t>启动内容营销增长飞轮：</w:t>
      </w:r>
    </w:p>
    <w:p w14:paraId="3C8D1995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撰写3篇技术深度文章（"沉思式AI""八道防线""递归自我进化"）</w:t>
      </w:r>
    </w:p>
    <w:p w14:paraId="1C682628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发布到知乎/公众号/Medium</w:t>
      </w:r>
    </w:p>
    <w:p w14:paraId="014137A4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建立"智慧修炼者"用户社群</w:t>
      </w:r>
    </w:p>
    <w:p w14:paraId="7FDE1DC7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06B273E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至少1位知识号创作者入驻，上传了至少1个Skill包；内容发布渠道建立。</w:t>
      </w:r>
    </w:p>
    <w:p w14:paraId="306EAF94">
      <w:pPr>
        <w:pStyle w:val="4"/>
        <w:keepNext w:val="0"/>
        <w:keepLines w:val="0"/>
        <w:widowControl/>
        <w:suppressLineNumbers w:val="0"/>
        <w:ind w:left="0" w:firstLine="0"/>
      </w:pPr>
      <w:r>
        <w:t>代码改动</w:t>
      </w:r>
    </w:p>
    <w:p w14:paraId="71485E25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app.py</w:t>
      </w:r>
      <w:r>
        <w:t xml:space="preserve"> 新增知识号相关API（+100行）</w:t>
      </w:r>
    </w:p>
    <w:p w14:paraId="6CBC7CA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294"/>
      </w:pPr>
      <w:r>
        <w:rPr>
          <w:sz w:val="24"/>
          <w:szCs w:val="24"/>
          <w:shd w:val="clear" w:fill="EBEEF2"/>
        </w:rPr>
        <w:t>gui.py</w:t>
      </w:r>
      <w:r>
        <w:t xml:space="preserve"> 修改（+60行）</w:t>
      </w:r>
    </w:p>
    <w:p w14:paraId="787FCB8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294"/>
      </w:pPr>
      <w:r>
        <w:t xml:space="preserve">新增 </w:t>
      </w:r>
      <w:r>
        <w:rPr>
          <w:sz w:val="24"/>
          <w:szCs w:val="24"/>
          <w:shd w:val="clear" w:fill="EBEEF2"/>
        </w:rPr>
        <w:t>trigger_detector.py</w:t>
      </w:r>
      <w:r>
        <w:t>（+100行）</w:t>
      </w:r>
    </w:p>
    <w:p w14:paraId="01ADC491">
      <w:pPr>
        <w:pStyle w:val="2"/>
        <w:keepNext w:val="0"/>
        <w:keepLines w:val="0"/>
        <w:widowControl/>
        <w:suppressLineNumbers w:val="0"/>
        <w:ind w:left="0" w:firstLine="0"/>
      </w:pPr>
      <w:r>
        <w:t>第五阶段：总结与迭代（Day 26）</w:t>
      </w:r>
    </w:p>
    <w:p w14:paraId="30790271">
      <w:pPr>
        <w:pStyle w:val="3"/>
        <w:keepNext w:val="0"/>
        <w:keepLines w:val="0"/>
        <w:widowControl/>
        <w:suppressLineNumbers w:val="0"/>
        <w:ind w:left="0" w:firstLine="0"/>
      </w:pPr>
      <w:r>
        <w:t>Day 26：上线报告 + 后续规划 + 最终清理</w:t>
      </w:r>
    </w:p>
    <w:p w14:paraId="0549237F">
      <w:pPr>
        <w:pStyle w:val="4"/>
        <w:keepNext w:val="0"/>
        <w:keepLines w:val="0"/>
        <w:widowControl/>
        <w:suppressLineNumbers w:val="0"/>
        <w:ind w:left="0" w:firstLine="0"/>
      </w:pPr>
      <w:r>
        <w:t>上午任务</w:t>
      </w:r>
    </w:p>
    <w:p w14:paraId="3E07AD1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294"/>
      </w:pPr>
      <w:r>
        <w:t>撰写《认知晶体树2.2上线与商业化报告》：</w:t>
      </w:r>
    </w:p>
    <w:p w14:paraId="45B4856D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八道防线运行数据</w:t>
      </w:r>
    </w:p>
    <w:p w14:paraId="2412DAD2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全部辩论增强效果</w:t>
      </w:r>
    </w:p>
    <w:p w14:paraId="1CA18B90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沉思式AI效果</w:t>
      </w:r>
    </w:p>
    <w:p w14:paraId="049A64EA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9大增强模块落地情况</w:t>
      </w:r>
    </w:p>
    <w:p w14:paraId="1EE25270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盲测对比结果</w:t>
      </w:r>
    </w:p>
    <w:p w14:paraId="4800BCDD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双端用户反馈</w:t>
      </w:r>
    </w:p>
    <w:p w14:paraId="63BBB3C5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首月付费转化数据</w:t>
      </w:r>
    </w:p>
    <w:p w14:paraId="29044DF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294"/>
      </w:pPr>
      <w:r>
        <w:t>清理冗余代码</w:t>
      </w:r>
    </w:p>
    <w:p w14:paraId="3F9B52AD">
      <w:pPr>
        <w:pStyle w:val="4"/>
        <w:keepNext w:val="0"/>
        <w:keepLines w:val="0"/>
        <w:widowControl/>
        <w:suppressLineNumbers w:val="0"/>
        <w:ind w:left="0" w:firstLine="0"/>
      </w:pPr>
      <w:r>
        <w:t>下午任务</w:t>
      </w:r>
    </w:p>
    <w:p w14:paraId="29780C3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294"/>
      </w:pPr>
      <w:r>
        <w:t>规划后续迭代方向（4个优先级）：</w:t>
      </w:r>
    </w:p>
    <w:p w14:paraId="7FBDE3F9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P0</w:t>
      </w:r>
      <w:r>
        <w:t>：RUMAD完整训练（直接提升辩论质量）</w:t>
      </w:r>
    </w:p>
    <w:p w14:paraId="5C3AA329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P1</w:t>
      </w:r>
      <w:r>
        <w:t>：Meta-Harness自动搜索（提升检索效率）</w:t>
      </w:r>
    </w:p>
    <w:p w14:paraId="23436232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P2</w:t>
      </w:r>
      <w:r>
        <w:t>：帕累托前沿优化（降低Token成本）</w:t>
      </w:r>
    </w:p>
    <w:p w14:paraId="241CF51D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8"/>
          <w:b/>
          <w:bCs/>
        </w:rPr>
        <w:t>P3</w:t>
      </w:r>
      <w:r>
        <w:t>：跨用户进化（LIFE框架第二层，需要足够用户数据）</w:t>
      </w:r>
    </w:p>
    <w:p w14:paraId="248CDE8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294"/>
      </w:pPr>
      <w:r>
        <w:t>产出《认知晶体树3.0规划草案》</w:t>
      </w:r>
    </w:p>
    <w:p w14:paraId="411E5955">
      <w:pPr>
        <w:pStyle w:val="4"/>
        <w:keepNext w:val="0"/>
        <w:keepLines w:val="0"/>
        <w:widowControl/>
        <w:suppressLineNumbers w:val="0"/>
        <w:ind w:left="0" w:firstLine="0"/>
      </w:pPr>
      <w:r>
        <w:t>验收标准</w:t>
      </w:r>
    </w:p>
    <w:p w14:paraId="6BB4D3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上线报告完成；3.0规划草案包含4个主要方向和时间预估；首月付费用户目标≥10人。</w:t>
      </w:r>
    </w:p>
    <w:p w14:paraId="24C77C5E">
      <w:pPr>
        <w:pStyle w:val="2"/>
        <w:keepNext w:val="0"/>
        <w:keepLines w:val="0"/>
        <w:widowControl/>
        <w:suppressLineNumbers w:val="0"/>
        <w:ind w:left="0" w:firstLine="0"/>
      </w:pPr>
      <w:r>
        <w:t>代码改动汇总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0"/>
        <w:gridCol w:w="3595"/>
        <w:gridCol w:w="1191"/>
      </w:tblGrid>
      <w:tr w14:paraId="1CCBAE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7C5C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文件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4C6B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改动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484F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代码量</w:t>
            </w:r>
          </w:p>
        </w:tc>
      </w:tr>
      <w:tr w14:paraId="5BD467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777C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meta.py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562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AlarmMonitor、元原语协作、saturation_detector、pareto_tracker、self_healing集成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F2F7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~500行</w:t>
            </w:r>
          </w:p>
        </w:tc>
      </w:tr>
      <w:tr w14:paraId="6F5A1E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FB78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debate.py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2BAE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警报监控、非马尔可夫检索、RCR、RUMAD集成、沉思式反思集成、强制沉淀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2701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~400行</w:t>
            </w:r>
          </w:p>
        </w:tc>
      </w:tr>
      <w:tr w14:paraId="6F05CF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34A9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engine.py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35E0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HebbianWeight、rank_crystals()增强、偏见检测、Skill调用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C7E8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~250行</w:t>
            </w:r>
          </w:p>
        </w:tc>
      </w:tr>
      <w:tr w14:paraId="71E2A8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0D3E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cheap_gate.py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D770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动态路由决策器（三级路由）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535E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~130行</w:t>
            </w:r>
          </w:p>
        </w:tc>
      </w:tr>
      <w:tr w14:paraId="0C8FBB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30BC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contemplation.py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7231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——沉思式反思引擎（四维度）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ABC6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6DFB86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2A3E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evolution.py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4DBE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——Gödel Agent + RSEA门控（三层递归进化）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3257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~130行</w:t>
            </w:r>
          </w:p>
        </w:tc>
      </w:tr>
      <w:tr w14:paraId="213B58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4FE4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wisdom_commons.py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E2EE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——跨用户认知贡献层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B6A1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1A0728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DA8D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cognitive_persona.py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F6B2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——认知风格系统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2740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0AF414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CE18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question_classifier.py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50EF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——元问题分类器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E652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51CEC2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4B84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self_healing.py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9C72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——自我修复循环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3371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26377F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9A19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cultural_embedding.py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3624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——语言文化绑定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8ACD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7977B7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8C19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trigger_detector.py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5D4E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——知识号唤醒词检测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A929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392CC1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59CC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config.py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23B1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三组帕累托配置、元原语触发规则、9个META_PRIMITIVES开关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B76E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4C4FCC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774D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gui.py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0BDE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模式选择、健康度仪表盘、AGENTS.md导出、状态断言栏、认知星图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8138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~350行</w:t>
            </w:r>
          </w:p>
        </w:tc>
      </w:tr>
      <w:tr w14:paraId="1F25E2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613F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app.py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884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新增API：/api/pareto、/api/agents-export、/api/skill-upload、/api/cognitive-map、/api/health-assertions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B41F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~280行</w:t>
            </w:r>
          </w:p>
        </w:tc>
      </w:tr>
      <w:tr w14:paraId="248D51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6955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auth.py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82A3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——用户认证系统（JWT）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2EE0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49C850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A2DF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webhook.py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2522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新增</w:t>
            </w:r>
            <w:r>
              <w:t>——支付回调处理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396D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399797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B9A8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frontend/index.html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A1B6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移动端优先Web前端 + 认知星图Canvas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8FCB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~350行</w:t>
            </w:r>
          </w:p>
        </w:tc>
      </w:tr>
      <w:tr w14:paraId="6F24F3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9A9B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frontend/api.js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231E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前端API调用层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C74D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4D1543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8A48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scripts/layer_ablation.py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5A1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0653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6F19E2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7202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scripts/migrate_crystals_to_skills.py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A942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DB56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7D7A0C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A499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scripts/upgrade_evolution_log.py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865C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B46A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0F3739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E246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scripts/m3mad_bench.py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0EF6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88E8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7B7FAB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4C6B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skills/</w:t>
            </w:r>
            <w:r>
              <w:t xml:space="preserve"> 目录重构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B53B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晶体→Skill目录（含validate.py骨架）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F164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651914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4CE3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core/AGENTS.md.template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CBD0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EAAD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5E1EA3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3069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核心配置/辩论角色模板.json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996E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  <w:r>
              <w:t>（热加载）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3855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120696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A5B1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核心配置/元原语规则.json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16D6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  <w:r>
              <w:t>（热加载）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6CEE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1B6E9E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A695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24"/>
                <w:szCs w:val="24"/>
                <w:shd w:val="clear" w:fill="EBEEF2"/>
              </w:rPr>
              <w:t>核心配置/沉思进化配置.json</w:t>
            </w:r>
          </w:p>
        </w:tc>
        <w:tc>
          <w:tcPr>
            <w:tcW w:w="6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F735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新建</w:t>
            </w:r>
          </w:p>
        </w:tc>
        <w:tc>
          <w:tcPr>
            <w:tcW w:w="2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EA97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</w:tbl>
    <w:p w14:paraId="565F30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总代码量</w:t>
      </w:r>
      <w:r>
        <w:t xml:space="preserve">：约 </w:t>
      </w:r>
      <w:r>
        <w:rPr>
          <w:rStyle w:val="8"/>
          <w:b/>
          <w:bCs/>
        </w:rPr>
        <w:t>2,810行</w:t>
      </w:r>
      <w:r>
        <w:t>（主干1,980行 + 增强模块830行）</w:t>
      </w:r>
    </w:p>
    <w:p w14:paraId="5DC9CFAA">
      <w:pPr>
        <w:pStyle w:val="2"/>
        <w:keepNext w:val="0"/>
        <w:keepLines w:val="0"/>
        <w:widowControl/>
        <w:suppressLineNumbers w:val="0"/>
        <w:ind w:left="0" w:firstLine="0"/>
      </w:pPr>
      <w:r>
        <w:t>费用明细（第一年）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17"/>
        <w:gridCol w:w="3119"/>
      </w:tblGrid>
      <w:tr w14:paraId="05A2E1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2AA8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项目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CBC4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费用</w:t>
            </w:r>
          </w:p>
        </w:tc>
      </w:tr>
      <w:tr w14:paraId="38BB3E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D54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阿里云轻量服务器（2核2G/40G/200M/不限流量）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2C00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¥38</w:t>
            </w:r>
          </w:p>
        </w:tc>
      </w:tr>
      <w:tr w14:paraId="1307C8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B847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域名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62EE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  <w:r>
              <w:t>（IP访问）</w:t>
            </w:r>
          </w:p>
        </w:tc>
      </w:tr>
      <w:tr w14:paraId="2565D5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B732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SSL证书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2C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  <w:r>
              <w:t>（Let's Encrypt）</w:t>
            </w:r>
          </w:p>
        </w:tc>
      </w:tr>
      <w:tr w14:paraId="37E3A1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8569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开发工具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BF34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¥0</w:t>
            </w:r>
          </w:p>
        </w:tc>
      </w:tr>
      <w:tr w14:paraId="43F667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F34E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总计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75DE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¥38/年</w:t>
            </w:r>
          </w:p>
        </w:tc>
      </w:tr>
    </w:tbl>
    <w:p w14:paraId="21B43B8D">
      <w:pPr>
        <w:pStyle w:val="2"/>
        <w:keepNext w:val="0"/>
        <w:keepLines w:val="0"/>
        <w:widowControl/>
        <w:suppressLineNumbers w:val="0"/>
        <w:ind w:left="0" w:firstLine="0"/>
      </w:pPr>
      <w:r>
        <w:t>26天里程碑总览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502"/>
        <w:gridCol w:w="2614"/>
        <w:gridCol w:w="2840"/>
      </w:tblGrid>
      <w:tr w14:paraId="6A1AF2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B12B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阶段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6C9D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天数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B458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核心产出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8D3D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验证指标</w:t>
            </w:r>
          </w:p>
        </w:tc>
      </w:tr>
      <w:tr w14:paraId="719B37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5FD4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前置准备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8218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BBFD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双基线报告 + 定义自检 + 已有成果验证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0620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明确系统能力分布与3个核心弱点</w:t>
            </w:r>
          </w:p>
        </w:tc>
      </w:tr>
      <w:tr w14:paraId="38F46E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2F2D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机制层强化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0A3E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1-8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2633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八道防线 + 动态路由 + Hebbian学习 + 元原语协作 + 双时间尺度 + 帕累托跟踪 + AGENTS.md导出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1B42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警报实时触发；Token↓20-30%；元原语触发链完整；同类问题复用率提升</w:t>
            </w:r>
          </w:p>
        </w:tc>
      </w:tr>
      <w:tr w14:paraId="26216E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0EA5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实践层落地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0E94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9-17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6D5B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9大增强模块 + Skill目录 + 沙盒执行 + 沉思式反思 + 三层递归进化 + 双环闭环 + 会话锁定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BE80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用户评分≥4.0；偏见指数&lt;0.3；智慧感≥4.0；闭环跑通；沙盒验证报告含断言结果</w:t>
            </w:r>
          </w:p>
        </w:tc>
      </w:tr>
      <w:tr w14:paraId="590C5E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1D10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架构与前端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AE7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18-22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5647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持续审计 + 健康度仪表盘 + 认知星图 + 移动端Web + 认证支付 + 元原语热加载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321B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健康度仪表盘趋势可见；认知星图可交互；手机端所有API可访问</w:t>
            </w:r>
          </w:p>
        </w:tc>
      </w:tr>
      <w:tr w14:paraId="62F34B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7C6E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部署开放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C725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23-25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168E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服务器+Web+APK上线 + 盲测对比 + 知识号+Skill市场 + 唤醒词机制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D1C2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Web公网访问；APK 3台设备运行正常；盲测四维度优化版占优；至少1个Skill包</w:t>
            </w:r>
          </w:p>
        </w:tc>
      </w:tr>
      <w:tr w14:paraId="4BF29F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422D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总结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A07F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26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D441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上线报告 + 3.0规划</w:t>
            </w:r>
          </w:p>
        </w:tc>
        <w:tc>
          <w:tcPr>
            <w:tcW w:w="34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7DDF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首月付费用户≥10人</w:t>
            </w:r>
          </w:p>
        </w:tc>
      </w:tr>
    </w:tbl>
    <w:p w14:paraId="2969045E">
      <w:pPr>
        <w:pStyle w:val="2"/>
        <w:keepNext w:val="0"/>
        <w:keepLines w:val="0"/>
        <w:widowControl/>
        <w:suppressLineNumbers w:val="0"/>
        <w:ind w:left="0" w:firstLine="0"/>
      </w:pPr>
      <w:r>
        <w:t>9大新增亮点汇总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7"/>
        <w:gridCol w:w="2683"/>
        <w:gridCol w:w="1443"/>
        <w:gridCol w:w="1422"/>
        <w:gridCol w:w="1381"/>
      </w:tblGrid>
      <w:tr w14:paraId="12789A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348A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序号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A1FF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亮点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B547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插入位置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08D5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代码量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92E2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护城河类型</w:t>
            </w:r>
          </w:p>
        </w:tc>
      </w:tr>
      <w:tr w14:paraId="2F83CE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9B2C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①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AF6A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认知风格系统</w:t>
            </w:r>
            <w:r>
              <w:t>——用户专属"认知操作符"，系统越用越像本人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945A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F18B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4949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用户粘性护城河</w:t>
            </w:r>
          </w:p>
        </w:tc>
      </w:tr>
      <w:tr w14:paraId="6477A9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776B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②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11D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元问题分类器</w:t>
            </w:r>
            <w:r>
              <w:t>——自动识别问题类型，匹配最优处理管线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6317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2.8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3E0D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A2B9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质量上限护城河</w:t>
            </w:r>
          </w:p>
        </w:tc>
      </w:tr>
      <w:tr w14:paraId="637BEB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00B0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③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A9F7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跨用户认知贡献层</w:t>
            </w:r>
            <w:r>
              <w:t>——智慧公地，网络效应，新用户冷启动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CFAC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E052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0FF6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网络效应护城河</w:t>
            </w:r>
          </w:p>
        </w:tc>
      </w:tr>
      <w:tr w14:paraId="66A815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94AB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④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1949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RUMAD拓扑控制原型</w:t>
            </w:r>
            <w:r>
              <w:t>——Q-learning动态优化辩论发言顺序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2A70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B646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60D7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技术深度护城河</w:t>
            </w:r>
          </w:p>
        </w:tc>
      </w:tr>
      <w:tr w14:paraId="1B7DCB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E5F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⑤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14DD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沉思式反思核心</w:t>
            </w:r>
            <w:r>
              <w:t>——正念/空性/非二元性/无边关怀，智慧回响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5A91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01FF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594D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体验质感护城河</w:t>
            </w:r>
          </w:p>
        </w:tc>
      </w:tr>
      <w:tr w14:paraId="1B4694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F9DE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⑥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BEB3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语言文化绑定</w:t>
            </w:r>
            <w:r>
              <w:t>——语言风格偏好+中国古典文化意象注入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AC14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13.8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C3BF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24DF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文化护城河</w:t>
            </w:r>
          </w:p>
        </w:tc>
      </w:tr>
      <w:tr w14:paraId="07DF2D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9831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⑦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9DC3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用户态系统状态断言</w:t>
            </w:r>
            <w:r>
              <w:t>——实时健康状态栏，用户可见的系统透明度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1291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B37B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175A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用户信任护城河</w:t>
            </w:r>
          </w:p>
        </w:tc>
      </w:tr>
      <w:tr w14:paraId="742F9F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9011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⑧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A884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自我修复循环</w:t>
            </w:r>
            <w:r>
              <w:t>——系统自愈，连续低质量自动触发健康审计+修复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7EE6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19下午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0A13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2863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系统生命力护城河</w:t>
            </w:r>
          </w:p>
        </w:tc>
      </w:tr>
      <w:tr w14:paraId="79D8D7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BD4B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⑨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EBA4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</w:rPr>
              <w:t>集体认知地图</w:t>
            </w:r>
            <w:r>
              <w:t>——认知星图，2D可视化探索认知盲区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089C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20.5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8E51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71CC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体验质感护城河</w:t>
            </w:r>
          </w:p>
        </w:tc>
      </w:tr>
    </w:tbl>
    <w:p w14:paraId="00244B48">
      <w:pPr>
        <w:pStyle w:val="2"/>
        <w:keepNext w:val="0"/>
        <w:keepLines w:val="0"/>
        <w:widowControl/>
        <w:suppressLineNumbers w:val="0"/>
        <w:ind w:left="0" w:firstLine="0"/>
      </w:pPr>
      <w:r>
        <w:t>结语</w:t>
      </w:r>
    </w:p>
    <w:p w14:paraId="7050AB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A94E1">
      <w:pPr>
        <w:pStyle w:val="3"/>
        <w:keepNext w:val="0"/>
        <w:keepLines w:val="0"/>
        <w:widowControl/>
        <w:suppressLineNumbers w:val="0"/>
        <w:ind w:left="0" w:firstLine="0"/>
      </w:pPr>
      <w:r>
        <w:t>致团队</w:t>
      </w:r>
    </w:p>
    <w:p w14:paraId="5734BA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26天，2,810行代码，9大增强模块，从"认知盆景"到"认知森林"。</w:t>
      </w:r>
    </w:p>
    <w:p w14:paraId="6B20EA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这26天，我们不是在堆功能，而是在</w:t>
      </w:r>
      <w:r>
        <w:rPr>
          <w:rStyle w:val="8"/>
          <w:b/>
          <w:bCs/>
        </w:rPr>
        <w:t>为系统注入生命力</w:t>
      </w:r>
      <w:r>
        <w:t>。</w:t>
      </w:r>
    </w:p>
    <w:p w14:paraId="3C37256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八道防线</w:t>
      </w:r>
      <w:r>
        <w:t>让它不崩——它有了免疫系统。</w:t>
      </w:r>
    </w:p>
    <w:p w14:paraId="21FB2F1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沉思式反思</w:t>
      </w:r>
      <w:r>
        <w:t>让它有魂——它有了大脑皮层。</w:t>
      </w:r>
    </w:p>
    <w:p w14:paraId="1C73025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递归自我改进</w:t>
      </w:r>
      <w:r>
        <w:t>让它能进化——它有了代谢循环。</w:t>
      </w:r>
    </w:p>
    <w:p w14:paraId="4FADE2CA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跨用户贡献层</w:t>
      </w:r>
      <w:r>
        <w:t>让它有网络效应——它有了生态。</w:t>
      </w:r>
    </w:p>
    <w:p w14:paraId="62F11CB5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认知星图</w:t>
      </w:r>
      <w:r>
        <w:t>让它可探索——它有了空间感。</w:t>
      </w:r>
    </w:p>
    <w:p w14:paraId="765F7ABD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语言文化绑定</w:t>
      </w:r>
      <w:r>
        <w:t>让它有根——它有了中文灵魂。</w:t>
      </w:r>
    </w:p>
    <w:p w14:paraId="7F86D74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我们做的，不是让AI更聪明，而是让AI更像一个「能呼吸的生命体」。</w:t>
      </w:r>
    </w:p>
    <w:p w14:paraId="41961B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A9F82">
      <w:pPr>
        <w:pStyle w:val="3"/>
        <w:keepNext w:val="0"/>
        <w:keepLines w:val="0"/>
        <w:widowControl/>
        <w:suppressLineNumbers w:val="0"/>
        <w:ind w:left="0" w:firstLine="0"/>
      </w:pPr>
      <w:r>
        <w:t>几句话给同事</w:t>
      </w:r>
    </w:p>
    <w:p w14:paraId="7075618E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"这不是一次功能升级。这是从'认知盆景'到'认知森林'的物种跃迁。"</w:t>
      </w:r>
    </w:p>
    <w:p w14:paraId="6EDAC846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"模型决定上限，Harness决定能否落地。"</w:t>
      </w:r>
    </w:p>
    <w:p w14:paraId="76D94004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"八道防线让它不死，沉思反思让它有魂，全部管道让它不堵，双端部署让它可触，知识号生态让它能活。"</w:t>
      </w:r>
    </w:p>
    <w:p w14:paraId="160E9BD9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"在现在的技术竞争烈度下，'够用'就是'落后'。"</w:t>
      </w:r>
    </w:p>
    <w:p w14:paraId="014E79AF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"当你第100次打开这个系统，它已经成了你的'认知替身'——熟悉你的思维习惯、知道你如何做决策、能替你预判风险。"</w:t>
      </w:r>
    </w:p>
    <w:p w14:paraId="6C319A15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0D79D">
      <w:pPr>
        <w:pStyle w:val="3"/>
        <w:keepNext w:val="0"/>
        <w:keepLines w:val="0"/>
        <w:widowControl/>
        <w:suppressLineNumbers w:val="0"/>
        <w:ind w:left="0" w:firstLine="0"/>
      </w:pPr>
      <w:r>
        <w:t>26天后，我们将拥有</w:t>
      </w:r>
    </w:p>
    <w:p w14:paraId="13DF37D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有免疫力</w:t>
      </w:r>
      <w:r>
        <w:t>的系统（八道防线 + 实时警报）</w:t>
      </w:r>
    </w:p>
    <w:p w14:paraId="6600E7A7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会沉思</w:t>
      </w:r>
      <w:r>
        <w:t>的系统（正念/空性/非二元性/无边关怀）</w:t>
      </w:r>
    </w:p>
    <w:p w14:paraId="77034AF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会进化</w:t>
      </w:r>
      <w:r>
        <w:t>的系统（Gödel Agent三层递归 + RSEA门控）</w:t>
      </w:r>
    </w:p>
    <w:p w14:paraId="1DE2584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有网络效应</w:t>
      </w:r>
      <w:r>
        <w:t>的系统（跨用户认知贡献层 + 信用积分）</w:t>
      </w:r>
    </w:p>
    <w:p w14:paraId="297230F5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有文化根脉</w:t>
      </w:r>
      <w:r>
        <w:t>的系统（语言风格绑定 + 中国古典意象）</w:t>
      </w:r>
    </w:p>
    <w:p w14:paraId="6860594E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可触达</w:t>
      </w:r>
      <w:r>
        <w:t>的系统（Web公网 + APK分发，¥38/年成本）</w:t>
      </w:r>
    </w:p>
    <w:p w14:paraId="7BB8203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能变现</w:t>
      </w:r>
      <w:r>
        <w:t>的系统（知识号创作者计划 + Skill包市场）</w:t>
      </w:r>
    </w:p>
    <w:p w14:paraId="479A447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294"/>
      </w:pPr>
      <w:r>
        <w:t>✅ 一个</w:t>
      </w:r>
      <w:r>
        <w:rPr>
          <w:rStyle w:val="8"/>
          <w:b/>
          <w:bCs/>
        </w:rPr>
        <w:t>有护城河</w:t>
      </w:r>
      <w:r>
        <w:t>的系统（8种护城河，从技术到文化全覆盖）</w:t>
      </w:r>
    </w:p>
    <w:p w14:paraId="0758C8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26天，一棵树从种子到森林。开始吧，我们全程都在。</w:t>
      </w:r>
    </w:p>
    <w:p w14:paraId="675E82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8B6F5"/>
    <w:multiLevelType w:val="multilevel"/>
    <w:tmpl w:val="8068B6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09A4FC2"/>
    <w:multiLevelType w:val="multilevel"/>
    <w:tmpl w:val="809A4F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3D49D13"/>
    <w:multiLevelType w:val="multilevel"/>
    <w:tmpl w:val="83D49D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73371E7"/>
    <w:multiLevelType w:val="multilevel"/>
    <w:tmpl w:val="873371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B329057"/>
    <w:multiLevelType w:val="multilevel"/>
    <w:tmpl w:val="8B3290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19DB5A2"/>
    <w:multiLevelType w:val="multilevel"/>
    <w:tmpl w:val="919DB5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59B0907"/>
    <w:multiLevelType w:val="multilevel"/>
    <w:tmpl w:val="959B0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59FDB23"/>
    <w:multiLevelType w:val="multilevel"/>
    <w:tmpl w:val="959FD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732A72B"/>
    <w:multiLevelType w:val="multilevel"/>
    <w:tmpl w:val="9732A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9E9BC74"/>
    <w:multiLevelType w:val="multilevel"/>
    <w:tmpl w:val="99E9B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A6D2FBD"/>
    <w:multiLevelType w:val="multilevel"/>
    <w:tmpl w:val="9A6D2F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CCF63ED"/>
    <w:multiLevelType w:val="multilevel"/>
    <w:tmpl w:val="9CCF6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D6835F5"/>
    <w:multiLevelType w:val="multilevel"/>
    <w:tmpl w:val="9D6835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1671788"/>
    <w:multiLevelType w:val="multilevel"/>
    <w:tmpl w:val="A16717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3E5AA11"/>
    <w:multiLevelType w:val="multilevel"/>
    <w:tmpl w:val="A3E5A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61E4DA4"/>
    <w:multiLevelType w:val="multilevel"/>
    <w:tmpl w:val="A61E4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85B5D2B"/>
    <w:multiLevelType w:val="multilevel"/>
    <w:tmpl w:val="A85B5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8FD9E8A"/>
    <w:multiLevelType w:val="multilevel"/>
    <w:tmpl w:val="A8FD9E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D097DCC"/>
    <w:multiLevelType w:val="multilevel"/>
    <w:tmpl w:val="AD097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F0FC839"/>
    <w:multiLevelType w:val="multilevel"/>
    <w:tmpl w:val="AF0FC8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0BEBA81"/>
    <w:multiLevelType w:val="multilevel"/>
    <w:tmpl w:val="B0BEBA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27A89CB"/>
    <w:multiLevelType w:val="multilevel"/>
    <w:tmpl w:val="B27A89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B4672331"/>
    <w:multiLevelType w:val="multilevel"/>
    <w:tmpl w:val="B4672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477D259"/>
    <w:multiLevelType w:val="multilevel"/>
    <w:tmpl w:val="B477D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5097B9F"/>
    <w:multiLevelType w:val="multilevel"/>
    <w:tmpl w:val="B5097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B524A40D"/>
    <w:multiLevelType w:val="multilevel"/>
    <w:tmpl w:val="B524A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713863E"/>
    <w:multiLevelType w:val="multilevel"/>
    <w:tmpl w:val="B7138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848EB44"/>
    <w:multiLevelType w:val="multilevel"/>
    <w:tmpl w:val="B848EB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B8F89810"/>
    <w:multiLevelType w:val="multilevel"/>
    <w:tmpl w:val="B8F89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0312BCE"/>
    <w:multiLevelType w:val="multilevel"/>
    <w:tmpl w:val="C0312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67B221E"/>
    <w:multiLevelType w:val="multilevel"/>
    <w:tmpl w:val="C67B22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71115F1"/>
    <w:multiLevelType w:val="multilevel"/>
    <w:tmpl w:val="C71115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C72962E5"/>
    <w:multiLevelType w:val="multilevel"/>
    <w:tmpl w:val="C7296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8C199B9"/>
    <w:multiLevelType w:val="multilevel"/>
    <w:tmpl w:val="C8C19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F2718BA"/>
    <w:multiLevelType w:val="multilevel"/>
    <w:tmpl w:val="CF271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2F3620E"/>
    <w:multiLevelType w:val="multilevel"/>
    <w:tmpl w:val="D2F362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D9CC52CF"/>
    <w:multiLevelType w:val="multilevel"/>
    <w:tmpl w:val="D9CC52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DB0A33D7"/>
    <w:multiLevelType w:val="multilevel"/>
    <w:tmpl w:val="DB0A3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CD13097"/>
    <w:multiLevelType w:val="multilevel"/>
    <w:tmpl w:val="DCD13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E8C8EBE7"/>
    <w:multiLevelType w:val="multilevel"/>
    <w:tmpl w:val="E8C8EB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EB5F6779"/>
    <w:multiLevelType w:val="multilevel"/>
    <w:tmpl w:val="EB5F67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EEDEE8FB"/>
    <w:multiLevelType w:val="multilevel"/>
    <w:tmpl w:val="EEDEE8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EF633A14"/>
    <w:multiLevelType w:val="multilevel"/>
    <w:tmpl w:val="EF633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18D468F"/>
    <w:multiLevelType w:val="multilevel"/>
    <w:tmpl w:val="F18D4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3798696"/>
    <w:multiLevelType w:val="multilevel"/>
    <w:tmpl w:val="F37986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F86789F2"/>
    <w:multiLevelType w:val="multilevel"/>
    <w:tmpl w:val="F86789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8F54799"/>
    <w:multiLevelType w:val="multilevel"/>
    <w:tmpl w:val="F8F547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F9D904E7"/>
    <w:multiLevelType w:val="multilevel"/>
    <w:tmpl w:val="F9D90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E0758AC"/>
    <w:multiLevelType w:val="multilevel"/>
    <w:tmpl w:val="FE0758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0032CDCC"/>
    <w:multiLevelType w:val="multilevel"/>
    <w:tmpl w:val="0032C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006EEE49"/>
    <w:multiLevelType w:val="multilevel"/>
    <w:tmpl w:val="006EE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03117A9D"/>
    <w:multiLevelType w:val="multilevel"/>
    <w:tmpl w:val="03117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042A285A"/>
    <w:multiLevelType w:val="multilevel"/>
    <w:tmpl w:val="042A28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0BECD1EA"/>
    <w:multiLevelType w:val="multilevel"/>
    <w:tmpl w:val="0BECD1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11D8AAD8"/>
    <w:multiLevelType w:val="multilevel"/>
    <w:tmpl w:val="11D8AA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12708608"/>
    <w:multiLevelType w:val="multilevel"/>
    <w:tmpl w:val="127086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137E12D1"/>
    <w:multiLevelType w:val="multilevel"/>
    <w:tmpl w:val="137E12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19B0E559"/>
    <w:multiLevelType w:val="multilevel"/>
    <w:tmpl w:val="19B0E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1BF05A05"/>
    <w:multiLevelType w:val="multilevel"/>
    <w:tmpl w:val="1BF05A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1DA934B1"/>
    <w:multiLevelType w:val="multilevel"/>
    <w:tmpl w:val="1DA93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1DB820B1"/>
    <w:multiLevelType w:val="multilevel"/>
    <w:tmpl w:val="1DB820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28472572"/>
    <w:multiLevelType w:val="multilevel"/>
    <w:tmpl w:val="284725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2A9507EA"/>
    <w:multiLevelType w:val="multilevel"/>
    <w:tmpl w:val="2A9507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2F43C26C"/>
    <w:multiLevelType w:val="multilevel"/>
    <w:tmpl w:val="2F43C2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31C7ECD3"/>
    <w:multiLevelType w:val="multilevel"/>
    <w:tmpl w:val="31C7E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3C29AF1C"/>
    <w:multiLevelType w:val="multilevel"/>
    <w:tmpl w:val="3C29AF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3D2BD313"/>
    <w:multiLevelType w:val="multilevel"/>
    <w:tmpl w:val="3D2BD3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3DD91B74"/>
    <w:multiLevelType w:val="multilevel"/>
    <w:tmpl w:val="3DD91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3ED83D51"/>
    <w:multiLevelType w:val="multilevel"/>
    <w:tmpl w:val="3ED83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3FCFF018"/>
    <w:multiLevelType w:val="multilevel"/>
    <w:tmpl w:val="3FCFF0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421C33A4"/>
    <w:multiLevelType w:val="multilevel"/>
    <w:tmpl w:val="421C3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47ECCF29"/>
    <w:multiLevelType w:val="multilevel"/>
    <w:tmpl w:val="47ECC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4A107D3F"/>
    <w:multiLevelType w:val="multilevel"/>
    <w:tmpl w:val="4A107D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511A4DFA"/>
    <w:multiLevelType w:val="multilevel"/>
    <w:tmpl w:val="511A4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51608522"/>
    <w:multiLevelType w:val="multilevel"/>
    <w:tmpl w:val="516085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52B47FA4"/>
    <w:multiLevelType w:val="multilevel"/>
    <w:tmpl w:val="52B47F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53A5762F"/>
    <w:multiLevelType w:val="multilevel"/>
    <w:tmpl w:val="53A57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58DF67ED"/>
    <w:multiLevelType w:val="multilevel"/>
    <w:tmpl w:val="58DF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59306536"/>
    <w:multiLevelType w:val="multilevel"/>
    <w:tmpl w:val="593065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5940E06E"/>
    <w:multiLevelType w:val="multilevel"/>
    <w:tmpl w:val="5940E0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5A7920DA"/>
    <w:multiLevelType w:val="multilevel"/>
    <w:tmpl w:val="5A7920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5B2F88B8"/>
    <w:multiLevelType w:val="multilevel"/>
    <w:tmpl w:val="5B2F8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5DD2FBC4"/>
    <w:multiLevelType w:val="multilevel"/>
    <w:tmpl w:val="5DD2F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5DFFDA04"/>
    <w:multiLevelType w:val="multilevel"/>
    <w:tmpl w:val="5DFFD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5E717662"/>
    <w:multiLevelType w:val="multilevel"/>
    <w:tmpl w:val="5E717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5FB57E53"/>
    <w:multiLevelType w:val="multilevel"/>
    <w:tmpl w:val="5FB57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60484F9B"/>
    <w:multiLevelType w:val="multilevel"/>
    <w:tmpl w:val="60484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61F11780"/>
    <w:multiLevelType w:val="multilevel"/>
    <w:tmpl w:val="61F11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6BCC0A43"/>
    <w:multiLevelType w:val="multilevel"/>
    <w:tmpl w:val="6BCC0A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71425752"/>
    <w:multiLevelType w:val="multilevel"/>
    <w:tmpl w:val="714257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72410B02"/>
    <w:multiLevelType w:val="multilevel"/>
    <w:tmpl w:val="72410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7252F8A9"/>
    <w:multiLevelType w:val="multilevel"/>
    <w:tmpl w:val="7252F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7532E053"/>
    <w:multiLevelType w:val="multilevel"/>
    <w:tmpl w:val="7532E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765BC968"/>
    <w:multiLevelType w:val="multilevel"/>
    <w:tmpl w:val="765BC9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7B2DD92F"/>
    <w:multiLevelType w:val="multilevel"/>
    <w:tmpl w:val="7B2DD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7C577401"/>
    <w:multiLevelType w:val="multilevel"/>
    <w:tmpl w:val="7C5774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7FA4B850"/>
    <w:multiLevelType w:val="multilevel"/>
    <w:tmpl w:val="7FA4B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0"/>
  </w:num>
  <w:num w:numId="2">
    <w:abstractNumId w:val="85"/>
  </w:num>
  <w:num w:numId="3">
    <w:abstractNumId w:val="70"/>
  </w:num>
  <w:num w:numId="4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4"/>
  </w:num>
  <w:num w:numId="6">
    <w:abstractNumId w:val="59"/>
  </w:num>
  <w:num w:numId="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2"/>
  </w:num>
  <w:num w:numId="9">
    <w:abstractNumId w:val="42"/>
  </w:num>
  <w:num w:numId="10">
    <w:abstractNumId w:val="52"/>
  </w:num>
  <w:num w:numId="1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3"/>
  </w:num>
  <w:num w:numId="13">
    <w:abstractNumId w:val="6"/>
  </w:num>
  <w:num w:numId="14">
    <w:abstractNumId w:val="33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</w:num>
  <w:num w:numId="17">
    <w:abstractNumId w:val="69"/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6"/>
  </w:num>
  <w:num w:numId="20">
    <w:abstractNumId w:val="60"/>
  </w:num>
  <w:num w:numId="2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4"/>
  </w:num>
  <w:num w:numId="23">
    <w:abstractNumId w:val="25"/>
  </w:num>
  <w:num w:numId="24">
    <w:abstractNumId w:val="61"/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5"/>
  </w:num>
  <w:num w:numId="27">
    <w:abstractNumId w:val="15"/>
  </w:num>
  <w:num w:numId="28">
    <w:abstractNumId w:val="36"/>
  </w:num>
  <w:num w:numId="29">
    <w:abstractNumId w:val="88"/>
  </w:num>
  <w:num w:numId="30">
    <w:abstractNumId w:val="29"/>
  </w:num>
  <w:num w:numId="31">
    <w:abstractNumId w:val="13"/>
  </w:num>
  <w:num w:numId="32">
    <w:abstractNumId w:val="21"/>
  </w:num>
  <w:num w:numId="33">
    <w:abstractNumId w:val="81"/>
  </w:num>
  <w:num w:numId="34">
    <w:abstractNumId w:val="1"/>
  </w:num>
  <w:num w:numId="35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7"/>
  </w:num>
  <w:num w:numId="37">
    <w:abstractNumId w:val="47"/>
  </w:num>
  <w:num w:numId="38">
    <w:abstractNumId w:val="44"/>
  </w:num>
  <w:num w:numId="39">
    <w:abstractNumId w:val="48"/>
  </w:num>
  <w:num w:numId="40">
    <w:abstractNumId w:val="16"/>
  </w:num>
  <w:num w:numId="41">
    <w:abstractNumId w:val="19"/>
  </w:num>
  <w:num w:numId="42">
    <w:abstractNumId w:val="49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93"/>
  </w:num>
  <w:num w:numId="45">
    <w:abstractNumId w:val="68"/>
  </w:num>
  <w:num w:numId="46">
    <w:abstractNumId w:val="65"/>
  </w:num>
  <w:num w:numId="47">
    <w:abstractNumId w:val="34"/>
  </w:num>
  <w:num w:numId="48">
    <w:abstractNumId w:val="57"/>
  </w:num>
  <w:num w:numId="49">
    <w:abstractNumId w:val="30"/>
  </w:num>
  <w:num w:numId="50">
    <w:abstractNumId w:val="87"/>
  </w:num>
  <w:num w:numId="51">
    <w:abstractNumId w:val="0"/>
  </w:num>
  <w:num w:numId="52">
    <w:abstractNumId w:val="89"/>
  </w:num>
  <w:num w:numId="53">
    <w:abstractNumId w:val="84"/>
  </w:num>
  <w:num w:numId="54">
    <w:abstractNumId w:val="5"/>
  </w:num>
  <w:num w:numId="5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3"/>
  </w:num>
  <w:num w:numId="57">
    <w:abstractNumId w:val="35"/>
  </w:num>
  <w:num w:numId="58">
    <w:abstractNumId w:val="63"/>
  </w:num>
  <w:num w:numId="59">
    <w:abstractNumId w:val="32"/>
  </w:num>
  <w:num w:numId="60">
    <w:abstractNumId w:val="66"/>
  </w:num>
  <w:num w:numId="61">
    <w:abstractNumId w:val="31"/>
  </w:num>
  <w:num w:numId="62">
    <w:abstractNumId w:val="90"/>
  </w:num>
  <w:num w:numId="63">
    <w:abstractNumId w:val="10"/>
  </w:num>
  <w:num w:numId="64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2"/>
  </w:num>
  <w:num w:numId="66">
    <w:abstractNumId w:val="82"/>
  </w:num>
  <w:num w:numId="6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3"/>
  </w:num>
  <w:num w:numId="69">
    <w:abstractNumId w:val="92"/>
  </w:num>
  <w:num w:numId="70">
    <w:abstractNumId w:val="95"/>
  </w:num>
  <w:num w:numId="71">
    <w:abstractNumId w:val="9"/>
  </w:num>
  <w:num w:numId="72">
    <w:abstractNumId w:val="46"/>
  </w:num>
  <w:num w:numId="73">
    <w:abstractNumId w:val="17"/>
  </w:num>
  <w:num w:numId="74">
    <w:abstractNumId w:val="71"/>
  </w:num>
  <w:num w:numId="75">
    <w:abstractNumId w:val="20"/>
  </w:num>
  <w:num w:numId="76">
    <w:abstractNumId w:val="56"/>
  </w:num>
  <w:num w:numId="77">
    <w:abstractNumId w:val="26"/>
  </w:num>
  <w:num w:numId="78">
    <w:abstractNumId w:val="24"/>
  </w:num>
  <w:num w:numId="79">
    <w:abstractNumId w:val="40"/>
  </w:num>
  <w:num w:numId="8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78"/>
  </w:num>
  <w:num w:numId="82">
    <w:abstractNumId w:val="12"/>
  </w:num>
  <w:num w:numId="83">
    <w:abstractNumId w:val="2"/>
  </w:num>
  <w:num w:numId="84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50"/>
  </w:num>
  <w:num w:numId="86">
    <w:abstractNumId w:val="74"/>
  </w:num>
  <w:num w:numId="8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76"/>
  </w:num>
  <w:num w:numId="89">
    <w:abstractNumId w:val="58"/>
  </w:num>
  <w:num w:numId="90">
    <w:abstractNumId w:val="37"/>
  </w:num>
  <w:num w:numId="9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4"/>
  </w:num>
  <w:num w:numId="93">
    <w:abstractNumId w:val="55"/>
  </w:num>
  <w:num w:numId="94">
    <w:abstractNumId w:val="8"/>
  </w:num>
  <w:num w:numId="95">
    <w:abstractNumId w:val="11"/>
  </w:num>
  <w:num w:numId="96">
    <w:abstractNumId w:val="41"/>
  </w:num>
  <w:num w:numId="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77"/>
  </w:num>
  <w:num w:numId="99">
    <w:abstractNumId w:val="72"/>
  </w:num>
  <w:num w:numId="100">
    <w:abstractNumId w:val="4"/>
  </w:num>
  <w:num w:numId="101">
    <w:abstractNumId w:val="91"/>
  </w:num>
  <w:num w:numId="102">
    <w:abstractNumId w:val="43"/>
  </w:num>
  <w:num w:numId="103">
    <w:abstractNumId w:val="38"/>
  </w:num>
  <w:num w:numId="104">
    <w:abstractNumId w:val="3"/>
  </w:num>
  <w:num w:numId="105">
    <w:abstractNumId w:val="53"/>
  </w:num>
  <w:num w:numId="106">
    <w:abstractNumId w:val="94"/>
  </w:num>
  <w:num w:numId="107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27"/>
  </w:num>
  <w:num w:numId="109">
    <w:abstractNumId w:val="75"/>
  </w:num>
  <w:num w:numId="110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79"/>
  </w:num>
  <w:num w:numId="11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51"/>
  </w:num>
  <w:num w:numId="115">
    <w:abstractNumId w:val="18"/>
  </w:num>
  <w:num w:numId="11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39"/>
  </w:num>
  <w:num w:numId="11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7"/>
  </w:num>
  <w:num w:numId="12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03CC9"/>
    <w:rsid w:val="5610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2026-07-05T12:38:00Z</dcterms:created>
  <dc:creator>SnowWhite</dc:creator>
  <cp:lastModifiedBy>SnowWhite</cp:lastModifiedBy>
  <dcterms:modified xsi:type="dcterms:W3CDTF">2026-07-05T12:39:30Z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DF47815BB098440298CC9A3B485DA953_11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