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4A4704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FF6365">
      <w:pPr>
        <w:pStyle w:val="2"/>
        <w:keepNext w:val="0"/>
        <w:keepLines w:val="0"/>
        <w:widowControl/>
        <w:suppressLineNumbers w:val="0"/>
        <w:ind w:left="0" w:firstLine="0"/>
      </w:pPr>
      <w:r>
        <w:t>Day 16 验收报告</w:t>
      </w:r>
    </w:p>
    <w:p w14:paraId="4B25619C">
      <w:pPr>
        <w:pStyle w:val="3"/>
        <w:keepNext w:val="0"/>
        <w:keepLines w:val="0"/>
        <w:widowControl/>
        <w:suppressLineNumbers w:val="0"/>
        <w:ind w:left="0" w:firstLine="0"/>
      </w:pPr>
      <w:r>
        <w:t>Gödel Agent 递归自我改进——策略层</w:t>
      </w:r>
    </w:p>
    <w:p w14:paraId="0415F63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  <w:b/>
          <w:bCs/>
        </w:rPr>
        <w:t>报告日期</w:t>
      </w:r>
      <w:r>
        <w:t>：2026年7月16日</w:t>
      </w:r>
    </w:p>
    <w:p w14:paraId="054CC83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  <w:b/>
          <w:bCs/>
        </w:rPr>
        <w:t>任务周期</w:t>
      </w:r>
      <w:r>
        <w:t>：Day 16（已完成）</w:t>
      </w:r>
    </w:p>
    <w:p w14:paraId="06F3304D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  <w:b/>
          <w:bCs/>
        </w:rPr>
        <w:t>版本</w:t>
      </w:r>
      <w:r>
        <w:t>：v2.2-Final</w:t>
      </w:r>
    </w:p>
    <w:p w14:paraId="70D94AD6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E4160E">
      <w:pPr>
        <w:pStyle w:val="3"/>
        <w:keepNext w:val="0"/>
        <w:keepLines w:val="0"/>
        <w:widowControl/>
        <w:suppressLineNumbers w:val="0"/>
        <w:ind w:left="0" w:firstLine="0"/>
      </w:pPr>
      <w:r>
        <w:t>一、任务概述</w:t>
      </w:r>
    </w:p>
    <w:p w14:paraId="7E3B6B71">
      <w:pPr>
        <w:pStyle w:val="4"/>
        <w:keepNext w:val="0"/>
        <w:keepLines w:val="0"/>
        <w:widowControl/>
        <w:suppressLineNumbers w:val="0"/>
        <w:ind w:left="0" w:firstLine="0"/>
      </w:pPr>
      <w:r>
        <w:t>1.1 任务目标</w:t>
      </w:r>
    </w:p>
    <w:p w14:paraId="3E44E875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根据冲刺计划，Day 16 的核心任务为：</w:t>
      </w:r>
    </w:p>
    <w:p w14:paraId="4D43B701">
      <w:pPr>
        <w:keepNext w:val="0"/>
        <w:keepLines w:val="0"/>
        <w:widowControl/>
        <w:suppressLineNumbers w:val="0"/>
        <w:ind w:left="720" w:right="720" w:firstLine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Style w:val="9"/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上午任务（110行）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：新建 </w:t>
      </w:r>
      <w:r>
        <w:rPr>
          <w:rStyle w:val="10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evolution.py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，实现 Gödel Agent 核心。让系统自主生成、评估并修改自身的 Prompt 模板（策略层）。参考 RSEA 的"保持更好"门控机制，升级 </w:t>
      </w:r>
      <w:r>
        <w:rPr>
          <w:rStyle w:val="10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validation_gated_self_evolution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9"/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下午任务（70行）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：编写候选改进的自动评估函数。候选改进必须在留出验证集上不退化才能提交，否则回退到基线。</w:t>
      </w:r>
    </w:p>
    <w:p w14:paraId="60BD26E3">
      <w:pPr>
        <w:pStyle w:val="4"/>
        <w:keepNext w:val="0"/>
        <w:keepLines w:val="0"/>
        <w:widowControl/>
        <w:suppressLineNumbers w:val="0"/>
        <w:ind w:left="0" w:firstLine="0"/>
      </w:pPr>
      <w:r>
        <w:t>1.2 核心交付物</w:t>
      </w:r>
    </w:p>
    <w:tbl>
      <w:tblPr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702"/>
        <w:gridCol w:w="1817"/>
        <w:gridCol w:w="1817"/>
      </w:tblGrid>
      <w:tr w14:paraId="2E904F2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5E9261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交付物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B5845A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类型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4F219B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状态</w:t>
            </w:r>
          </w:p>
        </w:tc>
      </w:tr>
      <w:tr w14:paraId="6E700A7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EF3CC0B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10"/>
                <w:sz w:val="24"/>
                <w:szCs w:val="24"/>
              </w:rPr>
              <w:t>PromptTemplateManager</w:t>
            </w:r>
            <w:r>
              <w:t xml:space="preserve"> 类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0B4BAD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代码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AD5CC4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✅ 完成</w:t>
            </w:r>
          </w:p>
        </w:tc>
      </w:tr>
      <w:tr w14:paraId="2BF2BE7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20BA30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10"/>
                <w:sz w:val="24"/>
                <w:szCs w:val="24"/>
              </w:rPr>
              <w:t>GödelAgent</w:t>
            </w:r>
            <w:r>
              <w:t xml:space="preserve"> 类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875AD2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代码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18E8FF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✅ 完成</w:t>
            </w:r>
          </w:p>
        </w:tc>
      </w:tr>
      <w:tr w14:paraId="35266CE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118383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 xml:space="preserve">八道防线评估函数 </w:t>
            </w:r>
            <w:r>
              <w:rPr>
                <w:rStyle w:val="10"/>
                <w:sz w:val="24"/>
                <w:szCs w:val="24"/>
              </w:rPr>
              <w:t>evaluate_candidate()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C7D811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代码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D1A39E1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✅ 完成</w:t>
            </w:r>
          </w:p>
        </w:tc>
      </w:tr>
      <w:tr w14:paraId="5005B6E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42F915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 xml:space="preserve">定制化角色改进 </w:t>
            </w:r>
            <w:r>
              <w:rPr>
                <w:rStyle w:val="10"/>
                <w:sz w:val="24"/>
                <w:szCs w:val="24"/>
              </w:rPr>
              <w:t>_get_default_improvement()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BA2F71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代码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C049A3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✅ 完成</w:t>
            </w:r>
          </w:p>
        </w:tc>
      </w:tr>
      <w:tr w14:paraId="253054D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1D76AB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GUI 控制按钮（Gödel进化 / 进化状态）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B000D3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代码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5EA3D0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✅ 完成</w:t>
            </w:r>
          </w:p>
        </w:tc>
      </w:tr>
      <w:tr w14:paraId="128AA20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E848C0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10"/>
                <w:sz w:val="24"/>
                <w:szCs w:val="24"/>
              </w:rPr>
              <w:t>核心配置/辩论角色模板.json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CA1E02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配置文件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144AD4B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✅ 已生成</w:t>
            </w:r>
          </w:p>
        </w:tc>
      </w:tr>
      <w:tr w14:paraId="28D1108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BE6FA0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10"/>
                <w:sz w:val="24"/>
                <w:szCs w:val="24"/>
              </w:rPr>
              <w:t>系统日志/gödel_evolution_history.json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94B02B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日志文件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665757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✅ 已生成</w:t>
            </w:r>
          </w:p>
        </w:tc>
      </w:tr>
      <w:tr w14:paraId="48C15E7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6FE8FA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10"/>
                <w:sz w:val="24"/>
                <w:szCs w:val="24"/>
              </w:rPr>
              <w:t>evolution_log.json</w:t>
            </w:r>
            <w:r>
              <w:t xml:space="preserve"> 新增事件类型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F81DF4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日志增强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DC085EE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✅ 已完成</w:t>
            </w:r>
          </w:p>
        </w:tc>
      </w:tr>
    </w:tbl>
    <w:p w14:paraId="4E7A880A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695768">
      <w:pPr>
        <w:pStyle w:val="3"/>
        <w:keepNext w:val="0"/>
        <w:keepLines w:val="0"/>
        <w:widowControl/>
        <w:suppressLineNumbers w:val="0"/>
        <w:ind w:left="0" w:firstLine="0"/>
      </w:pPr>
      <w:r>
        <w:t>二、验收标准对照</w:t>
      </w:r>
    </w:p>
    <w:tbl>
      <w:tblPr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70"/>
        <w:gridCol w:w="3863"/>
        <w:gridCol w:w="1503"/>
      </w:tblGrid>
      <w:tr w14:paraId="380DB1C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635155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验收项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58F7B2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标准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187EC2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结果</w:t>
            </w:r>
          </w:p>
        </w:tc>
      </w:tr>
      <w:tr w14:paraId="47B8A63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10AC199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294"/>
              <w:jc w:val="left"/>
            </w:pPr>
            <w:r>
              <w:t>PromptTemplateManager 能加载/更新/保存模板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9F78B5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正常读写 JSON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F7A75C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✅ 通过</w:t>
            </w:r>
          </w:p>
        </w:tc>
      </w:tr>
      <w:tr w14:paraId="7AEF694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8B5D86E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294"/>
              <w:jc w:val="left"/>
            </w:pPr>
            <w:r>
              <w:t>GödelAgent 能分析失败模式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D6E9501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从 evolution_log 读取并识别模式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CC3391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✅ 通过</w:t>
            </w:r>
          </w:p>
        </w:tc>
      </w:tr>
      <w:tr w14:paraId="18A47E3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7D8A0AD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0" w:beforeAutospacing="1" w:after="0" w:afterAutospacing="1"/>
              <w:ind w:left="720" w:hanging="294"/>
              <w:jc w:val="left"/>
            </w:pPr>
            <w:r>
              <w:t>GödelAgent 能生成候选改进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EE7E8CB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基于失败模式生成候选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E0B9011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✅ 通过</w:t>
            </w:r>
          </w:p>
        </w:tc>
      </w:tr>
      <w:tr w14:paraId="35FFB87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57F2AD2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spacing w:before="0" w:beforeAutospacing="1" w:after="0" w:afterAutospacing="1"/>
              <w:ind w:left="720" w:hanging="294"/>
              <w:jc w:val="left"/>
            </w:pPr>
            <w:r>
              <w:t>候选评估使用八道防线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1EF143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知识贫瘠/偏见膨胀/思维固化/信息枯竭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9B24EB1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✅ 通过</w:t>
            </w:r>
          </w:p>
        </w:tc>
      </w:tr>
      <w:tr w14:paraId="4D25C8C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8A9D315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spacing w:before="0" w:beforeAutospacing="1" w:after="0" w:afterAutospacing="1"/>
              <w:ind w:left="720" w:hanging="294"/>
              <w:jc w:val="left"/>
            </w:pPr>
            <w:r>
              <w:t>不退化门控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7EF11D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基线从 pareto_frontier.json 读取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D87D04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✅ 通过</w:t>
            </w:r>
          </w:p>
        </w:tc>
      </w:tr>
      <w:tr w14:paraId="69D25BE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E5255D1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spacing w:before="0" w:beforeAutospacing="1" w:after="0" w:afterAutospacing="1"/>
              <w:ind w:left="720" w:hanging="294"/>
              <w:jc w:val="left"/>
            </w:pPr>
            <w:r>
              <w:t>不同角色获得不同定制化改进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8BDAC6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enhance_disruptive_thinking / enhance_analogy_thinking 等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FA2BB3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✅ 通过</w:t>
            </w:r>
          </w:p>
        </w:tc>
      </w:tr>
      <w:tr w14:paraId="6389CC2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396B0AF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spacing w:before="0" w:beforeAutospacing="1" w:after="0" w:afterAutospacing="1"/>
              <w:ind w:left="720" w:hanging="294"/>
              <w:jc w:val="left"/>
            </w:pPr>
            <w:r>
              <w:t>evolution_log 记录 gödel_evolution_applied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79EFA6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事件类型正确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CC6920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✅ 通过</w:t>
            </w:r>
          </w:p>
        </w:tc>
      </w:tr>
      <w:tr w14:paraId="6D18995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DE6CE7E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spacing w:before="0" w:beforeAutospacing="1" w:after="0" w:afterAutospacing="1"/>
              <w:ind w:left="720" w:hanging="294"/>
              <w:jc w:val="left"/>
            </w:pPr>
            <w:r>
              <w:t>GUI 控制按钮可用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112506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点击触发进化并显示状态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B76B73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✅ 通过</w:t>
            </w:r>
          </w:p>
        </w:tc>
      </w:tr>
      <w:tr w14:paraId="3A0A44D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CFE8468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spacing w:before="0" w:beforeAutospacing="1" w:after="0" w:afterAutospacing="1"/>
              <w:ind w:left="720" w:hanging="294"/>
              <w:jc w:val="left"/>
            </w:pPr>
            <w:r>
              <w:t>所有测试通过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099355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test_day16_gödel_v2.py 5/5 通过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BB1837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✅ 通过</w:t>
            </w:r>
          </w:p>
        </w:tc>
      </w:tr>
    </w:tbl>
    <w:p w14:paraId="7D0F67EC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8B257D">
      <w:pPr>
        <w:pStyle w:val="3"/>
        <w:keepNext w:val="0"/>
        <w:keepLines w:val="0"/>
        <w:widowControl/>
        <w:suppressLineNumbers w:val="0"/>
        <w:ind w:left="0" w:firstLine="0"/>
      </w:pPr>
      <w:r>
        <w:t>三、测试执行记录</w:t>
      </w:r>
    </w:p>
    <w:p w14:paraId="0B9CF332">
      <w:pPr>
        <w:pStyle w:val="4"/>
        <w:keepNext w:val="0"/>
        <w:keepLines w:val="0"/>
        <w:widowControl/>
        <w:suppressLineNumbers w:val="0"/>
        <w:ind w:left="0" w:firstLine="0"/>
      </w:pPr>
      <w:r>
        <w:t>3.1 测试环境</w:t>
      </w:r>
    </w:p>
    <w:tbl>
      <w:tblPr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076"/>
        <w:gridCol w:w="4260"/>
      </w:tblGrid>
      <w:tr w14:paraId="0EDFE20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</w:tblPrEx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E557C3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项目</w:t>
            </w:r>
          </w:p>
        </w:tc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93048A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信息</w:t>
            </w:r>
          </w:p>
        </w:tc>
      </w:tr>
      <w:tr w14:paraId="6368E52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C6C2A7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操作系统</w:t>
            </w:r>
          </w:p>
        </w:tc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BB1826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Windows 10 19045.3803</w:t>
            </w:r>
          </w:p>
        </w:tc>
      </w:tr>
      <w:tr w14:paraId="7C92684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AC4175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Python 版本</w:t>
            </w:r>
          </w:p>
        </w:tc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41F072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3.x</w:t>
            </w:r>
          </w:p>
        </w:tc>
      </w:tr>
      <w:tr w14:paraId="2FC25E5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69B28C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数据根目录</w:t>
            </w:r>
          </w:p>
        </w:tc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621AA0B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10"/>
                <w:sz w:val="24"/>
                <w:szCs w:val="24"/>
              </w:rPr>
              <w:t>D:\AI开发软件\小吴2026\...\晶体树文件夹</w:t>
            </w:r>
          </w:p>
        </w:tc>
      </w:tr>
      <w:tr w14:paraId="3697C93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908D78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API Key</w:t>
            </w:r>
          </w:p>
        </w:tc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241ECA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已配置</w:t>
            </w:r>
          </w:p>
        </w:tc>
      </w:tr>
    </w:tbl>
    <w:p w14:paraId="04549EC4">
      <w:pPr>
        <w:pStyle w:val="4"/>
        <w:keepNext w:val="0"/>
        <w:keepLines w:val="0"/>
        <w:widowControl/>
        <w:suppressLineNumbers w:val="0"/>
        <w:ind w:left="0" w:firstLine="0"/>
      </w:pPr>
      <w:r>
        <w:t>3.2 测试结果</w:t>
      </w:r>
    </w:p>
    <w:p w14:paraId="0D9BD188">
      <w:pPr>
        <w:pStyle w:val="5"/>
        <w:keepNext w:val="0"/>
        <w:keepLines w:val="0"/>
        <w:widowControl/>
        <w:suppressLineNumbers w:val="0"/>
      </w:pPr>
      <w:r>
        <w:rPr>
          <w:rStyle w:val="10"/>
          <w:lang/>
        </w:rPr>
        <w:t>python test_day16_gödel_v2.py</w:t>
      </w:r>
    </w:p>
    <w:p w14:paraId="7F838DA4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>============================================================</w:t>
      </w:r>
    </w:p>
    <w:p w14:paraId="349205D8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 xml:space="preserve"> Day 16 v2 测试：八道防线评估 + 基线对比</w:t>
      </w:r>
    </w:p>
    <w:p w14:paraId="260DEF0F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>============================================================</w:t>
      </w:r>
    </w:p>
    <w:p w14:paraId="6F3F7DF2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</w:p>
    <w:p w14:paraId="50686603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>测试 1: 八道防线评估（模拟模式）</w:t>
      </w:r>
    </w:p>
    <w:p w14:paraId="7E219060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 xml:space="preserve">   通过: True</w:t>
      </w:r>
    </w:p>
    <w:p w14:paraId="4793D30D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 xml:space="preserve">   平均质量分: 1.000</w:t>
      </w:r>
    </w:p>
    <w:p w14:paraId="6B56BC19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 xml:space="preserve">   基线分: 0.732</w:t>
      </w:r>
    </w:p>
    <w:p w14:paraId="07E62F90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 xml:space="preserve">   八道防线全部通过: True</w:t>
      </w:r>
    </w:p>
    <w:p w14:paraId="787BE612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 xml:space="preserve">   不退化: True</w:t>
      </w:r>
    </w:p>
    <w:p w14:paraId="52D12A6B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</w:p>
    <w:p w14:paraId="7DBF3FA8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>测试 2: 基线读取（从 pareto_frontier.json）</w:t>
      </w:r>
    </w:p>
    <w:p w14:paraId="1371D528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 xml:space="preserve">   基线评分: 0.732</w:t>
      </w:r>
    </w:p>
    <w:p w14:paraId="095D0736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 xml:space="preserve">   pareto_frontier.json 存在</w:t>
      </w:r>
    </w:p>
    <w:p w14:paraId="15DF9FAA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</w:p>
    <w:p w14:paraId="4C6AB485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>测试 3: 八道防线阈值验证</w:t>
      </w:r>
    </w:p>
    <w:p w14:paraId="6FECEAF5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 xml:space="preserve">   所有八道防线配置完整</w:t>
      </w:r>
    </w:p>
    <w:p w14:paraId="384D548D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</w:p>
    <w:p w14:paraId="5C61D165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>测试 4: 完整进化周期</w:t>
      </w:r>
    </w:p>
    <w:p w14:paraId="1135AAD7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 xml:space="preserve">   进化周期完成</w:t>
      </w:r>
    </w:p>
    <w:p w14:paraId="5CD22AD8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</w:p>
    <w:p w14:paraId="5FFD57F3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>测试 5: evolution_log.json 验证</w:t>
      </w:r>
    </w:p>
    <w:p w14:paraId="1B2326CB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 xml:space="preserve">   总事件数: 255</w:t>
      </w:r>
    </w:p>
    <w:p w14:paraId="7D13E08E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 xml:space="preserve">   Gödel 进化事件: 2</w:t>
      </w:r>
    </w:p>
    <w:p w14:paraId="4580267A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</w:p>
    <w:p w14:paraId="197ED2DE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 xml:space="preserve"> 测试结果: 5 通过, 0 失败</w:t>
      </w:r>
    </w:p>
    <w:p w14:paraId="6BEB2A35">
      <w:pPr>
        <w:pStyle w:val="5"/>
        <w:keepNext w:val="0"/>
        <w:keepLines w:val="0"/>
        <w:widowControl/>
        <w:suppressLineNumbers w:val="0"/>
      </w:pPr>
      <w:r>
        <w:rPr>
          <w:rStyle w:val="10"/>
          <w:lang/>
        </w:rPr>
        <w:t>============================================================</w:t>
      </w:r>
    </w:p>
    <w:p w14:paraId="09794E74">
      <w:pPr>
        <w:pStyle w:val="4"/>
        <w:keepNext w:val="0"/>
        <w:keepLines w:val="0"/>
        <w:widowControl/>
        <w:suppressLineNumbers w:val="0"/>
        <w:ind w:left="0" w:firstLine="0"/>
      </w:pPr>
      <w:r>
        <w:t>3.3 进化事件记录</w:t>
      </w:r>
    </w:p>
    <w:p w14:paraId="410070E0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0"/>
          <w:sz w:val="24"/>
          <w:szCs w:val="24"/>
        </w:rPr>
        <w:t>evolution_log.json</w:t>
      </w:r>
      <w:r>
        <w:t xml:space="preserve"> 中新增的 </w:t>
      </w:r>
      <w:r>
        <w:rPr>
          <w:rStyle w:val="10"/>
          <w:sz w:val="24"/>
          <w:szCs w:val="24"/>
        </w:rPr>
        <w:t>gödel_evolution_applied</w:t>
      </w:r>
      <w:r>
        <w:t xml:space="preserve"> 事件：</w:t>
      </w:r>
    </w:p>
    <w:tbl>
      <w:tblPr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32"/>
        <w:gridCol w:w="1713"/>
        <w:gridCol w:w="2865"/>
        <w:gridCol w:w="1177"/>
        <w:gridCol w:w="1149"/>
      </w:tblGrid>
      <w:tr w14:paraId="648D28D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E31326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时间</w:t>
            </w:r>
          </w:p>
        </w:tc>
        <w:tc>
          <w:tcPr>
            <w:tcW w:w="2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97D7D5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角色</w:t>
            </w:r>
          </w:p>
        </w:tc>
        <w:tc>
          <w:tcPr>
            <w:tcW w:w="2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4A68D3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改进类型</w:t>
            </w:r>
          </w:p>
        </w:tc>
        <w:tc>
          <w:tcPr>
            <w:tcW w:w="2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165A68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评分</w:t>
            </w:r>
          </w:p>
        </w:tc>
        <w:tc>
          <w:tcPr>
            <w:tcW w:w="2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31380F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八道防线</w:t>
            </w:r>
          </w:p>
        </w:tc>
      </w:tr>
      <w:tr w14:paraId="28ABF65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A82C3F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10:44:27</w:t>
            </w:r>
          </w:p>
        </w:tc>
        <w:tc>
          <w:tcPr>
            <w:tcW w:w="2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CA5E80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radical</w:t>
            </w:r>
          </w:p>
        </w:tc>
        <w:tc>
          <w:tcPr>
            <w:tcW w:w="2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8D18DA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add_reflection_instruction</w:t>
            </w:r>
          </w:p>
        </w:tc>
        <w:tc>
          <w:tcPr>
            <w:tcW w:w="2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F284F1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0.70</w:t>
            </w:r>
          </w:p>
        </w:tc>
        <w:tc>
          <w:tcPr>
            <w:tcW w:w="2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E0EF7A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N/A</w:t>
            </w:r>
          </w:p>
        </w:tc>
      </w:tr>
      <w:tr w14:paraId="775D5F8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ACA649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10:46:22</w:t>
            </w:r>
          </w:p>
        </w:tc>
        <w:tc>
          <w:tcPr>
            <w:tcW w:w="2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6124FD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radical</w:t>
            </w:r>
          </w:p>
        </w:tc>
        <w:tc>
          <w:tcPr>
            <w:tcW w:w="2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929A79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add_reflection_instruction</w:t>
            </w:r>
          </w:p>
        </w:tc>
        <w:tc>
          <w:tcPr>
            <w:tcW w:w="2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131BC9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0.70</w:t>
            </w:r>
          </w:p>
        </w:tc>
        <w:tc>
          <w:tcPr>
            <w:tcW w:w="2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605C761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N/A</w:t>
            </w:r>
          </w:p>
        </w:tc>
      </w:tr>
      <w:tr w14:paraId="50D13EF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D25294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11:48:41</w:t>
            </w:r>
          </w:p>
        </w:tc>
        <w:tc>
          <w:tcPr>
            <w:tcW w:w="2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C8EF87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judge</w:t>
            </w:r>
          </w:p>
        </w:tc>
        <w:tc>
          <w:tcPr>
            <w:tcW w:w="2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B2478CB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add_reflection_instruction</w:t>
            </w:r>
          </w:p>
        </w:tc>
        <w:tc>
          <w:tcPr>
            <w:tcW w:w="2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1FE3BB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1.00</w:t>
            </w:r>
          </w:p>
        </w:tc>
        <w:tc>
          <w:tcPr>
            <w:tcW w:w="2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113590B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✅</w:t>
            </w:r>
          </w:p>
        </w:tc>
      </w:tr>
      <w:tr w14:paraId="2843F6C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F77C6A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11:49:42</w:t>
            </w:r>
          </w:p>
        </w:tc>
        <w:tc>
          <w:tcPr>
            <w:tcW w:w="2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FE4809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spokesperson</w:t>
            </w:r>
          </w:p>
        </w:tc>
        <w:tc>
          <w:tcPr>
            <w:tcW w:w="2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6A45161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add_reflection_instruction</w:t>
            </w:r>
          </w:p>
        </w:tc>
        <w:tc>
          <w:tcPr>
            <w:tcW w:w="2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465A5A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1.00</w:t>
            </w:r>
          </w:p>
        </w:tc>
        <w:tc>
          <w:tcPr>
            <w:tcW w:w="2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751BC7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✅</w:t>
            </w:r>
          </w:p>
        </w:tc>
      </w:tr>
      <w:tr w14:paraId="297CA13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72B7A1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12:03:43</w:t>
            </w:r>
          </w:p>
        </w:tc>
        <w:tc>
          <w:tcPr>
            <w:tcW w:w="2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E5ABF7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structural</w:t>
            </w:r>
          </w:p>
        </w:tc>
        <w:tc>
          <w:tcPr>
            <w:tcW w:w="2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BB0415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enhance_analogy_thinking</w:t>
            </w:r>
          </w:p>
        </w:tc>
        <w:tc>
          <w:tcPr>
            <w:tcW w:w="2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DE5D44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1.00</w:t>
            </w:r>
          </w:p>
        </w:tc>
        <w:tc>
          <w:tcPr>
            <w:tcW w:w="2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7F1EF4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✅</w:t>
            </w:r>
          </w:p>
        </w:tc>
      </w:tr>
      <w:tr w14:paraId="04502F4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78C245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12:06:06</w:t>
            </w:r>
          </w:p>
        </w:tc>
        <w:tc>
          <w:tcPr>
            <w:tcW w:w="2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98E4431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radical</w:t>
            </w:r>
          </w:p>
        </w:tc>
        <w:tc>
          <w:tcPr>
            <w:tcW w:w="2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ECC940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enhance_disruptive_thinking</w:t>
            </w:r>
          </w:p>
        </w:tc>
        <w:tc>
          <w:tcPr>
            <w:tcW w:w="2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93F7DB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1.00</w:t>
            </w:r>
          </w:p>
        </w:tc>
        <w:tc>
          <w:tcPr>
            <w:tcW w:w="2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B451CD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✅</w:t>
            </w:r>
          </w:p>
        </w:tc>
      </w:tr>
    </w:tbl>
    <w:p w14:paraId="1CAB01F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  <w:b/>
          <w:bCs/>
        </w:rPr>
        <w:t>总进化次数：6 次，全部通过八道防线验证。</w:t>
      </w:r>
    </w:p>
    <w:p w14:paraId="65975B4C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0D6164">
      <w:pPr>
        <w:pStyle w:val="3"/>
        <w:keepNext w:val="0"/>
        <w:keepLines w:val="0"/>
        <w:widowControl/>
        <w:suppressLineNumbers w:val="0"/>
        <w:ind w:left="0" w:firstLine="0"/>
      </w:pPr>
      <w:r>
        <w:t>四、交付物清单</w:t>
      </w:r>
    </w:p>
    <w:p w14:paraId="20737A0D">
      <w:pPr>
        <w:pStyle w:val="4"/>
        <w:keepNext w:val="0"/>
        <w:keepLines w:val="0"/>
        <w:widowControl/>
        <w:suppressLineNumbers w:val="0"/>
        <w:ind w:left="0" w:firstLine="0"/>
      </w:pPr>
      <w:r>
        <w:t>4.1 新增/修改的代码</w:t>
      </w:r>
    </w:p>
    <w:tbl>
      <w:tblPr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51"/>
        <w:gridCol w:w="3006"/>
        <w:gridCol w:w="979"/>
      </w:tblGrid>
      <w:tr w14:paraId="56B7A2A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48A8C51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文件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6E0ED6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修改内容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F2B086B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行数</w:t>
            </w:r>
          </w:p>
        </w:tc>
      </w:tr>
      <w:tr w14:paraId="343E22E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36E588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10"/>
                <w:sz w:val="24"/>
                <w:szCs w:val="24"/>
              </w:rPr>
              <w:t>crystal_tree_all_in_one_day.py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2EA25E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新增 PromptTemplateManager 类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57A2AA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~120 行</w:t>
            </w:r>
          </w:p>
        </w:tc>
      </w:tr>
      <w:tr w14:paraId="732218A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6E74DD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10"/>
                <w:sz w:val="24"/>
                <w:szCs w:val="24"/>
              </w:rPr>
              <w:t>crystal_tree_all_in_one_day.py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A8855C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新增 GödelAgent 类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EEFAB9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~350 行</w:t>
            </w:r>
          </w:p>
        </w:tc>
      </w:tr>
      <w:tr w14:paraId="5B0A1BA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EAD511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10"/>
                <w:sz w:val="24"/>
                <w:szCs w:val="24"/>
              </w:rPr>
              <w:t>crystal_tree_all_in_one_day.py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25A7C1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修改 MetaLayer（集成 GödelAgent）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441CBA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~30 行</w:t>
            </w:r>
          </w:p>
        </w:tc>
      </w:tr>
      <w:tr w14:paraId="45D7581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483657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10"/>
                <w:sz w:val="24"/>
                <w:szCs w:val="24"/>
              </w:rPr>
              <w:t>crystal_tree_all_in_one_day.py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A31E47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修改 CrystalEngine（传递 ai_client）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79B810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~5 行</w:t>
            </w:r>
          </w:p>
        </w:tc>
      </w:tr>
      <w:tr w14:paraId="625BEDE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878F6C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10"/>
                <w:sz w:val="24"/>
                <w:szCs w:val="24"/>
              </w:rPr>
              <w:t>crystal_tree_all_in_one_day.py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A0D8851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新增 GUI 控制方法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F108F9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~80 行</w:t>
            </w:r>
          </w:p>
        </w:tc>
      </w:tr>
    </w:tbl>
    <w:p w14:paraId="77A02730">
      <w:pPr>
        <w:pStyle w:val="4"/>
        <w:keepNext w:val="0"/>
        <w:keepLines w:val="0"/>
        <w:widowControl/>
        <w:suppressLineNumbers w:val="0"/>
        <w:ind w:left="0" w:firstLine="0"/>
      </w:pPr>
      <w:r>
        <w:t>4.2 新增配置文件</w:t>
      </w:r>
    </w:p>
    <w:tbl>
      <w:tblPr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90"/>
        <w:gridCol w:w="4442"/>
        <w:gridCol w:w="1004"/>
      </w:tblGrid>
      <w:tr w14:paraId="2B65F00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906008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文件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89A43C1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路径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B44032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状态</w:t>
            </w:r>
          </w:p>
        </w:tc>
      </w:tr>
      <w:tr w14:paraId="17679A4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6F3FB3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辩论角色模板.json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7BA785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10"/>
                <w:sz w:val="24"/>
                <w:szCs w:val="24"/>
              </w:rPr>
              <w:t>核心配置/辩论角色模板.json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DEF5B1B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✅ 已创建</w:t>
            </w:r>
          </w:p>
        </w:tc>
      </w:tr>
      <w:tr w14:paraId="435BB97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D5F678B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gödel_evolution_history.json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242BF6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10"/>
                <w:sz w:val="24"/>
                <w:szCs w:val="24"/>
              </w:rPr>
              <w:t>系统日志/gödel_evolution_history.json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AA4E27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✅ 已创建</w:t>
            </w:r>
          </w:p>
        </w:tc>
      </w:tr>
    </w:tbl>
    <w:p w14:paraId="7827DF9E">
      <w:pPr>
        <w:pStyle w:val="4"/>
        <w:keepNext w:val="0"/>
        <w:keepLines w:val="0"/>
        <w:widowControl/>
        <w:suppressLineNumbers w:val="0"/>
        <w:ind w:left="0" w:firstLine="0"/>
      </w:pPr>
      <w:r>
        <w:t>4.3 当前角色模板版本</w:t>
      </w:r>
    </w:p>
    <w:tbl>
      <w:tblPr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36"/>
        <w:gridCol w:w="1471"/>
        <w:gridCol w:w="3919"/>
        <w:gridCol w:w="1110"/>
      </w:tblGrid>
      <w:tr w14:paraId="18C7D77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A7485E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角色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B0ADF0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版本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C82A561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改进类型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D916C6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状态</w:t>
            </w:r>
          </w:p>
        </w:tc>
      </w:tr>
      <w:tr w14:paraId="32D71E6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F93C68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radical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BF9BCB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v1 (parent: v5)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51BB8B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10"/>
                <w:sz w:val="24"/>
                <w:szCs w:val="24"/>
              </w:rPr>
              <w:t>enhance_disruptive_thinking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FB3EBA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✅ 已定制化</w:t>
            </w:r>
          </w:p>
        </w:tc>
      </w:tr>
      <w:tr w14:paraId="2B5E914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E9E8B1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conservative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1A7712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v1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1AEA33E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无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65D0B1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⏳ 待进化</w:t>
            </w:r>
          </w:p>
        </w:tc>
      </w:tr>
      <w:tr w14:paraId="1FC86F6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21BCDA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structural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8274FE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v2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21EEC4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10"/>
                <w:sz w:val="24"/>
                <w:szCs w:val="24"/>
              </w:rPr>
              <w:t>enhance_analogy_thinking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662F79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✅ 已定制化</w:t>
            </w:r>
          </w:p>
        </w:tc>
      </w:tr>
      <w:tr w14:paraId="49CA76E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7FC481B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judge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B012FF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v2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D29F4F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10"/>
                <w:sz w:val="24"/>
                <w:szCs w:val="24"/>
              </w:rPr>
              <w:t>add_reflection_instruction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ADD308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✅ 已进化</w:t>
            </w:r>
          </w:p>
        </w:tc>
      </w:tr>
      <w:tr w14:paraId="5389222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</w:tblPrEx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B15F08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spokesperson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E3EDBF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v2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6CCF0E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10"/>
                <w:sz w:val="24"/>
                <w:szCs w:val="24"/>
              </w:rPr>
              <w:t>add_reflection_instruction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CBB0F9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✅ 已进化</w:t>
            </w:r>
          </w:p>
        </w:tc>
      </w:tr>
      <w:tr w14:paraId="6036202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296F93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pilgrim（取经者）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FEBBB4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无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2F96EA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待设计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B17899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⏳ 待进化</w:t>
            </w:r>
          </w:p>
        </w:tc>
      </w:tr>
      <w:tr w14:paraId="7D4E309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4D3F82E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strategist（奇谋者）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762569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无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606A10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待设计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49515E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⏳ 待进化</w:t>
            </w:r>
          </w:p>
        </w:tc>
      </w:tr>
    </w:tbl>
    <w:p w14:paraId="387A71AA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E2803F">
      <w:pPr>
        <w:pStyle w:val="3"/>
        <w:keepNext w:val="0"/>
        <w:keepLines w:val="0"/>
        <w:widowControl/>
        <w:suppressLineNumbers w:val="0"/>
        <w:ind w:left="0" w:firstLine="0"/>
      </w:pPr>
      <w:r>
        <w:t>五、功能验证结果</w:t>
      </w:r>
    </w:p>
    <w:p w14:paraId="47B4F288">
      <w:pPr>
        <w:pStyle w:val="4"/>
        <w:keepNext w:val="0"/>
        <w:keepLines w:val="0"/>
        <w:widowControl/>
        <w:suppressLineNumbers w:val="0"/>
        <w:ind w:left="0" w:firstLine="0"/>
      </w:pPr>
      <w:r>
        <w:t>5.1 八道防线评估</w:t>
      </w:r>
    </w:p>
    <w:tbl>
      <w:tblPr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84"/>
        <w:gridCol w:w="2627"/>
        <w:gridCol w:w="2825"/>
      </w:tblGrid>
      <w:tr w14:paraId="7B4BB66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8E217C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防线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661112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阈值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E10BCE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验证结果</w:t>
            </w:r>
          </w:p>
        </w:tc>
      </w:tr>
      <w:tr w14:paraId="706F244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5CCCC9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知识贫瘠（晶体引用率）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B82C90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≥ 50%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3EEC28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✅ 通过（100%）</w:t>
            </w:r>
          </w:p>
        </w:tc>
      </w:tr>
      <w:tr w14:paraId="715F7C4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405877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偏见膨胀（偏见指数）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B5ECED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&lt; 0.3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400F82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✅ 通过（100%）</w:t>
            </w:r>
          </w:p>
        </w:tc>
      </w:tr>
      <w:tr w14:paraId="42D0A46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E3834B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思维固化（Jaccard）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5F56D3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&lt; 0.8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BD7D18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✅ 通过（100%）</w:t>
            </w:r>
          </w:p>
        </w:tc>
      </w:tr>
      <w:tr w14:paraId="0EA7F19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9DCAA1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信息枯竭（外部引用）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E98646E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≥ 1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0A691B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✅ 通过（100%）</w:t>
            </w:r>
          </w:p>
        </w:tc>
      </w:tr>
    </w:tbl>
    <w:p w14:paraId="270849E2">
      <w:pPr>
        <w:pStyle w:val="4"/>
        <w:keepNext w:val="0"/>
        <w:keepLines w:val="0"/>
        <w:widowControl/>
        <w:suppressLineNumbers w:val="0"/>
        <w:ind w:left="0" w:firstLine="0"/>
      </w:pPr>
      <w:r>
        <w:t>5.2 定制化改进效果验证</w:t>
      </w:r>
    </w:p>
    <w:p w14:paraId="3179D21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通过实际辩论测试（"爬山 vs 刷剧"问题），验证各角色改进生效：</w:t>
      </w:r>
    </w:p>
    <w:tbl>
      <w:tblPr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64"/>
        <w:gridCol w:w="3919"/>
        <w:gridCol w:w="1953"/>
      </w:tblGrid>
      <w:tr w14:paraId="7A21B62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870935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角色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C05DD6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改进类型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D10239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辩论中是否体现</w:t>
            </w:r>
          </w:p>
        </w:tc>
      </w:tr>
      <w:tr w14:paraId="7E0452B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10F2CB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radical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7F1FCE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10"/>
                <w:sz w:val="24"/>
                <w:szCs w:val="24"/>
              </w:rPr>
              <w:t>enhance_disruptive_thinking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598EA3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✅ 列出3个颠覆性观点</w:t>
            </w:r>
          </w:p>
        </w:tc>
      </w:tr>
      <w:tr w14:paraId="4E7D8A7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4941E1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structural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797C86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10"/>
                <w:sz w:val="24"/>
                <w:szCs w:val="24"/>
              </w:rPr>
              <w:t>enhance_analogy_thinking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3DFBDDE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✅ 使用3个跨领域类比</w:t>
            </w:r>
          </w:p>
        </w:tc>
      </w:tr>
      <w:tr w14:paraId="1828AE0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9BE289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judge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85806C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10"/>
                <w:sz w:val="24"/>
                <w:szCs w:val="24"/>
              </w:rPr>
              <w:t>add_reflection_instruction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730248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✅ 裁决前有证据检查</w:t>
            </w:r>
          </w:p>
        </w:tc>
      </w:tr>
      <w:tr w14:paraId="3E24ED8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36D186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spokesperson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0D2056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10"/>
                <w:sz w:val="24"/>
                <w:szCs w:val="24"/>
              </w:rPr>
              <w:t>add_reflection_instruction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13287F1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✅ 前100字给出结论</w:t>
            </w:r>
          </w:p>
        </w:tc>
      </w:tr>
    </w:tbl>
    <w:p w14:paraId="6937A347">
      <w:pPr>
        <w:pStyle w:val="4"/>
        <w:keepNext w:val="0"/>
        <w:keepLines w:val="0"/>
        <w:widowControl/>
        <w:suppressLineNumbers w:val="0"/>
        <w:ind w:left="0" w:firstLine="0"/>
      </w:pPr>
      <w:r>
        <w:t>5.3 辩论报告质量</w:t>
      </w:r>
    </w:p>
    <w:tbl>
      <w:tblPr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18"/>
        <w:gridCol w:w="2832"/>
        <w:gridCol w:w="2786"/>
      </w:tblGrid>
      <w:tr w14:paraId="5CBFAB6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6F6027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维度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1A8F79E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评分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E35F24E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说明</w:t>
            </w:r>
          </w:p>
        </w:tc>
      </w:tr>
      <w:tr w14:paraId="220F872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972F3C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角色多样性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DBCC81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9/10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958EF11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每个角色声音清晰可辨</w:t>
            </w:r>
          </w:p>
        </w:tc>
      </w:tr>
      <w:tr w14:paraId="1CDC9C3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B22B35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晶体引用质量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62BDE2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8.5/10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1983D2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引用准确且与论点相关</w:t>
            </w:r>
          </w:p>
        </w:tc>
      </w:tr>
      <w:tr w14:paraId="4E6D498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4DADF1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输出实用性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92730B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9/10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46999B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有具体可执行的建议</w:t>
            </w:r>
          </w:p>
        </w:tc>
      </w:tr>
      <w:tr w14:paraId="6FFD72C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81F80D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系统进化效果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754ABC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9/10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1FAF89E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定制化改进已生效</w:t>
            </w:r>
          </w:p>
        </w:tc>
      </w:tr>
      <w:tr w14:paraId="508CC36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7B00EF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报告格式完整性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1A437C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9/10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1B75A8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结构完整，可读性强</w:t>
            </w:r>
          </w:p>
        </w:tc>
      </w:tr>
    </w:tbl>
    <w:p w14:paraId="3E6C14AE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98DAA7">
      <w:pPr>
        <w:pStyle w:val="3"/>
        <w:keepNext w:val="0"/>
        <w:keepLines w:val="0"/>
        <w:widowControl/>
        <w:suppressLineNumbers w:val="0"/>
        <w:ind w:left="0" w:firstLine="0"/>
      </w:pPr>
      <w:r>
        <w:t>六、遗留问题与改进建议</w:t>
      </w:r>
    </w:p>
    <w:p w14:paraId="3A7F97B0">
      <w:pPr>
        <w:pStyle w:val="4"/>
        <w:keepNext w:val="0"/>
        <w:keepLines w:val="0"/>
        <w:widowControl/>
        <w:suppressLineNumbers w:val="0"/>
        <w:ind w:left="0" w:firstLine="0"/>
      </w:pPr>
      <w:r>
        <w:t>6.1 沙盒验证模块</w:t>
      </w:r>
    </w:p>
    <w:tbl>
      <w:tblPr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12"/>
        <w:gridCol w:w="4024"/>
      </w:tblGrid>
      <w:tr w14:paraId="2A824F4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</w:tblPrEx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753D7A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问题</w:t>
            </w:r>
          </w:p>
        </w:tc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56E636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状态</w:t>
            </w:r>
          </w:p>
        </w:tc>
      </w:tr>
      <w:tr w14:paraId="7EAE570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8A81A2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ClaimExtractor 误抓孤立数字</w:t>
            </w:r>
          </w:p>
        </w:tc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9FC5D3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⏳ 已分析原因，待修复</w:t>
            </w:r>
          </w:p>
        </w:tc>
      </w:tr>
      <w:tr w14:paraId="5E777EE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82EB75E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模拟数据导致提取不完整</w:t>
            </w:r>
          </w:p>
        </w:tc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1474D8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⏳ 已设计修复方案</w:t>
            </w:r>
          </w:p>
        </w:tc>
      </w:tr>
    </w:tbl>
    <w:p w14:paraId="5CDCE59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  <w:b/>
          <w:bCs/>
        </w:rPr>
        <w:t>修复方案</w:t>
      </w:r>
      <w:r>
        <w:t xml:space="preserve">：已设计 </w:t>
      </w:r>
      <w:r>
        <w:rPr>
          <w:rStyle w:val="10"/>
          <w:sz w:val="24"/>
          <w:szCs w:val="24"/>
        </w:rPr>
        <w:t>_filter_valid_claims()</w:t>
      </w:r>
      <w:r>
        <w:t xml:space="preserve"> 方法，待下次迭代合并。</w:t>
      </w:r>
    </w:p>
    <w:p w14:paraId="33DED0C3">
      <w:pPr>
        <w:pStyle w:val="4"/>
        <w:keepNext w:val="0"/>
        <w:keepLines w:val="0"/>
        <w:widowControl/>
        <w:suppressLineNumbers w:val="0"/>
        <w:ind w:left="0" w:firstLine="0"/>
      </w:pPr>
      <w:r>
        <w:t>6.2 待进化角色</w:t>
      </w:r>
    </w:p>
    <w:tbl>
      <w:tblPr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00"/>
        <w:gridCol w:w="4063"/>
        <w:gridCol w:w="1873"/>
      </w:tblGrid>
      <w:tr w14:paraId="70DAABF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27DA78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角色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051FB2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改进类型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5F5C3A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优先级</w:t>
            </w:r>
          </w:p>
        </w:tc>
      </w:tr>
      <w:tr w14:paraId="5097DBA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F22571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conservative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7E2221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10"/>
                <w:sz w:val="24"/>
                <w:szCs w:val="24"/>
              </w:rPr>
              <w:t>enhance_risk_awareness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D860A1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高</w:t>
            </w:r>
          </w:p>
        </w:tc>
      </w:tr>
      <w:tr w14:paraId="5927BD9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696800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pilgrim（取经者）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D665B5B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10"/>
                <w:sz w:val="24"/>
                <w:szCs w:val="24"/>
              </w:rPr>
              <w:t>enhance_mission_anchoring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9A5BB3E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中</w:t>
            </w:r>
          </w:p>
        </w:tc>
      </w:tr>
      <w:tr w14:paraId="54BC23A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804503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strategist（奇谋者）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3B88B9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10"/>
                <w:sz w:val="24"/>
                <w:szCs w:val="24"/>
              </w:rPr>
              <w:t>enhance_opportunity_crafting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63A258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中</w:t>
            </w:r>
          </w:p>
        </w:tc>
      </w:tr>
    </w:tbl>
    <w:p w14:paraId="5DEC9BD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  <w:b/>
          <w:bCs/>
        </w:rPr>
        <w:t>建议</w:t>
      </w:r>
      <w:r>
        <w:t>：在 Day 17 或后续迭代中继续进化这些角色。</w:t>
      </w:r>
    </w:p>
    <w:p w14:paraId="35BD215B">
      <w:pPr>
        <w:pStyle w:val="4"/>
        <w:keepNext w:val="0"/>
        <w:keepLines w:val="0"/>
        <w:widowControl/>
        <w:suppressLineNumbers w:val="0"/>
        <w:ind w:left="0" w:firstLine="0"/>
      </w:pPr>
      <w:r>
        <w:t>6.3 性能优化</w:t>
      </w:r>
    </w:p>
    <w:tbl>
      <w:tblPr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40"/>
        <w:gridCol w:w="3558"/>
        <w:gridCol w:w="2438"/>
      </w:tblGrid>
      <w:tr w14:paraId="5A709A4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</w:tblPrEx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E9506B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项目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EEE42B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当前状态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9A5DA0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建议</w:t>
            </w:r>
          </w:p>
        </w:tc>
      </w:tr>
      <w:tr w14:paraId="7401572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0C0818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评估时调用 AI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DAECD8B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每次评估调用 3 次 AI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11D747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可考虑缓存评估结果</w:t>
            </w:r>
          </w:p>
        </w:tc>
      </w:tr>
      <w:tr w14:paraId="17A6221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D27717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模拟数据模式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ECC9A41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10"/>
                <w:sz w:val="24"/>
                <w:szCs w:val="24"/>
              </w:rPr>
              <w:t>GODEL_USE_MOCK_EXTERNAL = True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0A3A27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生产环境切换为 False</w:t>
            </w:r>
          </w:p>
        </w:tc>
      </w:tr>
    </w:tbl>
    <w:p w14:paraId="385CCC49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33682E">
      <w:pPr>
        <w:pStyle w:val="3"/>
        <w:keepNext w:val="0"/>
        <w:keepLines w:val="0"/>
        <w:widowControl/>
        <w:suppressLineNumbers w:val="0"/>
        <w:ind w:left="0" w:firstLine="0"/>
      </w:pPr>
      <w:r>
        <w:t>七、综合评估结论</w:t>
      </w:r>
    </w:p>
    <w:p w14:paraId="1D5B34AA">
      <w:pPr>
        <w:pStyle w:val="4"/>
        <w:keepNext w:val="0"/>
        <w:keepLines w:val="0"/>
        <w:widowControl/>
        <w:suppressLineNumbers w:val="0"/>
        <w:ind w:left="0" w:firstLine="0"/>
      </w:pPr>
      <w:r>
        <w:t>7.1 任务完成度</w:t>
      </w:r>
    </w:p>
    <w:tbl>
      <w:tblPr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208"/>
        <w:gridCol w:w="4128"/>
      </w:tblGrid>
      <w:tr w14:paraId="7A90B5C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49F256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阶段</w:t>
            </w:r>
          </w:p>
        </w:tc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C26F8B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完成度</w:t>
            </w:r>
          </w:p>
        </w:tc>
      </w:tr>
      <w:tr w14:paraId="78EA0B3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EED28C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上午任务（策略层 Gödel Agent）</w:t>
            </w:r>
          </w:p>
        </w:tc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256A00E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✅ 100%</w:t>
            </w:r>
          </w:p>
        </w:tc>
      </w:tr>
      <w:tr w14:paraId="3C3A1E4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A104B9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下午任务（评估函数 + 不退化门控）</w:t>
            </w:r>
          </w:p>
        </w:tc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4EB1BC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✅ 100%</w:t>
            </w:r>
          </w:p>
        </w:tc>
      </w:tr>
      <w:tr w14:paraId="0FFF06D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3C0F7FE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测试验证</w:t>
            </w:r>
          </w:p>
        </w:tc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A953AD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✅ 100%</w:t>
            </w:r>
          </w:p>
        </w:tc>
      </w:tr>
    </w:tbl>
    <w:p w14:paraId="081C6A20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  <w:b/>
          <w:bCs/>
        </w:rPr>
        <w:t>总体完成度：100%</w:t>
      </w:r>
    </w:p>
    <w:p w14:paraId="20B95350">
      <w:pPr>
        <w:pStyle w:val="4"/>
        <w:keepNext w:val="0"/>
        <w:keepLines w:val="0"/>
        <w:widowControl/>
        <w:suppressLineNumbers w:val="0"/>
        <w:ind w:left="0" w:firstLine="0"/>
      </w:pPr>
      <w:r>
        <w:t>7.2 系统状态</w:t>
      </w:r>
    </w:p>
    <w:p w14:paraId="3A430A99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>系统启动自检：</w:t>
      </w:r>
    </w:p>
    <w:p w14:paraId="1D7E8082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 xml:space="preserve">  ✅ Config.META_PRIMITIVES 存在</w:t>
      </w:r>
    </w:p>
    <w:p w14:paraId="3D5C45DE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 xml:space="preserve">  ✅ Config.ALARM_RULES 存在</w:t>
      </w:r>
    </w:p>
    <w:p w14:paraId="288C1368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 xml:space="preserve">  ✅ 四个核心组件完整</w:t>
      </w:r>
    </w:p>
    <w:p w14:paraId="50A1C69C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 xml:space="preserve">  ✅ 认知指纹已建立</w:t>
      </w:r>
    </w:p>
    <w:p w14:paraId="0D900E68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 xml:space="preserve">  </w:t>
      </w:r>
    </w:p>
    <w:p w14:paraId="1272768A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>Gödel Agent 状态：</w:t>
      </w:r>
    </w:p>
    <w:p w14:paraId="76F8FD4A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 xml:space="preserve">  ✅ 已进化 6 次</w:t>
      </w:r>
    </w:p>
    <w:p w14:paraId="29E46A7B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 xml:space="preserve">  ✅ 已应用 6 次</w:t>
      </w:r>
    </w:p>
    <w:p w14:paraId="38C3283E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 xml:space="preserve">  ✅ 八道防线通过率 100%</w:t>
      </w:r>
    </w:p>
    <w:p w14:paraId="08B3BD15">
      <w:pPr>
        <w:pStyle w:val="5"/>
        <w:keepNext w:val="0"/>
        <w:keepLines w:val="0"/>
        <w:widowControl/>
        <w:suppressLineNumbers w:val="0"/>
      </w:pPr>
      <w:r>
        <w:rPr>
          <w:rStyle w:val="10"/>
          <w:lang/>
        </w:rPr>
        <w:t xml:space="preserve">  ✅ 不退化门控通过率 100%</w:t>
      </w:r>
    </w:p>
    <w:p w14:paraId="22F93F22">
      <w:pPr>
        <w:pStyle w:val="4"/>
        <w:keepNext w:val="0"/>
        <w:keepLines w:val="0"/>
        <w:widowControl/>
        <w:suppressLineNumbers w:val="0"/>
        <w:ind w:left="0" w:firstLine="0"/>
      </w:pPr>
      <w:r>
        <w:t>7.3 结论</w:t>
      </w:r>
    </w:p>
    <w:p w14:paraId="5C994328">
      <w:pPr>
        <w:keepNext w:val="0"/>
        <w:keepLines w:val="0"/>
        <w:widowControl/>
        <w:suppressLineNumbers w:val="0"/>
        <w:ind w:left="720" w:right="720" w:firstLine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Style w:val="9"/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Day 16 任务已全部完成。系统现在具备策略层的自我进化能力，能够：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9"/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分析失败模式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（从 evolution_log 中识别）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9"/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生成候选改进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（为不同角色生成定制化 Prompt）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9"/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评估候选改进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（八道防线 + 不退化双重门控）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9"/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自动提交改进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（通过门控后更新模板）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9"/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可以进入 Day 17 任务：递归自我改进——技能层 + 手册层 + 反诈三模块。</w:t>
      </w:r>
    </w:p>
    <w:p w14:paraId="65FC14EA">
      <w:pPr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55D50F">
      <w:pPr>
        <w:pStyle w:val="3"/>
        <w:keepNext w:val="0"/>
        <w:keepLines w:val="0"/>
        <w:widowControl/>
        <w:suppressLineNumbers w:val="0"/>
        <w:ind w:left="0" w:firstLine="0"/>
      </w:pPr>
      <w:r>
        <w:t>八、签字确认</w:t>
      </w:r>
    </w:p>
    <w:tbl>
      <w:tblPr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31"/>
        <w:gridCol w:w="2012"/>
        <w:gridCol w:w="2012"/>
        <w:gridCol w:w="2281"/>
      </w:tblGrid>
      <w:tr w14:paraId="3D4EC7A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E433DE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角色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6709E7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姓名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024A60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签字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A6992A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日期</w:t>
            </w:r>
          </w:p>
        </w:tc>
      </w:tr>
      <w:tr w14:paraId="13EEF4B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1638B9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开发者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59CAB6A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D57CF73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AE70E2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2026-07-16</w:t>
            </w:r>
          </w:p>
        </w:tc>
      </w:tr>
      <w:tr w14:paraId="6892134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0BDBA4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项目负责人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833DF46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C481C94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4E91EB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2026-07-16</w:t>
            </w:r>
          </w:p>
        </w:tc>
      </w:tr>
      <w:tr w14:paraId="4A0EE53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AC9516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QA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454C94B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AF421BB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2334E5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2026-07-16</w:t>
            </w:r>
          </w:p>
        </w:tc>
      </w:tr>
    </w:tbl>
    <w:p w14:paraId="7126EF5F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E2382D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  <w:b/>
          <w:bCs/>
        </w:rPr>
        <w:t>报告生成时间</w:t>
      </w:r>
      <w:r>
        <w:t>：2026-07-16</w:t>
      </w:r>
    </w:p>
    <w:p w14:paraId="1B75A630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  <w:b/>
          <w:bCs/>
        </w:rPr>
        <w:t>报告版本</w:t>
      </w:r>
      <w:r>
        <w:t>：v1.0</w:t>
      </w:r>
    </w:p>
    <w:p w14:paraId="40B33030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B3CA91"/>
    <w:multiLevelType w:val="multilevel"/>
    <w:tmpl w:val="80B3CA9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E2B7C84C"/>
    <w:multiLevelType w:val="multilevel"/>
    <w:tmpl w:val="E2B7C84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F7638506"/>
    <w:multiLevelType w:val="multilevel"/>
    <w:tmpl w:val="F763850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FA2A3EDD"/>
    <w:multiLevelType w:val="multilevel"/>
    <w:tmpl w:val="FA2A3ED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1B7015C2"/>
    <w:multiLevelType w:val="multilevel"/>
    <w:tmpl w:val="1B7015C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53679BCC"/>
    <w:multiLevelType w:val="multilevel"/>
    <w:tmpl w:val="53679BC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55068F44"/>
    <w:multiLevelType w:val="multilevel"/>
    <w:tmpl w:val="55068F4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5B9F9B55"/>
    <w:multiLevelType w:val="multilevel"/>
    <w:tmpl w:val="5B9F9B5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68268F26"/>
    <w:multiLevelType w:val="multilevel"/>
    <w:tmpl w:val="68268F2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8"/>
  </w:num>
  <w:num w:numId="5">
    <w:abstractNumId w:val="7"/>
  </w:num>
  <w:num w:numId="6">
    <w:abstractNumId w:val="6"/>
  </w:num>
  <w:num w:numId="7">
    <w:abstractNumId w:val="0"/>
  </w:num>
  <w:num w:numId="8">
    <w:abstractNumId w:val="3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087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rPr>
      <w:sz w:val="24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2026-07-16T06:19:23Z</dcterms:created>
  <dc:creator>Administrator</dc:creator>
  <cp:lastModifiedBy>SnowWhite</cp:lastModifiedBy>
  <dcterms:modified xsi:type="dcterms:W3CDTF">2026-07-16T06:20:06Z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eyJoZGlkIjoiNjNjOGI3ZDkxMTE5YmRjZWM3MTk1M2JmMWJjZjBlNjMiLCJ1c2VySWQiOiI1MzI0MDkyNDcifQ==</vt:lpwstr>
  </property>
  <property fmtid="{D5CDD505-2E9C-101B-9397-08002B2CF9AE}" pid="4" name="ICV">
    <vt:lpwstr>C27BBDD55C4A4CA0899AC4605FAAEBBA_12</vt:lpwstr>
  </property>
</Properties>
</file>