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AD5A" w14:textId="77777777" w:rsidR="000C6D48" w:rsidRDefault="00C64DE4" w:rsidP="00C64DE4">
      <w:pPr>
        <w:pStyle w:val="a3"/>
      </w:pP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 xml:space="preserve"> </w:t>
      </w:r>
      <w:r w:rsidRPr="00C64DE4">
        <w:t>Deployment Diagram</w:t>
      </w:r>
    </w:p>
    <w:p w14:paraId="7A7D3BAB" w14:textId="77777777" w:rsidR="00C64DE4" w:rsidRDefault="00C64DE4" w:rsidP="00C64DE4">
      <w:pPr>
        <w:rPr>
          <w:rFonts w:hint="eastAsia"/>
        </w:rPr>
      </w:pPr>
      <w:r>
        <w:rPr>
          <w:noProof/>
        </w:rPr>
        <w:drawing>
          <wp:inline distT="0" distB="0" distL="0" distR="0" wp14:anchorId="5AFD06BA" wp14:editId="37F7F220">
            <wp:extent cx="5270500" cy="47279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177E" w14:textId="265AFC10" w:rsidR="00685B27" w:rsidRPr="00C64DE4" w:rsidRDefault="00685B27" w:rsidP="00685B27">
      <w:pPr>
        <w:rPr>
          <w:rFonts w:hint="eastAsia"/>
        </w:rPr>
      </w:pPr>
      <w:r w:rsidRPr="00685B27">
        <w:t>The figure depicts the framework of the project in the actual deployment of applications</w:t>
      </w:r>
      <w:r>
        <w:rPr>
          <w:rFonts w:hint="eastAsia"/>
        </w:rPr>
        <w:t>。</w:t>
      </w:r>
      <w:r w:rsidR="00E30FE0" w:rsidRPr="00E30FE0">
        <w:t xml:space="preserve">The client has three forms of embodies, including the browser and the command prompt window. Client </w:t>
      </w:r>
      <w:proofErr w:type="spellStart"/>
      <w:r w:rsidR="00E30FE0" w:rsidRPr="00E30FE0">
        <w:t>Appache</w:t>
      </w:r>
      <w:proofErr w:type="spellEnd"/>
      <w:r w:rsidR="00E30FE0" w:rsidRPr="00E30FE0">
        <w:t xml:space="preserve"> access to tomcat application.</w:t>
      </w:r>
      <w:bookmarkStart w:id="0" w:name="_GoBack"/>
      <w:bookmarkEnd w:id="0"/>
    </w:p>
    <w:sectPr w:rsidR="00685B27" w:rsidRPr="00C64DE4" w:rsidSect="006E3A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E4"/>
    <w:rsid w:val="000C6D48"/>
    <w:rsid w:val="00685B27"/>
    <w:rsid w:val="006E3AB3"/>
    <w:rsid w:val="00C64DE4"/>
    <w:rsid w:val="00E30FE0"/>
    <w:rsid w:val="00E7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DE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D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C64D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64DE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64DE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D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C64D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64DE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64DE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晓华 郑</dc:creator>
  <cp:keywords/>
  <dc:description/>
  <cp:lastModifiedBy>晓华 郑</cp:lastModifiedBy>
  <cp:revision>3</cp:revision>
  <dcterms:created xsi:type="dcterms:W3CDTF">2013-04-27T03:44:00Z</dcterms:created>
  <dcterms:modified xsi:type="dcterms:W3CDTF">2013-05-13T02:00:00Z</dcterms:modified>
</cp:coreProperties>
</file>