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0EE" w:rsidRDefault="009A10EE" w:rsidP="006D4FBC">
      <w:pPr>
        <w:rPr>
          <w:b/>
          <w:bCs/>
        </w:rPr>
      </w:pPr>
    </w:p>
    <w:p w:rsidR="009A10EE" w:rsidRDefault="009A10EE" w:rsidP="006D4FBC">
      <w:pPr>
        <w:rPr>
          <w:b/>
          <w:bCs/>
        </w:rPr>
      </w:pPr>
    </w:p>
    <w:p w:rsidR="009A10EE" w:rsidRDefault="009A10EE" w:rsidP="006D4FBC">
      <w:pPr>
        <w:rPr>
          <w:b/>
          <w:bCs/>
        </w:rPr>
      </w:pPr>
    </w:p>
    <w:p w:rsidR="006D4FBC" w:rsidRPr="006D4FBC" w:rsidRDefault="006D4FBC" w:rsidP="006D4FBC">
      <w:pPr>
        <w:rPr>
          <w:b/>
          <w:bCs/>
        </w:rPr>
      </w:pPr>
      <w:r w:rsidRPr="006D4FBC">
        <w:rPr>
          <w:rFonts w:hint="eastAsia"/>
          <w:b/>
          <w:bCs/>
        </w:rPr>
        <w:t>学業、ゼミ、研究室などで取り組んだ内容</w:t>
      </w:r>
    </w:p>
    <w:p w:rsidR="006D4FBC" w:rsidRDefault="006D4FBC" w:rsidP="006D4FBC"/>
    <w:p w:rsidR="006D4FBC" w:rsidRDefault="006D4FBC" w:rsidP="006D4FBC">
      <w:r>
        <w:rPr>
          <w:rFonts w:hint="eastAsia"/>
        </w:rPr>
        <w:t>大学</w:t>
      </w:r>
      <w:r>
        <w:rPr>
          <w:rFonts w:hint="eastAsia"/>
        </w:rPr>
        <w:t>2</w:t>
      </w:r>
      <w:r>
        <w:rPr>
          <w:rFonts w:hint="eastAsia"/>
        </w:rPr>
        <w:t>年次に</w:t>
      </w:r>
      <w:r>
        <w:rPr>
          <w:rFonts w:hint="eastAsia"/>
        </w:rPr>
        <w:t>5</w:t>
      </w:r>
      <w:r>
        <w:rPr>
          <w:rFonts w:hint="eastAsia"/>
        </w:rPr>
        <w:t>種類のオレンジジュースについて官能評価値と物理化学特性値との関係という実験について取り込んだ。統計解析ソフトを用いて実験得データを単回帰分析と重回帰分析を行い、そして最も好まれるオレンジジュースの物理化学特性を辻妻を合わせる関係式に導き出した。大学</w:t>
      </w:r>
      <w:r>
        <w:rPr>
          <w:rFonts w:hint="eastAsia"/>
        </w:rPr>
        <w:t>3</w:t>
      </w:r>
      <w:r>
        <w:rPr>
          <w:rFonts w:hint="eastAsia"/>
        </w:rPr>
        <w:t>年次に電磁接触器組立作業のライン生産方式についての設計、実施、改善を中心課題とする実験で、一つの作業をいくつかの要素作業に分割し、各要素作業の優先順位を付け直すということで、より効率の良い生産ラインを設計したことがある。</w:t>
      </w:r>
    </w:p>
    <w:p w:rsidR="006D4FBC" w:rsidRDefault="006D4FBC" w:rsidP="006D4FBC"/>
    <w:p w:rsidR="006D4FBC" w:rsidRPr="006D4FBC" w:rsidRDefault="006D4FBC" w:rsidP="006D4FBC">
      <w:pPr>
        <w:rPr>
          <w:b/>
          <w:bCs/>
        </w:rPr>
      </w:pPr>
      <w:r w:rsidRPr="006D4FBC">
        <w:rPr>
          <w:rFonts w:hint="eastAsia"/>
          <w:b/>
          <w:bCs/>
        </w:rPr>
        <w:t>自己</w:t>
      </w:r>
      <w:r w:rsidRPr="006D4FBC">
        <w:rPr>
          <w:rFonts w:hint="eastAsia"/>
          <w:b/>
          <w:bCs/>
        </w:rPr>
        <w:t>PR</w:t>
      </w:r>
      <w:r w:rsidRPr="006D4FBC">
        <w:rPr>
          <w:rFonts w:hint="eastAsia"/>
          <w:b/>
          <w:bCs/>
        </w:rPr>
        <w:tab/>
      </w:r>
    </w:p>
    <w:p w:rsidR="006D4FBC" w:rsidRDefault="006D4FBC" w:rsidP="006D4FBC"/>
    <w:p w:rsidR="006D4FBC" w:rsidRDefault="006D4FBC" w:rsidP="006D4FBC">
      <w:r>
        <w:rPr>
          <w:rFonts w:hint="eastAsia"/>
        </w:rPr>
        <w:t>既存の枠組にこだわらず、自ら課題を見つけ解決する主体性は私の強みである。私は百貨店の免税スタッフとして、枚数上限などの制約を理解している社員やベテランの方しかできなかった手計算作業を、新人含め誰でも</w:t>
      </w:r>
      <w:r>
        <w:rPr>
          <w:rFonts w:hint="eastAsia"/>
        </w:rPr>
        <w:t>10</w:t>
      </w:r>
      <w:r>
        <w:rPr>
          <w:rFonts w:hint="eastAsia"/>
        </w:rPr>
        <w:t>秒で解決できる</w:t>
      </w:r>
      <w:proofErr w:type="spellStart"/>
      <w:r>
        <w:rPr>
          <w:rFonts w:hint="eastAsia"/>
        </w:rPr>
        <w:t>ExcelFile</w:t>
      </w:r>
      <w:proofErr w:type="spellEnd"/>
      <w:r>
        <w:rPr>
          <w:rFonts w:hint="eastAsia"/>
        </w:rPr>
        <w:t>を作り上げ、バイト先の自動免税機お釣り枚数補充業務を効率化したことがある。バイト先の百貨店では、閉店前に免税機に補充すべき各額面の貨幣の枚数を計算する時間がなかなか取れず、いつも残業する傾向が</w:t>
      </w:r>
      <w:r>
        <w:rPr>
          <w:rFonts w:hint="eastAsia"/>
        </w:rPr>
        <w:t>6</w:t>
      </w:r>
      <w:r>
        <w:rPr>
          <w:rFonts w:hint="eastAsia"/>
        </w:rPr>
        <w:t>ヶ月ほど続いた。この課題を解決するため、根本的な原因になる計算方法を変える必要があると上司に提案した。また、解決案として</w:t>
      </w:r>
      <w:r>
        <w:rPr>
          <w:rFonts w:hint="eastAsia"/>
        </w:rPr>
        <w:t>Excel</w:t>
      </w:r>
      <w:r>
        <w:rPr>
          <w:rFonts w:hint="eastAsia"/>
        </w:rPr>
        <w:t>の拡張機能（</w:t>
      </w:r>
      <w:r>
        <w:rPr>
          <w:rFonts w:hint="eastAsia"/>
        </w:rPr>
        <w:t>Solver</w:t>
      </w:r>
      <w:r>
        <w:rPr>
          <w:rFonts w:hint="eastAsia"/>
        </w:rPr>
        <w:t>と</w:t>
      </w:r>
      <w:r>
        <w:rPr>
          <w:rFonts w:hint="eastAsia"/>
        </w:rPr>
        <w:t>VBA</w:t>
      </w:r>
      <w:r>
        <w:rPr>
          <w:rFonts w:hint="eastAsia"/>
        </w:rPr>
        <w:t>）を利用したら解決できそうな気がした。そこで、私は大学の授業でこなした課題を見直し、多くの試行錯誤を重ねた上で、貨幣の額面価額ごとの枚数を入力するだけで、補充すべき枚数が出てくる</w:t>
      </w:r>
      <w:proofErr w:type="spellStart"/>
      <w:r>
        <w:rPr>
          <w:rFonts w:hint="eastAsia"/>
        </w:rPr>
        <w:t>ExcelFile</w:t>
      </w:r>
      <w:proofErr w:type="spellEnd"/>
      <w:r>
        <w:rPr>
          <w:rFonts w:hint="eastAsia"/>
        </w:rPr>
        <w:t>を作り上げた。それを皆に共有し、より効率的に仕事を推進した。激しく変化しつつあるこの時代では、既存の仕組みに囚われず、積極的に新しいことを取り組組んでいくのが効率の改善に役立つと実感した。</w:t>
      </w:r>
    </w:p>
    <w:p w:rsidR="009A10EE" w:rsidRDefault="009A10EE" w:rsidP="006D4FBC"/>
    <w:p w:rsidR="009A10EE" w:rsidRDefault="006D4FBC" w:rsidP="006D4FBC">
      <w:pPr>
        <w:rPr>
          <w:b/>
          <w:bCs/>
        </w:rPr>
      </w:pPr>
      <w:r w:rsidRPr="009A10EE">
        <w:rPr>
          <w:rFonts w:hint="eastAsia"/>
          <w:b/>
          <w:bCs/>
        </w:rPr>
        <w:t>SE</w:t>
      </w:r>
      <w:r w:rsidRPr="009A10EE">
        <w:rPr>
          <w:rFonts w:hint="eastAsia"/>
          <w:b/>
          <w:bCs/>
        </w:rPr>
        <w:t>を志望する理由・その中で当社を志望する理由</w:t>
      </w:r>
    </w:p>
    <w:p w:rsidR="009A10EE" w:rsidRDefault="009A10EE" w:rsidP="006D4FBC">
      <w:pPr>
        <w:rPr>
          <w:rFonts w:eastAsia="SimSun"/>
          <w:b/>
          <w:bCs/>
        </w:rPr>
      </w:pPr>
      <w:r>
        <w:rPr>
          <w:rFonts w:hint="eastAsia"/>
          <w:b/>
          <w:bCs/>
        </w:rPr>
        <w:t>（</w:t>
      </w:r>
      <w:r>
        <w:rPr>
          <w:rFonts w:hint="eastAsia"/>
          <w:b/>
          <w:bCs/>
        </w:rPr>
        <w:t>5/</w:t>
      </w:r>
      <w:r>
        <w:rPr>
          <w:b/>
          <w:bCs/>
        </w:rPr>
        <w:t>10</w:t>
      </w:r>
      <w:r>
        <w:rPr>
          <w:rFonts w:eastAsia="SimSun" w:hint="eastAsia"/>
          <w:b/>
          <w:bCs/>
        </w:rPr>
        <w:t>七联</w:t>
      </w:r>
      <w:r>
        <w:rPr>
          <w:rFonts w:eastAsia="SimSun" w:hint="eastAsia"/>
          <w:b/>
          <w:bCs/>
        </w:rPr>
        <w:t xml:space="preserve"> </w:t>
      </w:r>
      <w:r>
        <w:rPr>
          <w:rFonts w:eastAsia="SimSun" w:hint="eastAsia"/>
          <w:b/>
          <w:bCs/>
        </w:rPr>
        <w:t>模拟面试</w:t>
      </w:r>
    </w:p>
    <w:p w:rsidR="009A10EE" w:rsidRDefault="009A10EE" w:rsidP="006D4FBC">
      <w:pPr>
        <w:rPr>
          <w:b/>
          <w:bCs/>
        </w:rPr>
      </w:pPr>
      <w:r>
        <w:rPr>
          <w:rFonts w:hint="eastAsia"/>
          <w:b/>
          <w:bCs/>
        </w:rPr>
        <w:t>就職の軸</w:t>
      </w:r>
    </w:p>
    <w:p w:rsidR="00B27CA5" w:rsidRDefault="00B27CA5" w:rsidP="006D4FBC">
      <w:pPr>
        <w:rPr>
          <w:b/>
          <w:bCs/>
        </w:rPr>
      </w:pPr>
      <w:r>
        <w:rPr>
          <w:rFonts w:hint="eastAsia"/>
          <w:b/>
          <w:bCs/>
        </w:rPr>
        <w:t>１：</w:t>
      </w:r>
      <w:r>
        <w:rPr>
          <w:rFonts w:hint="eastAsia"/>
          <w:b/>
          <w:bCs/>
        </w:rPr>
        <w:t>IT</w:t>
      </w:r>
      <w:r>
        <w:rPr>
          <w:rFonts w:hint="eastAsia"/>
          <w:b/>
          <w:bCs/>
        </w:rPr>
        <w:t>で社会効率化（きっかけ</w:t>
      </w:r>
      <w:r>
        <w:rPr>
          <w:rFonts w:hint="eastAsia"/>
          <w:b/>
          <w:bCs/>
        </w:rPr>
        <w:t xml:space="preserve">Excel </w:t>
      </w:r>
      <w:r>
        <w:rPr>
          <w:rFonts w:hint="eastAsia"/>
          <w:b/>
          <w:bCs/>
        </w:rPr>
        <w:t>のエピソードより）</w:t>
      </w:r>
    </w:p>
    <w:p w:rsidR="00B27CA5" w:rsidRDefault="00B27CA5" w:rsidP="006D4FBC">
      <w:pPr>
        <w:rPr>
          <w:b/>
          <w:bCs/>
        </w:rPr>
      </w:pPr>
      <w:r>
        <w:rPr>
          <w:rFonts w:hint="eastAsia"/>
          <w:b/>
          <w:bCs/>
        </w:rPr>
        <w:t>２：日本キャッシュレス化の推進（きっかけ、日本中国二つの国で生活した経験、日本のキャッシュレスが遅れていると実感。）</w:t>
      </w:r>
      <w:r w:rsidR="0017027F" w:rsidRPr="0017027F">
        <w:rPr>
          <w:rFonts w:hint="eastAsia"/>
          <w:b/>
          <w:bCs/>
        </w:rPr>
        <w:t>貴社が主導する技術革新でしか、日本の金融業界を全体的に推進できないと感じているからです。</w:t>
      </w:r>
    </w:p>
    <w:p w:rsidR="00B27CA5" w:rsidRDefault="00B27CA5" w:rsidP="006D4FBC">
      <w:pPr>
        <w:rPr>
          <w:b/>
          <w:bCs/>
        </w:rPr>
      </w:pPr>
    </w:p>
    <w:p w:rsidR="00B27CA5" w:rsidRDefault="00B27CA5" w:rsidP="006D4FBC">
      <w:pPr>
        <w:rPr>
          <w:b/>
          <w:bCs/>
        </w:rPr>
      </w:pPr>
      <w:r>
        <w:rPr>
          <w:rFonts w:hint="eastAsia"/>
          <w:b/>
          <w:bCs/>
        </w:rPr>
        <w:t>具体的にどうやる？</w:t>
      </w:r>
    </w:p>
    <w:p w:rsidR="00630D3D" w:rsidRDefault="00B27CA5" w:rsidP="006D4FBC">
      <w:pPr>
        <w:rPr>
          <w:b/>
          <w:bCs/>
        </w:rPr>
      </w:pPr>
      <w:r>
        <w:rPr>
          <w:rFonts w:hint="eastAsia"/>
          <w:b/>
          <w:bCs/>
        </w:rPr>
        <w:lastRenderedPageBreak/>
        <w:t>店側と</w:t>
      </w:r>
      <w:r w:rsidR="00630D3D">
        <w:rPr>
          <w:rFonts w:hint="eastAsia"/>
          <w:b/>
          <w:bCs/>
        </w:rPr>
        <w:t>消費者側両方ともメリット＞デメリット（使いやす）</w:t>
      </w:r>
    </w:p>
    <w:p w:rsidR="00630D3D" w:rsidRPr="00630D3D" w:rsidRDefault="00630D3D" w:rsidP="00630D3D">
      <w:pPr>
        <w:rPr>
          <w:b/>
          <w:bCs/>
        </w:rPr>
      </w:pPr>
      <w:r>
        <w:rPr>
          <w:rFonts w:hint="eastAsia"/>
          <w:b/>
          <w:bCs/>
        </w:rPr>
        <w:t>店側：１：</w:t>
      </w:r>
      <w:r w:rsidRPr="00630D3D">
        <w:rPr>
          <w:rFonts w:hint="eastAsia"/>
          <w:b/>
          <w:bCs/>
        </w:rPr>
        <w:t>国内外の各種コード決済を一元的に対応可能にする</w:t>
      </w:r>
    </w:p>
    <w:p w:rsidR="00630D3D" w:rsidRDefault="00630D3D" w:rsidP="00630D3D">
      <w:pPr>
        <w:rPr>
          <w:b/>
          <w:bCs/>
        </w:rPr>
      </w:pPr>
      <w:r w:rsidRPr="00630D3D">
        <w:rPr>
          <w:rFonts w:hint="eastAsia"/>
          <w:b/>
          <w:bCs/>
        </w:rPr>
        <w:t xml:space="preserve"> </w:t>
      </w:r>
      <w:r w:rsidRPr="00630D3D">
        <w:rPr>
          <w:rFonts w:hint="eastAsia"/>
          <w:b/>
          <w:bCs/>
        </w:rPr>
        <w:t>「コード決済ゲートウェイ」サービス</w:t>
      </w:r>
      <w:r>
        <w:rPr>
          <w:rFonts w:hint="eastAsia"/>
          <w:b/>
          <w:bCs/>
        </w:rPr>
        <w:t xml:space="preserve">の提供　</w:t>
      </w:r>
    </w:p>
    <w:p w:rsidR="00630D3D" w:rsidRDefault="00630D3D" w:rsidP="00630D3D">
      <w:pPr>
        <w:ind w:firstLineChars="300" w:firstLine="632"/>
        <w:rPr>
          <w:b/>
          <w:bCs/>
        </w:rPr>
      </w:pPr>
      <w:r>
        <w:rPr>
          <w:rFonts w:hint="eastAsia"/>
          <w:b/>
          <w:bCs/>
        </w:rPr>
        <w:t>２：</w:t>
      </w:r>
      <w:r w:rsidRPr="00630D3D">
        <w:rPr>
          <w:rFonts w:hint="eastAsia"/>
          <w:b/>
          <w:bCs/>
        </w:rPr>
        <w:t>消費者がインストールしたスマートフォンアプリに対して最適なクーポンやキャンペーンなどの情報をプッシュ配信できる販促プラットフォームサービス</w:t>
      </w:r>
      <w:r w:rsidRPr="00630D3D">
        <w:rPr>
          <w:b/>
          <w:bCs/>
        </w:rPr>
        <w:t xml:space="preserve">CAFIS </w:t>
      </w:r>
      <w:proofErr w:type="spellStart"/>
      <w:r w:rsidRPr="00630D3D">
        <w:rPr>
          <w:b/>
          <w:bCs/>
        </w:rPr>
        <w:t>Presh</w:t>
      </w:r>
      <w:proofErr w:type="spellEnd"/>
    </w:p>
    <w:p w:rsidR="00630D3D" w:rsidRDefault="00630D3D" w:rsidP="00630D3D">
      <w:pPr>
        <w:ind w:firstLineChars="300" w:firstLine="632"/>
        <w:rPr>
          <w:b/>
          <w:bCs/>
        </w:rPr>
      </w:pPr>
      <w:r>
        <w:rPr>
          <w:rFonts w:hint="eastAsia"/>
          <w:b/>
          <w:bCs/>
        </w:rPr>
        <w:t>（デジタルマーケティングプラットフォームの提供）</w:t>
      </w:r>
    </w:p>
    <w:p w:rsidR="00630D3D" w:rsidRDefault="00630D3D" w:rsidP="00630D3D">
      <w:pPr>
        <w:ind w:firstLineChars="300" w:firstLine="632"/>
        <w:rPr>
          <w:b/>
          <w:bCs/>
        </w:rPr>
      </w:pPr>
      <w:r>
        <w:rPr>
          <w:rFonts w:hint="eastAsia"/>
          <w:b/>
          <w:bCs/>
        </w:rPr>
        <w:t>消費者側：</w:t>
      </w:r>
      <w:r w:rsidR="006311AB">
        <w:rPr>
          <w:rFonts w:hint="eastAsia"/>
          <w:b/>
          <w:bCs/>
        </w:rPr>
        <w:t>各種の請求書をスマートフォン決済できるモバイルレジの提供</w:t>
      </w:r>
    </w:p>
    <w:p w:rsidR="006311AB" w:rsidRDefault="006311AB" w:rsidP="00630D3D">
      <w:pPr>
        <w:ind w:firstLineChars="300" w:firstLine="632"/>
        <w:rPr>
          <w:b/>
          <w:bCs/>
        </w:rPr>
      </w:pPr>
    </w:p>
    <w:p w:rsidR="006311AB" w:rsidRPr="00146844" w:rsidRDefault="006311AB" w:rsidP="00630D3D">
      <w:pPr>
        <w:ind w:firstLineChars="300" w:firstLine="632"/>
        <w:rPr>
          <w:b/>
          <w:bCs/>
          <w:color w:val="FF0000"/>
        </w:rPr>
      </w:pPr>
      <w:r w:rsidRPr="00146844">
        <w:rPr>
          <w:rFonts w:hint="eastAsia"/>
          <w:b/>
          <w:bCs/>
          <w:color w:val="FF0000"/>
        </w:rPr>
        <w:t>キャッシュレス推進するには、なぜ貴社でないといけないの？</w:t>
      </w:r>
    </w:p>
    <w:p w:rsidR="00060E8D" w:rsidRPr="00146844" w:rsidRDefault="00060E8D" w:rsidP="00630D3D">
      <w:pPr>
        <w:ind w:firstLineChars="300" w:firstLine="632"/>
        <w:rPr>
          <w:b/>
          <w:bCs/>
          <w:color w:val="FF0000"/>
        </w:rPr>
      </w:pPr>
      <w:r w:rsidRPr="00146844">
        <w:rPr>
          <w:rFonts w:hint="eastAsia"/>
          <w:b/>
          <w:bCs/>
          <w:color w:val="FF0000"/>
        </w:rPr>
        <w:t>１：各種の税金や公共料金をクレジットカード、インターネットバンキングで支払うには貴社のモバイルレジでしかできないからです。</w:t>
      </w:r>
    </w:p>
    <w:p w:rsidR="00146844" w:rsidRPr="00146844" w:rsidRDefault="00060E8D" w:rsidP="00146844">
      <w:pPr>
        <w:ind w:firstLineChars="300" w:firstLine="632"/>
        <w:rPr>
          <w:b/>
          <w:bCs/>
          <w:color w:val="FF0000"/>
        </w:rPr>
      </w:pPr>
      <w:r w:rsidRPr="00146844">
        <w:rPr>
          <w:rFonts w:hint="eastAsia"/>
          <w:b/>
          <w:bCs/>
          <w:color w:val="FF0000"/>
        </w:rPr>
        <w:t>２：</w:t>
      </w:r>
      <w:r w:rsidR="00146844" w:rsidRPr="00146844">
        <w:rPr>
          <w:rFonts w:hint="eastAsia"/>
          <w:b/>
          <w:bCs/>
          <w:color w:val="FF0000"/>
        </w:rPr>
        <w:t>国内外の各種コード決済を一元的に対応可能にする</w:t>
      </w:r>
    </w:p>
    <w:p w:rsidR="00060E8D" w:rsidRDefault="00146844" w:rsidP="00146844">
      <w:pPr>
        <w:ind w:firstLineChars="300" w:firstLine="632"/>
        <w:rPr>
          <w:b/>
          <w:bCs/>
        </w:rPr>
      </w:pPr>
      <w:r w:rsidRPr="00146844">
        <w:rPr>
          <w:rFonts w:hint="eastAsia"/>
          <w:b/>
          <w:bCs/>
          <w:color w:val="FF0000"/>
        </w:rPr>
        <w:t xml:space="preserve"> </w:t>
      </w:r>
      <w:r w:rsidRPr="00146844">
        <w:rPr>
          <w:rFonts w:hint="eastAsia"/>
          <w:b/>
          <w:bCs/>
          <w:color w:val="FF0000"/>
        </w:rPr>
        <w:t>「コード決済ゲートウェイ」サービスの提供の促進</w:t>
      </w:r>
      <w:r w:rsidRPr="00146844">
        <w:rPr>
          <w:rFonts w:hint="eastAsia"/>
          <w:b/>
          <w:bCs/>
        </w:rPr>
        <w:t xml:space="preserve">　</w:t>
      </w:r>
    </w:p>
    <w:p w:rsidR="006D4FBC" w:rsidRDefault="006D4FBC" w:rsidP="009A10EE">
      <w:pPr>
        <w:ind w:firstLineChars="100" w:firstLine="210"/>
      </w:pPr>
      <w:r>
        <w:rPr>
          <w:rFonts w:hint="eastAsia"/>
        </w:rPr>
        <w:t>私は</w:t>
      </w:r>
      <w:r>
        <w:rPr>
          <w:rFonts w:hint="eastAsia"/>
        </w:rPr>
        <w:t>IT</w:t>
      </w:r>
      <w:r>
        <w:rPr>
          <w:rFonts w:hint="eastAsia"/>
        </w:rPr>
        <w:t>技術を用いて社会の効率化に貢献したく、そして相手の要望をシステム化にして実現することに魅力を感じたからだ。私は百貨店の免税カウンターでアルバイトをしている時、社員たちは毎日閉店前に自動免税機に補充すべき各額面価額の貨幣の枚数を計算する光景を見て、本当に効率が悪いと感じた。そこで社員さんの要望をヒアリングして自ら</w:t>
      </w:r>
      <w:r>
        <w:rPr>
          <w:rFonts w:hint="eastAsia"/>
        </w:rPr>
        <w:t>Excel</w:t>
      </w:r>
      <w:r>
        <w:rPr>
          <w:rFonts w:hint="eastAsia"/>
        </w:rPr>
        <w:t>を活用し、自動免税機のお釣り補充業務を効率化させ、そして社員さんに感謝の言葉や手紙を頂いたことから、やりがいと達成感を感じたため</w:t>
      </w:r>
      <w:r>
        <w:rPr>
          <w:rFonts w:hint="eastAsia"/>
        </w:rPr>
        <w:t>SE</w:t>
      </w:r>
      <w:r>
        <w:rPr>
          <w:rFonts w:hint="eastAsia"/>
        </w:rPr>
        <w:t>を志望するようにした。貴社は決済システムと地方銀行のシステム開発の双方に注力されており、またシェア率</w:t>
      </w:r>
      <w:r>
        <w:rPr>
          <w:rFonts w:hint="eastAsia"/>
        </w:rPr>
        <w:t>80</w:t>
      </w:r>
      <w:r>
        <w:rPr>
          <w:rFonts w:hint="eastAsia"/>
        </w:rPr>
        <w:t>％を誇る決済システム「</w:t>
      </w:r>
      <w:r>
        <w:rPr>
          <w:rFonts w:hint="eastAsia"/>
        </w:rPr>
        <w:t>CAFIS</w:t>
      </w:r>
      <w:r>
        <w:rPr>
          <w:rFonts w:hint="eastAsia"/>
        </w:rPr>
        <w:t>」お持ち、このような人々の生活の中で密接なシステムの開発に携りながら日本キャッシュレス化の推進に貢献することで、きっと私の目標である効率化社会の構築を実現できると感じているため、貴社を志望するように至った。</w:t>
      </w:r>
    </w:p>
    <w:p w:rsidR="006D4FBC" w:rsidRDefault="006D4FBC" w:rsidP="006D4FBC"/>
    <w:p w:rsidR="006D4FBC" w:rsidRPr="006D4FBC" w:rsidRDefault="006D4FBC" w:rsidP="006D4FBC">
      <w:pPr>
        <w:rPr>
          <w:b/>
          <w:bCs/>
        </w:rPr>
      </w:pPr>
      <w:r w:rsidRPr="006D4FBC">
        <w:rPr>
          <w:rFonts w:hint="eastAsia"/>
          <w:b/>
          <w:bCs/>
        </w:rPr>
        <w:t>あなたが周囲と協力して、課題を解決したエピソード</w:t>
      </w:r>
    </w:p>
    <w:p w:rsidR="006D4FBC" w:rsidRPr="006D4FBC" w:rsidRDefault="006D4FBC" w:rsidP="006D4FBC">
      <w:pPr>
        <w:rPr>
          <w:b/>
          <w:bCs/>
        </w:rPr>
      </w:pPr>
      <w:r w:rsidRPr="006D4FBC">
        <w:rPr>
          <w:rFonts w:hint="eastAsia"/>
          <w:b/>
          <w:bCs/>
        </w:rPr>
        <w:t>※ご自身の役割も含めて記入してください</w:t>
      </w:r>
    </w:p>
    <w:p w:rsidR="006D4FBC" w:rsidRDefault="006D4FBC" w:rsidP="006D4FBC"/>
    <w:p w:rsidR="006D4FBC" w:rsidRDefault="006D4FBC" w:rsidP="006D4FBC">
      <w:r>
        <w:rPr>
          <w:rFonts w:hint="eastAsia"/>
        </w:rPr>
        <w:t>バイト先の社員達と共に百貨店外国人観光客の集客に効果的な施策を提案し、売り上げが伸びた経験がある。当時、百貨店は観光客の来店客数、観光客の消費が減少している課題に直面した。客数減少の原因を探すため、私は同僚と一緒にお客様にヒアリング調査をし、また自らインターネット上で百貨店のインバウンド政策の論文やロコミサイトのコメントをリサーチした。調査結果の共有より、私は競合他社と比べて外国人には知名度が低いこと、また外国人観光客に対するサービスは他社よりまだ不完備ということが原因だと指摘した。</w:t>
      </w:r>
      <w:r w:rsidRPr="006D4FBC">
        <w:rPr>
          <w:rFonts w:hint="eastAsia"/>
          <w:b/>
          <w:bCs/>
          <w:color w:val="FF0000"/>
        </w:rPr>
        <w:t>そこで、来店客数を増やすに対して、社員さんたちがいろいろなアイデアを出しましたが、なかなか結論に辿り着かなかったでした。私はこの問題を新規顧客の開拓と一人あたりの来店回数の増やすという二つの方向に分解し、そしてコンサルのフレームワークを利用し、</w:t>
      </w:r>
      <w:r w:rsidRPr="006D4FBC">
        <w:rPr>
          <w:rFonts w:hint="eastAsia"/>
          <w:b/>
          <w:bCs/>
          <w:color w:val="FF0000"/>
        </w:rPr>
        <w:lastRenderedPageBreak/>
        <w:t>購買行動を認知、感情、行動という三つの段階に分かれて、問題を全体的に見えるようになり、効果的なアイデアも出しやすくなりました。</w:t>
      </w:r>
    </w:p>
    <w:p w:rsidR="00636858" w:rsidRDefault="006D4FBC" w:rsidP="006D4FBC">
      <w:r>
        <w:rPr>
          <w:rFonts w:hint="eastAsia"/>
        </w:rPr>
        <w:t>そしてみんなとの討論結果より以下三つの施策を提案した。新規顧客を開拓するには、影響力のあるロコミメディアに広告配信という知名度を上げることための施策を挙げた。一人あたりの来店回数を増やすに対しては、期間限定ポイントアップとポップアップストアの新設を提案した。サービス改善に関しては、従業員の外国人への対応仕方の教育という提案をした。努力の結果、外国人の来店客数は去年同月より一日平均</w:t>
      </w:r>
      <w:r>
        <w:rPr>
          <w:rFonts w:hint="eastAsia"/>
        </w:rPr>
        <w:t>100</w:t>
      </w:r>
      <w:r>
        <w:rPr>
          <w:rFonts w:hint="eastAsia"/>
        </w:rPr>
        <w:t>客増えた</w:t>
      </w:r>
    </w:p>
    <w:p w:rsidR="0017027F" w:rsidRDefault="0017027F" w:rsidP="006D4FBC"/>
    <w:p w:rsidR="0017027F" w:rsidRDefault="0017027F" w:rsidP="006D4FBC"/>
    <w:p w:rsidR="0017027F" w:rsidRDefault="0017027F" w:rsidP="006D4FBC">
      <w:r>
        <w:rPr>
          <w:rFonts w:hint="eastAsia"/>
        </w:rPr>
        <w:t>１：勉強しておいたほうがいいことは？</w:t>
      </w:r>
    </w:p>
    <w:p w:rsidR="0017027F" w:rsidRDefault="0017027F" w:rsidP="006D4FBC"/>
    <w:p w:rsidR="00165B28" w:rsidRDefault="0017027F" w:rsidP="006D4FBC">
      <w:r>
        <w:rPr>
          <w:rFonts w:hint="eastAsia"/>
        </w:rPr>
        <w:t>２：</w:t>
      </w:r>
      <w:r w:rsidR="00165B28">
        <w:rPr>
          <w:rFonts w:hint="eastAsia"/>
        </w:rPr>
        <w:t>2019</w:t>
      </w:r>
      <w:r w:rsidR="00165B28">
        <w:rPr>
          <w:rFonts w:hint="eastAsia"/>
        </w:rPr>
        <w:t>年</w:t>
      </w:r>
      <w:r w:rsidR="00165B28">
        <w:rPr>
          <w:rFonts w:hint="eastAsia"/>
        </w:rPr>
        <w:t>4</w:t>
      </w:r>
      <w:r w:rsidR="00165B28">
        <w:rPr>
          <w:rFonts w:hint="eastAsia"/>
        </w:rPr>
        <w:t>月　株式会社ペイジェントが</w:t>
      </w:r>
      <w:r w:rsidR="00165B28">
        <w:rPr>
          <w:rFonts w:hint="eastAsia"/>
        </w:rPr>
        <w:t>NTT</w:t>
      </w:r>
      <w:r w:rsidR="00165B28">
        <w:rPr>
          <w:rFonts w:hint="eastAsia"/>
        </w:rPr>
        <w:t>データに加入され、これから貴社の</w:t>
      </w:r>
      <w:r w:rsidR="00165B28">
        <w:rPr>
          <w:rFonts w:hint="eastAsia"/>
        </w:rPr>
        <w:t>BILUEGATE</w:t>
      </w:r>
      <w:r w:rsidR="00165B28">
        <w:rPr>
          <w:rFonts w:hint="eastAsia"/>
        </w:rPr>
        <w:t xml:space="preserve">　という決済代行サービスは今後どうなりますでしょうか。　</w:t>
      </w:r>
    </w:p>
    <w:p w:rsidR="00165B28" w:rsidRDefault="00165B28" w:rsidP="006D4FBC">
      <w:pPr>
        <w:rPr>
          <w:rFonts w:hint="eastAsia"/>
        </w:rPr>
      </w:pPr>
      <w:r>
        <w:rPr>
          <w:rFonts w:hint="eastAsia"/>
        </w:rPr>
        <w:t>３；貴社これからの新規事業は何？課題は？</w:t>
      </w:r>
      <w:bookmarkStart w:id="0" w:name="_GoBack"/>
      <w:bookmarkEnd w:id="0"/>
    </w:p>
    <w:sectPr w:rsidR="00165B2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AE2" w:rsidRDefault="00762AE2" w:rsidP="0017027F">
      <w:r>
        <w:separator/>
      </w:r>
    </w:p>
  </w:endnote>
  <w:endnote w:type="continuationSeparator" w:id="0">
    <w:p w:rsidR="00762AE2" w:rsidRDefault="00762AE2" w:rsidP="0017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AE2" w:rsidRDefault="00762AE2" w:rsidP="0017027F">
      <w:r>
        <w:separator/>
      </w:r>
    </w:p>
  </w:footnote>
  <w:footnote w:type="continuationSeparator" w:id="0">
    <w:p w:rsidR="00762AE2" w:rsidRDefault="00762AE2" w:rsidP="001702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BC"/>
    <w:rsid w:val="00060E8D"/>
    <w:rsid w:val="00146844"/>
    <w:rsid w:val="00165B28"/>
    <w:rsid w:val="0017027F"/>
    <w:rsid w:val="00630D3D"/>
    <w:rsid w:val="006311AB"/>
    <w:rsid w:val="00636858"/>
    <w:rsid w:val="006D4FBC"/>
    <w:rsid w:val="00762AE2"/>
    <w:rsid w:val="009064A2"/>
    <w:rsid w:val="009A10EE"/>
    <w:rsid w:val="00B27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143EC1"/>
  <w15:chartTrackingRefBased/>
  <w15:docId w15:val="{F5817560-F03C-4BCA-8719-223FD71C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27F"/>
    <w:pPr>
      <w:tabs>
        <w:tab w:val="center" w:pos="4252"/>
        <w:tab w:val="right" w:pos="8504"/>
      </w:tabs>
      <w:snapToGrid w:val="0"/>
    </w:pPr>
  </w:style>
  <w:style w:type="character" w:customStyle="1" w:styleId="a4">
    <w:name w:val="ヘッダー (文字)"/>
    <w:basedOn w:val="a0"/>
    <w:link w:val="a3"/>
    <w:uiPriority w:val="99"/>
    <w:rsid w:val="0017027F"/>
  </w:style>
  <w:style w:type="paragraph" w:styleId="a5">
    <w:name w:val="footer"/>
    <w:basedOn w:val="a"/>
    <w:link w:val="a6"/>
    <w:uiPriority w:val="99"/>
    <w:unhideWhenUsed/>
    <w:rsid w:val="0017027F"/>
    <w:pPr>
      <w:tabs>
        <w:tab w:val="center" w:pos="4252"/>
        <w:tab w:val="right" w:pos="8504"/>
      </w:tabs>
      <w:snapToGrid w:val="0"/>
    </w:pPr>
  </w:style>
  <w:style w:type="character" w:customStyle="1" w:styleId="a6">
    <w:name w:val="フッター (文字)"/>
    <w:basedOn w:val="a0"/>
    <w:link w:val="a5"/>
    <w:uiPriority w:val="99"/>
    <w:rsid w:val="00170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2628</TotalTime>
  <Pages>3</Pages>
  <Words>375</Words>
  <Characters>2142</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2020-05-10T07:40:00Z</dcterms:created>
  <dcterms:modified xsi:type="dcterms:W3CDTF">2020-06-03T15:34:00Z</dcterms:modified>
</cp:coreProperties>
</file>