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EA0C20" w14:textId="77777777" w:rsidR="008E1370" w:rsidRPr="008E1370" w:rsidRDefault="008E1370" w:rsidP="008E1370">
      <w:pPr>
        <w:spacing w:after="200"/>
        <w:rPr>
          <w:rFonts w:ascii="Times" w:hAnsi="Times" w:cs="Times New Roman"/>
          <w:sz w:val="20"/>
          <w:szCs w:val="20"/>
        </w:rPr>
      </w:pPr>
      <w:proofErr w:type="gramStart"/>
      <w:r w:rsidRPr="008E1370">
        <w:rPr>
          <w:rFonts w:ascii="Calibri" w:hAnsi="Calibri" w:cs="Times New Roman"/>
          <w:b/>
          <w:bCs/>
          <w:color w:val="333333"/>
          <w:shd w:val="clear" w:color="auto" w:fill="F9F9F9"/>
        </w:rPr>
        <w:t>Background and Motivation.</w:t>
      </w:r>
      <w:proofErr w:type="gramEnd"/>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Discuss your motivations and reasons for choosing this project, especially any background or research interests that may have influenced your decision.</w:t>
      </w:r>
    </w:p>
    <w:p w14:paraId="59DFF879"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Three years ago, an earthquake on the sea floor of the Pacific put in motion a chain of events that lead to what is believed to be history’s largest release of radioactive materials into the Pacific Ocean. The immediate effects of the quake, and resultant tsunami, were felt by the residents of Japan, particularly those near the Fukushima </w:t>
      </w:r>
      <w:proofErr w:type="spellStart"/>
      <w:r w:rsidRPr="008E1370">
        <w:rPr>
          <w:rFonts w:ascii="Calibri" w:hAnsi="Calibri" w:cs="Times New Roman"/>
          <w:color w:val="333333"/>
          <w:shd w:val="clear" w:color="auto" w:fill="F9F9F9"/>
        </w:rPr>
        <w:t>Dai-ichi</w:t>
      </w:r>
      <w:proofErr w:type="spellEnd"/>
      <w:r w:rsidRPr="008E1370">
        <w:rPr>
          <w:rFonts w:ascii="Calibri" w:hAnsi="Calibri" w:cs="Times New Roman"/>
          <w:color w:val="333333"/>
          <w:shd w:val="clear" w:color="auto" w:fill="F9F9F9"/>
        </w:rPr>
        <w:t xml:space="preserve"> nuclear power station, which suffered massive flooding and core </w:t>
      </w:r>
      <w:proofErr w:type="gramStart"/>
      <w:r w:rsidRPr="008E1370">
        <w:rPr>
          <w:rFonts w:ascii="Calibri" w:hAnsi="Calibri" w:cs="Times New Roman"/>
          <w:color w:val="333333"/>
          <w:shd w:val="clear" w:color="auto" w:fill="F9F9F9"/>
        </w:rPr>
        <w:t>melt-down</w:t>
      </w:r>
      <w:proofErr w:type="gramEnd"/>
      <w:r w:rsidRPr="008E1370">
        <w:rPr>
          <w:rFonts w:ascii="Calibri" w:hAnsi="Calibri" w:cs="Times New Roman"/>
          <w:color w:val="333333"/>
          <w:shd w:val="clear" w:color="auto" w:fill="F9F9F9"/>
        </w:rPr>
        <w:t xml:space="preserve">. </w:t>
      </w:r>
    </w:p>
    <w:p w14:paraId="004C136D"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While this made international news at the time, scientists are continuing to monitor the long-term environmental implications of this incident. Our group has the opportunity to visualize some of the data collected by Dr. Ken </w:t>
      </w:r>
      <w:proofErr w:type="spellStart"/>
      <w:r w:rsidRPr="008E1370">
        <w:rPr>
          <w:rFonts w:ascii="Calibri" w:hAnsi="Calibri" w:cs="Times New Roman"/>
          <w:color w:val="333333"/>
          <w:shd w:val="clear" w:color="auto" w:fill="F9F9F9"/>
        </w:rPr>
        <w:t>Buesseler’s</w:t>
      </w:r>
      <w:proofErr w:type="spellEnd"/>
      <w:r w:rsidRPr="008E1370">
        <w:rPr>
          <w:rFonts w:ascii="Calibri" w:hAnsi="Calibri" w:cs="Times New Roman"/>
          <w:color w:val="333333"/>
          <w:shd w:val="clear" w:color="auto" w:fill="F9F9F9"/>
        </w:rPr>
        <w:t xml:space="preserve"> team, based in Wood’s Hole Oceanographic Institute.</w:t>
      </w:r>
    </w:p>
    <w:p w14:paraId="0191EB6F"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These data describe the radioactivity of the Pacific Ocean at particular time-points of collection and may generate a compelling story of the aftermath of the 2011 earthquake and nuclear power plant disaster. The </w:t>
      </w:r>
      <w:proofErr w:type="gramStart"/>
      <w:r w:rsidRPr="008E1370">
        <w:rPr>
          <w:rFonts w:ascii="Calibri" w:hAnsi="Calibri" w:cs="Times New Roman"/>
          <w:color w:val="333333"/>
          <w:shd w:val="clear" w:color="auto" w:fill="F9F9F9"/>
        </w:rPr>
        <w:t>backbone of the data are</w:t>
      </w:r>
      <w:proofErr w:type="gramEnd"/>
      <w:r w:rsidRPr="008E1370">
        <w:rPr>
          <w:rFonts w:ascii="Calibri" w:hAnsi="Calibri" w:cs="Times New Roman"/>
          <w:color w:val="333333"/>
          <w:shd w:val="clear" w:color="auto" w:fill="F9F9F9"/>
        </w:rPr>
        <w:t xml:space="preserve"> 4-dimensional (</w:t>
      </w:r>
      <w:proofErr w:type="spellStart"/>
      <w:r w:rsidRPr="008E1370">
        <w:rPr>
          <w:rFonts w:ascii="Calibri" w:hAnsi="Calibri" w:cs="Times New Roman"/>
          <w:color w:val="333333"/>
          <w:shd w:val="clear" w:color="auto" w:fill="F9F9F9"/>
        </w:rPr>
        <w:t>lat</w:t>
      </w:r>
      <w:proofErr w:type="spellEnd"/>
      <w:r w:rsidRPr="008E1370">
        <w:rPr>
          <w:rFonts w:ascii="Calibri" w:hAnsi="Calibri" w:cs="Times New Roman"/>
          <w:color w:val="333333"/>
          <w:shd w:val="clear" w:color="auto" w:fill="F9F9F9"/>
        </w:rPr>
        <w:t xml:space="preserve">/long, depth, time) measurements of radioactive Cesium. These data can be compared to </w:t>
      </w:r>
      <w:proofErr w:type="gramStart"/>
      <w:r w:rsidRPr="008E1370">
        <w:rPr>
          <w:rFonts w:ascii="Calibri" w:hAnsi="Calibri" w:cs="Times New Roman"/>
          <w:color w:val="333333"/>
          <w:shd w:val="clear" w:color="auto" w:fill="F9F9F9"/>
        </w:rPr>
        <w:t>corresponding  predictions</w:t>
      </w:r>
      <w:proofErr w:type="gramEnd"/>
      <w:r w:rsidRPr="008E1370">
        <w:rPr>
          <w:rFonts w:ascii="Calibri" w:hAnsi="Calibri" w:cs="Times New Roman"/>
          <w:color w:val="333333"/>
          <w:shd w:val="clear" w:color="auto" w:fill="F9F9F9"/>
        </w:rPr>
        <w:t xml:space="preserve"> from the model data. Additionally, there are supplemental data on radioactivity of fish and other marine life, collected from ports in Japan. </w:t>
      </w:r>
    </w:p>
    <w:p w14:paraId="5601A298"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Our goal is to create visualizations that can be used to inform the public about a significant historical and environmental event, as well as educate them about the safety of their food products, and the scientific method in general. </w:t>
      </w:r>
    </w:p>
    <w:p w14:paraId="0A5C6B2C" w14:textId="77777777" w:rsidR="0077561D" w:rsidRDefault="0077561D" w:rsidP="008E1370">
      <w:pPr>
        <w:spacing w:after="200"/>
        <w:rPr>
          <w:rFonts w:ascii="Calibri" w:hAnsi="Calibri" w:cs="Times New Roman"/>
          <w:color w:val="333333"/>
          <w:shd w:val="clear" w:color="auto" w:fill="F9F9F9"/>
        </w:rPr>
      </w:pPr>
    </w:p>
    <w:p w14:paraId="5AEAC017"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Project Objectives.</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Provide the primary questions you are trying to answer with your visualization. What would you like to learn and accomplish? List the benefits.</w:t>
      </w:r>
    </w:p>
    <w:p w14:paraId="7AD80FA3"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i/>
          <w:iCs/>
          <w:color w:val="333333"/>
          <w:shd w:val="clear" w:color="auto" w:fill="F9F9F9"/>
        </w:rPr>
        <w:tab/>
      </w:r>
      <w:r w:rsidRPr="008E1370">
        <w:rPr>
          <w:rFonts w:ascii="Calibri" w:hAnsi="Calibri" w:cs="Times New Roman"/>
          <w:color w:val="333333"/>
          <w:shd w:val="clear" w:color="auto" w:fill="F9F9F9"/>
        </w:rPr>
        <w:t xml:space="preserve">1) How did the Fukushima Accident in 2011 affect the waters and sea life of the Pacific Ocean? </w:t>
      </w:r>
    </w:p>
    <w:p w14:paraId="02D8F1E8" w14:textId="62447BA4" w:rsidR="008E1370" w:rsidRDefault="008E1370" w:rsidP="0077561D">
      <w:pPr>
        <w:spacing w:after="200"/>
        <w:rPr>
          <w:rFonts w:ascii="Calibri" w:hAnsi="Calibri" w:cs="Times New Roman"/>
          <w:i/>
          <w:iCs/>
          <w:color w:val="333333"/>
          <w:shd w:val="clear" w:color="auto" w:fill="F9F9F9"/>
        </w:rPr>
      </w:pPr>
      <w:r w:rsidRPr="008E1370">
        <w:rPr>
          <w:rFonts w:ascii="Calibri" w:hAnsi="Calibri" w:cs="Times New Roman"/>
          <w:color w:val="333333"/>
          <w:shd w:val="clear" w:color="auto" w:fill="F9F9F9"/>
        </w:rPr>
        <w:tab/>
        <w:t>2) What is the prediction for the Cesium leaked in the accident to reach the western coast of the US?</w:t>
      </w:r>
      <w:bookmarkStart w:id="0" w:name="_GoBack"/>
      <w:bookmarkEnd w:id="0"/>
    </w:p>
    <w:p w14:paraId="57C5147E" w14:textId="77777777" w:rsidR="008E1370" w:rsidRPr="008E1370" w:rsidRDefault="008E1370" w:rsidP="008E1370">
      <w:pPr>
        <w:spacing w:after="200"/>
        <w:ind w:firstLine="720"/>
        <w:rPr>
          <w:rFonts w:ascii="Times" w:hAnsi="Times" w:cs="Times New Roman"/>
          <w:sz w:val="20"/>
          <w:szCs w:val="20"/>
        </w:rPr>
      </w:pPr>
      <w:r w:rsidRPr="008E1370">
        <w:rPr>
          <w:rFonts w:ascii="Calibri" w:hAnsi="Calibri" w:cs="Times New Roman"/>
          <w:i/>
          <w:iCs/>
          <w:color w:val="333333"/>
          <w:shd w:val="clear" w:color="auto" w:fill="F9F9F9"/>
        </w:rPr>
        <w:tab/>
      </w:r>
    </w:p>
    <w:p w14:paraId="3EAFFCFE"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Data.</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From where and how are you collecting your data? If appropriate, provide a link to your data sources.</w:t>
      </w:r>
    </w:p>
    <w:p w14:paraId="0089773E"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The sources of our data </w:t>
      </w:r>
      <w:r>
        <w:rPr>
          <w:rFonts w:ascii="Calibri" w:hAnsi="Calibri" w:cs="Times New Roman"/>
          <w:color w:val="333333"/>
          <w:shd w:val="clear" w:color="auto" w:fill="F9F9F9"/>
        </w:rPr>
        <w:t>are</w:t>
      </w:r>
      <w:r w:rsidRPr="008E1370">
        <w:rPr>
          <w:rFonts w:ascii="Calibri" w:hAnsi="Calibri" w:cs="Times New Roman"/>
          <w:color w:val="333333"/>
          <w:shd w:val="clear" w:color="auto" w:fill="F9F9F9"/>
        </w:rPr>
        <w:t xml:space="preserve"> </w:t>
      </w:r>
      <w:r>
        <w:rPr>
          <w:rFonts w:ascii="Calibri" w:hAnsi="Calibri" w:cs="Times New Roman"/>
          <w:color w:val="333333"/>
          <w:shd w:val="clear" w:color="auto" w:fill="F9F9F9"/>
        </w:rPr>
        <w:t>three</w:t>
      </w:r>
      <w:r w:rsidRPr="008E1370">
        <w:rPr>
          <w:rFonts w:ascii="Calibri" w:hAnsi="Calibri" w:cs="Times New Roman"/>
          <w:color w:val="333333"/>
          <w:shd w:val="clear" w:color="auto" w:fill="F9F9F9"/>
        </w:rPr>
        <w:t xml:space="preserve">-fold. </w:t>
      </w:r>
    </w:p>
    <w:p w14:paraId="34B02645"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 Cesium concentration in the water column from 2011 - present</w:t>
      </w:r>
    </w:p>
    <w:p w14:paraId="64B8E701"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  - Cesium concentration in </w:t>
      </w:r>
      <w:r>
        <w:rPr>
          <w:rFonts w:ascii="Calibri" w:hAnsi="Calibri" w:cs="Times New Roman"/>
          <w:color w:val="333333"/>
          <w:shd w:val="clear" w:color="auto" w:fill="F9F9F9"/>
        </w:rPr>
        <w:t>marine animals (fish, crustaceans, mammals, seaweed, etc</w:t>
      </w:r>
      <w:proofErr w:type="gramStart"/>
      <w:r>
        <w:rPr>
          <w:rFonts w:ascii="Calibri" w:hAnsi="Calibri" w:cs="Times New Roman"/>
          <w:color w:val="333333"/>
          <w:shd w:val="clear" w:color="auto" w:fill="F9F9F9"/>
        </w:rPr>
        <w:t>..</w:t>
      </w:r>
      <w:proofErr w:type="gramEnd"/>
      <w:r>
        <w:rPr>
          <w:rFonts w:ascii="Calibri" w:hAnsi="Calibri" w:cs="Times New Roman"/>
          <w:color w:val="333333"/>
          <w:shd w:val="clear" w:color="auto" w:fill="F9F9F9"/>
        </w:rPr>
        <w:t xml:space="preserve">) </w:t>
      </w:r>
      <w:r w:rsidRPr="008E1370">
        <w:rPr>
          <w:rFonts w:ascii="Calibri" w:hAnsi="Calibri" w:cs="Times New Roman"/>
          <w:color w:val="333333"/>
          <w:shd w:val="clear" w:color="auto" w:fill="F9F9F9"/>
        </w:rPr>
        <w:t xml:space="preserve"> collected from 2011 - present </w:t>
      </w:r>
    </w:p>
    <w:p w14:paraId="2482F0B6" w14:textId="77777777" w:rsidR="008E1370" w:rsidRPr="008E1370" w:rsidRDefault="008E1370" w:rsidP="008E1370">
      <w:pPr>
        <w:pStyle w:val="ListParagraph"/>
        <w:numPr>
          <w:ilvl w:val="0"/>
          <w:numId w:val="3"/>
        </w:numPr>
        <w:spacing w:after="200"/>
        <w:rPr>
          <w:rFonts w:ascii="Calibri" w:hAnsi="Calibri" w:cs="Times New Roman"/>
          <w:color w:val="333333"/>
          <w:shd w:val="clear" w:color="auto" w:fill="F9F9F9"/>
        </w:rPr>
      </w:pPr>
      <w:r w:rsidRPr="008E1370">
        <w:rPr>
          <w:rFonts w:ascii="Calibri" w:hAnsi="Calibri" w:cs="Times New Roman"/>
          <w:color w:val="333333"/>
          <w:shd w:val="clear" w:color="auto" w:fill="F9F9F9"/>
        </w:rPr>
        <w:lastRenderedPageBreak/>
        <w:t>Model Output for prediction of Cs concentrations up to 30yrs in the future</w:t>
      </w:r>
    </w:p>
    <w:p w14:paraId="4E594218" w14:textId="77777777" w:rsidR="008E1370" w:rsidRDefault="008E1370" w:rsidP="008E1370">
      <w:pPr>
        <w:pStyle w:val="ListParagraph"/>
        <w:spacing w:after="200"/>
        <w:ind w:left="460"/>
        <w:rPr>
          <w:rFonts w:ascii="Times" w:hAnsi="Times" w:cs="Times New Roman"/>
          <w:sz w:val="20"/>
          <w:szCs w:val="20"/>
        </w:rPr>
      </w:pPr>
    </w:p>
    <w:p w14:paraId="5149739A"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We obtained the data from Ken </w:t>
      </w:r>
      <w:proofErr w:type="spellStart"/>
      <w:r w:rsidRPr="008E1370">
        <w:rPr>
          <w:rFonts w:ascii="Calibri" w:hAnsi="Calibri" w:cs="Times New Roman"/>
          <w:color w:val="333333"/>
          <w:shd w:val="clear" w:color="auto" w:fill="F9F9F9"/>
        </w:rPr>
        <w:t>Buesseler</w:t>
      </w:r>
      <w:proofErr w:type="spellEnd"/>
      <w:r w:rsidRPr="008E1370">
        <w:rPr>
          <w:rFonts w:ascii="Calibri" w:hAnsi="Calibri" w:cs="Times New Roman"/>
          <w:color w:val="333333"/>
          <w:shd w:val="clear" w:color="auto" w:fill="F9F9F9"/>
        </w:rPr>
        <w:t xml:space="preserve">, the lead PI on Fukushima related research at the Wood Hole Oceanographic Institution. </w:t>
      </w:r>
    </w:p>
    <w:p w14:paraId="09E4AF78" w14:textId="77777777" w:rsidR="008E1370" w:rsidRPr="008E1370" w:rsidRDefault="008E1370" w:rsidP="008E1370">
      <w:pPr>
        <w:rPr>
          <w:rFonts w:ascii="Times" w:eastAsia="Times New Roman" w:hAnsi="Times" w:cs="Times New Roman"/>
          <w:sz w:val="20"/>
          <w:szCs w:val="20"/>
        </w:rPr>
      </w:pPr>
      <w:r w:rsidRPr="008E1370">
        <w:rPr>
          <w:rFonts w:ascii="Times" w:eastAsia="Times New Roman" w:hAnsi="Times" w:cs="Times New Roman"/>
          <w:sz w:val="20"/>
          <w:szCs w:val="20"/>
        </w:rPr>
        <w:br/>
      </w:r>
    </w:p>
    <w:p w14:paraId="252C3DE0"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Data Processing.</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Do you expect to do substantial data cleanup? What quantities do you plan to derive from your data? How will data processing be implemented?</w:t>
      </w:r>
    </w:p>
    <w:p w14:paraId="2D4E8574"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ab/>
        <w:t>The data we will be looking at will not be derived, only absolute values (Cs concentrates, and possibly the associated hydrographic properties Temperature, and Salinity). The data is presently in .</w:t>
      </w:r>
      <w:proofErr w:type="spellStart"/>
      <w:r w:rsidRPr="008E1370">
        <w:rPr>
          <w:rFonts w:ascii="Calibri" w:hAnsi="Calibri" w:cs="Times New Roman"/>
          <w:color w:val="333333"/>
          <w:shd w:val="clear" w:color="auto" w:fill="F9F9F9"/>
        </w:rPr>
        <w:t>csv</w:t>
      </w:r>
      <w:proofErr w:type="spellEnd"/>
      <w:r w:rsidRPr="008E1370">
        <w:rPr>
          <w:rFonts w:ascii="Calibri" w:hAnsi="Calibri" w:cs="Times New Roman"/>
          <w:color w:val="333333"/>
          <w:shd w:val="clear" w:color="auto" w:fill="F9F9F9"/>
        </w:rPr>
        <w:t xml:space="preserve"> format so the data will be imported with d3.csv and processed from there. </w:t>
      </w:r>
    </w:p>
    <w:p w14:paraId="38628D21"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The processing of </w:t>
      </w:r>
      <w:r>
        <w:rPr>
          <w:rFonts w:ascii="Calibri" w:hAnsi="Calibri" w:cs="Times New Roman"/>
          <w:color w:val="333333"/>
          <w:shd w:val="clear" w:color="auto" w:fill="F9F9F9"/>
        </w:rPr>
        <w:t>hydrographic and cesium</w:t>
      </w:r>
      <w:r w:rsidRPr="008E1370">
        <w:rPr>
          <w:rFonts w:ascii="Calibri" w:hAnsi="Calibri" w:cs="Times New Roman"/>
          <w:color w:val="333333"/>
          <w:shd w:val="clear" w:color="auto" w:fill="F9F9F9"/>
        </w:rPr>
        <w:t xml:space="preserve"> data will include cleaning up null/invalid/out of range values, as well as structuring into a time dependent, two dimensional grid structure. </w:t>
      </w:r>
    </w:p>
    <w:p w14:paraId="37CD0A99"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Fish Data: The fish data is also in .</w:t>
      </w:r>
      <w:proofErr w:type="spellStart"/>
      <w:r w:rsidRPr="008E1370">
        <w:rPr>
          <w:rFonts w:ascii="Calibri" w:hAnsi="Calibri" w:cs="Times New Roman"/>
          <w:color w:val="333333"/>
          <w:shd w:val="clear" w:color="auto" w:fill="F9F9F9"/>
        </w:rPr>
        <w:t>csv</w:t>
      </w:r>
      <w:proofErr w:type="spellEnd"/>
      <w:r w:rsidRPr="008E1370">
        <w:rPr>
          <w:rFonts w:ascii="Calibri" w:hAnsi="Calibri" w:cs="Times New Roman"/>
          <w:color w:val="333333"/>
          <w:shd w:val="clear" w:color="auto" w:fill="F9F9F9"/>
        </w:rPr>
        <w:t xml:space="preserve"> format, but less organized. It will require some cleanup (parsing dates, grouping by fish type, </w:t>
      </w:r>
      <w:proofErr w:type="spellStart"/>
      <w:r w:rsidRPr="008E1370">
        <w:rPr>
          <w:rFonts w:ascii="Calibri" w:hAnsi="Calibri" w:cs="Times New Roman"/>
          <w:color w:val="333333"/>
          <w:shd w:val="clear" w:color="auto" w:fill="F9F9F9"/>
        </w:rPr>
        <w:t>etc</w:t>
      </w:r>
      <w:proofErr w:type="spellEnd"/>
      <w:r w:rsidRPr="008E1370">
        <w:rPr>
          <w:rFonts w:ascii="Calibri" w:hAnsi="Calibri" w:cs="Times New Roman"/>
          <w:color w:val="333333"/>
          <w:shd w:val="clear" w:color="auto" w:fill="F9F9F9"/>
        </w:rPr>
        <w:t>…)</w:t>
      </w:r>
      <w:r>
        <w:rPr>
          <w:rFonts w:ascii="Calibri" w:hAnsi="Calibri" w:cs="Times New Roman"/>
          <w:color w:val="333333"/>
          <w:shd w:val="clear" w:color="auto" w:fill="F9F9F9"/>
        </w:rPr>
        <w:t xml:space="preserve">. </w:t>
      </w:r>
    </w:p>
    <w:p w14:paraId="501C60BB"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Visualization.</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How will you display your data? Provide some general ideas that you have for the visualization design. Include sketches of your design.</w:t>
      </w:r>
    </w:p>
    <w:p w14:paraId="6BB7B4E8" w14:textId="77777777" w:rsidR="008E1370" w:rsidRDefault="008E1370" w:rsidP="008E1370">
      <w:pPr>
        <w:spacing w:after="200"/>
        <w:rPr>
          <w:rFonts w:ascii="Calibri" w:hAnsi="Calibri" w:cs="Times New Roman"/>
          <w:color w:val="333333"/>
          <w:shd w:val="clear" w:color="auto" w:fill="F9F9F9"/>
        </w:rPr>
      </w:pPr>
      <w:r w:rsidRPr="008E1370">
        <w:rPr>
          <w:rFonts w:ascii="Calibri" w:hAnsi="Calibri" w:cs="Times New Roman"/>
          <w:color w:val="333333"/>
          <w:shd w:val="clear" w:color="auto" w:fill="F9F9F9"/>
        </w:rPr>
        <w:t>We propose a dashboard-style model to display several types o</w:t>
      </w:r>
      <w:r>
        <w:rPr>
          <w:rFonts w:ascii="Calibri" w:hAnsi="Calibri" w:cs="Times New Roman"/>
          <w:color w:val="333333"/>
          <w:shd w:val="clear" w:color="auto" w:fill="F9F9F9"/>
        </w:rPr>
        <w:t xml:space="preserve">f inter-related scientific and </w:t>
      </w:r>
      <w:r w:rsidRPr="008E1370">
        <w:rPr>
          <w:rFonts w:ascii="Calibri" w:hAnsi="Calibri" w:cs="Times New Roman"/>
          <w:color w:val="333333"/>
          <w:shd w:val="clear" w:color="auto" w:fill="F9F9F9"/>
        </w:rPr>
        <w:t xml:space="preserve">data. </w:t>
      </w:r>
    </w:p>
    <w:p w14:paraId="01A4135C" w14:textId="77777777" w:rsidR="008E1370" w:rsidRDefault="009C2AD0" w:rsidP="008E1370">
      <w:pPr>
        <w:spacing w:after="200"/>
        <w:rPr>
          <w:rFonts w:ascii="Calibri" w:hAnsi="Calibri" w:cs="Times New Roman"/>
          <w:color w:val="333333"/>
          <w:shd w:val="clear" w:color="auto" w:fill="F9F9F9"/>
        </w:rPr>
      </w:pPr>
      <w:r>
        <w:rPr>
          <w:rFonts w:ascii="Calibri" w:hAnsi="Calibri" w:cs="Times New Roman"/>
          <w:color w:val="333333"/>
          <w:shd w:val="clear" w:color="auto" w:fill="F9F9F9"/>
        </w:rPr>
        <w:t xml:space="preserve">A timeline at the top will allow the user to navigate the events from the date of the accident to the present. As the user changes the slider, the two visualizations below will update with the data relevant to that time period. </w:t>
      </w:r>
    </w:p>
    <w:p w14:paraId="0E875344" w14:textId="77777777" w:rsidR="008E1370" w:rsidRDefault="008E1370" w:rsidP="008E1370">
      <w:pPr>
        <w:spacing w:after="200"/>
        <w:rPr>
          <w:rFonts w:ascii="Calibri" w:hAnsi="Calibri" w:cs="Times New Roman"/>
          <w:color w:val="333333"/>
          <w:shd w:val="clear" w:color="auto" w:fill="F9F9F9"/>
        </w:rPr>
      </w:pPr>
      <w:r>
        <w:rPr>
          <w:rFonts w:ascii="Calibri" w:hAnsi="Calibri" w:cs="Times New Roman"/>
          <w:color w:val="333333"/>
          <w:shd w:val="clear" w:color="auto" w:fill="F9F9F9"/>
        </w:rPr>
        <w:t xml:space="preserve">For the fish component, we plan on using a radial layout, which will have distance from source, time, and </w:t>
      </w:r>
      <w:proofErr w:type="spellStart"/>
      <w:r>
        <w:rPr>
          <w:rFonts w:ascii="Calibri" w:hAnsi="Calibri" w:cs="Times New Roman"/>
          <w:color w:val="333333"/>
          <w:shd w:val="clear" w:color="auto" w:fill="F9F9F9"/>
        </w:rPr>
        <w:t>cs</w:t>
      </w:r>
      <w:proofErr w:type="spellEnd"/>
      <w:r>
        <w:rPr>
          <w:rFonts w:ascii="Calibri" w:hAnsi="Calibri" w:cs="Times New Roman"/>
          <w:color w:val="333333"/>
          <w:shd w:val="clear" w:color="auto" w:fill="F9F9F9"/>
        </w:rPr>
        <w:t xml:space="preserve"> concentrations as the x (or radius), y (or theta</w:t>
      </w:r>
      <w:proofErr w:type="gramStart"/>
      <w:r>
        <w:rPr>
          <w:rFonts w:ascii="Calibri" w:hAnsi="Calibri" w:cs="Times New Roman"/>
          <w:color w:val="333333"/>
          <w:shd w:val="clear" w:color="auto" w:fill="F9F9F9"/>
        </w:rPr>
        <w:t>) ,</w:t>
      </w:r>
      <w:proofErr w:type="gramEnd"/>
      <w:r>
        <w:rPr>
          <w:rFonts w:ascii="Calibri" w:hAnsi="Calibri" w:cs="Times New Roman"/>
          <w:color w:val="333333"/>
          <w:shd w:val="clear" w:color="auto" w:fill="F9F9F9"/>
        </w:rPr>
        <w:t xml:space="preserve"> and z  (color) dimensions respectively. </w:t>
      </w:r>
    </w:p>
    <w:p w14:paraId="78921CEF" w14:textId="77777777" w:rsidR="008E1370" w:rsidRDefault="008E1370" w:rsidP="008E1370">
      <w:pPr>
        <w:spacing w:after="200"/>
        <w:rPr>
          <w:rFonts w:ascii="Calibri" w:hAnsi="Calibri" w:cs="Times New Roman"/>
          <w:color w:val="333333"/>
          <w:shd w:val="clear" w:color="auto" w:fill="F9F9F9"/>
        </w:rPr>
      </w:pPr>
    </w:p>
    <w:p w14:paraId="186D023D" w14:textId="77777777" w:rsidR="008E1370" w:rsidRDefault="008E1370" w:rsidP="008E1370">
      <w:pPr>
        <w:spacing w:after="200"/>
        <w:rPr>
          <w:rFonts w:ascii="Calibri" w:hAnsi="Calibri" w:cs="Times New Roman"/>
          <w:color w:val="333333"/>
          <w:shd w:val="clear" w:color="auto" w:fill="F9F9F9"/>
        </w:rPr>
      </w:pPr>
      <w:r>
        <w:rPr>
          <w:rFonts w:ascii="Calibri" w:hAnsi="Calibri" w:cs="Times New Roman"/>
          <w:color w:val="333333"/>
          <w:shd w:val="clear" w:color="auto" w:fill="F9F9F9"/>
        </w:rPr>
        <w:t>The reasons we opted for a radial layout are as follows:</w:t>
      </w:r>
    </w:p>
    <w:p w14:paraId="28FB8E57" w14:textId="77777777" w:rsidR="008E1370" w:rsidRPr="008E1370" w:rsidRDefault="008E1370" w:rsidP="008E1370">
      <w:pPr>
        <w:shd w:val="clear" w:color="auto" w:fill="FFFFFF"/>
        <w:rPr>
          <w:rFonts w:ascii="Calibri" w:eastAsia="Times New Roman" w:hAnsi="Calibri" w:cs="Times New Roman"/>
          <w:color w:val="222222"/>
        </w:rPr>
      </w:pPr>
      <w:r>
        <w:rPr>
          <w:rFonts w:ascii="Calibri" w:hAnsi="Calibri" w:cs="Times New Roman"/>
          <w:color w:val="333333"/>
          <w:shd w:val="clear" w:color="auto" w:fill="F9F9F9"/>
        </w:rPr>
        <w:t xml:space="preserve">1) The radial layout </w:t>
      </w:r>
      <w:r w:rsidRPr="008E1370">
        <w:rPr>
          <w:rFonts w:ascii="Calibri" w:eastAsia="Times New Roman" w:hAnsi="Calibri" w:cs="Times New Roman"/>
          <w:color w:val="222222"/>
        </w:rPr>
        <w:t xml:space="preserve">is reminiscent of an explosion. So it relates, on a very abstract level, to this </w:t>
      </w:r>
      <w:proofErr w:type="gramStart"/>
      <w:r w:rsidRPr="008E1370">
        <w:rPr>
          <w:rFonts w:ascii="Calibri" w:eastAsia="Times New Roman" w:hAnsi="Calibri" w:cs="Times New Roman"/>
          <w:color w:val="222222"/>
        </w:rPr>
        <w:t>idea  of</w:t>
      </w:r>
      <w:proofErr w:type="gramEnd"/>
      <w:r w:rsidRPr="008E1370">
        <w:rPr>
          <w:rFonts w:ascii="Calibri" w:eastAsia="Times New Roman" w:hAnsi="Calibri" w:cs="Times New Roman"/>
          <w:color w:val="222222"/>
        </w:rPr>
        <w:t xml:space="preserve"> having something emanate from an epicenter and dissipate outwards with time. </w:t>
      </w:r>
    </w:p>
    <w:p w14:paraId="55907193" w14:textId="77777777" w:rsidR="008E1370" w:rsidRPr="008E1370" w:rsidRDefault="008E1370" w:rsidP="008E1370">
      <w:pPr>
        <w:shd w:val="clear" w:color="auto" w:fill="FFFFFF"/>
        <w:rPr>
          <w:rFonts w:ascii="Calibri" w:eastAsia="Times New Roman" w:hAnsi="Calibri" w:cs="Times New Roman"/>
          <w:color w:val="222222"/>
        </w:rPr>
      </w:pPr>
    </w:p>
    <w:p w14:paraId="216209AB" w14:textId="77777777" w:rsidR="008E1370" w:rsidRPr="008E1370" w:rsidRDefault="008E1370" w:rsidP="008E1370">
      <w:pPr>
        <w:shd w:val="clear" w:color="auto" w:fill="FFFFFF"/>
        <w:rPr>
          <w:rFonts w:ascii="Calibri" w:eastAsia="Times New Roman" w:hAnsi="Calibri" w:cs="Times New Roman"/>
          <w:color w:val="222222"/>
        </w:rPr>
      </w:pPr>
      <w:r w:rsidRPr="008E1370">
        <w:rPr>
          <w:rFonts w:ascii="Calibri" w:eastAsia="Times New Roman" w:hAnsi="Calibri" w:cs="Times New Roman"/>
          <w:color w:val="222222"/>
        </w:rPr>
        <w:t xml:space="preserve">  </w:t>
      </w:r>
      <w:proofErr w:type="gramStart"/>
      <w:r>
        <w:rPr>
          <w:rFonts w:ascii="Calibri" w:eastAsia="Times New Roman" w:hAnsi="Calibri" w:cs="Times New Roman"/>
          <w:color w:val="222222"/>
        </w:rPr>
        <w:t>2)I</w:t>
      </w:r>
      <w:r w:rsidRPr="008E1370">
        <w:rPr>
          <w:rFonts w:ascii="Calibri" w:eastAsia="Times New Roman" w:hAnsi="Calibri" w:cs="Times New Roman"/>
          <w:color w:val="222222"/>
        </w:rPr>
        <w:t>t</w:t>
      </w:r>
      <w:proofErr w:type="gramEnd"/>
      <w:r w:rsidRPr="008E1370">
        <w:rPr>
          <w:rFonts w:ascii="Calibri" w:eastAsia="Times New Roman" w:hAnsi="Calibri" w:cs="Times New Roman"/>
          <w:color w:val="222222"/>
        </w:rPr>
        <w:t xml:space="preserve"> is very conducive to our data since it allows us to explore the three dimensions we have most data on, distance from source, time elapsed and actual property (cs134/137, </w:t>
      </w:r>
      <w:proofErr w:type="spellStart"/>
      <w:r w:rsidRPr="008E1370">
        <w:rPr>
          <w:rFonts w:ascii="Calibri" w:eastAsia="Times New Roman" w:hAnsi="Calibri" w:cs="Times New Roman"/>
          <w:color w:val="222222"/>
        </w:rPr>
        <w:t>etc</w:t>
      </w:r>
      <w:proofErr w:type="spellEnd"/>
      <w:r w:rsidRPr="008E1370">
        <w:rPr>
          <w:rFonts w:ascii="Calibri" w:eastAsia="Times New Roman" w:hAnsi="Calibri" w:cs="Times New Roman"/>
          <w:color w:val="222222"/>
        </w:rPr>
        <w:t>...). </w:t>
      </w:r>
    </w:p>
    <w:p w14:paraId="4919A2DD" w14:textId="77777777" w:rsidR="008E1370" w:rsidRPr="008E1370" w:rsidRDefault="008E1370" w:rsidP="008E1370">
      <w:pPr>
        <w:shd w:val="clear" w:color="auto" w:fill="FFFFFF"/>
        <w:rPr>
          <w:rFonts w:ascii="Calibri" w:eastAsia="Times New Roman" w:hAnsi="Calibri" w:cs="Times New Roman"/>
          <w:color w:val="222222"/>
        </w:rPr>
      </w:pPr>
    </w:p>
    <w:p w14:paraId="7789C588" w14:textId="77777777" w:rsidR="008E1370" w:rsidRDefault="008E1370" w:rsidP="008E1370">
      <w:pPr>
        <w:shd w:val="clear" w:color="auto" w:fill="FFFFFF"/>
        <w:rPr>
          <w:rFonts w:ascii="Calibri" w:eastAsia="Times New Roman" w:hAnsi="Calibri" w:cs="Times New Roman"/>
          <w:color w:val="222222"/>
        </w:rPr>
      </w:pPr>
      <w:r w:rsidRPr="008E1370">
        <w:rPr>
          <w:rFonts w:ascii="Calibri" w:eastAsia="Times New Roman" w:hAnsi="Calibri" w:cs="Times New Roman"/>
          <w:color w:val="222222"/>
        </w:rPr>
        <w:t xml:space="preserve"> Because our data is relatively sparse in space, </w:t>
      </w:r>
      <w:r>
        <w:rPr>
          <w:rFonts w:ascii="Calibri" w:eastAsia="Times New Roman" w:hAnsi="Calibri" w:cs="Times New Roman"/>
          <w:color w:val="222222"/>
        </w:rPr>
        <w:t xml:space="preserve">by </w:t>
      </w:r>
      <w:r w:rsidRPr="008E1370">
        <w:rPr>
          <w:rFonts w:ascii="Calibri" w:eastAsia="Times New Roman" w:hAnsi="Calibri" w:cs="Times New Roman"/>
          <w:color w:val="222222"/>
        </w:rPr>
        <w:t xml:space="preserve">combining </w:t>
      </w:r>
      <w:proofErr w:type="spellStart"/>
      <w:r w:rsidRPr="008E1370">
        <w:rPr>
          <w:rFonts w:ascii="Calibri" w:eastAsia="Times New Roman" w:hAnsi="Calibri" w:cs="Times New Roman"/>
          <w:color w:val="222222"/>
        </w:rPr>
        <w:t>lat</w:t>
      </w:r>
      <w:proofErr w:type="spellEnd"/>
      <w:r w:rsidRPr="008E1370">
        <w:rPr>
          <w:rFonts w:ascii="Calibri" w:eastAsia="Times New Roman" w:hAnsi="Calibri" w:cs="Times New Roman"/>
          <w:color w:val="222222"/>
        </w:rPr>
        <w:t xml:space="preserve"> and </w:t>
      </w:r>
      <w:proofErr w:type="spellStart"/>
      <w:r w:rsidRPr="008E1370">
        <w:rPr>
          <w:rFonts w:ascii="Calibri" w:eastAsia="Times New Roman" w:hAnsi="Calibri" w:cs="Times New Roman"/>
          <w:color w:val="222222"/>
        </w:rPr>
        <w:t>lon</w:t>
      </w:r>
      <w:proofErr w:type="spellEnd"/>
      <w:r w:rsidRPr="008E1370">
        <w:rPr>
          <w:rFonts w:ascii="Calibri" w:eastAsia="Times New Roman" w:hAnsi="Calibri" w:cs="Times New Roman"/>
          <w:color w:val="222222"/>
        </w:rPr>
        <w:t xml:space="preserve"> into one dimension (absolute distance from source) we can increase the number of points along that axis. </w:t>
      </w:r>
    </w:p>
    <w:p w14:paraId="7B6BFD05" w14:textId="77777777" w:rsidR="009C2AD0" w:rsidRDefault="009C2AD0" w:rsidP="008E1370">
      <w:pPr>
        <w:shd w:val="clear" w:color="auto" w:fill="FFFFFF"/>
        <w:rPr>
          <w:rFonts w:ascii="Calibri" w:eastAsia="Times New Roman" w:hAnsi="Calibri" w:cs="Times New Roman"/>
          <w:color w:val="222222"/>
        </w:rPr>
      </w:pPr>
    </w:p>
    <w:p w14:paraId="78D6AA84" w14:textId="4AA6E3E3" w:rsidR="009C2AD0" w:rsidRPr="008E1370" w:rsidRDefault="0077561D" w:rsidP="008E1370">
      <w:pPr>
        <w:shd w:val="clear" w:color="auto" w:fill="FFFFFF"/>
        <w:rPr>
          <w:rFonts w:ascii="Calibri" w:eastAsia="Times New Roman" w:hAnsi="Calibri" w:cs="Times New Roman"/>
          <w:color w:val="222222"/>
        </w:rPr>
      </w:pPr>
      <w:r>
        <w:rPr>
          <w:rFonts w:ascii="Calibri" w:hAnsi="Calibri" w:cs="Times New Roman"/>
          <w:noProof/>
          <w:color w:val="333333"/>
          <w:shd w:val="clear" w:color="auto" w:fill="F9F9F9"/>
        </w:rPr>
        <w:drawing>
          <wp:anchor distT="0" distB="0" distL="114300" distR="114300" simplePos="0" relativeHeight="251658240" behindDoc="0" locked="0" layoutInCell="1" allowOverlap="1" wp14:anchorId="00BC463B" wp14:editId="2E122D31">
            <wp:simplePos x="0" y="0"/>
            <wp:positionH relativeFrom="column">
              <wp:posOffset>572135</wp:posOffset>
            </wp:positionH>
            <wp:positionV relativeFrom="paragraph">
              <wp:posOffset>1797685</wp:posOffset>
            </wp:positionV>
            <wp:extent cx="1828363" cy="2265744"/>
            <wp:effectExtent l="0" t="0" r="635" b="0"/>
            <wp:wrapNone/>
            <wp:docPr id="2" name="Picture 2" descr="Macintosh HD:Users:cnobre:Desktop:Screen Shot 2014-03-13 at 10.0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nobre:Desktop:Screen Shot 2014-03-13 at 10.01.08 PM.png"/>
                    <pic:cNvPicPr>
                      <a:picLocks noChangeAspect="1" noChangeArrowheads="1"/>
                    </pic:cNvPicPr>
                  </pic:nvPicPr>
                  <pic:blipFill rotWithShape="1">
                    <a:blip r:embed="rId6">
                      <a:extLst>
                        <a:ext uri="{28A0092B-C50C-407E-A947-70E740481C1C}">
                          <a14:useLocalDpi xmlns:a14="http://schemas.microsoft.com/office/drawing/2010/main" val="0"/>
                        </a:ext>
                      </a:extLst>
                    </a:blip>
                    <a:srcRect r="44018" b="8907"/>
                    <a:stretch/>
                  </pic:blipFill>
                  <pic:spPr bwMode="auto">
                    <a:xfrm>
                      <a:off x="0" y="0"/>
                      <a:ext cx="1828363" cy="226574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AD0">
        <w:rPr>
          <w:rFonts w:ascii="Calibri" w:eastAsia="Times New Roman" w:hAnsi="Calibri" w:cs="Times New Roman"/>
          <w:noProof/>
          <w:color w:val="222222"/>
        </w:rPr>
        <w:drawing>
          <wp:inline distT="0" distB="0" distL="0" distR="0" wp14:anchorId="111FD022" wp14:editId="0C80693E">
            <wp:extent cx="5486400" cy="4282440"/>
            <wp:effectExtent l="0" t="0" r="0" b="10160"/>
            <wp:docPr id="1" name="Picture 1" descr="Macintosh HD:Users:cnobre:Desktop:design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nobre:Desktop:design_sketc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282440"/>
                    </a:xfrm>
                    <a:prstGeom prst="rect">
                      <a:avLst/>
                    </a:prstGeom>
                    <a:noFill/>
                    <a:ln>
                      <a:noFill/>
                    </a:ln>
                  </pic:spPr>
                </pic:pic>
              </a:graphicData>
            </a:graphic>
          </wp:inline>
        </w:drawing>
      </w:r>
    </w:p>
    <w:p w14:paraId="5E5873FA" w14:textId="77777777" w:rsidR="008E1370" w:rsidRPr="008E1370" w:rsidRDefault="008E1370" w:rsidP="008E1370">
      <w:pPr>
        <w:shd w:val="clear" w:color="auto" w:fill="FFFFFF"/>
        <w:rPr>
          <w:rFonts w:ascii="Calibri" w:eastAsia="Times New Roman" w:hAnsi="Calibri" w:cs="Times New Roman"/>
          <w:color w:val="222222"/>
        </w:rPr>
      </w:pPr>
    </w:p>
    <w:p w14:paraId="02661890" w14:textId="77777777" w:rsidR="008E1370" w:rsidRDefault="008E1370" w:rsidP="008E1370">
      <w:pPr>
        <w:spacing w:after="200"/>
        <w:rPr>
          <w:rFonts w:ascii="Calibri" w:hAnsi="Calibri" w:cs="Times New Roman"/>
          <w:color w:val="333333"/>
          <w:shd w:val="clear" w:color="auto" w:fill="F9F9F9"/>
        </w:rPr>
      </w:pPr>
    </w:p>
    <w:p w14:paraId="21C8FE84" w14:textId="77777777" w:rsidR="008E1370" w:rsidRDefault="008E1370" w:rsidP="008E1370">
      <w:pPr>
        <w:spacing w:after="200"/>
        <w:rPr>
          <w:rFonts w:ascii="Calibri" w:hAnsi="Calibri" w:cs="Times New Roman"/>
          <w:i/>
          <w:iCs/>
          <w:color w:val="333333"/>
          <w:shd w:val="clear" w:color="auto" w:fill="F9F9F9"/>
        </w:rPr>
      </w:pPr>
      <w:r w:rsidRPr="008E1370">
        <w:rPr>
          <w:rFonts w:ascii="Calibri" w:hAnsi="Calibri" w:cs="Times New Roman"/>
          <w:b/>
          <w:bCs/>
          <w:color w:val="333333"/>
          <w:shd w:val="clear" w:color="auto" w:fill="F9F9F9"/>
        </w:rPr>
        <w:t>Must-Have Features.</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These are features without which you would consider your project to be a failure.</w:t>
      </w:r>
    </w:p>
    <w:p w14:paraId="36D8DC42" w14:textId="5981264B" w:rsidR="009C2AD0" w:rsidRPr="008E1370" w:rsidRDefault="009C2AD0" w:rsidP="009C2AD0">
      <w:pPr>
        <w:numPr>
          <w:ilvl w:val="0"/>
          <w:numId w:val="1"/>
        </w:numPr>
        <w:shd w:val="clear" w:color="auto" w:fill="F9F9F9"/>
        <w:spacing w:after="200"/>
        <w:textAlignment w:val="baseline"/>
        <w:rPr>
          <w:rFonts w:ascii="Calibri" w:hAnsi="Calibri" w:cs="Times New Roman"/>
          <w:color w:val="333333"/>
        </w:rPr>
      </w:pPr>
      <w:r>
        <w:rPr>
          <w:rFonts w:ascii="Calibri" w:hAnsi="Calibri" w:cs="Times New Roman"/>
          <w:color w:val="333333"/>
          <w:shd w:val="clear" w:color="auto" w:fill="F9F9F9"/>
        </w:rPr>
        <w:t xml:space="preserve">Timeline of events that user can navigate through to see data specific to a certain event/time period. </w:t>
      </w:r>
    </w:p>
    <w:p w14:paraId="38869356" w14:textId="77777777" w:rsidR="009C2AD0" w:rsidRPr="008E1370" w:rsidRDefault="009C2AD0" w:rsidP="008E1370">
      <w:pPr>
        <w:spacing w:after="200"/>
        <w:rPr>
          <w:rFonts w:ascii="Times" w:hAnsi="Times" w:cs="Times New Roman"/>
          <w:sz w:val="20"/>
          <w:szCs w:val="20"/>
        </w:rPr>
      </w:pPr>
    </w:p>
    <w:p w14:paraId="1DCF2F66" w14:textId="77777777" w:rsidR="008E1370" w:rsidRPr="008E1370" w:rsidRDefault="008E1370" w:rsidP="009C2AD0">
      <w:pPr>
        <w:numPr>
          <w:ilvl w:val="0"/>
          <w:numId w:val="1"/>
        </w:numPr>
        <w:shd w:val="clear" w:color="auto" w:fill="F9F9F9"/>
        <w:spacing w:after="200"/>
        <w:textAlignment w:val="baseline"/>
        <w:rPr>
          <w:rFonts w:ascii="Calibri" w:hAnsi="Calibri" w:cs="Times New Roman"/>
          <w:color w:val="333333"/>
        </w:rPr>
      </w:pPr>
      <w:r w:rsidRPr="008E1370">
        <w:rPr>
          <w:rFonts w:ascii="Calibri" w:hAnsi="Calibri" w:cs="Times New Roman"/>
          <w:color w:val="333333"/>
          <w:shd w:val="clear" w:color="auto" w:fill="F9F9F9"/>
        </w:rPr>
        <w:t xml:space="preserve">Map visualization depicting the </w:t>
      </w:r>
      <w:proofErr w:type="spellStart"/>
      <w:r w:rsidRPr="008E1370">
        <w:rPr>
          <w:rFonts w:ascii="Calibri" w:hAnsi="Calibri" w:cs="Times New Roman"/>
          <w:color w:val="333333"/>
          <w:shd w:val="clear" w:color="auto" w:fill="F9F9F9"/>
        </w:rPr>
        <w:t>spatio</w:t>
      </w:r>
      <w:proofErr w:type="spellEnd"/>
      <w:r w:rsidRPr="008E1370">
        <w:rPr>
          <w:rFonts w:ascii="Calibri" w:hAnsi="Calibri" w:cs="Times New Roman"/>
          <w:color w:val="333333"/>
          <w:shd w:val="clear" w:color="auto" w:fill="F9F9F9"/>
        </w:rPr>
        <w:t>-temporal dispersion of radioactive Cesium, originating from the Fukushima power station.</w:t>
      </w:r>
    </w:p>
    <w:p w14:paraId="305A17C6" w14:textId="77777777" w:rsidR="008E1370" w:rsidRPr="008E1370" w:rsidRDefault="008E1370" w:rsidP="008E1370">
      <w:pPr>
        <w:numPr>
          <w:ilvl w:val="1"/>
          <w:numId w:val="1"/>
        </w:numPr>
        <w:shd w:val="clear" w:color="auto" w:fill="F9F9F9"/>
        <w:spacing w:after="200"/>
        <w:textAlignment w:val="baseline"/>
        <w:rPr>
          <w:rFonts w:ascii="Calibri" w:hAnsi="Calibri" w:cs="Times New Roman"/>
          <w:color w:val="333333"/>
        </w:rPr>
      </w:pPr>
      <w:r w:rsidRPr="008E1370">
        <w:rPr>
          <w:rFonts w:ascii="Calibri" w:hAnsi="Calibri" w:cs="Times New Roman"/>
          <w:color w:val="333333"/>
          <w:shd w:val="clear" w:color="auto" w:fill="F9F9F9"/>
        </w:rPr>
        <w:t>Temporal resolution will be limited by the data collection trips, and categorized in a way that will be visually coherent, and interactive.</w:t>
      </w:r>
    </w:p>
    <w:p w14:paraId="0B4ED7DB"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Optional Features.</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Those features which you consider would be nice to have, but not critical.</w:t>
      </w:r>
    </w:p>
    <w:p w14:paraId="6ABBA6A0" w14:textId="77777777" w:rsidR="008E1370" w:rsidRPr="008E1370" w:rsidRDefault="008E1370" w:rsidP="008E1370">
      <w:pPr>
        <w:numPr>
          <w:ilvl w:val="1"/>
          <w:numId w:val="1"/>
        </w:numPr>
        <w:shd w:val="clear" w:color="auto" w:fill="F9F9F9"/>
        <w:spacing w:after="200"/>
        <w:textAlignment w:val="baseline"/>
        <w:rPr>
          <w:rFonts w:ascii="Calibri" w:hAnsi="Calibri" w:cs="Times New Roman"/>
          <w:color w:val="333333"/>
        </w:rPr>
      </w:pPr>
      <w:r>
        <w:rPr>
          <w:rFonts w:ascii="Calibri" w:hAnsi="Calibri" w:cs="Times New Roman"/>
          <w:color w:val="333333"/>
          <w:shd w:val="clear" w:color="auto" w:fill="F9F9F9"/>
        </w:rPr>
        <w:t xml:space="preserve">A layer in the </w:t>
      </w:r>
      <w:proofErr w:type="gramStart"/>
      <w:r>
        <w:rPr>
          <w:rFonts w:ascii="Calibri" w:hAnsi="Calibri" w:cs="Times New Roman"/>
          <w:color w:val="333333"/>
          <w:shd w:val="clear" w:color="auto" w:fill="F9F9F9"/>
        </w:rPr>
        <w:t>map  to</w:t>
      </w:r>
      <w:proofErr w:type="gramEnd"/>
      <w:r>
        <w:rPr>
          <w:rFonts w:ascii="Calibri" w:hAnsi="Calibri" w:cs="Times New Roman"/>
          <w:color w:val="333333"/>
          <w:shd w:val="clear" w:color="auto" w:fill="F9F9F9"/>
        </w:rPr>
        <w:t xml:space="preserve"> </w:t>
      </w:r>
      <w:r w:rsidRPr="008E1370">
        <w:rPr>
          <w:rFonts w:ascii="Calibri" w:hAnsi="Calibri" w:cs="Times New Roman"/>
          <w:color w:val="333333"/>
          <w:shd w:val="clear" w:color="auto" w:fill="F9F9F9"/>
        </w:rPr>
        <w:t>allow for the comparison of water measurements with model-predicted values.</w:t>
      </w:r>
    </w:p>
    <w:p w14:paraId="3BF43F90" w14:textId="77777777" w:rsidR="008E1370" w:rsidRPr="008E1370" w:rsidRDefault="008E1370" w:rsidP="008E1370">
      <w:pPr>
        <w:shd w:val="clear" w:color="auto" w:fill="F9F9F9"/>
        <w:spacing w:after="200"/>
        <w:textAlignment w:val="baseline"/>
        <w:rPr>
          <w:rFonts w:ascii="Calibri" w:hAnsi="Calibri" w:cs="Times New Roman"/>
          <w:color w:val="000000"/>
        </w:rPr>
      </w:pPr>
    </w:p>
    <w:p w14:paraId="24373F52"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b/>
          <w:bCs/>
          <w:color w:val="333333"/>
          <w:shd w:val="clear" w:color="auto" w:fill="F9F9F9"/>
        </w:rPr>
        <w:t>Project Schedule.</w:t>
      </w:r>
      <w:r w:rsidRPr="008E1370">
        <w:rPr>
          <w:rFonts w:ascii="Calibri" w:hAnsi="Calibri" w:cs="Times New Roman"/>
          <w:color w:val="333333"/>
          <w:shd w:val="clear" w:color="auto" w:fill="F9F9F9"/>
        </w:rPr>
        <w:t xml:space="preserve"> </w:t>
      </w:r>
      <w:r w:rsidRPr="008E1370">
        <w:rPr>
          <w:rFonts w:ascii="Calibri" w:hAnsi="Calibri" w:cs="Times New Roman"/>
          <w:i/>
          <w:iCs/>
          <w:color w:val="333333"/>
          <w:shd w:val="clear" w:color="auto" w:fill="F9F9F9"/>
        </w:rPr>
        <w:t>Make sure that you plan your work so that you can avoid a big rush right before the final project deadline, and delegate different modules and responsibilities among your team members. Write this in terms of weekly deadlines.</w:t>
      </w:r>
    </w:p>
    <w:p w14:paraId="7684F59E"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Week of Mar 16 </w:t>
      </w:r>
      <w:proofErr w:type="gramStart"/>
      <w:r w:rsidRPr="008E1370">
        <w:rPr>
          <w:rFonts w:ascii="Calibri" w:hAnsi="Calibri" w:cs="Times New Roman"/>
          <w:color w:val="333333"/>
          <w:shd w:val="clear" w:color="auto" w:fill="F9F9F9"/>
        </w:rPr>
        <w:t>-  Data</w:t>
      </w:r>
      <w:proofErr w:type="gramEnd"/>
      <w:r w:rsidRPr="008E1370">
        <w:rPr>
          <w:rFonts w:ascii="Calibri" w:hAnsi="Calibri" w:cs="Times New Roman"/>
          <w:color w:val="333333"/>
          <w:shd w:val="clear" w:color="auto" w:fill="F9F9F9"/>
        </w:rPr>
        <w:t xml:space="preserve"> Wrangling, Converge on a layout </w:t>
      </w:r>
    </w:p>
    <w:p w14:paraId="65CF9D84"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Week of Mar 23 - Implement must-have features defined above</w:t>
      </w:r>
    </w:p>
    <w:p w14:paraId="68DAB92D"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Week of Mar 30 - Continue implementation of must have features</w:t>
      </w:r>
    </w:p>
    <w:p w14:paraId="29FEE697"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Week of Apr 6 - (Prototype Due on Apr 10)</w:t>
      </w:r>
    </w:p>
    <w:p w14:paraId="32E0F045"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Week </w:t>
      </w:r>
      <w:proofErr w:type="gramStart"/>
      <w:r w:rsidRPr="008E1370">
        <w:rPr>
          <w:rFonts w:ascii="Calibri" w:hAnsi="Calibri" w:cs="Times New Roman"/>
          <w:color w:val="333333"/>
          <w:shd w:val="clear" w:color="auto" w:fill="F9F9F9"/>
        </w:rPr>
        <w:t>of  Apr</w:t>
      </w:r>
      <w:proofErr w:type="gramEnd"/>
      <w:r w:rsidRPr="008E1370">
        <w:rPr>
          <w:rFonts w:ascii="Calibri" w:hAnsi="Calibri" w:cs="Times New Roman"/>
          <w:color w:val="333333"/>
          <w:shd w:val="clear" w:color="auto" w:fill="F9F9F9"/>
        </w:rPr>
        <w:t xml:space="preserve"> 13 - Incorporate TF suggestions. Implement Optional Features outlined above. </w:t>
      </w:r>
    </w:p>
    <w:p w14:paraId="7A6E507E"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Week of Apr 20 - Continue implementation of Optional Features</w:t>
      </w:r>
    </w:p>
    <w:p w14:paraId="7512F246" w14:textId="77777777" w:rsidR="008E1370" w:rsidRPr="008E1370" w:rsidRDefault="008E1370" w:rsidP="008E1370">
      <w:pPr>
        <w:spacing w:after="200"/>
        <w:rPr>
          <w:rFonts w:ascii="Times" w:hAnsi="Times" w:cs="Times New Roman"/>
          <w:sz w:val="20"/>
          <w:szCs w:val="20"/>
        </w:rPr>
      </w:pPr>
      <w:r w:rsidRPr="008E1370">
        <w:rPr>
          <w:rFonts w:ascii="Calibri" w:hAnsi="Calibri" w:cs="Times New Roman"/>
          <w:color w:val="333333"/>
          <w:shd w:val="clear" w:color="auto" w:fill="F9F9F9"/>
        </w:rPr>
        <w:t xml:space="preserve">Week of Apr 27 - Work on </w:t>
      </w:r>
      <w:proofErr w:type="spellStart"/>
      <w:r w:rsidRPr="008E1370">
        <w:rPr>
          <w:rFonts w:ascii="Calibri" w:hAnsi="Calibri" w:cs="Times New Roman"/>
          <w:color w:val="333333"/>
          <w:shd w:val="clear" w:color="auto" w:fill="F9F9F9"/>
        </w:rPr>
        <w:t>ScreenCast</w:t>
      </w:r>
      <w:proofErr w:type="spellEnd"/>
      <w:r w:rsidRPr="008E1370">
        <w:rPr>
          <w:rFonts w:ascii="Calibri" w:hAnsi="Calibri" w:cs="Times New Roman"/>
          <w:color w:val="333333"/>
          <w:shd w:val="clear" w:color="auto" w:fill="F9F9F9"/>
        </w:rPr>
        <w:t xml:space="preserve"> and final project documentation (Project Due May 1)</w:t>
      </w:r>
    </w:p>
    <w:p w14:paraId="72E5550C" w14:textId="77777777" w:rsidR="008E1370" w:rsidRPr="008E1370" w:rsidRDefault="008E1370" w:rsidP="008E1370">
      <w:pPr>
        <w:rPr>
          <w:rFonts w:ascii="Times" w:eastAsia="Times New Roman" w:hAnsi="Times" w:cs="Times New Roman"/>
          <w:sz w:val="20"/>
          <w:szCs w:val="20"/>
        </w:rPr>
      </w:pPr>
      <w:r w:rsidRPr="008E1370">
        <w:rPr>
          <w:rFonts w:ascii="Times" w:eastAsia="Times New Roman" w:hAnsi="Times" w:cs="Times New Roman"/>
          <w:sz w:val="20"/>
          <w:szCs w:val="20"/>
        </w:rPr>
        <w:br/>
      </w:r>
    </w:p>
    <w:p w14:paraId="62FCA3AB" w14:textId="77777777" w:rsidR="00E80A46" w:rsidRDefault="00E80A46"/>
    <w:sectPr w:rsidR="00E80A46" w:rsidSect="00E80A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225485"/>
    <w:multiLevelType w:val="multilevel"/>
    <w:tmpl w:val="97E0D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6B19BF"/>
    <w:multiLevelType w:val="multilevel"/>
    <w:tmpl w:val="D0562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375AEB"/>
    <w:multiLevelType w:val="hybridMultilevel"/>
    <w:tmpl w:val="6B1C6B48"/>
    <w:lvl w:ilvl="0" w:tplc="CE4491D6">
      <w:numFmt w:val="bullet"/>
      <w:lvlText w:val="-"/>
      <w:lvlJc w:val="left"/>
      <w:pPr>
        <w:ind w:left="460" w:hanging="360"/>
      </w:pPr>
      <w:rPr>
        <w:rFonts w:ascii="Calibri" w:eastAsiaTheme="minorEastAsia" w:hAnsi="Calibri" w:cs="Times New Roman"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370"/>
    <w:rsid w:val="0039639D"/>
    <w:rsid w:val="0077561D"/>
    <w:rsid w:val="008E1370"/>
    <w:rsid w:val="009C2AD0"/>
    <w:rsid w:val="00C339E7"/>
    <w:rsid w:val="00E80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D034C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1370"/>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8E1370"/>
  </w:style>
  <w:style w:type="character" w:styleId="Hyperlink">
    <w:name w:val="Hyperlink"/>
    <w:basedOn w:val="DefaultParagraphFont"/>
    <w:uiPriority w:val="99"/>
    <w:semiHidden/>
    <w:unhideWhenUsed/>
    <w:rsid w:val="008E1370"/>
    <w:rPr>
      <w:color w:val="0000FF"/>
      <w:u w:val="single"/>
    </w:rPr>
  </w:style>
  <w:style w:type="paragraph" w:styleId="ListParagraph">
    <w:name w:val="List Paragraph"/>
    <w:basedOn w:val="Normal"/>
    <w:uiPriority w:val="34"/>
    <w:qFormat/>
    <w:rsid w:val="008E1370"/>
    <w:pPr>
      <w:ind w:left="720"/>
      <w:contextualSpacing/>
    </w:pPr>
  </w:style>
  <w:style w:type="paragraph" w:styleId="BalloonText">
    <w:name w:val="Balloon Text"/>
    <w:basedOn w:val="Normal"/>
    <w:link w:val="BalloonTextChar"/>
    <w:uiPriority w:val="99"/>
    <w:semiHidden/>
    <w:unhideWhenUsed/>
    <w:rsid w:val="009C2AD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2AD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1370"/>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8E1370"/>
  </w:style>
  <w:style w:type="character" w:styleId="Hyperlink">
    <w:name w:val="Hyperlink"/>
    <w:basedOn w:val="DefaultParagraphFont"/>
    <w:uiPriority w:val="99"/>
    <w:semiHidden/>
    <w:unhideWhenUsed/>
    <w:rsid w:val="008E1370"/>
    <w:rPr>
      <w:color w:val="0000FF"/>
      <w:u w:val="single"/>
    </w:rPr>
  </w:style>
  <w:style w:type="paragraph" w:styleId="ListParagraph">
    <w:name w:val="List Paragraph"/>
    <w:basedOn w:val="Normal"/>
    <w:uiPriority w:val="34"/>
    <w:qFormat/>
    <w:rsid w:val="008E1370"/>
    <w:pPr>
      <w:ind w:left="720"/>
      <w:contextualSpacing/>
    </w:pPr>
  </w:style>
  <w:style w:type="paragraph" w:styleId="BalloonText">
    <w:name w:val="Balloon Text"/>
    <w:basedOn w:val="Normal"/>
    <w:link w:val="BalloonTextChar"/>
    <w:uiPriority w:val="99"/>
    <w:semiHidden/>
    <w:unhideWhenUsed/>
    <w:rsid w:val="009C2AD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C2AD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4326660">
      <w:bodyDiv w:val="1"/>
      <w:marLeft w:val="0"/>
      <w:marRight w:val="0"/>
      <w:marTop w:val="0"/>
      <w:marBottom w:val="0"/>
      <w:divBdr>
        <w:top w:val="none" w:sz="0" w:space="0" w:color="auto"/>
        <w:left w:val="none" w:sz="0" w:space="0" w:color="auto"/>
        <w:bottom w:val="none" w:sz="0" w:space="0" w:color="auto"/>
        <w:right w:val="none" w:sz="0" w:space="0" w:color="auto"/>
      </w:divBdr>
      <w:divsChild>
        <w:div w:id="1069688371">
          <w:marLeft w:val="0"/>
          <w:marRight w:val="0"/>
          <w:marTop w:val="0"/>
          <w:marBottom w:val="0"/>
          <w:divBdr>
            <w:top w:val="none" w:sz="0" w:space="0" w:color="auto"/>
            <w:left w:val="none" w:sz="0" w:space="0" w:color="auto"/>
            <w:bottom w:val="none" w:sz="0" w:space="0" w:color="auto"/>
            <w:right w:val="none" w:sz="0" w:space="0" w:color="auto"/>
          </w:divBdr>
        </w:div>
        <w:div w:id="397097745">
          <w:marLeft w:val="0"/>
          <w:marRight w:val="0"/>
          <w:marTop w:val="0"/>
          <w:marBottom w:val="0"/>
          <w:divBdr>
            <w:top w:val="none" w:sz="0" w:space="0" w:color="auto"/>
            <w:left w:val="none" w:sz="0" w:space="0" w:color="auto"/>
            <w:bottom w:val="none" w:sz="0" w:space="0" w:color="auto"/>
            <w:right w:val="none" w:sz="0" w:space="0" w:color="auto"/>
          </w:divBdr>
        </w:div>
        <w:div w:id="666984237">
          <w:marLeft w:val="0"/>
          <w:marRight w:val="0"/>
          <w:marTop w:val="0"/>
          <w:marBottom w:val="0"/>
          <w:divBdr>
            <w:top w:val="none" w:sz="0" w:space="0" w:color="auto"/>
            <w:left w:val="none" w:sz="0" w:space="0" w:color="auto"/>
            <w:bottom w:val="none" w:sz="0" w:space="0" w:color="auto"/>
            <w:right w:val="none" w:sz="0" w:space="0" w:color="auto"/>
          </w:divBdr>
        </w:div>
        <w:div w:id="1902013011">
          <w:marLeft w:val="0"/>
          <w:marRight w:val="0"/>
          <w:marTop w:val="0"/>
          <w:marBottom w:val="0"/>
          <w:divBdr>
            <w:top w:val="none" w:sz="0" w:space="0" w:color="auto"/>
            <w:left w:val="none" w:sz="0" w:space="0" w:color="auto"/>
            <w:bottom w:val="none" w:sz="0" w:space="0" w:color="auto"/>
            <w:right w:val="none" w:sz="0" w:space="0" w:color="auto"/>
          </w:divBdr>
        </w:div>
        <w:div w:id="694379640">
          <w:marLeft w:val="0"/>
          <w:marRight w:val="0"/>
          <w:marTop w:val="0"/>
          <w:marBottom w:val="0"/>
          <w:divBdr>
            <w:top w:val="none" w:sz="0" w:space="0" w:color="auto"/>
            <w:left w:val="none" w:sz="0" w:space="0" w:color="auto"/>
            <w:bottom w:val="none" w:sz="0" w:space="0" w:color="auto"/>
            <w:right w:val="none" w:sz="0" w:space="0" w:color="auto"/>
          </w:divBdr>
        </w:div>
        <w:div w:id="1728915315">
          <w:marLeft w:val="0"/>
          <w:marRight w:val="0"/>
          <w:marTop w:val="0"/>
          <w:marBottom w:val="0"/>
          <w:divBdr>
            <w:top w:val="none" w:sz="0" w:space="0" w:color="auto"/>
            <w:left w:val="none" w:sz="0" w:space="0" w:color="auto"/>
            <w:bottom w:val="none" w:sz="0" w:space="0" w:color="auto"/>
            <w:right w:val="none" w:sz="0" w:space="0" w:color="auto"/>
          </w:divBdr>
        </w:div>
        <w:div w:id="145558815">
          <w:marLeft w:val="0"/>
          <w:marRight w:val="0"/>
          <w:marTop w:val="0"/>
          <w:marBottom w:val="0"/>
          <w:divBdr>
            <w:top w:val="none" w:sz="0" w:space="0" w:color="auto"/>
            <w:left w:val="none" w:sz="0" w:space="0" w:color="auto"/>
            <w:bottom w:val="none" w:sz="0" w:space="0" w:color="auto"/>
            <w:right w:val="none" w:sz="0" w:space="0" w:color="auto"/>
          </w:divBdr>
        </w:div>
      </w:divsChild>
    </w:div>
    <w:div w:id="15233944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4</Pages>
  <Words>894</Words>
  <Characters>5099</Characters>
  <Application>Microsoft Macintosh Word</Application>
  <DocSecurity>0</DocSecurity>
  <Lines>42</Lines>
  <Paragraphs>11</Paragraphs>
  <ScaleCrop>false</ScaleCrop>
  <Company/>
  <LinksUpToDate>false</LinksUpToDate>
  <CharactersWithSpaces>5982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 Nobre</dc:creator>
  <cp:keywords/>
  <dc:description/>
  <cp:lastModifiedBy>Carolina Nobre</cp:lastModifiedBy>
  <cp:revision>5</cp:revision>
  <dcterms:created xsi:type="dcterms:W3CDTF">2014-03-13T22:06:00Z</dcterms:created>
  <dcterms:modified xsi:type="dcterms:W3CDTF">2014-03-14T02:02:00Z</dcterms:modified>
</cp:coreProperties>
</file>