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Khái niệm Vận hành (ConOps)</w:t>
      </w:r>
    </w:p>
    <w:p>
      <w:r>
        <w:t>```docx</w:t>
      </w:r>
    </w:p>
    <w:p>
      <w:r>
        <w:t>&lt;?xml version="1.0" encoding="UTF-8" standalone="yes"?&gt;</w:t>
      </w:r>
    </w:p>
    <w:p>
      <w:r>
        <w:t>&lt;w:document xmlns:w="http://schemas.openxmlformats.org/wordprocessingml/2006/main" xmlns:w14="http://schemas.microsoft.com/office/word/2010/wordml" xmlns:r="http://schemas.openxmlformats.org/officeDocument/2006/relationships" xmlns:wp="http://schemas.openxmlformats.org/drawingml/2006/wordprocessingDrawing" xmlns:mc="http://schemas.openxmlformats.org/markup-compatibility/2006"&gt;</w:t>
      </w:r>
    </w:p>
    <w:p>
      <w:r>
        <w:t xml:space="preserve">  &lt;w:body&gt;</w:t>
      </w:r>
    </w:p>
    <w:p>
      <w:r>
        <w:t xml:space="preserve">    &lt;w:p w:rsidR="009D73E9" w:rsidRDefault="009D73E9"&gt;</w:t>
      </w:r>
    </w:p>
    <w:p>
      <w:r>
        <w:t xml:space="preserve">      &lt;w:pPr&gt;</w:t>
      </w:r>
    </w:p>
    <w:p>
      <w:r>
        <w:t xml:space="preserve">        &lt;w:pStyle w:val="Heading1"/&gt;</w:t>
      </w:r>
    </w:p>
    <w:p>
      <w:r>
        <w:t xml:space="preserve">      &lt;/w:pPr&gt;</w:t>
      </w:r>
    </w:p>
    <w:p>
      <w:r>
        <w:t xml:space="preserve">      &lt;w:r&gt;</w:t>
      </w:r>
    </w:p>
    <w:p>
      <w:r>
        <w:t xml:space="preserve">        &lt;w:t&gt;Khái niệm Vận hành (ConOps) - Hệ thống Smart Home&lt;/w:t&gt;</w:t>
      </w:r>
    </w:p>
    <w:p>
      <w:r>
        <w:t xml:space="preserve">      &lt;/w:r&gt;</w:t>
      </w:r>
    </w:p>
    <w:p>
      <w:r>
        <w:t xml:space="preserve">    &lt;/w:p&gt;</w:t>
      </w:r>
    </w:p>
    <w:p>
      <w:r>
        <w:t xml:space="preserve">    &lt;w:p w:rsidR="009D73E9" w:rsidRDefault="009D73E9"&gt;</w:t>
      </w:r>
    </w:p>
    <w:p>
      <w:r>
        <w:t xml:space="preserve">      &lt;w:pPr&gt;</w:t>
      </w:r>
    </w:p>
    <w:p>
      <w:r>
        <w:t xml:space="preserve">        &lt;w:pStyle w:val="Heading2"/&gt;</w:t>
      </w:r>
    </w:p>
    <w:p>
      <w:r>
        <w:t xml:space="preserve">      &lt;/w:pPr&gt;</w:t>
      </w:r>
    </w:p>
    <w:p>
      <w:r>
        <w:t xml:space="preserve">      &lt;w:r&gt;</w:t>
      </w:r>
    </w:p>
    <w:p>
      <w:r>
        <w:t xml:space="preserve">        &lt;w:t&gt;1. Giới thiệu&lt;/w:t&gt;</w:t>
      </w:r>
    </w:p>
    <w:p>
      <w:r>
        <w:t xml:space="preserve">      &lt;/w:r&gt;</w:t>
      </w:r>
    </w:p>
    <w:p>
      <w:r>
        <w:t xml:space="preserve">    &lt;/w:p&gt;</w:t>
      </w:r>
    </w:p>
    <w:p>
      <w:r>
        <w:t xml:space="preserve">    &lt;w:p w:rsidR="009D73E9" w:rsidRDefault="009D73E9"&gt;</w:t>
      </w:r>
    </w:p>
    <w:p>
      <w:r>
        <w:t xml:space="preserve">      &lt;w:r&gt;</w:t>
      </w:r>
    </w:p>
    <w:p>
      <w:r>
        <w:t xml:space="preserve">        &lt;w:t&gt;Tài liệu này mô tả khái niệm vận hành của Hệ thống Smart Home, bao gồm cách người dùng tương tác với hệ thống, các kịch bản hoạt động chính và môi trường hoạt động dự kiến. Hệ thống Smart Home cho phép người dùng điều khiển và giám sát từ xa các thiết bị gia dụng, tự động hóa các tác vụ hàng ngày và tích hợp với các nền tảng bên thứ ba (Google Home, Amazon Alexa, IFTTT).&lt;/w:t&gt;</w:t>
      </w:r>
    </w:p>
    <w:p>
      <w:r>
        <w:t xml:space="preserve">      &lt;/w:r&gt;</w:t>
      </w:r>
    </w:p>
    <w:p>
      <w:r>
        <w:t xml:space="preserve">    &lt;/w:p&gt;</w:t>
      </w:r>
    </w:p>
    <w:p>
      <w:r>
        <w:t xml:space="preserve">    &lt;w:p w:rsidR="009D73E9" w:rsidRDefault="009D73E9"&gt;</w:t>
      </w:r>
    </w:p>
    <w:p>
      <w:r>
        <w:t xml:space="preserve">      &lt;w:pPr&gt;</w:t>
      </w:r>
    </w:p>
    <w:p>
      <w:r>
        <w:t xml:space="preserve">        &lt;w:pStyle w:val="Heading2"/&gt;</w:t>
      </w:r>
    </w:p>
    <w:p>
      <w:r>
        <w:t xml:space="preserve">      &lt;/w:pPr&gt;</w:t>
      </w:r>
    </w:p>
    <w:p>
      <w:r>
        <w:t xml:space="preserve">      &lt;w:r&gt;</w:t>
      </w:r>
    </w:p>
    <w:p>
      <w:r>
        <w:t xml:space="preserve">        &lt;w:t&gt;2. Người dùng và Giao diện&lt;/w:t&gt;</w:t>
      </w:r>
    </w:p>
    <w:p>
      <w:r>
        <w:t xml:space="preserve">      &lt;/w:r&gt;</w:t>
      </w:r>
    </w:p>
    <w:p>
      <w:r>
        <w:t xml:space="preserve">    &lt;/w:p&gt;</w:t>
      </w:r>
    </w:p>
    <w:p>
      <w:r>
        <w:t xml:space="preserve">    &lt;w:p w:rsidR="009D73E9" w:rsidRDefault="009D73E9"&gt;</w:t>
      </w:r>
    </w:p>
    <w:p>
      <w:r>
        <w:t xml:space="preserve">      &lt;w:r&gt;</w:t>
      </w:r>
    </w:p>
    <w:p>
      <w:r>
        <w:t xml:space="preserve">        &lt;w:t&gt;Người dùng tương tác với hệ thống thông qua ứng dụng di động trên điện thoại thông minh hoặc máy tính bảng. Ứng dụng cung cấp giao diện trực quan, dễ sử dụng để điều khiển các thiết bị gia dụng, thiết lập lịch trình tự động hóa và quản lý các thiết lập khác.  Ngoài ra, tích hợp với Google Home và Amazon Alexa cho phép điều khiển bằng giọng nói.&lt;/w:t&gt;</w:t>
      </w:r>
    </w:p>
    <w:p>
      <w:r>
        <w:t xml:space="preserve">      &lt;/w:r&gt;</w:t>
      </w:r>
    </w:p>
    <w:p>
      <w:r>
        <w:t xml:space="preserve">    &lt;/w:p&gt;</w:t>
      </w:r>
    </w:p>
    <w:p>
      <w:r>
        <w:t xml:space="preserve">    &lt;w:p w:rsidR="009D73E9" w:rsidRDefault="009D73E9"&gt;</w:t>
      </w:r>
    </w:p>
    <w:p>
      <w:r>
        <w:t xml:space="preserve">      &lt;w:pPr&gt;</w:t>
      </w:r>
    </w:p>
    <w:p>
      <w:r>
        <w:t xml:space="preserve">        &lt;w:pStyle w:val="Heading2"/&gt;</w:t>
      </w:r>
    </w:p>
    <w:p>
      <w:r>
        <w:t xml:space="preserve">      &lt;/w:pPr&gt;</w:t>
      </w:r>
    </w:p>
    <w:p>
      <w:r>
        <w:t xml:space="preserve">      &lt;w:r&gt;</w:t>
      </w:r>
    </w:p>
    <w:p>
      <w:r>
        <w:t xml:space="preserve">        &lt;w:t&gt;3. Kịch bản Hoạt động Chính&lt;/w:t&gt;</w:t>
      </w:r>
    </w:p>
    <w:p>
      <w:r>
        <w:t xml:space="preserve">      &lt;/w:r&gt;</w:t>
      </w:r>
    </w:p>
    <w:p>
      <w:r>
        <w:t xml:space="preserve">    &lt;/w:p&gt;</w:t>
      </w:r>
    </w:p>
    <w:p>
      <w:r>
        <w:t xml:space="preserve">    &lt;w:p w:rsidR="009D73E9" w:rsidRDefault="009D73E9"&gt;</w:t>
      </w:r>
    </w:p>
    <w:p>
      <w:r>
        <w:t xml:space="preserve">      &lt;w:r&gt;</w:t>
      </w:r>
    </w:p>
    <w:p>
      <w:r>
        <w:t xml:space="preserve">        &lt;w:t&gt;•</w:t>
        <w:tab/>
        <w:t>Điều khiển từ xa: Người dùng có thể bật/tắt đèn, điều hòa, quạt, máy nước nóng, rèm cửa và các thiết bị khác từ xa thông qua ứng dụng di động, bất kể họ đang ở đâu.&lt;/w:t&gt;</w:t>
      </w:r>
    </w:p>
    <w:p>
      <w:r>
        <w:t xml:space="preserve">      &lt;/w:r&gt;</w:t>
      </w:r>
    </w:p>
    <w:p>
      <w:r>
        <w:t xml:space="preserve">    &lt;/w:p&gt;</w:t>
      </w:r>
    </w:p>
    <w:p>
      <w:r>
        <w:t xml:space="preserve">    &lt;w:p w:rsidR="009D73E9" w:rsidRDefault="009D73E9"&gt;</w:t>
      </w:r>
    </w:p>
    <w:p>
      <w:r>
        <w:t xml:space="preserve">      &lt;w:r&gt;</w:t>
      </w:r>
    </w:p>
    <w:p>
      <w:r>
        <w:t xml:space="preserve">        &lt;w:t&gt;•</w:t>
        <w:tab/>
        <w:t>Tự động hóa: Hệ thống tự động bật đèn khi trời tối, tắt đèn khi trời sáng, điều chỉnh nhiệt độ điều hòa dựa trên cảm biến nhiệt độ và lịch trình đã được thiết lập.&lt;/w:t&gt;</w:t>
      </w:r>
    </w:p>
    <w:p>
      <w:r>
        <w:t xml:space="preserve">      &lt;/w:r&gt;</w:t>
      </w:r>
    </w:p>
    <w:p>
      <w:r>
        <w:t xml:space="preserve">    &lt;/w:p&gt;</w:t>
      </w:r>
    </w:p>
    <w:p>
      <w:r>
        <w:t xml:space="preserve">    &lt;w:p w:rsidR="009D73E9" w:rsidRDefault="009D73E9"&gt;</w:t>
      </w:r>
    </w:p>
    <w:p>
      <w:r>
        <w:t xml:space="preserve">      &lt;w:r&gt;</w:t>
      </w:r>
    </w:p>
    <w:p>
      <w:r>
        <w:t xml:space="preserve">        &lt;w:t&gt;•</w:t>
        <w:tab/>
        <w:t>Cảnh báo an ninh: Hệ thống camera giám sát sẽ gửi thông báo tới người dùng khi phát hiện chuyển động bất thường.  Cảnh báo cũng được gửi khi có sự cố về điện hoặc khí ga.&lt;/w:t&gt;</w:t>
      </w:r>
    </w:p>
    <w:p>
      <w:r>
        <w:t xml:space="preserve">      &lt;/w:r&gt;</w:t>
      </w:r>
    </w:p>
    <w:p>
      <w:r>
        <w:t xml:space="preserve">    &lt;/w:p&gt;</w:t>
      </w:r>
    </w:p>
    <w:p>
      <w:r>
        <w:t xml:space="preserve">    &lt;w:p w:rsidR="009D73E9" w:rsidRDefault="009D73E9"&gt;</w:t>
      </w:r>
    </w:p>
    <w:p>
      <w:r>
        <w:t xml:space="preserve">      &lt;w:r&gt;</w:t>
      </w:r>
    </w:p>
    <w:p>
      <w:r>
        <w:t xml:space="preserve">        &lt;w:t&gt;•</w:t>
        <w:tab/>
        <w:t>Tích hợp với nền tảng bên thứ ba: Người dùng có thể điều khiển các thiết bị thông qua Google Home hoặc Amazon Alexa bằng giọng nói.  Tích hợp IFTTT cho phép tự động hóa các tác vụ phức tạp hơn.&lt;/w:t&gt;</w:t>
      </w:r>
    </w:p>
    <w:p>
      <w:r>
        <w:t xml:space="preserve">      &lt;/w:r&gt;</w:t>
      </w:r>
    </w:p>
    <w:p>
      <w:r>
        <w:t xml:space="preserve">    &lt;/w:p&gt;</w:t>
      </w:r>
    </w:p>
    <w:p>
      <w:r>
        <w:t xml:space="preserve">    &lt;w:p w:rsidR="009D73E9" w:rsidRDefault="009D73E9"&gt;</w:t>
      </w:r>
    </w:p>
    <w:p>
      <w:r>
        <w:t xml:space="preserve">      &lt;w:pPr&gt;</w:t>
      </w:r>
    </w:p>
    <w:p>
      <w:r>
        <w:t xml:space="preserve">        &lt;w:pStyle w:val="Heading2"/&gt;</w:t>
      </w:r>
    </w:p>
    <w:p>
      <w:r>
        <w:t xml:space="preserve">      &lt;/w:pPr&gt;</w:t>
      </w:r>
    </w:p>
    <w:p>
      <w:r>
        <w:t xml:space="preserve">      &lt;w:r&gt;</w:t>
      </w:r>
    </w:p>
    <w:p>
      <w:r>
        <w:t xml:space="preserve">        &lt;w:t&gt;4. Môi trường Hoạt động&lt;/w:t&gt;</w:t>
      </w:r>
    </w:p>
    <w:p>
      <w:r>
        <w:t xml:space="preserve">      &lt;/w:r&gt;</w:t>
      </w:r>
    </w:p>
    <w:p>
      <w:r>
        <w:t xml:space="preserve">    &lt;/w:p&gt;</w:t>
      </w:r>
    </w:p>
    <w:p>
      <w:r>
        <w:t xml:space="preserve">    &lt;w:p w:rsidR="009D73E9" w:rsidRDefault="009D73E9"&gt;</w:t>
      </w:r>
    </w:p>
    <w:p>
      <w:r>
        <w:t xml:space="preserve">      &lt;w:r&gt;</w:t>
      </w:r>
    </w:p>
    <w:p>
      <w:r>
        <w:t xml:space="preserve">        &lt;w:t&gt;Hệ thống hoạt động trong môi trường mạng gia đình (Wi-Fi).  Yêu cầu kết nối internet ổn định để điều khiển từ xa và tích hợp với các nền tảng bên thứ ba. Hệ thống được thiết kế để hoạt động ổn định trong phạm vi nhiệt độ và độ ẩm thông thường của môi trường sống.&lt;/w:t&gt;</w:t>
      </w:r>
    </w:p>
    <w:p>
      <w:r>
        <w:t xml:space="preserve">      &lt;/w:r&gt;</w:t>
      </w:r>
    </w:p>
    <w:p>
      <w:r>
        <w:t xml:space="preserve">    &lt;/w:p&gt;</w:t>
      </w:r>
    </w:p>
    <w:p>
      <w:r>
        <w:t xml:space="preserve">    &lt;w:p w:rsidR="009D73E9" w:rsidRDefault="009D73E9"&gt;</w:t>
      </w:r>
    </w:p>
    <w:p>
      <w:r>
        <w:t xml:space="preserve">      &lt;w:pPr&gt;</w:t>
      </w:r>
    </w:p>
    <w:p>
      <w:r>
        <w:t xml:space="preserve">        &lt;w:pStyle w:val="Heading2"/&gt;</w:t>
      </w:r>
    </w:p>
    <w:p>
      <w:r>
        <w:t xml:space="preserve">      &lt;/w:pPr&gt;</w:t>
      </w:r>
    </w:p>
    <w:p>
      <w:r>
        <w:t xml:space="preserve">      &lt;w:r&gt;</w:t>
      </w:r>
    </w:p>
    <w:p>
      <w:r>
        <w:t xml:space="preserve">        &lt;w:t&gt;5. Yêu cầu Hệ thống&lt;/w:t&gt;</w:t>
      </w:r>
    </w:p>
    <w:p>
      <w:r>
        <w:t xml:space="preserve">      &lt;/w:r&gt;</w:t>
      </w:r>
    </w:p>
    <w:p>
      <w:r>
        <w:t xml:space="preserve">    &lt;/w:p&gt;</w:t>
      </w:r>
    </w:p>
    <w:p>
      <w:r>
        <w:t xml:space="preserve">    &lt;w:p w:rsidR="009D73E9" w:rsidRDefault="009D73E9"&gt;</w:t>
      </w:r>
    </w:p>
    <w:p>
      <w:r>
        <w:t xml:space="preserve">      &lt;w:r&gt;</w:t>
      </w:r>
    </w:p>
    <w:p>
      <w:r>
        <w:t xml:space="preserve">        &lt;w:t&gt;•</w:t>
        <w:tab/>
        <w:t>Kết nối internet ổn định.&lt;/w:t&gt;</w:t>
      </w:r>
    </w:p>
    <w:p>
      <w:r>
        <w:t xml:space="preserve">      &lt;/w:r&gt;</w:t>
      </w:r>
    </w:p>
    <w:p>
      <w:r>
        <w:t xml:space="preserve">    &lt;/w:p&gt;</w:t>
      </w:r>
    </w:p>
    <w:p>
      <w:r>
        <w:t xml:space="preserve">    &lt;w:p w:rsidR="009D73E9" w:rsidRDefault="009D73E9"&gt;</w:t>
      </w:r>
    </w:p>
    <w:p>
      <w:r>
        <w:t xml:space="preserve">      &lt;w:r&gt;</w:t>
      </w:r>
    </w:p>
    <w:p>
      <w:r>
        <w:t xml:space="preserve">        &lt;w:t&gt;•</w:t>
        <w:tab/>
        <w:t>Điện thoại thông minh hoặc máy tính bảng có hệ điều hành Android hoặc iOS.&lt;/w:t&gt;</w:t>
      </w:r>
    </w:p>
    <w:p>
      <w:r>
        <w:t xml:space="preserve">      &lt;/w:r&gt;</w:t>
      </w:r>
    </w:p>
    <w:p>
      <w:r>
        <w:t xml:space="preserve">    &lt;/w:p&gt;</w:t>
      </w:r>
    </w:p>
    <w:p>
      <w:r>
        <w:t xml:space="preserve">    &lt;w:p w:rsidR="009D73E9" w:rsidRDefault="009D73E9"&gt;</w:t>
      </w:r>
    </w:p>
    <w:p>
      <w:r>
        <w:t xml:space="preserve">      &lt;w:r&gt;</w:t>
      </w:r>
    </w:p>
    <w:p>
      <w:r>
        <w:t xml:space="preserve">        &lt;w:t&gt;•</w:t>
        <w:tab/>
        <w:t>Các thiết bị gia dụng thông minh tương thích.&lt;/w:t&gt;</w:t>
      </w:r>
    </w:p>
    <w:p>
      <w:r>
        <w:t xml:space="preserve">      &lt;/w:r&gt;</w:t>
      </w:r>
    </w:p>
    <w:p>
      <w:r>
        <w:t xml:space="preserve">    &lt;/w:p&gt;</w:t>
      </w:r>
    </w:p>
    <w:p>
      <w:r>
        <w:t xml:space="preserve">    &lt;w:sectPr w:rsidR="009D73E9"&gt;</w:t>
      </w:r>
    </w:p>
    <w:p>
      <w:r>
        <w:t xml:space="preserve">      &lt;w:pgSz w:h="16840" w:w="11900"/&gt;</w:t>
      </w:r>
    </w:p>
    <w:p>
      <w:r>
        <w:t xml:space="preserve">      &lt;w:pgMar w:bottom="1440" w:footer="720" w:gutter="0" w:header="720" w:left="1440" w:right="1440" w:top="1440"/&gt;</w:t>
      </w:r>
    </w:p>
    <w:p>
      <w:r>
        <w:t xml:space="preserve">      &lt;w:cols w:space="720"/&gt;</w:t>
      </w:r>
    </w:p>
    <w:p>
      <w:r>
        <w:t xml:space="preserve">    &lt;/w:sectPr&gt;</w:t>
      </w:r>
    </w:p>
    <w:p>
      <w:r>
        <w:t xml:space="preserve">  &lt;/w:body&gt;</w:t>
      </w:r>
    </w:p>
    <w:p>
      <w:r>
        <w:t>&lt;/w:document&gt;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