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8424C4" w14:textId="77777777" w:rsidR="00FB6C11" w:rsidRDefault="00B97CB4">
      <w:pPr>
        <w:pStyle w:val="Title"/>
      </w:pPr>
      <w:bookmarkStart w:id="0" w:name="_9ch1lm3mpz0x" w:colFirst="0" w:colLast="0"/>
      <w:bookmarkEnd w:id="0"/>
      <w:r>
        <w:t>2021 CCF ASCT+B Table Workshop</w:t>
      </w:r>
    </w:p>
    <w:p w14:paraId="278350A4" w14:textId="77777777" w:rsidR="00FB6C11" w:rsidRDefault="00FB6C11"/>
    <w:p w14:paraId="73B96A75" w14:textId="77777777" w:rsidR="00FB6C11" w:rsidRDefault="00B97CB4">
      <w:r>
        <w:rPr>
          <w:b/>
        </w:rPr>
        <w:t xml:space="preserve">Google Folder: </w:t>
      </w:r>
      <w:hyperlink r:id="rId5">
        <w:r>
          <w:rPr>
            <w:color w:val="1155CC"/>
            <w:u w:val="single"/>
          </w:rPr>
          <w:t>https://drive.google.com/drive/folders/12mqQXUn1qBfasO4EHqB4tJuYwS9vb78y?usp=sharing</w:t>
        </w:r>
      </w:hyperlink>
      <w:r>
        <w:t xml:space="preserve"> </w:t>
      </w:r>
    </w:p>
    <w:p w14:paraId="2B360444" w14:textId="77777777" w:rsidR="00FB6C11" w:rsidRDefault="00B97CB4">
      <w:r>
        <w:rPr>
          <w:b/>
        </w:rPr>
        <w:t xml:space="preserve">Asana Board: </w:t>
      </w:r>
      <w:hyperlink r:id="rId6">
        <w:r>
          <w:rPr>
            <w:color w:val="1155CC"/>
            <w:u w:val="single"/>
          </w:rPr>
          <w:t>https://app.asana.com/0/1199605159875702/1199605159875702</w:t>
        </w:r>
      </w:hyperlink>
      <w:r>
        <w:t xml:space="preserve"> </w:t>
      </w:r>
    </w:p>
    <w:p w14:paraId="524E5E9F" w14:textId="77777777" w:rsidR="00FB6C11" w:rsidRDefault="00B97CB4">
      <w:r>
        <w:rPr>
          <w:b/>
        </w:rPr>
        <w:t xml:space="preserve">List of attendees: </w:t>
      </w:r>
      <w:hyperlink r:id="rId7" w:anchor="gid=0">
        <w:r>
          <w:rPr>
            <w:color w:val="1155CC"/>
            <w:u w:val="single"/>
          </w:rPr>
          <w:t>https://docs.google.com/spreadsheets/d/111SbWzAUmC3RUAsWhJ21WUmXxG73c6M7LPTtgfGxJrU/edit#gid=0</w:t>
        </w:r>
      </w:hyperlink>
    </w:p>
    <w:p w14:paraId="2390E343" w14:textId="77777777" w:rsidR="00FB6C11" w:rsidRDefault="00B97CB4">
      <w:r>
        <w:rPr>
          <w:b/>
        </w:rPr>
        <w:t>Weekly meetings:</w:t>
      </w:r>
      <w:r>
        <w:t xml:space="preserve"> Wednesdays at 9am  </w:t>
      </w:r>
    </w:p>
    <w:p w14:paraId="086B5197" w14:textId="77777777" w:rsidR="00FB6C11" w:rsidRDefault="00B97CB4">
      <w:pPr>
        <w:ind w:left="720"/>
      </w:pPr>
      <w:hyperlink r:id="rId8">
        <w:r>
          <w:rPr>
            <w:color w:val="1155CC"/>
            <w:u w:val="single"/>
          </w:rPr>
          <w:t>https://iu.zoom.us/</w:t>
        </w:r>
        <w:r>
          <w:rPr>
            <w:color w:val="1155CC"/>
            <w:u w:val="single"/>
          </w:rPr>
          <w:t>j/81373906075?pwd=azlHSTFKdEtHekp3TFFqRU9ZcTZMZz09</w:t>
        </w:r>
      </w:hyperlink>
    </w:p>
    <w:p w14:paraId="1825D5F0" w14:textId="77777777" w:rsidR="00FB6C11" w:rsidRDefault="00B97CB4">
      <w:pPr>
        <w:ind w:left="720"/>
      </w:pPr>
      <w:r>
        <w:t>Meeting ID: 813 7390 6075</w:t>
      </w:r>
    </w:p>
    <w:p w14:paraId="7E8D27FC" w14:textId="77777777" w:rsidR="00FB6C11" w:rsidRDefault="00B97CB4">
      <w:pPr>
        <w:ind w:left="720"/>
      </w:pPr>
      <w:r>
        <w:t xml:space="preserve">Password: 566972 </w:t>
      </w:r>
    </w:p>
    <w:p w14:paraId="0843D98C" w14:textId="77777777" w:rsidR="00FB6C11" w:rsidRDefault="00FB6C11"/>
    <w:p w14:paraId="2DFD9206" w14:textId="77777777" w:rsidR="00FB6C11" w:rsidRDefault="00FB6C11">
      <w:pPr>
        <w:rPr>
          <w:b/>
        </w:rPr>
      </w:pPr>
    </w:p>
    <w:p w14:paraId="73D7B290" w14:textId="77777777" w:rsidR="00FB6C11" w:rsidRDefault="00B97CB4">
      <w:pPr>
        <w:rPr>
          <w:b/>
        </w:rPr>
      </w:pPr>
      <w:r>
        <w:rPr>
          <w:b/>
        </w:rPr>
        <w:t>Jan 13, 2021</w:t>
      </w:r>
    </w:p>
    <w:p w14:paraId="34EA3BF8" w14:textId="77777777" w:rsidR="00FB6C11" w:rsidRDefault="00FB6C11">
      <w:pPr>
        <w:rPr>
          <w:b/>
        </w:rPr>
      </w:pPr>
    </w:p>
    <w:p w14:paraId="190B641A" w14:textId="77777777" w:rsidR="00FB6C11" w:rsidRDefault="00B97CB4">
      <w:pPr>
        <w:rPr>
          <w:b/>
        </w:rPr>
      </w:pPr>
      <w:r>
        <w:rPr>
          <w:b/>
        </w:rPr>
        <w:t>Working Agenda</w:t>
      </w:r>
    </w:p>
    <w:p w14:paraId="650BE61A" w14:textId="77777777" w:rsidR="00FB6C11" w:rsidRDefault="00B97CB4">
      <w:pPr>
        <w:pStyle w:val="Heading2"/>
        <w:keepNext w:val="0"/>
        <w:keepLines w:val="0"/>
        <w:shd w:val="clear" w:color="auto" w:fill="FFFFFF"/>
        <w:spacing w:after="80" w:line="288" w:lineRule="auto"/>
        <w:rPr>
          <w:b/>
          <w:color w:val="212529"/>
          <w:sz w:val="22"/>
          <w:szCs w:val="22"/>
        </w:rPr>
      </w:pPr>
      <w:bookmarkStart w:id="1" w:name="_uk7fjw39ynwl" w:colFirst="0" w:colLast="0"/>
      <w:bookmarkEnd w:id="1"/>
      <w:r>
        <w:rPr>
          <w:b/>
          <w:color w:val="212529"/>
          <w:sz w:val="22"/>
          <w:szCs w:val="22"/>
        </w:rPr>
        <w:t>Event Description</w:t>
      </w:r>
    </w:p>
    <w:p w14:paraId="1487572E" w14:textId="77777777" w:rsidR="00FB6C11" w:rsidRDefault="00B97CB4">
      <w:pPr>
        <w:shd w:val="clear" w:color="auto" w:fill="FFFFFF"/>
        <w:spacing w:after="240"/>
        <w:rPr>
          <w:color w:val="212529"/>
        </w:rPr>
      </w:pPr>
      <w:r>
        <w:rPr>
          <w:color w:val="212529"/>
        </w:rPr>
        <w:t xml:space="preserve">Anatomical Structures, Cell Types, plus Biomarkers (ASCT+B) tables aim to capture the nested </w:t>
      </w:r>
      <w:proofErr w:type="spellStart"/>
      <w:r>
        <w:rPr>
          <w:i/>
          <w:color w:val="212529"/>
        </w:rPr>
        <w:t>part_of</w:t>
      </w:r>
      <w:proofErr w:type="spellEnd"/>
      <w:r>
        <w:rPr>
          <w:color w:val="212529"/>
        </w:rPr>
        <w:t xml:space="preserve"> structure o</w:t>
      </w:r>
      <w:r>
        <w:rPr>
          <w:color w:val="212529"/>
        </w:rPr>
        <w:t>f anatomical human body parts, the typology of cells, and biomarkers used to identify cell types (e.g., gene, protein, lipid or metabolic markers). The tables are authored and reviewed by an international team of anatomists, pathologists, physicians, and o</w:t>
      </w:r>
      <w:r>
        <w:rPr>
          <w:color w:val="212529"/>
        </w:rPr>
        <w:t>ther experts. During this workshop 11 tables will be finalized and readied for publication.</w:t>
      </w:r>
    </w:p>
    <w:p w14:paraId="27282A1F" w14:textId="77777777" w:rsidR="00FB6C11" w:rsidRDefault="00B97CB4">
      <w:pPr>
        <w:rPr>
          <w:b/>
        </w:rPr>
      </w:pPr>
      <w:r>
        <w:rPr>
          <w:b/>
        </w:rPr>
        <w:t>Dates and Times</w:t>
      </w:r>
    </w:p>
    <w:p w14:paraId="4AE4B9C2" w14:textId="77777777" w:rsidR="00FB6C11" w:rsidRDefault="00B97CB4">
      <w:r>
        <w:t>Feb 2 11:30am -1:30pm Eastern</w:t>
      </w:r>
    </w:p>
    <w:p w14:paraId="43B720CB" w14:textId="77777777" w:rsidR="00FB6C11" w:rsidRDefault="00B97CB4">
      <w:r>
        <w:t>Feb 9 11:30am - 1:30pm Eastern</w:t>
      </w:r>
    </w:p>
    <w:p w14:paraId="6371D300" w14:textId="77777777" w:rsidR="00FB6C11" w:rsidRDefault="00FB6C11"/>
    <w:p w14:paraId="20B89D3D" w14:textId="77777777" w:rsidR="00FB6C11" w:rsidRDefault="00B97CB4">
      <w:pPr>
        <w:rPr>
          <w:b/>
        </w:rPr>
      </w:pPr>
      <w:r>
        <w:rPr>
          <w:b/>
        </w:rPr>
        <w:t>Agenda</w:t>
      </w:r>
    </w:p>
    <w:p w14:paraId="6574F8C3" w14:textId="77777777" w:rsidR="00FB6C11" w:rsidRDefault="00B97CB4">
      <w:pPr>
        <w:rPr>
          <w:b/>
        </w:rPr>
      </w:pPr>
      <w:r>
        <w:rPr>
          <w:b/>
        </w:rPr>
        <w:t>Feb 2 11:30am -1:30pm ET</w:t>
      </w:r>
    </w:p>
    <w:p w14:paraId="5378353E" w14:textId="77777777" w:rsidR="00FB6C11" w:rsidRDefault="00B97CB4">
      <w:r>
        <w:t>11:30a Welcome by Organizers and Introduction of MC An</w:t>
      </w:r>
      <w:r>
        <w:t xml:space="preserve">di </w:t>
      </w:r>
      <w:proofErr w:type="spellStart"/>
      <w:r>
        <w:t>Bueckle</w:t>
      </w:r>
      <w:proofErr w:type="spellEnd"/>
      <w:r>
        <w:t xml:space="preserve"> (Katy </w:t>
      </w:r>
      <w:proofErr w:type="spellStart"/>
      <w:r>
        <w:t>Börner</w:t>
      </w:r>
      <w:proofErr w:type="spellEnd"/>
      <w:r>
        <w:t xml:space="preserve">, James Gee, Ellen </w:t>
      </w:r>
      <w:proofErr w:type="spellStart"/>
      <w:r>
        <w:t>Quardokus</w:t>
      </w:r>
      <w:proofErr w:type="spellEnd"/>
      <w:r>
        <w:t xml:space="preserve">) </w:t>
      </w:r>
    </w:p>
    <w:p w14:paraId="459F74A6" w14:textId="77777777" w:rsidR="00FB6C11" w:rsidRDefault="00B97CB4">
      <w:r>
        <w:t xml:space="preserve">11:35a Status Report on 11 Tables, 3D Reference Organs, Additional Info (Katy </w:t>
      </w:r>
      <w:proofErr w:type="spellStart"/>
      <w:r>
        <w:t>Börner</w:t>
      </w:r>
      <w:proofErr w:type="spellEnd"/>
      <w:r>
        <w:t>)</w:t>
      </w:r>
    </w:p>
    <w:p w14:paraId="114AD814" w14:textId="77777777" w:rsidR="00FB6C11" w:rsidRDefault="00B97CB4">
      <w:r>
        <w:t>12:00p Open discussion of how tables/reference organs were constructed. Is there a way to further unify their struct</w:t>
      </w:r>
      <w:r>
        <w:t>ure/content (e.g., using vasculature terms to interlink the different organs?) (Griffin Weber, HMS)</w:t>
      </w:r>
    </w:p>
    <w:p w14:paraId="7F502D96" w14:textId="77777777" w:rsidR="00FB6C11" w:rsidRDefault="00B97CB4">
      <w:r>
        <w:t xml:space="preserve">12:30p Discuss limitations of current tables/reference organs, what critical information was left out to fit the </w:t>
      </w:r>
      <w:hyperlink r:id="rId9" w:anchor="gid=0">
        <w:r>
          <w:rPr>
            <w:color w:val="1155CC"/>
            <w:u w:val="single"/>
          </w:rPr>
          <w:t xml:space="preserve">v2.0 table format </w:t>
        </w:r>
      </w:hyperlink>
      <w:r>
        <w:t xml:space="preserve">and what fields should be added in future versions? (Katy </w:t>
      </w:r>
      <w:proofErr w:type="spellStart"/>
      <w:r>
        <w:t>Börner</w:t>
      </w:r>
      <w:proofErr w:type="spellEnd"/>
      <w:r>
        <w:t xml:space="preserve"> &amp; Ellen </w:t>
      </w:r>
      <w:proofErr w:type="spellStart"/>
      <w:r>
        <w:t>Quardokus</w:t>
      </w:r>
      <w:proofErr w:type="spellEnd"/>
      <w:r>
        <w:t xml:space="preserve">) </w:t>
      </w:r>
    </w:p>
    <w:p w14:paraId="41F1C7C8" w14:textId="77777777" w:rsidR="00FB6C11" w:rsidRDefault="00B97CB4">
      <w:r>
        <w:t xml:space="preserve">1:00p Open Discussion of TODOs for </w:t>
      </w:r>
      <w:r>
        <w:rPr>
          <w:i/>
        </w:rPr>
        <w:t>NCB</w:t>
      </w:r>
      <w:r>
        <w:t xml:space="preserve"> paper (Katy </w:t>
      </w:r>
      <w:proofErr w:type="spellStart"/>
      <w:r>
        <w:t>Börner</w:t>
      </w:r>
      <w:proofErr w:type="spellEnd"/>
      <w:r>
        <w:t>)</w:t>
      </w:r>
    </w:p>
    <w:p w14:paraId="738A19E5" w14:textId="77777777" w:rsidR="00FB6C11" w:rsidRDefault="00B97CB4">
      <w:r>
        <w:t xml:space="preserve">1:30p Adjourn </w:t>
      </w:r>
    </w:p>
    <w:p w14:paraId="14106905" w14:textId="77777777" w:rsidR="00FB6C11" w:rsidRDefault="00FB6C11"/>
    <w:p w14:paraId="54999DFC" w14:textId="77777777" w:rsidR="00FB6C11" w:rsidRDefault="00FB6C11"/>
    <w:p w14:paraId="244EBD17" w14:textId="77777777" w:rsidR="00FB6C11" w:rsidRDefault="00B97CB4">
      <w:pPr>
        <w:rPr>
          <w:b/>
        </w:rPr>
      </w:pPr>
      <w:r>
        <w:rPr>
          <w:b/>
        </w:rPr>
        <w:t>Feb 9 11:30am - 1:30pm</w:t>
      </w:r>
    </w:p>
    <w:p w14:paraId="7BB8EE73" w14:textId="77777777" w:rsidR="00FB6C11" w:rsidRDefault="00B97CB4">
      <w:r>
        <w:t xml:space="preserve">11:30a Welcome by Organizers and Introduction of MC Andi </w:t>
      </w:r>
      <w:proofErr w:type="spellStart"/>
      <w:r>
        <w:t>Bueckle</w:t>
      </w:r>
      <w:proofErr w:type="spellEnd"/>
      <w:r>
        <w:t xml:space="preserve"> (Katy </w:t>
      </w:r>
      <w:proofErr w:type="spellStart"/>
      <w:r>
        <w:t>Börner</w:t>
      </w:r>
      <w:proofErr w:type="spellEnd"/>
      <w:r>
        <w:t xml:space="preserve">, James Gee, Ellen </w:t>
      </w:r>
      <w:proofErr w:type="spellStart"/>
      <w:r>
        <w:t>Quardokus</w:t>
      </w:r>
      <w:proofErr w:type="spellEnd"/>
      <w:r>
        <w:t xml:space="preserve">) </w:t>
      </w:r>
    </w:p>
    <w:p w14:paraId="00A09C7B" w14:textId="77777777" w:rsidR="00FB6C11" w:rsidRDefault="00B97CB4">
      <w:r>
        <w:t xml:space="preserve">11:35a Status Report on 11 Tables, 3D Reference Organs, Additional Info (Katy </w:t>
      </w:r>
      <w:proofErr w:type="spellStart"/>
      <w:r>
        <w:t>Börner</w:t>
      </w:r>
      <w:proofErr w:type="spellEnd"/>
      <w:r>
        <w:t>)</w:t>
      </w:r>
    </w:p>
    <w:p w14:paraId="2C9FC0F9" w14:textId="77777777" w:rsidR="00FB6C11" w:rsidRDefault="00B97CB4">
      <w:r>
        <w:t>11:45 ASCT+B Use Cases (7mins each)</w:t>
      </w:r>
    </w:p>
    <w:p w14:paraId="07BAE355" w14:textId="77777777" w:rsidR="00FB6C11" w:rsidRDefault="00B97CB4">
      <w:pPr>
        <w:numPr>
          <w:ilvl w:val="0"/>
          <w:numId w:val="2"/>
        </w:numPr>
      </w:pPr>
      <w:r>
        <w:t xml:space="preserve">Use case #1: CCF design in </w:t>
      </w:r>
      <w:proofErr w:type="spellStart"/>
      <w:r>
        <w:t>HuBMAP</w:t>
      </w:r>
      <w:proofErr w:type="spellEnd"/>
      <w:r>
        <w:t xml:space="preserve"> (Katy </w:t>
      </w:r>
      <w:proofErr w:type="spellStart"/>
      <w:r>
        <w:t>Börner</w:t>
      </w:r>
      <w:proofErr w:type="spellEnd"/>
      <w:r>
        <w:t xml:space="preserve">)  </w:t>
      </w:r>
    </w:p>
    <w:p w14:paraId="27AFEED0" w14:textId="77777777" w:rsidR="00FB6C11" w:rsidRDefault="00B97CB4">
      <w:pPr>
        <w:numPr>
          <w:ilvl w:val="0"/>
          <w:numId w:val="2"/>
        </w:numPr>
      </w:pPr>
      <w:r>
        <w:t>Use case #2: ASCT+B Table use in KPMP (Sanjay Jain)</w:t>
      </w:r>
    </w:p>
    <w:p w14:paraId="236962DD" w14:textId="77777777" w:rsidR="00FB6C11" w:rsidRDefault="00B97CB4">
      <w:pPr>
        <w:numPr>
          <w:ilvl w:val="0"/>
          <w:numId w:val="2"/>
        </w:numPr>
      </w:pPr>
      <w:commentRangeStart w:id="2"/>
      <w:r>
        <w:t xml:space="preserve">Use case #3: TBD (Sarah </w:t>
      </w:r>
      <w:proofErr w:type="spellStart"/>
      <w:r>
        <w:t>Teichman</w:t>
      </w:r>
      <w:proofErr w:type="spellEnd"/>
      <w:r>
        <w:t xml:space="preserve">) </w:t>
      </w:r>
    </w:p>
    <w:p w14:paraId="1D028A72" w14:textId="77777777" w:rsidR="00FB6C11" w:rsidRDefault="00B97CB4">
      <w:pPr>
        <w:numPr>
          <w:ilvl w:val="0"/>
          <w:numId w:val="2"/>
        </w:numPr>
      </w:pPr>
      <w:r>
        <w:t>Use case #4: CODEX Imaging of the Colon and Small Bowel (John Hickey)</w:t>
      </w:r>
      <w:commentRangeEnd w:id="2"/>
      <w:r>
        <w:commentReference w:id="2"/>
      </w:r>
    </w:p>
    <w:p w14:paraId="0586048E" w14:textId="77777777" w:rsidR="00FB6C11" w:rsidRDefault="00B97CB4">
      <w:r>
        <w:t>12:15 Op</w:t>
      </w:r>
      <w:r>
        <w:t xml:space="preserve">en Discussion of TODOs for </w:t>
      </w:r>
      <w:r>
        <w:rPr>
          <w:i/>
        </w:rPr>
        <w:t>NCB</w:t>
      </w:r>
      <w:r>
        <w:t xml:space="preserve"> paper (Katy </w:t>
      </w:r>
      <w:proofErr w:type="spellStart"/>
      <w:r>
        <w:t>Börner</w:t>
      </w:r>
      <w:proofErr w:type="spellEnd"/>
      <w:r>
        <w:t>)</w:t>
      </w:r>
    </w:p>
    <w:p w14:paraId="01698236" w14:textId="77777777" w:rsidR="00FB6C11" w:rsidRDefault="00B97CB4">
      <w:r>
        <w:t>12:30 Outlook (10min each)</w:t>
      </w:r>
    </w:p>
    <w:p w14:paraId="47B4F971" w14:textId="77777777" w:rsidR="00FB6C11" w:rsidRDefault="00B97CB4">
      <w:pPr>
        <w:numPr>
          <w:ilvl w:val="0"/>
          <w:numId w:val="3"/>
        </w:numPr>
      </w:pPr>
      <w:r>
        <w:t xml:space="preserve">How to update ontologies to reflect data in ASCT+B tables (David OS, Chris </w:t>
      </w:r>
      <w:proofErr w:type="spellStart"/>
      <w:r>
        <w:t>Mungall</w:t>
      </w:r>
      <w:proofErr w:type="spellEnd"/>
      <w:r>
        <w:t>)</w:t>
      </w:r>
    </w:p>
    <w:p w14:paraId="04D23F82" w14:textId="77777777" w:rsidR="00FB6C11" w:rsidRDefault="00B97CB4">
      <w:pPr>
        <w:numPr>
          <w:ilvl w:val="0"/>
          <w:numId w:val="3"/>
        </w:numPr>
      </w:pPr>
      <w:r>
        <w:t xml:space="preserve">Updating the SOP for tables/reference organ construction (Ellen </w:t>
      </w:r>
      <w:proofErr w:type="spellStart"/>
      <w:r>
        <w:t>Quardokus</w:t>
      </w:r>
      <w:proofErr w:type="spellEnd"/>
      <w:r>
        <w:t xml:space="preserve">) </w:t>
      </w:r>
    </w:p>
    <w:p w14:paraId="10DAFE39" w14:textId="77777777" w:rsidR="00FB6C11" w:rsidRDefault="00B97CB4">
      <w:pPr>
        <w:numPr>
          <w:ilvl w:val="0"/>
          <w:numId w:val="3"/>
        </w:numPr>
      </w:pPr>
      <w:r>
        <w:t>Feature requests f</w:t>
      </w:r>
      <w:r>
        <w:t>or table data format and ASCT+B Reporter v2.0 (</w:t>
      </w:r>
      <w:commentRangeStart w:id="3"/>
      <w:r>
        <w:t>Hrishikesh Paul</w:t>
      </w:r>
      <w:commentRangeEnd w:id="3"/>
      <w:r>
        <w:commentReference w:id="3"/>
      </w:r>
      <w:r>
        <w:t xml:space="preserve">, Mark </w:t>
      </w:r>
      <w:proofErr w:type="spellStart"/>
      <w:r>
        <w:t>Musen</w:t>
      </w:r>
      <w:proofErr w:type="spellEnd"/>
      <w:r>
        <w:t>)</w:t>
      </w:r>
    </w:p>
    <w:p w14:paraId="3C5799B0" w14:textId="77777777" w:rsidR="00FB6C11" w:rsidRDefault="00B97CB4">
      <w:r>
        <w:t xml:space="preserve">1:30p Adjourn </w:t>
      </w:r>
    </w:p>
    <w:p w14:paraId="07AFCBA2" w14:textId="77777777" w:rsidR="00FB6C11" w:rsidRDefault="00FB6C11"/>
    <w:p w14:paraId="7E23BF65" w14:textId="77777777" w:rsidR="00FB6C11" w:rsidRDefault="00B97CB4">
      <w:pPr>
        <w:rPr>
          <w:b/>
        </w:rPr>
      </w:pPr>
      <w:r>
        <w:rPr>
          <w:b/>
        </w:rPr>
        <w:t>Participants</w:t>
      </w:r>
    </w:p>
    <w:p w14:paraId="3C7272B6" w14:textId="77777777" w:rsidR="00FB6C11" w:rsidRDefault="00B97CB4">
      <w:pPr>
        <w:numPr>
          <w:ilvl w:val="0"/>
          <w:numId w:val="5"/>
        </w:numPr>
      </w:pPr>
      <w:r>
        <w:t xml:space="preserve">Bone Marrow and Blood - </w:t>
      </w:r>
      <w:proofErr w:type="spellStart"/>
      <w:r>
        <w:t>Muzz</w:t>
      </w:r>
      <w:proofErr w:type="spellEnd"/>
      <w:r>
        <w:t xml:space="preserve"> A </w:t>
      </w:r>
      <w:proofErr w:type="spellStart"/>
      <w:r>
        <w:t>Haniffa</w:t>
      </w:r>
      <w:proofErr w:type="spellEnd"/>
      <w:r>
        <w:t>, Newcastle, UK</w:t>
      </w:r>
    </w:p>
    <w:p w14:paraId="0DA7950D" w14:textId="77777777" w:rsidR="00FB6C11" w:rsidRDefault="00B97CB4">
      <w:pPr>
        <w:numPr>
          <w:ilvl w:val="0"/>
          <w:numId w:val="5"/>
        </w:numPr>
      </w:pPr>
      <w:r>
        <w:t>Brain - Amy Bernard, Allen Institute</w:t>
      </w:r>
    </w:p>
    <w:p w14:paraId="710DBA88" w14:textId="77777777" w:rsidR="00FB6C11" w:rsidRDefault="00B97CB4">
      <w:pPr>
        <w:numPr>
          <w:ilvl w:val="0"/>
          <w:numId w:val="5"/>
        </w:numPr>
      </w:pPr>
      <w:r>
        <w:t>Intestine, Large - Teri A Longacre, Stanford U</w:t>
      </w:r>
    </w:p>
    <w:p w14:paraId="36B9F70E" w14:textId="77777777" w:rsidR="00FB6C11" w:rsidRDefault="00B97CB4">
      <w:pPr>
        <w:numPr>
          <w:ilvl w:val="0"/>
          <w:numId w:val="5"/>
        </w:numPr>
      </w:pPr>
      <w:r>
        <w:t>Heart - Sh</w:t>
      </w:r>
      <w:r>
        <w:t>in Lin, UW</w:t>
      </w:r>
    </w:p>
    <w:p w14:paraId="1747B379" w14:textId="77777777" w:rsidR="00FB6C11" w:rsidRDefault="00B97CB4">
      <w:pPr>
        <w:numPr>
          <w:ilvl w:val="0"/>
          <w:numId w:val="5"/>
        </w:numPr>
      </w:pPr>
      <w:r>
        <w:t>Kidney - Sanjay Jain, WUSTL</w:t>
      </w:r>
    </w:p>
    <w:p w14:paraId="34BCE533" w14:textId="77777777" w:rsidR="00FB6C11" w:rsidRDefault="00B97CB4">
      <w:pPr>
        <w:numPr>
          <w:ilvl w:val="0"/>
          <w:numId w:val="5"/>
        </w:numPr>
      </w:pPr>
      <w:r>
        <w:t xml:space="preserve">Lung - Gloria </w:t>
      </w:r>
      <w:proofErr w:type="spellStart"/>
      <w:r>
        <w:t>Pryhuber</w:t>
      </w:r>
      <w:proofErr w:type="spellEnd"/>
      <w:r>
        <w:t>, U Rochester</w:t>
      </w:r>
    </w:p>
    <w:p w14:paraId="4DB1B0DD" w14:textId="77777777" w:rsidR="00FB6C11" w:rsidRDefault="00B97CB4">
      <w:pPr>
        <w:numPr>
          <w:ilvl w:val="0"/>
          <w:numId w:val="5"/>
        </w:numPr>
      </w:pPr>
      <w:r>
        <w:t>Lymph Nodes - Marda Jorgensen, UFL</w:t>
      </w:r>
    </w:p>
    <w:p w14:paraId="34DAF83C" w14:textId="77777777" w:rsidR="00FB6C11" w:rsidRDefault="00B97CB4">
      <w:pPr>
        <w:numPr>
          <w:ilvl w:val="0"/>
          <w:numId w:val="5"/>
        </w:numPr>
      </w:pPr>
      <w:r>
        <w:t xml:space="preserve">Skin - Fiona </w:t>
      </w:r>
      <w:proofErr w:type="spellStart"/>
      <w:r>
        <w:t>Ginty</w:t>
      </w:r>
      <w:proofErr w:type="spellEnd"/>
      <w:r>
        <w:t>, GE</w:t>
      </w:r>
    </w:p>
    <w:p w14:paraId="4F71E97E" w14:textId="77777777" w:rsidR="00FB6C11" w:rsidRDefault="00B97CB4">
      <w:pPr>
        <w:numPr>
          <w:ilvl w:val="0"/>
          <w:numId w:val="5"/>
        </w:numPr>
      </w:pPr>
      <w:r>
        <w:t>Spleen - Marda Jorgensen, UFL</w:t>
      </w:r>
    </w:p>
    <w:p w14:paraId="60175C7D" w14:textId="77777777" w:rsidR="00FB6C11" w:rsidRDefault="00B97CB4">
      <w:pPr>
        <w:numPr>
          <w:ilvl w:val="0"/>
          <w:numId w:val="5"/>
        </w:numPr>
      </w:pPr>
      <w:r>
        <w:t xml:space="preserve">Thymus - </w:t>
      </w:r>
      <w:proofErr w:type="spellStart"/>
      <w:r>
        <w:t>Maigan</w:t>
      </w:r>
      <w:proofErr w:type="spellEnd"/>
      <w:r>
        <w:t xml:space="preserve"> </w:t>
      </w:r>
      <w:proofErr w:type="spellStart"/>
      <w:r>
        <w:t>Brusko</w:t>
      </w:r>
      <w:proofErr w:type="spellEnd"/>
      <w:r>
        <w:t xml:space="preserve">, UFL  </w:t>
      </w:r>
    </w:p>
    <w:p w14:paraId="7B441FD1" w14:textId="77777777" w:rsidR="00FB6C11" w:rsidRDefault="00B97CB4">
      <w:pPr>
        <w:numPr>
          <w:ilvl w:val="0"/>
          <w:numId w:val="5"/>
        </w:numPr>
      </w:pPr>
      <w:r>
        <w:t>Vasculature - Griffin Weber, HMS</w:t>
      </w:r>
    </w:p>
    <w:p w14:paraId="7F859127" w14:textId="77777777" w:rsidR="00FB6C11" w:rsidRDefault="00FB6C11">
      <w:pPr>
        <w:rPr>
          <w:b/>
        </w:rPr>
      </w:pPr>
    </w:p>
    <w:p w14:paraId="421E8BAA" w14:textId="77777777" w:rsidR="00FB6C11" w:rsidRDefault="00B97CB4">
      <w:pPr>
        <w:rPr>
          <w:b/>
        </w:rPr>
      </w:pPr>
      <w:r>
        <w:rPr>
          <w:b/>
        </w:rPr>
        <w:t>Jan 6, 2021</w:t>
      </w:r>
    </w:p>
    <w:p w14:paraId="28E0D466" w14:textId="77777777" w:rsidR="00FB6C11" w:rsidRDefault="00B97CB4">
      <w:pPr>
        <w:rPr>
          <w:b/>
        </w:rPr>
      </w:pPr>
      <w:r>
        <w:rPr>
          <w:b/>
          <w:noProof/>
        </w:rPr>
        <w:drawing>
          <wp:inline distT="114300" distB="114300" distL="114300" distR="114300" wp14:anchorId="2E065373" wp14:editId="43BC1F05">
            <wp:extent cx="5943600" cy="86360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5943600" cy="863600"/>
                    </a:xfrm>
                    <a:prstGeom prst="rect">
                      <a:avLst/>
                    </a:prstGeom>
                    <a:ln/>
                  </pic:spPr>
                </pic:pic>
              </a:graphicData>
            </a:graphic>
          </wp:inline>
        </w:drawing>
      </w:r>
    </w:p>
    <w:p w14:paraId="54410626" w14:textId="77777777" w:rsidR="00FB6C11" w:rsidRDefault="00B97CB4">
      <w:r>
        <w:t>Content for web page by Friday (see draft at the end of the email)</w:t>
      </w:r>
    </w:p>
    <w:p w14:paraId="5D95C961" w14:textId="77777777" w:rsidR="00FB6C11" w:rsidRDefault="00B97CB4">
      <w:pPr>
        <w:numPr>
          <w:ilvl w:val="0"/>
          <w:numId w:val="6"/>
        </w:numPr>
      </w:pPr>
      <w:r>
        <w:t>Event description</w:t>
      </w:r>
    </w:p>
    <w:p w14:paraId="565B6574" w14:textId="77777777" w:rsidR="00FB6C11" w:rsidRDefault="00B97CB4">
      <w:pPr>
        <w:numPr>
          <w:ilvl w:val="0"/>
          <w:numId w:val="6"/>
        </w:numPr>
      </w:pPr>
      <w:r>
        <w:t>Date and Time</w:t>
      </w:r>
    </w:p>
    <w:p w14:paraId="0B4FFD78" w14:textId="77777777" w:rsidR="00FB6C11" w:rsidRDefault="00B97CB4">
      <w:pPr>
        <w:numPr>
          <w:ilvl w:val="0"/>
          <w:numId w:val="6"/>
        </w:numPr>
      </w:pPr>
      <w:r>
        <w:t>Agenda</w:t>
      </w:r>
    </w:p>
    <w:p w14:paraId="16BB8E68" w14:textId="77777777" w:rsidR="00FB6C11" w:rsidRDefault="00B97CB4">
      <w:pPr>
        <w:numPr>
          <w:ilvl w:val="0"/>
          <w:numId w:val="6"/>
        </w:numPr>
      </w:pPr>
      <w:r>
        <w:t xml:space="preserve">Photos of </w:t>
      </w:r>
      <w:hyperlink r:id="rId14" w:anchor="gid=0">
        <w:r>
          <w:rPr>
            <w:color w:val="1155CC"/>
            <w:u w:val="single"/>
          </w:rPr>
          <w:t>attendees</w:t>
        </w:r>
      </w:hyperlink>
    </w:p>
    <w:p w14:paraId="3452ECE5" w14:textId="77777777" w:rsidR="00FB6C11" w:rsidRDefault="00B97CB4">
      <w:r>
        <w:t>Registration list - what confirmations are we missing?</w:t>
      </w:r>
    </w:p>
    <w:p w14:paraId="6C56E11C" w14:textId="77777777" w:rsidR="00FB6C11" w:rsidRDefault="00B97CB4">
      <w:pPr>
        <w:numPr>
          <w:ilvl w:val="0"/>
          <w:numId w:val="1"/>
        </w:numPr>
      </w:pPr>
      <w:hyperlink r:id="rId15" w:anchor="gid=0">
        <w:r>
          <w:rPr>
            <w:color w:val="1155CC"/>
            <w:u w:val="single"/>
          </w:rPr>
          <w:t>https://docs.google.com/spreadsheets/d/111SbWzAUmC3RUAsWhJ21WUmXxG73c6M7LPTtgfGxJr</w:t>
        </w:r>
        <w:r>
          <w:rPr>
            <w:color w:val="1155CC"/>
            <w:u w:val="single"/>
          </w:rPr>
          <w:t>U/edit#gid=0</w:t>
        </w:r>
      </w:hyperlink>
      <w:r>
        <w:t xml:space="preserve"> </w:t>
      </w:r>
    </w:p>
    <w:p w14:paraId="5C06D9CB" w14:textId="77777777" w:rsidR="00FB6C11" w:rsidRDefault="00B97CB4">
      <w:pPr>
        <w:numPr>
          <w:ilvl w:val="0"/>
          <w:numId w:val="1"/>
        </w:numPr>
      </w:pPr>
      <w:r>
        <w:t>Matt to ping the last 2 non-responsive people with Katy in cc</w:t>
      </w:r>
      <w:r>
        <w:tab/>
      </w:r>
    </w:p>
    <w:p w14:paraId="0DDE2CDF" w14:textId="77777777" w:rsidR="00FB6C11" w:rsidRDefault="00B97CB4">
      <w:r>
        <w:t xml:space="preserve">Asana board - now updated </w:t>
      </w:r>
    </w:p>
    <w:p w14:paraId="1F6C1E9C" w14:textId="77777777" w:rsidR="00FB6C11" w:rsidRDefault="00B97CB4">
      <w:r>
        <w:t>Evaluate Zoom event self-registration by participants not needed for this small event</w:t>
      </w:r>
    </w:p>
    <w:p w14:paraId="11DF17F9" w14:textId="77777777" w:rsidR="00FB6C11" w:rsidRDefault="00B97CB4">
      <w:r>
        <w:tab/>
        <w:t>Video filters in Zoom (Medina will share this as a CAI talk)</w:t>
      </w:r>
    </w:p>
    <w:p w14:paraId="36A76201" w14:textId="77777777" w:rsidR="00FB6C11" w:rsidRDefault="00FB6C11"/>
    <w:p w14:paraId="4E67A331" w14:textId="77777777" w:rsidR="00FB6C11" w:rsidRDefault="00B97CB4">
      <w:r>
        <w:t>Par</w:t>
      </w:r>
      <w:r>
        <w:t>ticipants will deliver table, 3D organ, additional pieces communicated</w:t>
      </w:r>
    </w:p>
    <w:p w14:paraId="78EC7F0A" w14:textId="77777777" w:rsidR="00FB6C11" w:rsidRDefault="00B97CB4">
      <w:r>
        <w:t>Medina to join meeting with Katy and Ellen at 1:30 today for first 10 minutes</w:t>
      </w:r>
    </w:p>
    <w:p w14:paraId="23D2A695" w14:textId="77777777" w:rsidR="00FB6C11" w:rsidRDefault="00B97CB4">
      <w:r>
        <w:t>Katy to complete agenda by Friday 1/8</w:t>
      </w:r>
    </w:p>
    <w:p w14:paraId="634D7705" w14:textId="77777777" w:rsidR="00FB6C11" w:rsidRDefault="00FB6C11"/>
    <w:p w14:paraId="2DDBF34D" w14:textId="77777777" w:rsidR="00FB6C11" w:rsidRDefault="00B97CB4">
      <w:pPr>
        <w:rPr>
          <w:b/>
        </w:rPr>
      </w:pPr>
      <w:r>
        <w:rPr>
          <w:b/>
        </w:rPr>
        <w:t>Open questions:</w:t>
      </w:r>
    </w:p>
    <w:p w14:paraId="6A11ADCE" w14:textId="77777777" w:rsidR="00FB6C11" w:rsidRDefault="00B97CB4">
      <w:r>
        <w:t xml:space="preserve">Do we need an MC (assume Katy will serve in this role)? Ask Andi if he would like to serve in this </w:t>
      </w:r>
      <w:proofErr w:type="gramStart"/>
      <w:r>
        <w:t>role.-</w:t>
      </w:r>
      <w:proofErr w:type="gramEnd"/>
      <w:r>
        <w:t>done LGR</w:t>
      </w:r>
    </w:p>
    <w:p w14:paraId="4345BA10" w14:textId="77777777" w:rsidR="00FB6C11" w:rsidRDefault="00B97CB4">
      <w:r>
        <w:t xml:space="preserve">Is any publicity desired and if so, what type? Katy will discuss in Exec. Steering Committee meeting. Major publicity around successful paper </w:t>
      </w:r>
      <w:r>
        <w:t>publication.</w:t>
      </w:r>
    </w:p>
    <w:p w14:paraId="64FFC5D0" w14:textId="77777777" w:rsidR="00FB6C11" w:rsidRDefault="00B97CB4">
      <w:r>
        <w:t>Will there be posters? No posters</w:t>
      </w:r>
    </w:p>
    <w:p w14:paraId="435499C6" w14:textId="77777777" w:rsidR="00FB6C11" w:rsidRDefault="00B97CB4">
      <w:r>
        <w:t>Do you need a whiteboard format for collaborating on the tables? Or a convenient place to link all tables for ease of access by participants? Will use shared slides, no whiteboard collaboration space required</w:t>
      </w:r>
    </w:p>
    <w:p w14:paraId="1F9C1946" w14:textId="77777777" w:rsidR="00FB6C11" w:rsidRDefault="00B97CB4">
      <w:r>
        <w:t>Do you want zoom backgrounds custom designed for the event? Yes-Cross Consortium Meeting so design something new, maybe riff off multiple global heads in the top right from NIH meeting</w:t>
      </w:r>
    </w:p>
    <w:p w14:paraId="42824BD3" w14:textId="77777777" w:rsidR="00FB6C11" w:rsidRDefault="00B97CB4">
      <w:r>
        <w:t>What expectations are there for sharing/confidentiality? Will the sessi</w:t>
      </w:r>
      <w:r>
        <w:t xml:space="preserve">ons be recorded and if so, how will recordings be </w:t>
      </w:r>
      <w:proofErr w:type="spellStart"/>
      <w:proofErr w:type="gramStart"/>
      <w:r>
        <w:t>shared?Treat</w:t>
      </w:r>
      <w:proofErr w:type="spellEnd"/>
      <w:proofErr w:type="gramEnd"/>
      <w:r>
        <w:t xml:space="preserve"> as a work session with no public visibility since the product is the finished tables? Record all but do not share. Can share within the </w:t>
      </w:r>
      <w:proofErr w:type="spellStart"/>
      <w:r>
        <w:t>HuBMAP</w:t>
      </w:r>
      <w:proofErr w:type="spellEnd"/>
      <w:r>
        <w:t xml:space="preserve"> Google Dir.</w:t>
      </w:r>
    </w:p>
    <w:p w14:paraId="1BA3BCBD" w14:textId="77777777" w:rsidR="00FB6C11" w:rsidRDefault="00FB6C11">
      <w:pPr>
        <w:rPr>
          <w:b/>
        </w:rPr>
      </w:pPr>
    </w:p>
    <w:p w14:paraId="738C6564" w14:textId="77777777" w:rsidR="00FB6C11" w:rsidRDefault="00B97CB4">
      <w:pPr>
        <w:rPr>
          <w:b/>
        </w:rPr>
      </w:pPr>
      <w:r>
        <w:rPr>
          <w:b/>
        </w:rPr>
        <w:t>Dec 11, 2020</w:t>
      </w:r>
    </w:p>
    <w:p w14:paraId="6C1A9926" w14:textId="77777777" w:rsidR="00FB6C11" w:rsidRDefault="00B97CB4">
      <w:r>
        <w:t>Virtual</w:t>
      </w:r>
    </w:p>
    <w:p w14:paraId="53722F54" w14:textId="77777777" w:rsidR="00FB6C11" w:rsidRDefault="00B97CB4">
      <w:r>
        <w:t>Set up zoom link</w:t>
      </w:r>
      <w:r>
        <w:t>(s)</w:t>
      </w:r>
    </w:p>
    <w:p w14:paraId="5E8E9257" w14:textId="77777777" w:rsidR="00FB6C11" w:rsidRDefault="00B97CB4">
      <w:r>
        <w:t>Do we need breakout sessions? One session, no breakouts</w:t>
      </w:r>
    </w:p>
    <w:p w14:paraId="1E90F1DE" w14:textId="77777777" w:rsidR="00FB6C11" w:rsidRDefault="00B97CB4">
      <w:r>
        <w:t>Matt to take lead on communication (holding slides)</w:t>
      </w:r>
    </w:p>
    <w:p w14:paraId="399B9875" w14:textId="77777777" w:rsidR="00FB6C11" w:rsidRDefault="00B97CB4">
      <w:r>
        <w:t xml:space="preserve">Medina lead on tech </w:t>
      </w:r>
    </w:p>
    <w:p w14:paraId="21348CEF" w14:textId="77777777" w:rsidR="00FB6C11" w:rsidRDefault="00B97CB4">
      <w:pPr>
        <w:numPr>
          <w:ilvl w:val="0"/>
          <w:numId w:val="4"/>
        </w:numPr>
      </w:pPr>
      <w:r>
        <w:t>zoom with registration and we will record the event</w:t>
      </w:r>
    </w:p>
    <w:p w14:paraId="780F6AC9" w14:textId="77777777" w:rsidR="00FB6C11" w:rsidRDefault="00B97CB4">
      <w:pPr>
        <w:numPr>
          <w:ilvl w:val="0"/>
          <w:numId w:val="4"/>
        </w:numPr>
      </w:pPr>
      <w:r>
        <w:t>Polls to be used at the end of the event (feedbacks)</w:t>
      </w:r>
    </w:p>
    <w:p w14:paraId="0280A98B" w14:textId="77777777" w:rsidR="00FB6C11" w:rsidRDefault="00B97CB4">
      <w:pPr>
        <w:numPr>
          <w:ilvl w:val="0"/>
          <w:numId w:val="4"/>
        </w:numPr>
      </w:pPr>
      <w:r>
        <w:t xml:space="preserve">Website work with </w:t>
      </w:r>
      <w:r>
        <w:t>Perla the same as last time</w:t>
      </w:r>
    </w:p>
    <w:p w14:paraId="1CF4EB2D" w14:textId="77777777" w:rsidR="00FB6C11" w:rsidRDefault="00B97CB4">
      <w:r>
        <w:t xml:space="preserve">Need a 1 paragraph description of the event </w:t>
      </w:r>
    </w:p>
    <w:p w14:paraId="7AEEE13B" w14:textId="77777777" w:rsidR="00FB6C11" w:rsidRDefault="00B97CB4">
      <w:r>
        <w:t>Do we need a web presence? Probably just a workshop page from Perla same as CCF workshop, with photos of attendees, etc.</w:t>
      </w:r>
    </w:p>
    <w:p w14:paraId="39439B01" w14:textId="77777777" w:rsidR="00FB6C11" w:rsidRDefault="00B97CB4">
      <w:r>
        <w:t>Set up a google drive folder to collect presentations</w:t>
      </w:r>
    </w:p>
    <w:p w14:paraId="719E57E4" w14:textId="77777777" w:rsidR="00FB6C11" w:rsidRDefault="00FB6C11"/>
    <w:p w14:paraId="629EC08F" w14:textId="77777777" w:rsidR="00FB6C11" w:rsidRDefault="00B97CB4">
      <w:pPr>
        <w:rPr>
          <w:b/>
        </w:rPr>
      </w:pPr>
      <w:r>
        <w:rPr>
          <w:b/>
        </w:rPr>
        <w:t>Agenda:</w:t>
      </w:r>
    </w:p>
    <w:p w14:paraId="7F4E1C2A" w14:textId="77777777" w:rsidR="00FB6C11" w:rsidRDefault="00B97CB4">
      <w:r>
        <w:t>Feb 2 11:30am -1:30pm</w:t>
      </w:r>
    </w:p>
    <w:p w14:paraId="729B7EE0" w14:textId="77777777" w:rsidR="00FB6C11" w:rsidRDefault="00B97CB4">
      <w:r>
        <w:t>11 table presentations</w:t>
      </w:r>
    </w:p>
    <w:p w14:paraId="525F4EE3" w14:textId="77777777" w:rsidR="00FB6C11" w:rsidRDefault="00B97CB4">
      <w:r>
        <w:lastRenderedPageBreak/>
        <w:t>Discussion of what else is needed</w:t>
      </w:r>
    </w:p>
    <w:p w14:paraId="2D622984" w14:textId="77777777" w:rsidR="00FB6C11" w:rsidRDefault="00FB6C11"/>
    <w:p w14:paraId="29DF78A2" w14:textId="77777777" w:rsidR="00FB6C11" w:rsidRDefault="00B97CB4">
      <w:r>
        <w:t>Feb 9 11:30am - 1:30pm</w:t>
      </w:r>
    </w:p>
    <w:p w14:paraId="7D23A3DB" w14:textId="77777777" w:rsidR="00FB6C11" w:rsidRDefault="00B97CB4">
      <w:r>
        <w:t>Critique presentation</w:t>
      </w:r>
    </w:p>
    <w:p w14:paraId="5B5213ED" w14:textId="77777777" w:rsidR="00FB6C11" w:rsidRDefault="00B97CB4">
      <w:r>
        <w:t>Q&amp;A</w:t>
      </w:r>
    </w:p>
    <w:p w14:paraId="76D33F3D" w14:textId="77777777" w:rsidR="00FB6C11" w:rsidRDefault="00FB6C11"/>
    <w:p w14:paraId="212E06B1" w14:textId="77777777" w:rsidR="00FB6C11" w:rsidRDefault="00B97CB4">
      <w:pPr>
        <w:rPr>
          <w:b/>
        </w:rPr>
      </w:pPr>
      <w:r>
        <w:rPr>
          <w:b/>
        </w:rPr>
        <w:t>Attendees</w:t>
      </w:r>
    </w:p>
    <w:p w14:paraId="7DC36DC4" w14:textId="77777777" w:rsidR="00FB6C11" w:rsidRDefault="00B97CB4">
      <w:r>
        <w:t>Ellen</w:t>
      </w:r>
    </w:p>
    <w:p w14:paraId="4D57049E" w14:textId="77777777" w:rsidR="00FB6C11" w:rsidRDefault="00B97CB4">
      <w:r>
        <w:t>Leah</w:t>
      </w:r>
    </w:p>
    <w:p w14:paraId="1E590A86" w14:textId="77777777" w:rsidR="00FB6C11" w:rsidRDefault="00B97CB4">
      <w:r>
        <w:t>11 table leads</w:t>
      </w:r>
    </w:p>
    <w:p w14:paraId="58F58A73" w14:textId="77777777" w:rsidR="00FB6C11" w:rsidRDefault="00B97CB4">
      <w:r>
        <w:t>Katy</w:t>
      </w:r>
    </w:p>
    <w:p w14:paraId="5ECD3A76" w14:textId="77777777" w:rsidR="00FB6C11" w:rsidRDefault="00FB6C11"/>
    <w:p w14:paraId="0248B529" w14:textId="77777777" w:rsidR="00FB6C11" w:rsidRDefault="00B97CB4">
      <w:r>
        <w:t>Confirm their availability (small group, attendance is critical)</w:t>
      </w:r>
    </w:p>
    <w:p w14:paraId="3A5A95C6" w14:textId="77777777" w:rsidR="00FB6C11" w:rsidRDefault="00FB6C11"/>
    <w:p w14:paraId="4030A965" w14:textId="77777777" w:rsidR="00FB6C11" w:rsidRDefault="00B97CB4">
      <w:r>
        <w:t>Title: CCF ASCT+B Tables Workshop</w:t>
      </w:r>
    </w:p>
    <w:p w14:paraId="25DF57B7" w14:textId="77777777" w:rsidR="00FB6C11" w:rsidRDefault="00B97CB4">
      <w:r>
        <w:t>Explain what an ASCT+B table is as opening sentence</w:t>
      </w:r>
    </w:p>
    <w:p w14:paraId="0434E106" w14:textId="77777777" w:rsidR="00FB6C11" w:rsidRDefault="00B97CB4">
      <w:r>
        <w:t xml:space="preserve">See here: </w:t>
      </w:r>
      <w:hyperlink r:id="rId16">
        <w:r>
          <w:rPr>
            <w:color w:val="1155CC"/>
            <w:u w:val="single"/>
          </w:rPr>
          <w:t>https://hubmapconsortium.github.io/ccf/pages/ccf-anatomical-struc</w:t>
        </w:r>
        <w:r>
          <w:rPr>
            <w:color w:val="1155CC"/>
            <w:u w:val="single"/>
          </w:rPr>
          <w:t>tures.html</w:t>
        </w:r>
      </w:hyperlink>
      <w:r>
        <w:t xml:space="preserve"> </w:t>
      </w:r>
    </w:p>
    <w:p w14:paraId="7BA958FA" w14:textId="77777777" w:rsidR="00FB6C11" w:rsidRDefault="00FB6C11"/>
    <w:p w14:paraId="2AC758B2" w14:textId="77777777" w:rsidR="00FB6C11" w:rsidRDefault="00B97CB4">
      <w:r>
        <w:t>Send Hold the Date on Monday: Matt to track confirmations from attendees</w:t>
      </w:r>
    </w:p>
    <w:p w14:paraId="3CA27177" w14:textId="77777777" w:rsidR="00FB6C11" w:rsidRDefault="00FB6C11"/>
    <w:p w14:paraId="3EE7C30A" w14:textId="77777777" w:rsidR="00FB6C11" w:rsidRDefault="00B97CB4">
      <w:r>
        <w:t>Record entire event</w:t>
      </w:r>
    </w:p>
    <w:p w14:paraId="5C32242F" w14:textId="77777777" w:rsidR="00FB6C11" w:rsidRDefault="00B97CB4">
      <w:r>
        <w:t>Check with Ellen is she is available at this time =- nope, propose Tuesdays instead</w:t>
      </w:r>
    </w:p>
    <w:p w14:paraId="0AA2F8D8" w14:textId="77777777" w:rsidR="00FB6C11" w:rsidRDefault="00B97CB4">
      <w:r>
        <w:t>ACTION ITEM: Matt will draft an invitation email for Katy-done</w:t>
      </w:r>
    </w:p>
    <w:p w14:paraId="29311AD0" w14:textId="77777777" w:rsidR="00FB6C11" w:rsidRDefault="00B97CB4">
      <w:r>
        <w:t>AC</w:t>
      </w:r>
      <w:r>
        <w:t>TION ITEM: Katy to send invitation</w:t>
      </w:r>
    </w:p>
    <w:p w14:paraId="5BDE54B5" w14:textId="77777777" w:rsidR="00FB6C11" w:rsidRDefault="00FB6C11"/>
    <w:p w14:paraId="7B6497F7" w14:textId="77777777" w:rsidR="00FB6C11" w:rsidRDefault="00B97CB4">
      <w:r>
        <w:t>-----------------------------------------------------------------------------------------------------------------------------</w:t>
      </w:r>
    </w:p>
    <w:p w14:paraId="5D26D45E" w14:textId="77777777" w:rsidR="00FB6C11" w:rsidRDefault="00B97CB4">
      <w:pPr>
        <w:pStyle w:val="Heading2"/>
      </w:pPr>
      <w:bookmarkStart w:id="4" w:name="_ngxdbup1i4al" w:colFirst="0" w:colLast="0"/>
      <w:bookmarkEnd w:id="4"/>
      <w:r>
        <w:t>Webpage Content</w:t>
      </w:r>
    </w:p>
    <w:p w14:paraId="35ADFAE2" w14:textId="77777777" w:rsidR="00FB6C11" w:rsidRDefault="00B97CB4">
      <w:pPr>
        <w:pStyle w:val="Heading2"/>
        <w:keepNext w:val="0"/>
        <w:keepLines w:val="0"/>
        <w:shd w:val="clear" w:color="auto" w:fill="FFFFFF"/>
        <w:spacing w:after="80" w:line="288" w:lineRule="auto"/>
        <w:rPr>
          <w:b/>
          <w:color w:val="212529"/>
          <w:sz w:val="22"/>
          <w:szCs w:val="22"/>
        </w:rPr>
      </w:pPr>
      <w:bookmarkStart w:id="5" w:name="_x9w9mtc2dabk" w:colFirst="0" w:colLast="0"/>
      <w:bookmarkEnd w:id="5"/>
      <w:r>
        <w:rPr>
          <w:b/>
          <w:color w:val="212529"/>
          <w:sz w:val="22"/>
          <w:szCs w:val="22"/>
        </w:rPr>
        <w:t>Event Description</w:t>
      </w:r>
    </w:p>
    <w:p w14:paraId="6E7E76AE" w14:textId="77777777" w:rsidR="00FB6C11" w:rsidRDefault="00B97CB4">
      <w:pPr>
        <w:shd w:val="clear" w:color="auto" w:fill="FFFFFF"/>
        <w:spacing w:after="240"/>
        <w:rPr>
          <w:color w:val="212529"/>
        </w:rPr>
      </w:pPr>
      <w:r>
        <w:rPr>
          <w:color w:val="212529"/>
        </w:rPr>
        <w:t xml:space="preserve">Anatomical Structures, Cell Types, plus Biomarkers (ASCT+B) </w:t>
      </w:r>
      <w:r>
        <w:rPr>
          <w:color w:val="212529"/>
        </w:rPr>
        <w:t xml:space="preserve">tables aim to capture the nested </w:t>
      </w:r>
      <w:proofErr w:type="spellStart"/>
      <w:r>
        <w:rPr>
          <w:i/>
          <w:color w:val="212529"/>
        </w:rPr>
        <w:t>part_of</w:t>
      </w:r>
      <w:proofErr w:type="spellEnd"/>
      <w:r>
        <w:rPr>
          <w:color w:val="212529"/>
        </w:rPr>
        <w:t xml:space="preserve"> structure of anatomical human body parts, the typology of cells, and biomarkers used to identify cell types (e.g., gene, protein, lipid or metabolic markers). The tables are authored and reviewed by an international</w:t>
      </w:r>
      <w:r>
        <w:rPr>
          <w:color w:val="212529"/>
        </w:rPr>
        <w:t xml:space="preserve"> team of anatomists, pathologists, physicians, and other experts. During this workshop 11 tables will be finalized and readied for publication.</w:t>
      </w:r>
    </w:p>
    <w:p w14:paraId="049BF577" w14:textId="77777777" w:rsidR="00FB6C11" w:rsidRDefault="00B97CB4">
      <w:pPr>
        <w:rPr>
          <w:b/>
        </w:rPr>
      </w:pPr>
      <w:r>
        <w:rPr>
          <w:b/>
        </w:rPr>
        <w:t>Dates and Times</w:t>
      </w:r>
    </w:p>
    <w:p w14:paraId="6E247A45" w14:textId="77777777" w:rsidR="00FB6C11" w:rsidRDefault="00B97CB4">
      <w:r>
        <w:t>Feb 2 11:30am -1:30pm Eastern</w:t>
      </w:r>
    </w:p>
    <w:p w14:paraId="08739112" w14:textId="77777777" w:rsidR="00FB6C11" w:rsidRDefault="00B97CB4">
      <w:r>
        <w:t>Feb 9 11:30am - 1:30pm Eastern</w:t>
      </w:r>
    </w:p>
    <w:p w14:paraId="54911782" w14:textId="77777777" w:rsidR="00FB6C11" w:rsidRDefault="00FB6C11"/>
    <w:p w14:paraId="5D3FCA5D" w14:textId="77777777" w:rsidR="00FB6C11" w:rsidRDefault="00B97CB4">
      <w:pPr>
        <w:rPr>
          <w:b/>
        </w:rPr>
      </w:pPr>
      <w:r>
        <w:rPr>
          <w:b/>
        </w:rPr>
        <w:t>Agenda</w:t>
      </w:r>
    </w:p>
    <w:p w14:paraId="73434074" w14:textId="77777777" w:rsidR="00FB6C11" w:rsidRDefault="00B97CB4">
      <w:r>
        <w:rPr>
          <w:b/>
        </w:rPr>
        <w:t>Feb 2 11:30am -1:30pm ET</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8115"/>
      </w:tblGrid>
      <w:tr w:rsidR="00FB6C11" w14:paraId="1A512E2C" w14:textId="77777777">
        <w:tc>
          <w:tcPr>
            <w:tcW w:w="1245" w:type="dxa"/>
            <w:shd w:val="clear" w:color="auto" w:fill="auto"/>
            <w:tcMar>
              <w:top w:w="100" w:type="dxa"/>
              <w:left w:w="100" w:type="dxa"/>
              <w:bottom w:w="100" w:type="dxa"/>
              <w:right w:w="100" w:type="dxa"/>
            </w:tcMar>
          </w:tcPr>
          <w:p w14:paraId="760C86D7" w14:textId="77777777" w:rsidR="00FB6C11" w:rsidRDefault="00B97CB4">
            <w:r>
              <w:lastRenderedPageBreak/>
              <w:t>11:30a</w:t>
            </w:r>
          </w:p>
        </w:tc>
        <w:tc>
          <w:tcPr>
            <w:tcW w:w="8115" w:type="dxa"/>
            <w:shd w:val="clear" w:color="auto" w:fill="auto"/>
            <w:tcMar>
              <w:top w:w="100" w:type="dxa"/>
              <w:left w:w="100" w:type="dxa"/>
              <w:bottom w:w="100" w:type="dxa"/>
              <w:right w:w="100" w:type="dxa"/>
            </w:tcMar>
          </w:tcPr>
          <w:p w14:paraId="599DEB1A" w14:textId="77777777" w:rsidR="00FB6C11" w:rsidRDefault="00B97CB4">
            <w:pPr>
              <w:widowControl w:val="0"/>
              <w:spacing w:line="240" w:lineRule="auto"/>
            </w:pPr>
            <w:r>
              <w:t xml:space="preserve">Welcome (Katy </w:t>
            </w:r>
            <w:proofErr w:type="spellStart"/>
            <w:r>
              <w:t>Börner</w:t>
            </w:r>
            <w:proofErr w:type="spellEnd"/>
            <w:r>
              <w:t xml:space="preserve">, James Gee, Ellen </w:t>
            </w:r>
            <w:proofErr w:type="spellStart"/>
            <w:r>
              <w:t>Quardokus</w:t>
            </w:r>
            <w:proofErr w:type="spellEnd"/>
            <w:r>
              <w:t xml:space="preserve">) </w:t>
            </w:r>
          </w:p>
        </w:tc>
      </w:tr>
      <w:tr w:rsidR="00FB6C11" w14:paraId="56C94603" w14:textId="77777777">
        <w:tc>
          <w:tcPr>
            <w:tcW w:w="1245" w:type="dxa"/>
            <w:shd w:val="clear" w:color="auto" w:fill="auto"/>
            <w:tcMar>
              <w:top w:w="100" w:type="dxa"/>
              <w:left w:w="100" w:type="dxa"/>
              <w:bottom w:w="100" w:type="dxa"/>
              <w:right w:w="100" w:type="dxa"/>
            </w:tcMar>
          </w:tcPr>
          <w:p w14:paraId="37650CC6" w14:textId="77777777" w:rsidR="00FB6C11" w:rsidRDefault="00B97CB4">
            <w:pPr>
              <w:widowControl w:val="0"/>
              <w:spacing w:line="240" w:lineRule="auto"/>
            </w:pPr>
            <w:r>
              <w:t>11:35a</w:t>
            </w:r>
          </w:p>
        </w:tc>
        <w:tc>
          <w:tcPr>
            <w:tcW w:w="8115" w:type="dxa"/>
            <w:shd w:val="clear" w:color="auto" w:fill="auto"/>
            <w:tcMar>
              <w:top w:w="100" w:type="dxa"/>
              <w:left w:w="100" w:type="dxa"/>
              <w:bottom w:w="100" w:type="dxa"/>
              <w:right w:w="100" w:type="dxa"/>
            </w:tcMar>
          </w:tcPr>
          <w:p w14:paraId="3AA7EA03" w14:textId="77777777" w:rsidR="00FB6C11" w:rsidRDefault="00B97CB4">
            <w:r>
              <w:t xml:space="preserve">Status Report on 11 Tables, 3D Reference Organs, Additional Info (Katy </w:t>
            </w:r>
            <w:proofErr w:type="spellStart"/>
            <w:r>
              <w:t>Börner</w:t>
            </w:r>
            <w:proofErr w:type="spellEnd"/>
            <w:r>
              <w:t>)</w:t>
            </w:r>
          </w:p>
        </w:tc>
      </w:tr>
      <w:tr w:rsidR="00FB6C11" w14:paraId="7B766E1E" w14:textId="77777777">
        <w:tc>
          <w:tcPr>
            <w:tcW w:w="1245" w:type="dxa"/>
            <w:shd w:val="clear" w:color="auto" w:fill="auto"/>
            <w:tcMar>
              <w:top w:w="100" w:type="dxa"/>
              <w:left w:w="100" w:type="dxa"/>
              <w:bottom w:w="100" w:type="dxa"/>
              <w:right w:w="100" w:type="dxa"/>
            </w:tcMar>
          </w:tcPr>
          <w:p w14:paraId="028FC187" w14:textId="77777777" w:rsidR="00FB6C11" w:rsidRDefault="00B97CB4">
            <w:pPr>
              <w:widowControl w:val="0"/>
              <w:spacing w:line="240" w:lineRule="auto"/>
            </w:pPr>
            <w:r>
              <w:t>12:00p</w:t>
            </w:r>
          </w:p>
        </w:tc>
        <w:tc>
          <w:tcPr>
            <w:tcW w:w="8115" w:type="dxa"/>
            <w:shd w:val="clear" w:color="auto" w:fill="auto"/>
            <w:tcMar>
              <w:top w:w="100" w:type="dxa"/>
              <w:left w:w="100" w:type="dxa"/>
              <w:bottom w:w="100" w:type="dxa"/>
              <w:right w:w="100" w:type="dxa"/>
            </w:tcMar>
          </w:tcPr>
          <w:p w14:paraId="600002C0" w14:textId="77777777" w:rsidR="00FB6C11" w:rsidRDefault="00B97CB4">
            <w:pPr>
              <w:widowControl w:val="0"/>
              <w:spacing w:line="240" w:lineRule="auto"/>
            </w:pPr>
            <w:r>
              <w:t>Open Discussion of Table Construction (Griffin Weber)</w:t>
            </w:r>
          </w:p>
        </w:tc>
      </w:tr>
      <w:tr w:rsidR="00FB6C11" w14:paraId="6711A769" w14:textId="77777777">
        <w:tc>
          <w:tcPr>
            <w:tcW w:w="1245" w:type="dxa"/>
            <w:shd w:val="clear" w:color="auto" w:fill="auto"/>
            <w:tcMar>
              <w:top w:w="100" w:type="dxa"/>
              <w:left w:w="100" w:type="dxa"/>
              <w:bottom w:w="100" w:type="dxa"/>
              <w:right w:w="100" w:type="dxa"/>
            </w:tcMar>
          </w:tcPr>
          <w:p w14:paraId="096B7B19" w14:textId="77777777" w:rsidR="00FB6C11" w:rsidRDefault="00B97CB4">
            <w:pPr>
              <w:widowControl w:val="0"/>
              <w:spacing w:line="240" w:lineRule="auto"/>
            </w:pPr>
            <w:r>
              <w:t>12:30p</w:t>
            </w:r>
          </w:p>
        </w:tc>
        <w:tc>
          <w:tcPr>
            <w:tcW w:w="8115" w:type="dxa"/>
            <w:shd w:val="clear" w:color="auto" w:fill="auto"/>
            <w:tcMar>
              <w:top w:w="100" w:type="dxa"/>
              <w:left w:w="100" w:type="dxa"/>
              <w:bottom w:w="100" w:type="dxa"/>
              <w:right w:w="100" w:type="dxa"/>
            </w:tcMar>
          </w:tcPr>
          <w:p w14:paraId="7B5E2DD8" w14:textId="77777777" w:rsidR="00FB6C11" w:rsidRDefault="00B97CB4">
            <w:pPr>
              <w:widowControl w:val="0"/>
              <w:spacing w:line="240" w:lineRule="auto"/>
            </w:pPr>
            <w:r>
              <w:t xml:space="preserve">Discussion of Limitations (Katy </w:t>
            </w:r>
            <w:proofErr w:type="spellStart"/>
            <w:r>
              <w:t>Börner</w:t>
            </w:r>
            <w:proofErr w:type="spellEnd"/>
            <w:r>
              <w:t xml:space="preserve"> &amp; </w:t>
            </w:r>
            <w:r>
              <w:t xml:space="preserve">Ellen </w:t>
            </w:r>
            <w:proofErr w:type="spellStart"/>
            <w:r>
              <w:t>Quardokus</w:t>
            </w:r>
            <w:proofErr w:type="spellEnd"/>
            <w:r>
              <w:t xml:space="preserve">) </w:t>
            </w:r>
          </w:p>
        </w:tc>
      </w:tr>
      <w:tr w:rsidR="00FB6C11" w14:paraId="34A509BE" w14:textId="77777777">
        <w:tc>
          <w:tcPr>
            <w:tcW w:w="1245" w:type="dxa"/>
            <w:shd w:val="clear" w:color="auto" w:fill="auto"/>
            <w:tcMar>
              <w:top w:w="100" w:type="dxa"/>
              <w:left w:w="100" w:type="dxa"/>
              <w:bottom w:w="100" w:type="dxa"/>
              <w:right w:w="100" w:type="dxa"/>
            </w:tcMar>
          </w:tcPr>
          <w:p w14:paraId="2B504F5F" w14:textId="77777777" w:rsidR="00FB6C11" w:rsidRDefault="00B97CB4">
            <w:pPr>
              <w:widowControl w:val="0"/>
              <w:spacing w:line="240" w:lineRule="auto"/>
            </w:pPr>
            <w:r>
              <w:t>1:00p</w:t>
            </w:r>
          </w:p>
        </w:tc>
        <w:tc>
          <w:tcPr>
            <w:tcW w:w="8115" w:type="dxa"/>
            <w:shd w:val="clear" w:color="auto" w:fill="auto"/>
            <w:tcMar>
              <w:top w:w="100" w:type="dxa"/>
              <w:left w:w="100" w:type="dxa"/>
              <w:bottom w:w="100" w:type="dxa"/>
              <w:right w:w="100" w:type="dxa"/>
            </w:tcMar>
          </w:tcPr>
          <w:p w14:paraId="4301BC63" w14:textId="77777777" w:rsidR="00FB6C11" w:rsidRDefault="00B97CB4">
            <w:r>
              <w:t xml:space="preserve">Open Discussion of TODOs for </w:t>
            </w:r>
            <w:r>
              <w:rPr>
                <w:i/>
              </w:rPr>
              <w:t>NCB</w:t>
            </w:r>
            <w:r>
              <w:t xml:space="preserve"> paper (Katy </w:t>
            </w:r>
            <w:proofErr w:type="spellStart"/>
            <w:r>
              <w:t>Börner</w:t>
            </w:r>
            <w:proofErr w:type="spellEnd"/>
            <w:r>
              <w:t>)</w:t>
            </w:r>
          </w:p>
        </w:tc>
      </w:tr>
      <w:tr w:rsidR="00FB6C11" w14:paraId="5A5B5C56" w14:textId="77777777">
        <w:tc>
          <w:tcPr>
            <w:tcW w:w="1245" w:type="dxa"/>
            <w:shd w:val="clear" w:color="auto" w:fill="auto"/>
            <w:tcMar>
              <w:top w:w="100" w:type="dxa"/>
              <w:left w:w="100" w:type="dxa"/>
              <w:bottom w:w="100" w:type="dxa"/>
              <w:right w:w="100" w:type="dxa"/>
            </w:tcMar>
          </w:tcPr>
          <w:p w14:paraId="3A738774" w14:textId="77777777" w:rsidR="00FB6C11" w:rsidRDefault="00B97CB4">
            <w:pPr>
              <w:widowControl w:val="0"/>
              <w:spacing w:line="240" w:lineRule="auto"/>
            </w:pPr>
            <w:r>
              <w:t>1:30p</w:t>
            </w:r>
          </w:p>
        </w:tc>
        <w:tc>
          <w:tcPr>
            <w:tcW w:w="8115" w:type="dxa"/>
            <w:shd w:val="clear" w:color="auto" w:fill="auto"/>
            <w:tcMar>
              <w:top w:w="100" w:type="dxa"/>
              <w:left w:w="100" w:type="dxa"/>
              <w:bottom w:w="100" w:type="dxa"/>
              <w:right w:w="100" w:type="dxa"/>
            </w:tcMar>
          </w:tcPr>
          <w:p w14:paraId="7D204747" w14:textId="77777777" w:rsidR="00FB6C11" w:rsidRDefault="00B97CB4">
            <w:r>
              <w:t>Adjourn</w:t>
            </w:r>
          </w:p>
        </w:tc>
      </w:tr>
    </w:tbl>
    <w:p w14:paraId="7DF23EA8" w14:textId="77777777" w:rsidR="00FB6C11" w:rsidRDefault="00FB6C11"/>
    <w:p w14:paraId="515AB70E" w14:textId="77777777" w:rsidR="00FB6C11" w:rsidRDefault="00FB6C11"/>
    <w:p w14:paraId="202D7006" w14:textId="77777777" w:rsidR="00FB6C11" w:rsidRDefault="00B97CB4">
      <w:r>
        <w:rPr>
          <w:b/>
        </w:rPr>
        <w:t>Feb 9 11:30am - 1:30pm</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8115"/>
      </w:tblGrid>
      <w:tr w:rsidR="00FB6C11" w14:paraId="07A14EE9" w14:textId="77777777">
        <w:tc>
          <w:tcPr>
            <w:tcW w:w="1245" w:type="dxa"/>
            <w:shd w:val="clear" w:color="auto" w:fill="auto"/>
            <w:tcMar>
              <w:top w:w="100" w:type="dxa"/>
              <w:left w:w="100" w:type="dxa"/>
              <w:bottom w:w="100" w:type="dxa"/>
              <w:right w:w="100" w:type="dxa"/>
            </w:tcMar>
          </w:tcPr>
          <w:p w14:paraId="0A2F6B27" w14:textId="77777777" w:rsidR="00FB6C11" w:rsidRDefault="00B97CB4">
            <w:r>
              <w:t>11:30a</w:t>
            </w:r>
          </w:p>
        </w:tc>
        <w:tc>
          <w:tcPr>
            <w:tcW w:w="8115" w:type="dxa"/>
            <w:shd w:val="clear" w:color="auto" w:fill="auto"/>
            <w:tcMar>
              <w:top w:w="100" w:type="dxa"/>
              <w:left w:w="100" w:type="dxa"/>
              <w:bottom w:w="100" w:type="dxa"/>
              <w:right w:w="100" w:type="dxa"/>
            </w:tcMar>
          </w:tcPr>
          <w:p w14:paraId="582E69E5" w14:textId="77777777" w:rsidR="00FB6C11" w:rsidRDefault="00B97CB4">
            <w:pPr>
              <w:widowControl w:val="0"/>
              <w:spacing w:line="240" w:lineRule="auto"/>
            </w:pPr>
            <w:r>
              <w:t xml:space="preserve">Welcome (Katy </w:t>
            </w:r>
            <w:proofErr w:type="spellStart"/>
            <w:r>
              <w:t>Börner</w:t>
            </w:r>
            <w:proofErr w:type="spellEnd"/>
            <w:r>
              <w:t xml:space="preserve">, James Gee, Ellen </w:t>
            </w:r>
            <w:proofErr w:type="spellStart"/>
            <w:r>
              <w:t>Quardokus</w:t>
            </w:r>
            <w:proofErr w:type="spellEnd"/>
            <w:r>
              <w:t xml:space="preserve">) </w:t>
            </w:r>
          </w:p>
        </w:tc>
      </w:tr>
      <w:tr w:rsidR="00FB6C11" w14:paraId="27F958B7" w14:textId="77777777">
        <w:tc>
          <w:tcPr>
            <w:tcW w:w="1245" w:type="dxa"/>
            <w:shd w:val="clear" w:color="auto" w:fill="auto"/>
            <w:tcMar>
              <w:top w:w="100" w:type="dxa"/>
              <w:left w:w="100" w:type="dxa"/>
              <w:bottom w:w="100" w:type="dxa"/>
              <w:right w:w="100" w:type="dxa"/>
            </w:tcMar>
          </w:tcPr>
          <w:p w14:paraId="525CF684" w14:textId="77777777" w:rsidR="00FB6C11" w:rsidRDefault="00B97CB4">
            <w:pPr>
              <w:widowControl w:val="0"/>
              <w:spacing w:line="240" w:lineRule="auto"/>
            </w:pPr>
            <w:r>
              <w:t>11:35a</w:t>
            </w:r>
          </w:p>
        </w:tc>
        <w:tc>
          <w:tcPr>
            <w:tcW w:w="8115" w:type="dxa"/>
            <w:shd w:val="clear" w:color="auto" w:fill="auto"/>
            <w:tcMar>
              <w:top w:w="100" w:type="dxa"/>
              <w:left w:w="100" w:type="dxa"/>
              <w:bottom w:w="100" w:type="dxa"/>
              <w:right w:w="100" w:type="dxa"/>
            </w:tcMar>
          </w:tcPr>
          <w:p w14:paraId="536A16CB" w14:textId="77777777" w:rsidR="00FB6C11" w:rsidRDefault="00B97CB4">
            <w:r>
              <w:t xml:space="preserve">Status Report on 11 Tables, 3D Reference Organs, Additional Info (Katy </w:t>
            </w:r>
            <w:proofErr w:type="spellStart"/>
            <w:r>
              <w:t>Börner</w:t>
            </w:r>
            <w:proofErr w:type="spellEnd"/>
            <w:r>
              <w:t>)</w:t>
            </w:r>
          </w:p>
        </w:tc>
      </w:tr>
      <w:tr w:rsidR="00FB6C11" w14:paraId="398B16B6" w14:textId="77777777">
        <w:tc>
          <w:tcPr>
            <w:tcW w:w="1245" w:type="dxa"/>
            <w:shd w:val="clear" w:color="auto" w:fill="auto"/>
            <w:tcMar>
              <w:top w:w="100" w:type="dxa"/>
              <w:left w:w="100" w:type="dxa"/>
              <w:bottom w:w="100" w:type="dxa"/>
              <w:right w:w="100" w:type="dxa"/>
            </w:tcMar>
          </w:tcPr>
          <w:p w14:paraId="23CD3EB2" w14:textId="77777777" w:rsidR="00FB6C11" w:rsidRDefault="00B97CB4">
            <w:pPr>
              <w:widowControl w:val="0"/>
              <w:spacing w:line="240" w:lineRule="auto"/>
            </w:pPr>
            <w:r>
              <w:t>11:45a</w:t>
            </w:r>
          </w:p>
        </w:tc>
        <w:tc>
          <w:tcPr>
            <w:tcW w:w="8115" w:type="dxa"/>
            <w:shd w:val="clear" w:color="auto" w:fill="auto"/>
            <w:tcMar>
              <w:top w:w="100" w:type="dxa"/>
              <w:left w:w="100" w:type="dxa"/>
              <w:bottom w:w="100" w:type="dxa"/>
              <w:right w:w="100" w:type="dxa"/>
            </w:tcMar>
          </w:tcPr>
          <w:p w14:paraId="13EB00D1" w14:textId="77777777" w:rsidR="00FB6C11" w:rsidRDefault="00B97CB4">
            <w:r>
              <w:t>ASCT+B Use Cases (7mins each)</w:t>
            </w:r>
          </w:p>
        </w:tc>
      </w:tr>
      <w:tr w:rsidR="00FB6C11" w14:paraId="53DE2D73" w14:textId="77777777">
        <w:tc>
          <w:tcPr>
            <w:tcW w:w="1245" w:type="dxa"/>
            <w:shd w:val="clear" w:color="auto" w:fill="auto"/>
            <w:tcMar>
              <w:top w:w="100" w:type="dxa"/>
              <w:left w:w="100" w:type="dxa"/>
              <w:bottom w:w="100" w:type="dxa"/>
              <w:right w:w="100" w:type="dxa"/>
            </w:tcMar>
          </w:tcPr>
          <w:p w14:paraId="27F31438" w14:textId="77777777" w:rsidR="00FB6C11" w:rsidRDefault="00B97CB4">
            <w:pPr>
              <w:widowControl w:val="0"/>
              <w:spacing w:line="240" w:lineRule="auto"/>
            </w:pPr>
            <w:r>
              <w:t>12:15p</w:t>
            </w:r>
          </w:p>
        </w:tc>
        <w:tc>
          <w:tcPr>
            <w:tcW w:w="8115" w:type="dxa"/>
            <w:shd w:val="clear" w:color="auto" w:fill="auto"/>
            <w:tcMar>
              <w:top w:w="100" w:type="dxa"/>
              <w:left w:w="100" w:type="dxa"/>
              <w:bottom w:w="100" w:type="dxa"/>
              <w:right w:w="100" w:type="dxa"/>
            </w:tcMar>
          </w:tcPr>
          <w:p w14:paraId="335B627D" w14:textId="77777777" w:rsidR="00FB6C11" w:rsidRDefault="00B97CB4">
            <w:r>
              <w:t xml:space="preserve">Open Discussion of TODOs for </w:t>
            </w:r>
            <w:r>
              <w:rPr>
                <w:i/>
              </w:rPr>
              <w:t>NCB</w:t>
            </w:r>
            <w:r>
              <w:t xml:space="preserve"> paper (Katy </w:t>
            </w:r>
            <w:proofErr w:type="spellStart"/>
            <w:r>
              <w:t>Börner</w:t>
            </w:r>
            <w:proofErr w:type="spellEnd"/>
            <w:r>
              <w:t>)</w:t>
            </w:r>
          </w:p>
        </w:tc>
      </w:tr>
      <w:tr w:rsidR="00FB6C11" w14:paraId="3106A2FC" w14:textId="77777777">
        <w:tc>
          <w:tcPr>
            <w:tcW w:w="1245" w:type="dxa"/>
            <w:shd w:val="clear" w:color="auto" w:fill="auto"/>
            <w:tcMar>
              <w:top w:w="100" w:type="dxa"/>
              <w:left w:w="100" w:type="dxa"/>
              <w:bottom w:w="100" w:type="dxa"/>
              <w:right w:w="100" w:type="dxa"/>
            </w:tcMar>
          </w:tcPr>
          <w:p w14:paraId="0D827F07" w14:textId="77777777" w:rsidR="00FB6C11" w:rsidRDefault="00B97CB4">
            <w:pPr>
              <w:widowControl w:val="0"/>
              <w:spacing w:line="240" w:lineRule="auto"/>
            </w:pPr>
            <w:r>
              <w:t>12:30p</w:t>
            </w:r>
          </w:p>
        </w:tc>
        <w:tc>
          <w:tcPr>
            <w:tcW w:w="8115" w:type="dxa"/>
            <w:shd w:val="clear" w:color="auto" w:fill="auto"/>
            <w:tcMar>
              <w:top w:w="100" w:type="dxa"/>
              <w:left w:w="100" w:type="dxa"/>
              <w:bottom w:w="100" w:type="dxa"/>
              <w:right w:w="100" w:type="dxa"/>
            </w:tcMar>
          </w:tcPr>
          <w:p w14:paraId="624FF8BF" w14:textId="77777777" w:rsidR="00FB6C11" w:rsidRDefault="00B97CB4">
            <w:r>
              <w:t>Outlook (10min each)</w:t>
            </w:r>
          </w:p>
        </w:tc>
      </w:tr>
      <w:tr w:rsidR="00FB6C11" w14:paraId="6537A1C9" w14:textId="77777777">
        <w:tc>
          <w:tcPr>
            <w:tcW w:w="1245" w:type="dxa"/>
            <w:shd w:val="clear" w:color="auto" w:fill="auto"/>
            <w:tcMar>
              <w:top w:w="100" w:type="dxa"/>
              <w:left w:w="100" w:type="dxa"/>
              <w:bottom w:w="100" w:type="dxa"/>
              <w:right w:w="100" w:type="dxa"/>
            </w:tcMar>
          </w:tcPr>
          <w:p w14:paraId="66A77117" w14:textId="77777777" w:rsidR="00FB6C11" w:rsidRDefault="00B97CB4">
            <w:pPr>
              <w:widowControl w:val="0"/>
              <w:spacing w:line="240" w:lineRule="auto"/>
            </w:pPr>
            <w:r>
              <w:t>1:30p</w:t>
            </w:r>
          </w:p>
        </w:tc>
        <w:tc>
          <w:tcPr>
            <w:tcW w:w="8115" w:type="dxa"/>
            <w:shd w:val="clear" w:color="auto" w:fill="auto"/>
            <w:tcMar>
              <w:top w:w="100" w:type="dxa"/>
              <w:left w:w="100" w:type="dxa"/>
              <w:bottom w:w="100" w:type="dxa"/>
              <w:right w:w="100" w:type="dxa"/>
            </w:tcMar>
          </w:tcPr>
          <w:p w14:paraId="40AA6D80" w14:textId="77777777" w:rsidR="00FB6C11" w:rsidRDefault="00B97CB4">
            <w:r>
              <w:t>Adjourn</w:t>
            </w:r>
          </w:p>
        </w:tc>
      </w:tr>
    </w:tbl>
    <w:p w14:paraId="22469781" w14:textId="77777777" w:rsidR="00FB6C11" w:rsidRDefault="00FB6C11"/>
    <w:p w14:paraId="092EF088" w14:textId="77777777" w:rsidR="00FB6C11" w:rsidRDefault="00FB6C11"/>
    <w:p w14:paraId="68CE3B84" w14:textId="77777777" w:rsidR="00FB6C11" w:rsidRDefault="00B97CB4">
      <w:pPr>
        <w:rPr>
          <w:b/>
        </w:rPr>
      </w:pPr>
      <w:r>
        <w:rPr>
          <w:b/>
        </w:rPr>
        <w:t>Participants</w:t>
      </w:r>
    </w:p>
    <w:p w14:paraId="4ACE13F0" w14:textId="77777777" w:rsidR="00FB6C11" w:rsidRDefault="00B97CB4">
      <w:pPr>
        <w:numPr>
          <w:ilvl w:val="0"/>
          <w:numId w:val="5"/>
        </w:numPr>
      </w:pPr>
      <w:r>
        <w:t xml:space="preserve">Bone Marrow and Blood - </w:t>
      </w:r>
      <w:proofErr w:type="spellStart"/>
      <w:r>
        <w:t>Muzz</w:t>
      </w:r>
      <w:proofErr w:type="spellEnd"/>
      <w:r>
        <w:t xml:space="preserve"> A </w:t>
      </w:r>
      <w:proofErr w:type="spellStart"/>
      <w:r>
        <w:t>Haniffa</w:t>
      </w:r>
      <w:proofErr w:type="spellEnd"/>
      <w:r>
        <w:t>, Newcastle, UK</w:t>
      </w:r>
    </w:p>
    <w:p w14:paraId="5EDFC7FC" w14:textId="77777777" w:rsidR="00FB6C11" w:rsidRDefault="00B97CB4">
      <w:pPr>
        <w:numPr>
          <w:ilvl w:val="0"/>
          <w:numId w:val="5"/>
        </w:numPr>
      </w:pPr>
      <w:r>
        <w:t>Brain - Amy Bernard, Allen Institute</w:t>
      </w:r>
    </w:p>
    <w:p w14:paraId="4A07FAAB" w14:textId="77777777" w:rsidR="00FB6C11" w:rsidRDefault="00B97CB4">
      <w:pPr>
        <w:numPr>
          <w:ilvl w:val="0"/>
          <w:numId w:val="5"/>
        </w:numPr>
      </w:pPr>
      <w:r>
        <w:t>Intestine, Large - Teri A Longacre, Stanford U</w:t>
      </w:r>
    </w:p>
    <w:p w14:paraId="2F285015" w14:textId="77777777" w:rsidR="00FB6C11" w:rsidRDefault="00B97CB4">
      <w:pPr>
        <w:numPr>
          <w:ilvl w:val="0"/>
          <w:numId w:val="5"/>
        </w:numPr>
      </w:pPr>
      <w:r>
        <w:t>Heart - Shin Lin, UW</w:t>
      </w:r>
    </w:p>
    <w:p w14:paraId="389506ED" w14:textId="77777777" w:rsidR="00FB6C11" w:rsidRDefault="00B97CB4">
      <w:pPr>
        <w:numPr>
          <w:ilvl w:val="0"/>
          <w:numId w:val="5"/>
        </w:numPr>
      </w:pPr>
      <w:r>
        <w:t>Kidney - Sanjay Jain, WUSTL</w:t>
      </w:r>
    </w:p>
    <w:p w14:paraId="48378F02" w14:textId="77777777" w:rsidR="00FB6C11" w:rsidRDefault="00B97CB4">
      <w:pPr>
        <w:numPr>
          <w:ilvl w:val="0"/>
          <w:numId w:val="5"/>
        </w:numPr>
      </w:pPr>
      <w:r>
        <w:t xml:space="preserve">Lung - Gloria </w:t>
      </w:r>
      <w:proofErr w:type="spellStart"/>
      <w:r>
        <w:t>Pryhuber</w:t>
      </w:r>
      <w:proofErr w:type="spellEnd"/>
      <w:r>
        <w:t>, U Rochester</w:t>
      </w:r>
    </w:p>
    <w:p w14:paraId="1676228F" w14:textId="77777777" w:rsidR="00FB6C11" w:rsidRDefault="00B97CB4">
      <w:pPr>
        <w:numPr>
          <w:ilvl w:val="0"/>
          <w:numId w:val="5"/>
        </w:numPr>
      </w:pPr>
      <w:r>
        <w:t>Lymph Nodes - Marda Jorgensen, UF</w:t>
      </w:r>
      <w:r>
        <w:t>L</w:t>
      </w:r>
    </w:p>
    <w:p w14:paraId="4D1891D4" w14:textId="77777777" w:rsidR="00FB6C11" w:rsidRDefault="00B97CB4">
      <w:pPr>
        <w:numPr>
          <w:ilvl w:val="0"/>
          <w:numId w:val="5"/>
        </w:numPr>
      </w:pPr>
      <w:r>
        <w:t xml:space="preserve">Skin - Fiona </w:t>
      </w:r>
      <w:proofErr w:type="spellStart"/>
      <w:r>
        <w:t>Ginty</w:t>
      </w:r>
      <w:proofErr w:type="spellEnd"/>
      <w:r>
        <w:t>, GE</w:t>
      </w:r>
    </w:p>
    <w:p w14:paraId="429F4F9A" w14:textId="77777777" w:rsidR="00FB6C11" w:rsidRDefault="00B97CB4">
      <w:pPr>
        <w:numPr>
          <w:ilvl w:val="0"/>
          <w:numId w:val="5"/>
        </w:numPr>
      </w:pPr>
      <w:r>
        <w:t>Spleen - Marda Jorgensen, UFL</w:t>
      </w:r>
    </w:p>
    <w:p w14:paraId="74BD9BC3" w14:textId="77777777" w:rsidR="00FB6C11" w:rsidRDefault="00B97CB4">
      <w:pPr>
        <w:numPr>
          <w:ilvl w:val="0"/>
          <w:numId w:val="5"/>
        </w:numPr>
      </w:pPr>
      <w:r>
        <w:t xml:space="preserve">Thymus - </w:t>
      </w:r>
      <w:proofErr w:type="spellStart"/>
      <w:r>
        <w:t>Maigan</w:t>
      </w:r>
      <w:proofErr w:type="spellEnd"/>
      <w:r>
        <w:t xml:space="preserve"> </w:t>
      </w:r>
      <w:proofErr w:type="spellStart"/>
      <w:r>
        <w:t>Brusko</w:t>
      </w:r>
      <w:proofErr w:type="spellEnd"/>
      <w:r>
        <w:t xml:space="preserve">, UFL  </w:t>
      </w:r>
    </w:p>
    <w:p w14:paraId="290D795C" w14:textId="77777777" w:rsidR="00FB6C11" w:rsidRDefault="00B97CB4">
      <w:pPr>
        <w:numPr>
          <w:ilvl w:val="0"/>
          <w:numId w:val="5"/>
        </w:numPr>
      </w:pPr>
      <w:r>
        <w:t>Vasculature - Griffin Weber, HMS</w:t>
      </w:r>
    </w:p>
    <w:p w14:paraId="04F57918" w14:textId="77777777" w:rsidR="00FB6C11" w:rsidRDefault="00FB6C11"/>
    <w:p w14:paraId="583349CF" w14:textId="77777777" w:rsidR="00FB6C11" w:rsidRDefault="00FB6C11">
      <w:pPr>
        <w:widowControl w:val="0"/>
        <w:spacing w:line="240" w:lineRule="auto"/>
      </w:pPr>
    </w:p>
    <w:tbl>
      <w:tblPr>
        <w:tblStyle w:val="a1"/>
        <w:tblW w:w="939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600" w:firstRow="0" w:lastRow="0" w:firstColumn="0" w:lastColumn="0" w:noHBand="1" w:noVBand="1"/>
      </w:tblPr>
      <w:tblGrid>
        <w:gridCol w:w="2670"/>
        <w:gridCol w:w="2670"/>
        <w:gridCol w:w="4050"/>
      </w:tblGrid>
      <w:tr w:rsidR="00FB6C11" w14:paraId="15243890" w14:textId="77777777" w:rsidTr="00FB6C11">
        <w:trPr>
          <w:trHeight w:val="520"/>
        </w:trPr>
        <w:tc>
          <w:tcPr>
            <w:tcW w:w="9390" w:type="dxa"/>
            <w:gridSpan w:val="3"/>
            <w:shd w:val="clear" w:color="auto" w:fill="EFEFEF"/>
            <w:tcMar>
              <w:top w:w="29" w:type="dxa"/>
              <w:left w:w="29" w:type="dxa"/>
              <w:bottom w:w="29" w:type="dxa"/>
              <w:right w:w="29" w:type="dxa"/>
            </w:tcMar>
            <w:vAlign w:val="center"/>
          </w:tcPr>
          <w:p w14:paraId="42A37DF7" w14:textId="77777777" w:rsidR="00FB6C11" w:rsidRDefault="00B97CB4">
            <w:pPr>
              <w:widowControl w:val="0"/>
              <w:spacing w:line="240" w:lineRule="auto"/>
              <w:jc w:val="center"/>
              <w:rPr>
                <w:b/>
                <w:color w:val="0E1E24"/>
              </w:rPr>
            </w:pPr>
            <w:r>
              <w:rPr>
                <w:b/>
                <w:color w:val="0E1E24"/>
              </w:rPr>
              <w:t>Participants</w:t>
            </w:r>
          </w:p>
        </w:tc>
      </w:tr>
      <w:tr w:rsidR="00FB6C11" w14:paraId="6F1957E3" w14:textId="77777777" w:rsidTr="00FB6C11">
        <w:trPr>
          <w:trHeight w:val="340"/>
        </w:trPr>
        <w:tc>
          <w:tcPr>
            <w:tcW w:w="2670" w:type="dxa"/>
            <w:shd w:val="clear" w:color="auto" w:fill="0E1E24"/>
            <w:tcMar>
              <w:top w:w="29" w:type="dxa"/>
              <w:left w:w="29" w:type="dxa"/>
              <w:bottom w:w="29" w:type="dxa"/>
              <w:right w:w="29" w:type="dxa"/>
            </w:tcMar>
          </w:tcPr>
          <w:p w14:paraId="299A98E6" w14:textId="77777777" w:rsidR="00FB6C11" w:rsidRDefault="00FB6C11">
            <w:pPr>
              <w:widowControl w:val="0"/>
              <w:spacing w:line="240" w:lineRule="auto"/>
              <w:jc w:val="center"/>
              <w:rPr>
                <w:b/>
                <w:color w:val="F3F3F3"/>
              </w:rPr>
            </w:pPr>
          </w:p>
        </w:tc>
        <w:tc>
          <w:tcPr>
            <w:tcW w:w="2670" w:type="dxa"/>
            <w:shd w:val="clear" w:color="auto" w:fill="0E1E24"/>
            <w:tcMar>
              <w:top w:w="29" w:type="dxa"/>
              <w:left w:w="29" w:type="dxa"/>
              <w:bottom w:w="29" w:type="dxa"/>
              <w:right w:w="29" w:type="dxa"/>
            </w:tcMar>
            <w:vAlign w:val="center"/>
          </w:tcPr>
          <w:p w14:paraId="2AE865F4" w14:textId="77777777" w:rsidR="00FB6C11" w:rsidRDefault="00B97CB4">
            <w:pPr>
              <w:widowControl w:val="0"/>
              <w:spacing w:line="360" w:lineRule="auto"/>
              <w:jc w:val="center"/>
              <w:rPr>
                <w:b/>
                <w:color w:val="F3F3F3"/>
              </w:rPr>
            </w:pPr>
            <w:r>
              <w:rPr>
                <w:b/>
                <w:color w:val="F3F3F3"/>
              </w:rPr>
              <w:t>Name</w:t>
            </w:r>
          </w:p>
        </w:tc>
        <w:tc>
          <w:tcPr>
            <w:tcW w:w="4050" w:type="dxa"/>
            <w:shd w:val="clear" w:color="auto" w:fill="0E1E24"/>
            <w:tcMar>
              <w:top w:w="29" w:type="dxa"/>
              <w:left w:w="29" w:type="dxa"/>
              <w:bottom w:w="29" w:type="dxa"/>
              <w:right w:w="29" w:type="dxa"/>
            </w:tcMar>
          </w:tcPr>
          <w:p w14:paraId="309C1689" w14:textId="77777777" w:rsidR="00FB6C11" w:rsidRDefault="00B97CB4">
            <w:pPr>
              <w:widowControl w:val="0"/>
              <w:spacing w:line="240" w:lineRule="auto"/>
              <w:jc w:val="center"/>
              <w:rPr>
                <w:b/>
                <w:color w:val="F3F3F3"/>
              </w:rPr>
            </w:pPr>
            <w:r>
              <w:rPr>
                <w:b/>
                <w:color w:val="F3F3F3"/>
              </w:rPr>
              <w:t>Affiliation</w:t>
            </w:r>
          </w:p>
        </w:tc>
      </w:tr>
      <w:tr w:rsidR="00FB6C11" w14:paraId="2A9DD908" w14:textId="77777777" w:rsidTr="00FB6C11">
        <w:trPr>
          <w:trHeight w:val="900"/>
        </w:trPr>
        <w:tc>
          <w:tcPr>
            <w:tcW w:w="2670" w:type="dxa"/>
            <w:tcMar>
              <w:top w:w="29" w:type="dxa"/>
              <w:left w:w="29" w:type="dxa"/>
              <w:bottom w:w="29" w:type="dxa"/>
              <w:right w:w="29" w:type="dxa"/>
            </w:tcMar>
          </w:tcPr>
          <w:p w14:paraId="3A4DA2AA" w14:textId="77777777" w:rsidR="00FB6C11" w:rsidRDefault="00B97CB4">
            <w:pPr>
              <w:widowControl w:val="0"/>
              <w:spacing w:line="240" w:lineRule="auto"/>
              <w:jc w:val="center"/>
            </w:pPr>
            <w:r>
              <w:rPr>
                <w:noProof/>
              </w:rPr>
              <w:lastRenderedPageBreak/>
              <w:drawing>
                <wp:inline distT="114300" distB="114300" distL="114300" distR="114300" wp14:anchorId="22FEDE28" wp14:editId="269D681E">
                  <wp:extent cx="1038261" cy="1062038"/>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1038261" cy="1062038"/>
                          </a:xfrm>
                          <a:prstGeom prst="rect">
                            <a:avLst/>
                          </a:prstGeom>
                          <a:ln/>
                        </pic:spPr>
                      </pic:pic>
                    </a:graphicData>
                  </a:graphic>
                </wp:inline>
              </w:drawing>
            </w:r>
          </w:p>
        </w:tc>
        <w:tc>
          <w:tcPr>
            <w:tcW w:w="2670" w:type="dxa"/>
            <w:tcMar>
              <w:top w:w="29" w:type="dxa"/>
              <w:left w:w="29" w:type="dxa"/>
              <w:bottom w:w="29" w:type="dxa"/>
              <w:right w:w="29" w:type="dxa"/>
            </w:tcMar>
          </w:tcPr>
          <w:p w14:paraId="4F662FB2" w14:textId="77777777" w:rsidR="00FB6C11" w:rsidRDefault="00B97CB4">
            <w:pPr>
              <w:widowControl w:val="0"/>
              <w:spacing w:line="240" w:lineRule="auto"/>
            </w:pPr>
            <w:r>
              <w:t xml:space="preserve">Katy </w:t>
            </w:r>
            <w:proofErr w:type="spellStart"/>
            <w:r>
              <w:t>Börner</w:t>
            </w:r>
            <w:proofErr w:type="spellEnd"/>
          </w:p>
          <w:p w14:paraId="1E4094A3" w14:textId="77777777" w:rsidR="00FB6C11" w:rsidRDefault="00FB6C11">
            <w:pPr>
              <w:widowControl w:val="0"/>
              <w:spacing w:line="240" w:lineRule="auto"/>
            </w:pPr>
          </w:p>
          <w:p w14:paraId="2E92E3F1" w14:textId="77777777" w:rsidR="00FB6C11" w:rsidRDefault="00B97CB4">
            <w:pPr>
              <w:widowControl w:val="0"/>
              <w:spacing w:line="240" w:lineRule="auto"/>
            </w:pPr>
            <w:r>
              <w:t xml:space="preserve">WG Organizer, </w:t>
            </w:r>
            <w:proofErr w:type="spellStart"/>
            <w:r>
              <w:t>DataVis</w:t>
            </w:r>
            <w:proofErr w:type="spellEnd"/>
          </w:p>
        </w:tc>
        <w:tc>
          <w:tcPr>
            <w:tcW w:w="4050" w:type="dxa"/>
            <w:tcMar>
              <w:top w:w="29" w:type="dxa"/>
              <w:left w:w="29" w:type="dxa"/>
              <w:bottom w:w="29" w:type="dxa"/>
              <w:right w:w="29" w:type="dxa"/>
            </w:tcMar>
          </w:tcPr>
          <w:p w14:paraId="543F6D44" w14:textId="77777777" w:rsidR="00FB6C11" w:rsidRDefault="00B97CB4">
            <w:pPr>
              <w:widowControl w:val="0"/>
              <w:spacing w:line="240" w:lineRule="auto"/>
            </w:pPr>
            <w:r>
              <w:t xml:space="preserve">Victor H. </w:t>
            </w:r>
            <w:proofErr w:type="spellStart"/>
            <w:r>
              <w:t>Yngve</w:t>
            </w:r>
            <w:proofErr w:type="spellEnd"/>
            <w:r>
              <w:t xml:space="preserve"> Distinguished Professor of Engineering and Information Science</w:t>
            </w:r>
          </w:p>
          <w:p w14:paraId="204FA5F1" w14:textId="77777777" w:rsidR="00FB6C11" w:rsidRDefault="00B97CB4">
            <w:pPr>
              <w:widowControl w:val="0"/>
              <w:spacing w:line="240" w:lineRule="auto"/>
            </w:pPr>
            <w:r>
              <w:t>Director, CNS, Indiana University</w:t>
            </w:r>
          </w:p>
        </w:tc>
      </w:tr>
      <w:tr w:rsidR="00FB6C11" w14:paraId="2E0DA060" w14:textId="77777777" w:rsidTr="00FB6C11">
        <w:trPr>
          <w:trHeight w:val="900"/>
        </w:trPr>
        <w:tc>
          <w:tcPr>
            <w:tcW w:w="2670" w:type="dxa"/>
            <w:tcMar>
              <w:top w:w="29" w:type="dxa"/>
              <w:left w:w="29" w:type="dxa"/>
              <w:bottom w:w="29" w:type="dxa"/>
              <w:right w:w="29" w:type="dxa"/>
            </w:tcMar>
          </w:tcPr>
          <w:p w14:paraId="049BD084" w14:textId="77777777" w:rsidR="00FB6C11" w:rsidRDefault="00B97CB4">
            <w:pPr>
              <w:ind w:left="720"/>
              <w:jc w:val="center"/>
              <w:rPr>
                <w:b/>
              </w:rPr>
            </w:pPr>
            <w:r>
              <w:rPr>
                <w:noProof/>
              </w:rPr>
              <w:drawing>
                <wp:inline distT="114300" distB="114300" distL="114300" distR="114300" wp14:anchorId="7FB01A97" wp14:editId="21F90EF0">
                  <wp:extent cx="990600" cy="1095375"/>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t="10447" b="3731"/>
                          <a:stretch>
                            <a:fillRect/>
                          </a:stretch>
                        </pic:blipFill>
                        <pic:spPr>
                          <a:xfrm>
                            <a:off x="0" y="0"/>
                            <a:ext cx="990600" cy="1095375"/>
                          </a:xfrm>
                          <a:prstGeom prst="rect">
                            <a:avLst/>
                          </a:prstGeom>
                          <a:ln/>
                        </pic:spPr>
                      </pic:pic>
                    </a:graphicData>
                  </a:graphic>
                </wp:inline>
              </w:drawing>
            </w:r>
          </w:p>
        </w:tc>
        <w:tc>
          <w:tcPr>
            <w:tcW w:w="2670" w:type="dxa"/>
            <w:tcMar>
              <w:top w:w="29" w:type="dxa"/>
              <w:left w:w="29" w:type="dxa"/>
              <w:bottom w:w="29" w:type="dxa"/>
              <w:right w:w="29" w:type="dxa"/>
            </w:tcMar>
          </w:tcPr>
          <w:p w14:paraId="689B0BCD" w14:textId="77777777" w:rsidR="00FB6C11" w:rsidRDefault="00B97CB4">
            <w:proofErr w:type="spellStart"/>
            <w:r>
              <w:t>Maigan</w:t>
            </w:r>
            <w:proofErr w:type="spellEnd"/>
            <w:r>
              <w:t xml:space="preserve"> </w:t>
            </w:r>
            <w:proofErr w:type="spellStart"/>
            <w:r>
              <w:t>Brusko</w:t>
            </w:r>
            <w:proofErr w:type="spellEnd"/>
          </w:p>
          <w:p w14:paraId="1F20ABFD" w14:textId="77777777" w:rsidR="00FB6C11" w:rsidRDefault="00FB6C11"/>
          <w:p w14:paraId="4372CDB2" w14:textId="77777777" w:rsidR="00FB6C11" w:rsidRDefault="00B97CB4">
            <w:bookmarkStart w:id="6" w:name="_GoBack"/>
            <w:r>
              <w:rPr>
                <w:noProof/>
              </w:rPr>
              <w:drawing>
                <wp:inline distT="114300" distB="114300" distL="114300" distR="114300" wp14:anchorId="6ABEDF3B" wp14:editId="3786D6AA">
                  <wp:extent cx="285750" cy="28575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285750" cy="285750"/>
                          </a:xfrm>
                          <a:prstGeom prst="rect">
                            <a:avLst/>
                          </a:prstGeom>
                          <a:ln/>
                        </pic:spPr>
                      </pic:pic>
                    </a:graphicData>
                  </a:graphic>
                </wp:inline>
              </w:drawing>
            </w:r>
            <w:bookmarkEnd w:id="6"/>
          </w:p>
        </w:tc>
        <w:tc>
          <w:tcPr>
            <w:tcW w:w="4050" w:type="dxa"/>
            <w:tcMar>
              <w:top w:w="29" w:type="dxa"/>
              <w:left w:w="29" w:type="dxa"/>
              <w:bottom w:w="29" w:type="dxa"/>
              <w:right w:w="29" w:type="dxa"/>
            </w:tcMar>
          </w:tcPr>
          <w:p w14:paraId="2649F5C4" w14:textId="77777777" w:rsidR="00FB6C11" w:rsidRDefault="00B97CB4">
            <w:pPr>
              <w:widowControl w:val="0"/>
              <w:pBdr>
                <w:top w:val="nil"/>
                <w:left w:val="nil"/>
                <w:bottom w:val="nil"/>
                <w:right w:val="nil"/>
                <w:between w:val="nil"/>
              </w:pBdr>
              <w:spacing w:line="240" w:lineRule="auto"/>
            </w:pPr>
            <w:r>
              <w:t xml:space="preserve">Research Director, Human Atlas of Neonatal Development and Early Life– Immunity (HANDEL-I) </w:t>
            </w:r>
            <w:proofErr w:type="gramStart"/>
            <w:r>
              <w:t xml:space="preserve">project,  </w:t>
            </w:r>
            <w:r>
              <w:t>Department</w:t>
            </w:r>
            <w:proofErr w:type="gramEnd"/>
            <w:r>
              <w:t xml:space="preserve"> of Biomedical Engineering</w:t>
            </w:r>
          </w:p>
          <w:p w14:paraId="7E661A58" w14:textId="77777777" w:rsidR="00FB6C11" w:rsidRDefault="00B97CB4">
            <w:pPr>
              <w:widowControl w:val="0"/>
              <w:pBdr>
                <w:top w:val="nil"/>
                <w:left w:val="nil"/>
                <w:bottom w:val="nil"/>
                <w:right w:val="nil"/>
                <w:between w:val="nil"/>
              </w:pBdr>
              <w:spacing w:line="240" w:lineRule="auto"/>
            </w:pPr>
            <w:r>
              <w:t>University of Florida</w:t>
            </w:r>
          </w:p>
        </w:tc>
      </w:tr>
      <w:tr w:rsidR="00FB6C11" w14:paraId="69B69903" w14:textId="77777777" w:rsidTr="00FB6C11">
        <w:trPr>
          <w:trHeight w:val="900"/>
        </w:trPr>
        <w:tc>
          <w:tcPr>
            <w:tcW w:w="2670" w:type="dxa"/>
            <w:tcMar>
              <w:top w:w="29" w:type="dxa"/>
              <w:left w:w="29" w:type="dxa"/>
              <w:bottom w:w="29" w:type="dxa"/>
              <w:right w:w="29" w:type="dxa"/>
            </w:tcMar>
          </w:tcPr>
          <w:p w14:paraId="5BCE46D5" w14:textId="77777777" w:rsidR="00FB6C11" w:rsidRDefault="00B97CB4">
            <w:pPr>
              <w:jc w:val="center"/>
              <w:rPr>
                <w:b/>
              </w:rPr>
            </w:pPr>
            <w:r>
              <w:rPr>
                <w:noProof/>
              </w:rPr>
              <w:drawing>
                <wp:inline distT="114300" distB="114300" distL="114300" distR="114300" wp14:anchorId="4AE617BE" wp14:editId="7829A1A5">
                  <wp:extent cx="962025" cy="1160381"/>
                  <wp:effectExtent l="0" t="0" r="0" b="0"/>
                  <wp:docPr id="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0"/>
                          <a:srcRect b="19665"/>
                          <a:stretch>
                            <a:fillRect/>
                          </a:stretch>
                        </pic:blipFill>
                        <pic:spPr>
                          <a:xfrm>
                            <a:off x="0" y="0"/>
                            <a:ext cx="962025" cy="1160381"/>
                          </a:xfrm>
                          <a:prstGeom prst="rect">
                            <a:avLst/>
                          </a:prstGeom>
                          <a:ln/>
                        </pic:spPr>
                      </pic:pic>
                    </a:graphicData>
                  </a:graphic>
                </wp:inline>
              </w:drawing>
            </w:r>
          </w:p>
        </w:tc>
        <w:tc>
          <w:tcPr>
            <w:tcW w:w="2670" w:type="dxa"/>
            <w:tcMar>
              <w:top w:w="29" w:type="dxa"/>
              <w:left w:w="29" w:type="dxa"/>
              <w:bottom w:w="29" w:type="dxa"/>
              <w:right w:w="29" w:type="dxa"/>
            </w:tcMar>
          </w:tcPr>
          <w:p w14:paraId="13804FEB" w14:textId="77777777" w:rsidR="00FB6C11" w:rsidRDefault="00B97CB4">
            <w:proofErr w:type="spellStart"/>
            <w:r>
              <w:t>Zorina</w:t>
            </w:r>
            <w:proofErr w:type="spellEnd"/>
            <w:r>
              <w:t xml:space="preserve"> </w:t>
            </w:r>
            <w:proofErr w:type="spellStart"/>
            <w:r>
              <w:t>Galis</w:t>
            </w:r>
            <w:proofErr w:type="spellEnd"/>
          </w:p>
          <w:p w14:paraId="3C86AB7C" w14:textId="77777777" w:rsidR="00FB6C11" w:rsidRDefault="00FB6C11">
            <w:pPr>
              <w:widowControl w:val="0"/>
            </w:pPr>
          </w:p>
          <w:p w14:paraId="156D87F8" w14:textId="77777777" w:rsidR="00FB6C11" w:rsidRDefault="00B97CB4">
            <w:pPr>
              <w:widowControl w:val="0"/>
            </w:pPr>
            <w:r>
              <w:t>[Vasculature icon]</w:t>
            </w:r>
          </w:p>
        </w:tc>
        <w:tc>
          <w:tcPr>
            <w:tcW w:w="4050" w:type="dxa"/>
            <w:tcMar>
              <w:top w:w="29" w:type="dxa"/>
              <w:left w:w="29" w:type="dxa"/>
              <w:bottom w:w="29" w:type="dxa"/>
              <w:right w:w="29" w:type="dxa"/>
            </w:tcMar>
          </w:tcPr>
          <w:p w14:paraId="2605F95B" w14:textId="77777777" w:rsidR="00FB6C11" w:rsidRDefault="00B97CB4">
            <w:r>
              <w:t xml:space="preserve">Chief, Vascular Biology and Hypertension, National Heart Lung and </w:t>
            </w:r>
          </w:p>
          <w:p w14:paraId="4E3BDDBE" w14:textId="77777777" w:rsidR="00FB6C11" w:rsidRDefault="00B97CB4">
            <w:r>
              <w:t>Blood Institute/National Institutes of Health, Bethesda, MD</w:t>
            </w:r>
          </w:p>
        </w:tc>
      </w:tr>
      <w:tr w:rsidR="00FB6C11" w14:paraId="0F307E76" w14:textId="77777777" w:rsidTr="00FB6C11">
        <w:trPr>
          <w:trHeight w:val="900"/>
        </w:trPr>
        <w:tc>
          <w:tcPr>
            <w:tcW w:w="2670" w:type="dxa"/>
            <w:tcMar>
              <w:top w:w="29" w:type="dxa"/>
              <w:left w:w="29" w:type="dxa"/>
              <w:bottom w:w="29" w:type="dxa"/>
              <w:right w:w="29" w:type="dxa"/>
            </w:tcMar>
          </w:tcPr>
          <w:p w14:paraId="1D1903E0" w14:textId="77777777" w:rsidR="00FB6C11" w:rsidRDefault="00B97CB4">
            <w:pPr>
              <w:jc w:val="center"/>
            </w:pPr>
            <w:r>
              <w:rPr>
                <w:noProof/>
              </w:rPr>
              <w:drawing>
                <wp:inline distT="114300" distB="114300" distL="114300" distR="114300" wp14:anchorId="702B3E09" wp14:editId="45F7CC4A">
                  <wp:extent cx="969820" cy="96982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969820" cy="969820"/>
                          </a:xfrm>
                          <a:prstGeom prst="rect">
                            <a:avLst/>
                          </a:prstGeom>
                          <a:ln/>
                        </pic:spPr>
                      </pic:pic>
                    </a:graphicData>
                  </a:graphic>
                </wp:inline>
              </w:drawing>
            </w:r>
          </w:p>
        </w:tc>
        <w:tc>
          <w:tcPr>
            <w:tcW w:w="2670" w:type="dxa"/>
            <w:tcMar>
              <w:top w:w="29" w:type="dxa"/>
              <w:left w:w="29" w:type="dxa"/>
              <w:bottom w:w="29" w:type="dxa"/>
              <w:right w:w="29" w:type="dxa"/>
            </w:tcMar>
          </w:tcPr>
          <w:p w14:paraId="63B65E8C" w14:textId="77777777" w:rsidR="00FB6C11" w:rsidRDefault="00B97CB4">
            <w:r>
              <w:t>Amy Bernard</w:t>
            </w:r>
          </w:p>
          <w:p w14:paraId="66560736" w14:textId="77777777" w:rsidR="00FB6C11" w:rsidRDefault="00FB6C11"/>
          <w:p w14:paraId="0D5F811B" w14:textId="77777777" w:rsidR="00FB6C11" w:rsidRPr="00B97CB4" w:rsidRDefault="00B97CB4">
            <w:pPr>
              <w:rPr>
                <w:vertAlign w:val="subscript"/>
              </w:rPr>
            </w:pPr>
            <w:r w:rsidRPr="00B97CB4">
              <w:rPr>
                <w:noProof/>
                <w:vertAlign w:val="subscript"/>
              </w:rPr>
              <w:drawing>
                <wp:inline distT="114300" distB="114300" distL="114300" distR="114300" wp14:anchorId="2B264D6D" wp14:editId="77752044">
                  <wp:extent cx="285750" cy="285750"/>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285750" cy="285750"/>
                          </a:xfrm>
                          <a:prstGeom prst="rect">
                            <a:avLst/>
                          </a:prstGeom>
                          <a:ln/>
                        </pic:spPr>
                      </pic:pic>
                    </a:graphicData>
                  </a:graphic>
                </wp:inline>
              </w:drawing>
            </w:r>
          </w:p>
        </w:tc>
        <w:tc>
          <w:tcPr>
            <w:tcW w:w="4050" w:type="dxa"/>
            <w:tcMar>
              <w:top w:w="29" w:type="dxa"/>
              <w:left w:w="29" w:type="dxa"/>
              <w:bottom w:w="29" w:type="dxa"/>
              <w:right w:w="29" w:type="dxa"/>
            </w:tcMar>
          </w:tcPr>
          <w:p w14:paraId="23E89E29" w14:textId="77777777" w:rsidR="00FB6C11" w:rsidRDefault="00B97CB4">
            <w:r>
              <w:t>Director, Science &amp; Technology Strategy, Allen Institute</w:t>
            </w:r>
          </w:p>
          <w:p w14:paraId="2E084AF6" w14:textId="77777777" w:rsidR="00FB6C11" w:rsidRDefault="00FB6C11"/>
        </w:tc>
      </w:tr>
      <w:tr w:rsidR="00FB6C11" w14:paraId="54A61747" w14:textId="77777777" w:rsidTr="00FB6C11">
        <w:trPr>
          <w:trHeight w:val="900"/>
        </w:trPr>
        <w:tc>
          <w:tcPr>
            <w:tcW w:w="2670" w:type="dxa"/>
            <w:tcMar>
              <w:top w:w="29" w:type="dxa"/>
              <w:left w:w="29" w:type="dxa"/>
              <w:bottom w:w="29" w:type="dxa"/>
              <w:right w:w="29" w:type="dxa"/>
            </w:tcMar>
          </w:tcPr>
          <w:p w14:paraId="52702618" w14:textId="77777777" w:rsidR="00FB6C11" w:rsidRDefault="00B97CB4">
            <w:pPr>
              <w:jc w:val="center"/>
            </w:pPr>
            <w:r>
              <w:rPr>
                <w:noProof/>
              </w:rPr>
              <w:drawing>
                <wp:inline distT="114300" distB="114300" distL="114300" distR="114300" wp14:anchorId="594C56F2" wp14:editId="60B06139">
                  <wp:extent cx="950976" cy="1294946"/>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950976" cy="1294946"/>
                          </a:xfrm>
                          <a:prstGeom prst="rect">
                            <a:avLst/>
                          </a:prstGeom>
                          <a:ln/>
                        </pic:spPr>
                      </pic:pic>
                    </a:graphicData>
                  </a:graphic>
                </wp:inline>
              </w:drawing>
            </w:r>
          </w:p>
        </w:tc>
        <w:tc>
          <w:tcPr>
            <w:tcW w:w="26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14:paraId="33724D85" w14:textId="77777777" w:rsidR="00FB6C11" w:rsidRDefault="00B97CB4">
            <w:pPr>
              <w:pBdr>
                <w:top w:val="nil"/>
                <w:left w:val="nil"/>
                <w:bottom w:val="nil"/>
                <w:right w:val="nil"/>
                <w:between w:val="nil"/>
              </w:pBdr>
              <w:rPr>
                <w:color w:val="1155CC"/>
                <w:u w:val="single"/>
              </w:rPr>
            </w:pPr>
            <w:r>
              <w:t xml:space="preserve">James Gee </w:t>
            </w:r>
          </w:p>
          <w:p w14:paraId="4314C93F" w14:textId="77777777" w:rsidR="00FB6C11" w:rsidRDefault="00FB6C11">
            <w:pPr>
              <w:pBdr>
                <w:top w:val="nil"/>
                <w:left w:val="nil"/>
                <w:bottom w:val="nil"/>
                <w:right w:val="nil"/>
                <w:between w:val="nil"/>
              </w:pBdr>
              <w:rPr>
                <w:color w:val="1155CC"/>
                <w:u w:val="single"/>
              </w:rPr>
            </w:pPr>
          </w:p>
          <w:p w14:paraId="0F795F3D" w14:textId="77777777" w:rsidR="00FB6C11" w:rsidRDefault="00B97CB4">
            <w:pPr>
              <w:pBdr>
                <w:top w:val="nil"/>
                <w:left w:val="nil"/>
                <w:bottom w:val="nil"/>
                <w:right w:val="nil"/>
                <w:between w:val="nil"/>
              </w:pBdr>
              <w:rPr>
                <w:color w:val="1155CC"/>
                <w:u w:val="single"/>
              </w:rPr>
            </w:pPr>
            <w:r>
              <w:rPr>
                <w:color w:val="1155CC"/>
                <w:u w:val="single"/>
              </w:rPr>
              <w:t>ASCT+B WG organizer</w:t>
            </w:r>
          </w:p>
        </w:tc>
        <w:tc>
          <w:tcPr>
            <w:tcW w:w="4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14:paraId="3E476979" w14:textId="77777777" w:rsidR="00FB6C11" w:rsidRDefault="00B97CB4">
            <w:pPr>
              <w:widowControl w:val="0"/>
            </w:pPr>
            <w:r>
              <w:t>Director, Penn Image Computing and Science Laboratory, University of Pennsylvania</w:t>
            </w:r>
          </w:p>
        </w:tc>
      </w:tr>
      <w:tr w:rsidR="00FB6C11" w14:paraId="33D3A4FC" w14:textId="77777777" w:rsidTr="00FB6C11">
        <w:trPr>
          <w:trHeight w:val="900"/>
        </w:trPr>
        <w:tc>
          <w:tcPr>
            <w:tcW w:w="2670" w:type="dxa"/>
            <w:tcMar>
              <w:top w:w="29" w:type="dxa"/>
              <w:left w:w="29" w:type="dxa"/>
              <w:bottom w:w="29" w:type="dxa"/>
              <w:right w:w="29" w:type="dxa"/>
            </w:tcMar>
          </w:tcPr>
          <w:p w14:paraId="02D7F436" w14:textId="77777777" w:rsidR="00FB6C11" w:rsidRDefault="00B97CB4">
            <w:pPr>
              <w:jc w:val="center"/>
            </w:pPr>
            <w:r>
              <w:rPr>
                <w:noProof/>
              </w:rPr>
              <w:drawing>
                <wp:inline distT="114300" distB="114300" distL="114300" distR="114300" wp14:anchorId="698EA358" wp14:editId="201D466E">
                  <wp:extent cx="960120" cy="969721"/>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960120" cy="969721"/>
                          </a:xfrm>
                          <a:prstGeom prst="rect">
                            <a:avLst/>
                          </a:prstGeom>
                          <a:ln/>
                        </pic:spPr>
                      </pic:pic>
                    </a:graphicData>
                  </a:graphic>
                </wp:inline>
              </w:drawing>
            </w:r>
          </w:p>
        </w:tc>
        <w:tc>
          <w:tcPr>
            <w:tcW w:w="26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14:paraId="31C060EF" w14:textId="77777777" w:rsidR="00FB6C11" w:rsidRDefault="00B97CB4">
            <w:pPr>
              <w:widowControl w:val="0"/>
            </w:pPr>
            <w:r>
              <w:t xml:space="preserve">Fiona </w:t>
            </w:r>
            <w:proofErr w:type="spellStart"/>
            <w:r>
              <w:t>Ginty</w:t>
            </w:r>
            <w:proofErr w:type="spellEnd"/>
            <w:r>
              <w:t xml:space="preserve"> </w:t>
            </w:r>
          </w:p>
          <w:p w14:paraId="3C5375D6" w14:textId="77777777" w:rsidR="00FB6C11" w:rsidRDefault="00FB6C11">
            <w:pPr>
              <w:widowControl w:val="0"/>
            </w:pPr>
          </w:p>
          <w:p w14:paraId="68DC6862" w14:textId="77777777" w:rsidR="00FB6C11" w:rsidRDefault="00B97CB4">
            <w:pPr>
              <w:widowControl w:val="0"/>
            </w:pPr>
            <w:r>
              <w:rPr>
                <w:noProof/>
              </w:rPr>
              <w:drawing>
                <wp:inline distT="114300" distB="114300" distL="114300" distR="114300" wp14:anchorId="1E23AD2D" wp14:editId="59B74833">
                  <wp:extent cx="285750" cy="295275"/>
                  <wp:effectExtent l="0" t="0" r="0" b="0"/>
                  <wp:docPr id="11"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5"/>
                          <a:srcRect/>
                          <a:stretch>
                            <a:fillRect/>
                          </a:stretch>
                        </pic:blipFill>
                        <pic:spPr>
                          <a:xfrm>
                            <a:off x="0" y="0"/>
                            <a:ext cx="285750" cy="295275"/>
                          </a:xfrm>
                          <a:prstGeom prst="rect">
                            <a:avLst/>
                          </a:prstGeom>
                          <a:ln/>
                        </pic:spPr>
                      </pic:pic>
                    </a:graphicData>
                  </a:graphic>
                </wp:inline>
              </w:drawing>
            </w:r>
          </w:p>
        </w:tc>
        <w:tc>
          <w:tcPr>
            <w:tcW w:w="4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14:paraId="6A9D690A" w14:textId="77777777" w:rsidR="00FB6C11" w:rsidRDefault="00B97CB4">
            <w:pPr>
              <w:pStyle w:val="Heading3"/>
              <w:keepNext w:val="0"/>
              <w:keepLines w:val="0"/>
              <w:widowControl w:val="0"/>
              <w:shd w:val="clear" w:color="auto" w:fill="FFFFFF"/>
              <w:spacing w:before="0" w:after="0" w:line="288" w:lineRule="auto"/>
            </w:pPr>
            <w:bookmarkStart w:id="7" w:name="_rhxej5yfcws8" w:colFirst="0" w:colLast="0"/>
            <w:bookmarkEnd w:id="7"/>
            <w:r>
              <w:rPr>
                <w:color w:val="000000"/>
                <w:sz w:val="22"/>
                <w:szCs w:val="22"/>
              </w:rPr>
              <w:t>Biosciences Technology Manager &amp; Principal Investigator, GE Global Research</w:t>
            </w:r>
          </w:p>
        </w:tc>
      </w:tr>
      <w:tr w:rsidR="00FB6C11" w14:paraId="52C38174" w14:textId="77777777" w:rsidTr="00FB6C11">
        <w:trPr>
          <w:trHeight w:val="900"/>
        </w:trPr>
        <w:tc>
          <w:tcPr>
            <w:tcW w:w="2670" w:type="dxa"/>
            <w:tcMar>
              <w:top w:w="29" w:type="dxa"/>
              <w:left w:w="29" w:type="dxa"/>
              <w:bottom w:w="29" w:type="dxa"/>
              <w:right w:w="29" w:type="dxa"/>
            </w:tcMar>
          </w:tcPr>
          <w:p w14:paraId="596D3727" w14:textId="77777777" w:rsidR="00FB6C11" w:rsidRDefault="00B97CB4">
            <w:pPr>
              <w:jc w:val="center"/>
            </w:pPr>
            <w:r>
              <w:rPr>
                <w:noProof/>
              </w:rPr>
              <w:drawing>
                <wp:inline distT="114300" distB="114300" distL="114300" distR="114300" wp14:anchorId="6759B6D9" wp14:editId="77C8995E">
                  <wp:extent cx="1014984" cy="989819"/>
                  <wp:effectExtent l="0" t="0" r="0" b="0"/>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6"/>
                          <a:srcRect/>
                          <a:stretch>
                            <a:fillRect/>
                          </a:stretch>
                        </pic:blipFill>
                        <pic:spPr>
                          <a:xfrm>
                            <a:off x="0" y="0"/>
                            <a:ext cx="1014984" cy="989819"/>
                          </a:xfrm>
                          <a:prstGeom prst="rect">
                            <a:avLst/>
                          </a:prstGeom>
                          <a:ln/>
                        </pic:spPr>
                      </pic:pic>
                    </a:graphicData>
                  </a:graphic>
                </wp:inline>
              </w:drawing>
            </w:r>
          </w:p>
        </w:tc>
        <w:tc>
          <w:tcPr>
            <w:tcW w:w="26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14:paraId="4DE9CAAE" w14:textId="77777777" w:rsidR="00FB6C11" w:rsidRDefault="00B97CB4">
            <w:pPr>
              <w:widowControl w:val="0"/>
            </w:pPr>
            <w:proofErr w:type="spellStart"/>
            <w:r>
              <w:t>Muzz</w:t>
            </w:r>
            <w:proofErr w:type="spellEnd"/>
            <w:r>
              <w:t xml:space="preserve"> </w:t>
            </w:r>
            <w:proofErr w:type="spellStart"/>
            <w:r>
              <w:t>Haniffa</w:t>
            </w:r>
            <w:proofErr w:type="spellEnd"/>
            <w:r>
              <w:t xml:space="preserve"> </w:t>
            </w:r>
          </w:p>
          <w:p w14:paraId="1D114430" w14:textId="77777777" w:rsidR="00FB6C11" w:rsidRDefault="00FB6C11">
            <w:pPr>
              <w:widowControl w:val="0"/>
            </w:pPr>
          </w:p>
          <w:p w14:paraId="3A71AA26" w14:textId="77777777" w:rsidR="00FB6C11" w:rsidRDefault="00B97CB4">
            <w:pPr>
              <w:widowControl w:val="0"/>
            </w:pPr>
            <w:r>
              <w:rPr>
                <w:noProof/>
              </w:rPr>
              <w:drawing>
                <wp:inline distT="114300" distB="114300" distL="114300" distR="114300" wp14:anchorId="65B0929F" wp14:editId="41F5D81F">
                  <wp:extent cx="285750" cy="295275"/>
                  <wp:effectExtent l="0" t="0" r="0" b="0"/>
                  <wp:docPr id="1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5"/>
                          <a:srcRect/>
                          <a:stretch>
                            <a:fillRect/>
                          </a:stretch>
                        </pic:blipFill>
                        <pic:spPr>
                          <a:xfrm>
                            <a:off x="0" y="0"/>
                            <a:ext cx="285750" cy="295275"/>
                          </a:xfrm>
                          <a:prstGeom prst="rect">
                            <a:avLst/>
                          </a:prstGeom>
                          <a:ln/>
                        </pic:spPr>
                      </pic:pic>
                    </a:graphicData>
                  </a:graphic>
                </wp:inline>
              </w:drawing>
            </w:r>
          </w:p>
        </w:tc>
        <w:tc>
          <w:tcPr>
            <w:tcW w:w="4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14:paraId="35993CF0" w14:textId="77777777" w:rsidR="00FB6C11" w:rsidRDefault="00B97CB4">
            <w:pPr>
              <w:pStyle w:val="Heading3"/>
              <w:keepNext w:val="0"/>
              <w:keepLines w:val="0"/>
              <w:widowControl w:val="0"/>
              <w:shd w:val="clear" w:color="auto" w:fill="FFFFFF"/>
              <w:spacing w:before="0" w:after="0" w:line="288" w:lineRule="auto"/>
            </w:pPr>
            <w:bookmarkStart w:id="8" w:name="_5c815s3giv24" w:colFirst="0" w:colLast="0"/>
            <w:bookmarkEnd w:id="8"/>
            <w:proofErr w:type="spellStart"/>
            <w:r>
              <w:rPr>
                <w:color w:val="000000"/>
                <w:sz w:val="22"/>
                <w:szCs w:val="22"/>
              </w:rPr>
              <w:t>Wellcome</w:t>
            </w:r>
            <w:proofErr w:type="spellEnd"/>
            <w:r>
              <w:rPr>
                <w:color w:val="000000"/>
                <w:sz w:val="22"/>
                <w:szCs w:val="22"/>
              </w:rPr>
              <w:t xml:space="preserve"> Trust Senior Research Fellow in Clinical Science, Newcastle University</w:t>
            </w:r>
          </w:p>
        </w:tc>
      </w:tr>
      <w:tr w:rsidR="00FB6C11" w14:paraId="7BD9A0B5" w14:textId="77777777" w:rsidTr="00FB6C11">
        <w:trPr>
          <w:trHeight w:val="900"/>
        </w:trPr>
        <w:tc>
          <w:tcPr>
            <w:tcW w:w="2670" w:type="dxa"/>
            <w:tcMar>
              <w:top w:w="29" w:type="dxa"/>
              <w:left w:w="29" w:type="dxa"/>
              <w:bottom w:w="29" w:type="dxa"/>
              <w:right w:w="29" w:type="dxa"/>
            </w:tcMar>
          </w:tcPr>
          <w:p w14:paraId="314A16CF" w14:textId="77777777" w:rsidR="00FB6C11" w:rsidRDefault="00B97CB4">
            <w:pPr>
              <w:jc w:val="center"/>
            </w:pPr>
            <w:r>
              <w:rPr>
                <w:noProof/>
              </w:rPr>
              <w:lastRenderedPageBreak/>
              <w:drawing>
                <wp:inline distT="114300" distB="114300" distL="114300" distR="114300" wp14:anchorId="0F70E87E" wp14:editId="7993EB55">
                  <wp:extent cx="987552" cy="1213517"/>
                  <wp:effectExtent l="0" t="0" r="0" b="0"/>
                  <wp:docPr id="29"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7"/>
                          <a:srcRect/>
                          <a:stretch>
                            <a:fillRect/>
                          </a:stretch>
                        </pic:blipFill>
                        <pic:spPr>
                          <a:xfrm>
                            <a:off x="0" y="0"/>
                            <a:ext cx="987552" cy="1213517"/>
                          </a:xfrm>
                          <a:prstGeom prst="rect">
                            <a:avLst/>
                          </a:prstGeom>
                          <a:ln/>
                        </pic:spPr>
                      </pic:pic>
                    </a:graphicData>
                  </a:graphic>
                </wp:inline>
              </w:drawing>
            </w:r>
          </w:p>
        </w:tc>
        <w:tc>
          <w:tcPr>
            <w:tcW w:w="26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14:paraId="0259CA9C" w14:textId="77777777" w:rsidR="00FB6C11" w:rsidRDefault="00B97CB4">
            <w:pPr>
              <w:widowControl w:val="0"/>
            </w:pPr>
            <w:r>
              <w:t xml:space="preserve">Sanjay Jain </w:t>
            </w:r>
          </w:p>
          <w:p w14:paraId="49BE7A1E" w14:textId="77777777" w:rsidR="00FB6C11" w:rsidRDefault="00FB6C11">
            <w:pPr>
              <w:widowControl w:val="0"/>
            </w:pPr>
          </w:p>
          <w:p w14:paraId="2B5FBAA0" w14:textId="77777777" w:rsidR="00FB6C11" w:rsidRDefault="00B97CB4">
            <w:pPr>
              <w:widowControl w:val="0"/>
            </w:pPr>
            <w:r>
              <w:rPr>
                <w:noProof/>
              </w:rPr>
              <w:drawing>
                <wp:inline distT="114300" distB="114300" distL="114300" distR="114300" wp14:anchorId="3AB8199C" wp14:editId="43BB47B8">
                  <wp:extent cx="285750" cy="28575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285750" cy="285750"/>
                          </a:xfrm>
                          <a:prstGeom prst="rect">
                            <a:avLst/>
                          </a:prstGeom>
                          <a:ln/>
                        </pic:spPr>
                      </pic:pic>
                    </a:graphicData>
                  </a:graphic>
                </wp:inline>
              </w:drawing>
            </w:r>
          </w:p>
        </w:tc>
        <w:tc>
          <w:tcPr>
            <w:tcW w:w="4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14:paraId="128761EC" w14:textId="77777777" w:rsidR="00FB6C11" w:rsidRDefault="00B97CB4">
            <w:pPr>
              <w:widowControl w:val="0"/>
              <w:shd w:val="clear" w:color="auto" w:fill="FFFFFF"/>
              <w:spacing w:after="500"/>
              <w:rPr>
                <w:color w:val="D01C29"/>
                <w:sz w:val="29"/>
                <w:szCs w:val="29"/>
                <w:u w:val="single"/>
              </w:rPr>
            </w:pPr>
            <w:r>
              <w:t xml:space="preserve">Director, </w:t>
            </w:r>
            <w:r>
              <w:t>Kidney Translational Research Center, Washington University in St. Louis</w:t>
            </w:r>
          </w:p>
          <w:p w14:paraId="6EC44D62" w14:textId="77777777" w:rsidR="00FB6C11" w:rsidRDefault="00FB6C11">
            <w:pPr>
              <w:widowControl w:val="0"/>
            </w:pPr>
          </w:p>
        </w:tc>
      </w:tr>
      <w:tr w:rsidR="00FB6C11" w14:paraId="5A87EDF5" w14:textId="77777777" w:rsidTr="00FB6C11">
        <w:trPr>
          <w:trHeight w:val="900"/>
        </w:trPr>
        <w:tc>
          <w:tcPr>
            <w:tcW w:w="2670" w:type="dxa"/>
            <w:tcMar>
              <w:top w:w="29" w:type="dxa"/>
              <w:left w:w="29" w:type="dxa"/>
              <w:bottom w:w="29" w:type="dxa"/>
              <w:right w:w="29" w:type="dxa"/>
            </w:tcMar>
          </w:tcPr>
          <w:p w14:paraId="66F7468C" w14:textId="77777777" w:rsidR="00FB6C11" w:rsidRDefault="00FB6C11">
            <w:pPr>
              <w:jc w:val="center"/>
            </w:pPr>
          </w:p>
        </w:tc>
        <w:tc>
          <w:tcPr>
            <w:tcW w:w="26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14:paraId="375A605F" w14:textId="77777777" w:rsidR="00FB6C11" w:rsidRDefault="00B97CB4">
            <w:pPr>
              <w:widowControl w:val="0"/>
            </w:pPr>
            <w:r>
              <w:t xml:space="preserve">Marda Jorgensen </w:t>
            </w:r>
          </w:p>
          <w:p w14:paraId="212FEB7D" w14:textId="77777777" w:rsidR="00FB6C11" w:rsidRDefault="00FB6C11">
            <w:pPr>
              <w:widowControl w:val="0"/>
            </w:pPr>
          </w:p>
          <w:p w14:paraId="4669DF1F" w14:textId="77777777" w:rsidR="00FB6C11" w:rsidRDefault="00B97CB4">
            <w:pPr>
              <w:widowControl w:val="0"/>
            </w:pPr>
            <w:r>
              <w:rPr>
                <w:noProof/>
              </w:rPr>
              <w:drawing>
                <wp:inline distT="114300" distB="114300" distL="114300" distR="114300" wp14:anchorId="02BB33B7" wp14:editId="62BBAD19">
                  <wp:extent cx="285750" cy="285750"/>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285750" cy="285750"/>
                          </a:xfrm>
                          <a:prstGeom prst="rect">
                            <a:avLst/>
                          </a:prstGeom>
                          <a:ln/>
                        </pic:spPr>
                      </pic:pic>
                    </a:graphicData>
                  </a:graphic>
                </wp:inline>
              </w:drawing>
            </w:r>
            <w:r>
              <w:t xml:space="preserve"> </w:t>
            </w:r>
            <w:r>
              <w:rPr>
                <w:noProof/>
              </w:rPr>
              <w:drawing>
                <wp:inline distT="114300" distB="114300" distL="114300" distR="114300" wp14:anchorId="54EC8C13" wp14:editId="11C68647">
                  <wp:extent cx="285750" cy="28575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285750" cy="285750"/>
                          </a:xfrm>
                          <a:prstGeom prst="rect">
                            <a:avLst/>
                          </a:prstGeom>
                          <a:ln/>
                        </pic:spPr>
                      </pic:pic>
                    </a:graphicData>
                  </a:graphic>
                </wp:inline>
              </w:drawing>
            </w:r>
          </w:p>
        </w:tc>
        <w:tc>
          <w:tcPr>
            <w:tcW w:w="4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14:paraId="66A17164" w14:textId="77777777" w:rsidR="00FB6C11" w:rsidRDefault="00B97CB4">
            <w:pPr>
              <w:widowControl w:val="0"/>
            </w:pPr>
            <w:r>
              <w:t>Senior Scientist, University of Florida</w:t>
            </w:r>
          </w:p>
        </w:tc>
      </w:tr>
      <w:tr w:rsidR="00FB6C11" w14:paraId="70AE3DD5" w14:textId="77777777" w:rsidTr="00FB6C11">
        <w:trPr>
          <w:trHeight w:val="900"/>
        </w:trPr>
        <w:tc>
          <w:tcPr>
            <w:tcW w:w="2670" w:type="dxa"/>
            <w:tcMar>
              <w:top w:w="29" w:type="dxa"/>
              <w:left w:w="29" w:type="dxa"/>
              <w:bottom w:w="29" w:type="dxa"/>
              <w:right w:w="29" w:type="dxa"/>
            </w:tcMar>
          </w:tcPr>
          <w:p w14:paraId="2BC0A7AC" w14:textId="77777777" w:rsidR="00FB6C11" w:rsidRDefault="00B97CB4">
            <w:pPr>
              <w:jc w:val="center"/>
            </w:pPr>
            <w:r>
              <w:rPr>
                <w:noProof/>
              </w:rPr>
              <w:drawing>
                <wp:inline distT="114300" distB="114300" distL="114300" distR="114300" wp14:anchorId="081A0F50" wp14:editId="6ACA2868">
                  <wp:extent cx="1014984" cy="1185823"/>
                  <wp:effectExtent l="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1014984" cy="1185823"/>
                          </a:xfrm>
                          <a:prstGeom prst="rect">
                            <a:avLst/>
                          </a:prstGeom>
                          <a:ln/>
                        </pic:spPr>
                      </pic:pic>
                    </a:graphicData>
                  </a:graphic>
                </wp:inline>
              </w:drawing>
            </w:r>
          </w:p>
        </w:tc>
        <w:tc>
          <w:tcPr>
            <w:tcW w:w="26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14:paraId="18ED38E5" w14:textId="77777777" w:rsidR="00FB6C11" w:rsidRDefault="00B97CB4">
            <w:pPr>
              <w:widowControl w:val="0"/>
              <w:pBdr>
                <w:top w:val="nil"/>
                <w:left w:val="nil"/>
                <w:bottom w:val="nil"/>
                <w:right w:val="nil"/>
                <w:between w:val="nil"/>
              </w:pBdr>
            </w:pPr>
            <w:r>
              <w:t xml:space="preserve">Shin Lin </w:t>
            </w:r>
          </w:p>
          <w:p w14:paraId="5FAC60A3" w14:textId="77777777" w:rsidR="00FB6C11" w:rsidRDefault="00FB6C11">
            <w:pPr>
              <w:widowControl w:val="0"/>
              <w:pBdr>
                <w:top w:val="nil"/>
                <w:left w:val="nil"/>
                <w:bottom w:val="nil"/>
                <w:right w:val="nil"/>
                <w:between w:val="nil"/>
              </w:pBdr>
            </w:pPr>
          </w:p>
          <w:p w14:paraId="730436F0" w14:textId="77777777" w:rsidR="00FB6C11" w:rsidRDefault="00B97CB4">
            <w:pPr>
              <w:widowControl w:val="0"/>
              <w:pBdr>
                <w:top w:val="nil"/>
                <w:left w:val="nil"/>
                <w:bottom w:val="nil"/>
                <w:right w:val="nil"/>
                <w:between w:val="nil"/>
              </w:pBdr>
            </w:pPr>
            <w:r>
              <w:rPr>
                <w:noProof/>
              </w:rPr>
              <w:drawing>
                <wp:inline distT="114300" distB="114300" distL="114300" distR="114300" wp14:anchorId="687D0E65" wp14:editId="209E3932">
                  <wp:extent cx="285750" cy="28575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285750" cy="285750"/>
                          </a:xfrm>
                          <a:prstGeom prst="rect">
                            <a:avLst/>
                          </a:prstGeom>
                          <a:ln/>
                        </pic:spPr>
                      </pic:pic>
                    </a:graphicData>
                  </a:graphic>
                </wp:inline>
              </w:drawing>
            </w:r>
          </w:p>
        </w:tc>
        <w:tc>
          <w:tcPr>
            <w:tcW w:w="4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14:paraId="03BC7A58" w14:textId="77777777" w:rsidR="00FB6C11" w:rsidRDefault="00B97CB4">
            <w:pPr>
              <w:widowControl w:val="0"/>
            </w:pPr>
            <w:r>
              <w:t>Assistant Professor, University of Washington</w:t>
            </w:r>
          </w:p>
        </w:tc>
      </w:tr>
      <w:tr w:rsidR="00FB6C11" w14:paraId="2BA754DA" w14:textId="77777777" w:rsidTr="00FB6C11">
        <w:trPr>
          <w:trHeight w:val="900"/>
        </w:trPr>
        <w:tc>
          <w:tcPr>
            <w:tcW w:w="2670" w:type="dxa"/>
            <w:tcMar>
              <w:top w:w="29" w:type="dxa"/>
              <w:left w:w="29" w:type="dxa"/>
              <w:bottom w:w="29" w:type="dxa"/>
              <w:right w:w="29" w:type="dxa"/>
            </w:tcMar>
          </w:tcPr>
          <w:p w14:paraId="67871999" w14:textId="77777777" w:rsidR="00FB6C11" w:rsidRDefault="00B97CB4">
            <w:pPr>
              <w:jc w:val="center"/>
            </w:pPr>
            <w:r>
              <w:rPr>
                <w:noProof/>
              </w:rPr>
              <w:drawing>
                <wp:inline distT="114300" distB="114300" distL="114300" distR="114300" wp14:anchorId="7104FA58" wp14:editId="6704F13C">
                  <wp:extent cx="1014984" cy="1025033"/>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3"/>
                          <a:srcRect/>
                          <a:stretch>
                            <a:fillRect/>
                          </a:stretch>
                        </pic:blipFill>
                        <pic:spPr>
                          <a:xfrm>
                            <a:off x="0" y="0"/>
                            <a:ext cx="1014984" cy="1025033"/>
                          </a:xfrm>
                          <a:prstGeom prst="rect">
                            <a:avLst/>
                          </a:prstGeom>
                          <a:ln/>
                        </pic:spPr>
                      </pic:pic>
                    </a:graphicData>
                  </a:graphic>
                </wp:inline>
              </w:drawing>
            </w:r>
          </w:p>
        </w:tc>
        <w:tc>
          <w:tcPr>
            <w:tcW w:w="26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14:paraId="44EE0149" w14:textId="77777777" w:rsidR="00FB6C11" w:rsidRDefault="00B97CB4">
            <w:pPr>
              <w:widowControl w:val="0"/>
              <w:pBdr>
                <w:top w:val="nil"/>
                <w:left w:val="nil"/>
                <w:bottom w:val="nil"/>
                <w:right w:val="nil"/>
                <w:between w:val="nil"/>
              </w:pBdr>
            </w:pPr>
            <w:r>
              <w:t xml:space="preserve">Teri Longacre </w:t>
            </w:r>
            <w:hyperlink r:id="rId34">
              <w:r>
                <w:rPr>
                  <w:color w:val="1155CC"/>
                  <w:u w:val="single"/>
                </w:rPr>
                <w:t>l</w:t>
              </w:r>
            </w:hyperlink>
          </w:p>
          <w:p w14:paraId="79B42D46" w14:textId="77777777" w:rsidR="00FB6C11" w:rsidRDefault="00FB6C11">
            <w:pPr>
              <w:widowControl w:val="0"/>
              <w:pBdr>
                <w:top w:val="nil"/>
                <w:left w:val="nil"/>
                <w:bottom w:val="nil"/>
                <w:right w:val="nil"/>
                <w:between w:val="nil"/>
              </w:pBdr>
            </w:pPr>
          </w:p>
          <w:p w14:paraId="1039DBE1" w14:textId="77777777" w:rsidR="00FB6C11" w:rsidRDefault="00B97CB4">
            <w:pPr>
              <w:widowControl w:val="0"/>
              <w:pBdr>
                <w:top w:val="nil"/>
                <w:left w:val="nil"/>
                <w:bottom w:val="nil"/>
                <w:right w:val="nil"/>
                <w:between w:val="nil"/>
              </w:pBdr>
            </w:pPr>
            <w:r>
              <w:rPr>
                <w:noProof/>
              </w:rPr>
              <w:drawing>
                <wp:inline distT="114300" distB="114300" distL="114300" distR="114300" wp14:anchorId="43A780F5" wp14:editId="0C0B2201">
                  <wp:extent cx="285750" cy="285750"/>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285750" cy="285750"/>
                          </a:xfrm>
                          <a:prstGeom prst="rect">
                            <a:avLst/>
                          </a:prstGeom>
                          <a:ln/>
                        </pic:spPr>
                      </pic:pic>
                    </a:graphicData>
                  </a:graphic>
                </wp:inline>
              </w:drawing>
            </w:r>
          </w:p>
        </w:tc>
        <w:tc>
          <w:tcPr>
            <w:tcW w:w="4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14:paraId="16B50D8C" w14:textId="77777777" w:rsidR="00FB6C11" w:rsidRDefault="00B97CB4">
            <w:pPr>
              <w:widowControl w:val="0"/>
            </w:pPr>
            <w:r>
              <w:t>Professor in Surgical Pathology,</w:t>
            </w:r>
          </w:p>
          <w:p w14:paraId="3AD58049" w14:textId="77777777" w:rsidR="00FB6C11" w:rsidRDefault="00B97CB4">
            <w:pPr>
              <w:widowControl w:val="0"/>
            </w:pPr>
            <w:r>
              <w:t>Stanford University</w:t>
            </w:r>
          </w:p>
        </w:tc>
      </w:tr>
      <w:tr w:rsidR="00FB6C11" w14:paraId="1CB920DB" w14:textId="77777777" w:rsidTr="00FB6C11">
        <w:trPr>
          <w:trHeight w:val="900"/>
        </w:trPr>
        <w:tc>
          <w:tcPr>
            <w:tcW w:w="2670" w:type="dxa"/>
            <w:tcMar>
              <w:top w:w="29" w:type="dxa"/>
              <w:left w:w="29" w:type="dxa"/>
              <w:bottom w:w="29" w:type="dxa"/>
              <w:right w:w="29" w:type="dxa"/>
            </w:tcMar>
          </w:tcPr>
          <w:p w14:paraId="4D6EEAFD" w14:textId="77777777" w:rsidR="00FB6C11" w:rsidRDefault="00B97CB4">
            <w:pPr>
              <w:jc w:val="center"/>
            </w:pPr>
            <w:r>
              <w:rPr>
                <w:noProof/>
              </w:rPr>
              <w:drawing>
                <wp:inline distT="114300" distB="114300" distL="114300" distR="114300" wp14:anchorId="22244287" wp14:editId="6418F76D">
                  <wp:extent cx="1014984" cy="1199527"/>
                  <wp:effectExtent l="0" t="0" r="0" b="0"/>
                  <wp:docPr id="31"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36"/>
                          <a:srcRect b="20900"/>
                          <a:stretch>
                            <a:fillRect/>
                          </a:stretch>
                        </pic:blipFill>
                        <pic:spPr>
                          <a:xfrm>
                            <a:off x="0" y="0"/>
                            <a:ext cx="1014984" cy="1199527"/>
                          </a:xfrm>
                          <a:prstGeom prst="rect">
                            <a:avLst/>
                          </a:prstGeom>
                          <a:ln/>
                        </pic:spPr>
                      </pic:pic>
                    </a:graphicData>
                  </a:graphic>
                </wp:inline>
              </w:drawing>
            </w:r>
          </w:p>
        </w:tc>
        <w:tc>
          <w:tcPr>
            <w:tcW w:w="26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14:paraId="3339C3CD" w14:textId="77777777" w:rsidR="00FB6C11" w:rsidRDefault="00B97CB4">
            <w:pPr>
              <w:widowControl w:val="0"/>
              <w:pBdr>
                <w:top w:val="nil"/>
                <w:left w:val="nil"/>
                <w:bottom w:val="nil"/>
                <w:right w:val="nil"/>
                <w:between w:val="nil"/>
              </w:pBdr>
            </w:pPr>
            <w:commentRangeStart w:id="9"/>
            <w:r>
              <w:t xml:space="preserve">Anna Maria </w:t>
            </w:r>
            <w:proofErr w:type="spellStart"/>
            <w:r>
              <w:t>Masci</w:t>
            </w:r>
            <w:proofErr w:type="spellEnd"/>
            <w:r>
              <w:t xml:space="preserve"> </w:t>
            </w:r>
          </w:p>
          <w:p w14:paraId="4A196BC9" w14:textId="77777777" w:rsidR="00FB6C11" w:rsidRDefault="00FB6C11">
            <w:pPr>
              <w:widowControl w:val="0"/>
              <w:pBdr>
                <w:top w:val="nil"/>
                <w:left w:val="nil"/>
                <w:bottom w:val="nil"/>
                <w:right w:val="nil"/>
                <w:between w:val="nil"/>
              </w:pBdr>
            </w:pPr>
          </w:p>
          <w:p w14:paraId="4C48CF77" w14:textId="77777777" w:rsidR="00FB6C11" w:rsidRDefault="00B97CB4">
            <w:pPr>
              <w:widowControl w:val="0"/>
            </w:pPr>
            <w:r>
              <w:rPr>
                <w:noProof/>
              </w:rPr>
              <w:drawing>
                <wp:inline distT="114300" distB="114300" distL="114300" distR="114300" wp14:anchorId="2CD90E41" wp14:editId="1E049E8B">
                  <wp:extent cx="295275" cy="295275"/>
                  <wp:effectExtent l="0" t="0" r="0" b="0"/>
                  <wp:docPr id="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7"/>
                          <a:srcRect/>
                          <a:stretch>
                            <a:fillRect/>
                          </a:stretch>
                        </pic:blipFill>
                        <pic:spPr>
                          <a:xfrm>
                            <a:off x="0" y="0"/>
                            <a:ext cx="295275" cy="295275"/>
                          </a:xfrm>
                          <a:prstGeom prst="rect">
                            <a:avLst/>
                          </a:prstGeom>
                          <a:ln/>
                        </pic:spPr>
                      </pic:pic>
                    </a:graphicData>
                  </a:graphic>
                </wp:inline>
              </w:drawing>
            </w:r>
          </w:p>
        </w:tc>
        <w:tc>
          <w:tcPr>
            <w:tcW w:w="4050" w:type="dxa"/>
            <w:tcBorders>
              <w:top w:val="single" w:sz="6" w:space="0" w:color="CCCCCC"/>
              <w:left w:val="single" w:sz="6" w:space="0" w:color="CCCCCC"/>
              <w:bottom w:val="single" w:sz="6" w:space="0" w:color="000000"/>
              <w:right w:val="single" w:sz="6" w:space="0" w:color="CCCCCC"/>
            </w:tcBorders>
            <w:tcMar>
              <w:top w:w="40" w:type="dxa"/>
              <w:left w:w="40" w:type="dxa"/>
              <w:bottom w:w="40" w:type="dxa"/>
              <w:right w:w="40" w:type="dxa"/>
            </w:tcMar>
          </w:tcPr>
          <w:p w14:paraId="204BF315" w14:textId="77777777" w:rsidR="00FB6C11" w:rsidRDefault="00B97CB4">
            <w:pPr>
              <w:widowControl w:val="0"/>
            </w:pPr>
            <w:r>
              <w:t>Research Scientist, NIH</w:t>
            </w:r>
          </w:p>
        </w:tc>
      </w:tr>
      <w:commentRangeEnd w:id="9"/>
      <w:tr w:rsidR="00FB6C11" w14:paraId="2524E5DB" w14:textId="77777777" w:rsidTr="00FB6C11">
        <w:trPr>
          <w:trHeight w:val="900"/>
        </w:trPr>
        <w:tc>
          <w:tcPr>
            <w:tcW w:w="2670" w:type="dxa"/>
            <w:tcMar>
              <w:top w:w="29" w:type="dxa"/>
              <w:left w:w="29" w:type="dxa"/>
              <w:bottom w:w="29" w:type="dxa"/>
              <w:right w:w="29" w:type="dxa"/>
            </w:tcMar>
          </w:tcPr>
          <w:p w14:paraId="052E3C31" w14:textId="77777777" w:rsidR="00FB6C11" w:rsidRDefault="00B97CB4">
            <w:pPr>
              <w:jc w:val="center"/>
            </w:pPr>
            <w:r>
              <w:commentReference w:id="9"/>
            </w:r>
            <w:r>
              <w:rPr>
                <w:noProof/>
              </w:rPr>
              <w:drawing>
                <wp:inline distT="114300" distB="114300" distL="114300" distR="114300" wp14:anchorId="3243068D" wp14:editId="505F10B6">
                  <wp:extent cx="1024128" cy="1124533"/>
                  <wp:effectExtent l="0" t="0" r="0" b="0"/>
                  <wp:docPr id="25"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8"/>
                          <a:srcRect/>
                          <a:stretch>
                            <a:fillRect/>
                          </a:stretch>
                        </pic:blipFill>
                        <pic:spPr>
                          <a:xfrm>
                            <a:off x="0" y="0"/>
                            <a:ext cx="1024128" cy="1124533"/>
                          </a:xfrm>
                          <a:prstGeom prst="rect">
                            <a:avLst/>
                          </a:prstGeom>
                          <a:ln/>
                        </pic:spPr>
                      </pic:pic>
                    </a:graphicData>
                  </a:graphic>
                </wp:inline>
              </w:drawing>
            </w:r>
          </w:p>
        </w:tc>
        <w:tc>
          <w:tcPr>
            <w:tcW w:w="267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tcPr>
          <w:p w14:paraId="59C7D3FA" w14:textId="77777777" w:rsidR="00FB6C11" w:rsidRDefault="00B97CB4">
            <w:pPr>
              <w:widowControl w:val="0"/>
              <w:pBdr>
                <w:top w:val="nil"/>
                <w:left w:val="nil"/>
                <w:bottom w:val="nil"/>
                <w:right w:val="nil"/>
                <w:between w:val="nil"/>
              </w:pBdr>
            </w:pPr>
            <w:r>
              <w:t xml:space="preserve">Chris </w:t>
            </w:r>
            <w:proofErr w:type="spellStart"/>
            <w:r>
              <w:t>Mungall</w:t>
            </w:r>
            <w:proofErr w:type="spellEnd"/>
            <w:r>
              <w:t xml:space="preserve"> </w:t>
            </w:r>
          </w:p>
          <w:p w14:paraId="621C1627" w14:textId="77777777" w:rsidR="00FB6C11" w:rsidRDefault="00FB6C11">
            <w:pPr>
              <w:widowControl w:val="0"/>
              <w:pBdr>
                <w:top w:val="nil"/>
                <w:left w:val="nil"/>
                <w:bottom w:val="nil"/>
                <w:right w:val="nil"/>
                <w:between w:val="nil"/>
              </w:pBdr>
            </w:pPr>
          </w:p>
          <w:p w14:paraId="6A8ACB6E" w14:textId="77777777" w:rsidR="00FB6C11" w:rsidRDefault="00B97CB4">
            <w:pPr>
              <w:widowControl w:val="0"/>
              <w:pBdr>
                <w:top w:val="nil"/>
                <w:left w:val="nil"/>
                <w:bottom w:val="nil"/>
                <w:right w:val="nil"/>
                <w:between w:val="nil"/>
              </w:pBdr>
            </w:pPr>
            <w:proofErr w:type="spellStart"/>
            <w:r>
              <w:t>Uberon</w:t>
            </w:r>
            <w:proofErr w:type="spellEnd"/>
          </w:p>
        </w:tc>
        <w:tc>
          <w:tcPr>
            <w:tcW w:w="40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9AB1F10" w14:textId="77777777" w:rsidR="00FB6C11" w:rsidRDefault="00B97CB4">
            <w:pPr>
              <w:pStyle w:val="Heading5"/>
              <w:keepNext w:val="0"/>
              <w:keepLines w:val="0"/>
              <w:widowControl w:val="0"/>
              <w:shd w:val="clear" w:color="auto" w:fill="FFFFFF"/>
              <w:spacing w:before="0" w:after="300" w:line="288" w:lineRule="auto"/>
              <w:rPr>
                <w:rFonts w:ascii="Montserrat" w:eastAsia="Montserrat" w:hAnsi="Montserrat" w:cs="Montserrat"/>
                <w:color w:val="000000"/>
              </w:rPr>
            </w:pPr>
            <w:bookmarkStart w:id="10" w:name="_lm1cih79v23z" w:colFirst="0" w:colLast="0"/>
            <w:bookmarkEnd w:id="10"/>
            <w:r>
              <w:rPr>
                <w:color w:val="000000"/>
              </w:rPr>
              <w:t xml:space="preserve">Department Head, Biosystems Data Science Computer Staff Scientist/Engineer, </w:t>
            </w:r>
            <w:r>
              <w:rPr>
                <w:color w:val="000000"/>
                <w:highlight w:val="white"/>
              </w:rPr>
              <w:t>Lawrence Berkeley National Laboratory</w:t>
            </w:r>
          </w:p>
          <w:p w14:paraId="64D39C6D" w14:textId="77777777" w:rsidR="00FB6C11" w:rsidRDefault="00FB6C11">
            <w:pPr>
              <w:widowControl w:val="0"/>
            </w:pPr>
          </w:p>
        </w:tc>
      </w:tr>
      <w:tr w:rsidR="00FB6C11" w14:paraId="4272358B" w14:textId="77777777" w:rsidTr="00FB6C11">
        <w:trPr>
          <w:trHeight w:val="900"/>
        </w:trPr>
        <w:tc>
          <w:tcPr>
            <w:tcW w:w="2670" w:type="dxa"/>
            <w:tcMar>
              <w:top w:w="29" w:type="dxa"/>
              <w:left w:w="29" w:type="dxa"/>
              <w:bottom w:w="29" w:type="dxa"/>
              <w:right w:w="29" w:type="dxa"/>
            </w:tcMar>
          </w:tcPr>
          <w:p w14:paraId="1392B763" w14:textId="77777777" w:rsidR="00FB6C11" w:rsidRDefault="00B97CB4">
            <w:pPr>
              <w:jc w:val="center"/>
            </w:pPr>
            <w:r>
              <w:rPr>
                <w:noProof/>
              </w:rPr>
              <w:drawing>
                <wp:inline distT="114300" distB="114300" distL="114300" distR="114300" wp14:anchorId="6A10E683" wp14:editId="25682BF9">
                  <wp:extent cx="1014984" cy="1023372"/>
                  <wp:effectExtent l="0" t="0" r="0" b="0"/>
                  <wp:docPr id="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9"/>
                          <a:srcRect/>
                          <a:stretch>
                            <a:fillRect/>
                          </a:stretch>
                        </pic:blipFill>
                        <pic:spPr>
                          <a:xfrm>
                            <a:off x="0" y="0"/>
                            <a:ext cx="1014984" cy="1023372"/>
                          </a:xfrm>
                          <a:prstGeom prst="rect">
                            <a:avLst/>
                          </a:prstGeom>
                          <a:ln/>
                        </pic:spPr>
                      </pic:pic>
                    </a:graphicData>
                  </a:graphic>
                </wp:inline>
              </w:drawing>
            </w:r>
          </w:p>
        </w:tc>
        <w:tc>
          <w:tcPr>
            <w:tcW w:w="26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14:paraId="7E92069C" w14:textId="77777777" w:rsidR="00FB6C11" w:rsidRDefault="00B97CB4">
            <w:pPr>
              <w:widowControl w:val="0"/>
              <w:pBdr>
                <w:top w:val="nil"/>
                <w:left w:val="nil"/>
                <w:bottom w:val="nil"/>
                <w:right w:val="nil"/>
                <w:between w:val="nil"/>
              </w:pBdr>
            </w:pPr>
            <w:r>
              <w:t xml:space="preserve">Mark </w:t>
            </w:r>
            <w:proofErr w:type="spellStart"/>
            <w:r>
              <w:t>Musen</w:t>
            </w:r>
            <w:proofErr w:type="spellEnd"/>
            <w:r>
              <w:t xml:space="preserve"> </w:t>
            </w:r>
          </w:p>
          <w:p w14:paraId="431490F9" w14:textId="77777777" w:rsidR="00FB6C11" w:rsidRDefault="00FB6C11">
            <w:pPr>
              <w:widowControl w:val="0"/>
              <w:pBdr>
                <w:top w:val="nil"/>
                <w:left w:val="nil"/>
                <w:bottom w:val="nil"/>
                <w:right w:val="nil"/>
                <w:between w:val="nil"/>
              </w:pBdr>
            </w:pPr>
          </w:p>
          <w:p w14:paraId="070A7581" w14:textId="77777777" w:rsidR="00FB6C11" w:rsidRDefault="00B97CB4">
            <w:pPr>
              <w:widowControl w:val="0"/>
              <w:pBdr>
                <w:top w:val="nil"/>
                <w:left w:val="nil"/>
                <w:bottom w:val="nil"/>
                <w:right w:val="nil"/>
                <w:between w:val="nil"/>
              </w:pBdr>
            </w:pPr>
            <w:r>
              <w:t>Ontologies</w:t>
            </w:r>
          </w:p>
        </w:tc>
        <w:tc>
          <w:tcPr>
            <w:tcW w:w="4050"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tcPr>
          <w:p w14:paraId="374A8F8F" w14:textId="77777777" w:rsidR="00FB6C11" w:rsidRDefault="00B97CB4">
            <w:pPr>
              <w:widowControl w:val="0"/>
            </w:pPr>
            <w:r>
              <w:t>Director, Stanford Center for Biomedical Informatics Research</w:t>
            </w:r>
          </w:p>
        </w:tc>
      </w:tr>
      <w:tr w:rsidR="00FB6C11" w14:paraId="4CC2ADC4" w14:textId="77777777" w:rsidTr="00FB6C11">
        <w:trPr>
          <w:trHeight w:val="900"/>
        </w:trPr>
        <w:tc>
          <w:tcPr>
            <w:tcW w:w="2670" w:type="dxa"/>
            <w:tcMar>
              <w:top w:w="29" w:type="dxa"/>
              <w:left w:w="29" w:type="dxa"/>
              <w:bottom w:w="29" w:type="dxa"/>
              <w:right w:w="29" w:type="dxa"/>
            </w:tcMar>
          </w:tcPr>
          <w:p w14:paraId="327CF21C" w14:textId="77777777" w:rsidR="00FB6C11" w:rsidRDefault="00B97CB4">
            <w:pPr>
              <w:jc w:val="center"/>
            </w:pPr>
            <w:r>
              <w:rPr>
                <w:noProof/>
              </w:rPr>
              <w:lastRenderedPageBreak/>
              <w:drawing>
                <wp:inline distT="114300" distB="114300" distL="114300" distR="114300" wp14:anchorId="286BB704" wp14:editId="4758D9D6">
                  <wp:extent cx="1014984" cy="1025033"/>
                  <wp:effectExtent l="0" t="0" r="0" b="0"/>
                  <wp:docPr id="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40"/>
                          <a:srcRect/>
                          <a:stretch>
                            <a:fillRect/>
                          </a:stretch>
                        </pic:blipFill>
                        <pic:spPr>
                          <a:xfrm>
                            <a:off x="0" y="0"/>
                            <a:ext cx="1014984" cy="1025033"/>
                          </a:xfrm>
                          <a:prstGeom prst="rect">
                            <a:avLst/>
                          </a:prstGeom>
                          <a:ln/>
                        </pic:spPr>
                      </pic:pic>
                    </a:graphicData>
                  </a:graphic>
                </wp:inline>
              </w:drawing>
            </w:r>
          </w:p>
        </w:tc>
        <w:tc>
          <w:tcPr>
            <w:tcW w:w="26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14:paraId="7E60E320" w14:textId="77777777" w:rsidR="00FB6C11" w:rsidRDefault="00B97CB4">
            <w:pPr>
              <w:widowControl w:val="0"/>
              <w:pBdr>
                <w:top w:val="nil"/>
                <w:left w:val="nil"/>
                <w:bottom w:val="nil"/>
                <w:right w:val="nil"/>
                <w:between w:val="nil"/>
              </w:pBdr>
            </w:pPr>
            <w:r>
              <w:t xml:space="preserve">David </w:t>
            </w:r>
            <w:proofErr w:type="spellStart"/>
            <w:r>
              <w:t>Osumi</w:t>
            </w:r>
            <w:proofErr w:type="spellEnd"/>
            <w:r>
              <w:t xml:space="preserve">-Sutherland </w:t>
            </w:r>
          </w:p>
          <w:p w14:paraId="65F6435A" w14:textId="77777777" w:rsidR="00FB6C11" w:rsidRDefault="00FB6C11">
            <w:pPr>
              <w:widowControl w:val="0"/>
              <w:pBdr>
                <w:top w:val="nil"/>
                <w:left w:val="nil"/>
                <w:bottom w:val="nil"/>
                <w:right w:val="nil"/>
                <w:between w:val="nil"/>
              </w:pBdr>
            </w:pPr>
          </w:p>
          <w:p w14:paraId="3382AFEF" w14:textId="77777777" w:rsidR="00FB6C11" w:rsidRDefault="00B97CB4">
            <w:pPr>
              <w:widowControl w:val="0"/>
              <w:pBdr>
                <w:top w:val="nil"/>
                <w:left w:val="nil"/>
                <w:bottom w:val="nil"/>
                <w:right w:val="nil"/>
                <w:between w:val="nil"/>
              </w:pBdr>
            </w:pPr>
            <w:proofErr w:type="spellStart"/>
            <w:r>
              <w:t>Uberon</w:t>
            </w:r>
            <w:proofErr w:type="spellEnd"/>
          </w:p>
        </w:tc>
        <w:tc>
          <w:tcPr>
            <w:tcW w:w="4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14:paraId="37A42E4E" w14:textId="77777777" w:rsidR="00FB6C11" w:rsidRDefault="00B97CB4">
            <w:pPr>
              <w:pStyle w:val="Heading5"/>
              <w:keepNext w:val="0"/>
              <w:keepLines w:val="0"/>
              <w:widowControl w:val="0"/>
              <w:spacing w:before="0" w:after="40" w:line="335" w:lineRule="auto"/>
              <w:rPr>
                <w:color w:val="000000"/>
              </w:rPr>
            </w:pPr>
            <w:bookmarkStart w:id="11" w:name="_cii64ao2f4eq" w:colFirst="0" w:colLast="0"/>
            <w:bookmarkEnd w:id="11"/>
            <w:proofErr w:type="spellStart"/>
            <w:r>
              <w:rPr>
                <w:color w:val="000000"/>
              </w:rPr>
              <w:t>Ontologist</w:t>
            </w:r>
            <w:proofErr w:type="spellEnd"/>
            <w:r>
              <w:rPr>
                <w:color w:val="000000"/>
              </w:rPr>
              <w:t>/Semantic Design, Human Cell Atlas, EMBL</w:t>
            </w:r>
          </w:p>
          <w:p w14:paraId="30912EF1" w14:textId="77777777" w:rsidR="00FB6C11" w:rsidRDefault="00FB6C11">
            <w:pPr>
              <w:widowControl w:val="0"/>
            </w:pPr>
          </w:p>
        </w:tc>
      </w:tr>
      <w:tr w:rsidR="00FB6C11" w14:paraId="66BB8318" w14:textId="77777777" w:rsidTr="00FB6C11">
        <w:trPr>
          <w:trHeight w:val="900"/>
        </w:trPr>
        <w:tc>
          <w:tcPr>
            <w:tcW w:w="2670" w:type="dxa"/>
            <w:tcMar>
              <w:top w:w="29" w:type="dxa"/>
              <w:left w:w="29" w:type="dxa"/>
              <w:bottom w:w="29" w:type="dxa"/>
              <w:right w:w="29" w:type="dxa"/>
            </w:tcMar>
          </w:tcPr>
          <w:p w14:paraId="6391065A" w14:textId="77777777" w:rsidR="00FB6C11" w:rsidRDefault="00B97CB4">
            <w:pPr>
              <w:jc w:val="center"/>
            </w:pPr>
            <w:r>
              <w:rPr>
                <w:noProof/>
              </w:rPr>
              <w:drawing>
                <wp:inline distT="114300" distB="114300" distL="114300" distR="114300" wp14:anchorId="36A9C83A" wp14:editId="2A73189C">
                  <wp:extent cx="1014984" cy="1300186"/>
                  <wp:effectExtent l="0" t="0" r="0" b="0"/>
                  <wp:docPr id="13"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41"/>
                          <a:srcRect/>
                          <a:stretch>
                            <a:fillRect/>
                          </a:stretch>
                        </pic:blipFill>
                        <pic:spPr>
                          <a:xfrm>
                            <a:off x="0" y="0"/>
                            <a:ext cx="1014984" cy="1300186"/>
                          </a:xfrm>
                          <a:prstGeom prst="rect">
                            <a:avLst/>
                          </a:prstGeom>
                          <a:ln/>
                        </pic:spPr>
                      </pic:pic>
                    </a:graphicData>
                  </a:graphic>
                </wp:inline>
              </w:drawing>
            </w:r>
          </w:p>
        </w:tc>
        <w:tc>
          <w:tcPr>
            <w:tcW w:w="26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14:paraId="4DAD95D8" w14:textId="77777777" w:rsidR="00FB6C11" w:rsidRDefault="00B97CB4">
            <w:pPr>
              <w:widowControl w:val="0"/>
              <w:pBdr>
                <w:top w:val="nil"/>
                <w:left w:val="nil"/>
                <w:bottom w:val="nil"/>
                <w:right w:val="nil"/>
                <w:between w:val="nil"/>
              </w:pBdr>
            </w:pPr>
            <w:r>
              <w:t xml:space="preserve">Gloria </w:t>
            </w:r>
            <w:proofErr w:type="spellStart"/>
            <w:r>
              <w:t>Pryhuber</w:t>
            </w:r>
            <w:proofErr w:type="spellEnd"/>
            <w:r>
              <w:t xml:space="preserve"> </w:t>
            </w:r>
          </w:p>
          <w:p w14:paraId="175A4F92" w14:textId="77777777" w:rsidR="00FB6C11" w:rsidRDefault="00FB6C11">
            <w:pPr>
              <w:widowControl w:val="0"/>
              <w:pBdr>
                <w:top w:val="nil"/>
                <w:left w:val="nil"/>
                <w:bottom w:val="nil"/>
                <w:right w:val="nil"/>
                <w:between w:val="nil"/>
              </w:pBdr>
            </w:pPr>
          </w:p>
          <w:p w14:paraId="7EAB4E2E" w14:textId="77777777" w:rsidR="00FB6C11" w:rsidRDefault="00B97CB4">
            <w:pPr>
              <w:widowControl w:val="0"/>
              <w:pBdr>
                <w:top w:val="nil"/>
                <w:left w:val="nil"/>
                <w:bottom w:val="nil"/>
                <w:right w:val="nil"/>
                <w:between w:val="nil"/>
              </w:pBdr>
            </w:pPr>
            <w:r>
              <w:rPr>
                <w:noProof/>
              </w:rPr>
              <w:drawing>
                <wp:inline distT="114300" distB="114300" distL="114300" distR="114300" wp14:anchorId="1C83F3B6" wp14:editId="0D295B32">
                  <wp:extent cx="285750" cy="28575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a:stretch>
                            <a:fillRect/>
                          </a:stretch>
                        </pic:blipFill>
                        <pic:spPr>
                          <a:xfrm>
                            <a:off x="0" y="0"/>
                            <a:ext cx="285750" cy="285750"/>
                          </a:xfrm>
                          <a:prstGeom prst="rect">
                            <a:avLst/>
                          </a:prstGeom>
                          <a:ln/>
                        </pic:spPr>
                      </pic:pic>
                    </a:graphicData>
                  </a:graphic>
                </wp:inline>
              </w:drawing>
            </w:r>
          </w:p>
        </w:tc>
        <w:tc>
          <w:tcPr>
            <w:tcW w:w="4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14:paraId="0CE3391E" w14:textId="77777777" w:rsidR="00FB6C11" w:rsidRDefault="00B97CB4">
            <w:pPr>
              <w:widowControl w:val="0"/>
              <w:rPr>
                <w:color w:val="333333"/>
                <w:highlight w:val="white"/>
              </w:rPr>
            </w:pPr>
            <w:r>
              <w:rPr>
                <w:highlight w:val="white"/>
              </w:rPr>
              <w:t xml:space="preserve">Professor - Department of </w:t>
            </w:r>
            <w:proofErr w:type="gramStart"/>
            <w:r>
              <w:rPr>
                <w:highlight w:val="white"/>
              </w:rPr>
              <w:t>Pediatrics ,</w:t>
            </w:r>
            <w:proofErr w:type="gramEnd"/>
            <w:r>
              <w:rPr>
                <w:highlight w:val="white"/>
              </w:rPr>
              <w:t xml:space="preserve"> Neonatology (SMD), Department of Pediatrics, University of Rochester Medical Center</w:t>
            </w:r>
            <w:r>
              <w:rPr>
                <w:color w:val="333333"/>
                <w:highlight w:val="white"/>
              </w:rPr>
              <w:t xml:space="preserve"> </w:t>
            </w:r>
          </w:p>
          <w:p w14:paraId="0412F7DD" w14:textId="77777777" w:rsidR="00FB6C11" w:rsidRDefault="00FB6C11">
            <w:pPr>
              <w:widowControl w:val="0"/>
              <w:rPr>
                <w:color w:val="333333"/>
                <w:highlight w:val="white"/>
              </w:rPr>
            </w:pPr>
          </w:p>
        </w:tc>
      </w:tr>
      <w:tr w:rsidR="00FB6C11" w14:paraId="165C635E" w14:textId="77777777" w:rsidTr="00FB6C11">
        <w:trPr>
          <w:trHeight w:val="900"/>
        </w:trPr>
        <w:tc>
          <w:tcPr>
            <w:tcW w:w="2670" w:type="dxa"/>
            <w:tcMar>
              <w:top w:w="29" w:type="dxa"/>
              <w:left w:w="29" w:type="dxa"/>
              <w:bottom w:w="29" w:type="dxa"/>
              <w:right w:w="29" w:type="dxa"/>
            </w:tcMar>
          </w:tcPr>
          <w:p w14:paraId="42A11732" w14:textId="77777777" w:rsidR="00FB6C11" w:rsidRDefault="00B97CB4">
            <w:pPr>
              <w:jc w:val="center"/>
            </w:pPr>
            <w:r>
              <w:rPr>
                <w:noProof/>
              </w:rPr>
              <w:drawing>
                <wp:inline distT="114300" distB="114300" distL="114300" distR="114300" wp14:anchorId="069C4AFC" wp14:editId="34F55367">
                  <wp:extent cx="1014984" cy="1266633"/>
                  <wp:effectExtent l="0" t="0" r="0" b="0"/>
                  <wp:docPr id="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43"/>
                          <a:srcRect/>
                          <a:stretch>
                            <a:fillRect/>
                          </a:stretch>
                        </pic:blipFill>
                        <pic:spPr>
                          <a:xfrm>
                            <a:off x="0" y="0"/>
                            <a:ext cx="1014984" cy="1266633"/>
                          </a:xfrm>
                          <a:prstGeom prst="rect">
                            <a:avLst/>
                          </a:prstGeom>
                          <a:ln/>
                        </pic:spPr>
                      </pic:pic>
                    </a:graphicData>
                  </a:graphic>
                </wp:inline>
              </w:drawing>
            </w:r>
          </w:p>
        </w:tc>
        <w:tc>
          <w:tcPr>
            <w:tcW w:w="26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14:paraId="3903AD16" w14:textId="77777777" w:rsidR="00FB6C11" w:rsidRDefault="00B97CB4">
            <w:pPr>
              <w:widowControl w:val="0"/>
              <w:pBdr>
                <w:top w:val="nil"/>
                <w:left w:val="nil"/>
                <w:bottom w:val="nil"/>
                <w:right w:val="nil"/>
                <w:between w:val="nil"/>
              </w:pBdr>
            </w:pPr>
            <w:r>
              <w:t xml:space="preserve">Ellen </w:t>
            </w:r>
            <w:proofErr w:type="spellStart"/>
            <w:r>
              <w:t>Quardokus</w:t>
            </w:r>
            <w:proofErr w:type="spellEnd"/>
            <w:r>
              <w:t xml:space="preserve"> </w:t>
            </w:r>
          </w:p>
          <w:p w14:paraId="5D13E940" w14:textId="77777777" w:rsidR="00FB6C11" w:rsidRDefault="00FB6C11">
            <w:pPr>
              <w:widowControl w:val="0"/>
              <w:pBdr>
                <w:top w:val="nil"/>
                <w:left w:val="nil"/>
                <w:bottom w:val="nil"/>
                <w:right w:val="nil"/>
                <w:between w:val="nil"/>
              </w:pBdr>
            </w:pPr>
          </w:p>
          <w:p w14:paraId="5FE8284C" w14:textId="77777777" w:rsidR="00FB6C11" w:rsidRDefault="00B97CB4">
            <w:pPr>
              <w:widowControl w:val="0"/>
              <w:pBdr>
                <w:top w:val="nil"/>
                <w:left w:val="nil"/>
                <w:bottom w:val="nil"/>
                <w:right w:val="nil"/>
                <w:between w:val="nil"/>
              </w:pBdr>
            </w:pPr>
            <w:r>
              <w:t>ASCT+B Tables</w:t>
            </w:r>
          </w:p>
        </w:tc>
        <w:tc>
          <w:tcPr>
            <w:tcW w:w="4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14:paraId="685EC299" w14:textId="77777777" w:rsidR="00FB6C11" w:rsidRDefault="00B97CB4">
            <w:pPr>
              <w:widowControl w:val="0"/>
            </w:pPr>
            <w:r>
              <w:rPr>
                <w:sz w:val="23"/>
                <w:szCs w:val="23"/>
                <w:highlight w:val="white"/>
              </w:rPr>
              <w:t>Senior Research Analyst, CNS</w:t>
            </w:r>
            <w:r>
              <w:t>, Indiana University</w:t>
            </w:r>
            <w:r>
              <w:rPr>
                <w:sz w:val="23"/>
                <w:szCs w:val="23"/>
                <w:highlight w:val="white"/>
              </w:rPr>
              <w:t xml:space="preserve"> </w:t>
            </w:r>
          </w:p>
        </w:tc>
      </w:tr>
      <w:tr w:rsidR="00FB6C11" w14:paraId="2F69D22B" w14:textId="77777777" w:rsidTr="00FB6C11">
        <w:trPr>
          <w:trHeight w:val="900"/>
        </w:trPr>
        <w:tc>
          <w:tcPr>
            <w:tcW w:w="2670" w:type="dxa"/>
            <w:tcMar>
              <w:top w:w="29" w:type="dxa"/>
              <w:left w:w="29" w:type="dxa"/>
              <w:bottom w:w="29" w:type="dxa"/>
              <w:right w:w="29" w:type="dxa"/>
            </w:tcMar>
          </w:tcPr>
          <w:p w14:paraId="715CC352" w14:textId="77777777" w:rsidR="00FB6C11" w:rsidRDefault="00B97CB4">
            <w:pPr>
              <w:jc w:val="center"/>
            </w:pPr>
            <w:r>
              <w:rPr>
                <w:noProof/>
              </w:rPr>
              <w:drawing>
                <wp:inline distT="114300" distB="114300" distL="114300" distR="114300" wp14:anchorId="428D768D" wp14:editId="4809DAC9">
                  <wp:extent cx="1088136" cy="1138050"/>
                  <wp:effectExtent l="0" t="0" r="0" b="0"/>
                  <wp:docPr id="21"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44"/>
                          <a:srcRect/>
                          <a:stretch>
                            <a:fillRect/>
                          </a:stretch>
                        </pic:blipFill>
                        <pic:spPr>
                          <a:xfrm>
                            <a:off x="0" y="0"/>
                            <a:ext cx="1088136" cy="1138050"/>
                          </a:xfrm>
                          <a:prstGeom prst="rect">
                            <a:avLst/>
                          </a:prstGeom>
                          <a:ln/>
                        </pic:spPr>
                      </pic:pic>
                    </a:graphicData>
                  </a:graphic>
                </wp:inline>
              </w:drawing>
            </w:r>
          </w:p>
        </w:tc>
        <w:tc>
          <w:tcPr>
            <w:tcW w:w="26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14:paraId="0EBE0725" w14:textId="77777777" w:rsidR="00FB6C11" w:rsidRDefault="00B97CB4">
            <w:pPr>
              <w:widowControl w:val="0"/>
              <w:pBdr>
                <w:top w:val="nil"/>
                <w:left w:val="nil"/>
                <w:bottom w:val="nil"/>
                <w:right w:val="nil"/>
                <w:between w:val="nil"/>
              </w:pBdr>
            </w:pPr>
            <w:r>
              <w:t>Andrea Radtke</w:t>
            </w:r>
          </w:p>
          <w:p w14:paraId="2B24CEB7" w14:textId="77777777" w:rsidR="00FB6C11" w:rsidRDefault="00FB6C11">
            <w:pPr>
              <w:widowControl w:val="0"/>
              <w:pBdr>
                <w:top w:val="nil"/>
                <w:left w:val="nil"/>
                <w:bottom w:val="nil"/>
                <w:right w:val="nil"/>
                <w:between w:val="nil"/>
              </w:pBdr>
            </w:pPr>
          </w:p>
          <w:p w14:paraId="3E1B05C4" w14:textId="77777777" w:rsidR="00FB6C11" w:rsidRDefault="00B97CB4">
            <w:pPr>
              <w:widowControl w:val="0"/>
            </w:pPr>
            <w:r>
              <w:rPr>
                <w:noProof/>
              </w:rPr>
              <w:drawing>
                <wp:inline distT="114300" distB="114300" distL="114300" distR="114300" wp14:anchorId="3D1B2983" wp14:editId="56144DEC">
                  <wp:extent cx="285750" cy="285750"/>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285750" cy="285750"/>
                          </a:xfrm>
                          <a:prstGeom prst="rect">
                            <a:avLst/>
                          </a:prstGeom>
                          <a:ln/>
                        </pic:spPr>
                      </pic:pic>
                    </a:graphicData>
                  </a:graphic>
                </wp:inline>
              </w:drawing>
            </w:r>
          </w:p>
        </w:tc>
        <w:tc>
          <w:tcPr>
            <w:tcW w:w="4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14:paraId="2DB90E64" w14:textId="77777777" w:rsidR="00FB6C11" w:rsidRDefault="00B97CB4">
            <w:pPr>
              <w:widowControl w:val="0"/>
            </w:pPr>
            <w:commentRangeStart w:id="12"/>
            <w:r>
              <w:rPr>
                <w:sz w:val="23"/>
                <w:szCs w:val="23"/>
                <w:highlight w:val="white"/>
              </w:rPr>
              <w:t>PhD,</w:t>
            </w:r>
            <w:commentRangeEnd w:id="12"/>
            <w:r>
              <w:commentReference w:id="12"/>
            </w:r>
            <w:r>
              <w:rPr>
                <w:sz w:val="23"/>
                <w:szCs w:val="23"/>
                <w:highlight w:val="white"/>
              </w:rPr>
              <w:t xml:space="preserve"> Lymphocyte Biology Section, Laboratory of Systems Biology, NIAID, NIH</w:t>
            </w:r>
          </w:p>
        </w:tc>
      </w:tr>
      <w:tr w:rsidR="00FB6C11" w14:paraId="7E4492D8" w14:textId="77777777" w:rsidTr="00FB6C11">
        <w:trPr>
          <w:trHeight w:val="900"/>
        </w:trPr>
        <w:tc>
          <w:tcPr>
            <w:tcW w:w="2670" w:type="dxa"/>
            <w:tcMar>
              <w:top w:w="29" w:type="dxa"/>
              <w:left w:w="29" w:type="dxa"/>
              <w:bottom w:w="29" w:type="dxa"/>
              <w:right w:w="29" w:type="dxa"/>
            </w:tcMar>
          </w:tcPr>
          <w:p w14:paraId="09B08C2C" w14:textId="77777777" w:rsidR="00FB6C11" w:rsidRDefault="00B97CB4">
            <w:pPr>
              <w:jc w:val="center"/>
            </w:pPr>
            <w:r>
              <w:rPr>
                <w:noProof/>
              </w:rPr>
              <w:drawing>
                <wp:inline distT="114300" distB="114300" distL="114300" distR="114300" wp14:anchorId="63FE2D93" wp14:editId="29274E40">
                  <wp:extent cx="1014984" cy="1376760"/>
                  <wp:effectExtent l="0" t="0" r="0" b="0"/>
                  <wp:docPr id="1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45"/>
                          <a:srcRect/>
                          <a:stretch>
                            <a:fillRect/>
                          </a:stretch>
                        </pic:blipFill>
                        <pic:spPr>
                          <a:xfrm>
                            <a:off x="0" y="0"/>
                            <a:ext cx="1014984" cy="1376760"/>
                          </a:xfrm>
                          <a:prstGeom prst="rect">
                            <a:avLst/>
                          </a:prstGeom>
                          <a:ln/>
                        </pic:spPr>
                      </pic:pic>
                    </a:graphicData>
                  </a:graphic>
                </wp:inline>
              </w:drawing>
            </w:r>
          </w:p>
        </w:tc>
        <w:tc>
          <w:tcPr>
            <w:tcW w:w="26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14:paraId="54FE3193" w14:textId="77777777" w:rsidR="00FB6C11" w:rsidRDefault="00B97CB4">
            <w:pPr>
              <w:widowControl w:val="0"/>
              <w:pBdr>
                <w:top w:val="nil"/>
                <w:left w:val="nil"/>
                <w:bottom w:val="nil"/>
                <w:right w:val="nil"/>
                <w:between w:val="nil"/>
              </w:pBdr>
            </w:pPr>
            <w:r>
              <w:t xml:space="preserve">Griffin Weber </w:t>
            </w:r>
          </w:p>
          <w:p w14:paraId="36C0BA15" w14:textId="77777777" w:rsidR="00FB6C11" w:rsidRDefault="00FB6C11">
            <w:pPr>
              <w:widowControl w:val="0"/>
            </w:pPr>
          </w:p>
          <w:p w14:paraId="1AAF7DC4" w14:textId="77777777" w:rsidR="00FB6C11" w:rsidRDefault="00B97CB4">
            <w:pPr>
              <w:widowControl w:val="0"/>
            </w:pPr>
            <w:r>
              <w:rPr>
                <w:noProof/>
              </w:rPr>
              <w:drawing>
                <wp:inline distT="114300" distB="114300" distL="114300" distR="114300" wp14:anchorId="63F1ABAA" wp14:editId="49537E5C">
                  <wp:extent cx="285750" cy="285750"/>
                  <wp:effectExtent l="0" t="0" r="0" b="0"/>
                  <wp:docPr id="22"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46"/>
                          <a:srcRect/>
                          <a:stretch>
                            <a:fillRect/>
                          </a:stretch>
                        </pic:blipFill>
                        <pic:spPr>
                          <a:xfrm>
                            <a:off x="0" y="0"/>
                            <a:ext cx="285750" cy="285750"/>
                          </a:xfrm>
                          <a:prstGeom prst="rect">
                            <a:avLst/>
                          </a:prstGeom>
                          <a:ln/>
                        </pic:spPr>
                      </pic:pic>
                    </a:graphicData>
                  </a:graphic>
                </wp:inline>
              </w:drawing>
            </w:r>
          </w:p>
        </w:tc>
        <w:tc>
          <w:tcPr>
            <w:tcW w:w="4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14:paraId="59787C47" w14:textId="77777777" w:rsidR="00FB6C11" w:rsidRDefault="00B97CB4">
            <w:pPr>
              <w:widowControl w:val="0"/>
            </w:pPr>
            <w:r>
              <w:rPr>
                <w:sz w:val="23"/>
                <w:szCs w:val="23"/>
                <w:highlight w:val="white"/>
              </w:rPr>
              <w:t>Associate Professor of Biomedical Informatics, Harvard Medical School</w:t>
            </w:r>
          </w:p>
        </w:tc>
      </w:tr>
      <w:tr w:rsidR="00FB6C11" w14:paraId="731E234D" w14:textId="77777777" w:rsidTr="00FB6C11">
        <w:trPr>
          <w:trHeight w:val="900"/>
        </w:trPr>
        <w:tc>
          <w:tcPr>
            <w:tcW w:w="2670" w:type="dxa"/>
            <w:tcMar>
              <w:top w:w="29" w:type="dxa"/>
              <w:left w:w="29" w:type="dxa"/>
              <w:bottom w:w="29" w:type="dxa"/>
              <w:right w:w="29" w:type="dxa"/>
            </w:tcMar>
          </w:tcPr>
          <w:p w14:paraId="27C26D9E" w14:textId="77777777" w:rsidR="00FB6C11" w:rsidRDefault="00B97CB4">
            <w:pPr>
              <w:jc w:val="center"/>
            </w:pPr>
            <w:r>
              <w:rPr>
                <w:noProof/>
              </w:rPr>
              <w:drawing>
                <wp:inline distT="114300" distB="114300" distL="114300" distR="114300" wp14:anchorId="232374F4" wp14:editId="224A6CD7">
                  <wp:extent cx="1014984" cy="1266218"/>
                  <wp:effectExtent l="0" t="0" r="0" b="0"/>
                  <wp:docPr id="27"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47"/>
                          <a:srcRect/>
                          <a:stretch>
                            <a:fillRect/>
                          </a:stretch>
                        </pic:blipFill>
                        <pic:spPr>
                          <a:xfrm>
                            <a:off x="0" y="0"/>
                            <a:ext cx="1014984" cy="1266218"/>
                          </a:xfrm>
                          <a:prstGeom prst="rect">
                            <a:avLst/>
                          </a:prstGeom>
                          <a:ln/>
                        </pic:spPr>
                      </pic:pic>
                    </a:graphicData>
                  </a:graphic>
                </wp:inline>
              </w:drawing>
            </w:r>
          </w:p>
        </w:tc>
        <w:tc>
          <w:tcPr>
            <w:tcW w:w="26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14:paraId="68F417B2" w14:textId="77777777" w:rsidR="00FB6C11" w:rsidRDefault="00B97CB4">
            <w:pPr>
              <w:widowControl w:val="0"/>
            </w:pPr>
            <w:r>
              <w:t xml:space="preserve">Andreas </w:t>
            </w:r>
            <w:proofErr w:type="spellStart"/>
            <w:r>
              <w:t>Bueckle</w:t>
            </w:r>
            <w:proofErr w:type="spellEnd"/>
          </w:p>
          <w:p w14:paraId="773DE492" w14:textId="77777777" w:rsidR="00FB6C11" w:rsidRDefault="00FB6C11">
            <w:pPr>
              <w:widowControl w:val="0"/>
            </w:pPr>
          </w:p>
          <w:p w14:paraId="1C76BE3C" w14:textId="77777777" w:rsidR="00FB6C11" w:rsidRDefault="00B97CB4">
            <w:pPr>
              <w:widowControl w:val="0"/>
            </w:pPr>
            <w:r>
              <w:t>Master of Ceremonies &amp; 3D Reference Organs</w:t>
            </w:r>
          </w:p>
        </w:tc>
        <w:tc>
          <w:tcPr>
            <w:tcW w:w="40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14:paraId="126CCDC1" w14:textId="77777777" w:rsidR="00FB6C11" w:rsidRDefault="00B97CB4">
            <w:pPr>
              <w:widowControl w:val="0"/>
              <w:rPr>
                <w:sz w:val="20"/>
                <w:szCs w:val="20"/>
              </w:rPr>
            </w:pPr>
            <w:r>
              <w:rPr>
                <w:sz w:val="23"/>
                <w:szCs w:val="23"/>
                <w:highlight w:val="white"/>
              </w:rPr>
              <w:t>PhD Candidate in Information Science, CNS, Indiana University</w:t>
            </w:r>
          </w:p>
        </w:tc>
      </w:tr>
    </w:tbl>
    <w:p w14:paraId="663D3808" w14:textId="77777777" w:rsidR="00FB6C11" w:rsidRDefault="00FB6C11">
      <w:pPr>
        <w:rPr>
          <w:b/>
        </w:rPr>
      </w:pPr>
    </w:p>
    <w:p w14:paraId="559B7CDF" w14:textId="77777777" w:rsidR="00FB6C11" w:rsidRDefault="00FB6C11">
      <w:pPr>
        <w:pStyle w:val="Heading4"/>
        <w:keepNext w:val="0"/>
        <w:keepLines w:val="0"/>
        <w:shd w:val="clear" w:color="auto" w:fill="FFFFFF"/>
        <w:spacing w:before="40" w:after="0" w:line="300" w:lineRule="auto"/>
        <w:rPr>
          <w:color w:val="857D78"/>
          <w:sz w:val="21"/>
          <w:szCs w:val="21"/>
        </w:rPr>
      </w:pPr>
    </w:p>
    <w:p w14:paraId="49125B6A" w14:textId="77777777" w:rsidR="00FB6C11" w:rsidRDefault="00B97CB4">
      <w:pPr>
        <w:pStyle w:val="Heading4"/>
        <w:keepNext w:val="0"/>
        <w:keepLines w:val="0"/>
        <w:shd w:val="clear" w:color="auto" w:fill="FFFFFF"/>
        <w:spacing w:before="40" w:after="0" w:line="300" w:lineRule="auto"/>
        <w:rPr>
          <w:b/>
          <w:color w:val="000000"/>
          <w:sz w:val="21"/>
          <w:szCs w:val="21"/>
        </w:rPr>
      </w:pPr>
      <w:bookmarkStart w:id="13" w:name="_pcj0hfbjzc62" w:colFirst="0" w:colLast="0"/>
      <w:bookmarkEnd w:id="13"/>
      <w:r>
        <w:rPr>
          <w:b/>
          <w:color w:val="000000"/>
          <w:sz w:val="21"/>
          <w:szCs w:val="21"/>
        </w:rPr>
        <w:t>Social Media</w:t>
      </w:r>
    </w:p>
    <w:p w14:paraId="6049DAA1" w14:textId="77777777" w:rsidR="00FB6C11" w:rsidRDefault="00B97CB4">
      <w:pPr>
        <w:pStyle w:val="Heading4"/>
        <w:keepNext w:val="0"/>
        <w:keepLines w:val="0"/>
        <w:shd w:val="clear" w:color="auto" w:fill="FFFFFF"/>
        <w:spacing w:before="40" w:after="0" w:line="300" w:lineRule="auto"/>
        <w:rPr>
          <w:color w:val="000000"/>
          <w:sz w:val="21"/>
          <w:szCs w:val="21"/>
        </w:rPr>
      </w:pPr>
      <w:bookmarkStart w:id="14" w:name="_lmbjz6z6mx6" w:colFirst="0" w:colLast="0"/>
      <w:bookmarkEnd w:id="14"/>
      <w:proofErr w:type="spellStart"/>
      <w:r>
        <w:rPr>
          <w:color w:val="000000"/>
          <w:sz w:val="21"/>
          <w:szCs w:val="21"/>
        </w:rPr>
        <w:t>HuBMAP</w:t>
      </w:r>
      <w:proofErr w:type="spellEnd"/>
      <w:r>
        <w:rPr>
          <w:color w:val="000000"/>
          <w:sz w:val="21"/>
          <w:szCs w:val="21"/>
        </w:rPr>
        <w:t xml:space="preserve"> twitter feed: @_</w:t>
      </w:r>
      <w:proofErr w:type="spellStart"/>
      <w:r>
        <w:rPr>
          <w:color w:val="000000"/>
          <w:sz w:val="21"/>
          <w:szCs w:val="21"/>
        </w:rPr>
        <w:t>hubmap</w:t>
      </w:r>
      <w:proofErr w:type="spellEnd"/>
    </w:p>
    <w:p w14:paraId="0C554CA0" w14:textId="77777777" w:rsidR="00FB6C11" w:rsidRDefault="00B97CB4">
      <w:pPr>
        <w:pStyle w:val="Heading4"/>
        <w:keepNext w:val="0"/>
        <w:keepLines w:val="0"/>
        <w:shd w:val="clear" w:color="auto" w:fill="FFFFFF"/>
        <w:spacing w:before="40" w:after="0" w:line="300" w:lineRule="auto"/>
        <w:rPr>
          <w:b/>
          <w:color w:val="212529"/>
          <w:sz w:val="20"/>
          <w:szCs w:val="20"/>
        </w:rPr>
      </w:pPr>
      <w:bookmarkStart w:id="15" w:name="_1c1pr6inczjr" w:colFirst="0" w:colLast="0"/>
      <w:bookmarkEnd w:id="15"/>
      <w:r>
        <w:rPr>
          <w:color w:val="000000"/>
          <w:sz w:val="21"/>
          <w:szCs w:val="21"/>
        </w:rPr>
        <w:t>Hashtag: #</w:t>
      </w:r>
      <w:proofErr w:type="spellStart"/>
      <w:r>
        <w:rPr>
          <w:color w:val="000000"/>
          <w:sz w:val="21"/>
          <w:szCs w:val="21"/>
        </w:rPr>
        <w:t>HuBMAP</w:t>
      </w:r>
      <w:proofErr w:type="spellEnd"/>
    </w:p>
    <w:p w14:paraId="3F694C73" w14:textId="77777777" w:rsidR="00FB6C11" w:rsidRDefault="00B97CB4">
      <w:pPr>
        <w:pStyle w:val="Heading4"/>
        <w:shd w:val="clear" w:color="auto" w:fill="FFFFFF"/>
        <w:spacing w:line="288" w:lineRule="auto"/>
      </w:pPr>
      <w:bookmarkStart w:id="16" w:name="_g71o36dvqdkk" w:colFirst="0" w:colLast="0"/>
      <w:bookmarkEnd w:id="16"/>
      <w:r>
        <w:t>Acknowledgements</w:t>
      </w:r>
    </w:p>
    <w:p w14:paraId="45A6A5B4" w14:textId="77777777" w:rsidR="00FB6C11" w:rsidRDefault="00B97CB4">
      <w:pPr>
        <w:shd w:val="clear" w:color="auto" w:fill="FFFFFF"/>
        <w:spacing w:after="720"/>
        <w:rPr>
          <w:color w:val="212529"/>
          <w:sz w:val="20"/>
          <w:szCs w:val="20"/>
        </w:rPr>
      </w:pPr>
      <w:r>
        <w:rPr>
          <w:color w:val="212529"/>
          <w:sz w:val="20"/>
          <w:szCs w:val="20"/>
        </w:rPr>
        <w:t>The first ASCT+B table was published for the kidney by the Kidney Precision Medicine Project (KPMP) in "</w:t>
      </w:r>
      <w:hyperlink r:id="rId48">
        <w:r>
          <w:rPr>
            <w:color w:val="2196F3"/>
            <w:sz w:val="20"/>
            <w:szCs w:val="20"/>
          </w:rPr>
          <w:t>A Multimodal and Integrated Approach to Interrogate Human Kidney Biopsies with Rigor a</w:t>
        </w:r>
        <w:r>
          <w:rPr>
            <w:color w:val="2196F3"/>
            <w:sz w:val="20"/>
            <w:szCs w:val="20"/>
          </w:rPr>
          <w:t>nd Reproducibility: The Kidney Precision Medicine Project</w:t>
        </w:r>
      </w:hyperlink>
      <w:r>
        <w:rPr>
          <w:color w:val="212529"/>
          <w:sz w:val="20"/>
          <w:szCs w:val="20"/>
        </w:rPr>
        <w:t xml:space="preserve">". Katy </w:t>
      </w:r>
      <w:proofErr w:type="spellStart"/>
      <w:r>
        <w:rPr>
          <w:color w:val="212529"/>
          <w:sz w:val="20"/>
          <w:szCs w:val="20"/>
        </w:rPr>
        <w:t>Börner</w:t>
      </w:r>
      <w:proofErr w:type="spellEnd"/>
      <w:r>
        <w:rPr>
          <w:color w:val="212529"/>
          <w:sz w:val="20"/>
          <w:szCs w:val="20"/>
        </w:rPr>
        <w:t xml:space="preserve"> (</w:t>
      </w:r>
      <w:proofErr w:type="spellStart"/>
      <w:r>
        <w:rPr>
          <w:color w:val="212529"/>
          <w:sz w:val="20"/>
          <w:szCs w:val="20"/>
        </w:rPr>
        <w:t>HuBMAP</w:t>
      </w:r>
      <w:proofErr w:type="spellEnd"/>
      <w:r>
        <w:rPr>
          <w:color w:val="212529"/>
          <w:sz w:val="20"/>
          <w:szCs w:val="20"/>
        </w:rPr>
        <w:t xml:space="preserve">, KPMP), Peter Hunter (SPARC), and James Gee (BICCN) organized a CCF session at the 2020 Joint NIH-HCA Meeting. This session brought together experts from multiple consortia to </w:t>
      </w:r>
      <w:r>
        <w:rPr>
          <w:color w:val="212529"/>
          <w:sz w:val="20"/>
          <w:szCs w:val="20"/>
        </w:rPr>
        <w:t xml:space="preserve">develop ASCT+B tables in an effort to create a unified view of healthy human anatomy, cell types, and biomarkers. Mark </w:t>
      </w:r>
      <w:proofErr w:type="spellStart"/>
      <w:r>
        <w:rPr>
          <w:color w:val="212529"/>
          <w:sz w:val="20"/>
          <w:szCs w:val="20"/>
        </w:rPr>
        <w:t>Musen</w:t>
      </w:r>
      <w:proofErr w:type="spellEnd"/>
      <w:r>
        <w:rPr>
          <w:color w:val="212529"/>
          <w:sz w:val="20"/>
          <w:szCs w:val="20"/>
        </w:rPr>
        <w:t xml:space="preserve">, Chris </w:t>
      </w:r>
      <w:proofErr w:type="spellStart"/>
      <w:r>
        <w:rPr>
          <w:color w:val="212529"/>
          <w:sz w:val="20"/>
          <w:szCs w:val="20"/>
        </w:rPr>
        <w:t>Mungall</w:t>
      </w:r>
      <w:proofErr w:type="spellEnd"/>
      <w:r>
        <w:rPr>
          <w:color w:val="212529"/>
          <w:sz w:val="20"/>
          <w:szCs w:val="20"/>
        </w:rPr>
        <w:t xml:space="preserve">, and David </w:t>
      </w:r>
      <w:proofErr w:type="spellStart"/>
      <w:r>
        <w:rPr>
          <w:color w:val="212529"/>
          <w:sz w:val="20"/>
          <w:szCs w:val="20"/>
        </w:rPr>
        <w:t>Osumi</w:t>
      </w:r>
      <w:proofErr w:type="spellEnd"/>
      <w:r>
        <w:rPr>
          <w:color w:val="212529"/>
          <w:sz w:val="20"/>
          <w:szCs w:val="20"/>
        </w:rPr>
        <w:t>-Sutherland provided expert guidance on linking ASCT+B tables to existing ontologies.</w:t>
      </w:r>
    </w:p>
    <w:p w14:paraId="252FC0A3" w14:textId="77777777" w:rsidR="00FB6C11" w:rsidRDefault="00FB6C11">
      <w:pPr>
        <w:rPr>
          <w:b/>
        </w:rPr>
      </w:pPr>
    </w:p>
    <w:p w14:paraId="33FDE350" w14:textId="77777777" w:rsidR="00FB6C11" w:rsidRDefault="00FB6C11"/>
    <w:sectPr w:rsidR="00FB6C11">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Katy Borner" w:date="2021-01-07T04:40:00Z" w:initials="">
    <w:p w14:paraId="6363D074" w14:textId="77777777" w:rsidR="00FB6C11" w:rsidRDefault="00B97CB4">
      <w:pPr>
        <w:widowControl w:val="0"/>
        <w:pBdr>
          <w:top w:val="nil"/>
          <w:left w:val="nil"/>
          <w:bottom w:val="nil"/>
          <w:right w:val="nil"/>
          <w:between w:val="nil"/>
        </w:pBdr>
        <w:spacing w:line="240" w:lineRule="auto"/>
        <w:rPr>
          <w:color w:val="000000"/>
        </w:rPr>
      </w:pPr>
      <w:r>
        <w:rPr>
          <w:color w:val="000000"/>
        </w:rPr>
        <w:t>Not yet confirmed. Need to invite them after confirmed.</w:t>
      </w:r>
    </w:p>
  </w:comment>
  <w:comment w:id="3" w:author="Katy Borner" w:date="2021-01-07T04:51:00Z" w:initials="">
    <w:p w14:paraId="0740E6CF" w14:textId="77777777" w:rsidR="00FB6C11" w:rsidRDefault="00B97CB4">
      <w:pPr>
        <w:widowControl w:val="0"/>
        <w:pBdr>
          <w:top w:val="nil"/>
          <w:left w:val="nil"/>
          <w:bottom w:val="nil"/>
          <w:right w:val="nil"/>
          <w:between w:val="nil"/>
        </w:pBdr>
        <w:spacing w:line="240" w:lineRule="auto"/>
        <w:rPr>
          <w:color w:val="000000"/>
        </w:rPr>
      </w:pPr>
      <w:r>
        <w:rPr>
          <w:color w:val="000000"/>
        </w:rPr>
        <w:t>Please invite him for these 30mins -- he is welcome to join all 4h.</w:t>
      </w:r>
    </w:p>
  </w:comment>
  <w:comment w:id="9" w:author="Katy Borner" w:date="2021-01-07T04:53:00Z" w:initials="">
    <w:p w14:paraId="5FE33F8E" w14:textId="77777777" w:rsidR="00FB6C11" w:rsidRDefault="00B97CB4">
      <w:pPr>
        <w:widowControl w:val="0"/>
        <w:pBdr>
          <w:top w:val="nil"/>
          <w:left w:val="nil"/>
          <w:bottom w:val="nil"/>
          <w:right w:val="nil"/>
          <w:between w:val="nil"/>
        </w:pBdr>
        <w:spacing w:line="240" w:lineRule="auto"/>
        <w:rPr>
          <w:color w:val="000000"/>
        </w:rPr>
      </w:pPr>
      <w:r>
        <w:rPr>
          <w:color w:val="000000"/>
        </w:rPr>
        <w:t>Now at NIH--change affiliation, email.</w:t>
      </w:r>
    </w:p>
    <w:p w14:paraId="2C0A18CF" w14:textId="77777777" w:rsidR="00FB6C11" w:rsidRDefault="00FB6C11">
      <w:pPr>
        <w:widowControl w:val="0"/>
        <w:pBdr>
          <w:top w:val="nil"/>
          <w:left w:val="nil"/>
          <w:bottom w:val="nil"/>
          <w:right w:val="nil"/>
          <w:between w:val="nil"/>
        </w:pBdr>
        <w:spacing w:line="240" w:lineRule="auto"/>
        <w:rPr>
          <w:color w:val="000000"/>
        </w:rPr>
      </w:pPr>
    </w:p>
    <w:p w14:paraId="1A667818" w14:textId="77777777" w:rsidR="00FB6C11" w:rsidRDefault="00B97CB4">
      <w:pPr>
        <w:widowControl w:val="0"/>
        <w:pBdr>
          <w:top w:val="nil"/>
          <w:left w:val="nil"/>
          <w:bottom w:val="nil"/>
          <w:right w:val="nil"/>
          <w:between w:val="nil"/>
        </w:pBdr>
        <w:spacing w:line="240" w:lineRule="auto"/>
        <w:rPr>
          <w:color w:val="000000"/>
        </w:rPr>
      </w:pPr>
      <w:r>
        <w:rPr>
          <w:color w:val="000000"/>
        </w:rPr>
        <w:t>should liver be added?</w:t>
      </w:r>
    </w:p>
  </w:comment>
  <w:comment w:id="12" w:author="Elizabeth Record" w:date="2021-01-06T22:27:00Z" w:initials="">
    <w:p w14:paraId="681A01B7" w14:textId="77777777" w:rsidR="00FB6C11" w:rsidRDefault="00B97CB4">
      <w:pPr>
        <w:widowControl w:val="0"/>
        <w:pBdr>
          <w:top w:val="nil"/>
          <w:left w:val="nil"/>
          <w:bottom w:val="nil"/>
          <w:right w:val="nil"/>
          <w:between w:val="nil"/>
        </w:pBdr>
        <w:spacing w:line="240" w:lineRule="auto"/>
        <w:rPr>
          <w:color w:val="000000"/>
        </w:rPr>
      </w:pPr>
      <w:r>
        <w:rPr>
          <w:color w:val="000000"/>
        </w:rPr>
        <w:t xml:space="preserve">This is not </w:t>
      </w:r>
      <w:r>
        <w:rPr>
          <w:color w:val="000000"/>
        </w:rPr>
        <w:t>a position but an educational degree. What is her job title?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363D074" w15:done="0"/>
  <w15:commentEx w15:paraId="0740E6CF" w15:done="0"/>
  <w15:commentEx w15:paraId="1A667818" w15:done="0"/>
  <w15:commentEx w15:paraId="681A01B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363D074" w16cid:durableId="23A73434"/>
  <w16cid:commentId w16cid:paraId="0740E6CF" w16cid:durableId="23A73435"/>
  <w16cid:commentId w16cid:paraId="1A667818" w16cid:durableId="23A73436"/>
  <w16cid:commentId w16cid:paraId="681A01B7" w16cid:durableId="23A7343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ontserrat">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A2599"/>
    <w:multiLevelType w:val="multilevel"/>
    <w:tmpl w:val="44C81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E880FB7"/>
    <w:multiLevelType w:val="multilevel"/>
    <w:tmpl w:val="447CD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5F84DB5"/>
    <w:multiLevelType w:val="multilevel"/>
    <w:tmpl w:val="CECC00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5C417C7F"/>
    <w:multiLevelType w:val="multilevel"/>
    <w:tmpl w:val="D996D7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6B597E41"/>
    <w:multiLevelType w:val="multilevel"/>
    <w:tmpl w:val="C3E6E2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70FE0ABD"/>
    <w:multiLevelType w:val="multilevel"/>
    <w:tmpl w:val="5BDC9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0"/>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6C11"/>
    <w:rsid w:val="00B97CB4"/>
    <w:rsid w:val="00FB6C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99F3078"/>
  <w15:docId w15:val="{4A813901-2EA1-0F42-B7AE-C85E20D64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115" w:type="dxa"/>
        <w:right w:w="115"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97CB4"/>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97CB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image" Target="media/image11.jpg"/><Relationship Id="rId39" Type="http://schemas.openxmlformats.org/officeDocument/2006/relationships/image" Target="media/image23.jpg"/><Relationship Id="rId21" Type="http://schemas.openxmlformats.org/officeDocument/2006/relationships/image" Target="media/image6.png"/><Relationship Id="rId34" Type="http://schemas.openxmlformats.org/officeDocument/2006/relationships/hyperlink" Target="mailto:longacre@stanford.edu" TargetMode="External"/><Relationship Id="rId42" Type="http://schemas.openxmlformats.org/officeDocument/2006/relationships/image" Target="media/image26.png"/><Relationship Id="rId47" Type="http://schemas.openxmlformats.org/officeDocument/2006/relationships/image" Target="media/image31.jpg"/><Relationship Id="rId50" Type="http://schemas.openxmlformats.org/officeDocument/2006/relationships/theme" Target="theme/theme1.xml"/><Relationship Id="rId7" Type="http://schemas.openxmlformats.org/officeDocument/2006/relationships/hyperlink" Target="https://docs.google.com/spreadsheets/d/111SbWzAUmC3RUAsWhJ21WUmXxG73c6M7LPTtgfGxJrU/edit" TargetMode="External"/><Relationship Id="rId2" Type="http://schemas.openxmlformats.org/officeDocument/2006/relationships/styles" Target="styles.xml"/><Relationship Id="rId16" Type="http://schemas.openxmlformats.org/officeDocument/2006/relationships/hyperlink" Target="https://hubmapconsortium.github.io/ccf/pages/ccf-anatomical-structures.html" TargetMode="External"/><Relationship Id="rId29" Type="http://schemas.openxmlformats.org/officeDocument/2006/relationships/image" Target="media/image14.png"/><Relationship Id="rId11" Type="http://schemas.microsoft.com/office/2011/relationships/commentsExtended" Target="commentsExtended.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jpg"/><Relationship Id="rId40" Type="http://schemas.openxmlformats.org/officeDocument/2006/relationships/image" Target="media/image24.jpg"/><Relationship Id="rId45" Type="http://schemas.openxmlformats.org/officeDocument/2006/relationships/image" Target="media/image29.jpg"/><Relationship Id="rId5" Type="http://schemas.openxmlformats.org/officeDocument/2006/relationships/hyperlink" Target="https://drive.google.com/drive/folders/12mqQXUn1qBfasO4EHqB4tJuYwS9vb78y?usp=sharing" TargetMode="External"/><Relationship Id="rId15" Type="http://schemas.openxmlformats.org/officeDocument/2006/relationships/hyperlink" Target="https://docs.google.com/spreadsheets/d/111SbWzAUmC3RUAsWhJ21WUmXxG73c6M7LPTtgfGxJrU/edit"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jpg"/><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8.jpg"/><Relationship Id="rId4" Type="http://schemas.openxmlformats.org/officeDocument/2006/relationships/webSettings" Target="webSettings.xml"/><Relationship Id="rId9" Type="http://schemas.openxmlformats.org/officeDocument/2006/relationships/hyperlink" Target="https://docs.google.com/spreadsheets/d/1bsA-HngthTD7NtzAfab8t3EVjFFT439-Pc-mp_mdZUU/edit" TargetMode="External"/><Relationship Id="rId14" Type="http://schemas.openxmlformats.org/officeDocument/2006/relationships/hyperlink" Target="https://docs.google.com/spreadsheets/d/111SbWzAUmC3RUAsWhJ21WUmXxG73c6M7LPTtgfGxJrU/edit" TargetMode="Externa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jpg"/><Relationship Id="rId48" Type="http://schemas.openxmlformats.org/officeDocument/2006/relationships/hyperlink" Target="https://biorxiv.org/cgi/content/short/828665v1" TargetMode="External"/><Relationship Id="rId8" Type="http://schemas.openxmlformats.org/officeDocument/2006/relationships/hyperlink" Target="https://iu.zoom.us/j/81373906075?pwd=azlHSTFKdEtHekp3TFFqRU9ZcTZMZz09" TargetMode="External"/><Relationship Id="rId3" Type="http://schemas.openxmlformats.org/officeDocument/2006/relationships/settings" Target="settings.xml"/><Relationship Id="rId12" Type="http://schemas.microsoft.com/office/2016/09/relationships/commentsIds" Target="commentsIds.xml"/><Relationship Id="rId17" Type="http://schemas.openxmlformats.org/officeDocument/2006/relationships/image" Target="media/image2.png"/><Relationship Id="rId25" Type="http://schemas.openxmlformats.org/officeDocument/2006/relationships/image" Target="media/image10.jpg"/><Relationship Id="rId33" Type="http://schemas.openxmlformats.org/officeDocument/2006/relationships/image" Target="media/image18.jpg"/><Relationship Id="rId38" Type="http://schemas.openxmlformats.org/officeDocument/2006/relationships/image" Target="media/image22.jpg"/><Relationship Id="rId46" Type="http://schemas.openxmlformats.org/officeDocument/2006/relationships/image" Target="media/image30.jpg"/><Relationship Id="rId20" Type="http://schemas.openxmlformats.org/officeDocument/2006/relationships/image" Target="media/image5.jpg"/><Relationship Id="rId41"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hyperlink" Target="https://app.asana.com/0/1199605159875702/11996051598757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1731</Words>
  <Characters>9870</Characters>
  <Application>Microsoft Office Word</Application>
  <DocSecurity>0</DocSecurity>
  <Lines>82</Lines>
  <Paragraphs>23</Paragraphs>
  <ScaleCrop>false</ScaleCrop>
  <Company/>
  <LinksUpToDate>false</LinksUpToDate>
  <CharactersWithSpaces>11578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2021-01-12T01:31:00Z</dcterms:created>
  <dcterms:modified xsi:type="dcterms:W3CDTF">2021-01-12T11:47:00Z</dcterms:modified>
</cp:coreProperties>
</file>