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E2" w:rsidRDefault="004F74E2" w:rsidP="004F74E2">
      <w:pPr>
        <w:jc w:val="center"/>
        <w:rPr>
          <w:rFonts w:hint="eastAsia"/>
          <w:sz w:val="56"/>
          <w:szCs w:val="52"/>
        </w:rPr>
      </w:pPr>
      <w:r w:rsidRPr="004F74E2">
        <w:rPr>
          <w:sz w:val="56"/>
          <w:szCs w:val="52"/>
        </w:rPr>
        <w:t>J</w:t>
      </w:r>
      <w:r w:rsidRPr="004F74E2">
        <w:rPr>
          <w:rFonts w:hint="eastAsia"/>
          <w:sz w:val="56"/>
          <w:szCs w:val="52"/>
        </w:rPr>
        <w:t>ava</w:t>
      </w:r>
      <w:r w:rsidRPr="004F74E2">
        <w:rPr>
          <w:rFonts w:hint="eastAsia"/>
          <w:sz w:val="56"/>
          <w:szCs w:val="52"/>
        </w:rPr>
        <w:t>并发学习</w:t>
      </w:r>
    </w:p>
    <w:p w:rsidR="007D4BFF" w:rsidRPr="007D4BFF" w:rsidRDefault="007D4BFF" w:rsidP="007D4BFF">
      <w:pPr>
        <w:rPr>
          <w:rFonts w:hint="eastAsia"/>
          <w:b/>
          <w:sz w:val="44"/>
          <w:szCs w:val="44"/>
        </w:rPr>
      </w:pPr>
      <w:r w:rsidRPr="007D4BFF">
        <w:rPr>
          <w:rFonts w:hint="eastAsia"/>
          <w:b/>
          <w:sz w:val="44"/>
          <w:szCs w:val="44"/>
        </w:rPr>
        <w:t>线程管理</w:t>
      </w:r>
    </w:p>
    <w:p w:rsidR="00DF79F8" w:rsidRDefault="00DF79F8" w:rsidP="00DF79F8">
      <w:pPr>
        <w:pStyle w:val="1"/>
        <w:widowControl/>
        <w:shd w:val="clear" w:color="auto" w:fill="F8F8F8"/>
        <w:rPr>
          <w:rFonts w:asciiTheme="minorEastAsia" w:hAnsiTheme="minorEastAsia" w:cstheme="minorEastAsia"/>
          <w:color w:val="3D464D"/>
          <w:sz w:val="36"/>
          <w:szCs w:val="36"/>
        </w:rPr>
      </w:pPr>
      <w:r>
        <w:rPr>
          <w:rFonts w:asciiTheme="minorEastAsia" w:hAnsiTheme="minorEastAsia" w:cstheme="minorEastAsia"/>
          <w:color w:val="3D464D"/>
          <w:sz w:val="36"/>
          <w:szCs w:val="36"/>
          <w:shd w:val="clear" w:color="auto" w:fill="F8F8F8"/>
        </w:rPr>
        <w:t>一、实现线程的两种方式</w:t>
      </w:r>
    </w:p>
    <w:p w:rsidR="004F74E2" w:rsidRDefault="00DF79F8" w:rsidP="00DF79F8">
      <w:pPr>
        <w:pStyle w:val="2"/>
        <w:rPr>
          <w:rFonts w:ascii="Arial" w:hAnsi="Arial" w:cs="Arial" w:hint="eastAsia"/>
          <w:b w:val="0"/>
          <w:sz w:val="36"/>
          <w:shd w:val="clear" w:color="auto" w:fill="FFFFFF"/>
        </w:rPr>
      </w:pPr>
      <w:r w:rsidRPr="00DF79F8">
        <w:rPr>
          <w:rFonts w:hint="eastAsia"/>
          <w:sz w:val="36"/>
          <w:szCs w:val="36"/>
        </w:rPr>
        <w:t>1</w:t>
      </w:r>
      <w:r w:rsidRPr="00DF79F8">
        <w:t xml:space="preserve"> </w:t>
      </w:r>
      <w:r w:rsidRPr="00DF79F8">
        <w:rPr>
          <w:rFonts w:ascii="Arial" w:hAnsi="Arial" w:cs="Arial"/>
          <w:b w:val="0"/>
          <w:sz w:val="36"/>
          <w:shd w:val="clear" w:color="auto" w:fill="FFFFFF"/>
        </w:rPr>
        <w:t>扩展</w:t>
      </w:r>
      <w:r w:rsidRPr="00DF79F8">
        <w:rPr>
          <w:rFonts w:ascii="Arial" w:hAnsi="Arial" w:cs="Arial"/>
          <w:b w:val="0"/>
          <w:sz w:val="36"/>
          <w:shd w:val="clear" w:color="auto" w:fill="FFFFFF"/>
        </w:rPr>
        <w:t>javalangThread</w:t>
      </w:r>
      <w:r w:rsidRPr="00DF79F8">
        <w:rPr>
          <w:rFonts w:ascii="Arial" w:hAnsi="Arial" w:cs="Arial"/>
          <w:b w:val="0"/>
          <w:sz w:val="36"/>
          <w:shd w:val="clear" w:color="auto" w:fill="FFFFFF"/>
        </w:rPr>
        <w:t>类</w:t>
      </w:r>
    </w:p>
    <w:p w:rsidR="00DF79F8" w:rsidRDefault="00DF79F8" w:rsidP="00DF79F8">
      <w:pPr>
        <w:rPr>
          <w:rFonts w:hint="eastAsia"/>
          <w:sz w:val="28"/>
          <w:szCs w:val="28"/>
        </w:rPr>
      </w:pPr>
      <w:r w:rsidRPr="00DF79F8">
        <w:rPr>
          <w:rFonts w:hint="eastAsia"/>
          <w:sz w:val="28"/>
          <w:szCs w:val="28"/>
        </w:rPr>
        <w:t>继承该类后</w:t>
      </w:r>
      <w:r w:rsidRPr="00DF79F8">
        <w:rPr>
          <w:rFonts w:hint="eastAsia"/>
          <w:sz w:val="28"/>
          <w:szCs w:val="28"/>
        </w:rPr>
        <w:t>,</w:t>
      </w:r>
      <w:r w:rsidRPr="00DF79F8">
        <w:rPr>
          <w:rFonts w:hint="eastAsia"/>
          <w:sz w:val="28"/>
          <w:szCs w:val="28"/>
        </w:rPr>
        <w:t>覆盖</w:t>
      </w:r>
      <w:r w:rsidRPr="00DF79F8">
        <w:rPr>
          <w:rFonts w:hint="eastAsia"/>
          <w:sz w:val="28"/>
          <w:szCs w:val="28"/>
        </w:rPr>
        <w:t>run</w:t>
      </w:r>
      <w:r w:rsidRPr="00DF79F8">
        <w:rPr>
          <w:rFonts w:hint="eastAsia"/>
          <w:sz w:val="28"/>
          <w:szCs w:val="28"/>
        </w:rPr>
        <w:t>方法</w:t>
      </w:r>
      <w:r>
        <w:rPr>
          <w:rFonts w:hint="eastAsia"/>
          <w:sz w:val="28"/>
          <w:szCs w:val="28"/>
        </w:rPr>
        <w:t>.</w:t>
      </w:r>
      <w:r>
        <w:rPr>
          <w:rFonts w:hint="eastAsia"/>
          <w:sz w:val="28"/>
          <w:szCs w:val="28"/>
        </w:rPr>
        <w:t>通过调用</w:t>
      </w:r>
      <w:r>
        <w:rPr>
          <w:rFonts w:hint="eastAsia"/>
          <w:sz w:val="28"/>
          <w:szCs w:val="28"/>
        </w:rPr>
        <w:t>start()</w:t>
      </w:r>
      <w:r>
        <w:rPr>
          <w:rFonts w:hint="eastAsia"/>
          <w:sz w:val="28"/>
          <w:szCs w:val="28"/>
        </w:rPr>
        <w:t>方法调用线程</w:t>
      </w:r>
      <w:r>
        <w:rPr>
          <w:rFonts w:hint="eastAsia"/>
          <w:sz w:val="28"/>
          <w:szCs w:val="28"/>
        </w:rPr>
        <w:t>.</w:t>
      </w:r>
      <w:r w:rsidRPr="00DF79F8">
        <w:rPr>
          <w:rFonts w:ascii="Arial" w:hAnsi="Arial" w:cs="Arial"/>
          <w:color w:val="3F3F3F"/>
          <w:sz w:val="19"/>
          <w:szCs w:val="19"/>
          <w:shd w:val="clear" w:color="auto" w:fill="FFFFFF"/>
        </w:rPr>
        <w:t xml:space="preserve"> </w:t>
      </w:r>
      <w:r w:rsidRPr="00DF79F8">
        <w:rPr>
          <w:sz w:val="28"/>
          <w:szCs w:val="28"/>
        </w:rPr>
        <w:t>start()</w:t>
      </w:r>
      <w:r w:rsidRPr="00DF79F8">
        <w:rPr>
          <w:sz w:val="28"/>
          <w:szCs w:val="28"/>
        </w:rPr>
        <w:t>方法的调用后并不是立即执行多线程代码，而是使得该线程变为可运行态（</w:t>
      </w:r>
      <w:r w:rsidRPr="00DF79F8">
        <w:rPr>
          <w:sz w:val="28"/>
          <w:szCs w:val="28"/>
        </w:rPr>
        <w:t>Runnable</w:t>
      </w:r>
      <w:r w:rsidRPr="00DF79F8">
        <w:rPr>
          <w:sz w:val="28"/>
          <w:szCs w:val="28"/>
        </w:rPr>
        <w:t>），什么时候运行是由操作系统决定的。</w:t>
      </w:r>
      <w:r>
        <w:rPr>
          <w:rFonts w:hint="eastAsia"/>
          <w:sz w:val="28"/>
          <w:szCs w:val="28"/>
        </w:rPr>
        <w:t>跟操作系统的</w:t>
      </w:r>
      <w:r>
        <w:rPr>
          <w:rFonts w:hint="eastAsia"/>
          <w:sz w:val="28"/>
          <w:szCs w:val="28"/>
        </w:rPr>
        <w:t>cpu</w:t>
      </w:r>
      <w:r>
        <w:rPr>
          <w:rFonts w:hint="eastAsia"/>
          <w:sz w:val="28"/>
          <w:szCs w:val="28"/>
        </w:rPr>
        <w:t>资源</w:t>
      </w:r>
      <w:r>
        <w:rPr>
          <w:rFonts w:hint="eastAsia"/>
          <w:sz w:val="28"/>
          <w:szCs w:val="28"/>
        </w:rPr>
        <w:t>(</w:t>
      </w:r>
      <w:r>
        <w:rPr>
          <w:rFonts w:hint="eastAsia"/>
          <w:sz w:val="28"/>
          <w:szCs w:val="28"/>
        </w:rPr>
        <w:t>时间片</w:t>
      </w:r>
      <w:r>
        <w:rPr>
          <w:rFonts w:hint="eastAsia"/>
          <w:sz w:val="28"/>
          <w:szCs w:val="28"/>
        </w:rPr>
        <w:t>)</w:t>
      </w:r>
      <w:r>
        <w:rPr>
          <w:rFonts w:hint="eastAsia"/>
          <w:sz w:val="28"/>
          <w:szCs w:val="28"/>
        </w:rPr>
        <w:t>分配相关</w:t>
      </w:r>
      <w:r>
        <w:rPr>
          <w:rFonts w:hint="eastAsia"/>
          <w:sz w:val="28"/>
          <w:szCs w:val="28"/>
        </w:rPr>
        <w:t>.</w:t>
      </w:r>
      <w:r w:rsidR="00E345F2" w:rsidRPr="00E345F2">
        <w:rPr>
          <w:rFonts w:hint="eastAsia"/>
          <w:sz w:val="28"/>
          <w:szCs w:val="28"/>
        </w:rPr>
        <w:t xml:space="preserve"> </w:t>
      </w:r>
      <w:r w:rsidR="00E345F2">
        <w:rPr>
          <w:rFonts w:hint="eastAsia"/>
          <w:sz w:val="28"/>
          <w:szCs w:val="28"/>
        </w:rPr>
        <w:t>start()</w:t>
      </w:r>
      <w:r w:rsidR="00E345F2">
        <w:rPr>
          <w:rFonts w:hint="eastAsia"/>
          <w:sz w:val="28"/>
          <w:szCs w:val="28"/>
        </w:rPr>
        <w:t>方法不能重复调用</w:t>
      </w:r>
      <w:r w:rsidR="00E345F2">
        <w:rPr>
          <w:rFonts w:hint="eastAsia"/>
          <w:sz w:val="28"/>
          <w:szCs w:val="28"/>
        </w:rPr>
        <w:t>.</w:t>
      </w:r>
    </w:p>
    <w:p w:rsidR="00E345F2" w:rsidRDefault="00E345F2" w:rsidP="00DF79F8">
      <w:pPr>
        <w:rPr>
          <w:rFonts w:hint="eastAsia"/>
          <w:sz w:val="28"/>
          <w:szCs w:val="28"/>
        </w:rPr>
      </w:pPr>
      <w:r>
        <w:rPr>
          <w:rFonts w:hint="eastAsia"/>
          <w:sz w:val="28"/>
          <w:szCs w:val="28"/>
        </w:rPr>
        <w:t>重复调用会报错但是线程会正常运行</w:t>
      </w:r>
    </w:p>
    <w:p w:rsidR="00E345F2" w:rsidRDefault="00E345F2" w:rsidP="00DF79F8">
      <w:pPr>
        <w:rPr>
          <w:rFonts w:ascii="Arial" w:hAnsi="Arial" w:cs="Arial" w:hint="eastAsia"/>
          <w:color w:val="FF0000"/>
          <w:sz w:val="19"/>
          <w:szCs w:val="19"/>
          <w:shd w:val="clear" w:color="auto" w:fill="FFFFFF"/>
        </w:rPr>
      </w:pPr>
      <w:r>
        <w:rPr>
          <w:rFonts w:ascii="Arial" w:hAnsi="Arial" w:cs="Arial"/>
          <w:color w:val="FF0000"/>
          <w:sz w:val="19"/>
          <w:szCs w:val="19"/>
          <w:shd w:val="clear" w:color="auto" w:fill="FFFFFF"/>
        </w:rPr>
        <w:t>Exception in thread "main" java.lang.IllegalThreadStateException</w:t>
      </w:r>
      <w:r>
        <w:rPr>
          <w:rFonts w:ascii="Arial" w:hAnsi="Arial" w:cs="Arial"/>
          <w:color w:val="FF0000"/>
          <w:sz w:val="19"/>
          <w:szCs w:val="19"/>
        </w:rPr>
        <w:br/>
      </w:r>
      <w:r>
        <w:rPr>
          <w:rFonts w:ascii="Arial" w:hAnsi="Arial" w:cs="Arial"/>
          <w:color w:val="FF0000"/>
          <w:sz w:val="19"/>
          <w:szCs w:val="19"/>
          <w:shd w:val="clear" w:color="auto" w:fill="FFFFFF"/>
        </w:rPr>
        <w:t>    at java.lang.Thread.start(Unknown Source)</w:t>
      </w:r>
      <w:r>
        <w:rPr>
          <w:rFonts w:ascii="Arial" w:hAnsi="Arial" w:cs="Arial"/>
          <w:color w:val="FF0000"/>
          <w:sz w:val="19"/>
          <w:szCs w:val="19"/>
        </w:rPr>
        <w:br/>
      </w:r>
      <w:r>
        <w:rPr>
          <w:rFonts w:ascii="Arial" w:hAnsi="Arial" w:cs="Arial"/>
          <w:color w:val="FF0000"/>
          <w:sz w:val="19"/>
          <w:szCs w:val="19"/>
          <w:shd w:val="clear" w:color="auto" w:fill="FFFFFF"/>
        </w:rPr>
        <w:t>    at com.multithread.learning.Main.main(Main.java:31)</w:t>
      </w:r>
    </w:p>
    <w:p w:rsidR="00E345F2" w:rsidRPr="00E345F2" w:rsidRDefault="00E345F2" w:rsidP="00DF79F8">
      <w:pPr>
        <w:rPr>
          <w:rFonts w:hint="eastAsia"/>
          <w:sz w:val="28"/>
          <w:szCs w:val="28"/>
        </w:rPr>
      </w:pPr>
      <w:r>
        <w:rPr>
          <w:rFonts w:hint="eastAsia"/>
          <w:sz w:val="28"/>
          <w:szCs w:val="28"/>
        </w:rPr>
        <w:t>想重复调用的话可以用第二种方法</w:t>
      </w:r>
      <w:r>
        <w:rPr>
          <w:rFonts w:hint="eastAsia"/>
          <w:sz w:val="28"/>
          <w:szCs w:val="28"/>
        </w:rPr>
        <w:t>,</w:t>
      </w:r>
      <w:r>
        <w:rPr>
          <w:rFonts w:hint="eastAsia"/>
          <w:sz w:val="28"/>
          <w:szCs w:val="28"/>
        </w:rPr>
        <w:t>接口编程是</w:t>
      </w:r>
      <w:r>
        <w:rPr>
          <w:rFonts w:hint="eastAsia"/>
          <w:sz w:val="28"/>
          <w:szCs w:val="28"/>
        </w:rPr>
        <w:t>java</w:t>
      </w:r>
      <w:r>
        <w:rPr>
          <w:rFonts w:hint="eastAsia"/>
          <w:sz w:val="28"/>
          <w:szCs w:val="28"/>
        </w:rPr>
        <w:t>亲儿子啊</w:t>
      </w:r>
      <w:r>
        <w:rPr>
          <w:rFonts w:hint="eastAsia"/>
          <w:sz w:val="28"/>
          <w:szCs w:val="28"/>
        </w:rPr>
        <w:t>,</w:t>
      </w:r>
      <w:r>
        <w:rPr>
          <w:rFonts w:hint="eastAsia"/>
          <w:sz w:val="28"/>
          <w:szCs w:val="28"/>
        </w:rPr>
        <w:t>哈哈</w:t>
      </w:r>
      <w:r w:rsidR="00D9057D">
        <w:rPr>
          <w:rFonts w:hint="eastAsia"/>
          <w:sz w:val="28"/>
          <w:szCs w:val="28"/>
        </w:rPr>
        <w:t>。</w:t>
      </w:r>
    </w:p>
    <w:p w:rsidR="00DF79F8" w:rsidRPr="00DF79F8" w:rsidRDefault="00DF79F8" w:rsidP="00DF79F8">
      <w:pPr>
        <w:pStyle w:val="2"/>
        <w:rPr>
          <w:rFonts w:ascii="Arial" w:hAnsi="Arial" w:cs="Arial" w:hint="eastAsia"/>
          <w:b w:val="0"/>
          <w:sz w:val="36"/>
          <w:shd w:val="clear" w:color="auto" w:fill="FFFFFF"/>
        </w:rPr>
      </w:pPr>
      <w:r w:rsidRPr="00DF79F8">
        <w:rPr>
          <w:rFonts w:hint="eastAsia"/>
          <w:sz w:val="36"/>
        </w:rPr>
        <w:t>2</w:t>
      </w:r>
      <w:r>
        <w:rPr>
          <w:rFonts w:hint="eastAsia"/>
          <w:sz w:val="36"/>
        </w:rPr>
        <w:t xml:space="preserve"> </w:t>
      </w:r>
      <w:hyperlink r:id="rId7" w:anchor="t1" w:tgtFrame="_blank" w:history="1">
        <w:r w:rsidRPr="00DF79F8">
          <w:rPr>
            <w:b w:val="0"/>
            <w:sz w:val="36"/>
          </w:rPr>
          <w:t>实现</w:t>
        </w:r>
        <w:r w:rsidRPr="00DF79F8">
          <w:rPr>
            <w:b w:val="0"/>
            <w:sz w:val="36"/>
          </w:rPr>
          <w:t>javalangRunnable</w:t>
        </w:r>
        <w:r w:rsidRPr="00DF79F8">
          <w:rPr>
            <w:b w:val="0"/>
            <w:sz w:val="36"/>
          </w:rPr>
          <w:t>接口</w:t>
        </w:r>
      </w:hyperlink>
    </w:p>
    <w:p w:rsidR="00E345F2" w:rsidRDefault="00E345F2" w:rsidP="00FB3470">
      <w:pPr>
        <w:shd w:val="clear" w:color="auto" w:fill="FFFFFF"/>
        <w:spacing w:line="408" w:lineRule="atLeast"/>
        <w:rPr>
          <w:rFonts w:hint="eastAsia"/>
          <w:sz w:val="28"/>
          <w:szCs w:val="28"/>
        </w:rPr>
      </w:pPr>
      <w:r w:rsidRPr="00E345F2">
        <w:rPr>
          <w:sz w:val="28"/>
          <w:szCs w:val="28"/>
        </w:rPr>
        <w:t>Thread2</w:t>
      </w:r>
      <w:r w:rsidRPr="00E345F2">
        <w:rPr>
          <w:sz w:val="28"/>
          <w:szCs w:val="28"/>
        </w:rPr>
        <w:t>类通过实现</w:t>
      </w:r>
      <w:r w:rsidRPr="00E345F2">
        <w:rPr>
          <w:sz w:val="28"/>
          <w:szCs w:val="28"/>
        </w:rPr>
        <w:t>Runnable</w:t>
      </w:r>
      <w:r w:rsidRPr="00E345F2">
        <w:rPr>
          <w:sz w:val="28"/>
          <w:szCs w:val="28"/>
        </w:rPr>
        <w:t>接口，使得该类有了多线程类的特征。</w:t>
      </w:r>
      <w:r w:rsidRPr="00E345F2">
        <w:rPr>
          <w:sz w:val="28"/>
          <w:szCs w:val="28"/>
        </w:rPr>
        <w:t>run</w:t>
      </w:r>
      <w:r w:rsidRPr="00E345F2">
        <w:rPr>
          <w:sz w:val="28"/>
          <w:szCs w:val="28"/>
        </w:rPr>
        <w:t>（）方法是多线程程序的一个约定。所有的多线程代码都在</w:t>
      </w:r>
      <w:r w:rsidRPr="00E345F2">
        <w:rPr>
          <w:sz w:val="28"/>
          <w:szCs w:val="28"/>
        </w:rPr>
        <w:t>run</w:t>
      </w:r>
      <w:r w:rsidRPr="00E345F2">
        <w:rPr>
          <w:sz w:val="28"/>
          <w:szCs w:val="28"/>
        </w:rPr>
        <w:t>方法里面。</w:t>
      </w:r>
      <w:r w:rsidRPr="00E345F2">
        <w:rPr>
          <w:sz w:val="28"/>
          <w:szCs w:val="28"/>
        </w:rPr>
        <w:t>Thread</w:t>
      </w:r>
      <w:r w:rsidRPr="00E345F2">
        <w:rPr>
          <w:sz w:val="28"/>
          <w:szCs w:val="28"/>
        </w:rPr>
        <w:t>类实际上也是实现了</w:t>
      </w:r>
      <w:r w:rsidRPr="00E345F2">
        <w:rPr>
          <w:sz w:val="28"/>
          <w:szCs w:val="28"/>
        </w:rPr>
        <w:t>Runnable</w:t>
      </w:r>
      <w:r w:rsidRPr="00E345F2">
        <w:rPr>
          <w:sz w:val="28"/>
          <w:szCs w:val="28"/>
        </w:rPr>
        <w:t>接口的类。在启动的多线程的时候，需要先通过</w:t>
      </w:r>
      <w:r w:rsidRPr="00E345F2">
        <w:rPr>
          <w:sz w:val="28"/>
          <w:szCs w:val="28"/>
        </w:rPr>
        <w:t>Thread</w:t>
      </w:r>
      <w:r w:rsidRPr="00E345F2">
        <w:rPr>
          <w:sz w:val="28"/>
          <w:szCs w:val="28"/>
        </w:rPr>
        <w:t>类的构造方法</w:t>
      </w:r>
      <w:r w:rsidRPr="00E345F2">
        <w:rPr>
          <w:sz w:val="28"/>
          <w:szCs w:val="28"/>
        </w:rPr>
        <w:t xml:space="preserve">Thread(Runnable target) </w:t>
      </w:r>
      <w:r w:rsidRPr="00E345F2">
        <w:rPr>
          <w:sz w:val="28"/>
          <w:szCs w:val="28"/>
        </w:rPr>
        <w:t>构造出对象，然后调用</w:t>
      </w:r>
      <w:r w:rsidRPr="00E345F2">
        <w:rPr>
          <w:sz w:val="28"/>
          <w:szCs w:val="28"/>
        </w:rPr>
        <w:t>Thread</w:t>
      </w:r>
      <w:r w:rsidRPr="00E345F2">
        <w:rPr>
          <w:sz w:val="28"/>
          <w:szCs w:val="28"/>
        </w:rPr>
        <w:t>对象的</w:t>
      </w:r>
      <w:r w:rsidRPr="00E345F2">
        <w:rPr>
          <w:sz w:val="28"/>
          <w:szCs w:val="28"/>
        </w:rPr>
        <w:t>start()</w:t>
      </w:r>
      <w:r w:rsidRPr="00E345F2">
        <w:rPr>
          <w:sz w:val="28"/>
          <w:szCs w:val="28"/>
        </w:rPr>
        <w:t>方法来运行多线程代码。</w:t>
      </w:r>
      <w:r>
        <w:rPr>
          <w:rFonts w:hint="eastAsia"/>
          <w:sz w:val="28"/>
          <w:szCs w:val="28"/>
        </w:rPr>
        <w:t>这边可以用</w:t>
      </w:r>
      <w:r>
        <w:rPr>
          <w:rFonts w:hint="eastAsia"/>
          <w:sz w:val="28"/>
          <w:szCs w:val="28"/>
        </w:rPr>
        <w:t xml:space="preserve">new </w:t>
      </w:r>
      <w:r w:rsidRPr="00E345F2">
        <w:rPr>
          <w:sz w:val="28"/>
          <w:szCs w:val="28"/>
        </w:rPr>
        <w:t>Thread(Runnable target)</w:t>
      </w:r>
      <w:r>
        <w:rPr>
          <w:rFonts w:hint="eastAsia"/>
          <w:sz w:val="28"/>
          <w:szCs w:val="28"/>
        </w:rPr>
        <w:t>.start</w:t>
      </w:r>
      <w:r w:rsidR="0025284E">
        <w:rPr>
          <w:rFonts w:hint="eastAsia"/>
          <w:sz w:val="28"/>
          <w:szCs w:val="28"/>
        </w:rPr>
        <w:t>重复调用</w:t>
      </w:r>
      <w:r w:rsidR="00D9057D">
        <w:rPr>
          <w:rFonts w:hint="eastAsia"/>
          <w:sz w:val="28"/>
          <w:szCs w:val="28"/>
        </w:rPr>
        <w:t>。其实是重新启动了新的线程（性能的话没有做测试）。</w:t>
      </w:r>
    </w:p>
    <w:p w:rsidR="00FB3470" w:rsidRDefault="00FB3470" w:rsidP="00FB3470">
      <w:pPr>
        <w:pStyle w:val="2"/>
        <w:rPr>
          <w:rFonts w:hint="eastAsia"/>
        </w:rPr>
      </w:pPr>
      <w:r>
        <w:rPr>
          <w:rFonts w:hint="eastAsia"/>
        </w:rPr>
        <w:lastRenderedPageBreak/>
        <w:t>3</w:t>
      </w:r>
      <w:r>
        <w:rPr>
          <w:rFonts w:hint="eastAsia"/>
        </w:rPr>
        <w:t>两者的区别</w:t>
      </w:r>
    </w:p>
    <w:p w:rsidR="00FB3470" w:rsidRDefault="00FB3470" w:rsidP="00FB3470">
      <w:pPr>
        <w:rPr>
          <w:rFonts w:hint="eastAsia"/>
          <w:sz w:val="28"/>
          <w:szCs w:val="28"/>
        </w:rPr>
      </w:pPr>
      <w:r w:rsidRPr="00FB3470">
        <w:rPr>
          <w:sz w:val="28"/>
          <w:szCs w:val="28"/>
        </w:rPr>
        <w:t>如果一个类继承</w:t>
      </w:r>
      <w:r w:rsidRPr="00FB3470">
        <w:rPr>
          <w:sz w:val="28"/>
          <w:szCs w:val="28"/>
        </w:rPr>
        <w:t>Thread</w:t>
      </w:r>
      <w:r w:rsidRPr="00FB3470">
        <w:rPr>
          <w:sz w:val="28"/>
          <w:szCs w:val="28"/>
        </w:rPr>
        <w:t>，则不适合资源共享。但是如果实现了</w:t>
      </w:r>
      <w:r w:rsidRPr="00FB3470">
        <w:rPr>
          <w:sz w:val="28"/>
          <w:szCs w:val="28"/>
        </w:rPr>
        <w:t>Runable</w:t>
      </w:r>
      <w:r w:rsidRPr="00FB3470">
        <w:rPr>
          <w:sz w:val="28"/>
          <w:szCs w:val="28"/>
        </w:rPr>
        <w:t>接口的话，则很容易的实现资源共享。</w:t>
      </w:r>
      <w:r>
        <w:rPr>
          <w:rFonts w:hint="eastAsia"/>
          <w:sz w:val="28"/>
          <w:szCs w:val="28"/>
        </w:rPr>
        <w:t>也就是说第一种方式资源是相互独立的，而</w:t>
      </w:r>
      <w:r>
        <w:rPr>
          <w:rFonts w:hint="eastAsia"/>
          <w:sz w:val="28"/>
          <w:szCs w:val="28"/>
        </w:rPr>
        <w:t>runable</w:t>
      </w:r>
      <w:r>
        <w:rPr>
          <w:rFonts w:hint="eastAsia"/>
          <w:sz w:val="28"/>
          <w:szCs w:val="28"/>
        </w:rPr>
        <w:t>种资源是共享的，这其实也能解释为啥继承</w:t>
      </w:r>
      <w:r>
        <w:rPr>
          <w:rFonts w:hint="eastAsia"/>
          <w:sz w:val="28"/>
          <w:szCs w:val="28"/>
        </w:rPr>
        <w:t>thead</w:t>
      </w:r>
      <w:r>
        <w:rPr>
          <w:rFonts w:hint="eastAsia"/>
          <w:sz w:val="28"/>
          <w:szCs w:val="28"/>
        </w:rPr>
        <w:t>类的方式中</w:t>
      </w:r>
      <w:r>
        <w:rPr>
          <w:rFonts w:hint="eastAsia"/>
          <w:sz w:val="28"/>
          <w:szCs w:val="28"/>
        </w:rPr>
        <w:t>start()</w:t>
      </w:r>
      <w:r>
        <w:rPr>
          <w:rFonts w:hint="eastAsia"/>
          <w:sz w:val="28"/>
          <w:szCs w:val="28"/>
        </w:rPr>
        <w:t>为什么不能重复调用而实现</w:t>
      </w:r>
      <w:r>
        <w:rPr>
          <w:rFonts w:hint="eastAsia"/>
          <w:sz w:val="28"/>
          <w:szCs w:val="28"/>
        </w:rPr>
        <w:t>Runnable</w:t>
      </w:r>
      <w:r>
        <w:rPr>
          <w:rFonts w:hint="eastAsia"/>
          <w:sz w:val="28"/>
          <w:szCs w:val="28"/>
        </w:rPr>
        <w:t>则可以。</w:t>
      </w:r>
    </w:p>
    <w:p w:rsidR="007D4BFF" w:rsidRPr="00FB3470" w:rsidRDefault="007D4BFF" w:rsidP="00FB3470">
      <w:pPr>
        <w:rPr>
          <w:sz w:val="28"/>
          <w:szCs w:val="28"/>
        </w:rPr>
      </w:pPr>
      <w:r>
        <w:rPr>
          <w:rFonts w:hint="eastAsia"/>
          <w:sz w:val="28"/>
          <w:szCs w:val="28"/>
        </w:rPr>
        <w:t>好像大家都比较推荐后者。</w:t>
      </w:r>
    </w:p>
    <w:p w:rsidR="00E345F2" w:rsidRPr="00E345F2" w:rsidRDefault="007D4BFF" w:rsidP="007D4BFF">
      <w:pPr>
        <w:pStyle w:val="1"/>
        <w:widowControl/>
        <w:shd w:val="clear" w:color="auto" w:fill="F8F8F8"/>
        <w:rPr>
          <w:rFonts w:asciiTheme="minorEastAsia" w:hAnsiTheme="minorEastAsia" w:cstheme="minorEastAsia"/>
          <w:color w:val="3D464D"/>
          <w:sz w:val="36"/>
          <w:szCs w:val="36"/>
          <w:shd w:val="clear" w:color="auto" w:fill="F8F8F8"/>
        </w:rPr>
      </w:pPr>
      <w:r w:rsidRPr="007D4BFF">
        <w:rPr>
          <w:rFonts w:asciiTheme="minorEastAsia" w:hAnsiTheme="minorEastAsia" w:cstheme="minorEastAsia" w:hint="eastAsia"/>
          <w:color w:val="3D464D"/>
          <w:sz w:val="36"/>
          <w:szCs w:val="36"/>
          <w:shd w:val="clear" w:color="auto" w:fill="F8F8F8"/>
        </w:rPr>
        <w:t>二、线程状态</w:t>
      </w:r>
    </w:p>
    <w:p w:rsidR="00DF79F8" w:rsidRDefault="003D1CEA" w:rsidP="00DF79F8">
      <w:pPr>
        <w:rPr>
          <w:rFonts w:hint="eastAsia"/>
        </w:rPr>
      </w:pPr>
      <w:r>
        <w:rPr>
          <w:noProof/>
        </w:rPr>
        <w:drawing>
          <wp:inline distT="0" distB="0" distL="0" distR="0">
            <wp:extent cx="5274310" cy="3764291"/>
            <wp:effectExtent l="19050" t="0" r="2540" b="0"/>
            <wp:docPr id="1" name="图片 1"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cstate="print"/>
                    <a:srcRect/>
                    <a:stretch>
                      <a:fillRect/>
                    </a:stretch>
                  </pic:blipFill>
                  <pic:spPr bwMode="auto">
                    <a:xfrm>
                      <a:off x="0" y="0"/>
                      <a:ext cx="5274310" cy="3764291"/>
                    </a:xfrm>
                    <a:prstGeom prst="rect">
                      <a:avLst/>
                    </a:prstGeom>
                    <a:noFill/>
                    <a:ln w="9525">
                      <a:noFill/>
                      <a:miter lim="800000"/>
                      <a:headEnd/>
                      <a:tailEnd/>
                    </a:ln>
                  </pic:spPr>
                </pic:pic>
              </a:graphicData>
            </a:graphic>
          </wp:inline>
        </w:drawing>
      </w:r>
    </w:p>
    <w:p w:rsidR="003D1CEA" w:rsidRPr="003D1CEA" w:rsidRDefault="003D1CEA" w:rsidP="003D1CEA">
      <w:pPr>
        <w:widowControl/>
        <w:shd w:val="clear" w:color="auto" w:fill="FFFFFF"/>
        <w:spacing w:line="408" w:lineRule="atLeast"/>
        <w:jc w:val="left"/>
        <w:rPr>
          <w:rFonts w:ascii="Arial" w:eastAsia="宋体" w:hAnsi="Arial" w:cs="Arial"/>
          <w:color w:val="3F3F3F"/>
          <w:kern w:val="0"/>
          <w:sz w:val="19"/>
          <w:szCs w:val="19"/>
        </w:rPr>
      </w:pPr>
      <w:r w:rsidRPr="003D1CEA">
        <w:rPr>
          <w:rFonts w:ascii="Arial" w:eastAsia="宋体" w:hAnsi="Arial" w:cs="Arial"/>
          <w:color w:val="3F3F3F"/>
          <w:kern w:val="0"/>
          <w:sz w:val="19"/>
          <w:szCs w:val="19"/>
        </w:rPr>
        <w:t>1</w:t>
      </w:r>
      <w:r w:rsidRPr="003D1CEA">
        <w:rPr>
          <w:rFonts w:ascii="Arial" w:eastAsia="宋体" w:hAnsi="Arial" w:cs="Arial"/>
          <w:color w:val="3F3F3F"/>
          <w:kern w:val="0"/>
          <w:sz w:val="19"/>
          <w:szCs w:val="19"/>
        </w:rPr>
        <w:t>、新建状态（</w:t>
      </w:r>
      <w:r w:rsidRPr="003D1CEA">
        <w:rPr>
          <w:rFonts w:ascii="Arial" w:eastAsia="宋体" w:hAnsi="Arial" w:cs="Arial"/>
          <w:color w:val="3F3F3F"/>
          <w:kern w:val="0"/>
          <w:sz w:val="19"/>
          <w:szCs w:val="19"/>
        </w:rPr>
        <w:t>New</w:t>
      </w:r>
      <w:r w:rsidRPr="003D1CEA">
        <w:rPr>
          <w:rFonts w:ascii="Arial" w:eastAsia="宋体" w:hAnsi="Arial" w:cs="Arial"/>
          <w:color w:val="3F3F3F"/>
          <w:kern w:val="0"/>
          <w:sz w:val="19"/>
          <w:szCs w:val="19"/>
        </w:rPr>
        <w:t>）：新创建了一个线程对象。</w:t>
      </w:r>
    </w:p>
    <w:p w:rsidR="003D1CEA" w:rsidRPr="003D1CEA" w:rsidRDefault="003D1CEA" w:rsidP="003D1CEA">
      <w:pPr>
        <w:widowControl/>
        <w:shd w:val="clear" w:color="auto" w:fill="FFFFFF"/>
        <w:spacing w:line="408" w:lineRule="atLeast"/>
        <w:jc w:val="left"/>
        <w:rPr>
          <w:rFonts w:ascii="Arial" w:eastAsia="宋体" w:hAnsi="Arial" w:cs="Arial"/>
          <w:color w:val="3F3F3F"/>
          <w:kern w:val="0"/>
          <w:sz w:val="19"/>
          <w:szCs w:val="19"/>
        </w:rPr>
      </w:pPr>
      <w:r w:rsidRPr="003D1CEA">
        <w:rPr>
          <w:rFonts w:ascii="Arial" w:eastAsia="宋体" w:hAnsi="Arial" w:cs="Arial"/>
          <w:color w:val="3F3F3F"/>
          <w:kern w:val="0"/>
          <w:sz w:val="19"/>
          <w:szCs w:val="19"/>
        </w:rPr>
        <w:t>2</w:t>
      </w:r>
      <w:r w:rsidRPr="003D1CEA">
        <w:rPr>
          <w:rFonts w:ascii="Arial" w:eastAsia="宋体" w:hAnsi="Arial" w:cs="Arial"/>
          <w:color w:val="3F3F3F"/>
          <w:kern w:val="0"/>
          <w:sz w:val="19"/>
          <w:szCs w:val="19"/>
        </w:rPr>
        <w:t>、就绪状态（</w:t>
      </w:r>
      <w:r w:rsidRPr="003D1CEA">
        <w:rPr>
          <w:rFonts w:ascii="Arial" w:eastAsia="宋体" w:hAnsi="Arial" w:cs="Arial"/>
          <w:color w:val="3F3F3F"/>
          <w:kern w:val="0"/>
          <w:sz w:val="19"/>
          <w:szCs w:val="19"/>
        </w:rPr>
        <w:t>Runnable</w:t>
      </w:r>
      <w:r w:rsidRPr="003D1CEA">
        <w:rPr>
          <w:rFonts w:ascii="Arial" w:eastAsia="宋体" w:hAnsi="Arial" w:cs="Arial"/>
          <w:color w:val="3F3F3F"/>
          <w:kern w:val="0"/>
          <w:sz w:val="19"/>
          <w:szCs w:val="19"/>
        </w:rPr>
        <w:t>）：线程对象创建后，其他线程调用了该对象的</w:t>
      </w:r>
      <w:r w:rsidRPr="003D1CEA">
        <w:rPr>
          <w:rFonts w:ascii="Arial" w:eastAsia="宋体" w:hAnsi="Arial" w:cs="Arial"/>
          <w:color w:val="3F3F3F"/>
          <w:kern w:val="0"/>
          <w:sz w:val="19"/>
          <w:szCs w:val="19"/>
        </w:rPr>
        <w:t>start()</w:t>
      </w:r>
      <w:r w:rsidRPr="003D1CEA">
        <w:rPr>
          <w:rFonts w:ascii="Arial" w:eastAsia="宋体" w:hAnsi="Arial" w:cs="Arial"/>
          <w:color w:val="3F3F3F"/>
          <w:kern w:val="0"/>
          <w:sz w:val="19"/>
          <w:szCs w:val="19"/>
        </w:rPr>
        <w:t>方法。该状态的线程位于可运行线程池中，变得可运行，等待获取</w:t>
      </w:r>
      <w:r w:rsidRPr="003D1CEA">
        <w:rPr>
          <w:rFonts w:ascii="Arial" w:eastAsia="宋体" w:hAnsi="Arial" w:cs="Arial"/>
          <w:color w:val="3F3F3F"/>
          <w:kern w:val="0"/>
          <w:sz w:val="19"/>
          <w:szCs w:val="19"/>
        </w:rPr>
        <w:t>CPU</w:t>
      </w:r>
      <w:r w:rsidRPr="003D1CEA">
        <w:rPr>
          <w:rFonts w:ascii="Arial" w:eastAsia="宋体" w:hAnsi="Arial" w:cs="Arial"/>
          <w:color w:val="3F3F3F"/>
          <w:kern w:val="0"/>
          <w:sz w:val="19"/>
          <w:szCs w:val="19"/>
        </w:rPr>
        <w:t>的使用权。</w:t>
      </w:r>
    </w:p>
    <w:p w:rsidR="003D1CEA" w:rsidRPr="003D1CEA" w:rsidRDefault="003D1CEA" w:rsidP="003D1CEA">
      <w:pPr>
        <w:widowControl/>
        <w:shd w:val="clear" w:color="auto" w:fill="FFFFFF"/>
        <w:spacing w:line="408" w:lineRule="atLeast"/>
        <w:jc w:val="left"/>
        <w:rPr>
          <w:rFonts w:ascii="Arial" w:eastAsia="宋体" w:hAnsi="Arial" w:cs="Arial"/>
          <w:color w:val="3F3F3F"/>
          <w:kern w:val="0"/>
          <w:sz w:val="19"/>
          <w:szCs w:val="19"/>
        </w:rPr>
      </w:pPr>
      <w:r w:rsidRPr="003D1CEA">
        <w:rPr>
          <w:rFonts w:ascii="Arial" w:eastAsia="宋体" w:hAnsi="Arial" w:cs="Arial"/>
          <w:color w:val="3F3F3F"/>
          <w:kern w:val="0"/>
          <w:sz w:val="19"/>
          <w:szCs w:val="19"/>
        </w:rPr>
        <w:t>3</w:t>
      </w:r>
      <w:r w:rsidRPr="003D1CEA">
        <w:rPr>
          <w:rFonts w:ascii="Arial" w:eastAsia="宋体" w:hAnsi="Arial" w:cs="Arial"/>
          <w:color w:val="3F3F3F"/>
          <w:kern w:val="0"/>
          <w:sz w:val="19"/>
          <w:szCs w:val="19"/>
        </w:rPr>
        <w:t>、运行状态（</w:t>
      </w:r>
      <w:r w:rsidRPr="003D1CEA">
        <w:rPr>
          <w:rFonts w:ascii="Arial" w:eastAsia="宋体" w:hAnsi="Arial" w:cs="Arial"/>
          <w:color w:val="3F3F3F"/>
          <w:kern w:val="0"/>
          <w:sz w:val="19"/>
          <w:szCs w:val="19"/>
        </w:rPr>
        <w:t>Running</w:t>
      </w:r>
      <w:r w:rsidRPr="003D1CEA">
        <w:rPr>
          <w:rFonts w:ascii="Arial" w:eastAsia="宋体" w:hAnsi="Arial" w:cs="Arial"/>
          <w:color w:val="3F3F3F"/>
          <w:kern w:val="0"/>
          <w:sz w:val="19"/>
          <w:szCs w:val="19"/>
        </w:rPr>
        <w:t>）：就绪状态的线程获取了</w:t>
      </w:r>
      <w:r w:rsidRPr="003D1CEA">
        <w:rPr>
          <w:rFonts w:ascii="Arial" w:eastAsia="宋体" w:hAnsi="Arial" w:cs="Arial"/>
          <w:color w:val="3F3F3F"/>
          <w:kern w:val="0"/>
          <w:sz w:val="19"/>
          <w:szCs w:val="19"/>
        </w:rPr>
        <w:t>CPU</w:t>
      </w:r>
      <w:r w:rsidRPr="003D1CEA">
        <w:rPr>
          <w:rFonts w:ascii="Arial" w:eastAsia="宋体" w:hAnsi="Arial" w:cs="Arial"/>
          <w:color w:val="3F3F3F"/>
          <w:kern w:val="0"/>
          <w:sz w:val="19"/>
          <w:szCs w:val="19"/>
        </w:rPr>
        <w:t>，执行程序代码。</w:t>
      </w:r>
    </w:p>
    <w:p w:rsidR="003D1CEA" w:rsidRPr="003D1CEA" w:rsidRDefault="003D1CEA" w:rsidP="003D1CEA">
      <w:pPr>
        <w:widowControl/>
        <w:shd w:val="clear" w:color="auto" w:fill="FFFFFF"/>
        <w:spacing w:line="408" w:lineRule="atLeast"/>
        <w:jc w:val="left"/>
        <w:rPr>
          <w:rFonts w:ascii="Arial" w:eastAsia="宋体" w:hAnsi="Arial" w:cs="Arial"/>
          <w:color w:val="3F3F3F"/>
          <w:kern w:val="0"/>
          <w:sz w:val="19"/>
          <w:szCs w:val="19"/>
        </w:rPr>
      </w:pPr>
      <w:r w:rsidRPr="003D1CEA">
        <w:rPr>
          <w:rFonts w:ascii="Arial" w:eastAsia="宋体" w:hAnsi="Arial" w:cs="Arial"/>
          <w:color w:val="3F3F3F"/>
          <w:kern w:val="0"/>
          <w:sz w:val="19"/>
          <w:szCs w:val="19"/>
        </w:rPr>
        <w:lastRenderedPageBreak/>
        <w:t>4</w:t>
      </w:r>
      <w:r w:rsidRPr="003D1CEA">
        <w:rPr>
          <w:rFonts w:ascii="Arial" w:eastAsia="宋体" w:hAnsi="Arial" w:cs="Arial"/>
          <w:color w:val="3F3F3F"/>
          <w:kern w:val="0"/>
          <w:sz w:val="19"/>
          <w:szCs w:val="19"/>
        </w:rPr>
        <w:t>、阻塞状态（</w:t>
      </w:r>
      <w:r w:rsidRPr="003D1CEA">
        <w:rPr>
          <w:rFonts w:ascii="Arial" w:eastAsia="宋体" w:hAnsi="Arial" w:cs="Arial"/>
          <w:color w:val="3F3F3F"/>
          <w:kern w:val="0"/>
          <w:sz w:val="19"/>
          <w:szCs w:val="19"/>
        </w:rPr>
        <w:t>Blocked</w:t>
      </w:r>
      <w:r w:rsidRPr="003D1CEA">
        <w:rPr>
          <w:rFonts w:ascii="Arial" w:eastAsia="宋体" w:hAnsi="Arial" w:cs="Arial"/>
          <w:color w:val="3F3F3F"/>
          <w:kern w:val="0"/>
          <w:sz w:val="19"/>
          <w:szCs w:val="19"/>
        </w:rPr>
        <w:t>）：阻塞状态是线程因为某种原因放弃</w:t>
      </w:r>
      <w:r w:rsidRPr="003D1CEA">
        <w:rPr>
          <w:rFonts w:ascii="Arial" w:eastAsia="宋体" w:hAnsi="Arial" w:cs="Arial"/>
          <w:color w:val="3F3F3F"/>
          <w:kern w:val="0"/>
          <w:sz w:val="19"/>
          <w:szCs w:val="19"/>
        </w:rPr>
        <w:t>CPU</w:t>
      </w:r>
      <w:r w:rsidRPr="003D1CEA">
        <w:rPr>
          <w:rFonts w:ascii="Arial" w:eastAsia="宋体" w:hAnsi="Arial" w:cs="Arial"/>
          <w:color w:val="3F3F3F"/>
          <w:kern w:val="0"/>
          <w:sz w:val="19"/>
          <w:szCs w:val="19"/>
        </w:rPr>
        <w:t>使用权，暂时停止运行。直到线程进入就绪状态，才有机会转到运行状态。阻塞的情况分三种：</w:t>
      </w:r>
    </w:p>
    <w:p w:rsidR="003D1CEA" w:rsidRPr="003D1CEA" w:rsidRDefault="003D1CEA" w:rsidP="003D1CEA">
      <w:pPr>
        <w:widowControl/>
        <w:shd w:val="clear" w:color="auto" w:fill="FFFFFF"/>
        <w:spacing w:line="408" w:lineRule="atLeast"/>
        <w:jc w:val="left"/>
        <w:rPr>
          <w:rFonts w:ascii="Arial" w:eastAsia="宋体" w:hAnsi="Arial" w:cs="Arial"/>
          <w:color w:val="3F3F3F"/>
          <w:kern w:val="0"/>
          <w:sz w:val="19"/>
          <w:szCs w:val="19"/>
        </w:rPr>
      </w:pPr>
      <w:r w:rsidRPr="003D1CEA">
        <w:rPr>
          <w:rFonts w:ascii="Arial" w:eastAsia="宋体" w:hAnsi="Arial" w:cs="Arial"/>
          <w:color w:val="3F3F3F"/>
          <w:kern w:val="0"/>
          <w:sz w:val="19"/>
          <w:szCs w:val="19"/>
        </w:rPr>
        <w:t>（一）、等待阻塞：运行的线程执行</w:t>
      </w:r>
      <w:r w:rsidRPr="003D1CEA">
        <w:rPr>
          <w:rFonts w:ascii="Arial" w:eastAsia="宋体" w:hAnsi="Arial" w:cs="Arial"/>
          <w:color w:val="3F3F3F"/>
          <w:kern w:val="0"/>
          <w:sz w:val="19"/>
          <w:szCs w:val="19"/>
        </w:rPr>
        <w:t>wait()</w:t>
      </w:r>
      <w:r w:rsidRPr="003D1CEA">
        <w:rPr>
          <w:rFonts w:ascii="Arial" w:eastAsia="宋体" w:hAnsi="Arial" w:cs="Arial"/>
          <w:color w:val="3F3F3F"/>
          <w:kern w:val="0"/>
          <w:sz w:val="19"/>
          <w:szCs w:val="19"/>
        </w:rPr>
        <w:t>方法，</w:t>
      </w:r>
      <w:r w:rsidRPr="003D1CEA">
        <w:rPr>
          <w:rFonts w:ascii="Arial" w:eastAsia="宋体" w:hAnsi="Arial" w:cs="Arial"/>
          <w:color w:val="3F3F3F"/>
          <w:kern w:val="0"/>
          <w:sz w:val="19"/>
          <w:szCs w:val="19"/>
        </w:rPr>
        <w:t>JVM</w:t>
      </w:r>
      <w:r w:rsidRPr="003D1CEA">
        <w:rPr>
          <w:rFonts w:ascii="Arial" w:eastAsia="宋体" w:hAnsi="Arial" w:cs="Arial"/>
          <w:color w:val="3F3F3F"/>
          <w:kern w:val="0"/>
          <w:sz w:val="19"/>
          <w:szCs w:val="19"/>
        </w:rPr>
        <w:t>会把该线程放入等待池中。</w:t>
      </w:r>
    </w:p>
    <w:p w:rsidR="003D1CEA" w:rsidRPr="003D1CEA" w:rsidRDefault="003D1CEA" w:rsidP="003D1CEA">
      <w:pPr>
        <w:widowControl/>
        <w:shd w:val="clear" w:color="auto" w:fill="FFFFFF"/>
        <w:spacing w:line="408" w:lineRule="atLeast"/>
        <w:jc w:val="left"/>
        <w:rPr>
          <w:rFonts w:ascii="Arial" w:eastAsia="宋体" w:hAnsi="Arial" w:cs="Arial"/>
          <w:color w:val="3F3F3F"/>
          <w:kern w:val="0"/>
          <w:sz w:val="19"/>
          <w:szCs w:val="19"/>
        </w:rPr>
      </w:pPr>
      <w:r w:rsidRPr="003D1CEA">
        <w:rPr>
          <w:rFonts w:ascii="Arial" w:eastAsia="宋体" w:hAnsi="Arial" w:cs="Arial"/>
          <w:color w:val="3F3F3F"/>
          <w:kern w:val="0"/>
          <w:sz w:val="19"/>
          <w:szCs w:val="19"/>
        </w:rPr>
        <w:t>（二）、同步阻塞：运行的线程在获取对象的同步锁时，若该同步锁被别的线程占用，则</w:t>
      </w:r>
      <w:r w:rsidRPr="003D1CEA">
        <w:rPr>
          <w:rFonts w:ascii="Arial" w:eastAsia="宋体" w:hAnsi="Arial" w:cs="Arial"/>
          <w:color w:val="3F3F3F"/>
          <w:kern w:val="0"/>
          <w:sz w:val="19"/>
          <w:szCs w:val="19"/>
        </w:rPr>
        <w:t>JVM</w:t>
      </w:r>
      <w:r w:rsidRPr="003D1CEA">
        <w:rPr>
          <w:rFonts w:ascii="Arial" w:eastAsia="宋体" w:hAnsi="Arial" w:cs="Arial"/>
          <w:color w:val="3F3F3F"/>
          <w:kern w:val="0"/>
          <w:sz w:val="19"/>
          <w:szCs w:val="19"/>
        </w:rPr>
        <w:t>会把该线程放入锁池中。</w:t>
      </w:r>
    </w:p>
    <w:p w:rsidR="003D1CEA" w:rsidRPr="003D1CEA" w:rsidRDefault="003D1CEA" w:rsidP="003D1CEA">
      <w:pPr>
        <w:widowControl/>
        <w:shd w:val="clear" w:color="auto" w:fill="FFFFFF"/>
        <w:spacing w:line="408" w:lineRule="atLeast"/>
        <w:jc w:val="left"/>
        <w:rPr>
          <w:rFonts w:ascii="Arial" w:eastAsia="宋体" w:hAnsi="Arial" w:cs="Arial"/>
          <w:color w:val="3F3F3F"/>
          <w:kern w:val="0"/>
          <w:sz w:val="19"/>
          <w:szCs w:val="19"/>
        </w:rPr>
      </w:pPr>
      <w:r w:rsidRPr="003D1CEA">
        <w:rPr>
          <w:rFonts w:ascii="Arial" w:eastAsia="宋体" w:hAnsi="Arial" w:cs="Arial"/>
          <w:color w:val="3F3F3F"/>
          <w:kern w:val="0"/>
          <w:sz w:val="19"/>
          <w:szCs w:val="19"/>
        </w:rPr>
        <w:t>（三）、其他阻塞：运行的线程执行</w:t>
      </w:r>
      <w:r w:rsidRPr="003D1CEA">
        <w:rPr>
          <w:rFonts w:ascii="Arial" w:eastAsia="宋体" w:hAnsi="Arial" w:cs="Arial"/>
          <w:color w:val="3F3F3F"/>
          <w:kern w:val="0"/>
          <w:sz w:val="19"/>
          <w:szCs w:val="19"/>
        </w:rPr>
        <w:t>sleep()</w:t>
      </w:r>
      <w:r w:rsidRPr="003D1CEA">
        <w:rPr>
          <w:rFonts w:ascii="Arial" w:eastAsia="宋体" w:hAnsi="Arial" w:cs="Arial"/>
          <w:color w:val="3F3F3F"/>
          <w:kern w:val="0"/>
          <w:sz w:val="19"/>
          <w:szCs w:val="19"/>
        </w:rPr>
        <w:t>或</w:t>
      </w:r>
      <w:r w:rsidRPr="003D1CEA">
        <w:rPr>
          <w:rFonts w:ascii="Arial" w:eastAsia="宋体" w:hAnsi="Arial" w:cs="Arial"/>
          <w:color w:val="3F3F3F"/>
          <w:kern w:val="0"/>
          <w:sz w:val="19"/>
          <w:szCs w:val="19"/>
        </w:rPr>
        <w:t>join()</w:t>
      </w:r>
      <w:r w:rsidRPr="003D1CEA">
        <w:rPr>
          <w:rFonts w:ascii="Arial" w:eastAsia="宋体" w:hAnsi="Arial" w:cs="Arial"/>
          <w:color w:val="3F3F3F"/>
          <w:kern w:val="0"/>
          <w:sz w:val="19"/>
          <w:szCs w:val="19"/>
        </w:rPr>
        <w:t>方法，或者发出了</w:t>
      </w:r>
      <w:r w:rsidRPr="003D1CEA">
        <w:rPr>
          <w:rFonts w:ascii="Arial" w:eastAsia="宋体" w:hAnsi="Arial" w:cs="Arial"/>
          <w:color w:val="3F3F3F"/>
          <w:kern w:val="0"/>
          <w:sz w:val="19"/>
          <w:szCs w:val="19"/>
        </w:rPr>
        <w:t>I/O</w:t>
      </w:r>
      <w:r w:rsidRPr="003D1CEA">
        <w:rPr>
          <w:rFonts w:ascii="Arial" w:eastAsia="宋体" w:hAnsi="Arial" w:cs="Arial"/>
          <w:color w:val="3F3F3F"/>
          <w:kern w:val="0"/>
          <w:sz w:val="19"/>
          <w:szCs w:val="19"/>
        </w:rPr>
        <w:t>请求时，</w:t>
      </w:r>
      <w:r w:rsidRPr="003D1CEA">
        <w:rPr>
          <w:rFonts w:ascii="Arial" w:eastAsia="宋体" w:hAnsi="Arial" w:cs="Arial"/>
          <w:color w:val="3F3F3F"/>
          <w:kern w:val="0"/>
          <w:sz w:val="19"/>
          <w:szCs w:val="19"/>
        </w:rPr>
        <w:t>JVM</w:t>
      </w:r>
      <w:r w:rsidRPr="003D1CEA">
        <w:rPr>
          <w:rFonts w:ascii="Arial" w:eastAsia="宋体" w:hAnsi="Arial" w:cs="Arial"/>
          <w:color w:val="3F3F3F"/>
          <w:kern w:val="0"/>
          <w:sz w:val="19"/>
          <w:szCs w:val="19"/>
        </w:rPr>
        <w:t>会把该线程置为阻塞状态。当</w:t>
      </w:r>
      <w:r w:rsidRPr="003D1CEA">
        <w:rPr>
          <w:rFonts w:ascii="Arial" w:eastAsia="宋体" w:hAnsi="Arial" w:cs="Arial"/>
          <w:color w:val="3F3F3F"/>
          <w:kern w:val="0"/>
          <w:sz w:val="19"/>
          <w:szCs w:val="19"/>
        </w:rPr>
        <w:t>sleep()</w:t>
      </w:r>
      <w:r w:rsidRPr="003D1CEA">
        <w:rPr>
          <w:rFonts w:ascii="Arial" w:eastAsia="宋体" w:hAnsi="Arial" w:cs="Arial"/>
          <w:color w:val="3F3F3F"/>
          <w:kern w:val="0"/>
          <w:sz w:val="19"/>
          <w:szCs w:val="19"/>
        </w:rPr>
        <w:t>状态超时、</w:t>
      </w:r>
      <w:r w:rsidRPr="003D1CEA">
        <w:rPr>
          <w:rFonts w:ascii="Arial" w:eastAsia="宋体" w:hAnsi="Arial" w:cs="Arial"/>
          <w:color w:val="3F3F3F"/>
          <w:kern w:val="0"/>
          <w:sz w:val="19"/>
          <w:szCs w:val="19"/>
        </w:rPr>
        <w:t>join()</w:t>
      </w:r>
      <w:r w:rsidRPr="003D1CEA">
        <w:rPr>
          <w:rFonts w:ascii="Arial" w:eastAsia="宋体" w:hAnsi="Arial" w:cs="Arial"/>
          <w:color w:val="3F3F3F"/>
          <w:kern w:val="0"/>
          <w:sz w:val="19"/>
          <w:szCs w:val="19"/>
        </w:rPr>
        <w:t>等待线程终止或者超时、或者</w:t>
      </w:r>
      <w:r w:rsidRPr="003D1CEA">
        <w:rPr>
          <w:rFonts w:ascii="Arial" w:eastAsia="宋体" w:hAnsi="Arial" w:cs="Arial"/>
          <w:color w:val="3F3F3F"/>
          <w:kern w:val="0"/>
          <w:sz w:val="19"/>
          <w:szCs w:val="19"/>
        </w:rPr>
        <w:t>I/O</w:t>
      </w:r>
      <w:r w:rsidRPr="003D1CEA">
        <w:rPr>
          <w:rFonts w:ascii="Arial" w:eastAsia="宋体" w:hAnsi="Arial" w:cs="Arial"/>
          <w:color w:val="3F3F3F"/>
          <w:kern w:val="0"/>
          <w:sz w:val="19"/>
          <w:szCs w:val="19"/>
        </w:rPr>
        <w:t>处理完毕时，线程重新转入就绪状态。</w:t>
      </w:r>
    </w:p>
    <w:p w:rsidR="003D1CEA" w:rsidRPr="003D1CEA" w:rsidRDefault="003D1CEA" w:rsidP="003D1CEA">
      <w:pPr>
        <w:widowControl/>
        <w:shd w:val="clear" w:color="auto" w:fill="FFFFFF"/>
        <w:spacing w:line="408" w:lineRule="atLeast"/>
        <w:jc w:val="left"/>
        <w:rPr>
          <w:rFonts w:ascii="Arial" w:eastAsia="宋体" w:hAnsi="Arial" w:cs="Arial"/>
          <w:color w:val="3F3F3F"/>
          <w:kern w:val="0"/>
          <w:sz w:val="19"/>
          <w:szCs w:val="19"/>
        </w:rPr>
      </w:pPr>
      <w:r w:rsidRPr="003D1CEA">
        <w:rPr>
          <w:rFonts w:ascii="Arial" w:eastAsia="宋体" w:hAnsi="Arial" w:cs="Arial"/>
          <w:color w:val="3F3F3F"/>
          <w:kern w:val="0"/>
          <w:sz w:val="19"/>
          <w:szCs w:val="19"/>
        </w:rPr>
        <w:t>5</w:t>
      </w:r>
      <w:r w:rsidRPr="003D1CEA">
        <w:rPr>
          <w:rFonts w:ascii="Arial" w:eastAsia="宋体" w:hAnsi="Arial" w:cs="Arial"/>
          <w:color w:val="3F3F3F"/>
          <w:kern w:val="0"/>
          <w:sz w:val="19"/>
          <w:szCs w:val="19"/>
        </w:rPr>
        <w:t>、死亡状态（</w:t>
      </w:r>
      <w:r w:rsidRPr="003D1CEA">
        <w:rPr>
          <w:rFonts w:ascii="Arial" w:eastAsia="宋体" w:hAnsi="Arial" w:cs="Arial"/>
          <w:color w:val="3F3F3F"/>
          <w:kern w:val="0"/>
          <w:sz w:val="19"/>
          <w:szCs w:val="19"/>
        </w:rPr>
        <w:t>Dead</w:t>
      </w:r>
      <w:r w:rsidRPr="003D1CEA">
        <w:rPr>
          <w:rFonts w:ascii="Arial" w:eastAsia="宋体" w:hAnsi="Arial" w:cs="Arial"/>
          <w:color w:val="3F3F3F"/>
          <w:kern w:val="0"/>
          <w:sz w:val="19"/>
          <w:szCs w:val="19"/>
        </w:rPr>
        <w:t>）：线程执行完了或者因异常退出了</w:t>
      </w:r>
      <w:r w:rsidRPr="003D1CEA">
        <w:rPr>
          <w:rFonts w:ascii="Arial" w:eastAsia="宋体" w:hAnsi="Arial" w:cs="Arial"/>
          <w:color w:val="3F3F3F"/>
          <w:kern w:val="0"/>
          <w:sz w:val="19"/>
          <w:szCs w:val="19"/>
        </w:rPr>
        <w:t>run()</w:t>
      </w:r>
      <w:r w:rsidRPr="003D1CEA">
        <w:rPr>
          <w:rFonts w:ascii="Arial" w:eastAsia="宋体" w:hAnsi="Arial" w:cs="Arial"/>
          <w:color w:val="3F3F3F"/>
          <w:kern w:val="0"/>
          <w:sz w:val="19"/>
          <w:szCs w:val="19"/>
        </w:rPr>
        <w:t>方法，该线程结束生命周期。</w:t>
      </w:r>
    </w:p>
    <w:p w:rsidR="003D1CEA" w:rsidRDefault="003D1CEA" w:rsidP="00DF79F8">
      <w:pPr>
        <w:rPr>
          <w:rFonts w:hint="eastAsia"/>
        </w:rPr>
      </w:pPr>
    </w:p>
    <w:p w:rsidR="003D1CEA" w:rsidRDefault="003D1CEA" w:rsidP="00DF79F8">
      <w:pPr>
        <w:rPr>
          <w:rFonts w:hint="eastAsia"/>
        </w:rPr>
      </w:pPr>
    </w:p>
    <w:p w:rsidR="003D1CEA" w:rsidRDefault="003D1CEA" w:rsidP="003D1CEA">
      <w:pPr>
        <w:pStyle w:val="1"/>
        <w:widowControl/>
        <w:shd w:val="clear" w:color="auto" w:fill="F8F8F8"/>
        <w:rPr>
          <w:rFonts w:asciiTheme="minorEastAsia" w:hAnsiTheme="minorEastAsia" w:cstheme="minorEastAsia" w:hint="eastAsia"/>
          <w:color w:val="3D464D"/>
          <w:sz w:val="36"/>
          <w:szCs w:val="36"/>
          <w:shd w:val="clear" w:color="auto" w:fill="F8F8F8"/>
        </w:rPr>
      </w:pPr>
      <w:r>
        <w:rPr>
          <w:rFonts w:asciiTheme="minorEastAsia" w:hAnsiTheme="minorEastAsia" w:cstheme="minorEastAsia" w:hint="eastAsia"/>
          <w:color w:val="3D464D"/>
          <w:sz w:val="36"/>
          <w:szCs w:val="36"/>
          <w:shd w:val="clear" w:color="auto" w:fill="F8F8F8"/>
        </w:rPr>
        <w:t>三</w:t>
      </w:r>
      <w:r w:rsidRPr="007D4BFF">
        <w:rPr>
          <w:rFonts w:asciiTheme="minorEastAsia" w:hAnsiTheme="minorEastAsia" w:cstheme="minorEastAsia" w:hint="eastAsia"/>
          <w:color w:val="3D464D"/>
          <w:sz w:val="36"/>
          <w:szCs w:val="36"/>
          <w:shd w:val="clear" w:color="auto" w:fill="F8F8F8"/>
        </w:rPr>
        <w:t>、</w:t>
      </w:r>
      <w:r>
        <w:rPr>
          <w:rFonts w:asciiTheme="minorEastAsia" w:hAnsiTheme="minorEastAsia" w:cstheme="minorEastAsia" w:hint="eastAsia"/>
          <w:color w:val="3D464D"/>
          <w:sz w:val="36"/>
          <w:szCs w:val="36"/>
          <w:shd w:val="clear" w:color="auto" w:fill="F8F8F8"/>
        </w:rPr>
        <w:t>线程调度</w:t>
      </w:r>
    </w:p>
    <w:p w:rsidR="003D1CEA" w:rsidRPr="003D1CEA" w:rsidRDefault="003D1CEA" w:rsidP="003D1CEA">
      <w:pPr>
        <w:widowControl/>
        <w:shd w:val="clear" w:color="auto" w:fill="FFFFFF"/>
        <w:spacing w:before="100" w:beforeAutospacing="1" w:after="100" w:afterAutospacing="1" w:line="408" w:lineRule="atLeast"/>
        <w:jc w:val="left"/>
        <w:rPr>
          <w:sz w:val="28"/>
          <w:szCs w:val="28"/>
        </w:rPr>
      </w:pPr>
      <w:r w:rsidRPr="003D1CEA">
        <w:rPr>
          <w:sz w:val="28"/>
          <w:szCs w:val="28"/>
        </w:rPr>
        <w:t>线程的调度</w:t>
      </w:r>
    </w:p>
    <w:p w:rsidR="003D1CEA" w:rsidRPr="003D1CEA" w:rsidRDefault="003D1CEA" w:rsidP="003D1CEA">
      <w:pPr>
        <w:widowControl/>
        <w:shd w:val="clear" w:color="auto" w:fill="FFFFFF"/>
        <w:spacing w:line="408" w:lineRule="atLeast"/>
        <w:jc w:val="left"/>
        <w:rPr>
          <w:sz w:val="28"/>
          <w:szCs w:val="28"/>
        </w:rPr>
      </w:pPr>
      <w:r w:rsidRPr="003D1CEA">
        <w:rPr>
          <w:sz w:val="28"/>
          <w:szCs w:val="28"/>
        </w:rPr>
        <w:t>1</w:t>
      </w:r>
      <w:r w:rsidRPr="003D1CEA">
        <w:rPr>
          <w:sz w:val="28"/>
          <w:szCs w:val="28"/>
        </w:rPr>
        <w:t>、调整线程优先级：</w:t>
      </w:r>
      <w:r w:rsidRPr="003D1CEA">
        <w:rPr>
          <w:sz w:val="28"/>
          <w:szCs w:val="28"/>
        </w:rPr>
        <w:t>Java</w:t>
      </w:r>
      <w:r w:rsidRPr="003D1CEA">
        <w:rPr>
          <w:sz w:val="28"/>
          <w:szCs w:val="28"/>
        </w:rPr>
        <w:t>线程有优先级，优先级高的线程会获得较多的运行机会。</w:t>
      </w:r>
    </w:p>
    <w:p w:rsidR="003D1CEA" w:rsidRPr="003D1CEA" w:rsidRDefault="003D1CEA" w:rsidP="003D1CEA">
      <w:pPr>
        <w:widowControl/>
        <w:shd w:val="clear" w:color="auto" w:fill="FFFFFF"/>
        <w:spacing w:line="408" w:lineRule="atLeast"/>
        <w:jc w:val="left"/>
        <w:rPr>
          <w:sz w:val="28"/>
          <w:szCs w:val="28"/>
        </w:rPr>
      </w:pPr>
      <w:r w:rsidRPr="003D1CEA">
        <w:rPr>
          <w:sz w:val="28"/>
          <w:szCs w:val="28"/>
        </w:rPr>
        <w:t> </w:t>
      </w:r>
      <w:r w:rsidR="008718E6" w:rsidRPr="00EE064A">
        <w:rPr>
          <w:rFonts w:hint="eastAsia"/>
          <w:sz w:val="28"/>
          <w:szCs w:val="28"/>
        </w:rPr>
        <w:t>（这边有比较多的争议，我觉得</w:t>
      </w:r>
      <w:r w:rsidR="008718E6" w:rsidRPr="00EE064A">
        <w:rPr>
          <w:rFonts w:hint="eastAsia"/>
          <w:sz w:val="28"/>
          <w:szCs w:val="28"/>
        </w:rPr>
        <w:t>java</w:t>
      </w:r>
      <w:r w:rsidR="008718E6" w:rsidRPr="00EE064A">
        <w:rPr>
          <w:rFonts w:hint="eastAsia"/>
          <w:sz w:val="28"/>
          <w:szCs w:val="28"/>
        </w:rPr>
        <w:t>的多线程是基于操作系统的多线程机制实现的，所以谁先执行估计还是要操作系统来决定）</w:t>
      </w:r>
    </w:p>
    <w:p w:rsidR="003D1CEA" w:rsidRPr="003D1CEA" w:rsidRDefault="003D1CEA" w:rsidP="003D1CEA">
      <w:pPr>
        <w:widowControl/>
        <w:shd w:val="clear" w:color="auto" w:fill="FFFFFF"/>
        <w:spacing w:line="408" w:lineRule="atLeast"/>
        <w:jc w:val="left"/>
        <w:rPr>
          <w:sz w:val="28"/>
          <w:szCs w:val="28"/>
        </w:rPr>
      </w:pPr>
      <w:r w:rsidRPr="003D1CEA">
        <w:rPr>
          <w:sz w:val="28"/>
          <w:szCs w:val="28"/>
        </w:rPr>
        <w:t>Java</w:t>
      </w:r>
      <w:r w:rsidRPr="003D1CEA">
        <w:rPr>
          <w:sz w:val="28"/>
          <w:szCs w:val="28"/>
        </w:rPr>
        <w:t>线程的优先级用整数表示，取值范围是</w:t>
      </w:r>
      <w:r w:rsidRPr="003D1CEA">
        <w:rPr>
          <w:sz w:val="28"/>
          <w:szCs w:val="28"/>
        </w:rPr>
        <w:t>1~10</w:t>
      </w:r>
      <w:r w:rsidRPr="003D1CEA">
        <w:rPr>
          <w:sz w:val="28"/>
          <w:szCs w:val="28"/>
        </w:rPr>
        <w:t>，</w:t>
      </w:r>
      <w:r w:rsidRPr="003D1CEA">
        <w:rPr>
          <w:sz w:val="28"/>
          <w:szCs w:val="28"/>
        </w:rPr>
        <w:t>Thread</w:t>
      </w:r>
      <w:r w:rsidRPr="003D1CEA">
        <w:rPr>
          <w:sz w:val="28"/>
          <w:szCs w:val="28"/>
        </w:rPr>
        <w:t>类有以下三个静态常量：</w:t>
      </w:r>
    </w:p>
    <w:p w:rsidR="003D1CEA" w:rsidRPr="003D1CEA" w:rsidRDefault="003D1CEA" w:rsidP="003D1CEA">
      <w:pPr>
        <w:widowControl/>
        <w:shd w:val="clear" w:color="auto" w:fill="FFFFFF"/>
        <w:spacing w:line="408" w:lineRule="atLeast"/>
        <w:jc w:val="left"/>
        <w:rPr>
          <w:sz w:val="28"/>
          <w:szCs w:val="28"/>
        </w:rPr>
      </w:pPr>
      <w:r w:rsidRPr="003D1CEA">
        <w:rPr>
          <w:sz w:val="28"/>
          <w:szCs w:val="28"/>
        </w:rPr>
        <w:t>static int MAX_PRIORITY</w:t>
      </w:r>
    </w:p>
    <w:p w:rsidR="003D1CEA" w:rsidRPr="003D1CEA" w:rsidRDefault="003D1CEA" w:rsidP="003D1CEA">
      <w:pPr>
        <w:widowControl/>
        <w:shd w:val="clear" w:color="auto" w:fill="FFFFFF"/>
        <w:spacing w:line="408" w:lineRule="atLeast"/>
        <w:jc w:val="left"/>
        <w:rPr>
          <w:sz w:val="28"/>
          <w:szCs w:val="28"/>
        </w:rPr>
      </w:pPr>
      <w:r w:rsidRPr="003D1CEA">
        <w:rPr>
          <w:sz w:val="28"/>
          <w:szCs w:val="28"/>
        </w:rPr>
        <w:t xml:space="preserve">          </w:t>
      </w:r>
      <w:r w:rsidRPr="003D1CEA">
        <w:rPr>
          <w:sz w:val="28"/>
          <w:szCs w:val="28"/>
        </w:rPr>
        <w:t>线程可以具有的最高优先级，取值为</w:t>
      </w:r>
      <w:r w:rsidRPr="003D1CEA">
        <w:rPr>
          <w:sz w:val="28"/>
          <w:szCs w:val="28"/>
        </w:rPr>
        <w:t>10</w:t>
      </w:r>
      <w:r w:rsidRPr="003D1CEA">
        <w:rPr>
          <w:sz w:val="28"/>
          <w:szCs w:val="28"/>
        </w:rPr>
        <w:t>。</w:t>
      </w:r>
    </w:p>
    <w:p w:rsidR="003D1CEA" w:rsidRPr="003D1CEA" w:rsidRDefault="003D1CEA" w:rsidP="003D1CEA">
      <w:pPr>
        <w:widowControl/>
        <w:shd w:val="clear" w:color="auto" w:fill="FFFFFF"/>
        <w:spacing w:line="408" w:lineRule="atLeast"/>
        <w:jc w:val="left"/>
        <w:rPr>
          <w:sz w:val="28"/>
          <w:szCs w:val="28"/>
        </w:rPr>
      </w:pPr>
      <w:r w:rsidRPr="003D1CEA">
        <w:rPr>
          <w:sz w:val="28"/>
          <w:szCs w:val="28"/>
        </w:rPr>
        <w:t>static int MIN_PRIORITY</w:t>
      </w:r>
    </w:p>
    <w:p w:rsidR="003D1CEA" w:rsidRPr="003D1CEA" w:rsidRDefault="003D1CEA" w:rsidP="003D1CEA">
      <w:pPr>
        <w:widowControl/>
        <w:shd w:val="clear" w:color="auto" w:fill="FFFFFF"/>
        <w:spacing w:line="408" w:lineRule="atLeast"/>
        <w:jc w:val="left"/>
        <w:rPr>
          <w:sz w:val="28"/>
          <w:szCs w:val="28"/>
        </w:rPr>
      </w:pPr>
      <w:r w:rsidRPr="003D1CEA">
        <w:rPr>
          <w:sz w:val="28"/>
          <w:szCs w:val="28"/>
        </w:rPr>
        <w:t xml:space="preserve">          </w:t>
      </w:r>
      <w:r w:rsidRPr="003D1CEA">
        <w:rPr>
          <w:sz w:val="28"/>
          <w:szCs w:val="28"/>
        </w:rPr>
        <w:t>线程可以具有的最低优先级，取值为</w:t>
      </w:r>
      <w:r w:rsidRPr="003D1CEA">
        <w:rPr>
          <w:sz w:val="28"/>
          <w:szCs w:val="28"/>
        </w:rPr>
        <w:t>1</w:t>
      </w:r>
      <w:r w:rsidRPr="003D1CEA">
        <w:rPr>
          <w:sz w:val="28"/>
          <w:szCs w:val="28"/>
        </w:rPr>
        <w:t>。</w:t>
      </w:r>
    </w:p>
    <w:p w:rsidR="003D1CEA" w:rsidRPr="003D1CEA" w:rsidRDefault="003D1CEA" w:rsidP="003D1CEA">
      <w:pPr>
        <w:widowControl/>
        <w:shd w:val="clear" w:color="auto" w:fill="FFFFFF"/>
        <w:spacing w:line="408" w:lineRule="atLeast"/>
        <w:jc w:val="left"/>
        <w:rPr>
          <w:sz w:val="28"/>
          <w:szCs w:val="28"/>
        </w:rPr>
      </w:pPr>
      <w:r w:rsidRPr="003D1CEA">
        <w:rPr>
          <w:sz w:val="28"/>
          <w:szCs w:val="28"/>
        </w:rPr>
        <w:t>static int NORM_PRIORITY</w:t>
      </w:r>
    </w:p>
    <w:p w:rsidR="003D1CEA" w:rsidRPr="003D1CEA" w:rsidRDefault="003D1CEA" w:rsidP="003D1CEA">
      <w:pPr>
        <w:widowControl/>
        <w:shd w:val="clear" w:color="auto" w:fill="FFFFFF"/>
        <w:spacing w:line="408" w:lineRule="atLeast"/>
        <w:jc w:val="left"/>
        <w:rPr>
          <w:sz w:val="28"/>
          <w:szCs w:val="28"/>
        </w:rPr>
      </w:pPr>
      <w:r w:rsidRPr="003D1CEA">
        <w:rPr>
          <w:sz w:val="28"/>
          <w:szCs w:val="28"/>
        </w:rPr>
        <w:lastRenderedPageBreak/>
        <w:t xml:space="preserve">          </w:t>
      </w:r>
      <w:r w:rsidRPr="003D1CEA">
        <w:rPr>
          <w:sz w:val="28"/>
          <w:szCs w:val="28"/>
        </w:rPr>
        <w:t>分配给线程的默认优先级，取值为</w:t>
      </w:r>
      <w:r w:rsidRPr="003D1CEA">
        <w:rPr>
          <w:sz w:val="28"/>
          <w:szCs w:val="28"/>
        </w:rPr>
        <w:t>5</w:t>
      </w:r>
      <w:r w:rsidRPr="003D1CEA">
        <w:rPr>
          <w:sz w:val="28"/>
          <w:szCs w:val="28"/>
        </w:rPr>
        <w:t>。</w:t>
      </w:r>
    </w:p>
    <w:p w:rsidR="003D1CEA" w:rsidRPr="003D1CEA" w:rsidRDefault="003D1CEA" w:rsidP="003D1CEA">
      <w:pPr>
        <w:widowControl/>
        <w:shd w:val="clear" w:color="auto" w:fill="FFFFFF"/>
        <w:spacing w:line="408" w:lineRule="atLeast"/>
        <w:jc w:val="left"/>
        <w:rPr>
          <w:sz w:val="28"/>
          <w:szCs w:val="28"/>
        </w:rPr>
      </w:pPr>
      <w:r w:rsidRPr="003D1CEA">
        <w:rPr>
          <w:sz w:val="28"/>
          <w:szCs w:val="28"/>
        </w:rPr>
        <w:t> </w:t>
      </w:r>
    </w:p>
    <w:p w:rsidR="003D1CEA" w:rsidRPr="003D1CEA" w:rsidRDefault="003D1CEA" w:rsidP="003D1CEA">
      <w:pPr>
        <w:widowControl/>
        <w:shd w:val="clear" w:color="auto" w:fill="FFFFFF"/>
        <w:spacing w:line="408" w:lineRule="atLeast"/>
        <w:jc w:val="left"/>
        <w:rPr>
          <w:sz w:val="28"/>
          <w:szCs w:val="28"/>
        </w:rPr>
      </w:pPr>
      <w:r w:rsidRPr="003D1CEA">
        <w:rPr>
          <w:sz w:val="28"/>
          <w:szCs w:val="28"/>
        </w:rPr>
        <w:t>Thread</w:t>
      </w:r>
      <w:r w:rsidRPr="003D1CEA">
        <w:rPr>
          <w:sz w:val="28"/>
          <w:szCs w:val="28"/>
        </w:rPr>
        <w:t>类的</w:t>
      </w:r>
      <w:r w:rsidRPr="003D1CEA">
        <w:rPr>
          <w:sz w:val="28"/>
          <w:szCs w:val="28"/>
        </w:rPr>
        <w:t>setPriority()</w:t>
      </w:r>
      <w:r w:rsidRPr="003D1CEA">
        <w:rPr>
          <w:sz w:val="28"/>
          <w:szCs w:val="28"/>
        </w:rPr>
        <w:t>和</w:t>
      </w:r>
      <w:r w:rsidRPr="003D1CEA">
        <w:rPr>
          <w:sz w:val="28"/>
          <w:szCs w:val="28"/>
        </w:rPr>
        <w:t>getPriority()</w:t>
      </w:r>
      <w:r w:rsidRPr="003D1CEA">
        <w:rPr>
          <w:sz w:val="28"/>
          <w:szCs w:val="28"/>
        </w:rPr>
        <w:t>方法分别用来设置和获取线程的优先级。</w:t>
      </w:r>
    </w:p>
    <w:p w:rsidR="003D1CEA" w:rsidRPr="003D1CEA" w:rsidRDefault="003D1CEA" w:rsidP="003D1CEA">
      <w:pPr>
        <w:widowControl/>
        <w:shd w:val="clear" w:color="auto" w:fill="FFFFFF"/>
        <w:spacing w:line="408" w:lineRule="atLeast"/>
        <w:jc w:val="left"/>
        <w:rPr>
          <w:sz w:val="28"/>
          <w:szCs w:val="28"/>
        </w:rPr>
      </w:pPr>
      <w:r w:rsidRPr="003D1CEA">
        <w:rPr>
          <w:sz w:val="28"/>
          <w:szCs w:val="28"/>
        </w:rPr>
        <w:t> </w:t>
      </w:r>
    </w:p>
    <w:p w:rsidR="003D1CEA" w:rsidRPr="003D1CEA" w:rsidRDefault="003D1CEA" w:rsidP="003D1CEA">
      <w:pPr>
        <w:widowControl/>
        <w:shd w:val="clear" w:color="auto" w:fill="FFFFFF"/>
        <w:spacing w:line="408" w:lineRule="atLeast"/>
        <w:jc w:val="left"/>
        <w:rPr>
          <w:sz w:val="28"/>
          <w:szCs w:val="28"/>
        </w:rPr>
      </w:pPr>
      <w:r w:rsidRPr="003D1CEA">
        <w:rPr>
          <w:sz w:val="28"/>
          <w:szCs w:val="28"/>
        </w:rPr>
        <w:t>每个线程都有默认的优先级。主线程的默认优先级为</w:t>
      </w:r>
      <w:r w:rsidRPr="003D1CEA">
        <w:rPr>
          <w:sz w:val="28"/>
          <w:szCs w:val="28"/>
        </w:rPr>
        <w:t>Thread.NORM_PRIORITY</w:t>
      </w:r>
      <w:r w:rsidRPr="003D1CEA">
        <w:rPr>
          <w:sz w:val="28"/>
          <w:szCs w:val="28"/>
        </w:rPr>
        <w:t>。</w:t>
      </w:r>
    </w:p>
    <w:p w:rsidR="003D1CEA" w:rsidRPr="003D1CEA" w:rsidRDefault="003D1CEA" w:rsidP="003D1CEA">
      <w:pPr>
        <w:widowControl/>
        <w:shd w:val="clear" w:color="auto" w:fill="FFFFFF"/>
        <w:spacing w:line="408" w:lineRule="atLeast"/>
        <w:jc w:val="left"/>
        <w:rPr>
          <w:sz w:val="28"/>
          <w:szCs w:val="28"/>
        </w:rPr>
      </w:pPr>
      <w:r w:rsidRPr="003D1CEA">
        <w:rPr>
          <w:sz w:val="28"/>
          <w:szCs w:val="28"/>
        </w:rPr>
        <w:t>线程的优先级有继承关系，比如</w:t>
      </w:r>
      <w:r w:rsidRPr="003D1CEA">
        <w:rPr>
          <w:sz w:val="28"/>
          <w:szCs w:val="28"/>
        </w:rPr>
        <w:t>A</w:t>
      </w:r>
      <w:r w:rsidRPr="003D1CEA">
        <w:rPr>
          <w:sz w:val="28"/>
          <w:szCs w:val="28"/>
        </w:rPr>
        <w:t>线程中创建了</w:t>
      </w:r>
      <w:r w:rsidRPr="003D1CEA">
        <w:rPr>
          <w:sz w:val="28"/>
          <w:szCs w:val="28"/>
        </w:rPr>
        <w:t>B</w:t>
      </w:r>
      <w:r w:rsidRPr="003D1CEA">
        <w:rPr>
          <w:sz w:val="28"/>
          <w:szCs w:val="28"/>
        </w:rPr>
        <w:t>线程，那么</w:t>
      </w:r>
      <w:r w:rsidRPr="003D1CEA">
        <w:rPr>
          <w:sz w:val="28"/>
          <w:szCs w:val="28"/>
        </w:rPr>
        <w:t>B</w:t>
      </w:r>
      <w:r w:rsidRPr="003D1CEA">
        <w:rPr>
          <w:sz w:val="28"/>
          <w:szCs w:val="28"/>
        </w:rPr>
        <w:t>将和</w:t>
      </w:r>
      <w:r w:rsidRPr="003D1CEA">
        <w:rPr>
          <w:sz w:val="28"/>
          <w:szCs w:val="28"/>
        </w:rPr>
        <w:t>A</w:t>
      </w:r>
      <w:r w:rsidRPr="003D1CEA">
        <w:rPr>
          <w:sz w:val="28"/>
          <w:szCs w:val="28"/>
        </w:rPr>
        <w:t>具有相同的优先级。</w:t>
      </w:r>
    </w:p>
    <w:p w:rsidR="003D1CEA" w:rsidRPr="003D1CEA" w:rsidRDefault="003D1CEA" w:rsidP="003D1CEA">
      <w:pPr>
        <w:widowControl/>
        <w:shd w:val="clear" w:color="auto" w:fill="FFFFFF"/>
        <w:spacing w:line="408" w:lineRule="atLeast"/>
        <w:jc w:val="left"/>
        <w:rPr>
          <w:sz w:val="28"/>
          <w:szCs w:val="28"/>
        </w:rPr>
      </w:pPr>
      <w:r w:rsidRPr="003D1CEA">
        <w:rPr>
          <w:sz w:val="28"/>
          <w:szCs w:val="28"/>
        </w:rPr>
        <w:t>JVM</w:t>
      </w:r>
      <w:r w:rsidRPr="003D1CEA">
        <w:rPr>
          <w:sz w:val="28"/>
          <w:szCs w:val="28"/>
        </w:rPr>
        <w:t>提供了</w:t>
      </w:r>
      <w:r w:rsidRPr="003D1CEA">
        <w:rPr>
          <w:sz w:val="28"/>
          <w:szCs w:val="28"/>
        </w:rPr>
        <w:t>10</w:t>
      </w:r>
      <w:r w:rsidRPr="003D1CEA">
        <w:rPr>
          <w:sz w:val="28"/>
          <w:szCs w:val="28"/>
        </w:rPr>
        <w:t>个线程优先级，但与常见的操作系统都不能很好的映射。如果希望程序能移植到各个操作系统中，应该仅仅使用</w:t>
      </w:r>
      <w:r w:rsidRPr="003D1CEA">
        <w:rPr>
          <w:sz w:val="28"/>
          <w:szCs w:val="28"/>
        </w:rPr>
        <w:t>Thread</w:t>
      </w:r>
      <w:r w:rsidRPr="003D1CEA">
        <w:rPr>
          <w:sz w:val="28"/>
          <w:szCs w:val="28"/>
        </w:rPr>
        <w:t>类有以下三个静态常量作为优先级，这样能保证同样的优先级采用了同样的调度方式。</w:t>
      </w:r>
    </w:p>
    <w:p w:rsidR="008718E6" w:rsidRPr="008718E6" w:rsidRDefault="008718E6" w:rsidP="008718E6">
      <w:pPr>
        <w:widowControl/>
        <w:shd w:val="clear" w:color="auto" w:fill="FFFFFF"/>
        <w:spacing w:line="408" w:lineRule="atLeast"/>
        <w:jc w:val="left"/>
        <w:rPr>
          <w:sz w:val="28"/>
          <w:szCs w:val="28"/>
        </w:rPr>
      </w:pPr>
      <w:r w:rsidRPr="008718E6">
        <w:rPr>
          <w:sz w:val="28"/>
          <w:szCs w:val="28"/>
        </w:rPr>
        <w:t>2</w:t>
      </w:r>
      <w:r w:rsidRPr="008718E6">
        <w:rPr>
          <w:sz w:val="28"/>
          <w:szCs w:val="28"/>
        </w:rPr>
        <w:t>、线程睡眠：</w:t>
      </w:r>
      <w:r w:rsidRPr="008718E6">
        <w:rPr>
          <w:sz w:val="28"/>
          <w:szCs w:val="28"/>
        </w:rPr>
        <w:t>Thread.sleep(long millis)</w:t>
      </w:r>
      <w:r w:rsidRPr="008718E6">
        <w:rPr>
          <w:sz w:val="28"/>
          <w:szCs w:val="28"/>
        </w:rPr>
        <w:t>方法，使线程转到阻塞状态。</w:t>
      </w:r>
      <w:r w:rsidRPr="008718E6">
        <w:rPr>
          <w:sz w:val="28"/>
          <w:szCs w:val="28"/>
        </w:rPr>
        <w:t>millis</w:t>
      </w:r>
      <w:r w:rsidRPr="008718E6">
        <w:rPr>
          <w:sz w:val="28"/>
          <w:szCs w:val="28"/>
        </w:rPr>
        <w:t>参数设定睡眠的时间，以毫秒为单位。当睡眠结束后，就转为就绪（</w:t>
      </w:r>
      <w:r w:rsidRPr="008718E6">
        <w:rPr>
          <w:sz w:val="28"/>
          <w:szCs w:val="28"/>
        </w:rPr>
        <w:t>Runnable</w:t>
      </w:r>
      <w:r w:rsidRPr="008718E6">
        <w:rPr>
          <w:sz w:val="28"/>
          <w:szCs w:val="28"/>
        </w:rPr>
        <w:t>）状态。</w:t>
      </w:r>
      <w:r w:rsidRPr="008718E6">
        <w:rPr>
          <w:sz w:val="28"/>
          <w:szCs w:val="28"/>
        </w:rPr>
        <w:t>sleep()</w:t>
      </w:r>
      <w:r w:rsidRPr="008718E6">
        <w:rPr>
          <w:sz w:val="28"/>
          <w:szCs w:val="28"/>
        </w:rPr>
        <w:t>平台移植性好。</w:t>
      </w:r>
    </w:p>
    <w:p w:rsidR="008718E6" w:rsidRPr="008718E6" w:rsidRDefault="008718E6" w:rsidP="008718E6">
      <w:pPr>
        <w:widowControl/>
        <w:shd w:val="clear" w:color="auto" w:fill="FFFFFF"/>
        <w:spacing w:line="408" w:lineRule="atLeast"/>
        <w:jc w:val="left"/>
        <w:rPr>
          <w:sz w:val="28"/>
          <w:szCs w:val="28"/>
        </w:rPr>
      </w:pPr>
      <w:r w:rsidRPr="008718E6">
        <w:rPr>
          <w:sz w:val="28"/>
          <w:szCs w:val="28"/>
        </w:rPr>
        <w:t> </w:t>
      </w:r>
    </w:p>
    <w:p w:rsidR="008718E6" w:rsidRPr="008718E6" w:rsidRDefault="008718E6" w:rsidP="008718E6">
      <w:pPr>
        <w:widowControl/>
        <w:shd w:val="clear" w:color="auto" w:fill="FFFFFF"/>
        <w:spacing w:line="408" w:lineRule="atLeast"/>
        <w:jc w:val="left"/>
        <w:rPr>
          <w:sz w:val="28"/>
          <w:szCs w:val="28"/>
        </w:rPr>
      </w:pPr>
      <w:r w:rsidRPr="008718E6">
        <w:rPr>
          <w:sz w:val="28"/>
          <w:szCs w:val="28"/>
        </w:rPr>
        <w:t>3</w:t>
      </w:r>
      <w:r w:rsidRPr="008718E6">
        <w:rPr>
          <w:sz w:val="28"/>
          <w:szCs w:val="28"/>
        </w:rPr>
        <w:t>、线程等待：</w:t>
      </w:r>
      <w:r w:rsidRPr="008718E6">
        <w:rPr>
          <w:sz w:val="28"/>
          <w:szCs w:val="28"/>
        </w:rPr>
        <w:t>Object</w:t>
      </w:r>
      <w:r w:rsidRPr="008718E6">
        <w:rPr>
          <w:sz w:val="28"/>
          <w:szCs w:val="28"/>
        </w:rPr>
        <w:t>类中的</w:t>
      </w:r>
      <w:r w:rsidRPr="008718E6">
        <w:rPr>
          <w:sz w:val="28"/>
          <w:szCs w:val="28"/>
        </w:rPr>
        <w:t>wait()</w:t>
      </w:r>
      <w:r w:rsidRPr="008718E6">
        <w:rPr>
          <w:sz w:val="28"/>
          <w:szCs w:val="28"/>
        </w:rPr>
        <w:t>方法，导致当前的线程等待，直到其他线程调用此对象的</w:t>
      </w:r>
      <w:r w:rsidRPr="008718E6">
        <w:rPr>
          <w:sz w:val="28"/>
          <w:szCs w:val="28"/>
        </w:rPr>
        <w:t xml:space="preserve"> notify() </w:t>
      </w:r>
      <w:r w:rsidRPr="008718E6">
        <w:rPr>
          <w:sz w:val="28"/>
          <w:szCs w:val="28"/>
        </w:rPr>
        <w:t>方法或</w:t>
      </w:r>
      <w:r w:rsidRPr="008718E6">
        <w:rPr>
          <w:sz w:val="28"/>
          <w:szCs w:val="28"/>
        </w:rPr>
        <w:t xml:space="preserve"> notifyAll() </w:t>
      </w:r>
      <w:r w:rsidRPr="008718E6">
        <w:rPr>
          <w:sz w:val="28"/>
          <w:szCs w:val="28"/>
        </w:rPr>
        <w:t>唤醒方法。这个两个唤醒方法也是</w:t>
      </w:r>
      <w:r w:rsidRPr="008718E6">
        <w:rPr>
          <w:sz w:val="28"/>
          <w:szCs w:val="28"/>
        </w:rPr>
        <w:t>Object</w:t>
      </w:r>
      <w:r w:rsidRPr="008718E6">
        <w:rPr>
          <w:sz w:val="28"/>
          <w:szCs w:val="28"/>
        </w:rPr>
        <w:t>类中的方法，行为等价于调用</w:t>
      </w:r>
      <w:r w:rsidRPr="008718E6">
        <w:rPr>
          <w:sz w:val="28"/>
          <w:szCs w:val="28"/>
        </w:rPr>
        <w:t xml:space="preserve"> wait(0) </w:t>
      </w:r>
      <w:r w:rsidRPr="008718E6">
        <w:rPr>
          <w:sz w:val="28"/>
          <w:szCs w:val="28"/>
        </w:rPr>
        <w:t>一样。</w:t>
      </w:r>
    </w:p>
    <w:p w:rsidR="008718E6" w:rsidRPr="008718E6" w:rsidRDefault="008718E6" w:rsidP="008718E6">
      <w:pPr>
        <w:widowControl/>
        <w:shd w:val="clear" w:color="auto" w:fill="FFFFFF"/>
        <w:spacing w:line="408" w:lineRule="atLeast"/>
        <w:jc w:val="left"/>
        <w:rPr>
          <w:sz w:val="28"/>
          <w:szCs w:val="28"/>
        </w:rPr>
      </w:pPr>
      <w:r w:rsidRPr="008718E6">
        <w:rPr>
          <w:sz w:val="28"/>
          <w:szCs w:val="28"/>
        </w:rPr>
        <w:t> </w:t>
      </w:r>
    </w:p>
    <w:p w:rsidR="008718E6" w:rsidRPr="008718E6" w:rsidRDefault="008718E6" w:rsidP="008718E6">
      <w:pPr>
        <w:widowControl/>
        <w:shd w:val="clear" w:color="auto" w:fill="FFFFFF"/>
        <w:spacing w:line="408" w:lineRule="atLeast"/>
        <w:jc w:val="left"/>
        <w:rPr>
          <w:sz w:val="28"/>
          <w:szCs w:val="28"/>
        </w:rPr>
      </w:pPr>
      <w:r w:rsidRPr="008718E6">
        <w:rPr>
          <w:sz w:val="28"/>
          <w:szCs w:val="28"/>
        </w:rPr>
        <w:lastRenderedPageBreak/>
        <w:t>4</w:t>
      </w:r>
      <w:r w:rsidRPr="008718E6">
        <w:rPr>
          <w:sz w:val="28"/>
          <w:szCs w:val="28"/>
        </w:rPr>
        <w:t>、线程让步：</w:t>
      </w:r>
      <w:r w:rsidRPr="008718E6">
        <w:rPr>
          <w:sz w:val="28"/>
          <w:szCs w:val="28"/>
        </w:rPr>
        <w:t xml:space="preserve">Thread.yield() </w:t>
      </w:r>
      <w:r w:rsidRPr="008718E6">
        <w:rPr>
          <w:sz w:val="28"/>
          <w:szCs w:val="28"/>
        </w:rPr>
        <w:t>方法，暂停当前正在执行的线程对象，把执行机会让给相同或者更高优先级的线程。</w:t>
      </w:r>
    </w:p>
    <w:p w:rsidR="008718E6" w:rsidRPr="008718E6" w:rsidRDefault="008718E6" w:rsidP="008718E6">
      <w:pPr>
        <w:widowControl/>
        <w:shd w:val="clear" w:color="auto" w:fill="FFFFFF"/>
        <w:spacing w:line="408" w:lineRule="atLeast"/>
        <w:jc w:val="left"/>
        <w:rPr>
          <w:sz w:val="28"/>
          <w:szCs w:val="28"/>
        </w:rPr>
      </w:pPr>
      <w:r w:rsidRPr="008718E6">
        <w:rPr>
          <w:sz w:val="28"/>
          <w:szCs w:val="28"/>
        </w:rPr>
        <w:t> </w:t>
      </w:r>
    </w:p>
    <w:p w:rsidR="008718E6" w:rsidRPr="008718E6" w:rsidRDefault="008718E6" w:rsidP="008718E6">
      <w:pPr>
        <w:widowControl/>
        <w:shd w:val="clear" w:color="auto" w:fill="FFFFFF"/>
        <w:spacing w:line="408" w:lineRule="atLeast"/>
        <w:jc w:val="left"/>
        <w:rPr>
          <w:sz w:val="28"/>
          <w:szCs w:val="28"/>
        </w:rPr>
      </w:pPr>
      <w:r w:rsidRPr="008718E6">
        <w:rPr>
          <w:sz w:val="28"/>
          <w:szCs w:val="28"/>
        </w:rPr>
        <w:t>5</w:t>
      </w:r>
      <w:r w:rsidRPr="008718E6">
        <w:rPr>
          <w:sz w:val="28"/>
          <w:szCs w:val="28"/>
        </w:rPr>
        <w:t>、线程加入：</w:t>
      </w:r>
      <w:r w:rsidRPr="008718E6">
        <w:rPr>
          <w:sz w:val="28"/>
          <w:szCs w:val="28"/>
        </w:rPr>
        <w:t>join()</w:t>
      </w:r>
      <w:r w:rsidRPr="008718E6">
        <w:rPr>
          <w:sz w:val="28"/>
          <w:szCs w:val="28"/>
        </w:rPr>
        <w:t>方法，等待其他线程终止。在当前线程中调用另一个线程的</w:t>
      </w:r>
      <w:r w:rsidRPr="008718E6">
        <w:rPr>
          <w:sz w:val="28"/>
          <w:szCs w:val="28"/>
        </w:rPr>
        <w:t>join()</w:t>
      </w:r>
      <w:r w:rsidRPr="008718E6">
        <w:rPr>
          <w:sz w:val="28"/>
          <w:szCs w:val="28"/>
        </w:rPr>
        <w:t>方法，则当前线程转入阻塞状态，直到另一个进程运行结束，当前线程再由阻塞转为就绪状态。</w:t>
      </w:r>
    </w:p>
    <w:p w:rsidR="008718E6" w:rsidRPr="008718E6" w:rsidRDefault="008718E6" w:rsidP="008718E6">
      <w:pPr>
        <w:widowControl/>
        <w:shd w:val="clear" w:color="auto" w:fill="FFFFFF"/>
        <w:spacing w:line="408" w:lineRule="atLeast"/>
        <w:jc w:val="left"/>
        <w:rPr>
          <w:sz w:val="28"/>
          <w:szCs w:val="28"/>
        </w:rPr>
      </w:pPr>
      <w:r w:rsidRPr="008718E6">
        <w:rPr>
          <w:sz w:val="28"/>
          <w:szCs w:val="28"/>
        </w:rPr>
        <w:t> </w:t>
      </w:r>
    </w:p>
    <w:p w:rsidR="008718E6" w:rsidRPr="008718E6" w:rsidRDefault="008718E6" w:rsidP="008718E6">
      <w:pPr>
        <w:widowControl/>
        <w:shd w:val="clear" w:color="auto" w:fill="FFFFFF"/>
        <w:spacing w:line="408" w:lineRule="atLeast"/>
        <w:jc w:val="left"/>
        <w:rPr>
          <w:sz w:val="28"/>
          <w:szCs w:val="28"/>
        </w:rPr>
      </w:pPr>
      <w:r w:rsidRPr="008718E6">
        <w:rPr>
          <w:sz w:val="28"/>
          <w:szCs w:val="28"/>
        </w:rPr>
        <w:t>6</w:t>
      </w:r>
      <w:r w:rsidRPr="008718E6">
        <w:rPr>
          <w:sz w:val="28"/>
          <w:szCs w:val="28"/>
        </w:rPr>
        <w:t>、线程唤醒：</w:t>
      </w:r>
      <w:r w:rsidRPr="008718E6">
        <w:rPr>
          <w:sz w:val="28"/>
          <w:szCs w:val="28"/>
        </w:rPr>
        <w:t>Object</w:t>
      </w:r>
      <w:r w:rsidRPr="008718E6">
        <w:rPr>
          <w:sz w:val="28"/>
          <w:szCs w:val="28"/>
        </w:rPr>
        <w:t>类中的</w:t>
      </w:r>
      <w:r w:rsidRPr="008718E6">
        <w:rPr>
          <w:sz w:val="28"/>
          <w:szCs w:val="28"/>
        </w:rPr>
        <w:t>notify()</w:t>
      </w:r>
      <w:r w:rsidRPr="008718E6">
        <w:rPr>
          <w:sz w:val="28"/>
          <w:szCs w:val="28"/>
        </w:rPr>
        <w:t>方法，唤醒在此对象监视器上等待的单个线程。如果所有线程都在此对象上等待，则会选择唤醒其中一个线程。选择是任意性的，并在对实现做出决定时发生。线程通过调用其中一个</w:t>
      </w:r>
      <w:r w:rsidRPr="008718E6">
        <w:rPr>
          <w:sz w:val="28"/>
          <w:szCs w:val="28"/>
        </w:rPr>
        <w:t xml:space="preserve"> wait </w:t>
      </w:r>
      <w:r w:rsidRPr="008718E6">
        <w:rPr>
          <w:sz w:val="28"/>
          <w:szCs w:val="28"/>
        </w:rPr>
        <w:t>方法，在对象的监视器上等待。</w:t>
      </w:r>
      <w:r w:rsidRPr="008718E6">
        <w:rPr>
          <w:sz w:val="28"/>
          <w:szCs w:val="28"/>
        </w:rPr>
        <w:t xml:space="preserve"> </w:t>
      </w:r>
      <w:r w:rsidRPr="008718E6">
        <w:rPr>
          <w:sz w:val="28"/>
          <w:szCs w:val="28"/>
        </w:rPr>
        <w:t>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w:t>
      </w:r>
      <w:r w:rsidRPr="008718E6">
        <w:rPr>
          <w:sz w:val="28"/>
          <w:szCs w:val="28"/>
        </w:rPr>
        <w:t>notifyAll()</w:t>
      </w:r>
      <w:r w:rsidRPr="008718E6">
        <w:rPr>
          <w:sz w:val="28"/>
          <w:szCs w:val="28"/>
        </w:rPr>
        <w:t>，唤醒在此对象监视器上等待的所有线程。</w:t>
      </w:r>
    </w:p>
    <w:p w:rsidR="008718E6" w:rsidRPr="007D4BFF" w:rsidRDefault="008718E6" w:rsidP="008718E6">
      <w:pPr>
        <w:rPr>
          <w:rFonts w:hint="eastAsia"/>
          <w:b/>
          <w:sz w:val="44"/>
          <w:szCs w:val="44"/>
        </w:rPr>
      </w:pPr>
      <w:r>
        <w:rPr>
          <w:rFonts w:hint="eastAsia"/>
          <w:b/>
          <w:sz w:val="44"/>
          <w:szCs w:val="44"/>
        </w:rPr>
        <w:t>线程同步</w:t>
      </w:r>
    </w:p>
    <w:p w:rsidR="003D1CEA" w:rsidRPr="00EE064A" w:rsidRDefault="008718E6" w:rsidP="00EE064A">
      <w:pPr>
        <w:pStyle w:val="a8"/>
        <w:numPr>
          <w:ilvl w:val="0"/>
          <w:numId w:val="1"/>
        </w:numPr>
        <w:ind w:firstLineChars="0"/>
        <w:rPr>
          <w:rFonts w:hint="eastAsia"/>
          <w:sz w:val="28"/>
          <w:szCs w:val="28"/>
        </w:rPr>
      </w:pPr>
      <w:r w:rsidRPr="00EE064A">
        <w:rPr>
          <w:rFonts w:hint="eastAsia"/>
          <w:sz w:val="28"/>
          <w:szCs w:val="28"/>
        </w:rPr>
        <w:t>synchronized</w:t>
      </w:r>
      <w:r w:rsidRPr="00EE064A">
        <w:rPr>
          <w:rFonts w:hint="eastAsia"/>
          <w:sz w:val="28"/>
          <w:szCs w:val="28"/>
        </w:rPr>
        <w:t>关键字的作用域有二种：</w:t>
      </w:r>
      <w:r w:rsidRPr="00EE064A">
        <w:rPr>
          <w:rFonts w:hint="eastAsia"/>
          <w:sz w:val="28"/>
          <w:szCs w:val="28"/>
        </w:rPr>
        <w:t> </w:t>
      </w:r>
      <w:r w:rsidRPr="00EE064A">
        <w:rPr>
          <w:sz w:val="28"/>
          <w:szCs w:val="28"/>
        </w:rPr>
        <w:br/>
      </w:r>
      <w:r w:rsidRPr="00EE064A">
        <w:rPr>
          <w:rFonts w:hint="eastAsia"/>
          <w:sz w:val="28"/>
          <w:szCs w:val="28"/>
        </w:rPr>
        <w:t>1</w:t>
      </w:r>
      <w:r w:rsidRPr="00EE064A">
        <w:rPr>
          <w:rFonts w:hint="eastAsia"/>
          <w:sz w:val="28"/>
          <w:szCs w:val="28"/>
        </w:rPr>
        <w:t>）是某个对象实例内，</w:t>
      </w:r>
      <w:r w:rsidRPr="00EE064A">
        <w:rPr>
          <w:rFonts w:hint="eastAsia"/>
          <w:sz w:val="28"/>
          <w:szCs w:val="28"/>
        </w:rPr>
        <w:t>synchronized aMethod(){}</w:t>
      </w:r>
      <w:r w:rsidRPr="00EE064A">
        <w:rPr>
          <w:rFonts w:hint="eastAsia"/>
          <w:sz w:val="28"/>
          <w:szCs w:val="28"/>
        </w:rPr>
        <w:t>可以防止多个线程同时访问这个对象的</w:t>
      </w:r>
      <w:r w:rsidRPr="00EE064A">
        <w:rPr>
          <w:rFonts w:hint="eastAsia"/>
          <w:sz w:val="28"/>
          <w:szCs w:val="28"/>
        </w:rPr>
        <w:t>synchronized</w:t>
      </w:r>
      <w:r w:rsidRPr="00EE064A">
        <w:rPr>
          <w:rFonts w:hint="eastAsia"/>
          <w:sz w:val="28"/>
          <w:szCs w:val="28"/>
        </w:rPr>
        <w:t>方法（如果一个对象有多个</w:t>
      </w:r>
      <w:r w:rsidRPr="00EE064A">
        <w:rPr>
          <w:rFonts w:hint="eastAsia"/>
          <w:sz w:val="28"/>
          <w:szCs w:val="28"/>
        </w:rPr>
        <w:t>synchronized</w:t>
      </w:r>
      <w:r w:rsidRPr="00EE064A">
        <w:rPr>
          <w:rFonts w:hint="eastAsia"/>
          <w:sz w:val="28"/>
          <w:szCs w:val="28"/>
        </w:rPr>
        <w:t>方法，只要一个线程访问了其中的一个</w:t>
      </w:r>
      <w:r w:rsidRPr="00EE064A">
        <w:rPr>
          <w:rFonts w:hint="eastAsia"/>
          <w:sz w:val="28"/>
          <w:szCs w:val="28"/>
        </w:rPr>
        <w:t>synchronized</w:t>
      </w:r>
      <w:r w:rsidRPr="00EE064A">
        <w:rPr>
          <w:rFonts w:hint="eastAsia"/>
          <w:sz w:val="28"/>
          <w:szCs w:val="28"/>
        </w:rPr>
        <w:t>方法，其它线程不能同时访问这个对象中任何一个</w:t>
      </w:r>
      <w:r w:rsidRPr="00EE064A">
        <w:rPr>
          <w:rFonts w:hint="eastAsia"/>
          <w:sz w:val="28"/>
          <w:szCs w:val="28"/>
        </w:rPr>
        <w:lastRenderedPageBreak/>
        <w:t>synchronized</w:t>
      </w:r>
      <w:r w:rsidRPr="00EE064A">
        <w:rPr>
          <w:rFonts w:hint="eastAsia"/>
          <w:sz w:val="28"/>
          <w:szCs w:val="28"/>
        </w:rPr>
        <w:t>方法）。这时，不同的对象实例的</w:t>
      </w:r>
      <w:r w:rsidRPr="00EE064A">
        <w:rPr>
          <w:rFonts w:hint="eastAsia"/>
          <w:sz w:val="28"/>
          <w:szCs w:val="28"/>
        </w:rPr>
        <w:t>synchronized</w:t>
      </w:r>
      <w:r w:rsidRPr="00EE064A">
        <w:rPr>
          <w:rFonts w:hint="eastAsia"/>
          <w:sz w:val="28"/>
          <w:szCs w:val="28"/>
        </w:rPr>
        <w:t>方法是不相干扰的。也就是说，其它线程照样可以同时访问相同类的另一个对象实例中的</w:t>
      </w:r>
      <w:r w:rsidRPr="00EE064A">
        <w:rPr>
          <w:rFonts w:hint="eastAsia"/>
          <w:sz w:val="28"/>
          <w:szCs w:val="28"/>
        </w:rPr>
        <w:t>synchronized</w:t>
      </w:r>
      <w:r w:rsidRPr="00EE064A">
        <w:rPr>
          <w:rFonts w:hint="eastAsia"/>
          <w:sz w:val="28"/>
          <w:szCs w:val="28"/>
        </w:rPr>
        <w:t>方法；</w:t>
      </w:r>
      <w:r w:rsidRPr="00EE064A">
        <w:rPr>
          <w:rFonts w:hint="eastAsia"/>
          <w:sz w:val="28"/>
          <w:szCs w:val="28"/>
        </w:rPr>
        <w:t> </w:t>
      </w:r>
      <w:r w:rsidRPr="00EE064A">
        <w:rPr>
          <w:sz w:val="28"/>
          <w:szCs w:val="28"/>
        </w:rPr>
        <w:br/>
      </w:r>
      <w:r w:rsidRPr="00EE064A">
        <w:rPr>
          <w:rFonts w:hint="eastAsia"/>
          <w:sz w:val="28"/>
          <w:szCs w:val="28"/>
        </w:rPr>
        <w:t>2</w:t>
      </w:r>
      <w:r w:rsidRPr="00EE064A">
        <w:rPr>
          <w:rFonts w:hint="eastAsia"/>
          <w:sz w:val="28"/>
          <w:szCs w:val="28"/>
        </w:rPr>
        <w:t>）是某个类的范围，</w:t>
      </w:r>
      <w:r w:rsidRPr="00EE064A">
        <w:rPr>
          <w:rFonts w:hint="eastAsia"/>
          <w:sz w:val="28"/>
          <w:szCs w:val="28"/>
        </w:rPr>
        <w:t>synchronized static aStaticMethod{}</w:t>
      </w:r>
      <w:r w:rsidRPr="00EE064A">
        <w:rPr>
          <w:rFonts w:hint="eastAsia"/>
          <w:sz w:val="28"/>
          <w:szCs w:val="28"/>
        </w:rPr>
        <w:t>防止多个线程同时访问这个类中的</w:t>
      </w:r>
      <w:r w:rsidRPr="00EE064A">
        <w:rPr>
          <w:rFonts w:hint="eastAsia"/>
          <w:sz w:val="28"/>
          <w:szCs w:val="28"/>
        </w:rPr>
        <w:t xml:space="preserve">synchronized static </w:t>
      </w:r>
      <w:r w:rsidRPr="00EE064A">
        <w:rPr>
          <w:rFonts w:hint="eastAsia"/>
          <w:sz w:val="28"/>
          <w:szCs w:val="28"/>
        </w:rPr>
        <w:t>方法。它可以对类的所有对象实例起作用。</w:t>
      </w:r>
      <w:r w:rsidRPr="00EE064A">
        <w:rPr>
          <w:rFonts w:hint="eastAsia"/>
          <w:sz w:val="28"/>
          <w:szCs w:val="28"/>
        </w:rPr>
        <w:t> </w:t>
      </w:r>
      <w:r w:rsidRPr="00EE064A">
        <w:rPr>
          <w:sz w:val="28"/>
          <w:szCs w:val="28"/>
        </w:rPr>
        <w:br/>
      </w:r>
      <w:r w:rsidRPr="00EE064A">
        <w:rPr>
          <w:sz w:val="28"/>
          <w:szCs w:val="28"/>
        </w:rPr>
        <w:br/>
      </w:r>
      <w:r w:rsidRPr="00EE064A">
        <w:rPr>
          <w:rFonts w:hint="eastAsia"/>
          <w:sz w:val="28"/>
          <w:szCs w:val="28"/>
        </w:rPr>
        <w:t>2</w:t>
      </w:r>
      <w:r w:rsidRPr="00EE064A">
        <w:rPr>
          <w:rFonts w:hint="eastAsia"/>
          <w:sz w:val="28"/>
          <w:szCs w:val="28"/>
        </w:rPr>
        <w:t>、除了方法前用</w:t>
      </w:r>
      <w:r w:rsidRPr="00EE064A">
        <w:rPr>
          <w:rFonts w:hint="eastAsia"/>
          <w:sz w:val="28"/>
          <w:szCs w:val="28"/>
        </w:rPr>
        <w:t>synchronized</w:t>
      </w:r>
      <w:r w:rsidRPr="00EE064A">
        <w:rPr>
          <w:rFonts w:hint="eastAsia"/>
          <w:sz w:val="28"/>
          <w:szCs w:val="28"/>
        </w:rPr>
        <w:t>关键字，</w:t>
      </w:r>
      <w:r w:rsidRPr="00EE064A">
        <w:rPr>
          <w:rFonts w:hint="eastAsia"/>
          <w:sz w:val="28"/>
          <w:szCs w:val="28"/>
        </w:rPr>
        <w:t>synchronized</w:t>
      </w:r>
      <w:r w:rsidRPr="00EE064A">
        <w:rPr>
          <w:rFonts w:hint="eastAsia"/>
          <w:sz w:val="28"/>
          <w:szCs w:val="28"/>
        </w:rPr>
        <w:t>关键字还可以用于方法中的某个区块中，表示只对这个区块的资源实行互斥访问。用法是</w:t>
      </w:r>
      <w:r w:rsidRPr="00EE064A">
        <w:rPr>
          <w:rFonts w:hint="eastAsia"/>
          <w:sz w:val="28"/>
          <w:szCs w:val="28"/>
        </w:rPr>
        <w:t>: synchronized(this){/*</w:t>
      </w:r>
      <w:r w:rsidRPr="00EE064A">
        <w:rPr>
          <w:rFonts w:hint="eastAsia"/>
          <w:sz w:val="28"/>
          <w:szCs w:val="28"/>
        </w:rPr>
        <w:t>区块</w:t>
      </w:r>
      <w:r w:rsidRPr="00EE064A">
        <w:rPr>
          <w:rFonts w:hint="eastAsia"/>
          <w:sz w:val="28"/>
          <w:szCs w:val="28"/>
        </w:rPr>
        <w:t>*/}</w:t>
      </w:r>
      <w:r w:rsidRPr="00EE064A">
        <w:rPr>
          <w:rFonts w:hint="eastAsia"/>
          <w:sz w:val="28"/>
          <w:szCs w:val="28"/>
        </w:rPr>
        <w:t>，它的作用域是当前对象；</w:t>
      </w:r>
      <w:r w:rsidRPr="00EE064A">
        <w:rPr>
          <w:rFonts w:hint="eastAsia"/>
          <w:sz w:val="28"/>
          <w:szCs w:val="28"/>
        </w:rPr>
        <w:t> </w:t>
      </w:r>
      <w:r w:rsidRPr="00EE064A">
        <w:rPr>
          <w:sz w:val="28"/>
          <w:szCs w:val="28"/>
        </w:rPr>
        <w:br/>
      </w:r>
      <w:r w:rsidRPr="00EE064A">
        <w:rPr>
          <w:sz w:val="28"/>
          <w:szCs w:val="28"/>
        </w:rPr>
        <w:br/>
      </w:r>
      <w:r w:rsidRPr="00EE064A">
        <w:rPr>
          <w:rFonts w:hint="eastAsia"/>
          <w:sz w:val="28"/>
          <w:szCs w:val="28"/>
        </w:rPr>
        <w:t>3</w:t>
      </w:r>
      <w:r w:rsidRPr="00EE064A">
        <w:rPr>
          <w:rFonts w:hint="eastAsia"/>
          <w:sz w:val="28"/>
          <w:szCs w:val="28"/>
        </w:rPr>
        <w:t>、</w:t>
      </w:r>
      <w:r w:rsidRPr="00EE064A">
        <w:rPr>
          <w:rFonts w:hint="eastAsia"/>
          <w:sz w:val="28"/>
          <w:szCs w:val="28"/>
        </w:rPr>
        <w:t>synchronized</w:t>
      </w:r>
      <w:r w:rsidRPr="00EE064A">
        <w:rPr>
          <w:rFonts w:hint="eastAsia"/>
          <w:sz w:val="28"/>
          <w:szCs w:val="28"/>
        </w:rPr>
        <w:t>关键字是不能继承的，也就是说，基类的方法</w:t>
      </w:r>
      <w:r w:rsidRPr="00EE064A">
        <w:rPr>
          <w:rFonts w:hint="eastAsia"/>
          <w:sz w:val="28"/>
          <w:szCs w:val="28"/>
        </w:rPr>
        <w:t xml:space="preserve">synchronized f(){} </w:t>
      </w:r>
      <w:r w:rsidRPr="00EE064A">
        <w:rPr>
          <w:rFonts w:hint="eastAsia"/>
          <w:sz w:val="28"/>
          <w:szCs w:val="28"/>
        </w:rPr>
        <w:t>在继承类中并不自动是</w:t>
      </w:r>
      <w:r w:rsidRPr="00EE064A">
        <w:rPr>
          <w:rFonts w:hint="eastAsia"/>
          <w:sz w:val="28"/>
          <w:szCs w:val="28"/>
        </w:rPr>
        <w:t>synchronized f(){}</w:t>
      </w:r>
      <w:r w:rsidRPr="00EE064A">
        <w:rPr>
          <w:rFonts w:hint="eastAsia"/>
          <w:sz w:val="28"/>
          <w:szCs w:val="28"/>
        </w:rPr>
        <w:t>，而是变成了</w:t>
      </w:r>
      <w:r w:rsidRPr="00EE064A">
        <w:rPr>
          <w:rFonts w:hint="eastAsia"/>
          <w:sz w:val="28"/>
          <w:szCs w:val="28"/>
        </w:rPr>
        <w:t>f(){}</w:t>
      </w:r>
      <w:r w:rsidRPr="00EE064A">
        <w:rPr>
          <w:rFonts w:hint="eastAsia"/>
          <w:sz w:val="28"/>
          <w:szCs w:val="28"/>
        </w:rPr>
        <w:t>。继承类需要你显式的指定它的某个方法为</w:t>
      </w:r>
      <w:r w:rsidRPr="00EE064A">
        <w:rPr>
          <w:rFonts w:hint="eastAsia"/>
          <w:sz w:val="28"/>
          <w:szCs w:val="28"/>
        </w:rPr>
        <w:t>synchronized</w:t>
      </w:r>
      <w:r w:rsidRPr="00EE064A">
        <w:rPr>
          <w:rFonts w:hint="eastAsia"/>
          <w:sz w:val="28"/>
          <w:szCs w:val="28"/>
        </w:rPr>
        <w:t>方法；</w:t>
      </w:r>
      <w:r w:rsidRPr="00EE064A">
        <w:rPr>
          <w:rFonts w:hint="eastAsia"/>
          <w:sz w:val="28"/>
          <w:szCs w:val="28"/>
        </w:rPr>
        <w:t> </w:t>
      </w:r>
    </w:p>
    <w:p w:rsidR="00EE064A" w:rsidRPr="00EE064A" w:rsidRDefault="00EE064A" w:rsidP="00EE064A">
      <w:pPr>
        <w:pStyle w:val="a8"/>
        <w:ind w:left="720" w:firstLineChars="0" w:firstLine="0"/>
        <w:rPr>
          <w:sz w:val="28"/>
          <w:szCs w:val="28"/>
        </w:rPr>
      </w:pPr>
    </w:p>
    <w:p w:rsidR="003D1CEA" w:rsidRPr="003D1CEA" w:rsidRDefault="003D1CEA" w:rsidP="00DF79F8"/>
    <w:sectPr w:rsidR="003D1CEA" w:rsidRPr="003D1CEA" w:rsidSect="00085B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6D5" w:rsidRDefault="008476D5" w:rsidP="004F74E2">
      <w:r>
        <w:separator/>
      </w:r>
    </w:p>
  </w:endnote>
  <w:endnote w:type="continuationSeparator" w:id="0">
    <w:p w:rsidR="008476D5" w:rsidRDefault="008476D5" w:rsidP="004F74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6D5" w:rsidRDefault="008476D5" w:rsidP="004F74E2">
      <w:r>
        <w:separator/>
      </w:r>
    </w:p>
  </w:footnote>
  <w:footnote w:type="continuationSeparator" w:id="0">
    <w:p w:rsidR="008476D5" w:rsidRDefault="008476D5" w:rsidP="004F74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120030"/>
    <w:multiLevelType w:val="hybridMultilevel"/>
    <w:tmpl w:val="5E402362"/>
    <w:lvl w:ilvl="0" w:tplc="AE0A32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F74E2"/>
    <w:rsid w:val="00085B31"/>
    <w:rsid w:val="0025284E"/>
    <w:rsid w:val="003D1CEA"/>
    <w:rsid w:val="004F74E2"/>
    <w:rsid w:val="007D4BFF"/>
    <w:rsid w:val="008476D5"/>
    <w:rsid w:val="008718E6"/>
    <w:rsid w:val="00BB0B1C"/>
    <w:rsid w:val="00D9057D"/>
    <w:rsid w:val="00DF79F8"/>
    <w:rsid w:val="00E345F2"/>
    <w:rsid w:val="00E936DE"/>
    <w:rsid w:val="00EE064A"/>
    <w:rsid w:val="00EE5136"/>
    <w:rsid w:val="00FB34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B31"/>
    <w:pPr>
      <w:widowControl w:val="0"/>
      <w:jc w:val="both"/>
    </w:pPr>
  </w:style>
  <w:style w:type="paragraph" w:styleId="1">
    <w:name w:val="heading 1"/>
    <w:basedOn w:val="a"/>
    <w:next w:val="a"/>
    <w:link w:val="1Char"/>
    <w:uiPriority w:val="9"/>
    <w:qFormat/>
    <w:rsid w:val="004F74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F79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F74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74E2"/>
    <w:rPr>
      <w:sz w:val="18"/>
      <w:szCs w:val="18"/>
    </w:rPr>
  </w:style>
  <w:style w:type="paragraph" w:styleId="a4">
    <w:name w:val="footer"/>
    <w:basedOn w:val="a"/>
    <w:link w:val="Char0"/>
    <w:uiPriority w:val="99"/>
    <w:semiHidden/>
    <w:unhideWhenUsed/>
    <w:rsid w:val="004F74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F74E2"/>
    <w:rPr>
      <w:sz w:val="18"/>
      <w:szCs w:val="18"/>
    </w:rPr>
  </w:style>
  <w:style w:type="character" w:customStyle="1" w:styleId="1Char">
    <w:name w:val="标题 1 Char"/>
    <w:basedOn w:val="a0"/>
    <w:link w:val="1"/>
    <w:uiPriority w:val="9"/>
    <w:rsid w:val="004F74E2"/>
    <w:rPr>
      <w:b/>
      <w:bCs/>
      <w:kern w:val="44"/>
      <w:sz w:val="44"/>
      <w:szCs w:val="44"/>
    </w:rPr>
  </w:style>
  <w:style w:type="character" w:customStyle="1" w:styleId="2Char">
    <w:name w:val="标题 2 Char"/>
    <w:basedOn w:val="a0"/>
    <w:link w:val="2"/>
    <w:uiPriority w:val="9"/>
    <w:rsid w:val="00DF79F8"/>
    <w:rPr>
      <w:rFonts w:asciiTheme="majorHAnsi" w:eastAsiaTheme="majorEastAsia" w:hAnsiTheme="majorHAnsi" w:cstheme="majorBidi"/>
      <w:b/>
      <w:bCs/>
      <w:sz w:val="32"/>
      <w:szCs w:val="32"/>
    </w:rPr>
  </w:style>
  <w:style w:type="character" w:styleId="a5">
    <w:name w:val="Hyperlink"/>
    <w:basedOn w:val="a0"/>
    <w:uiPriority w:val="99"/>
    <w:semiHidden/>
    <w:unhideWhenUsed/>
    <w:rsid w:val="00DF79F8"/>
    <w:rPr>
      <w:color w:val="0000FF"/>
      <w:u w:val="single"/>
    </w:rPr>
  </w:style>
  <w:style w:type="paragraph" w:styleId="a6">
    <w:name w:val="Balloon Text"/>
    <w:basedOn w:val="a"/>
    <w:link w:val="Char1"/>
    <w:uiPriority w:val="99"/>
    <w:semiHidden/>
    <w:unhideWhenUsed/>
    <w:rsid w:val="003D1CEA"/>
    <w:rPr>
      <w:sz w:val="18"/>
      <w:szCs w:val="18"/>
    </w:rPr>
  </w:style>
  <w:style w:type="character" w:customStyle="1" w:styleId="Char1">
    <w:name w:val="批注框文本 Char"/>
    <w:basedOn w:val="a0"/>
    <w:link w:val="a6"/>
    <w:uiPriority w:val="99"/>
    <w:semiHidden/>
    <w:rsid w:val="003D1CEA"/>
    <w:rPr>
      <w:sz w:val="18"/>
      <w:szCs w:val="18"/>
    </w:rPr>
  </w:style>
  <w:style w:type="paragraph" w:styleId="a7">
    <w:name w:val="Normal (Web)"/>
    <w:basedOn w:val="a"/>
    <w:uiPriority w:val="99"/>
    <w:semiHidden/>
    <w:unhideWhenUsed/>
    <w:rsid w:val="003D1CE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718E6"/>
  </w:style>
  <w:style w:type="paragraph" w:styleId="a8">
    <w:name w:val="List Paragraph"/>
    <w:basedOn w:val="a"/>
    <w:uiPriority w:val="34"/>
    <w:qFormat/>
    <w:rsid w:val="00EE064A"/>
    <w:pPr>
      <w:ind w:firstLineChars="200" w:firstLine="420"/>
    </w:pPr>
  </w:style>
</w:styles>
</file>

<file path=word/webSettings.xml><?xml version="1.0" encoding="utf-8"?>
<w:webSettings xmlns:r="http://schemas.openxmlformats.org/officeDocument/2006/relationships" xmlns:w="http://schemas.openxmlformats.org/wordprocessingml/2006/main">
  <w:divs>
    <w:div w:id="336424713">
      <w:bodyDiv w:val="1"/>
      <w:marLeft w:val="0"/>
      <w:marRight w:val="0"/>
      <w:marTop w:val="0"/>
      <w:marBottom w:val="0"/>
      <w:divBdr>
        <w:top w:val="none" w:sz="0" w:space="0" w:color="auto"/>
        <w:left w:val="none" w:sz="0" w:space="0" w:color="auto"/>
        <w:bottom w:val="none" w:sz="0" w:space="0" w:color="auto"/>
        <w:right w:val="none" w:sz="0" w:space="0" w:color="auto"/>
      </w:divBdr>
    </w:div>
    <w:div w:id="514346428">
      <w:bodyDiv w:val="1"/>
      <w:marLeft w:val="0"/>
      <w:marRight w:val="0"/>
      <w:marTop w:val="0"/>
      <w:marBottom w:val="0"/>
      <w:divBdr>
        <w:top w:val="none" w:sz="0" w:space="0" w:color="auto"/>
        <w:left w:val="none" w:sz="0" w:space="0" w:color="auto"/>
        <w:bottom w:val="none" w:sz="0" w:space="0" w:color="auto"/>
        <w:right w:val="none" w:sz="0" w:space="0" w:color="auto"/>
      </w:divBdr>
    </w:div>
    <w:div w:id="548340329">
      <w:bodyDiv w:val="1"/>
      <w:marLeft w:val="0"/>
      <w:marRight w:val="0"/>
      <w:marTop w:val="0"/>
      <w:marBottom w:val="0"/>
      <w:divBdr>
        <w:top w:val="none" w:sz="0" w:space="0" w:color="auto"/>
        <w:left w:val="none" w:sz="0" w:space="0" w:color="auto"/>
        <w:bottom w:val="none" w:sz="0" w:space="0" w:color="auto"/>
        <w:right w:val="none" w:sz="0" w:space="0" w:color="auto"/>
      </w:divBdr>
    </w:div>
    <w:div w:id="965622981">
      <w:bodyDiv w:val="1"/>
      <w:marLeft w:val="0"/>
      <w:marRight w:val="0"/>
      <w:marTop w:val="0"/>
      <w:marBottom w:val="0"/>
      <w:divBdr>
        <w:top w:val="none" w:sz="0" w:space="0" w:color="auto"/>
        <w:left w:val="none" w:sz="0" w:space="0" w:color="auto"/>
        <w:bottom w:val="none" w:sz="0" w:space="0" w:color="auto"/>
        <w:right w:val="none" w:sz="0" w:space="0" w:color="auto"/>
      </w:divBdr>
    </w:div>
    <w:div w:id="1841850760">
      <w:bodyDiv w:val="1"/>
      <w:marLeft w:val="0"/>
      <w:marRight w:val="0"/>
      <w:marTop w:val="0"/>
      <w:marBottom w:val="0"/>
      <w:divBdr>
        <w:top w:val="none" w:sz="0" w:space="0" w:color="auto"/>
        <w:left w:val="none" w:sz="0" w:space="0" w:color="auto"/>
        <w:bottom w:val="none" w:sz="0" w:space="0" w:color="auto"/>
        <w:right w:val="none" w:sz="0" w:space="0" w:color="auto"/>
      </w:divBdr>
    </w:div>
    <w:div w:id="2050185341">
      <w:bodyDiv w:val="1"/>
      <w:marLeft w:val="0"/>
      <w:marRight w:val="0"/>
      <w:marTop w:val="0"/>
      <w:marBottom w:val="0"/>
      <w:divBdr>
        <w:top w:val="none" w:sz="0" w:space="0" w:color="auto"/>
        <w:left w:val="none" w:sz="0" w:space="0" w:color="auto"/>
        <w:bottom w:val="none" w:sz="0" w:space="0" w:color="auto"/>
        <w:right w:val="none" w:sz="0" w:space="0" w:color="auto"/>
      </w:divBdr>
      <w:divsChild>
        <w:div w:id="153224192">
          <w:marLeft w:val="0"/>
          <w:marRight w:val="0"/>
          <w:marTop w:val="0"/>
          <w:marBottom w:val="0"/>
          <w:divBdr>
            <w:top w:val="none" w:sz="0" w:space="0" w:color="auto"/>
            <w:left w:val="none" w:sz="0" w:space="0" w:color="auto"/>
            <w:bottom w:val="none" w:sz="0" w:space="0" w:color="auto"/>
            <w:right w:val="none" w:sz="0" w:space="0" w:color="auto"/>
          </w:divBdr>
        </w:div>
        <w:div w:id="183178196">
          <w:marLeft w:val="0"/>
          <w:marRight w:val="0"/>
          <w:marTop w:val="0"/>
          <w:marBottom w:val="0"/>
          <w:divBdr>
            <w:top w:val="none" w:sz="0" w:space="0" w:color="auto"/>
            <w:left w:val="none" w:sz="0" w:space="0" w:color="auto"/>
            <w:bottom w:val="none" w:sz="0" w:space="0" w:color="auto"/>
            <w:right w:val="none" w:sz="0" w:space="0" w:color="auto"/>
          </w:divBdr>
        </w:div>
        <w:div w:id="824126934">
          <w:marLeft w:val="0"/>
          <w:marRight w:val="0"/>
          <w:marTop w:val="0"/>
          <w:marBottom w:val="0"/>
          <w:divBdr>
            <w:top w:val="none" w:sz="0" w:space="0" w:color="auto"/>
            <w:left w:val="none" w:sz="0" w:space="0" w:color="auto"/>
            <w:bottom w:val="none" w:sz="0" w:space="0" w:color="auto"/>
            <w:right w:val="none" w:sz="0" w:space="0" w:color="auto"/>
          </w:divBdr>
        </w:div>
        <w:div w:id="2029869181">
          <w:marLeft w:val="0"/>
          <w:marRight w:val="0"/>
          <w:marTop w:val="0"/>
          <w:marBottom w:val="0"/>
          <w:divBdr>
            <w:top w:val="none" w:sz="0" w:space="0" w:color="auto"/>
            <w:left w:val="none" w:sz="0" w:space="0" w:color="auto"/>
            <w:bottom w:val="none" w:sz="0" w:space="0" w:color="auto"/>
            <w:right w:val="none" w:sz="0" w:space="0" w:color="auto"/>
          </w:divBdr>
        </w:div>
        <w:div w:id="1555892926">
          <w:marLeft w:val="0"/>
          <w:marRight w:val="0"/>
          <w:marTop w:val="0"/>
          <w:marBottom w:val="0"/>
          <w:divBdr>
            <w:top w:val="none" w:sz="0" w:space="0" w:color="auto"/>
            <w:left w:val="none" w:sz="0" w:space="0" w:color="auto"/>
            <w:bottom w:val="none" w:sz="0" w:space="0" w:color="auto"/>
            <w:right w:val="none" w:sz="0" w:space="0" w:color="auto"/>
          </w:divBdr>
        </w:div>
        <w:div w:id="356389121">
          <w:marLeft w:val="0"/>
          <w:marRight w:val="0"/>
          <w:marTop w:val="0"/>
          <w:marBottom w:val="0"/>
          <w:divBdr>
            <w:top w:val="none" w:sz="0" w:space="0" w:color="auto"/>
            <w:left w:val="none" w:sz="0" w:space="0" w:color="auto"/>
            <w:bottom w:val="none" w:sz="0" w:space="0" w:color="auto"/>
            <w:right w:val="none" w:sz="0" w:space="0" w:color="auto"/>
          </w:divBdr>
        </w:div>
        <w:div w:id="1295258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blog.csdn.net/evankaka/article/details/441537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jiamyxue</dc:creator>
  <cp:keywords/>
  <dc:description/>
  <cp:lastModifiedBy>jiamyxue</cp:lastModifiedBy>
  <cp:revision>8</cp:revision>
  <dcterms:created xsi:type="dcterms:W3CDTF">2016-11-21T01:41:00Z</dcterms:created>
  <dcterms:modified xsi:type="dcterms:W3CDTF">2016-11-21T03:08:00Z</dcterms:modified>
</cp:coreProperties>
</file>