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软件目标：</w:t>
      </w:r>
    </w:p>
    <w:p>
      <w:p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适合移动终端（手机/平板）的远程控制；</w:t>
      </w:r>
    </w:p>
    <w:p>
      <w:p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不同终端间数据共享。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阶段目标：</w:t>
      </w:r>
    </w:p>
    <w:p>
      <w:pPr>
        <w:numPr>
          <w:ilvl w:val="0"/>
          <w:numId w:val="1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远程下载；</w:t>
      </w:r>
    </w:p>
    <w:p>
      <w:pPr>
        <w:numPr>
          <w:ilvl w:val="0"/>
          <w:numId w:val="1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远程执行自定义任务；</w:t>
      </w:r>
    </w:p>
    <w:p>
      <w:pPr>
        <w:numPr>
          <w:ilvl w:val="0"/>
          <w:numId w:val="1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不同终端间资源共享（远程查看、文件传输等）。</w:t>
      </w:r>
    </w:p>
    <w:p>
      <w:pPr>
        <w:rPr>
          <w:sz w:val="26"/>
        </w:rPr>
      </w:pPr>
    </w:p>
    <w:p>
      <w:pPr>
        <w:pStyle w:val="2"/>
      </w:pPr>
      <w:r>
        <w:t>应用场景：</w:t>
      </w:r>
    </w:p>
    <w:p>
      <w:pPr>
        <w:numPr>
          <w:ilvl w:val="0"/>
          <w:numId w:val="2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在同一网络（同一个wifi、同一个路由）下分享文件无需借助外部存储设备（U盘等）和外部网络（走外网流量），直接通过内网高速传输；在不同网络下也可通过服务器转发实现实时传输。一些具体的场景：</w:t>
      </w:r>
    </w:p>
    <w:p>
      <w:pPr>
        <w:numPr>
          <w:ilvl w:val="0"/>
          <w:numId w:val="3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手机上有新拍的图片、视频需要直接传输到电脑上，身边没带数据线；</w:t>
      </w:r>
    </w:p>
    <w:p>
      <w:pPr>
        <w:numPr>
          <w:ilvl w:val="0"/>
          <w:numId w:val="3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电脑不在身边，但需要查看电脑里的视频、资料，此时可直接传到平板或智能电视上查看。</w:t>
      </w:r>
    </w:p>
    <w:p>
      <w:pPr>
        <w:numPr>
          <w:ilvl w:val="0"/>
          <w:numId w:val="2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出门在外远程控制家里的智能设备完成一些紧急耗时的工作。一些具体的场景：</w:t>
      </w:r>
    </w:p>
    <w:p>
      <w:pPr>
        <w:numPr>
          <w:ilvl w:val="0"/>
          <w:numId w:val="4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在外游玩时听闻一部好看的经典电影，提前使用手机远程家里的电脑下载，回家后直接观看；</w:t>
      </w:r>
    </w:p>
    <w:p>
      <w:pPr>
        <w:numPr>
          <w:ilvl w:val="0"/>
          <w:numId w:val="4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未来智能家居时代使用手机即可在千里之外控制家里的电器设备。</w:t>
      </w:r>
    </w:p>
    <w:p/>
    <w:p>
      <w:pPr>
        <w:pStyle w:val="2"/>
      </w:pPr>
      <w:r>
        <w:rPr>
          <w:rFonts w:hint="eastAsia"/>
          <w:lang w:val="en-US" w:eastAsia="zh-CN"/>
        </w:rPr>
        <w:t>类似功能</w:t>
      </w:r>
      <w:r>
        <w:t>软件：</w:t>
      </w:r>
    </w:p>
    <w:p>
      <w:pPr>
        <w:rPr>
          <w:sz w:val="26"/>
        </w:rPr>
      </w:pPr>
      <w:r>
        <w:rPr>
          <w:b/>
          <w:bCs/>
          <w:sz w:val="26"/>
        </w:rPr>
        <w:t>Splashtop：</w:t>
      </w:r>
      <w:r>
        <w:rPr>
          <w:sz w:val="26"/>
        </w:rPr>
        <w:t>远程</w:t>
      </w:r>
      <w:r>
        <w:rPr>
          <w:rFonts w:hint="eastAsia"/>
          <w:sz w:val="26"/>
          <w:lang w:val="en-US" w:eastAsia="zh-CN"/>
        </w:rPr>
        <w:t>桌面软件，将电脑桌面完全克隆至手机/平板上，但手机/平板由于屏幕过小使用并不方便；</w:t>
      </w:r>
    </w:p>
    <w:p>
      <w:pPr>
        <w:autoSpaceDN w:val="0"/>
        <w:spacing w:after="150" w:line="450" w:lineRule="atLeast"/>
        <w:ind w:firstLine="0"/>
        <w:rPr>
          <w:rFonts w:hint="eastAsia"/>
          <w:b w:val="0"/>
          <w:bCs w:val="0"/>
          <w:sz w:val="26"/>
          <w:lang w:val="en-US" w:eastAsia="zh-CN"/>
        </w:rPr>
      </w:pPr>
      <w:r>
        <w:rPr>
          <w:rFonts w:hint="eastAsia"/>
          <w:b/>
          <w:bCs/>
          <w:sz w:val="26"/>
          <w:lang w:val="en-US" w:eastAsia="zh-CN"/>
        </w:rPr>
        <w:t>Airdrop：</w:t>
      </w:r>
      <w:r>
        <w:rPr>
          <w:rFonts w:hint="eastAsia"/>
          <w:b w:val="0"/>
          <w:bCs w:val="0"/>
          <w:sz w:val="26"/>
          <w:lang w:val="en-US" w:eastAsia="zh-CN"/>
        </w:rPr>
        <w:t>iOS7内置应用，可以在不同设备间分享文件，仅能在苹果产品间使用。</w:t>
      </w:r>
    </w:p>
    <w:p>
      <w:pPr>
        <w:autoSpaceDN w:val="0"/>
        <w:spacing w:after="150" w:line="450" w:lineRule="atLeast"/>
        <w:ind w:firstLine="0"/>
        <w:rPr>
          <w:rFonts w:hint="eastAsia"/>
          <w:b w:val="0"/>
          <w:bCs w:val="0"/>
          <w:sz w:val="2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ilvl w:val="0"/>
          <w:numId w:val="5"/>
        </w:numPr>
        <w:spacing w:after="260"/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文件共享在同一局域网下时传输无需外网流量且速度很快（能达到网卡上限），同时支持任意网络间的文件共享；</w:t>
      </w:r>
    </w:p>
    <w:p>
      <w:pPr>
        <w:numPr>
          <w:ilvl w:val="0"/>
          <w:numId w:val="5"/>
        </w:numPr>
        <w:spacing w:after="260"/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远程下载方便用户随时随地获取资源；</w:t>
      </w:r>
    </w:p>
    <w:p>
      <w:pPr>
        <w:numPr>
          <w:ilvl w:val="0"/>
          <w:numId w:val="5"/>
        </w:numPr>
        <w:spacing w:after="260"/>
      </w:pPr>
      <w:r>
        <w:rPr>
          <w:rFonts w:hint="eastAsia"/>
          <w:sz w:val="26"/>
          <w:lang w:val="en-US" w:eastAsia="zh-CN"/>
        </w:rPr>
        <w:t>源码开放，架构模块化，便于以后扩展。</w:t>
      </w:r>
    </w:p>
    <w:p>
      <w:pPr>
        <w:numPr>
          <w:numId w:val="0"/>
        </w:numPr>
        <w:spacing w:after="260"/>
      </w:pPr>
    </w:p>
    <w:p>
      <w:pPr>
        <w:pStyle w:val="2"/>
      </w:pPr>
      <w:r>
        <w:rPr>
          <w:rFonts w:hint="eastAsia"/>
          <w:lang w:val="en-US" w:eastAsia="zh-CN"/>
        </w:rPr>
        <w:t>开源技术</w:t>
      </w:r>
      <w:r>
        <w:t>：</w:t>
      </w:r>
    </w:p>
    <w:p>
      <w:pPr>
        <w:numPr>
          <w:ilvl w:val="0"/>
          <w:numId w:val="6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e</w:t>
      </w:r>
      <w:r>
        <w:rPr>
          <w:rFonts w:hint="eastAsia"/>
          <w:sz w:val="26"/>
        </w:rPr>
        <w:t>jabberd</w:t>
      </w:r>
      <w:r>
        <w:rPr>
          <w:rFonts w:hint="eastAsia"/>
          <w:sz w:val="26"/>
          <w:lang w:eastAsia="zh-CN"/>
        </w:rPr>
        <w:t>：</w:t>
      </w:r>
      <w:r>
        <w:rPr>
          <w:rFonts w:hint="eastAsia"/>
          <w:sz w:val="26"/>
          <w:lang w:val="en-US" w:eastAsia="zh-CN"/>
        </w:rPr>
        <w:t>使用erlang语言实现的XMPP服务器，高效、可扩展性好；</w:t>
      </w:r>
    </w:p>
    <w:p>
      <w:pPr>
        <w:numPr>
          <w:ilvl w:val="0"/>
          <w:numId w:val="6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MEAN(Mongo+Express+Angular+Node) Web架构：开发高效、成本低，性能良好；</w:t>
      </w:r>
    </w:p>
    <w:p>
      <w:pPr>
        <w:numPr>
          <w:ilvl w:val="0"/>
          <w:numId w:val="6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aria2：支持多协议的下载库，跨平台支持（Windows和Linux）；</w:t>
      </w:r>
    </w:p>
    <w:p>
      <w:pPr>
        <w:numPr>
          <w:ilvl w:val="0"/>
          <w:numId w:val="6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gloox：一个稳定的XMPP客户端C++库；</w:t>
      </w:r>
    </w:p>
    <w:p>
      <w:pPr>
        <w:numPr>
          <w:ilvl w:val="0"/>
          <w:numId w:val="6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PhoneGAP：跨平台移动开发框架，开发高效；</w:t>
      </w:r>
    </w:p>
    <w:p>
      <w:pPr>
        <w:numPr>
          <w:ilvl w:val="0"/>
          <w:numId w:val="6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jQuery：出色成熟的JS库；</w:t>
      </w:r>
    </w:p>
    <w:p>
      <w:pPr>
        <w:numPr>
          <w:ilvl w:val="0"/>
          <w:numId w:val="6"/>
        </w:numPr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strophe：XMPP的BOSH扩展JS库。</w:t>
      </w:r>
      <w:bookmarkStart w:id="0" w:name="_GoBack"/>
      <w:bookmarkEnd w:id="0"/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687360">
    <w:nsid w:val="5311FB40"/>
    <w:multiLevelType w:val="singleLevel"/>
    <w:tmpl w:val="5311FB40"/>
    <w:lvl w:ilvl="0" w:tentative="1">
      <w:start w:val="1"/>
      <w:numFmt w:val="decimal"/>
      <w:suff w:val="nothing"/>
      <w:lvlText w:val="%1、"/>
      <w:lvlJc w:val="left"/>
    </w:lvl>
  </w:abstractNum>
  <w:abstractNum w:abstractNumId="1393685348">
    <w:nsid w:val="5311F364"/>
    <w:multiLevelType w:val="singleLevel"/>
    <w:tmpl w:val="5311F364"/>
    <w:lvl w:ilvl="0" w:tentative="1">
      <w:start w:val="1"/>
      <w:numFmt w:val="decimal"/>
      <w:suff w:val="nothing"/>
      <w:lvlText w:val="%1、"/>
      <w:lvlJc w:val="left"/>
    </w:lvl>
  </w:abstractNum>
  <w:abstractNum w:abstractNumId="1393688026">
    <w:nsid w:val="5311FDDA"/>
    <w:multiLevelType w:val="singleLevel"/>
    <w:tmpl w:val="5311FDDA"/>
    <w:lvl w:ilvl="0" w:tentative="1">
      <w:start w:val="1"/>
      <w:numFmt w:val="decimal"/>
      <w:suff w:val="nothing"/>
      <w:lvlText w:val="%1、"/>
      <w:lvlJc w:val="left"/>
    </w:lvl>
  </w:abstractNum>
  <w:abstractNum w:abstractNumId="1404909869">
    <w:nsid w:val="53BD392D"/>
    <w:multiLevelType w:val="singleLevel"/>
    <w:tmpl w:val="53BD392D"/>
    <w:lvl w:ilvl="0" w:tentative="1">
      <w:start w:val="1"/>
      <w:numFmt w:val="decimal"/>
      <w:suff w:val="space"/>
      <w:lvlText w:val="（%1）"/>
      <w:lvlJc w:val="left"/>
    </w:lvl>
  </w:abstractNum>
  <w:abstractNum w:abstractNumId="1404911042">
    <w:nsid w:val="53BD3DC2"/>
    <w:multiLevelType w:val="singleLevel"/>
    <w:tmpl w:val="53BD3DC2"/>
    <w:lvl w:ilvl="0" w:tentative="1">
      <w:start w:val="1"/>
      <w:numFmt w:val="decimal"/>
      <w:suff w:val="space"/>
      <w:lvlText w:val="（%1）"/>
      <w:lvlJc w:val="left"/>
    </w:lvl>
  </w:abstractNum>
  <w:abstractNum w:abstractNumId="1404912265">
    <w:nsid w:val="53BD4289"/>
    <w:multiLevelType w:val="singleLevel"/>
    <w:tmpl w:val="53BD428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393688026"/>
  </w:num>
  <w:num w:numId="2">
    <w:abstractNumId w:val="1393687360"/>
  </w:num>
  <w:num w:numId="3">
    <w:abstractNumId w:val="1404909869"/>
  </w:num>
  <w:num w:numId="4">
    <w:abstractNumId w:val="1404911042"/>
  </w:num>
  <w:num w:numId="5">
    <w:abstractNumId w:val="1393685348"/>
  </w:num>
  <w:num w:numId="6">
    <w:abstractNumId w:val="14049122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uiPriority w:val="9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2014-03-01T13:59:00Z</dcterms:created>
  <cp:lastModifiedBy>张扬</cp:lastModifiedBy>
  <dcterms:modified xsi:type="dcterms:W3CDTF">2014-07-09T13:34:48Z</dcterms:modified>
  <dc:title>应用场景：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