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Comments</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Minor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To the best of my knowledge the decomposition of shell models to achieve support-free additive manufacturing is a relevant problem that was never taken into account before. Nice catch.</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algorithmic part. From my experience mean curvature skeletons tend to be extremely smooth and to miss lots of details. This may prevent the decomposition system to find a legal solution (a sub-graph that isolates such features does not exist in the search space). This is mentioned in the limitations, although I would argue that the depicted model is not the right example. I am truly convinced that the laplacian skeleton would catch all those tiny spykes, whereas bigger and smoother protuberances (possibly exceeding the overhang threshold) may not be caught and ask for a considerable amount of supports.</w:t>
      </w:r>
    </w:p>
    <w:p w:rsidR="00D23952" w:rsidRPr="00D23952" w:rsidRDefault="00D23952" w:rsidP="00D23952">
      <w:pPr>
        <w:rPr>
          <w:rFonts w:ascii="Times New Roman" w:hAnsi="Times New Roman" w:cs="Times New Roman"/>
          <w:sz w:val="24"/>
          <w:szCs w:val="24"/>
        </w:rPr>
      </w:pPr>
    </w:p>
    <w:p w:rsidR="00D23952" w:rsidRPr="000B7F98" w:rsidRDefault="00D23952" w:rsidP="00D23952">
      <w:pPr>
        <w:rPr>
          <w:rFonts w:ascii="Times New Roman" w:hAnsi="Times New Roman" w:cs="Times New Roman"/>
          <w:sz w:val="24"/>
          <w:szCs w:val="24"/>
        </w:rPr>
      </w:pPr>
      <w:r w:rsidRPr="000B7F98">
        <w:rPr>
          <w:rFonts w:ascii="Times New Roman" w:hAnsi="Times New Roman" w:cs="Times New Roman"/>
          <w:sz w:val="24"/>
          <w:szCs w:val="24"/>
        </w:rPr>
        <w:t>That being said, the authors show a variety of results, most of which look nice (despite some nasty artifacts around seams in Figure 12). I just felt a little disappointed when I realized that no lightweight mechanical component appears in the results. These components play a central role in the motivational part of the paper, so I would have expected to see some fabricated example sooner or later. Why this is not the case?</w:t>
      </w:r>
    </w:p>
    <w:p w:rsidR="00D23952" w:rsidRDefault="00D23952" w:rsidP="00D23952">
      <w:pPr>
        <w:rPr>
          <w:rFonts w:ascii="Times New Roman" w:hAnsi="Times New Roman" w:cs="Times New Roman"/>
          <w:sz w:val="24"/>
          <w:szCs w:val="24"/>
        </w:rPr>
      </w:pPr>
    </w:p>
    <w:p w:rsidR="000B7F98" w:rsidRPr="000B7F98" w:rsidRDefault="000B7F98" w:rsidP="00D23952">
      <w:pPr>
        <w:rPr>
          <w:rFonts w:ascii="Times New Roman" w:hAnsi="Times New Roman" w:cs="Times New Roman"/>
          <w:color w:val="00B050"/>
          <w:sz w:val="24"/>
          <w:szCs w:val="24"/>
        </w:rPr>
      </w:pPr>
      <w:r w:rsidRPr="000B7F98">
        <w:rPr>
          <w:rFonts w:ascii="Times New Roman" w:hAnsi="Times New Roman" w:cs="Times New Roman"/>
          <w:color w:val="00B050"/>
          <w:sz w:val="24"/>
          <w:szCs w:val="24"/>
        </w:rPr>
        <w:t>I</w:t>
      </w:r>
      <w:r w:rsidRPr="000B7F98">
        <w:rPr>
          <w:rFonts w:ascii="Times New Roman" w:hAnsi="Times New Roman" w:cs="Times New Roman" w:hint="eastAsia"/>
          <w:color w:val="00B050"/>
          <w:sz w:val="24"/>
          <w:szCs w:val="24"/>
        </w:rPr>
        <w:t>n lightweight design, mechanical components are usually designed into shells rather than solids. The models we provided in the paper is far complicated than daily used mechanical components.</w:t>
      </w:r>
      <w:r>
        <w:rPr>
          <w:rFonts w:ascii="Times New Roman" w:hAnsi="Times New Roman" w:cs="Times New Roman" w:hint="eastAsia"/>
          <w:color w:val="00B050"/>
          <w:sz w:val="24"/>
          <w:szCs w:val="24"/>
        </w:rPr>
        <w:t xml:space="preserve"> For example, the ring models is more complicated than </w:t>
      </w:r>
      <w:r>
        <w:rPr>
          <w:rFonts w:ascii="Times New Roman" w:hAnsi="Times New Roman" w:cs="Times New Roman"/>
          <w:color w:val="00B050"/>
          <w:sz w:val="24"/>
          <w:szCs w:val="24"/>
        </w:rPr>
        <w:t>mechanical</w:t>
      </w:r>
      <w:r>
        <w:rPr>
          <w:rFonts w:ascii="Times New Roman" w:hAnsi="Times New Roman" w:cs="Times New Roman" w:hint="eastAsia"/>
          <w:color w:val="00B050"/>
          <w:sz w:val="24"/>
          <w:szCs w:val="24"/>
        </w:rPr>
        <w:t xml:space="preserve"> pipelines, and the tree models is as complicated as any tree-shaped support structure used in 3D printing processes (e.g., generated by Meshmixer software). </w:t>
      </w:r>
    </w:p>
    <w:p w:rsidR="000B7F98" w:rsidRPr="000B7F98" w:rsidRDefault="000B7F9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paper is well written and shows nice results. I would recommend it for publication, subject to minor revision. Specifically, the authors should: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include an example of mechanical lightweight component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propose a deeper analysis on the limitations, especially regarding the reliability of the skeleton-based method</w:t>
      </w:r>
    </w:p>
    <w:p w:rsidR="00D23952" w:rsidRDefault="00D23952" w:rsidP="00D23952">
      <w:pPr>
        <w:rPr>
          <w:rFonts w:ascii="Times New Roman" w:hAnsi="Times New Roman" w:cs="Times New Roman"/>
          <w:sz w:val="24"/>
          <w:szCs w:val="24"/>
        </w:rPr>
      </w:pPr>
    </w:p>
    <w:p w:rsidR="000A0094" w:rsidRDefault="000A0094" w:rsidP="00D23952">
      <w:pPr>
        <w:rPr>
          <w:rFonts w:ascii="Times New Roman" w:hAnsi="Times New Roman" w:cs="Times New Roman"/>
          <w:color w:val="00B050"/>
          <w:sz w:val="24"/>
          <w:szCs w:val="24"/>
        </w:rPr>
      </w:pPr>
      <w:r w:rsidRPr="000A0094">
        <w:rPr>
          <w:rFonts w:ascii="Times New Roman" w:hAnsi="Times New Roman" w:cs="Times New Roman"/>
          <w:color w:val="00B050"/>
          <w:sz w:val="24"/>
          <w:szCs w:val="24"/>
        </w:rPr>
        <w:t>T</w:t>
      </w:r>
      <w:r w:rsidRPr="000A0094">
        <w:rPr>
          <w:rFonts w:ascii="Times New Roman" w:hAnsi="Times New Roman" w:cs="Times New Roman" w:hint="eastAsia"/>
          <w:color w:val="00B050"/>
          <w:sz w:val="24"/>
          <w:szCs w:val="24"/>
        </w:rPr>
        <w:t>wo examples of mechanical components are added; and a deeper analysis is provided in the conclusion.</w:t>
      </w:r>
    </w:p>
    <w:p w:rsidR="00D05EE7" w:rsidRDefault="00D05EE7" w:rsidP="00D23952">
      <w:pPr>
        <w:rPr>
          <w:rFonts w:ascii="Times New Roman" w:hAnsi="Times New Roman" w:cs="Times New Roman"/>
          <w:color w:val="00B050"/>
          <w:sz w:val="24"/>
          <w:szCs w:val="24"/>
        </w:rPr>
      </w:pPr>
    </w:p>
    <w:p w:rsidR="00D05EE7" w:rsidRPr="00D05EE7" w:rsidRDefault="00D05EE7" w:rsidP="00D23952">
      <w:pPr>
        <w:rPr>
          <w:rFonts w:ascii="Times New Roman" w:hAnsi="Times New Roman" w:cs="Times New Roman"/>
          <w:b/>
          <w:color w:val="FF0000"/>
          <w:sz w:val="24"/>
          <w:szCs w:val="24"/>
        </w:rPr>
      </w:pPr>
      <w:r w:rsidRPr="00D05EE7">
        <w:rPr>
          <w:rFonts w:ascii="Times New Roman" w:hAnsi="Times New Roman" w:cs="Times New Roman" w:hint="eastAsia"/>
          <w:b/>
          <w:color w:val="FF0000"/>
          <w:sz w:val="24"/>
          <w:szCs w:val="24"/>
        </w:rPr>
        <w:t>---siqi</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Minor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proof that the problem is NP-Hard is a little bit in the middle of things. I think it is interesting to show it, but I would move it to a separate section or to the appendix.</w:t>
      </w:r>
    </w:p>
    <w:p w:rsidR="00D23952" w:rsidRDefault="00D23952" w:rsidP="00D23952">
      <w:pPr>
        <w:rPr>
          <w:rFonts w:ascii="Times New Roman" w:hAnsi="Times New Roman" w:cs="Times New Roman"/>
          <w:sz w:val="24"/>
          <w:szCs w:val="24"/>
        </w:rPr>
      </w:pPr>
    </w:p>
    <w:p w:rsidR="000502DA" w:rsidRPr="000502DA" w:rsidRDefault="000502DA" w:rsidP="00D23952">
      <w:pPr>
        <w:rPr>
          <w:rFonts w:ascii="Times New Roman" w:hAnsi="Times New Roman" w:cs="Times New Roman"/>
          <w:b/>
          <w:color w:val="FF0000"/>
          <w:sz w:val="24"/>
          <w:szCs w:val="24"/>
        </w:rPr>
      </w:pPr>
      <w:r w:rsidRPr="002A6418">
        <w:rPr>
          <w:rFonts w:ascii="Times New Roman" w:hAnsi="Times New Roman" w:cs="Times New Roman" w:hint="eastAsia"/>
          <w:b/>
          <w:color w:val="FF0000"/>
          <w:sz w:val="24"/>
          <w:szCs w:val="24"/>
        </w:rPr>
        <w:t>---youyi</w:t>
      </w:r>
      <w:r w:rsidR="007E074F">
        <w:rPr>
          <w:rFonts w:ascii="Times New Roman" w:hAnsi="Times New Roman" w:cs="Times New Roman" w:hint="eastAsia"/>
          <w:b/>
          <w:color w:val="FF0000"/>
          <w:sz w:val="24"/>
          <w:szCs w:val="24"/>
        </w:rPr>
        <w:t xml:space="preserve"> (As we claimed it as a contribution, we can leave as is).</w:t>
      </w:r>
    </w:p>
    <w:p w:rsidR="000502DA" w:rsidRPr="00D23952" w:rsidRDefault="000502DA"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number of skeleton arcs reported in Table 2 seems pretty high. Does it correspond to the number of skeleton bones (i.e., a Y shape would have 3 bones), or rather to the number of tiny little segments each piece-wise linear skeleton is composed of?</w:t>
      </w:r>
    </w:p>
    <w:p w:rsidR="002A6418" w:rsidRPr="00D23952" w:rsidRDefault="002A6418" w:rsidP="00D23952">
      <w:pPr>
        <w:rPr>
          <w:rFonts w:ascii="Times New Roman" w:hAnsi="Times New Roman" w:cs="Times New Roman"/>
          <w:sz w:val="24"/>
          <w:szCs w:val="24"/>
        </w:rPr>
      </w:pPr>
    </w:p>
    <w:p w:rsidR="00D23952" w:rsidRPr="002A6418" w:rsidRDefault="002A6418" w:rsidP="00D23952">
      <w:pPr>
        <w:rPr>
          <w:rFonts w:ascii="Times New Roman" w:hAnsi="Times New Roman" w:cs="Times New Roman"/>
          <w:color w:val="00B050"/>
          <w:sz w:val="24"/>
          <w:szCs w:val="24"/>
        </w:rPr>
      </w:pPr>
      <w:r w:rsidRPr="002A6418">
        <w:rPr>
          <w:rFonts w:ascii="Times New Roman" w:hAnsi="Times New Roman" w:cs="Times New Roman" w:hint="eastAsia"/>
          <w:color w:val="00B050"/>
          <w:sz w:val="24"/>
          <w:szCs w:val="24"/>
        </w:rPr>
        <w:t>It is the latter.</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Perhaps this reference on shape decomposition and re-assembly for 3D printing is missing: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Shapes in a box: disassembling 3D objects for efficient packing and fabrication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34 (8), 64-76, 2015</w:t>
      </w:r>
    </w:p>
    <w:p w:rsidR="00D23952" w:rsidRDefault="00D23952" w:rsidP="00D23952">
      <w:pPr>
        <w:rPr>
          <w:rFonts w:ascii="Times New Roman" w:hAnsi="Times New Roman" w:cs="Times New Roman"/>
          <w:sz w:val="24"/>
          <w:szCs w:val="24"/>
        </w:rPr>
      </w:pPr>
    </w:p>
    <w:p w:rsidR="002A6418" w:rsidRPr="002A6418" w:rsidRDefault="002A6418" w:rsidP="00D23952">
      <w:pPr>
        <w:rPr>
          <w:rFonts w:ascii="Times New Roman" w:hAnsi="Times New Roman" w:cs="Times New Roman"/>
          <w:b/>
          <w:color w:val="FF0000"/>
          <w:sz w:val="24"/>
          <w:szCs w:val="24"/>
        </w:rPr>
      </w:pPr>
      <w:r w:rsidRPr="002A6418">
        <w:rPr>
          <w:rFonts w:ascii="Times New Roman" w:hAnsi="Times New Roman" w:cs="Times New Roman" w:hint="eastAsia"/>
          <w:b/>
          <w:color w:val="FF0000"/>
          <w:sz w:val="24"/>
          <w:szCs w:val="24"/>
        </w:rPr>
        <w:t>---youyi</w:t>
      </w:r>
      <w:r w:rsidR="007E074F">
        <w:rPr>
          <w:rFonts w:ascii="Times New Roman" w:hAnsi="Times New Roman" w:cs="Times New Roman" w:hint="eastAsia"/>
          <w:b/>
          <w:color w:val="FF0000"/>
          <w:sz w:val="24"/>
          <w:szCs w:val="24"/>
        </w:rPr>
        <w:t xml:space="preserve"> (added)</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10: “…and time, partition-based…” =&gt; “…and time. Partition-based…”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13: industrial =&gt; industry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19: optimistic =&gt; optimal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29: stereolithographic =&gt; stereolithography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45: literatures =&gt; methods?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2 line 46: “reducing a known NPC problem to it” =&gt; “reducing it to a known NP-Complete problem”</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3 line 22: an cylindrical =&gt; a cylindrical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8 line 6: counts =&gt; count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8 line 30: our humans =&gt; humans</w:t>
      </w:r>
    </w:p>
    <w:p w:rsidR="00D23952" w:rsidRPr="00D23952" w:rsidRDefault="00D23952" w:rsidP="00D23952">
      <w:pPr>
        <w:rPr>
          <w:rFonts w:ascii="Times New Roman" w:hAnsi="Times New Roman" w:cs="Times New Roman"/>
          <w:sz w:val="24"/>
          <w:szCs w:val="24"/>
        </w:rPr>
      </w:pPr>
    </w:p>
    <w:p w:rsidR="00D23952" w:rsidRPr="00EA0B0F" w:rsidRDefault="00BF0D6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All are revised.</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Detailed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"Although 3D printing has seen its applications in producing arbitrarily intricate 3D models, the price of the printing materials, especially for those with high quality, are still outrageously high. " As not all readers would be very familiar with 3D printing, it would be good to qualify what 'outrageously high' means in some more quantitative way.</w:t>
      </w:r>
    </w:p>
    <w:p w:rsidR="00D23952" w:rsidRDefault="00D23952" w:rsidP="00D23952">
      <w:pPr>
        <w:rPr>
          <w:rFonts w:ascii="Times New Roman" w:hAnsi="Times New Roman" w:cs="Times New Roman"/>
          <w:sz w:val="24"/>
          <w:szCs w:val="24"/>
        </w:rPr>
      </w:pPr>
    </w:p>
    <w:p w:rsidR="002213D1" w:rsidRPr="00DC78C1" w:rsidRDefault="00DC78C1" w:rsidP="00D23952">
      <w:pPr>
        <w:rPr>
          <w:rFonts w:ascii="Times New Roman" w:hAnsi="Times New Roman" w:cs="Times New Roman"/>
          <w:color w:val="00B050"/>
          <w:sz w:val="24"/>
          <w:szCs w:val="24"/>
        </w:rPr>
      </w:pPr>
      <w:r w:rsidRPr="00DC78C1">
        <w:rPr>
          <w:rFonts w:ascii="Times New Roman" w:hAnsi="Times New Roman" w:cs="Times New Roman" w:hint="eastAsia"/>
          <w:color w:val="00B050"/>
          <w:sz w:val="24"/>
          <w:szCs w:val="24"/>
        </w:rPr>
        <w:t>Done.</w:t>
      </w:r>
    </w:p>
    <w:p w:rsidR="002213D1" w:rsidRPr="00D23952" w:rsidRDefault="002213D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Concerning the related work (in this section and the next one), a very relevant paper which should be discussed is: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Voxel-Based Assessment of Printability of 3D Shapes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Telea, A. Jalba)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International Symposium on Mathematical Morphology and Its Applications to Signal and Image Processing (ISMM 2011), Springer, pp 393-404</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respective work is related to quantifying the volume of the printed shape in a local fashion (that is, assessing the so-called wall thickness). This is (incidentally) also related to the use of skeleton structures, which are locally centered in the shape. The current paper could make a (justified) claim that their use of skeletons is a more accurate/detailed way to analyze a 3D shape than the relatively simpler distance-transform-based techniques used in the above ISMM publication.</w:t>
      </w:r>
    </w:p>
    <w:p w:rsidR="00DC78C1" w:rsidRDefault="00DC78C1" w:rsidP="00D23952">
      <w:pPr>
        <w:rPr>
          <w:rFonts w:ascii="Times New Roman" w:hAnsi="Times New Roman" w:cs="Times New Roman"/>
          <w:sz w:val="24"/>
          <w:szCs w:val="24"/>
        </w:rPr>
      </w:pPr>
    </w:p>
    <w:p w:rsidR="00DC78C1" w:rsidRPr="00DC78C1" w:rsidRDefault="00DC78C1" w:rsidP="00D23952">
      <w:pPr>
        <w:rPr>
          <w:rFonts w:ascii="Times New Roman" w:hAnsi="Times New Roman" w:cs="Times New Roman"/>
          <w:b/>
          <w:color w:val="FF0000"/>
          <w:sz w:val="24"/>
          <w:szCs w:val="24"/>
        </w:rPr>
      </w:pPr>
      <w:r w:rsidRPr="00DC78C1">
        <w:rPr>
          <w:rFonts w:ascii="Times New Roman" w:hAnsi="Times New Roman" w:cs="Times New Roman" w:hint="eastAsia"/>
          <w:b/>
          <w:color w:val="FF0000"/>
          <w:sz w:val="24"/>
          <w:szCs w:val="24"/>
        </w:rPr>
        <w:t>---youyi</w:t>
      </w:r>
      <w:r w:rsidR="007E074F">
        <w:rPr>
          <w:rFonts w:ascii="Times New Roman" w:hAnsi="Times New Roman" w:cs="Times New Roman" w:hint="eastAsia"/>
          <w:b/>
          <w:color w:val="FF0000"/>
          <w:sz w:val="24"/>
          <w:szCs w:val="24"/>
        </w:rPr>
        <w:t xml:space="preserve"> (added)</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introduction should also formally define what a shell model is (even for the fact that not all readers are supposed to directly know what that is).</w:t>
      </w:r>
    </w:p>
    <w:p w:rsidR="00D23952" w:rsidRDefault="00D23952" w:rsidP="00D23952">
      <w:pPr>
        <w:rPr>
          <w:rFonts w:ascii="Times New Roman" w:hAnsi="Times New Roman" w:cs="Times New Roman"/>
          <w:sz w:val="24"/>
          <w:szCs w:val="24"/>
        </w:rPr>
      </w:pPr>
    </w:p>
    <w:p w:rsidR="00DC78C1" w:rsidRPr="00447C47" w:rsidRDefault="00DC78C1" w:rsidP="00D23952">
      <w:pPr>
        <w:rPr>
          <w:rFonts w:ascii="Times New Roman" w:hAnsi="Times New Roman" w:cs="Times New Roman"/>
          <w:color w:val="00B050"/>
          <w:sz w:val="24"/>
          <w:szCs w:val="24"/>
        </w:rPr>
      </w:pPr>
      <w:r w:rsidRPr="00447C47">
        <w:rPr>
          <w:rFonts w:ascii="Times New Roman" w:hAnsi="Times New Roman" w:cs="Times New Roman" w:hint="eastAsia"/>
          <w:color w:val="00B050"/>
          <w:sz w:val="24"/>
          <w:szCs w:val="24"/>
        </w:rPr>
        <w:t>Done.</w:t>
      </w:r>
    </w:p>
    <w:p w:rsidR="00DC78C1" w:rsidRPr="00D23952" w:rsidRDefault="00DC78C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1 and related text: from the current text/context, I cannot really see (a) what is precisely the 'roof' of the shape in Fig. 1b (I can guess that's the horizontal/slanted part atop of the shape, but I'm not 100% sure) and (b) why the roof precisely needs support (again, I can guess why, but this should not be left to one's interpretation/imagination).</w:t>
      </w:r>
    </w:p>
    <w:p w:rsidR="00D23952" w:rsidRDefault="00D23952" w:rsidP="00D23952">
      <w:pPr>
        <w:rPr>
          <w:rFonts w:ascii="Times New Roman" w:hAnsi="Times New Roman" w:cs="Times New Roman"/>
          <w:sz w:val="24"/>
          <w:szCs w:val="24"/>
        </w:rPr>
      </w:pPr>
    </w:p>
    <w:p w:rsidR="00447C47" w:rsidRDefault="00447C47" w:rsidP="00D23952">
      <w:pPr>
        <w:rPr>
          <w:rFonts w:ascii="Times New Roman" w:hAnsi="Times New Roman" w:cs="Times New Roman"/>
          <w:sz w:val="24"/>
          <w:szCs w:val="24"/>
        </w:rPr>
      </w:pPr>
      <w:r w:rsidRPr="004230D6">
        <w:rPr>
          <w:rFonts w:ascii="Times New Roman" w:hAnsi="Times New Roman" w:cs="Times New Roman"/>
          <w:color w:val="00B050"/>
          <w:sz w:val="24"/>
          <w:szCs w:val="24"/>
        </w:rPr>
        <w:t>W</w:t>
      </w:r>
      <w:r w:rsidRPr="004230D6">
        <w:rPr>
          <w:rFonts w:ascii="Times New Roman" w:hAnsi="Times New Roman" w:cs="Times New Roman" w:hint="eastAsia"/>
          <w:color w:val="00B050"/>
          <w:sz w:val="24"/>
          <w:szCs w:val="24"/>
        </w:rPr>
        <w:t xml:space="preserve">e have revised it into </w:t>
      </w:r>
      <w:r w:rsidRPr="004230D6">
        <w:rPr>
          <w:rFonts w:ascii="Times New Roman" w:hAnsi="Times New Roman" w:cs="Times New Roman"/>
          <w:color w:val="00B050"/>
          <w:sz w:val="24"/>
          <w:szCs w:val="24"/>
        </w:rPr>
        <w:t>“</w:t>
      </w:r>
      <w:r w:rsidRPr="004230D6">
        <w:rPr>
          <w:rFonts w:ascii="Times New Roman" w:hAnsi="Times New Roman" w:cs="Times New Roman" w:hint="eastAsia"/>
          <w:color w:val="00B050"/>
          <w:sz w:val="24"/>
          <w:szCs w:val="24"/>
        </w:rPr>
        <w:t>overhanging region</w:t>
      </w:r>
      <w:r w:rsidRPr="004230D6">
        <w:rPr>
          <w:rFonts w:ascii="Times New Roman" w:hAnsi="Times New Roman" w:cs="Times New Roman"/>
          <w:color w:val="00B050"/>
          <w:sz w:val="24"/>
          <w:szCs w:val="24"/>
        </w:rPr>
        <w:t>”</w:t>
      </w:r>
      <w:r w:rsidR="004230D6" w:rsidRPr="004230D6">
        <w:rPr>
          <w:rFonts w:ascii="Times New Roman" w:hAnsi="Times New Roman" w:cs="Times New Roman" w:hint="eastAsia"/>
          <w:color w:val="00B050"/>
          <w:sz w:val="24"/>
          <w:szCs w:val="24"/>
        </w:rPr>
        <w:t>.</w:t>
      </w:r>
    </w:p>
    <w:p w:rsidR="00447C47" w:rsidRPr="00447C47" w:rsidRDefault="00447C47" w:rsidP="00D23952">
      <w:pPr>
        <w:rPr>
          <w:rFonts w:ascii="Times New Roman" w:hAnsi="Times New Roman" w:cs="Times New Roman"/>
          <w:sz w:val="24"/>
          <w:szCs w:val="24"/>
        </w:rPr>
      </w:pPr>
    </w:p>
    <w:p w:rsidR="00447C47" w:rsidRPr="00D23952" w:rsidRDefault="00447C47"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boundary-represented mesh" isn't a mesh always and per definition a boundary representation of something?</w:t>
      </w:r>
    </w:p>
    <w:p w:rsidR="00447C47" w:rsidRDefault="00447C47" w:rsidP="00D23952">
      <w:pPr>
        <w:rPr>
          <w:rFonts w:ascii="Times New Roman" w:hAnsi="Times New Roman" w:cs="Times New Roman"/>
          <w:sz w:val="24"/>
          <w:szCs w:val="24"/>
        </w:rPr>
      </w:pPr>
    </w:p>
    <w:p w:rsidR="00447C47" w:rsidRPr="00447C47" w:rsidRDefault="00447C47" w:rsidP="00D23952">
      <w:pPr>
        <w:rPr>
          <w:rFonts w:ascii="Times New Roman" w:hAnsi="Times New Roman" w:cs="Times New Roman"/>
          <w:color w:val="00B050"/>
          <w:sz w:val="24"/>
          <w:szCs w:val="24"/>
        </w:rPr>
      </w:pPr>
      <w:r w:rsidRPr="00447C47">
        <w:rPr>
          <w:rFonts w:ascii="Times New Roman" w:hAnsi="Times New Roman" w:cs="Times New Roman"/>
          <w:color w:val="00B050"/>
          <w:sz w:val="24"/>
          <w:szCs w:val="24"/>
        </w:rPr>
        <w:t>W</w:t>
      </w:r>
      <w:r w:rsidRPr="00447C47">
        <w:rPr>
          <w:rFonts w:ascii="Times New Roman" w:hAnsi="Times New Roman" w:cs="Times New Roman" w:hint="eastAsia"/>
          <w:color w:val="00B050"/>
          <w:sz w:val="24"/>
          <w:szCs w:val="24"/>
        </w:rPr>
        <w:t xml:space="preserve">e </w:t>
      </w:r>
      <w:r>
        <w:rPr>
          <w:rFonts w:ascii="Times New Roman" w:hAnsi="Times New Roman" w:cs="Times New Roman" w:hint="eastAsia"/>
          <w:color w:val="00B050"/>
          <w:sz w:val="24"/>
          <w:szCs w:val="24"/>
        </w:rPr>
        <w:t xml:space="preserve">have revised it into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shell model</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More importantly, the requirement of 'being free from support materials' should be </w:t>
      </w:r>
      <w:r w:rsidRPr="00D23952">
        <w:rPr>
          <w:rFonts w:ascii="Times New Roman" w:hAnsi="Times New Roman" w:cs="Times New Roman"/>
          <w:sz w:val="24"/>
          <w:szCs w:val="24"/>
        </w:rPr>
        <w:lastRenderedPageBreak/>
        <w:t>very clearly explained, possible by a figure. Or, alternatively more explanations can be added to Fig. 2 to accomplish this.</w:t>
      </w:r>
    </w:p>
    <w:p w:rsidR="00371CE4" w:rsidRDefault="00371CE4" w:rsidP="00D23952">
      <w:pPr>
        <w:rPr>
          <w:rFonts w:ascii="Times New Roman" w:hAnsi="Times New Roman" w:cs="Times New Roman"/>
          <w:sz w:val="24"/>
          <w:szCs w:val="24"/>
        </w:rPr>
      </w:pPr>
    </w:p>
    <w:p w:rsidR="00371CE4" w:rsidRPr="00EF3C8E" w:rsidRDefault="00EF3C8E" w:rsidP="00D23952">
      <w:pPr>
        <w:rPr>
          <w:rFonts w:ascii="Times New Roman" w:hAnsi="Times New Roman" w:cs="Times New Roman"/>
          <w:color w:val="00B050"/>
          <w:sz w:val="24"/>
          <w:szCs w:val="24"/>
        </w:rPr>
      </w:pPr>
      <w:r w:rsidRPr="00EF3C8E">
        <w:rPr>
          <w:rFonts w:ascii="Times New Roman" w:hAnsi="Times New Roman" w:cs="Times New Roman" w:hint="eastAsia"/>
          <w:color w:val="00B050"/>
          <w:sz w:val="24"/>
          <w:szCs w:val="24"/>
        </w:rPr>
        <w:t xml:space="preserve">We have added more </w:t>
      </w:r>
      <w:r w:rsidRPr="00EF3C8E">
        <w:rPr>
          <w:rFonts w:ascii="Times New Roman" w:hAnsi="Times New Roman" w:cs="Times New Roman"/>
          <w:color w:val="00B050"/>
          <w:sz w:val="24"/>
          <w:szCs w:val="24"/>
        </w:rPr>
        <w:t>explanation</w:t>
      </w:r>
      <w:r w:rsidRPr="00EF3C8E">
        <w:rPr>
          <w:rFonts w:ascii="Times New Roman" w:hAnsi="Times New Roman" w:cs="Times New Roman" w:hint="eastAsia"/>
          <w:color w:val="00B050"/>
          <w:sz w:val="24"/>
          <w:szCs w:val="24"/>
        </w:rPr>
        <w:t xml:space="preserve"> for it the first time we mentioned it.</w:t>
      </w:r>
      <w:r>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w:t>
      </w:r>
      <w:r>
        <w:rPr>
          <w:rFonts w:ascii="Times New Roman" w:hAnsi="Times New Roman" w:cs="Times New Roman" w:hint="eastAsia"/>
          <w:color w:val="00B050"/>
          <w:sz w:val="24"/>
          <w:szCs w:val="24"/>
        </w:rPr>
        <w:t xml:space="preserve">e use the term </w:t>
      </w:r>
      <w:r w:rsidRPr="00EF3C8E">
        <w:rPr>
          <w:rFonts w:ascii="Times New Roman" w:hAnsi="Times New Roman" w:cs="Times New Roman"/>
          <w:color w:val="00B050"/>
          <w:sz w:val="24"/>
          <w:szCs w:val="24"/>
        </w:rPr>
        <w:t>“</w:t>
      </w:r>
      <w:r w:rsidRPr="00EF3C8E">
        <w:rPr>
          <w:rFonts w:ascii="Times New Roman" w:hAnsi="Times New Roman" w:cs="Times New Roman" w:hint="eastAsia"/>
          <w:color w:val="00B050"/>
          <w:sz w:val="24"/>
          <w:szCs w:val="24"/>
        </w:rPr>
        <w:t>s</w:t>
      </w:r>
      <w:r w:rsidRPr="00EF3C8E">
        <w:rPr>
          <w:rFonts w:ascii="Times New Roman" w:hAnsi="Times New Roman" w:cs="Times New Roman"/>
          <w:color w:val="00B050"/>
          <w:sz w:val="24"/>
          <w:szCs w:val="24"/>
        </w:rPr>
        <w:t>upport-free”</w:t>
      </w:r>
      <w:r>
        <w:rPr>
          <w:rFonts w:ascii="Times New Roman" w:hAnsi="Times New Roman" w:cs="Times New Roman" w:hint="eastAsia"/>
          <w:color w:val="00B050"/>
          <w:sz w:val="24"/>
          <w:szCs w:val="24"/>
        </w:rPr>
        <w:t xml:space="preserve"> by convention in the 3D printing area.</w:t>
      </w:r>
    </w:p>
    <w:p w:rsidR="00D23952" w:rsidRPr="00EF3C8E"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any searching algorithm could quickly lead to expediential space. " It's not clear to me why this would be the case, since we haven't seen so far what kind of search is needed, and why. Also, what is 'expediential'? (exponential maybe?)</w:t>
      </w:r>
    </w:p>
    <w:p w:rsidR="00D23952" w:rsidRDefault="00D23952" w:rsidP="00D23952">
      <w:pPr>
        <w:rPr>
          <w:rFonts w:ascii="Times New Roman" w:hAnsi="Times New Roman" w:cs="Times New Roman"/>
          <w:sz w:val="24"/>
          <w:szCs w:val="24"/>
        </w:rPr>
      </w:pPr>
    </w:p>
    <w:p w:rsidR="00EF3C8E" w:rsidRDefault="00EF3C8E" w:rsidP="00D23952">
      <w:pPr>
        <w:rPr>
          <w:rFonts w:ascii="Times New Roman" w:hAnsi="Times New Roman" w:cs="Times New Roman"/>
          <w:sz w:val="24"/>
          <w:szCs w:val="24"/>
        </w:rPr>
      </w:pPr>
      <w:r w:rsidRPr="00EF3C8E">
        <w:rPr>
          <w:rFonts w:ascii="Times New Roman" w:hAnsi="Times New Roman" w:cs="Times New Roman" w:hint="eastAsia"/>
          <w:color w:val="00B050"/>
          <w:sz w:val="24"/>
          <w:szCs w:val="24"/>
        </w:rPr>
        <w:t>Revised.</w:t>
      </w:r>
    </w:p>
    <w:p w:rsidR="00EF3C8E" w:rsidRPr="00EF3C8E" w:rsidRDefault="00EF3C8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restrict our focus to articulated or organic models whose shapes merit well-defined skeletons" I know precisely (I believe) what the meaning of this is, but as formulated, it's not correct. First, any 3D closed shape does admit a skeleton, and actually there are multiple types of skeletons admitted by such shapes (e.g. surface skeletons, curve skeletons). Please see e.g.</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Skeletons: A State</w:t>
      </w:r>
      <w:r w:rsidRPr="00D23952">
        <w:rPr>
          <w:rFonts w:ascii="宋体" w:eastAsia="宋体" w:hAnsi="宋体" w:cs="宋体" w:hint="eastAsia"/>
          <w:sz w:val="24"/>
          <w:szCs w:val="24"/>
        </w:rPr>
        <w:t>‐</w:t>
      </w:r>
      <w:r w:rsidRPr="00D23952">
        <w:rPr>
          <w:rFonts w:ascii="Times New Roman" w:hAnsi="Times New Roman" w:cs="Times New Roman"/>
          <w:sz w:val="24"/>
          <w:szCs w:val="24"/>
        </w:rPr>
        <w:t>of</w:t>
      </w:r>
      <w:r w:rsidRPr="00D23952">
        <w:rPr>
          <w:rFonts w:ascii="宋体" w:eastAsia="宋体" w:hAnsi="宋体" w:cs="宋体" w:hint="eastAsia"/>
          <w:sz w:val="24"/>
          <w:szCs w:val="24"/>
        </w:rPr>
        <w:t>‐</w:t>
      </w:r>
      <w:r w:rsidRPr="00D23952">
        <w:rPr>
          <w:rFonts w:ascii="Times New Roman" w:hAnsi="Times New Roman" w:cs="Times New Roman"/>
          <w:sz w:val="24"/>
          <w:szCs w:val="24"/>
        </w:rPr>
        <w:t>the</w:t>
      </w:r>
      <w:r w:rsidRPr="00D23952">
        <w:rPr>
          <w:rFonts w:ascii="宋体" w:eastAsia="宋体" w:hAnsi="宋体" w:cs="宋体" w:hint="eastAsia"/>
          <w:sz w:val="24"/>
          <w:szCs w:val="24"/>
        </w:rPr>
        <w:t>‐</w:t>
      </w:r>
      <w:r w:rsidRPr="00D23952">
        <w:rPr>
          <w:rFonts w:ascii="Times New Roman" w:hAnsi="Times New Roman" w:cs="Times New Roman"/>
          <w:sz w:val="24"/>
          <w:szCs w:val="24"/>
        </w:rPr>
        <w:t>Art Report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Tagliasacchi, T Delame, M Spagnuolo, N Amenta, A Telea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35 (2), 573-597</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...where all these are discussed. I believe that the authors mean curve skeletons here. But even so, any 3D shape admits a curve skeleton (see above survey). What I think the meaning is, is to say that, for locally non-tubular shapes, the curve skeleton doesn't describe the shape's geometry well enough to allow meaningful analyses and processing thereof.</w:t>
      </w:r>
    </w:p>
    <w:p w:rsidR="00A60D8C" w:rsidRDefault="00A60D8C" w:rsidP="00D23952">
      <w:pPr>
        <w:rPr>
          <w:rFonts w:ascii="Times New Roman" w:hAnsi="Times New Roman" w:cs="Times New Roman"/>
          <w:sz w:val="24"/>
          <w:szCs w:val="24"/>
        </w:rPr>
      </w:pPr>
    </w:p>
    <w:p w:rsidR="00A60D8C" w:rsidRDefault="000F4BE8"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Yes, that</w:t>
      </w:r>
      <w:r w:rsidRPr="000F4BE8">
        <w:rPr>
          <w:rFonts w:ascii="Times New Roman" w:hAnsi="Times New Roman" w:cs="Times New Roman"/>
          <w:color w:val="00B050"/>
          <w:sz w:val="24"/>
          <w:szCs w:val="24"/>
        </w:rPr>
        <w:t>’</w:t>
      </w:r>
      <w:r w:rsidRPr="000F4BE8">
        <w:rPr>
          <w:rFonts w:ascii="Times New Roman" w:hAnsi="Times New Roman" w:cs="Times New Roman" w:hint="eastAsia"/>
          <w:color w:val="00B050"/>
          <w:sz w:val="24"/>
          <w:szCs w:val="24"/>
        </w:rPr>
        <w:t>s right. We have added more explanation on this. More discussion on the use of various ty</w:t>
      </w:r>
      <w:r w:rsidR="00A22C1F">
        <w:rPr>
          <w:rFonts w:ascii="Times New Roman" w:hAnsi="Times New Roman" w:cs="Times New Roman" w:hint="eastAsia"/>
          <w:color w:val="00B050"/>
          <w:sz w:val="24"/>
          <w:szCs w:val="24"/>
        </w:rPr>
        <w:t>pes of skeletons is provided in the s</w:t>
      </w:r>
      <w:r>
        <w:rPr>
          <w:rFonts w:ascii="Times New Roman" w:hAnsi="Times New Roman" w:cs="Times New Roman" w:hint="eastAsia"/>
          <w:color w:val="00B050"/>
          <w:sz w:val="24"/>
          <w:szCs w:val="24"/>
        </w:rPr>
        <w:t xml:space="preserve">ection </w:t>
      </w:r>
      <w:r w:rsidR="00A22C1F">
        <w:rPr>
          <w:rFonts w:ascii="Times New Roman" w:hAnsi="Times New Roman" w:cs="Times New Roman" w:hint="eastAsia"/>
          <w:color w:val="00B050"/>
          <w:sz w:val="24"/>
          <w:szCs w:val="24"/>
        </w:rPr>
        <w:t xml:space="preserve">for </w:t>
      </w:r>
      <w:r>
        <w:rPr>
          <w:rFonts w:ascii="Times New Roman" w:hAnsi="Times New Roman" w:cs="Times New Roman" w:hint="eastAsia"/>
          <w:color w:val="00B050"/>
          <w:sz w:val="24"/>
          <w:szCs w:val="24"/>
        </w:rPr>
        <w:t>choice of skeletons. We have also added this survey into the reference.</w:t>
      </w:r>
    </w:p>
    <w:p w:rsidR="000F4BE8" w:rsidRDefault="000F4BE8" w:rsidP="00D23952">
      <w:pPr>
        <w:rPr>
          <w:rFonts w:ascii="Times New Roman" w:hAnsi="Times New Roman" w:cs="Times New Roman"/>
          <w:color w:val="00B050"/>
          <w:sz w:val="24"/>
          <w:szCs w:val="24"/>
        </w:rPr>
      </w:pPr>
    </w:p>
    <w:p w:rsidR="000F4BE8" w:rsidRPr="00CB16E3" w:rsidRDefault="000F4BE8" w:rsidP="00D23952">
      <w:pPr>
        <w:rPr>
          <w:rFonts w:ascii="Times New Roman" w:hAnsi="Times New Roman" w:cs="Times New Roman"/>
          <w:b/>
          <w:color w:val="FF0000"/>
          <w:sz w:val="24"/>
          <w:szCs w:val="24"/>
        </w:rPr>
      </w:pPr>
      <w:r w:rsidRPr="00CB16E3">
        <w:rPr>
          <w:rFonts w:ascii="Times New Roman" w:hAnsi="Times New Roman" w:cs="Times New Roman" w:hint="eastAsia"/>
          <w:b/>
          <w:color w:val="FF0000"/>
          <w:sz w:val="24"/>
          <w:szCs w:val="24"/>
        </w:rPr>
        <w:t xml:space="preserve">---youyi, </w:t>
      </w:r>
      <w:r w:rsidR="00CB16E3">
        <w:rPr>
          <w:rFonts w:ascii="Times New Roman" w:hAnsi="Times New Roman" w:cs="Times New Roman" w:hint="eastAsia"/>
          <w:b/>
          <w:color w:val="FF0000"/>
          <w:sz w:val="24"/>
          <w:szCs w:val="24"/>
        </w:rPr>
        <w:t xml:space="preserve">please </w:t>
      </w:r>
      <w:r w:rsidRPr="00CB16E3">
        <w:rPr>
          <w:rFonts w:ascii="Times New Roman" w:hAnsi="Times New Roman" w:cs="Times New Roman" w:hint="eastAsia"/>
          <w:b/>
          <w:color w:val="FF0000"/>
          <w:sz w:val="24"/>
          <w:szCs w:val="24"/>
        </w:rPr>
        <w:t xml:space="preserve">add </w:t>
      </w:r>
      <w:r w:rsidR="00CB16E3">
        <w:rPr>
          <w:rFonts w:ascii="Times New Roman" w:hAnsi="Times New Roman" w:cs="Times New Roman" w:hint="eastAsia"/>
          <w:b/>
          <w:color w:val="FF0000"/>
          <w:sz w:val="24"/>
          <w:szCs w:val="24"/>
        </w:rPr>
        <w:t xml:space="preserve">in </w:t>
      </w:r>
      <w:r w:rsidRPr="00CB16E3">
        <w:rPr>
          <w:rFonts w:ascii="Times New Roman" w:hAnsi="Times New Roman" w:cs="Times New Roman" w:hint="eastAsia"/>
          <w:b/>
          <w:color w:val="FF0000"/>
          <w:sz w:val="24"/>
          <w:szCs w:val="24"/>
        </w:rPr>
        <w:t xml:space="preserve">this </w:t>
      </w:r>
      <w:r w:rsidR="00FD7986">
        <w:rPr>
          <w:rFonts w:ascii="Times New Roman" w:hAnsi="Times New Roman" w:cs="Times New Roman" w:hint="eastAsia"/>
          <w:b/>
          <w:color w:val="FF0000"/>
          <w:sz w:val="24"/>
          <w:szCs w:val="24"/>
        </w:rPr>
        <w:t>survey paper</w:t>
      </w:r>
      <w:r w:rsidRPr="00CB16E3">
        <w:rPr>
          <w:rFonts w:ascii="Times New Roman" w:hAnsi="Times New Roman" w:cs="Times New Roman" w:hint="eastAsia"/>
          <w:b/>
          <w:color w:val="FF0000"/>
          <w:sz w:val="24"/>
          <w:szCs w:val="24"/>
        </w:rPr>
        <w:t>.</w:t>
      </w:r>
      <w:r w:rsidR="007E074F">
        <w:rPr>
          <w:rFonts w:ascii="Times New Roman" w:hAnsi="Times New Roman" w:cs="Times New Roman" w:hint="eastAsia"/>
          <w:b/>
          <w:color w:val="FF0000"/>
          <w:sz w:val="24"/>
          <w:szCs w:val="24"/>
        </w:rPr>
        <w:t xml:space="preserve"> (added)</w:t>
      </w:r>
    </w:p>
    <w:p w:rsidR="00D23952" w:rsidRPr="00D23952" w:rsidRDefault="00D23952" w:rsidP="00D23952">
      <w:pPr>
        <w:rPr>
          <w:rFonts w:ascii="Times New Roman" w:hAnsi="Times New Roman" w:cs="Times New Roman"/>
          <w:sz w:val="24"/>
          <w:szCs w:val="24"/>
        </w:rPr>
      </w:pPr>
    </w:p>
    <w:p w:rsidR="00444F56"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 a minimum set of subgraph of the skeleton" Please clarify, it's unclear what is this minimum set. Also, I don't quite see how Fig. 4 helps explaining this sentence.. something is missing in the explanation or caption of Fig. 4.</w:t>
      </w:r>
    </w:p>
    <w:p w:rsidR="00CB16E3" w:rsidRDefault="00CB16E3" w:rsidP="00D23952">
      <w:pPr>
        <w:rPr>
          <w:rFonts w:ascii="Times New Roman" w:hAnsi="Times New Roman" w:cs="Times New Roman"/>
          <w:sz w:val="24"/>
          <w:szCs w:val="24"/>
        </w:rPr>
      </w:pPr>
    </w:p>
    <w:p w:rsidR="00444F56" w:rsidRPr="00CB16E3" w:rsidRDefault="00CB16E3" w:rsidP="00D23952">
      <w:pPr>
        <w:rPr>
          <w:rFonts w:ascii="Times New Roman" w:hAnsi="Times New Roman" w:cs="Times New Roman"/>
          <w:b/>
          <w:color w:val="FF0000"/>
          <w:sz w:val="24"/>
          <w:szCs w:val="24"/>
        </w:rPr>
      </w:pPr>
      <w:r w:rsidRPr="00CB16E3">
        <w:rPr>
          <w:rFonts w:ascii="Times New Roman" w:hAnsi="Times New Roman" w:cs="Times New Roman" w:hint="eastAsia"/>
          <w:b/>
          <w:color w:val="FF0000"/>
          <w:sz w:val="24"/>
          <w:szCs w:val="24"/>
        </w:rPr>
        <w:t xml:space="preserve">---youyi: </w:t>
      </w:r>
      <w:r w:rsidRPr="00CB16E3">
        <w:rPr>
          <w:rFonts w:ascii="Times New Roman" w:hAnsi="Times New Roman" w:cs="Times New Roman"/>
          <w:b/>
          <w:color w:val="FF0000"/>
          <w:sz w:val="24"/>
          <w:szCs w:val="24"/>
        </w:rPr>
        <w:t>T</w:t>
      </w:r>
      <w:r w:rsidRPr="00CB16E3">
        <w:rPr>
          <w:rFonts w:ascii="Times New Roman" w:hAnsi="Times New Roman" w:cs="Times New Roman" w:hint="eastAsia"/>
          <w:b/>
          <w:color w:val="FF0000"/>
          <w:sz w:val="24"/>
          <w:szCs w:val="24"/>
        </w:rPr>
        <w:t>he current Fig. 4 cannot explain the partition.</w:t>
      </w:r>
      <w:r>
        <w:rPr>
          <w:rFonts w:ascii="Times New Roman" w:hAnsi="Times New Roman" w:cs="Times New Roman" w:hint="eastAsia"/>
          <w:b/>
          <w:color w:val="FF0000"/>
          <w:sz w:val="24"/>
          <w:szCs w:val="24"/>
        </w:rPr>
        <w:t xml:space="preserve"> I think we can part</w:t>
      </w:r>
      <w:r w:rsidRPr="00CB16E3">
        <w:rPr>
          <w:rFonts w:ascii="Times New Roman" w:hAnsi="Times New Roman" w:cs="Times New Roman" w:hint="eastAsia"/>
          <w:b/>
          <w:color w:val="FF0000"/>
          <w:sz w:val="24"/>
          <w:szCs w:val="24"/>
        </w:rPr>
        <w:t>ition it into two subgraphs for the illustration.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I found the related work to be clear and to the point. The only (very) related paper that </w:t>
      </w:r>
      <w:r w:rsidRPr="00D23952">
        <w:rPr>
          <w:rFonts w:ascii="Times New Roman" w:hAnsi="Times New Roman" w:cs="Times New Roman"/>
          <w:sz w:val="24"/>
          <w:szCs w:val="24"/>
        </w:rPr>
        <w:lastRenderedPageBreak/>
        <w:t>I know of, and which should be added for completeness of exposition of recent results, is the one on 3D printability/wall thickness, which is mentioned earlier in this review.</w:t>
      </w:r>
    </w:p>
    <w:p w:rsidR="00D23952" w:rsidRDefault="00D23952" w:rsidP="00D23952">
      <w:pPr>
        <w:rPr>
          <w:rFonts w:ascii="Times New Roman" w:hAnsi="Times New Roman" w:cs="Times New Roman"/>
          <w:sz w:val="24"/>
          <w:szCs w:val="24"/>
        </w:rPr>
      </w:pPr>
    </w:p>
    <w:p w:rsidR="00032910" w:rsidRDefault="005B7938" w:rsidP="00D23952">
      <w:pPr>
        <w:rPr>
          <w:rFonts w:ascii="Times New Roman" w:hAnsi="Times New Roman" w:cs="Times New Roman"/>
          <w:sz w:val="24"/>
          <w:szCs w:val="24"/>
        </w:rPr>
      </w:pPr>
      <w:r w:rsidRPr="005B7938">
        <w:rPr>
          <w:rFonts w:ascii="Times New Roman" w:hAnsi="Times New Roman" w:cs="Times New Roman" w:hint="eastAsia"/>
          <w:color w:val="00B050"/>
          <w:sz w:val="24"/>
          <w:szCs w:val="24"/>
        </w:rPr>
        <w:t xml:space="preserve">We have added the </w:t>
      </w:r>
      <w:r w:rsidRPr="005B7938">
        <w:rPr>
          <w:rFonts w:ascii="Times New Roman" w:hAnsi="Times New Roman" w:cs="Times New Roman"/>
          <w:color w:val="00B050"/>
          <w:sz w:val="24"/>
          <w:szCs w:val="24"/>
        </w:rPr>
        <w:t>reference</w:t>
      </w:r>
      <w:r w:rsidRPr="005B7938">
        <w:rPr>
          <w:rFonts w:ascii="Times New Roman" w:hAnsi="Times New Roman" w:cs="Times New Roman" w:hint="eastAsia"/>
          <w:color w:val="00B050"/>
          <w:sz w:val="24"/>
          <w:szCs w:val="24"/>
        </w:rPr>
        <w:t xml:space="preserve"> to the related work in the revision.</w:t>
      </w:r>
    </w:p>
    <w:p w:rsidR="00032910" w:rsidRPr="00D23952" w:rsidRDefault="0003291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already mentioned, one needs a formal definition of the skeleton being used, since there are so many of them out there. This is the curve skeleton, see the aforementioned survey on 3D skeletons. Just saying one uses a '1D skeleton' is notu sufficient, there are other types of skeletons of 3D shapes which are one-dimensional in some sense or another (e.g. centerlines, Reeb graphs), and which are not of use in the current context. This can be added to the "Choice of skeleton" discussion.</w:t>
      </w:r>
    </w:p>
    <w:p w:rsidR="00691A09" w:rsidRDefault="00691A09" w:rsidP="00D23952">
      <w:pPr>
        <w:rPr>
          <w:rFonts w:ascii="Times New Roman" w:hAnsi="Times New Roman" w:cs="Times New Roman"/>
          <w:sz w:val="24"/>
          <w:szCs w:val="24"/>
        </w:rPr>
      </w:pPr>
    </w:p>
    <w:p w:rsidR="00691A09" w:rsidRPr="00691A09" w:rsidRDefault="00691A09" w:rsidP="00D23952">
      <w:pPr>
        <w:rPr>
          <w:rFonts w:ascii="Times New Roman" w:hAnsi="Times New Roman" w:cs="Times New Roman"/>
          <w:color w:val="00B050"/>
          <w:sz w:val="24"/>
          <w:szCs w:val="24"/>
        </w:rPr>
      </w:pPr>
      <w:r w:rsidRPr="00691A09">
        <w:rPr>
          <w:rFonts w:ascii="Times New Roman" w:hAnsi="Times New Roman" w:cs="Times New Roman"/>
          <w:color w:val="00B050"/>
          <w:sz w:val="24"/>
          <w:szCs w:val="24"/>
        </w:rPr>
        <w:t>W</w:t>
      </w:r>
      <w:r w:rsidRPr="00691A09">
        <w:rPr>
          <w:rFonts w:ascii="Times New Roman" w:hAnsi="Times New Roman" w:cs="Times New Roman" w:hint="eastAsia"/>
          <w:color w:val="00B050"/>
          <w:sz w:val="24"/>
          <w:szCs w:val="24"/>
        </w:rPr>
        <w:t xml:space="preserve">e have revised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1D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 xml:space="preserve"> into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curve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w:t>
      </w:r>
    </w:p>
    <w:p w:rsidR="005D6BBB" w:rsidRPr="00A201C7" w:rsidRDefault="00A201C7" w:rsidP="00D23952">
      <w:pPr>
        <w:rPr>
          <w:rFonts w:ascii="Times New Roman" w:hAnsi="Times New Roman" w:cs="Times New Roman"/>
          <w:b/>
          <w:color w:val="FF0000"/>
          <w:sz w:val="24"/>
          <w:szCs w:val="24"/>
        </w:rPr>
      </w:pPr>
      <w:r w:rsidRPr="00A201C7">
        <w:rPr>
          <w:rFonts w:ascii="Times New Roman" w:hAnsi="Times New Roman" w:cs="Times New Roman" w:hint="eastAsia"/>
          <w:b/>
          <w:color w:val="FF0000"/>
          <w:sz w:val="24"/>
          <w:szCs w:val="24"/>
        </w:rPr>
        <w:t>---</w:t>
      </w:r>
      <w:r w:rsidRPr="00A201C7">
        <w:rPr>
          <w:rFonts w:ascii="Times New Roman" w:hAnsi="Times New Roman" w:cs="Times New Roman"/>
          <w:b/>
          <w:color w:val="FF0000"/>
          <w:sz w:val="24"/>
          <w:szCs w:val="24"/>
        </w:rPr>
        <w:t xml:space="preserve">youyi: what is a 'center line'? </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"Choise" -&gt; "Choice"</w:t>
      </w:r>
    </w:p>
    <w:p w:rsidR="00D23952" w:rsidRDefault="00D23952" w:rsidP="00D23952">
      <w:pPr>
        <w:rPr>
          <w:rFonts w:ascii="Times New Roman" w:hAnsi="Times New Roman" w:cs="Times New Roman"/>
          <w:sz w:val="24"/>
          <w:szCs w:val="24"/>
        </w:rPr>
      </w:pPr>
    </w:p>
    <w:p w:rsidR="005D6BBB" w:rsidRPr="005D6BBB" w:rsidRDefault="005D6BBB" w:rsidP="00D23952">
      <w:pPr>
        <w:rPr>
          <w:rFonts w:ascii="Times New Roman" w:hAnsi="Times New Roman" w:cs="Times New Roman"/>
          <w:color w:val="00B050"/>
          <w:sz w:val="24"/>
          <w:szCs w:val="24"/>
        </w:rPr>
      </w:pPr>
      <w:r w:rsidRPr="005D6BBB">
        <w:rPr>
          <w:rFonts w:ascii="Times New Roman" w:hAnsi="Times New Roman" w:cs="Times New Roman"/>
          <w:color w:val="00B050"/>
          <w:sz w:val="24"/>
          <w:szCs w:val="24"/>
        </w:rPr>
        <w:t>D</w:t>
      </w:r>
      <w:r w:rsidRPr="005D6BBB">
        <w:rPr>
          <w:rFonts w:ascii="Times New Roman" w:hAnsi="Times New Roman" w:cs="Times New Roman" w:hint="eastAsia"/>
          <w:color w:val="00B050"/>
          <w:sz w:val="24"/>
          <w:szCs w:val="24"/>
        </w:rPr>
        <w:t>one.</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choice of the skeletonization method of Au et al [36] is a good one. The method is also quite robust, pretty much parameter-free, directly accepts mesh models as inputs (unlike other methods that only work on voxels), and reasonably fast. I think the paper would be made stronger if these details were added. However, condition (1) is not extremely clearly justified: it is true that [36] can, in general, capture small-scale details as skeleton branches, but it doesn't always do so. Thus, unless the authors have a more formal/strict measurement of how much of (and/or what kind of) details they need to capture, the caveat that [36] is not guaranteed to _always_ capture a given type of detail, should be mentioned.</w:t>
      </w:r>
    </w:p>
    <w:p w:rsidR="00D23952" w:rsidRDefault="00D23952" w:rsidP="00D23952">
      <w:pPr>
        <w:rPr>
          <w:rFonts w:ascii="Times New Roman" w:hAnsi="Times New Roman" w:cs="Times New Roman"/>
          <w:sz w:val="24"/>
          <w:szCs w:val="24"/>
        </w:rPr>
      </w:pPr>
    </w:p>
    <w:p w:rsidR="002F1537" w:rsidRDefault="002F1537" w:rsidP="00D23952">
      <w:pPr>
        <w:rPr>
          <w:rFonts w:ascii="Times New Roman" w:hAnsi="Times New Roman" w:cs="Times New Roman"/>
          <w:sz w:val="24"/>
          <w:szCs w:val="24"/>
        </w:rPr>
      </w:pPr>
      <w:r w:rsidRPr="00A201C7">
        <w:rPr>
          <w:rFonts w:ascii="Times New Roman" w:hAnsi="Times New Roman" w:cs="Times New Roman" w:hint="eastAsia"/>
          <w:b/>
          <w:color w:val="FF0000"/>
          <w:sz w:val="24"/>
          <w:szCs w:val="24"/>
        </w:rPr>
        <w:t>---</w:t>
      </w:r>
      <w:r w:rsidRPr="00A201C7">
        <w:rPr>
          <w:rFonts w:ascii="Times New Roman" w:hAnsi="Times New Roman" w:cs="Times New Roman"/>
          <w:b/>
          <w:color w:val="FF0000"/>
          <w:sz w:val="24"/>
          <w:szCs w:val="24"/>
        </w:rPr>
        <w:t>youyi</w:t>
      </w:r>
    </w:p>
    <w:p w:rsidR="002F1537" w:rsidRPr="00D23952" w:rsidRDefault="002F1537"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beginning of Sec. 3 again refers to Fig. 4. I start thinking this is Fig. 3... And if so, can you sketch the overhand angle in that figure, so we know what to look for?</w:t>
      </w:r>
    </w:p>
    <w:p w:rsidR="002F1537" w:rsidRDefault="002F1537" w:rsidP="00D23952">
      <w:pPr>
        <w:rPr>
          <w:rFonts w:ascii="Times New Roman" w:hAnsi="Times New Roman" w:cs="Times New Roman"/>
          <w:sz w:val="24"/>
          <w:szCs w:val="24"/>
        </w:rPr>
      </w:pPr>
    </w:p>
    <w:p w:rsidR="002F1537" w:rsidRPr="00D23952" w:rsidRDefault="002F1537" w:rsidP="00D23952">
      <w:pPr>
        <w:rPr>
          <w:rFonts w:ascii="Times New Roman" w:hAnsi="Times New Roman" w:cs="Times New Roman"/>
          <w:sz w:val="24"/>
          <w:szCs w:val="24"/>
        </w:rPr>
      </w:pPr>
      <w:r w:rsidRPr="00A201C7">
        <w:rPr>
          <w:rFonts w:ascii="Times New Roman" w:hAnsi="Times New Roman" w:cs="Times New Roman" w:hint="eastAsia"/>
          <w:b/>
          <w:color w:val="FF0000"/>
          <w:sz w:val="24"/>
          <w:szCs w:val="24"/>
        </w:rPr>
        <w:t>---</w:t>
      </w:r>
      <w:r w:rsidRPr="00A201C7">
        <w:rPr>
          <w:rFonts w:ascii="Times New Roman" w:hAnsi="Times New Roman" w:cs="Times New Roman"/>
          <w:b/>
          <w:color w:val="FF0000"/>
          <w:sz w:val="24"/>
          <w:szCs w:val="24"/>
        </w:rPr>
        <w:t>youyi</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don't think it makes sense to refer to Tab. 2 at this point, as it contains many things which are described only later in the paper.</w:t>
      </w:r>
    </w:p>
    <w:p w:rsidR="00D23952" w:rsidRDefault="00D23952" w:rsidP="00D23952">
      <w:pPr>
        <w:rPr>
          <w:rFonts w:ascii="Times New Roman" w:hAnsi="Times New Roman" w:cs="Times New Roman"/>
          <w:sz w:val="24"/>
          <w:szCs w:val="24"/>
        </w:rPr>
      </w:pPr>
    </w:p>
    <w:p w:rsidR="00996768" w:rsidRPr="00996768" w:rsidRDefault="00996768" w:rsidP="00D23952">
      <w:pPr>
        <w:rPr>
          <w:rFonts w:ascii="Times New Roman" w:hAnsi="Times New Roman" w:cs="Times New Roman"/>
          <w:color w:val="00B050"/>
          <w:sz w:val="24"/>
          <w:szCs w:val="24"/>
        </w:rPr>
      </w:pPr>
      <w:r w:rsidRPr="00996768">
        <w:rPr>
          <w:rFonts w:ascii="Times New Roman" w:hAnsi="Times New Roman" w:cs="Times New Roman" w:hint="eastAsia"/>
          <w:color w:val="00B050"/>
          <w:sz w:val="24"/>
          <w:szCs w:val="24"/>
        </w:rPr>
        <w:t>Revised.</w:t>
      </w:r>
    </w:p>
    <w:p w:rsidR="00996768" w:rsidRPr="00D23952" w:rsidRDefault="0099676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Terminology: the paper refers here and there to skeleton arcs, skeleton pieces, and </w:t>
      </w:r>
      <w:r w:rsidRPr="00D23952">
        <w:rPr>
          <w:rFonts w:ascii="Times New Roman" w:hAnsi="Times New Roman" w:cs="Times New Roman"/>
          <w:sz w:val="24"/>
          <w:szCs w:val="24"/>
        </w:rPr>
        <w:lastRenderedPageBreak/>
        <w:t>skeleton subtrees. I believe several of these notions overlap. In any case, please define them all clearly and upfront. Also in Fig. 3 or related text, define what is an overhang angle and overhang length.</w:t>
      </w:r>
    </w:p>
    <w:p w:rsidR="004A5444" w:rsidRDefault="004A5444" w:rsidP="00D23952">
      <w:pPr>
        <w:rPr>
          <w:rFonts w:ascii="Times New Roman" w:hAnsi="Times New Roman" w:cs="Times New Roman"/>
          <w:sz w:val="24"/>
          <w:szCs w:val="24"/>
        </w:rPr>
      </w:pPr>
    </w:p>
    <w:p w:rsidR="00CB5562"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sidR="004A5444" w:rsidRPr="004A5444">
        <w:rPr>
          <w:rFonts w:ascii="Times New Roman" w:hAnsi="Times New Roman" w:cs="Times New Roman" w:hint="eastAsia"/>
          <w:color w:val="00B050"/>
          <w:sz w:val="24"/>
          <w:szCs w:val="24"/>
        </w:rPr>
        <w:t xml:space="preserve">e have changed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piece</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into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and clarified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as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line segment</w:t>
      </w:r>
      <w:r w:rsidR="004A5444" w:rsidRPr="004A5444">
        <w:rPr>
          <w:rFonts w:ascii="Times New Roman" w:hAnsi="Times New Roman" w:cs="Times New Roman"/>
          <w:color w:val="00B050"/>
          <w:sz w:val="24"/>
          <w:szCs w:val="24"/>
        </w:rPr>
        <w:t>”</w:t>
      </w:r>
      <w:r w:rsidR="00B12FB2">
        <w:rPr>
          <w:rFonts w:ascii="Times New Roman" w:hAnsi="Times New Roman" w:cs="Times New Roman" w:hint="eastAsia"/>
          <w:color w:val="00B050"/>
          <w:sz w:val="24"/>
          <w:szCs w:val="24"/>
        </w:rPr>
        <w:t xml:space="preserve"> the first time we use the term</w:t>
      </w:r>
      <w:r>
        <w:rPr>
          <w:rFonts w:ascii="Times New Roman" w:hAnsi="Times New Roman" w:cs="Times New Roman" w:hint="eastAsia"/>
          <w:color w:val="00B050"/>
          <w:sz w:val="24"/>
          <w:szCs w:val="24"/>
        </w:rPr>
        <w:t xml:space="preserve">. We have not used the term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subtree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anywhere. We have soothed the paper to make sure that the notions are not abused.</w:t>
      </w:r>
    </w:p>
    <w:p w:rsidR="00CB5562" w:rsidRDefault="00CB5562" w:rsidP="00D23952">
      <w:pPr>
        <w:rPr>
          <w:rFonts w:ascii="Times New Roman" w:hAnsi="Times New Roman" w:cs="Times New Roman"/>
          <w:color w:val="00B050"/>
          <w:sz w:val="24"/>
          <w:szCs w:val="24"/>
        </w:rPr>
      </w:pPr>
    </w:p>
    <w:p w:rsidR="004A5444"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An illustration of</w:t>
      </w:r>
      <w:r w:rsidR="008757C7">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w:t>
      </w:r>
      <w:r w:rsidR="008757C7">
        <w:rPr>
          <w:rFonts w:ascii="Times New Roman" w:hAnsi="Times New Roman" w:cs="Times New Roman" w:hint="eastAsia"/>
          <w:color w:val="00B050"/>
          <w:sz w:val="24"/>
          <w:szCs w:val="24"/>
        </w:rPr>
        <w:t>verhang angle</w:t>
      </w:r>
      <w:r>
        <w:rPr>
          <w:rFonts w:ascii="Times New Roman" w:hAnsi="Times New Roman" w:cs="Times New Roman"/>
          <w:color w:val="00B050"/>
          <w:sz w:val="24"/>
          <w:szCs w:val="24"/>
        </w:rPr>
        <w:t>”</w:t>
      </w:r>
      <w:r w:rsidR="008757C7">
        <w:rPr>
          <w:rFonts w:ascii="Times New Roman" w:hAnsi="Times New Roman" w:cs="Times New Roman" w:hint="eastAsia"/>
          <w:color w:val="00B050"/>
          <w:sz w:val="24"/>
          <w:szCs w:val="24"/>
        </w:rPr>
        <w:t xml:space="preserve"> and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overhang length</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has been added into Fig. 3.</w:t>
      </w:r>
    </w:p>
    <w:p w:rsidR="008757C7" w:rsidRDefault="008757C7" w:rsidP="00D23952">
      <w:pPr>
        <w:rPr>
          <w:rFonts w:ascii="Times New Roman" w:hAnsi="Times New Roman" w:cs="Times New Roman"/>
          <w:color w:val="00B050"/>
          <w:sz w:val="24"/>
          <w:szCs w:val="24"/>
        </w:rPr>
      </w:pPr>
    </w:p>
    <w:p w:rsidR="008757C7" w:rsidRPr="008757C7" w:rsidRDefault="008757C7" w:rsidP="00D23952">
      <w:pPr>
        <w:rPr>
          <w:rFonts w:ascii="Times New Roman" w:hAnsi="Times New Roman" w:cs="Times New Roman"/>
          <w:b/>
          <w:color w:val="FF0000"/>
          <w:sz w:val="24"/>
          <w:szCs w:val="24"/>
        </w:rPr>
      </w:pPr>
      <w:r w:rsidRPr="008757C7">
        <w:rPr>
          <w:rFonts w:ascii="Times New Roman" w:hAnsi="Times New Roman" w:cs="Times New Roman" w:hint="eastAsia"/>
          <w:b/>
          <w:color w:val="FF0000"/>
          <w:sz w:val="24"/>
          <w:szCs w:val="24"/>
        </w:rPr>
        <w:t>---zhulin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Problem statement: is the curve skeleton really decomposed into subgraphs, or are those parts actually subTREES? I think the distinction is important.</w:t>
      </w:r>
    </w:p>
    <w:p w:rsidR="00B12FB2" w:rsidRDefault="00B12FB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r w:rsidRPr="00B12FB2">
        <w:rPr>
          <w:rFonts w:ascii="Times New Roman" w:hAnsi="Times New Roman" w:cs="Times New Roman" w:hint="eastAsia"/>
          <w:color w:val="00B050"/>
          <w:sz w:val="24"/>
          <w:szCs w:val="24"/>
        </w:rPr>
        <w:t>Revised.</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least printable parts" -&gt; the least number of printable parts, maybe? This repeats itself several times.</w:t>
      </w:r>
    </w:p>
    <w:p w:rsidR="00D23952" w:rsidRDefault="00D2395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r w:rsidRPr="00B12FB2">
        <w:rPr>
          <w:rFonts w:ascii="Times New Roman" w:hAnsi="Times New Roman" w:cs="Times New Roman" w:hint="eastAsia"/>
          <w:color w:val="00B050"/>
          <w:sz w:val="24"/>
          <w:szCs w:val="24"/>
        </w:rPr>
        <w:t>Revised.</w:t>
      </w:r>
    </w:p>
    <w:p w:rsidR="00B12FB2" w:rsidRPr="00D23952" w:rsidRDefault="00B12FB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Theorem 1: before one can understand this, please define the free variable(s). What is 'n' in this context? I see it's defined only implicitly and later on when one gives the proof of Theorem 1..</w:t>
      </w:r>
    </w:p>
    <w:p w:rsidR="00D23952" w:rsidRDefault="00D23952" w:rsidP="00D23952">
      <w:pPr>
        <w:rPr>
          <w:rFonts w:ascii="Times New Roman" w:hAnsi="Times New Roman" w:cs="Times New Roman"/>
          <w:sz w:val="24"/>
          <w:szCs w:val="24"/>
        </w:rPr>
      </w:pPr>
    </w:p>
    <w:p w:rsidR="0025139B"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 xml:space="preserve">In the paragraph below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Problem statement</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we have defined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n</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as follows: </w:t>
      </w:r>
      <w:r w:rsidRPr="0025139B">
        <w:rPr>
          <w:rFonts w:ascii="Times New Roman" w:hAnsi="Times New Roman" w:cs="Times New Roman"/>
          <w:color w:val="00B050"/>
          <w:sz w:val="24"/>
          <w:szCs w:val="24"/>
        </w:rPr>
        <w:t xml:space="preserve">“consider a Laplacian skeleton that is a fork with </w:t>
      </w:r>
      <w:r w:rsidRPr="0025139B">
        <w:rPr>
          <w:rFonts w:ascii="Times New Roman" w:hAnsi="Times New Roman" w:cs="Times New Roman"/>
          <w:i/>
          <w:color w:val="00B050"/>
          <w:sz w:val="24"/>
          <w:szCs w:val="24"/>
        </w:rPr>
        <w:t>n</w:t>
      </w:r>
      <w:r w:rsidRPr="0025139B">
        <w:rPr>
          <w:rFonts w:ascii="Times New Roman" w:hAnsi="Times New Roman" w:cs="Times New Roman"/>
          <w:color w:val="00B050"/>
          <w:sz w:val="24"/>
          <w:szCs w:val="24"/>
        </w:rPr>
        <w:t xml:space="preserve"> arcs…”</w:t>
      </w:r>
      <w:r w:rsidRPr="0025139B">
        <w:rPr>
          <w:rFonts w:ascii="Times New Roman" w:hAnsi="Times New Roman" w:cs="Times New Roman" w:hint="eastAsia"/>
          <w:color w:val="00B050"/>
          <w:sz w:val="24"/>
          <w:szCs w:val="24"/>
        </w:rPr>
        <w:t>.</w:t>
      </w:r>
    </w:p>
    <w:p w:rsidR="0025139B" w:rsidRPr="00D23952" w:rsidRDefault="0025139B"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"Clique Cover ≤ p Skeleton Partition" Don't here some big-O symbols miss? I guess one can compare complexities, not methods themselves.. Apart from that, Theorem 1 would enormously benefit from a more detailed sketch, showing all the notations in the text in e.g. Fig. 4. I found it very hard to follow the text, and I wonder if I mis-guessed what some of the notations and expressions mean..</w:t>
      </w:r>
    </w:p>
    <w:p w:rsidR="00B12FB2" w:rsidRDefault="00B12FB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r w:rsidRPr="00B12FB2">
        <w:rPr>
          <w:rFonts w:ascii="Times New Roman" w:hAnsi="Times New Roman" w:cs="Times New Roman" w:hint="eastAsia"/>
          <w:color w:val="00B050"/>
          <w:sz w:val="24"/>
          <w:szCs w:val="24"/>
        </w:rPr>
        <w:t>We have checked the proof carefully. The expression and notations follow the standard NP-hard proof.</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Related to all above: I still don't quite get what is 'n' -- is it the number of so-called sample points along the curve skeleton, or is it the number of junctions of the skeleton? If it's the latter, then sure, an NP-complexity would be bad. If it's the former, I wonder if the practical complexity is really that high (given that for typical shapes one has say 10..15 junction points). Anyways, an explicit indication of what 'n' is in practice would make the case for the need of a faster method much stronger.</w:t>
      </w:r>
    </w:p>
    <w:p w:rsidR="00B12FB2" w:rsidRDefault="00B12FB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See above.</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"This completes the proof" -&gt; fullstop missing.</w:t>
      </w:r>
    </w:p>
    <w:p w:rsidR="00D23952" w:rsidRPr="00D23952" w:rsidRDefault="00D2395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Revised.</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4</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found the justification of minimizing the number of cuts as compared to minimizing the total cut-length quite meaningful and well-argued for. However, at this point, the reader wonders whether another important factor would not be the length of a cut itself: I can imagine, for instance, that very short cuts (small L_i) are also undesirable, since they would make the gluing quite complex (and the result quite fragile). Can you comment on this?</w:t>
      </w:r>
    </w:p>
    <w:p w:rsidR="00D23952" w:rsidRDefault="00D23952" w:rsidP="00D23952">
      <w:pPr>
        <w:rPr>
          <w:rFonts w:ascii="Times New Roman" w:hAnsi="Times New Roman" w:cs="Times New Roman"/>
          <w:sz w:val="24"/>
          <w:szCs w:val="24"/>
        </w:rPr>
      </w:pPr>
    </w:p>
    <w:p w:rsidR="001C0403" w:rsidRDefault="001C0403" w:rsidP="00D23952">
      <w:pPr>
        <w:rPr>
          <w:rFonts w:ascii="Times New Roman" w:hAnsi="Times New Roman" w:cs="Times New Roman"/>
          <w:sz w:val="24"/>
          <w:szCs w:val="24"/>
        </w:rPr>
      </w:pPr>
      <w:r w:rsidRPr="001C0403">
        <w:rPr>
          <w:rFonts w:ascii="Times New Roman" w:hAnsi="Times New Roman" w:cs="Times New Roman"/>
          <w:color w:val="00B050"/>
          <w:sz w:val="24"/>
          <w:szCs w:val="24"/>
        </w:rPr>
        <w:t>T</w:t>
      </w:r>
      <w:r w:rsidRPr="001C0403">
        <w:rPr>
          <w:rFonts w:ascii="Times New Roman" w:hAnsi="Times New Roman" w:cs="Times New Roman" w:hint="eastAsia"/>
          <w:color w:val="00B050"/>
          <w:sz w:val="24"/>
          <w:szCs w:val="24"/>
        </w:rPr>
        <w:t>hat</w:t>
      </w:r>
      <w:r w:rsidRPr="001C0403">
        <w:rPr>
          <w:rFonts w:ascii="Times New Roman" w:hAnsi="Times New Roman" w:cs="Times New Roman"/>
          <w:color w:val="00B050"/>
          <w:sz w:val="24"/>
          <w:szCs w:val="24"/>
        </w:rPr>
        <w:t>’</w:t>
      </w:r>
      <w:r w:rsidRPr="001C0403">
        <w:rPr>
          <w:rFonts w:ascii="Times New Roman" w:hAnsi="Times New Roman" w:cs="Times New Roman" w:hint="eastAsia"/>
          <w:color w:val="00B050"/>
          <w:sz w:val="24"/>
          <w:szCs w:val="24"/>
        </w:rPr>
        <w:t>s right. We have added more discussion on this in the revision.</w:t>
      </w:r>
    </w:p>
    <w:p w:rsidR="001C0403" w:rsidRPr="00D23952" w:rsidRDefault="001C0403"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rest, the description of the optimization problem is nicely done.</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Also, the stochastic method proposed to decompose the skeleton (and the corresponding shape) is interesting, and makes sense in a heuristic way. Though, some elements need extra explanation: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apply a training-and-learning procedure for the first k (say 1000) runs". I'm not sure I understand what are these runs (runs of what?)</w:t>
      </w:r>
    </w:p>
    <w:p w:rsidR="00224865" w:rsidRDefault="00224865" w:rsidP="00D23952">
      <w:pPr>
        <w:rPr>
          <w:rFonts w:ascii="Times New Roman" w:hAnsi="Times New Roman" w:cs="Times New Roman"/>
          <w:sz w:val="24"/>
          <w:szCs w:val="24"/>
        </w:rPr>
      </w:pPr>
    </w:p>
    <w:p w:rsidR="00224865" w:rsidRPr="00224865" w:rsidRDefault="0084738F" w:rsidP="00D23952">
      <w:pPr>
        <w:rPr>
          <w:rFonts w:ascii="Times New Roman" w:hAnsi="Times New Roman" w:cs="Times New Roman"/>
          <w:color w:val="00B050"/>
          <w:sz w:val="24"/>
          <w:szCs w:val="24"/>
        </w:rPr>
      </w:pPr>
      <w:r w:rsidRPr="0084738F">
        <w:rPr>
          <w:rFonts w:ascii="Times New Roman" w:hAnsi="Times New Roman" w:cs="Times New Roman"/>
          <w:color w:val="00B050"/>
          <w:sz w:val="24"/>
          <w:szCs w:val="24"/>
        </w:rPr>
        <w:t>W</w:t>
      </w:r>
      <w:r w:rsidRPr="0084738F">
        <w:rPr>
          <w:rFonts w:ascii="Times New Roman" w:hAnsi="Times New Roman" w:cs="Times New Roman" w:hint="eastAsia"/>
          <w:color w:val="00B050"/>
          <w:sz w:val="24"/>
          <w:szCs w:val="24"/>
        </w:rPr>
        <w:t xml:space="preserve">e have changed </w:t>
      </w:r>
      <w:r w:rsidRPr="0084738F">
        <w:rPr>
          <w:rFonts w:ascii="Times New Roman" w:hAnsi="Times New Roman" w:cs="Times New Roman"/>
          <w:color w:val="00B050"/>
          <w:sz w:val="24"/>
          <w:szCs w:val="24"/>
        </w:rPr>
        <w:t>“runs”</w:t>
      </w:r>
      <w:r w:rsidRPr="0084738F">
        <w:rPr>
          <w:rFonts w:ascii="Times New Roman" w:hAnsi="Times New Roman" w:cs="Times New Roman" w:hint="eastAsia"/>
          <w:color w:val="00B050"/>
          <w:sz w:val="24"/>
          <w:szCs w:val="24"/>
        </w:rPr>
        <w:t xml:space="preserve"> into </w:t>
      </w:r>
      <w:r w:rsidRPr="0084738F">
        <w:rPr>
          <w:rFonts w:ascii="Times New Roman" w:hAnsi="Times New Roman" w:cs="Times New Roman"/>
          <w:color w:val="00B050"/>
          <w:sz w:val="24"/>
          <w:szCs w:val="24"/>
        </w:rPr>
        <w:t>“</w:t>
      </w:r>
      <w:r w:rsidR="008D54BE">
        <w:rPr>
          <w:rFonts w:ascii="Times New Roman" w:hAnsi="Times New Roman" w:cs="Times New Roman" w:hint="eastAsia"/>
          <w:color w:val="00B050"/>
          <w:sz w:val="24"/>
          <w:szCs w:val="24"/>
        </w:rPr>
        <w:t>time</w:t>
      </w:r>
      <w:r w:rsidRPr="0084738F">
        <w:rPr>
          <w:rFonts w:ascii="Times New Roman" w:hAnsi="Times New Roman" w:cs="Times New Roman" w:hint="eastAsia"/>
          <w:color w:val="00B050"/>
          <w:sz w:val="24"/>
          <w:szCs w:val="24"/>
        </w:rPr>
        <w:t>s</w:t>
      </w:r>
      <w:r w:rsidRPr="0084738F">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-Mesh Partition: I _think_ I understood all sub-steps of the algorithm, but I am not sure. As for earlier algorithmic steps, a figure that indicates all the cases/decisions would enormously help here..</w:t>
      </w:r>
    </w:p>
    <w:p w:rsidR="00A5429A" w:rsidRDefault="00A5429A" w:rsidP="00D23952">
      <w:pPr>
        <w:rPr>
          <w:rFonts w:ascii="Times New Roman" w:hAnsi="Times New Roman" w:cs="Times New Roman"/>
          <w:sz w:val="24"/>
          <w:szCs w:val="24"/>
        </w:rPr>
      </w:pPr>
    </w:p>
    <w:p w:rsidR="00A5429A" w:rsidRPr="00A5429A" w:rsidRDefault="00A5429A" w:rsidP="00D23952">
      <w:pPr>
        <w:rPr>
          <w:rFonts w:ascii="Times New Roman" w:hAnsi="Times New Roman" w:cs="Times New Roman"/>
          <w:b/>
          <w:color w:val="FF0000"/>
          <w:sz w:val="24"/>
          <w:szCs w:val="24"/>
        </w:rPr>
      </w:pPr>
      <w:r w:rsidRPr="00A5429A">
        <w:rPr>
          <w:rFonts w:ascii="Times New Roman" w:hAnsi="Times New Roman" w:cs="Times New Roman" w:hint="eastAsia"/>
          <w:b/>
          <w:color w:val="FF0000"/>
          <w:sz w:val="24"/>
          <w:szCs w:val="24"/>
        </w:rPr>
        <w:t>---To BE DONE</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 vertex v incident to a skeleton point p: What is this exactly? Is v one of the so-called feature points of p (i.e., one of the points of the surface that is at minimal distance from p), or is it something else? Having a clear definition</w:t>
      </w:r>
      <w:r w:rsidR="00A5429A">
        <w:rPr>
          <w:rFonts w:ascii="Times New Roman" w:hAnsi="Times New Roman" w:cs="Times New Roman"/>
          <w:sz w:val="24"/>
          <w:szCs w:val="24"/>
        </w:rPr>
        <w:t xml:space="preserve"> would help reasoning about v.</w:t>
      </w:r>
    </w:p>
    <w:p w:rsidR="00A5429A" w:rsidRDefault="00A5429A" w:rsidP="00D23952">
      <w:pPr>
        <w:rPr>
          <w:rFonts w:ascii="Times New Roman" w:hAnsi="Times New Roman" w:cs="Times New Roman"/>
          <w:sz w:val="24"/>
          <w:szCs w:val="24"/>
        </w:rPr>
      </w:pPr>
    </w:p>
    <w:p w:rsidR="00A5429A" w:rsidRPr="00D23952" w:rsidRDefault="00A5429A"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-there are related methods to cutting a shape around a skeleton point, so that the cut meets various desired properties, such as smoothness and tightness (the latter being </w:t>
      </w:r>
      <w:r w:rsidRPr="00D23952">
        <w:rPr>
          <w:rFonts w:ascii="Times New Roman" w:hAnsi="Times New Roman" w:cs="Times New Roman"/>
          <w:sz w:val="24"/>
          <w:szCs w:val="24"/>
        </w:rPr>
        <w:lastRenderedPageBreak/>
        <w:t>basically a minimal-length property). See e.g. [35], where geodesic cuts are used (many more papers use similar geodesic cuts for shape decomposition, see the 3D skeletons survey paper mentioned earlier). It would be thus good to comment, briefly, in which way the properties of the cuts proposed in the current paper are different (or similar) to the geodesic cuts, given that the latter are often used. If several such properties for the planar cuts proposed here are different from those of the geodesic cuts, this strengthens the motivation for having a new cut type. Also, a quite related cut model for shapes, based on their skeleton, is described in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Curve skeleton extraction from incomplete point cloud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Tagliasacchi, H. Zhang, D. Cohen-Or), Proc. ACM SIGGRAPH, 2009</w:t>
      </w:r>
    </w:p>
    <w:p w:rsidR="00D23952" w:rsidRDefault="00D23952" w:rsidP="00D23952">
      <w:pPr>
        <w:rPr>
          <w:rFonts w:ascii="Times New Roman" w:hAnsi="Times New Roman" w:cs="Times New Roman"/>
          <w:sz w:val="24"/>
          <w:szCs w:val="24"/>
        </w:rPr>
      </w:pPr>
    </w:p>
    <w:p w:rsidR="008D54BE" w:rsidRPr="008D54BE" w:rsidRDefault="008D54BE" w:rsidP="00D23952">
      <w:pPr>
        <w:rPr>
          <w:rFonts w:ascii="Times New Roman" w:hAnsi="Times New Roman" w:cs="Times New Roman"/>
          <w:b/>
          <w:color w:val="FF0000"/>
          <w:sz w:val="24"/>
          <w:szCs w:val="24"/>
        </w:rPr>
      </w:pPr>
      <w:r w:rsidRPr="008D54BE">
        <w:rPr>
          <w:rFonts w:ascii="Times New Roman" w:hAnsi="Times New Roman" w:cs="Times New Roman" w:hint="eastAsia"/>
          <w:b/>
          <w:color w:val="FF0000"/>
          <w:sz w:val="24"/>
          <w:szCs w:val="24"/>
        </w:rPr>
        <w:t>---youyi</w:t>
      </w:r>
      <w:r w:rsidR="007F5C93">
        <w:rPr>
          <w:rFonts w:ascii="Times New Roman" w:hAnsi="Times New Roman" w:cs="Times New Roman" w:hint="eastAsia"/>
          <w:b/>
          <w:color w:val="FF0000"/>
          <w:sz w:val="24"/>
          <w:szCs w:val="24"/>
        </w:rPr>
        <w:t xml:space="preserve"> </w:t>
      </w:r>
      <w:r w:rsidR="00BB1284">
        <w:rPr>
          <w:rFonts w:ascii="Times New Roman" w:hAnsi="Times New Roman" w:cs="Times New Roman" w:hint="eastAsia"/>
          <w:b/>
          <w:color w:val="FF0000"/>
          <w:sz w:val="24"/>
          <w:szCs w:val="24"/>
        </w:rPr>
        <w:t>(added)</w:t>
      </w:r>
    </w:p>
    <w:p w:rsidR="008D54BE" w:rsidRPr="00D23952" w:rsidRDefault="008D54BE"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for the geodesic cuts, please briefly comment on the similarities/differences with the cuts proposed here, so we see why a new cut type is needed.</w:t>
      </w:r>
    </w:p>
    <w:p w:rsidR="008D54BE" w:rsidRDefault="008D54BE" w:rsidP="00D23952">
      <w:pPr>
        <w:rPr>
          <w:rFonts w:ascii="Times New Roman" w:hAnsi="Times New Roman" w:cs="Times New Roman"/>
          <w:sz w:val="24"/>
          <w:szCs w:val="24"/>
        </w:rPr>
      </w:pPr>
    </w:p>
    <w:p w:rsidR="008D54BE" w:rsidRPr="008D54BE" w:rsidRDefault="008D54BE" w:rsidP="00D23952">
      <w:pPr>
        <w:rPr>
          <w:rFonts w:ascii="Times New Roman" w:hAnsi="Times New Roman" w:cs="Times New Roman"/>
          <w:b/>
          <w:color w:val="FF0000"/>
          <w:sz w:val="24"/>
          <w:szCs w:val="24"/>
        </w:rPr>
      </w:pPr>
      <w:r w:rsidRPr="008D54BE">
        <w:rPr>
          <w:rFonts w:ascii="Times New Roman" w:hAnsi="Times New Roman" w:cs="Times New Roman" w:hint="eastAsia"/>
          <w:b/>
          <w:color w:val="FF0000"/>
          <w:sz w:val="24"/>
          <w:szCs w:val="24"/>
        </w:rPr>
        <w:t>---youyi</w:t>
      </w:r>
      <w:r w:rsidR="00BB1284">
        <w:rPr>
          <w:rFonts w:ascii="Times New Roman" w:hAnsi="Times New Roman" w:cs="Times New Roman" w:hint="eastAsia"/>
          <w:b/>
          <w:color w:val="FF0000"/>
          <w:sz w:val="24"/>
          <w:szCs w:val="24"/>
        </w:rPr>
        <w:t xml:space="preserve"> </w:t>
      </w:r>
      <w:r w:rsidR="00BB1284">
        <w:rPr>
          <w:rFonts w:ascii="Times New Roman" w:hAnsi="Times New Roman" w:cs="Times New Roman" w:hint="eastAsia"/>
          <w:b/>
          <w:color w:val="FF0000"/>
          <w:sz w:val="24"/>
          <w:szCs w:val="24"/>
        </w:rPr>
        <w:t>(addressed, page 7)</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8: please make the shape's surface less transparent, it's almost impossible to visualize it in the PDF.</w:t>
      </w:r>
    </w:p>
    <w:p w:rsidR="00D23952" w:rsidRDefault="00D23952" w:rsidP="00D23952">
      <w:pPr>
        <w:rPr>
          <w:rFonts w:ascii="Times New Roman" w:hAnsi="Times New Roman" w:cs="Times New Roman"/>
          <w:sz w:val="24"/>
          <w:szCs w:val="24"/>
        </w:rPr>
      </w:pPr>
    </w:p>
    <w:p w:rsidR="008D54BE" w:rsidRPr="008D54BE" w:rsidRDefault="008D54BE" w:rsidP="00D23952">
      <w:pPr>
        <w:rPr>
          <w:rFonts w:ascii="Times New Roman" w:hAnsi="Times New Roman" w:cs="Times New Roman"/>
          <w:b/>
          <w:color w:val="FF0000"/>
          <w:sz w:val="24"/>
          <w:szCs w:val="24"/>
        </w:rPr>
      </w:pPr>
      <w:r w:rsidRPr="008D54BE">
        <w:rPr>
          <w:rFonts w:ascii="Times New Roman" w:hAnsi="Times New Roman" w:cs="Times New Roman" w:hint="eastAsia"/>
          <w:b/>
          <w:color w:val="FF0000"/>
          <w:sz w:val="24"/>
          <w:szCs w:val="24"/>
        </w:rPr>
        <w:t>---siqi</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9: please indicate 'b' explicitly in the drawing by a line or cut, right now it's not clear what 'b' refers to geometrically... Also, drawing the normals n() in the figure would help a lot. Also in "n(c) points downwards", I guess c should be c_3 (correct?)</w:t>
      </w:r>
    </w:p>
    <w:p w:rsidR="003977DD" w:rsidRPr="008D54BE" w:rsidRDefault="003977DD" w:rsidP="003977DD">
      <w:pPr>
        <w:rPr>
          <w:rFonts w:ascii="Times New Roman" w:hAnsi="Times New Roman" w:cs="Times New Roman"/>
          <w:b/>
          <w:color w:val="FF0000"/>
          <w:sz w:val="24"/>
          <w:szCs w:val="24"/>
        </w:rPr>
      </w:pPr>
      <w:r w:rsidRPr="008D54BE">
        <w:rPr>
          <w:rFonts w:ascii="Times New Roman" w:hAnsi="Times New Roman" w:cs="Times New Roman" w:hint="eastAsia"/>
          <w:b/>
          <w:color w:val="FF0000"/>
          <w:sz w:val="24"/>
          <w:szCs w:val="24"/>
        </w:rPr>
        <w:t>---youyi</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5</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presented in this section are very rich and quite convincing. In particular, it is clearly illustrated how much (both qualitatively and quantitatively) the method saves in terms of support material. The case made by the metrics in Table 1 is quite clear. While the savings are not enormous (about a third on average in support material and time), they are also relatively speaking enough to justify the added value of the method.</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color w:val="FF0000"/>
          <w:sz w:val="24"/>
          <w:szCs w:val="24"/>
        </w:rPr>
      </w:pPr>
      <w:r w:rsidRPr="00D23952">
        <w:rPr>
          <w:rFonts w:ascii="Times New Roman" w:hAnsi="Times New Roman" w:cs="Times New Roman"/>
          <w:sz w:val="24"/>
          <w:szCs w:val="24"/>
        </w:rPr>
        <w:t xml:space="preserve">Table 2: please indicate the unit used to measure the running time (from the text, it's unclear if it's minutes or something else). </w:t>
      </w:r>
      <w:r w:rsidRPr="006752D4">
        <w:rPr>
          <w:rFonts w:ascii="Times New Roman" w:hAnsi="Times New Roman" w:cs="Times New Roman"/>
          <w:b/>
          <w:color w:val="FF0000"/>
          <w:sz w:val="24"/>
          <w:szCs w:val="24"/>
        </w:rPr>
        <w:t>More importantly, please explain clearly in the text what is the training-and-learning process being used - it has been referred to earlier, but it's still unclear what is trained on, and on what are the learning results extrapolated (same model? family of models? etc).</w:t>
      </w:r>
    </w:p>
    <w:p w:rsidR="003977DD" w:rsidRDefault="003977DD" w:rsidP="00D23952">
      <w:pPr>
        <w:rPr>
          <w:rFonts w:ascii="Times New Roman" w:hAnsi="Times New Roman" w:cs="Times New Roman"/>
          <w:color w:val="FF0000"/>
          <w:sz w:val="24"/>
          <w:szCs w:val="24"/>
        </w:rPr>
      </w:pPr>
    </w:p>
    <w:p w:rsidR="006752D4" w:rsidRPr="003D51C0" w:rsidRDefault="003977DD" w:rsidP="00D23952">
      <w:pPr>
        <w:rPr>
          <w:rFonts w:ascii="Times New Roman" w:hAnsi="Times New Roman" w:cs="Times New Roman"/>
          <w:color w:val="FF0000"/>
          <w:sz w:val="24"/>
          <w:szCs w:val="24"/>
        </w:rPr>
      </w:pPr>
      <w:r>
        <w:rPr>
          <w:rFonts w:ascii="Times New Roman" w:hAnsi="Times New Roman" w:cs="Times New Roman"/>
          <w:color w:val="FF0000"/>
          <w:sz w:val="24"/>
          <w:szCs w:val="24"/>
        </w:rPr>
        <w:t>I</w:t>
      </w:r>
      <w:r>
        <w:rPr>
          <w:rFonts w:ascii="Times New Roman" w:hAnsi="Times New Roman" w:cs="Times New Roman" w:hint="eastAsia"/>
          <w:color w:val="FF0000"/>
          <w:sz w:val="24"/>
          <w:szCs w:val="24"/>
        </w:rPr>
        <w:t xml:space="preserve">t is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second</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as indicated by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time(s)</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To make this clearer, we have put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s</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aside each number.</w:t>
      </w:r>
    </w:p>
    <w:p w:rsidR="00D23952" w:rsidRDefault="00D23952" w:rsidP="00D23952">
      <w:pPr>
        <w:rPr>
          <w:rFonts w:ascii="Times New Roman" w:hAnsi="Times New Roman" w:cs="Times New Roman"/>
          <w:sz w:val="24"/>
          <w:szCs w:val="24"/>
        </w:rPr>
      </w:pPr>
    </w:p>
    <w:p w:rsidR="00D57426" w:rsidRPr="00D57426" w:rsidRDefault="00D57426" w:rsidP="00D23952">
      <w:pPr>
        <w:rPr>
          <w:rFonts w:ascii="Times New Roman" w:hAnsi="Times New Roman" w:cs="Times New Roman"/>
          <w:b/>
          <w:color w:val="FF0000"/>
          <w:sz w:val="24"/>
          <w:szCs w:val="24"/>
        </w:rPr>
      </w:pPr>
      <w:r w:rsidRPr="00D57426">
        <w:rPr>
          <w:rFonts w:ascii="Times New Roman" w:hAnsi="Times New Roman" w:cs="Times New Roman" w:hint="eastAsia"/>
          <w:b/>
          <w:color w:val="FF0000"/>
          <w:sz w:val="24"/>
          <w:szCs w:val="24"/>
        </w:rPr>
        <w:t>----TO BE DONE</w:t>
      </w:r>
    </w:p>
    <w:p w:rsidR="00D57426" w:rsidRPr="006752D4" w:rsidRDefault="00D57426"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practical evaluation, I miss a single thing: running times for the method used on a larger mesh. Modern meshes used in 3D printing can easily have hundreds of thousands or millions of vertices -- and the experiments shown here run on a mesh which is at most 35K vertices, which is quite small. It is really important to see how the method scales, in absolute running time terms, on a larger mesh - if it doesn't, one has to really reconsider the added-value of the proposed stochastic optimization..</w:t>
      </w:r>
    </w:p>
    <w:p w:rsidR="00D23952" w:rsidRPr="00D23952" w:rsidRDefault="00D23952" w:rsidP="00D23952">
      <w:pPr>
        <w:rPr>
          <w:rFonts w:ascii="Times New Roman" w:hAnsi="Times New Roman" w:cs="Times New Roman"/>
          <w:sz w:val="24"/>
          <w:szCs w:val="24"/>
        </w:rPr>
      </w:pPr>
    </w:p>
    <w:p w:rsidR="00D23952" w:rsidRDefault="003D51C0" w:rsidP="00D23952">
      <w:pPr>
        <w:rPr>
          <w:rFonts w:ascii="Times New Roman" w:hAnsi="Times New Roman" w:cs="Times New Roman"/>
          <w:color w:val="00B050"/>
          <w:sz w:val="24"/>
          <w:szCs w:val="24"/>
        </w:rPr>
      </w:pPr>
      <w:r w:rsidRPr="003D51C0">
        <w:rPr>
          <w:rFonts w:ascii="Times New Roman" w:hAnsi="Times New Roman" w:cs="Times New Roman" w:hint="eastAsia"/>
          <w:color w:val="00B050"/>
          <w:sz w:val="24"/>
          <w:szCs w:val="24"/>
        </w:rPr>
        <w:t xml:space="preserve">We have added some </w:t>
      </w:r>
      <w:r w:rsidRPr="003D51C0">
        <w:rPr>
          <w:rFonts w:ascii="Times New Roman" w:hAnsi="Times New Roman" w:cs="Times New Roman"/>
          <w:color w:val="00B050"/>
          <w:sz w:val="24"/>
          <w:szCs w:val="24"/>
        </w:rPr>
        <w:t>discussion</w:t>
      </w:r>
      <w:r w:rsidRPr="003D51C0">
        <w:rPr>
          <w:rFonts w:ascii="Times New Roman" w:hAnsi="Times New Roman" w:cs="Times New Roman" w:hint="eastAsia"/>
          <w:color w:val="00B050"/>
          <w:sz w:val="24"/>
          <w:szCs w:val="24"/>
        </w:rPr>
        <w:t xml:space="preserve"> on this.</w:t>
      </w:r>
    </w:p>
    <w:p w:rsidR="00734AB0" w:rsidRDefault="00734AB0" w:rsidP="00D23952">
      <w:pPr>
        <w:rPr>
          <w:rFonts w:ascii="Times New Roman" w:hAnsi="Times New Roman" w:cs="Times New Roman"/>
          <w:color w:val="00B050"/>
          <w:sz w:val="24"/>
          <w:szCs w:val="24"/>
        </w:rPr>
      </w:pPr>
    </w:p>
    <w:p w:rsidR="00734AB0" w:rsidRDefault="00734AB0" w:rsidP="00D23952">
      <w:pPr>
        <w:rPr>
          <w:rFonts w:ascii="微软雅黑" w:eastAsia="微软雅黑" w:hAnsi="微软雅黑"/>
          <w:color w:val="333333"/>
          <w:sz w:val="18"/>
          <w:szCs w:val="18"/>
        </w:rPr>
      </w:pPr>
    </w:p>
    <w:p w:rsidR="00734AB0" w:rsidRPr="00D23952" w:rsidRDefault="00734AB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6: I think the pro's and con's are fairly treated. Still, the paper should highlight two extra aspects:</w:t>
      </w:r>
    </w:p>
    <w:p w:rsidR="00D23952" w:rsidRPr="00D23952" w:rsidRDefault="00D23952" w:rsidP="00D23952">
      <w:pPr>
        <w:rPr>
          <w:rFonts w:ascii="Times New Roman" w:hAnsi="Times New Roman" w:cs="Times New Roman"/>
          <w:sz w:val="24"/>
          <w:szCs w:val="24"/>
        </w:rPr>
      </w:pPr>
    </w:p>
    <w:p w:rsidR="00D23952" w:rsidRPr="006C2939" w:rsidRDefault="00D23952" w:rsidP="00D23952">
      <w:pPr>
        <w:rPr>
          <w:rFonts w:ascii="Times New Roman" w:hAnsi="Times New Roman" w:cs="Times New Roman"/>
          <w:sz w:val="24"/>
          <w:szCs w:val="24"/>
        </w:rPr>
      </w:pPr>
      <w:r w:rsidRPr="006C2939">
        <w:rPr>
          <w:rFonts w:ascii="Times New Roman" w:hAnsi="Times New Roman" w:cs="Times New Roman"/>
          <w:sz w:val="24"/>
          <w:szCs w:val="24"/>
        </w:rPr>
        <w:t>-a fair discussion of the practical running times for large models is needed, please see earlier remarks in this sense;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brief comment on the suitability of using other 3D curve-skeletonization methods is also in place. I assume that there's nothing in the Laplacian skeletonization method that makes it uniquely suited to this application. That is, other curve-skeletonization methods could be used too provided they're simple to use, fast, and capture details well. Please comment on this, as it clarifies the replicability of the method.</w:t>
      </w:r>
    </w:p>
    <w:p w:rsidR="00D23952" w:rsidRDefault="00D23952" w:rsidP="00D23952">
      <w:pPr>
        <w:rPr>
          <w:rFonts w:ascii="Times New Roman" w:hAnsi="Times New Roman" w:cs="Times New Roman"/>
          <w:sz w:val="24"/>
          <w:szCs w:val="24"/>
        </w:rPr>
      </w:pPr>
    </w:p>
    <w:p w:rsidR="008D54BE" w:rsidRPr="008D54BE" w:rsidRDefault="008D54BE" w:rsidP="00D23952">
      <w:pPr>
        <w:rPr>
          <w:rFonts w:ascii="Times New Roman" w:hAnsi="Times New Roman" w:cs="Times New Roman"/>
          <w:color w:val="00B050"/>
          <w:sz w:val="24"/>
          <w:szCs w:val="24"/>
        </w:rPr>
      </w:pPr>
      <w:r w:rsidRPr="008D54BE">
        <w:rPr>
          <w:rFonts w:ascii="Times New Roman" w:hAnsi="Times New Roman" w:cs="Times New Roman" w:hint="eastAsia"/>
          <w:color w:val="00B050"/>
          <w:sz w:val="24"/>
          <w:szCs w:val="24"/>
        </w:rPr>
        <w:t>A deeper discussion on these ha</w:t>
      </w:r>
      <w:r>
        <w:rPr>
          <w:rFonts w:ascii="Times New Roman" w:hAnsi="Times New Roman" w:cs="Times New Roman" w:hint="eastAsia"/>
          <w:color w:val="00B050"/>
          <w:sz w:val="24"/>
          <w:szCs w:val="24"/>
        </w:rPr>
        <w:t>s</w:t>
      </w:r>
      <w:r w:rsidRPr="008D54BE">
        <w:rPr>
          <w:rFonts w:ascii="Times New Roman" w:hAnsi="Times New Roman" w:cs="Times New Roman" w:hint="eastAsia"/>
          <w:color w:val="00B050"/>
          <w:sz w:val="24"/>
          <w:szCs w:val="24"/>
        </w:rPr>
        <w:t xml:space="preserve"> been added.</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While the analysis of the problem and the proposed method are interesting, the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manuscript presents several points that require, form my point of view, large changes.</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First, I believe a small discussion about why printing thin shell is important. It could be to provide some functionality (in this case the cuts might be problematic). Or on the contrary, if the purpose of the thin shell is to limit the volume of material used, then the literature about interior carving for 3d printing should be discussed as it provide the same kind of benefits (see additional related works below).</w:t>
      </w:r>
    </w:p>
    <w:p w:rsidR="00245576" w:rsidRDefault="00245576" w:rsidP="00D23952">
      <w:pPr>
        <w:rPr>
          <w:rFonts w:ascii="Times New Roman" w:hAnsi="Times New Roman" w:cs="Times New Roman"/>
          <w:sz w:val="24"/>
          <w:szCs w:val="24"/>
        </w:rPr>
      </w:pPr>
    </w:p>
    <w:p w:rsidR="00245576" w:rsidRPr="00245576" w:rsidRDefault="00245576" w:rsidP="00D23952">
      <w:pPr>
        <w:rPr>
          <w:rFonts w:ascii="Times New Roman" w:hAnsi="Times New Roman" w:cs="Times New Roman"/>
          <w:color w:val="00B050"/>
          <w:sz w:val="24"/>
          <w:szCs w:val="24"/>
        </w:rPr>
      </w:pPr>
      <w:r w:rsidRPr="00245576">
        <w:rPr>
          <w:rFonts w:ascii="Times New Roman" w:hAnsi="Times New Roman" w:cs="Times New Roman"/>
          <w:color w:val="00B050"/>
          <w:sz w:val="24"/>
          <w:szCs w:val="24"/>
        </w:rPr>
        <w:t>S</w:t>
      </w:r>
      <w:r w:rsidRPr="00245576">
        <w:rPr>
          <w:rFonts w:ascii="Times New Roman" w:hAnsi="Times New Roman" w:cs="Times New Roman" w:hint="eastAsia"/>
          <w:color w:val="00B050"/>
          <w:sz w:val="24"/>
          <w:szCs w:val="24"/>
        </w:rPr>
        <w:t xml:space="preserve">hell models are widely used in mechanical design, especially for </w:t>
      </w:r>
      <w:r w:rsidRPr="00245576">
        <w:rPr>
          <w:rFonts w:ascii="Times New Roman" w:hAnsi="Times New Roman" w:cs="Times New Roman"/>
          <w:color w:val="00B050"/>
          <w:sz w:val="24"/>
          <w:szCs w:val="24"/>
        </w:rPr>
        <w:t>lightweight</w:t>
      </w:r>
      <w:r w:rsidRPr="00245576">
        <w:rPr>
          <w:rFonts w:ascii="Times New Roman" w:hAnsi="Times New Roman" w:cs="Times New Roman" w:hint="eastAsia"/>
          <w:color w:val="00B050"/>
          <w:sz w:val="24"/>
          <w:szCs w:val="24"/>
        </w:rPr>
        <w:t xml:space="preserve"> design with applications in aerospace engineering</w:t>
      </w:r>
      <w:r w:rsidR="00F97906">
        <w:rPr>
          <w:rFonts w:ascii="Times New Roman" w:hAnsi="Times New Roman" w:cs="Times New Roman" w:hint="eastAsia"/>
          <w:color w:val="00B050"/>
          <w:sz w:val="24"/>
          <w:szCs w:val="24"/>
        </w:rPr>
        <w:t xml:space="preserve"> and bone modeling for </w:t>
      </w:r>
      <w:r w:rsidR="00F97906">
        <w:rPr>
          <w:rFonts w:ascii="Times New Roman" w:hAnsi="Times New Roman" w:cs="Times New Roman"/>
          <w:color w:val="00B050"/>
          <w:sz w:val="24"/>
          <w:szCs w:val="24"/>
        </w:rPr>
        <w:t>surgeries</w:t>
      </w:r>
      <w:r w:rsidRPr="0024557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If a shell model satisfies the strength requirement, there is no </w:t>
      </w:r>
      <w:r w:rsidR="002032F2">
        <w:rPr>
          <w:rFonts w:ascii="Times New Roman" w:hAnsi="Times New Roman" w:cs="Times New Roman" w:hint="eastAsia"/>
          <w:color w:val="00B050"/>
          <w:sz w:val="24"/>
          <w:szCs w:val="24"/>
        </w:rPr>
        <w:t>reason</w:t>
      </w:r>
      <w:r>
        <w:rPr>
          <w:rFonts w:ascii="Times New Roman" w:hAnsi="Times New Roman" w:cs="Times New Roman" w:hint="eastAsia"/>
          <w:color w:val="00B050"/>
          <w:sz w:val="24"/>
          <w:szCs w:val="24"/>
        </w:rPr>
        <w:t xml:space="preserve"> to use a solid one. </w:t>
      </w:r>
      <w:r>
        <w:rPr>
          <w:rFonts w:ascii="Times New Roman" w:hAnsi="Times New Roman" w:cs="Times New Roman"/>
          <w:color w:val="00B050"/>
          <w:sz w:val="24"/>
          <w:szCs w:val="24"/>
        </w:rPr>
        <w:t>S</w:t>
      </w:r>
      <w:r>
        <w:rPr>
          <w:rFonts w:ascii="Times New Roman" w:hAnsi="Times New Roman" w:cs="Times New Roman" w:hint="eastAsia"/>
          <w:color w:val="00B050"/>
          <w:sz w:val="24"/>
          <w:szCs w:val="24"/>
        </w:rPr>
        <w:t>ome more discussion on this has been added into the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Then, the related work section ignore several recent works related to segmentation with additive manufacturing objectives. While several of them target packing, others highly reduce the need for support.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[1] M. Attene : Shapes In a Box: Disassembling 3D Objects for Efficient Packing and Fabrication, Computer Graphics forum, Vol. 34-8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[2] M. Yao, Z. Chen, L. Luo, R. Wang, H. Wang : Level-Set-Based Partitioning and Packing Optimization of a Printable Model, ACM Transactions on Graphics, Vol 34-6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 P. Song, B. Deng, Z. Wang, Z. Dong, W. Li, C-W Fu, L. Liu : CofiFab: Coarse-to-fine Fabrication of Large 3D Objects, ACM Trans. Graph., Vol 35-4 (2016)</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[4] W-M Wang, C Zanni, L Kobbelt: Improved surface quality in 3d printing by optimizing the printing direction, Computer Graphics Forum, Vol 35-2 (2016)</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Among those works, [2,4] could also be cited when talking about seams optimization.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Given the argument provided to justify the need to print without supports, the literature 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reducing the amount of material used to print the interior of an object should also be cited,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[5] Wang, W., Wang, T.Y., Yang, Z., Liu, L., Tong, X., Tong, W., Deng, J., Chen, F., Liu, X.: Cost-effective printing of 3d objects with skin-frame structures. ACM Trans. Graph. (TOG) 32(6), 177 (2013)</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[6] S. Hornus , Lefebvre S., Dumas J., Claux F.: Tight printable enclosures for additive manufacturing. Inria report, 2015.</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[7] Y. Xie, X. Chen, Support-free interior carving for 3D printing, Visual Informatics, Vol 1-1 (2017)</w:t>
      </w:r>
    </w:p>
    <w:p w:rsidR="00F025EA" w:rsidRPr="00D23952" w:rsidRDefault="00F025EA" w:rsidP="00D23952">
      <w:pPr>
        <w:rPr>
          <w:rFonts w:ascii="Times New Roman" w:hAnsi="Times New Roman" w:cs="Times New Roman"/>
          <w:sz w:val="24"/>
          <w:szCs w:val="24"/>
        </w:rPr>
      </w:pPr>
    </w:p>
    <w:p w:rsidR="00D23952" w:rsidRPr="001D3024" w:rsidRDefault="001D3024" w:rsidP="00D23952">
      <w:pPr>
        <w:rPr>
          <w:rFonts w:ascii="Times New Roman" w:hAnsi="Times New Roman" w:cs="Times New Roman"/>
          <w:b/>
          <w:color w:val="FF0000"/>
          <w:sz w:val="24"/>
          <w:szCs w:val="24"/>
        </w:rPr>
      </w:pPr>
      <w:r w:rsidRPr="001D3024">
        <w:rPr>
          <w:rFonts w:ascii="Times New Roman" w:hAnsi="Times New Roman" w:cs="Times New Roman" w:hint="eastAsia"/>
          <w:b/>
          <w:color w:val="FF0000"/>
          <w:sz w:val="24"/>
          <w:szCs w:val="24"/>
        </w:rPr>
        <w:t>---youyi, please add all the references.</w:t>
      </w:r>
      <w:r w:rsidR="00B336BE">
        <w:rPr>
          <w:rFonts w:ascii="Times New Roman" w:hAnsi="Times New Roman" w:cs="Times New Roman" w:hint="eastAsia"/>
          <w:b/>
          <w:color w:val="FF0000"/>
          <w:sz w:val="24"/>
          <w:szCs w:val="24"/>
        </w:rPr>
        <w:t xml:space="preserve"> (added)</w:t>
      </w:r>
      <w:bookmarkStart w:id="0" w:name="_GoBack"/>
      <w:bookmarkEnd w:id="0"/>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While the overall explanations are clear enough, I find the explanation of the technical parts difficult to follow when it comes to the details that should be understood properly if one want to implement the method. First having a small paragraph that explain the main notations used in the section 4 might be really helpful. Besides, the same notion is used with different names, for instance rays, directed arcs and vectors are used to designate the direction of an edge of the skeleton. The relationship between the normal of the cutting plane and the printing direction (there are equals </w:t>
      </w:r>
      <w:r w:rsidRPr="00D23952">
        <w:rPr>
          <w:rFonts w:ascii="Times New Roman" w:hAnsi="Times New Roman" w:cs="Times New Roman"/>
          <w:sz w:val="24"/>
          <w:szCs w:val="24"/>
        </w:rPr>
        <w:lastRenderedPageBreak/>
        <w:t>from what I understood) could be defined clearly at the beginning of section 4 as it is an important hypothesis for the algorithm that follow. This might also simplify some of the notation later on.</w:t>
      </w:r>
    </w:p>
    <w:p w:rsidR="00AB0D93" w:rsidRDefault="00AB0D93" w:rsidP="00D23952">
      <w:pPr>
        <w:rPr>
          <w:rFonts w:ascii="Times New Roman" w:hAnsi="Times New Roman" w:cs="Times New Roman"/>
          <w:sz w:val="24"/>
          <w:szCs w:val="24"/>
        </w:rPr>
      </w:pPr>
    </w:p>
    <w:p w:rsidR="00AB0D93" w:rsidRPr="00AB0D93" w:rsidRDefault="00AB0D93" w:rsidP="00D23952">
      <w:pPr>
        <w:rPr>
          <w:rFonts w:ascii="Times New Roman" w:hAnsi="Times New Roman" w:cs="Times New Roman"/>
          <w:b/>
          <w:color w:val="FF0000"/>
          <w:sz w:val="24"/>
          <w:szCs w:val="24"/>
        </w:rPr>
      </w:pPr>
      <w:r w:rsidRPr="00AB0D93">
        <w:rPr>
          <w:rFonts w:ascii="Times New Roman" w:hAnsi="Times New Roman" w:cs="Times New Roman" w:hint="eastAsia"/>
          <w:b/>
          <w:color w:val="FF0000"/>
          <w:sz w:val="24"/>
          <w:szCs w:val="24"/>
        </w:rPr>
        <w:t>---Anton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two parts that are completely unclear for me are the one on the disc enclosure (column 1 page 6) and the choice of the cutting plane. For the second the problematic points are: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"By feasible we require that a cutting plane does not cut through any other subgraph except for Hi." I do not understand this constraint and the explanation that follows does not really help me.</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 do not understand the choice of the cut when the intersection between the two cones is empty, nor do I see the use of a new notation F to describe the valid planes. Moreover, the need of the two cu</w:t>
      </w:r>
      <w:r w:rsidR="00B66F0F">
        <w:rPr>
          <w:rFonts w:ascii="Times New Roman" w:hAnsi="Times New Roman" w:cs="Times New Roman"/>
          <w:sz w:val="24"/>
          <w:szCs w:val="24"/>
        </w:rPr>
        <w:t>ts should be better explained.</w:t>
      </w:r>
    </w:p>
    <w:p w:rsidR="00B66F0F" w:rsidRDefault="00B66F0F" w:rsidP="00D23952">
      <w:pPr>
        <w:rPr>
          <w:rFonts w:ascii="Times New Roman" w:hAnsi="Times New Roman" w:cs="Times New Roman"/>
          <w:sz w:val="24"/>
          <w:szCs w:val="24"/>
        </w:rPr>
      </w:pPr>
    </w:p>
    <w:p w:rsidR="00B66F0F" w:rsidRPr="00AB0D93" w:rsidRDefault="00AB0D93" w:rsidP="00D23952">
      <w:pPr>
        <w:rPr>
          <w:rFonts w:ascii="Times New Roman" w:hAnsi="Times New Roman" w:cs="Times New Roman"/>
          <w:b/>
          <w:color w:val="FF0000"/>
          <w:sz w:val="24"/>
          <w:szCs w:val="24"/>
        </w:rPr>
      </w:pPr>
      <w:r w:rsidRPr="00AB0D93">
        <w:rPr>
          <w:rFonts w:ascii="Times New Roman" w:hAnsi="Times New Roman" w:cs="Times New Roman" w:hint="eastAsia"/>
          <w:b/>
          <w:color w:val="FF0000"/>
          <w:sz w:val="24"/>
          <w:szCs w:val="24"/>
        </w:rPr>
        <w:t>---Anton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section would require additional work. First, the benefits of the ‘training and learning’ step are not demonstrated. It would be a good idea to provide timing of the preprocessing step (in table 2) as most model do not come with a skeleton. The material reduction provided in Table 1 do not provide a fair comparison with state of the art as there exist more ‘material saving’ supports structures that the one used for the comparisons and methods to limit interior material used. In Table 1, the time save of the last line is wrong as the segmented object take more time to be printed. Finally, better pictures of the printed results (Fig12) should be provided.</w:t>
      </w:r>
    </w:p>
    <w:p w:rsidR="00B66F0F" w:rsidRDefault="00B66F0F" w:rsidP="00D23952">
      <w:pPr>
        <w:rPr>
          <w:rFonts w:ascii="Times New Roman" w:hAnsi="Times New Roman" w:cs="Times New Roman"/>
          <w:sz w:val="24"/>
          <w:szCs w:val="24"/>
        </w:rPr>
      </w:pPr>
    </w:p>
    <w:p w:rsidR="00B66F0F" w:rsidRDefault="00BE3982" w:rsidP="004C4CE9">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the problem with Table 1, </w:t>
      </w:r>
      <w:r w:rsidR="004C4CE9">
        <w:rPr>
          <w:rFonts w:ascii="Times New Roman" w:hAnsi="Times New Roman" w:cs="Times New Roman" w:hint="eastAsia"/>
          <w:color w:val="00B050"/>
          <w:sz w:val="24"/>
          <w:szCs w:val="24"/>
        </w:rPr>
        <w:t>w</w:t>
      </w:r>
      <w:r w:rsidR="004C4CE9" w:rsidRPr="00BE3982">
        <w:rPr>
          <w:rFonts w:ascii="Times New Roman" w:hAnsi="Times New Roman" w:cs="Times New Roman" w:hint="eastAsia"/>
          <w:color w:val="00B050"/>
          <w:sz w:val="24"/>
          <w:szCs w:val="24"/>
        </w:rPr>
        <w:t>e just realized that the data of the original model</w:t>
      </w:r>
      <w:r w:rsidR="004C4CE9">
        <w:rPr>
          <w:rFonts w:ascii="Times New Roman" w:hAnsi="Times New Roman" w:cs="Times New Roman" w:hint="eastAsia"/>
          <w:color w:val="00B050"/>
          <w:sz w:val="24"/>
          <w:szCs w:val="24"/>
        </w:rPr>
        <w:t>s</w:t>
      </w:r>
      <w:r w:rsidR="004C4CE9" w:rsidRPr="00BE3982">
        <w:rPr>
          <w:rFonts w:ascii="Times New Roman" w:hAnsi="Times New Roman" w:cs="Times New Roman" w:hint="eastAsia"/>
          <w:color w:val="00B050"/>
          <w:sz w:val="24"/>
          <w:szCs w:val="24"/>
        </w:rPr>
        <w:t xml:space="preserve"> </w:t>
      </w:r>
      <w:r w:rsidR="006A6AEA">
        <w:rPr>
          <w:rFonts w:ascii="Times New Roman" w:hAnsi="Times New Roman" w:cs="Times New Roman" w:hint="eastAsia"/>
          <w:color w:val="00B050"/>
          <w:sz w:val="24"/>
          <w:szCs w:val="24"/>
        </w:rPr>
        <w:t xml:space="preserve">(the second and third column) </w:t>
      </w:r>
      <w:r w:rsidR="004C4CE9" w:rsidRPr="00BE3982">
        <w:rPr>
          <w:rFonts w:ascii="Times New Roman" w:hAnsi="Times New Roman" w:cs="Times New Roman" w:hint="eastAsia"/>
          <w:color w:val="00B050"/>
          <w:sz w:val="24"/>
          <w:szCs w:val="24"/>
        </w:rPr>
        <w:t>has not been changed</w:t>
      </w:r>
      <w:r w:rsidR="004C4CE9">
        <w:rPr>
          <w:rFonts w:ascii="Times New Roman" w:hAnsi="Times New Roman" w:cs="Times New Roman" w:hint="eastAsia"/>
          <w:color w:val="00B050"/>
          <w:sz w:val="24"/>
          <w:szCs w:val="24"/>
        </w:rPr>
        <w:t xml:space="preserve">: at the very beginning, all models were tested directly based on their given orientation without minimizing their support volumes. The material use and print time of the original models belong to this case. In the revision, we have provided the correct data of the </w:t>
      </w:r>
      <w:r w:rsidR="004C4CE9" w:rsidRPr="00BE3982">
        <w:rPr>
          <w:rFonts w:ascii="Times New Roman" w:hAnsi="Times New Roman" w:cs="Times New Roman"/>
          <w:color w:val="00B050"/>
          <w:sz w:val="24"/>
          <w:szCs w:val="24"/>
        </w:rPr>
        <w:t>original</w:t>
      </w:r>
      <w:r w:rsidR="004C4CE9" w:rsidRPr="00BE3982">
        <w:rPr>
          <w:rFonts w:ascii="Times New Roman" w:hAnsi="Times New Roman" w:cs="Times New Roman" w:hint="eastAsia"/>
          <w:color w:val="00B050"/>
          <w:sz w:val="24"/>
          <w:szCs w:val="24"/>
        </w:rPr>
        <w:t xml:space="preserve"> models</w:t>
      </w:r>
      <w:r w:rsidR="004C4CE9">
        <w:rPr>
          <w:rFonts w:ascii="Times New Roman" w:hAnsi="Times New Roman" w:cs="Times New Roman" w:hint="eastAsia"/>
          <w:color w:val="00B050"/>
          <w:sz w:val="24"/>
          <w:szCs w:val="24"/>
        </w:rPr>
        <w:t xml:space="preserve"> when their </w:t>
      </w:r>
      <w:r w:rsidRPr="00BE3982">
        <w:rPr>
          <w:rFonts w:ascii="Times New Roman" w:hAnsi="Times New Roman" w:cs="Times New Roman" w:hint="eastAsia"/>
          <w:color w:val="00B050"/>
          <w:sz w:val="24"/>
          <w:szCs w:val="24"/>
        </w:rPr>
        <w:t xml:space="preserve">printing </w:t>
      </w:r>
      <w:r w:rsidR="004C4CE9">
        <w:rPr>
          <w:rFonts w:ascii="Times New Roman" w:hAnsi="Times New Roman" w:cs="Times New Roman" w:hint="eastAsia"/>
          <w:color w:val="00B050"/>
          <w:sz w:val="24"/>
          <w:szCs w:val="24"/>
        </w:rPr>
        <w:t xml:space="preserve">orientations are </w:t>
      </w:r>
      <w:r w:rsidRPr="00BE3982">
        <w:rPr>
          <w:rFonts w:ascii="Times New Roman" w:hAnsi="Times New Roman" w:cs="Times New Roman" w:hint="eastAsia"/>
          <w:color w:val="00B050"/>
          <w:sz w:val="24"/>
          <w:szCs w:val="24"/>
        </w:rPr>
        <w:t xml:space="preserve">provided by the Meshmixer </w:t>
      </w:r>
      <w:r w:rsidRPr="00BE3982">
        <w:rPr>
          <w:rFonts w:ascii="Times New Roman" w:hAnsi="Times New Roman" w:cs="Times New Roman"/>
          <w:color w:val="00B050"/>
          <w:sz w:val="24"/>
          <w:szCs w:val="24"/>
        </w:rPr>
        <w:t>software</w:t>
      </w:r>
      <w:r w:rsidRPr="00BE3982">
        <w:rPr>
          <w:rFonts w:ascii="Times New Roman" w:hAnsi="Times New Roman" w:cs="Times New Roman" w:hint="eastAsia"/>
          <w:color w:val="00B050"/>
          <w:sz w:val="24"/>
          <w:szCs w:val="24"/>
        </w:rPr>
        <w:t>.</w:t>
      </w:r>
    </w:p>
    <w:p w:rsidR="00BE3982" w:rsidRPr="00BE3982" w:rsidRDefault="00D7777F" w:rsidP="00D7777F">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Fig. 12, we feel the quality of the first column is nice enough. </w:t>
      </w:r>
      <w:r w:rsidR="00AB0D93">
        <w:rPr>
          <w:rFonts w:ascii="Times New Roman" w:hAnsi="Times New Roman" w:cs="Times New Roman"/>
          <w:color w:val="00B050"/>
          <w:sz w:val="24"/>
          <w:szCs w:val="24"/>
        </w:rPr>
        <w:t>T</w:t>
      </w:r>
      <w:r w:rsidR="00AB0D93">
        <w:rPr>
          <w:rFonts w:ascii="Times New Roman" w:hAnsi="Times New Roman" w:cs="Times New Roman" w:hint="eastAsia"/>
          <w:color w:val="00B050"/>
          <w:sz w:val="24"/>
          <w:szCs w:val="24"/>
        </w:rPr>
        <w:t>he separate components of each model have been glued together. In order to</w:t>
      </w:r>
      <w:r w:rsidR="00520F30">
        <w:rPr>
          <w:rFonts w:ascii="Times New Roman" w:hAnsi="Times New Roman" w:cs="Times New Roman" w:hint="eastAsia"/>
          <w:color w:val="00B050"/>
          <w:sz w:val="24"/>
          <w:szCs w:val="24"/>
        </w:rPr>
        <w:t xml:space="preserve"> provide better </w:t>
      </w:r>
      <w:r w:rsidR="00AB0D93">
        <w:rPr>
          <w:rFonts w:ascii="Times New Roman" w:hAnsi="Times New Roman" w:cs="Times New Roman"/>
          <w:color w:val="00B050"/>
          <w:sz w:val="24"/>
          <w:szCs w:val="24"/>
        </w:rPr>
        <w:t>pictures</w:t>
      </w:r>
      <w:r w:rsidR="00AB0D93">
        <w:rPr>
          <w:rFonts w:ascii="Times New Roman" w:hAnsi="Times New Roman" w:cs="Times New Roman" w:hint="eastAsia"/>
          <w:color w:val="00B050"/>
          <w:sz w:val="24"/>
          <w:szCs w:val="24"/>
        </w:rPr>
        <w:t>,</w:t>
      </w:r>
      <w:r w:rsidR="00520F30">
        <w:rPr>
          <w:rFonts w:ascii="Times New Roman" w:hAnsi="Times New Roman" w:cs="Times New Roman" w:hint="eastAsia"/>
          <w:color w:val="00B050"/>
          <w:sz w:val="24"/>
          <w:szCs w:val="24"/>
        </w:rPr>
        <w:t xml:space="preserve"> we refabricated all the </w:t>
      </w:r>
      <w:r w:rsidR="00520F30">
        <w:rPr>
          <w:rFonts w:ascii="Times New Roman" w:hAnsi="Times New Roman" w:cs="Times New Roman"/>
          <w:color w:val="00B050"/>
          <w:sz w:val="24"/>
          <w:szCs w:val="24"/>
        </w:rPr>
        <w:t>partitioned</w:t>
      </w:r>
      <w:r w:rsidR="00520F30">
        <w:rPr>
          <w:rFonts w:ascii="Times New Roman" w:hAnsi="Times New Roman" w:cs="Times New Roman" w:hint="eastAsia"/>
          <w:color w:val="00B050"/>
          <w:sz w:val="24"/>
          <w:szCs w:val="24"/>
        </w:rPr>
        <w:t xml:space="preserve"> models and assembled the components in a more elegant manner.</w:t>
      </w:r>
      <w:r>
        <w:rPr>
          <w:rFonts w:ascii="Times New Roman" w:hAnsi="Times New Roman" w:cs="Times New Roman" w:hint="eastAsia"/>
          <w:color w:val="00B050"/>
          <w:sz w:val="24"/>
          <w:szCs w:val="24"/>
        </w:rPr>
        <w:t xml:space="preserve"> </w:t>
      </w:r>
      <w:r w:rsidR="00AB0D93">
        <w:rPr>
          <w:rFonts w:ascii="Times New Roman" w:hAnsi="Times New Roman" w:cs="Times New Roman" w:hint="eastAsia"/>
          <w:color w:val="00B050"/>
          <w:sz w:val="24"/>
          <w:szCs w:val="24"/>
        </w:rPr>
        <w:t>(</w:t>
      </w:r>
      <w:r w:rsidR="00AB0D93" w:rsidRPr="00AB0D93">
        <w:rPr>
          <w:rFonts w:ascii="Times New Roman" w:hAnsi="Times New Roman" w:cs="Times New Roman" w:hint="eastAsia"/>
          <w:b/>
          <w:color w:val="FF0000"/>
          <w:sz w:val="24"/>
          <w:szCs w:val="24"/>
        </w:rPr>
        <w:t>zhulin</w:t>
      </w:r>
      <w:r w:rsidR="00AB0D93">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One of the most problematic aspect is that some important points are not discussed in the limitations. First the end of a skeleton branches (vertex of the skeleton of valence 1) are not handled properly when it comes to supports, indeed the surface of the model around such points is not tubular (spherical cap for instance) - work done in [6] could provide a solution for this case if the 'cavity' inside of the object do not have a functional purpose. This is clearly seen in example such as the octopus or the gargoyle </w:t>
      </w:r>
      <w:r w:rsidRPr="00D23952">
        <w:rPr>
          <w:rFonts w:ascii="Times New Roman" w:hAnsi="Times New Roman" w:cs="Times New Roman"/>
          <w:sz w:val="24"/>
          <w:szCs w:val="24"/>
        </w:rPr>
        <w:lastRenderedPageBreak/>
        <w:t>head. It should also be stated that the method assumes constant radius along skeletons to provide guarantee on the absence of supports. Finally, the fact that the final segmentation can always be assembled is not discussed. Some more details about the assembly process could also be provided: does an assembly order always exist and some word on the difficulty to match correctly different parts (which is even more difficult when the cut is planar - a part of previous work on segmentation for 3d printing introduce connectors to limit this problem).</w:t>
      </w:r>
    </w:p>
    <w:p w:rsidR="00B66F0F" w:rsidRDefault="00B66F0F" w:rsidP="00D23952">
      <w:pPr>
        <w:rPr>
          <w:rFonts w:ascii="Times New Roman" w:hAnsi="Times New Roman" w:cs="Times New Roman"/>
          <w:sz w:val="24"/>
          <w:szCs w:val="24"/>
        </w:rPr>
      </w:pPr>
    </w:p>
    <w:p w:rsidR="00B66F0F" w:rsidRPr="005614FD" w:rsidRDefault="005614FD" w:rsidP="00D23952">
      <w:pPr>
        <w:rPr>
          <w:rFonts w:ascii="Times New Roman" w:hAnsi="Times New Roman" w:cs="Times New Roman"/>
          <w:color w:val="00B050"/>
          <w:sz w:val="24"/>
          <w:szCs w:val="24"/>
        </w:rPr>
      </w:pPr>
      <w:r w:rsidRPr="005614FD">
        <w:rPr>
          <w:rFonts w:ascii="Times New Roman" w:hAnsi="Times New Roman" w:cs="Times New Roman" w:hint="eastAsia"/>
          <w:color w:val="00B050"/>
          <w:sz w:val="24"/>
          <w:szCs w:val="24"/>
        </w:rPr>
        <w:t>A deeper discussion on these is added.</w:t>
      </w:r>
    </w:p>
    <w:p w:rsidR="00D23952" w:rsidRPr="005614FD"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manuscript would require some additional proofreading,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both for english, 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choice between a/an (example p3 l14)</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further =&gt; furthermore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else otherwise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p1 l49 : pyramidical =&gt; pyramidal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l17 : expendential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l42 : among which geometric features captur[es/ing] shape concaveness are mostly exploited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l27 : forces that [/are] inherent to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l26 : by an angle [of no large/not larger] than theta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l30 : into a proper number of support-free subgraphs [leads/leading] to a partition of the model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l26 : models whose shapes ?merit? well-defined skeletons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=&gt; models whose shapes can be well-described by skeletons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for other small errors that are disturbing, such as: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p4 l59 : Given ?three? integer numbers c, d, let …</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Fig 9 : The [green=&gt;colored?] lines …</w:t>
      </w:r>
    </w:p>
    <w:p w:rsidR="008343DA" w:rsidRPr="00D23952" w:rsidRDefault="008343DA" w:rsidP="00D23952">
      <w:pPr>
        <w:rPr>
          <w:rFonts w:ascii="Times New Roman" w:hAnsi="Times New Roman" w:cs="Times New Roman"/>
          <w:sz w:val="24"/>
          <w:szCs w:val="24"/>
        </w:rPr>
      </w:pPr>
    </w:p>
    <w:p w:rsidR="00D23952"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All are revised.</w:t>
      </w:r>
      <w:r>
        <w:rPr>
          <w:rFonts w:ascii="Times New Roman" w:hAnsi="Times New Roman" w:cs="Times New Roman" w:hint="eastAsia"/>
          <w:color w:val="00B050"/>
          <w:sz w:val="24"/>
          <w:szCs w:val="24"/>
        </w:rPr>
        <w:t xml:space="preserve"> </w:t>
      </w:r>
    </w:p>
    <w:p w:rsidR="008343DA" w:rsidRPr="00D23952" w:rsidRDefault="008343DA" w:rsidP="00D23952">
      <w:pPr>
        <w:rPr>
          <w:rFonts w:ascii="Times New Roman" w:hAnsi="Times New Roman" w:cs="Times New Roman"/>
          <w:sz w:val="24"/>
          <w:szCs w:val="24"/>
        </w:rPr>
      </w:pPr>
    </w:p>
    <w:p w:rsidR="000E0DCA"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proposed approach is interesting but the manuscript requires several improvements : related works, better explanation, additional information in the result section, more</w:t>
      </w:r>
      <w:r w:rsidR="00EA0B0F">
        <w:rPr>
          <w:rFonts w:ascii="Times New Roman" w:hAnsi="Times New Roman" w:cs="Times New Roman"/>
          <w:sz w:val="24"/>
          <w:szCs w:val="24"/>
        </w:rPr>
        <w:t xml:space="preserve"> discussions on the limitation.</w:t>
      </w:r>
    </w:p>
    <w:p w:rsidR="008343DA" w:rsidRDefault="008343DA" w:rsidP="00D23952">
      <w:pPr>
        <w:rPr>
          <w:rFonts w:ascii="Times New Roman" w:hAnsi="Times New Roman" w:cs="Times New Roman"/>
          <w:sz w:val="24"/>
          <w:szCs w:val="24"/>
        </w:rPr>
      </w:pPr>
    </w:p>
    <w:p w:rsidR="008343DA"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We have made a large amount of changes to the paper according to the review comments.</w:t>
      </w:r>
    </w:p>
    <w:sectPr w:rsidR="008343DA" w:rsidRPr="00834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9A"/>
    <w:rsid w:val="00032910"/>
    <w:rsid w:val="000460D8"/>
    <w:rsid w:val="000502DA"/>
    <w:rsid w:val="00055EFA"/>
    <w:rsid w:val="00067A57"/>
    <w:rsid w:val="000A0094"/>
    <w:rsid w:val="000B7F98"/>
    <w:rsid w:val="000E0DCA"/>
    <w:rsid w:val="000E71E5"/>
    <w:rsid w:val="000F4BE8"/>
    <w:rsid w:val="00135402"/>
    <w:rsid w:val="00156196"/>
    <w:rsid w:val="001C0403"/>
    <w:rsid w:val="001D3024"/>
    <w:rsid w:val="002032F2"/>
    <w:rsid w:val="002213D1"/>
    <w:rsid w:val="00224865"/>
    <w:rsid w:val="00245576"/>
    <w:rsid w:val="0025139B"/>
    <w:rsid w:val="00294064"/>
    <w:rsid w:val="002A5C79"/>
    <w:rsid w:val="002A6418"/>
    <w:rsid w:val="002B0119"/>
    <w:rsid w:val="002F1537"/>
    <w:rsid w:val="00367ABE"/>
    <w:rsid w:val="00371CE4"/>
    <w:rsid w:val="003977DD"/>
    <w:rsid w:val="003D51C0"/>
    <w:rsid w:val="004230D6"/>
    <w:rsid w:val="00444F56"/>
    <w:rsid w:val="00447C47"/>
    <w:rsid w:val="004A5444"/>
    <w:rsid w:val="004B1E5B"/>
    <w:rsid w:val="004C4CE9"/>
    <w:rsid w:val="00515F72"/>
    <w:rsid w:val="00520F30"/>
    <w:rsid w:val="005614FD"/>
    <w:rsid w:val="005B7938"/>
    <w:rsid w:val="005D6BBB"/>
    <w:rsid w:val="006051F3"/>
    <w:rsid w:val="00633BC9"/>
    <w:rsid w:val="00671EE8"/>
    <w:rsid w:val="006752D4"/>
    <w:rsid w:val="00691A09"/>
    <w:rsid w:val="006A6AEA"/>
    <w:rsid w:val="006A6B07"/>
    <w:rsid w:val="006C2939"/>
    <w:rsid w:val="00734AB0"/>
    <w:rsid w:val="00792F1B"/>
    <w:rsid w:val="007E074F"/>
    <w:rsid w:val="007F5C93"/>
    <w:rsid w:val="008343DA"/>
    <w:rsid w:val="0084738F"/>
    <w:rsid w:val="008757C7"/>
    <w:rsid w:val="00880DE9"/>
    <w:rsid w:val="008C4478"/>
    <w:rsid w:val="008D54BE"/>
    <w:rsid w:val="00996768"/>
    <w:rsid w:val="00A201C7"/>
    <w:rsid w:val="00A22C1F"/>
    <w:rsid w:val="00A5429A"/>
    <w:rsid w:val="00A60D8C"/>
    <w:rsid w:val="00A67085"/>
    <w:rsid w:val="00AB0D93"/>
    <w:rsid w:val="00B12FB2"/>
    <w:rsid w:val="00B336BE"/>
    <w:rsid w:val="00B66F0F"/>
    <w:rsid w:val="00BB1284"/>
    <w:rsid w:val="00BE3982"/>
    <w:rsid w:val="00BE6943"/>
    <w:rsid w:val="00BF0D6B"/>
    <w:rsid w:val="00BF2FCC"/>
    <w:rsid w:val="00C41E6B"/>
    <w:rsid w:val="00CB16E3"/>
    <w:rsid w:val="00CB5562"/>
    <w:rsid w:val="00D05EE7"/>
    <w:rsid w:val="00D23952"/>
    <w:rsid w:val="00D455A0"/>
    <w:rsid w:val="00D51F26"/>
    <w:rsid w:val="00D57426"/>
    <w:rsid w:val="00D6434D"/>
    <w:rsid w:val="00D716A4"/>
    <w:rsid w:val="00D7777F"/>
    <w:rsid w:val="00DC78C1"/>
    <w:rsid w:val="00EA0B0F"/>
    <w:rsid w:val="00EA379A"/>
    <w:rsid w:val="00EF3C8E"/>
    <w:rsid w:val="00EF703B"/>
    <w:rsid w:val="00F025EA"/>
    <w:rsid w:val="00F97906"/>
    <w:rsid w:val="00FD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2851</TotalTime>
  <Pages>12</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youyiz</cp:lastModifiedBy>
  <cp:revision>61</cp:revision>
  <dcterms:created xsi:type="dcterms:W3CDTF">2017-07-04T01:58:00Z</dcterms:created>
  <dcterms:modified xsi:type="dcterms:W3CDTF">2017-07-08T07:42:00Z</dcterms:modified>
</cp:coreProperties>
</file>