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CỘNG HÒA XÃ HỘI CHỦ NGHĨA VIỆT NAM</w:t>
      </w:r>
    </w:p>
    <w:p>
      <w:r>
        <w:rPr>
          <w:rFonts w:ascii="Times New Roman" w:hAnsi="Times New Roman"/>
          <w:sz w:val="26"/>
        </w:rPr>
        <w:t>Độc lập - Tự do - Hạnh phúc</w:t>
      </w:r>
    </w:p>
    <w:p>
      <w:r>
        <w:rPr>
          <w:rFonts w:ascii="Times New Roman" w:hAnsi="Times New Roman"/>
          <w:sz w:val="26"/>
        </w:rPr>
        <w:t>{{ place_name }}, ngày {{ document_date }}</w:t>
      </w:r>
    </w:p>
    <w:p>
      <w:r>
        <w:rPr>
          <w:rFonts w:ascii="Times New Roman" w:hAnsi="Times New Roman"/>
          <w:sz w:val="26"/>
        </w:rPr>
        <w:t>QUYẾT ĐỊNH</w:t>
      </w:r>
    </w:p>
    <w:p>
      <w:r>
        <w:rPr>
          <w:rFonts w:ascii="Times New Roman" w:hAnsi="Times New Roman"/>
          <w:sz w:val="26"/>
        </w:rPr>
        <w:t>Về việc phê duyệt cấp độ an toàn hệ thống thông tin đối với {{ system_name }}</w:t>
      </w:r>
    </w:p>
    <w:p>
      <w:r>
        <w:rPr>
          <w:rFonts w:ascii="Times New Roman" w:hAnsi="Times New Roman"/>
          <w:sz w:val="26"/>
        </w:rPr>
        <w:t>Điều 1. Phê duyệt cấp độ {{ proposed_level }} đối với hệ thống thông tin {{ system_name }}.</w:t>
      </w:r>
    </w:p>
    <w:p>
      <w:r>
        <w:rPr>
          <w:rFonts w:ascii="Times New Roman" w:hAnsi="Times New Roman"/>
          <w:sz w:val="26"/>
        </w:rPr>
        <w:t>Điều 2. {{ operator_organization }} có trách nhiệm triển khai biện pháp bảo đảm an toàn thông tin theo cấp độ được phê duyệt.</w:t>
      </w:r>
    </w:p>
    <w:p>
      <w:r>
        <w:rPr>
          <w:rFonts w:ascii="Times New Roman" w:hAnsi="Times New Roman"/>
          <w:sz w:val="26"/>
        </w:rPr>
        <w:t>Điều 3. Quyết định này có hiệu lực kể từ ngày ký.</w:t>
      </w:r>
    </w:p>
    <w:p>
      <w:r>
        <w:rPr>
          <w:rFonts w:ascii="Times New Roman" w:hAnsi="Times New Roman"/>
          <w:sz w:val="26"/>
        </w:rPr>
        <w:t>{{ signer_title }}</w:t>
      </w:r>
    </w:p>
    <w:p>
      <w:r>
        <w:rPr>
          <w:rFonts w:ascii="Times New Roman" w:hAnsi="Times New Roman"/>
          <w:sz w:val="26"/>
        </w:rPr>
        <w:t>{{ signer_name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