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FDEC2" w14:textId="77777777" w:rsidR="0003524B" w:rsidRPr="0003524B" w:rsidRDefault="0003524B" w:rsidP="0003524B">
      <w:pPr>
        <w:pStyle w:val="StandardWeb"/>
        <w:rPr>
          <w:color w:val="000000" w:themeColor="text1"/>
        </w:rPr>
      </w:pPr>
      <w:r w:rsidRPr="0003524B">
        <w:rPr>
          <w:color w:val="000000" w:themeColor="text1"/>
        </w:rPr>
        <w:t>Seite 1 – Beginn auf dem Rugbyfeld</w:t>
      </w:r>
    </w:p>
    <w:p w14:paraId="0FB179AB" w14:textId="77777777" w:rsidR="0003524B" w:rsidRPr="0003524B" w:rsidRDefault="0003524B" w:rsidP="0003524B">
      <w:pPr>
        <w:pStyle w:val="StandardWeb"/>
        <w:rPr>
          <w:color w:val="000000" w:themeColor="text1"/>
        </w:rPr>
      </w:pPr>
      <w:r w:rsidRPr="0003524B">
        <w:rPr>
          <w:color w:val="000000" w:themeColor="text1"/>
        </w:rPr>
        <w:t>Panel 1</w:t>
      </w:r>
      <w:r w:rsidRPr="0003524B">
        <w:rPr>
          <w:color w:val="000000" w:themeColor="text1"/>
        </w:rPr>
        <w:br/>
        <w:t>Bildprompt:</w:t>
      </w:r>
      <w:r w:rsidRPr="0003524B">
        <w:rPr>
          <w:color w:val="000000" w:themeColor="text1"/>
        </w:rPr>
        <w:br/>
        <w:t>A dynamic rugby stadium during a college match, afternoon light, crowd cheering in the background. A female rugby player sprinting with the ball across the field, intense motion, dust on the ground, cinematic angle slightly low, focus on action and energy.</w:t>
      </w:r>
    </w:p>
    <w:p w14:paraId="269549A6" w14:textId="77777777" w:rsidR="0003524B" w:rsidRPr="0003524B" w:rsidRDefault="0003524B" w:rsidP="0003524B">
      <w:pPr>
        <w:pStyle w:val="StandardWeb"/>
        <w:rPr>
          <w:color w:val="000000" w:themeColor="text1"/>
        </w:rPr>
      </w:pPr>
      <w:r w:rsidRPr="0003524B">
        <w:rPr>
          <w:color w:val="000000" w:themeColor="text1"/>
        </w:rPr>
        <w:t>Charaktere:</w:t>
      </w:r>
      <w:r w:rsidRPr="0003524B">
        <w:rPr>
          <w:color w:val="000000" w:themeColor="text1"/>
        </w:rPr>
        <w:br/>
        <w:t>Rugby-Spielerin: light skin, dark brown hair tied back in a practical ponytail, athletic build, wearing a short college rugby uniform (sports jersey and shorts), focused expression.</w:t>
      </w:r>
    </w:p>
    <w:p w14:paraId="48372571" w14:textId="77777777" w:rsidR="0003524B" w:rsidRPr="0003524B" w:rsidRDefault="0003524B" w:rsidP="0003524B">
      <w:pPr>
        <w:pStyle w:val="StandardWeb"/>
        <w:rPr>
          <w:color w:val="000000" w:themeColor="text1"/>
        </w:rPr>
      </w:pPr>
      <w:r w:rsidRPr="0003524B">
        <w:rPr>
          <w:color w:val="000000" w:themeColor="text1"/>
        </w:rPr>
        <w:t>Text:</w:t>
      </w:r>
      <w:r w:rsidRPr="0003524B">
        <w:rPr>
          <w:color w:val="000000" w:themeColor="text1"/>
        </w:rPr>
        <w:br/>
        <w:t>„Das Spiel war schneller als alles andere heute.“</w:t>
      </w:r>
      <w:r w:rsidRPr="0003524B">
        <w:rPr>
          <w:color w:val="000000" w:themeColor="text1"/>
        </w:rPr>
        <w:br/>
        <w:t>Textart: narrativer Erzählertext (Caption)</w:t>
      </w:r>
    </w:p>
    <w:p w14:paraId="06A44C7A" w14:textId="77777777" w:rsidR="0003524B" w:rsidRPr="0003524B" w:rsidRDefault="0003524B" w:rsidP="0003524B">
      <w:pPr>
        <w:pStyle w:val="StandardWeb"/>
        <w:rPr>
          <w:color w:val="000000" w:themeColor="text1"/>
        </w:rPr>
      </w:pPr>
      <w:r w:rsidRPr="0003524B">
        <w:rPr>
          <w:color w:val="000000" w:themeColor="text1"/>
        </w:rPr>
        <w:t>Panel 2</w:t>
      </w:r>
      <w:r w:rsidRPr="0003524B">
        <w:rPr>
          <w:color w:val="000000" w:themeColor="text1"/>
        </w:rPr>
        <w:br/>
        <w:t>Bildprompt:</w:t>
      </w:r>
      <w:r w:rsidRPr="0003524B">
        <w:rPr>
          <w:color w:val="000000" w:themeColor="text1"/>
        </w:rPr>
        <w:br/>
        <w:t>Sideline view of a cheerleader group performing, pom-poms in motion, energetic choreography. One blonde cheerleader stands slightly im Vordergrund, her attention subtly drifting away from the routine toward the field. Soft sunlight, lively stadium atmosphere.</w:t>
      </w:r>
    </w:p>
    <w:p w14:paraId="6816916D" w14:textId="77777777" w:rsidR="0003524B" w:rsidRPr="0003524B" w:rsidRDefault="0003524B" w:rsidP="0003524B">
      <w:pPr>
        <w:pStyle w:val="StandardWeb"/>
        <w:rPr>
          <w:color w:val="000000" w:themeColor="text1"/>
        </w:rPr>
      </w:pPr>
      <w:r w:rsidRPr="0003524B">
        <w:rPr>
          <w:color w:val="000000" w:themeColor="text1"/>
        </w:rPr>
        <w:t>Charaktere:</w:t>
      </w:r>
      <w:r w:rsidRPr="0003524B">
        <w:rPr>
          <w:color w:val="000000" w:themeColor="text1"/>
        </w:rPr>
        <w:br/>
        <w:t>Cheerleaderin: blonde, long hair loose with slight waves, bright expressive eyes, wearing a white cropped cheer top and low-waist skirt, confident but slightly distracted expression.</w:t>
      </w:r>
    </w:p>
    <w:p w14:paraId="44D5E9C6" w14:textId="77777777" w:rsidR="0003524B" w:rsidRPr="0003524B" w:rsidRDefault="0003524B" w:rsidP="0003524B">
      <w:pPr>
        <w:pStyle w:val="StandardWeb"/>
        <w:rPr>
          <w:color w:val="000000" w:themeColor="text1"/>
        </w:rPr>
      </w:pPr>
      <w:r w:rsidRPr="0003524B">
        <w:rPr>
          <w:color w:val="000000" w:themeColor="text1"/>
        </w:rPr>
        <w:t>Text:</w:t>
      </w:r>
      <w:r w:rsidRPr="0003524B">
        <w:rPr>
          <w:color w:val="000000" w:themeColor="text1"/>
        </w:rPr>
        <w:br/>
        <w:t>„Doch für sie zählte heute nur eine einzige Person auf dem Feld.“</w:t>
      </w:r>
      <w:r w:rsidRPr="0003524B">
        <w:rPr>
          <w:color w:val="000000" w:themeColor="text1"/>
        </w:rPr>
        <w:br/>
        <w:t>Textart: innerer Gedanke (Gedankenblase)</w:t>
      </w:r>
    </w:p>
    <w:p w14:paraId="5D762F56" w14:textId="77777777" w:rsidR="0003524B" w:rsidRPr="0003524B" w:rsidRDefault="0003524B" w:rsidP="0003524B">
      <w:pPr>
        <w:pStyle w:val="StandardWeb"/>
        <w:rPr>
          <w:color w:val="000000" w:themeColor="text1"/>
        </w:rPr>
      </w:pPr>
      <w:r w:rsidRPr="0003524B">
        <w:rPr>
          <w:color w:val="000000" w:themeColor="text1"/>
        </w:rPr>
        <w:t>Panel 3</w:t>
      </w:r>
      <w:r w:rsidRPr="0003524B">
        <w:rPr>
          <w:color w:val="000000" w:themeColor="text1"/>
        </w:rPr>
        <w:br/>
        <w:t>Bildprompt:</w:t>
      </w:r>
      <w:r w:rsidRPr="0003524B">
        <w:rPr>
          <w:color w:val="000000" w:themeColor="text1"/>
        </w:rPr>
        <w:br/>
        <w:t>Close-up of the rugby player running with the ball, sweat and motion blur, determined eyes looking forward. Background slightly blurred crowd. Dramatic focus on intensity and speed.</w:t>
      </w:r>
    </w:p>
    <w:p w14:paraId="1A02F15A" w14:textId="77777777" w:rsidR="0003524B" w:rsidRPr="0003524B" w:rsidRDefault="0003524B" w:rsidP="0003524B">
      <w:pPr>
        <w:pStyle w:val="StandardWeb"/>
        <w:rPr>
          <w:color w:val="000000" w:themeColor="text1"/>
        </w:rPr>
      </w:pPr>
      <w:r w:rsidRPr="0003524B">
        <w:rPr>
          <w:color w:val="000000" w:themeColor="text1"/>
        </w:rPr>
        <w:t>Charaktere:</w:t>
      </w:r>
      <w:r w:rsidRPr="0003524B">
        <w:rPr>
          <w:color w:val="000000" w:themeColor="text1"/>
        </w:rPr>
        <w:br/>
        <w:t>Rugby-Spielerin: same appearance, focused, powerful running posture, gripping the ball tightly.</w:t>
      </w:r>
    </w:p>
    <w:p w14:paraId="7DF1CDE0" w14:textId="77777777" w:rsidR="0003524B" w:rsidRPr="0003524B" w:rsidRDefault="0003524B" w:rsidP="0003524B">
      <w:pPr>
        <w:pStyle w:val="StandardWeb"/>
        <w:rPr>
          <w:color w:val="000000" w:themeColor="text1"/>
        </w:rPr>
      </w:pPr>
      <w:r w:rsidRPr="0003524B">
        <w:rPr>
          <w:color w:val="000000" w:themeColor="text1"/>
        </w:rPr>
        <w:t>Text:</w:t>
      </w:r>
      <w:r w:rsidRPr="0003524B">
        <w:rPr>
          <w:color w:val="000000" w:themeColor="text1"/>
        </w:rPr>
        <w:br/>
        <w:t>„Bleib konzentriert… noch nicht gewinnen.“</w:t>
      </w:r>
      <w:r w:rsidRPr="0003524B">
        <w:rPr>
          <w:color w:val="000000" w:themeColor="text1"/>
        </w:rPr>
        <w:br/>
        <w:t>Textart: Gedankenblase (selbstmotivierende Gedanken der Spielerin)</w:t>
      </w:r>
    </w:p>
    <w:p w14:paraId="407415D1" w14:textId="77777777" w:rsidR="0003524B" w:rsidRPr="0003524B" w:rsidRDefault="0003524B" w:rsidP="0003524B">
      <w:pPr>
        <w:pStyle w:val="StandardWeb"/>
        <w:rPr>
          <w:color w:val="000000" w:themeColor="text1"/>
        </w:rPr>
      </w:pPr>
      <w:r w:rsidRPr="0003524B">
        <w:rPr>
          <w:color w:val="000000" w:themeColor="text1"/>
        </w:rPr>
        <w:t>Panel 4</w:t>
      </w:r>
      <w:r w:rsidRPr="0003524B">
        <w:rPr>
          <w:color w:val="000000" w:themeColor="text1"/>
        </w:rPr>
        <w:br/>
        <w:t>Bildprompt:</w:t>
      </w:r>
      <w:r w:rsidRPr="0003524B">
        <w:rPr>
          <w:color w:val="000000" w:themeColor="text1"/>
        </w:rPr>
        <w:br/>
        <w:t>Cheerleaderin has stopped mid-movement, slightly turned toward the field, eyes locked on the rugby player. Other cheerleaders continue dancing blurred in background. Subtle emotional tension, soft cinematic lighting.</w:t>
      </w:r>
    </w:p>
    <w:p w14:paraId="4075CE1D" w14:textId="77777777" w:rsidR="0003524B" w:rsidRPr="0003524B" w:rsidRDefault="0003524B" w:rsidP="0003524B">
      <w:pPr>
        <w:pStyle w:val="StandardWeb"/>
        <w:rPr>
          <w:color w:val="000000" w:themeColor="text1"/>
        </w:rPr>
      </w:pPr>
      <w:r w:rsidRPr="0003524B">
        <w:rPr>
          <w:color w:val="000000" w:themeColor="text1"/>
        </w:rPr>
        <w:lastRenderedPageBreak/>
        <w:t>Charaktere:</w:t>
      </w:r>
      <w:r w:rsidRPr="0003524B">
        <w:rPr>
          <w:color w:val="000000" w:themeColor="text1"/>
        </w:rPr>
        <w:br/>
        <w:t>Cheerleaderin: blonde, same outfit, slightly parted lips, soft surprised expression, emotional focus on the player.</w:t>
      </w:r>
    </w:p>
    <w:p w14:paraId="02710A8D" w14:textId="77777777" w:rsidR="0003524B" w:rsidRPr="0003524B" w:rsidRDefault="0003524B" w:rsidP="0003524B">
      <w:pPr>
        <w:pStyle w:val="StandardWeb"/>
        <w:rPr>
          <w:color w:val="000000" w:themeColor="text1"/>
        </w:rPr>
      </w:pPr>
      <w:r w:rsidRPr="0003524B">
        <w:rPr>
          <w:color w:val="000000" w:themeColor="text1"/>
        </w:rPr>
        <w:t>Text:</w:t>
      </w:r>
      <w:r w:rsidRPr="0003524B">
        <w:rPr>
          <w:color w:val="000000" w:themeColor="text1"/>
        </w:rPr>
        <w:br/>
        <w:t>„Warum zieht sie meinen Blick so magisch an…?“</w:t>
      </w:r>
      <w:r w:rsidRPr="0003524B">
        <w:rPr>
          <w:color w:val="000000" w:themeColor="text1"/>
        </w:rPr>
        <w:br/>
        <w:t>Textart: Gedankenblase (romantische Selbstreflexion)</w:t>
      </w:r>
    </w:p>
    <w:p w14:paraId="45AE78CC" w14:textId="77777777" w:rsidR="0003524B" w:rsidRPr="0003524B" w:rsidRDefault="0003524B" w:rsidP="0003524B">
      <w:pPr>
        <w:pStyle w:val="StandardWeb"/>
        <w:rPr>
          <w:color w:val="000000" w:themeColor="text1"/>
        </w:rPr>
      </w:pPr>
      <w:r w:rsidRPr="0003524B">
        <w:rPr>
          <w:color w:val="000000" w:themeColor="text1"/>
        </w:rPr>
        <w:t xml:space="preserve">Wenn du willst, mache ich dir als </w:t>
      </w:r>
      <w:proofErr w:type="gramStart"/>
      <w:r w:rsidRPr="0003524B">
        <w:rPr>
          <w:color w:val="000000" w:themeColor="text1"/>
        </w:rPr>
        <w:t>Nächstes</w:t>
      </w:r>
      <w:proofErr w:type="gramEnd"/>
      <w:r w:rsidRPr="0003524B">
        <w:rPr>
          <w:color w:val="000000" w:themeColor="text1"/>
        </w:rPr>
        <w:t xml:space="preserve"> Seite 2 direkt mit dem ersten echten „Blickkontakt-Moment“ zwischen den beiden – da kann die Spannung dann richtig anfangen zu steigen.</w:t>
      </w:r>
    </w:p>
    <w:p w14:paraId="51B3C4EF" w14:textId="77777777" w:rsidR="00F47653" w:rsidRPr="0003524B" w:rsidRDefault="00F47653">
      <w:pPr>
        <w:rPr>
          <w:color w:val="000000" w:themeColor="text1"/>
        </w:rPr>
      </w:pPr>
    </w:p>
    <w:sectPr w:rsidR="00F47653" w:rsidRPr="000352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24B"/>
    <w:rsid w:val="0003524B"/>
    <w:rsid w:val="003110A4"/>
    <w:rsid w:val="00961625"/>
    <w:rsid w:val="00970ED2"/>
    <w:rsid w:val="00F47653"/>
    <w:rsid w:val="00FE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1238B7"/>
  <w15:chartTrackingRefBased/>
  <w15:docId w15:val="{D20156AD-6AA9-9D43-A2F3-97E648C9A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35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35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35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5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5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5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5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5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5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5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35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35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524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524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524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524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524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524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35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5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5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5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35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524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3524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524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5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524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3524B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035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Thieme-Spitza</dc:creator>
  <cp:keywords/>
  <dc:description/>
  <cp:lastModifiedBy>Emil Thieme-Spitza</cp:lastModifiedBy>
  <cp:revision>1</cp:revision>
  <dcterms:created xsi:type="dcterms:W3CDTF">2026-05-20T13:55:00Z</dcterms:created>
  <dcterms:modified xsi:type="dcterms:W3CDTF">2026-05-20T13:55:00Z</dcterms:modified>
</cp:coreProperties>
</file>