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84" w:rsidRDefault="00281460" w:rsidP="00365484">
      <w:pPr>
        <w:jc w:val="center"/>
      </w:pPr>
      <w:r w:rsidRPr="00F10E0F">
        <w:rPr>
          <w:rFonts w:cs="Arial"/>
          <w:noProof/>
          <w:lang w:val="en-US"/>
        </w:rPr>
        <w:drawing>
          <wp:inline distT="0" distB="0" distL="0" distR="0">
            <wp:extent cx="2390775" cy="704850"/>
            <wp:effectExtent l="0" t="0" r="9525" b="0"/>
            <wp:docPr id="1" name="Picture 7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>
        <w:rPr>
          <w:rFonts w:cs="Arial"/>
          <w:snapToGrid w:val="0"/>
          <w:lang w:val="en-US"/>
        </w:rPr>
        <w:br w:type="textWrapping" w:clear="all"/>
      </w:r>
    </w:p>
    <w:p w:rsidR="005E64CE" w:rsidRDefault="005E64CE" w:rsidP="005E64CE"/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Pr="002279BD" w:rsidRDefault="002279BD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  <w:lang w:val="en-US"/>
        </w:rPr>
      </w:pPr>
    </w:p>
    <w:p w:rsidR="005E64CE" w:rsidRPr="005C20E6" w:rsidRDefault="000E464A" w:rsidP="00AF70F7">
      <w:pPr>
        <w:spacing w:before="240" w:after="0" w:line="360" w:lineRule="auto"/>
        <w:jc w:val="center"/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>Advanced SQL</w:t>
      </w:r>
    </w:p>
    <w:p w:rsidR="005E64CE" w:rsidRPr="00AF70F7" w:rsidRDefault="005E64CE" w:rsidP="00AF70F7">
      <w:pPr>
        <w:spacing w:before="240" w:after="0" w:line="360" w:lineRule="auto"/>
        <w:jc w:val="center"/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</w:pPr>
      <w:r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 xml:space="preserve">Training </w:t>
      </w:r>
      <w:r w:rsidR="00F63D36"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>Assignments</w:t>
      </w:r>
    </w:p>
    <w:p w:rsidR="005E64CE" w:rsidRDefault="005E64CE" w:rsidP="005E64C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Program 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Default="00016694" w:rsidP="00730E39">
            <w:pPr>
              <w:pStyle w:val="HeadingLv2"/>
              <w:ind w:left="0"/>
              <w:jc w:val="center"/>
            </w:pPr>
            <w:r>
              <w:t>A</w:t>
            </w:r>
            <w:r w:rsidR="00281460">
              <w:t>SQL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730E39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3.1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Default="005E64CE" w:rsidP="00171177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 xml:space="preserve">Effective </w:t>
            </w:r>
            <w:r w:rsidR="00171177">
              <w:rPr>
                <w:rFonts w:ascii="Arial" w:hAnsi="Arial" w:cs="Arial"/>
                <w:bCs w:val="0"/>
              </w:rPr>
              <w:t>D</w:t>
            </w:r>
            <w:r w:rsidRPr="00730E39">
              <w:rPr>
                <w:rFonts w:ascii="Arial" w:hAnsi="Arial" w:cs="Arial"/>
                <w:bCs w:val="0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01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11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2016</w:t>
            </w:r>
          </w:p>
        </w:tc>
      </w:tr>
    </w:tbl>
    <w:p w:rsidR="005E64CE" w:rsidRDefault="005E64CE" w:rsidP="005E64CE">
      <w:pPr>
        <w:pStyle w:val="NormalText"/>
      </w:pPr>
    </w:p>
    <w:p w:rsidR="005E64CE" w:rsidRDefault="005E64CE" w:rsidP="005E64CE">
      <w:pPr>
        <w:rPr>
          <w:color w:val="000000"/>
        </w:rPr>
      </w:pPr>
    </w:p>
    <w:p w:rsidR="005E64CE" w:rsidRDefault="005E64CE" w:rsidP="005E64CE">
      <w:pPr>
        <w:pStyle w:val="CommentText"/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5E64CE" w:rsidRPr="002279BD" w:rsidRDefault="005E64CE" w:rsidP="002279BD">
      <w:pPr>
        <w:rPr>
          <w:bCs/>
          <w:lang w:val="en-US"/>
        </w:rPr>
      </w:pPr>
    </w:p>
    <w:p w:rsidR="005E64CE" w:rsidRDefault="005E64CE" w:rsidP="005E64CE">
      <w:pPr>
        <w:jc w:val="center"/>
        <w:rPr>
          <w:bCs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C35833" w:rsidRPr="002279BD" w:rsidRDefault="00C35833" w:rsidP="005E64CE">
      <w:pPr>
        <w:jc w:val="center"/>
        <w:rPr>
          <w:bCs/>
          <w:lang w:val="en-US"/>
        </w:rPr>
      </w:pPr>
    </w:p>
    <w:p w:rsidR="005E64CE" w:rsidRPr="00281460" w:rsidRDefault="00281460" w:rsidP="005E64CE">
      <w:pPr>
        <w:jc w:val="center"/>
        <w:rPr>
          <w:b/>
          <w:bCs/>
          <w:lang w:val="en-US"/>
        </w:rPr>
      </w:pPr>
      <w:r>
        <w:rPr>
          <w:b/>
          <w:bCs/>
        </w:rPr>
        <w:t>Hanoi, 11</w:t>
      </w:r>
      <w:r w:rsidR="005E64CE" w:rsidRPr="00171177">
        <w:rPr>
          <w:b/>
          <w:bCs/>
        </w:rPr>
        <w:t>/</w:t>
      </w:r>
      <w:r>
        <w:rPr>
          <w:b/>
          <w:bCs/>
          <w:lang w:val="en-US"/>
        </w:rPr>
        <w:t>2016</w:t>
      </w:r>
    </w:p>
    <w:p w:rsidR="005E64CE" w:rsidRPr="00171177" w:rsidRDefault="005E64CE" w:rsidP="00171177">
      <w:pPr>
        <w:pStyle w:val="NormalH"/>
      </w:pPr>
      <w:r w:rsidRPr="00171177">
        <w:lastRenderedPageBreak/>
        <w:t>RECORD OF CHANGES</w:t>
      </w:r>
    </w:p>
    <w:p w:rsidR="005E64CE" w:rsidRPr="00AF70F7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  <w:r w:rsidRPr="00AF70F7">
        <w:rPr>
          <w:rFonts w:ascii="Arial" w:eastAsia="Times New Roman" w:hAnsi="Arial" w:cs="Arial"/>
        </w:rPr>
        <w:t>*A - Added M - Modified D - Deleted</w:t>
      </w:r>
    </w:p>
    <w:tbl>
      <w:tblPr>
        <w:tblW w:w="9657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544"/>
        <w:gridCol w:w="2610"/>
        <w:gridCol w:w="605"/>
        <w:gridCol w:w="3605"/>
        <w:gridCol w:w="1293"/>
      </w:tblGrid>
      <w:tr w:rsidR="005E64CE" w:rsidRPr="00C35833" w:rsidTr="00290825">
        <w:tc>
          <w:tcPr>
            <w:tcW w:w="1544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color w:val="800000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2610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Changes</w:t>
            </w:r>
          </w:p>
        </w:tc>
        <w:tc>
          <w:tcPr>
            <w:tcW w:w="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A*</w:t>
            </w:r>
            <w:r w:rsidRPr="00C35833">
              <w:rPr>
                <w:rFonts w:cs="Arial"/>
                <w:sz w:val="18"/>
                <w:szCs w:val="18"/>
              </w:rPr>
              <w:br/>
              <w:t>M, D</w:t>
            </w:r>
          </w:p>
        </w:tc>
        <w:tc>
          <w:tcPr>
            <w:tcW w:w="3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Contents</w:t>
            </w:r>
          </w:p>
        </w:tc>
        <w:tc>
          <w:tcPr>
            <w:tcW w:w="1293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Version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14-Oct-2016</w:t>
            </w:r>
          </w:p>
        </w:tc>
        <w:tc>
          <w:tcPr>
            <w:tcW w:w="2610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</w:t>
            </w:r>
          </w:p>
        </w:tc>
        <w:tc>
          <w:tcPr>
            <w:tcW w:w="605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605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 the new assignments.</w:t>
            </w:r>
          </w:p>
        </w:tc>
        <w:tc>
          <w:tcPr>
            <w:tcW w:w="1293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v1.0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14-Oct-2018</w:t>
            </w: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Template.</w:t>
            </w: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v1.1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01-Jun-2019</w:t>
            </w: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Objective</w:t>
            </w: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v1.2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E64CE" w:rsidRPr="007068F0" w:rsidRDefault="005E64CE" w:rsidP="005E64CE">
      <w:pPr>
        <w:rPr>
          <w:rFonts w:cs="Arial"/>
          <w:bCs/>
        </w:rPr>
      </w:pPr>
    </w:p>
    <w:p w:rsidR="002F3B39" w:rsidRPr="00C35833" w:rsidRDefault="005E64CE">
      <w:pPr>
        <w:rPr>
          <w:lang w:val="en-US"/>
        </w:rPr>
      </w:pPr>
      <w:r>
        <w:br w:type="page"/>
      </w:r>
    </w:p>
    <w:p w:rsidR="002F3B39" w:rsidRPr="00171177" w:rsidRDefault="002F3B39" w:rsidP="00171177">
      <w:pPr>
        <w:pStyle w:val="TOCHeading"/>
      </w:pPr>
      <w:r w:rsidRPr="00171177">
        <w:lastRenderedPageBreak/>
        <w:t>Contents</w:t>
      </w:r>
    </w:p>
    <w:p w:rsidR="00143B85" w:rsidRDefault="00A530F8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>
        <w:fldChar w:fldCharType="begin"/>
      </w:r>
      <w:r w:rsidR="002F3B39">
        <w:instrText xml:space="preserve"> TOC \o "1-3" \h \z \u </w:instrText>
      </w:r>
      <w:r>
        <w:fldChar w:fldCharType="separate"/>
      </w:r>
      <w:hyperlink w:anchor="_Toc17270965" w:history="1">
        <w:r w:rsidR="00143B85" w:rsidRPr="00280DEC">
          <w:rPr>
            <w:rStyle w:val="Hyperlink"/>
            <w:noProof/>
          </w:rPr>
          <w:t>For the following assignments:</w:t>
        </w:r>
        <w:r w:rsidR="00143B85">
          <w:rPr>
            <w:noProof/>
            <w:webHidden/>
          </w:rPr>
          <w:tab/>
        </w:r>
        <w:r w:rsidR="00143B85">
          <w:rPr>
            <w:noProof/>
            <w:webHidden/>
          </w:rPr>
          <w:fldChar w:fldCharType="begin"/>
        </w:r>
        <w:r w:rsidR="00143B85">
          <w:rPr>
            <w:noProof/>
            <w:webHidden/>
          </w:rPr>
          <w:instrText xml:space="preserve"> PAGEREF _Toc17270965 \h </w:instrText>
        </w:r>
        <w:r w:rsidR="00143B85">
          <w:rPr>
            <w:noProof/>
            <w:webHidden/>
          </w:rPr>
        </w:r>
        <w:r w:rsidR="00143B85">
          <w:rPr>
            <w:noProof/>
            <w:webHidden/>
          </w:rPr>
          <w:fldChar w:fldCharType="separate"/>
        </w:r>
        <w:r w:rsidR="00143B85">
          <w:rPr>
            <w:noProof/>
            <w:webHidden/>
          </w:rPr>
          <w:t>4</w:t>
        </w:r>
        <w:r w:rsidR="00143B85">
          <w:rPr>
            <w:noProof/>
            <w:webHidden/>
          </w:rPr>
          <w:fldChar w:fldCharType="end"/>
        </w:r>
      </w:hyperlink>
    </w:p>
    <w:p w:rsidR="00143B85" w:rsidRDefault="005F666D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270966" w:history="1">
        <w:r w:rsidR="00143B85" w:rsidRPr="00280DEC">
          <w:rPr>
            <w:rStyle w:val="Hyperlink"/>
            <w:noProof/>
          </w:rPr>
          <w:t>Day 1. Unit 1: Advanced DML Statements</w:t>
        </w:r>
        <w:r w:rsidR="00143B85">
          <w:rPr>
            <w:noProof/>
            <w:webHidden/>
          </w:rPr>
          <w:tab/>
        </w:r>
        <w:r w:rsidR="00143B85">
          <w:rPr>
            <w:noProof/>
            <w:webHidden/>
          </w:rPr>
          <w:fldChar w:fldCharType="begin"/>
        </w:r>
        <w:r w:rsidR="00143B85">
          <w:rPr>
            <w:noProof/>
            <w:webHidden/>
          </w:rPr>
          <w:instrText xml:space="preserve"> PAGEREF _Toc17270966 \h </w:instrText>
        </w:r>
        <w:r w:rsidR="00143B85">
          <w:rPr>
            <w:noProof/>
            <w:webHidden/>
          </w:rPr>
        </w:r>
        <w:r w:rsidR="00143B85">
          <w:rPr>
            <w:noProof/>
            <w:webHidden/>
          </w:rPr>
          <w:fldChar w:fldCharType="separate"/>
        </w:r>
        <w:r w:rsidR="00143B85">
          <w:rPr>
            <w:noProof/>
            <w:webHidden/>
          </w:rPr>
          <w:t>4</w:t>
        </w:r>
        <w:r w:rsidR="00143B85">
          <w:rPr>
            <w:noProof/>
            <w:webHidden/>
          </w:rPr>
          <w:fldChar w:fldCharType="end"/>
        </w:r>
      </w:hyperlink>
    </w:p>
    <w:p w:rsidR="00143B85" w:rsidRDefault="005F666D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270967" w:history="1">
        <w:r w:rsidR="00143B85" w:rsidRPr="00280DEC">
          <w:rPr>
            <w:rStyle w:val="Hyperlink"/>
            <w:noProof/>
            <w:lang w:val="en-US"/>
          </w:rPr>
          <w:t xml:space="preserve">Assignment 1_Opt4: </w:t>
        </w:r>
        <w:r w:rsidR="00143B85" w:rsidRPr="00280DEC">
          <w:rPr>
            <w:rStyle w:val="Hyperlink"/>
            <w:rFonts w:cs="Arial"/>
            <w:noProof/>
            <w:lang w:val="en-GB"/>
          </w:rPr>
          <w:t xml:space="preserve">Department </w:t>
        </w:r>
        <w:r w:rsidR="00143B85" w:rsidRPr="00280DEC">
          <w:rPr>
            <w:rStyle w:val="Hyperlink"/>
            <w:rFonts w:cs="Arial"/>
            <w:noProof/>
            <w:lang w:val="en-US"/>
          </w:rPr>
          <w:t>Management</w:t>
        </w:r>
        <w:r w:rsidR="00143B85">
          <w:rPr>
            <w:noProof/>
            <w:webHidden/>
          </w:rPr>
          <w:tab/>
        </w:r>
        <w:r w:rsidR="00143B85">
          <w:rPr>
            <w:noProof/>
            <w:webHidden/>
          </w:rPr>
          <w:fldChar w:fldCharType="begin"/>
        </w:r>
        <w:r w:rsidR="00143B85">
          <w:rPr>
            <w:noProof/>
            <w:webHidden/>
          </w:rPr>
          <w:instrText xml:space="preserve"> PAGEREF _Toc17270967 \h </w:instrText>
        </w:r>
        <w:r w:rsidR="00143B85">
          <w:rPr>
            <w:noProof/>
            <w:webHidden/>
          </w:rPr>
        </w:r>
        <w:r w:rsidR="00143B85">
          <w:rPr>
            <w:noProof/>
            <w:webHidden/>
          </w:rPr>
          <w:fldChar w:fldCharType="separate"/>
        </w:r>
        <w:r w:rsidR="00143B85">
          <w:rPr>
            <w:noProof/>
            <w:webHidden/>
          </w:rPr>
          <w:t>4</w:t>
        </w:r>
        <w:r w:rsidR="00143B85">
          <w:rPr>
            <w:noProof/>
            <w:webHidden/>
          </w:rPr>
          <w:fldChar w:fldCharType="end"/>
        </w:r>
      </w:hyperlink>
    </w:p>
    <w:p w:rsidR="002F3B39" w:rsidRDefault="00A530F8">
      <w:r>
        <w:fldChar w:fldCharType="end"/>
      </w:r>
    </w:p>
    <w:p w:rsidR="00DA3871" w:rsidRDefault="00DA3871"/>
    <w:p w:rsidR="00DA3871" w:rsidRDefault="00DA3871"/>
    <w:p w:rsidR="00DA3871" w:rsidRDefault="00DA3871" w:rsidP="00DA3871">
      <w:pPr>
        <w:tabs>
          <w:tab w:val="left" w:pos="8070"/>
        </w:tabs>
      </w:pPr>
      <w:r>
        <w:tab/>
      </w:r>
    </w:p>
    <w:p w:rsidR="005940DB" w:rsidRDefault="005940DB" w:rsidP="00281460"/>
    <w:p w:rsidR="00C86C8A" w:rsidRDefault="00C86C8A">
      <w:pPr>
        <w:spacing w:after="0" w:line="240" w:lineRule="auto"/>
      </w:pPr>
      <w: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290825" w:rsidRPr="00475B9E" w:rsidTr="000C1259">
        <w:trPr>
          <w:trHeight w:val="1331"/>
        </w:trPr>
        <w:tc>
          <w:tcPr>
            <w:tcW w:w="3408" w:type="dxa"/>
            <w:vAlign w:val="center"/>
          </w:tcPr>
          <w:p w:rsidR="00290825" w:rsidRPr="00B43987" w:rsidRDefault="00290825" w:rsidP="000C1259">
            <w:pPr>
              <w:jc w:val="center"/>
              <w:rPr>
                <w:rFonts w:ascii="Candara" w:hAnsi="Candara"/>
                <w:lang w:val="en-GB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8921119" wp14:editId="06A6B67D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562DC1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A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SQL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_Ass</w:t>
            </w:r>
            <w:r w:rsidR="00D4299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ignment</w:t>
            </w:r>
            <w:r w:rsidR="004037B4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1_Opt4</w:t>
            </w:r>
          </w:p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F57C0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Medium</w:t>
            </w:r>
          </w:p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:rsidR="00290825" w:rsidRPr="0025607C" w:rsidRDefault="00290825" w:rsidP="000C1259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180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:rsidR="005F3E76" w:rsidRPr="00B755B3" w:rsidRDefault="005F3E76" w:rsidP="00B755B3">
      <w:pPr>
        <w:pStyle w:val="Heading1"/>
      </w:pPr>
      <w:bookmarkStart w:id="0" w:name="_Toc17270965"/>
      <w:r w:rsidRPr="00B755B3">
        <w:t xml:space="preserve">For the following </w:t>
      </w:r>
      <w:r w:rsidR="00AD300D">
        <w:t>assignments</w:t>
      </w:r>
      <w:r w:rsidRPr="00B755B3">
        <w:t>:</w:t>
      </w:r>
      <w:bookmarkEnd w:id="0"/>
    </w:p>
    <w:p w:rsidR="00B755B3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>Print out respectively the screenshots to show the query results.</w:t>
      </w:r>
    </w:p>
    <w:p w:rsidR="005F3E76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 xml:space="preserve">Pack </w:t>
      </w:r>
      <w:r w:rsidRPr="00B54838">
        <w:rPr>
          <w:rFonts w:cs="Arial"/>
        </w:rPr>
        <w:t>screenshots</w:t>
      </w:r>
      <w:r w:rsidRPr="00572281">
        <w:rPr>
          <w:rFonts w:cs="Arial"/>
          <w:b w:val="0"/>
        </w:rPr>
        <w:t xml:space="preserve"> and </w:t>
      </w:r>
      <w:r w:rsidRPr="00B54838">
        <w:rPr>
          <w:rFonts w:cs="Arial"/>
        </w:rPr>
        <w:t>SQL scripts</w:t>
      </w:r>
      <w:r w:rsidRPr="00572281">
        <w:rPr>
          <w:rFonts w:cs="Arial"/>
          <w:b w:val="0"/>
        </w:rPr>
        <w:t xml:space="preserve"> </w:t>
      </w:r>
      <w:r w:rsidR="00B54838">
        <w:rPr>
          <w:rFonts w:cs="Arial"/>
          <w:b w:val="0"/>
        </w:rPr>
        <w:t xml:space="preserve">or </w:t>
      </w:r>
      <w:r w:rsidR="00B54838" w:rsidRPr="002D7191">
        <w:rPr>
          <w:rFonts w:cs="Arial"/>
        </w:rPr>
        <w:t xml:space="preserve">your answers </w:t>
      </w:r>
      <w:r w:rsidRPr="00572281">
        <w:rPr>
          <w:rFonts w:cs="Arial"/>
          <w:b w:val="0"/>
        </w:rPr>
        <w:t xml:space="preserve">into the zip file named </w:t>
      </w:r>
      <w:r w:rsidR="003E7203">
        <w:rPr>
          <w:rFonts w:cs="Arial"/>
          <w:b w:val="0"/>
        </w:rPr>
        <w:t>A</w:t>
      </w:r>
      <w:r w:rsidR="009512F6">
        <w:rPr>
          <w:rFonts w:cs="Arial"/>
          <w:b w:val="0"/>
        </w:rPr>
        <w:t>SQL_Assignment1</w:t>
      </w:r>
      <w:r w:rsidRPr="00572281">
        <w:rPr>
          <w:rFonts w:cs="Arial"/>
          <w:b w:val="0"/>
        </w:rPr>
        <w:t>_AccountName.zip</w:t>
      </w:r>
      <w:r w:rsidR="00B54838">
        <w:rPr>
          <w:rFonts w:cs="Arial"/>
          <w:b w:val="0"/>
        </w:rPr>
        <w:t xml:space="preserve"> </w:t>
      </w:r>
      <w:r w:rsidRPr="00572281">
        <w:rPr>
          <w:rFonts w:cs="Arial"/>
          <w:b w:val="0"/>
        </w:rPr>
        <w:t>(for instance:</w:t>
      </w:r>
      <w:r w:rsidR="003E7203">
        <w:rPr>
          <w:rFonts w:cs="Arial"/>
          <w:b w:val="0"/>
        </w:rPr>
        <w:t xml:space="preserve"> A</w:t>
      </w:r>
      <w:r w:rsidR="00860584">
        <w:rPr>
          <w:rFonts w:cs="Arial"/>
          <w:b w:val="0"/>
        </w:rPr>
        <w:t>SQL_Assignment1</w:t>
      </w:r>
      <w:r w:rsidRPr="00572281">
        <w:rPr>
          <w:rFonts w:cs="Arial"/>
          <w:b w:val="0"/>
        </w:rPr>
        <w:t>_NamNT.zip)</w:t>
      </w:r>
      <w:r w:rsidR="00B54838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>then handle to the evaluator via email (</w:t>
      </w:r>
      <w:hyperlink r:id="rId10" w:history="1">
        <w:r w:rsidR="001C54F6" w:rsidRPr="00333FA0">
          <w:rPr>
            <w:rStyle w:val="Hyperlink"/>
            <w:rFonts w:cs="Arial"/>
            <w:b w:val="0"/>
          </w:rPr>
          <w:t>XYZ@fsoft.com.vn</w:t>
        </w:r>
      </w:hyperlink>
      <w:r w:rsidR="001C54F6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 xml:space="preserve">) </w:t>
      </w:r>
      <w:r w:rsidR="00B54838" w:rsidRPr="00B54838">
        <w:rPr>
          <w:rFonts w:cs="Arial"/>
          <w:b w:val="0"/>
        </w:rPr>
        <w:t>or follow the guidance of the class admin</w:t>
      </w:r>
      <w:r w:rsidR="00B54838">
        <w:rPr>
          <w:rFonts w:cs="Arial"/>
          <w:b w:val="0"/>
        </w:rPr>
        <w:t>.</w:t>
      </w:r>
    </w:p>
    <w:p w:rsidR="00BA3600" w:rsidRPr="00171177" w:rsidRDefault="009512F6" w:rsidP="00BA3600">
      <w:pPr>
        <w:pStyle w:val="Heading1"/>
      </w:pPr>
      <w:bookmarkStart w:id="1" w:name="_Toc17270966"/>
      <w:r>
        <w:t>Day 1</w:t>
      </w:r>
      <w:r w:rsidR="00BA3600">
        <w:t>.</w:t>
      </w:r>
      <w:r w:rsidR="00BA3600" w:rsidRPr="00171177">
        <w:t xml:space="preserve"> </w:t>
      </w:r>
      <w:r w:rsidR="003E7203">
        <w:t>Unit</w:t>
      </w:r>
      <w:r>
        <w:t xml:space="preserve"> 1</w:t>
      </w:r>
      <w:r w:rsidR="0015654A">
        <w:t xml:space="preserve">: </w:t>
      </w:r>
      <w:r w:rsidRPr="009512F6">
        <w:t>Advanced DML Statements</w:t>
      </w:r>
      <w:bookmarkEnd w:id="1"/>
    </w:p>
    <w:p w:rsidR="00135504" w:rsidRPr="00A11B6F" w:rsidRDefault="009512F6" w:rsidP="0088304D">
      <w:pPr>
        <w:pStyle w:val="Heading2"/>
        <w:spacing w:before="120" w:line="288" w:lineRule="auto"/>
        <w:rPr>
          <w:color w:val="2E74B5" w:themeColor="accent1" w:themeShade="BF"/>
          <w:lang w:val="en-US"/>
        </w:rPr>
      </w:pPr>
      <w:bookmarkStart w:id="2" w:name="_Toc17270967"/>
      <w:r>
        <w:rPr>
          <w:color w:val="2E74B5" w:themeColor="accent1" w:themeShade="BF"/>
          <w:lang w:val="en-US"/>
        </w:rPr>
        <w:t>Assignment 1</w:t>
      </w:r>
      <w:r w:rsidR="00CE24B4">
        <w:rPr>
          <w:color w:val="2E74B5" w:themeColor="accent1" w:themeShade="BF"/>
          <w:lang w:val="en-US"/>
        </w:rPr>
        <w:t>_Opt4</w:t>
      </w:r>
      <w:r w:rsidR="00135504" w:rsidRPr="00391EE9">
        <w:rPr>
          <w:color w:val="2E74B5" w:themeColor="accent1" w:themeShade="BF"/>
          <w:lang w:val="en-US"/>
        </w:rPr>
        <w:t xml:space="preserve">: </w:t>
      </w:r>
      <w:r w:rsidR="00CE24B4">
        <w:rPr>
          <w:rFonts w:ascii="Arial" w:hAnsi="Arial" w:cs="Arial"/>
          <w:lang w:val="en-GB"/>
        </w:rPr>
        <w:t>Department</w:t>
      </w:r>
      <w:r w:rsidR="00204353">
        <w:rPr>
          <w:rFonts w:ascii="Arial" w:hAnsi="Arial" w:cs="Arial"/>
          <w:lang w:val="en-GB"/>
        </w:rPr>
        <w:t xml:space="preserve"> </w:t>
      </w:r>
      <w:r w:rsidR="00A11B6F">
        <w:rPr>
          <w:rFonts w:ascii="Arial" w:hAnsi="Arial" w:cs="Arial"/>
          <w:lang w:val="en-US"/>
        </w:rPr>
        <w:t>Management</w:t>
      </w:r>
      <w:bookmarkEnd w:id="2"/>
    </w:p>
    <w:p w:rsidR="00135504" w:rsidRPr="003E7203" w:rsidRDefault="00135504" w:rsidP="0088304D">
      <w:pPr>
        <w:spacing w:before="120" w:after="0" w:line="288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3E7203">
        <w:rPr>
          <w:b/>
          <w:sz w:val="20"/>
          <w:szCs w:val="20"/>
          <w:u w:val="single"/>
          <w:lang w:val="en-US"/>
        </w:rPr>
        <w:t>Barem</w:t>
      </w:r>
      <w:r w:rsidR="004F5E7B">
        <w:rPr>
          <w:b/>
          <w:sz w:val="20"/>
          <w:szCs w:val="20"/>
          <w:u w:val="single"/>
          <w:lang w:val="en-US"/>
        </w:rPr>
        <w:t>s</w:t>
      </w:r>
      <w:r w:rsidRPr="003E7203">
        <w:rPr>
          <w:sz w:val="20"/>
          <w:szCs w:val="20"/>
          <w:lang w:val="en-US"/>
        </w:rPr>
        <w:t>:</w:t>
      </w:r>
      <w:r w:rsidR="00437E9A">
        <w:rPr>
          <w:sz w:val="20"/>
          <w:szCs w:val="20"/>
          <w:lang w:val="en-US"/>
        </w:rPr>
        <w:t xml:space="preserve"> </w:t>
      </w:r>
      <w:r w:rsidR="00CE24B4" w:rsidRPr="00CE24B4">
        <w:rPr>
          <w:rFonts w:eastAsia="Times New Roman" w:cs="Arial"/>
          <w:sz w:val="20"/>
          <w:szCs w:val="20"/>
          <w:lang w:val="en-US" w:eastAsia="ja-JP"/>
        </w:rPr>
        <w:t>Qa – f: 10%, Qg,h – 20%</w:t>
      </w:r>
      <w:r w:rsidR="003E7203" w:rsidRPr="003E7203">
        <w:rPr>
          <w:rFonts w:eastAsia="Times New Roman" w:cs="Arial"/>
          <w:sz w:val="20"/>
          <w:szCs w:val="20"/>
          <w:lang w:val="en-US" w:eastAsia="ja-JP"/>
        </w:rPr>
        <w:t>%</w:t>
      </w:r>
    </w:p>
    <w:p w:rsidR="00135504" w:rsidRPr="001A0124" w:rsidRDefault="00135504" w:rsidP="0088304D">
      <w:pPr>
        <w:spacing w:before="120" w:after="0" w:line="288" w:lineRule="auto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Objective</w:t>
      </w:r>
      <w:r w:rsidR="004F5E7B">
        <w:rPr>
          <w:b/>
          <w:sz w:val="20"/>
          <w:szCs w:val="20"/>
          <w:u w:val="single"/>
          <w:lang w:val="en-US"/>
        </w:rPr>
        <w:t>s</w:t>
      </w:r>
      <w:r w:rsidRPr="001A0124">
        <w:rPr>
          <w:sz w:val="20"/>
          <w:szCs w:val="20"/>
          <w:lang w:val="en-US"/>
        </w:rPr>
        <w:t xml:space="preserve">: </w:t>
      </w:r>
      <w:r w:rsidR="002D374B">
        <w:rPr>
          <w:sz w:val="20"/>
          <w:szCs w:val="20"/>
          <w:lang w:val="en-US"/>
        </w:rPr>
        <w:t>H5</w:t>
      </w:r>
      <w:r w:rsidRPr="001E32A3">
        <w:rPr>
          <w:sz w:val="20"/>
          <w:szCs w:val="20"/>
          <w:lang w:val="en-US"/>
        </w:rPr>
        <w:t xml:space="preserve">SD </w:t>
      </w:r>
      <w:r>
        <w:rPr>
          <w:sz w:val="20"/>
          <w:szCs w:val="20"/>
          <w:lang w:val="en-US"/>
        </w:rPr>
        <w:t xml:space="preserve">- </w:t>
      </w:r>
      <w:r w:rsidRPr="001E32A3">
        <w:rPr>
          <w:sz w:val="20"/>
          <w:szCs w:val="20"/>
          <w:lang w:val="en-US"/>
        </w:rPr>
        <w:t>SQL skills</w:t>
      </w:r>
    </w:p>
    <w:p w:rsidR="00135504" w:rsidRPr="001A0124" w:rsidRDefault="00135504" w:rsidP="0088304D">
      <w:pPr>
        <w:spacing w:before="120" w:after="0" w:line="288" w:lineRule="auto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Problem Description</w:t>
      </w:r>
      <w:r w:rsidR="004F5E7B">
        <w:rPr>
          <w:b/>
          <w:sz w:val="20"/>
          <w:szCs w:val="20"/>
          <w:u w:val="single"/>
          <w:lang w:val="en-US"/>
        </w:rPr>
        <w:t>s</w:t>
      </w:r>
      <w:r w:rsidRPr="001A0124">
        <w:rPr>
          <w:sz w:val="20"/>
          <w:szCs w:val="20"/>
          <w:lang w:val="en-US"/>
        </w:rPr>
        <w:t xml:space="preserve">: </w:t>
      </w:r>
    </w:p>
    <w:p w:rsidR="00E9119A" w:rsidRPr="00E9119A" w:rsidRDefault="00E9119A" w:rsidP="0088304D">
      <w:pPr>
        <w:spacing w:before="120" w:after="0" w:line="288" w:lineRule="auto"/>
        <w:jc w:val="both"/>
        <w:rPr>
          <w:rFonts w:cs="Arial"/>
          <w:b/>
          <w:sz w:val="20"/>
          <w:szCs w:val="20"/>
        </w:rPr>
      </w:pPr>
      <w:r w:rsidRPr="00E9119A">
        <w:rPr>
          <w:rFonts w:cs="Arial"/>
          <w:sz w:val="20"/>
          <w:szCs w:val="20"/>
        </w:rPr>
        <w:t>Login SQL Server and create database name DMS, run below script to generate tables:</w:t>
      </w:r>
    </w:p>
    <w:p w:rsidR="00E9119A" w:rsidRDefault="007F40F3" w:rsidP="0088304D">
      <w:pPr>
        <w:spacing w:before="120" w:after="0" w:line="288" w:lineRule="auto"/>
        <w:jc w:val="center"/>
        <w:rPr>
          <w:rFonts w:cs="Arial"/>
          <w:b/>
        </w:rPr>
      </w:pPr>
      <w:r>
        <w:rPr>
          <w:rFonts w:cs="Arial"/>
          <w:b/>
        </w:rPr>
        <w:object w:dxaOrig="3631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5pt;height:41.5pt" o:ole="">
            <v:imagedata r:id="rId11" o:title=""/>
          </v:shape>
          <o:OLEObject Type="Embed" ProgID="Package" ShapeID="_x0000_i1025" DrawAspect="Content" ObjectID="_1627883878" r:id="rId12"/>
        </w:object>
      </w:r>
      <w:bookmarkStart w:id="3" w:name="_GoBack"/>
      <w:bookmarkEnd w:id="3"/>
    </w:p>
    <w:p w:rsidR="00E9119A" w:rsidRDefault="00E9119A" w:rsidP="0088304D">
      <w:pPr>
        <w:pStyle w:val="ListParagraph"/>
        <w:numPr>
          <w:ilvl w:val="0"/>
          <w:numId w:val="27"/>
        </w:numPr>
        <w:spacing w:after="0" w:line="288" w:lineRule="auto"/>
        <w:ind w:left="357"/>
        <w:contextualSpacing w:val="0"/>
        <w:jc w:val="both"/>
        <w:outlineLvl w:val="9"/>
        <w:rPr>
          <w:rFonts w:cs="Arial"/>
          <w:b w:val="0"/>
        </w:rPr>
      </w:pPr>
      <w:r>
        <w:rPr>
          <w:rFonts w:cs="Arial"/>
          <w:b w:val="0"/>
        </w:rPr>
        <w:t>Add at least 8</w:t>
      </w:r>
      <w:r w:rsidRPr="00D3588B">
        <w:rPr>
          <w:rFonts w:cs="Arial"/>
          <w:b w:val="0"/>
        </w:rPr>
        <w:t xml:space="preserve"> records into each created tables.</w:t>
      </w:r>
    </w:p>
    <w:p w:rsidR="00E9119A" w:rsidRDefault="00E9119A" w:rsidP="0088304D">
      <w:pPr>
        <w:pStyle w:val="ListParagraph"/>
        <w:numPr>
          <w:ilvl w:val="0"/>
          <w:numId w:val="27"/>
        </w:numPr>
        <w:spacing w:after="0" w:line="288" w:lineRule="auto"/>
        <w:contextualSpacing w:val="0"/>
        <w:jc w:val="both"/>
        <w:outlineLvl w:val="9"/>
        <w:rPr>
          <w:rFonts w:cs="Arial"/>
          <w:b w:val="0"/>
        </w:rPr>
      </w:pPr>
      <w:r w:rsidRPr="0032013B">
        <w:rPr>
          <w:rFonts w:cs="Arial"/>
          <w:b w:val="0"/>
        </w:rPr>
        <w:t>Find employees who are currently working on a project or projects. Employees working on projects will have a row(s) on the EMPPROJACT table.</w:t>
      </w:r>
    </w:p>
    <w:p w:rsidR="00E9119A" w:rsidRPr="00525EEF" w:rsidRDefault="00E9119A" w:rsidP="0088304D">
      <w:pPr>
        <w:pStyle w:val="ListParagraph"/>
        <w:numPr>
          <w:ilvl w:val="0"/>
          <w:numId w:val="27"/>
        </w:numPr>
        <w:spacing w:after="0" w:line="288" w:lineRule="auto"/>
        <w:ind w:left="357"/>
        <w:contextualSpacing w:val="0"/>
        <w:jc w:val="both"/>
        <w:outlineLvl w:val="9"/>
        <w:rPr>
          <w:rFonts w:cs="Arial"/>
          <w:b w:val="0"/>
        </w:rPr>
      </w:pPr>
      <w:r w:rsidRPr="00AB4ADA">
        <w:rPr>
          <w:rFonts w:cs="Arial"/>
          <w:b w:val="0"/>
        </w:rPr>
        <w:t>Find all employees who major in math (MAT) and computer science (CSI).</w:t>
      </w:r>
    </w:p>
    <w:p w:rsidR="00E9119A" w:rsidRPr="00AB4ADA" w:rsidRDefault="00E9119A" w:rsidP="0088304D">
      <w:pPr>
        <w:pStyle w:val="ListParagraph"/>
        <w:numPr>
          <w:ilvl w:val="0"/>
          <w:numId w:val="27"/>
        </w:numPr>
        <w:spacing w:after="0" w:line="288" w:lineRule="auto"/>
        <w:contextualSpacing w:val="0"/>
        <w:jc w:val="both"/>
        <w:outlineLvl w:val="9"/>
        <w:rPr>
          <w:rFonts w:cs="Arial"/>
          <w:b w:val="0"/>
        </w:rPr>
      </w:pPr>
      <w:r>
        <w:rPr>
          <w:rFonts w:cs="Arial"/>
          <w:b w:val="0"/>
        </w:rPr>
        <w:t>F</w:t>
      </w:r>
      <w:r w:rsidRPr="00AB4ADA">
        <w:rPr>
          <w:rFonts w:cs="Arial"/>
          <w:b w:val="0"/>
        </w:rPr>
        <w:t>ind employees who work on all activities between 90 and 110</w:t>
      </w:r>
    </w:p>
    <w:p w:rsidR="00E9119A" w:rsidRPr="009C2EA2" w:rsidRDefault="00E9119A" w:rsidP="0088304D">
      <w:pPr>
        <w:pStyle w:val="ListParagraph"/>
        <w:numPr>
          <w:ilvl w:val="0"/>
          <w:numId w:val="27"/>
        </w:numPr>
        <w:spacing w:after="0" w:line="288" w:lineRule="auto"/>
        <w:contextualSpacing w:val="0"/>
        <w:jc w:val="both"/>
        <w:outlineLvl w:val="9"/>
        <w:rPr>
          <w:rFonts w:cs="Arial"/>
          <w:b w:val="0"/>
        </w:rPr>
      </w:pPr>
      <w:r w:rsidRPr="00D3588B">
        <w:rPr>
          <w:rFonts w:cs="Arial"/>
          <w:b w:val="0"/>
        </w:rPr>
        <w:t>Provide a report of employees with employee detail information</w:t>
      </w:r>
      <w:r>
        <w:rPr>
          <w:rFonts w:cs="Arial"/>
          <w:b w:val="0"/>
        </w:rPr>
        <w:t xml:space="preserve"> </w:t>
      </w:r>
      <w:r w:rsidRPr="00D3588B">
        <w:rPr>
          <w:rFonts w:cs="Arial"/>
          <w:b w:val="0"/>
        </w:rPr>
        <w:t xml:space="preserve">along with department aggregate information. </w:t>
      </w:r>
      <w:r>
        <w:rPr>
          <w:rFonts w:cs="Arial"/>
          <w:b w:val="0"/>
        </w:rPr>
        <w:t>G</w:t>
      </w:r>
      <w:r w:rsidRPr="00902888">
        <w:rPr>
          <w:rFonts w:cs="Arial"/>
          <w:b w:val="0"/>
        </w:rPr>
        <w:t>ive &gt;=2 solutions</w:t>
      </w:r>
      <w:r>
        <w:rPr>
          <w:rFonts w:cs="Arial"/>
          <w:b w:val="0"/>
        </w:rPr>
        <w:t xml:space="preserve"> (</w:t>
      </w:r>
      <w:r w:rsidRPr="00902888">
        <w:rPr>
          <w:rFonts w:cs="Arial"/>
          <w:b w:val="0"/>
        </w:rPr>
        <w:t>Scalar Fullselect</w:t>
      </w:r>
      <w:r>
        <w:rPr>
          <w:rFonts w:cs="Arial"/>
          <w:b w:val="0"/>
        </w:rPr>
        <w:t xml:space="preserve">, Join, CTE, ect). </w:t>
      </w:r>
      <w:r w:rsidRPr="009C2EA2">
        <w:rPr>
          <w:rFonts w:cs="Arial"/>
          <w:b w:val="0"/>
        </w:rPr>
        <w:t>Show:</w:t>
      </w:r>
    </w:p>
    <w:p w:rsidR="00E9119A" w:rsidRPr="00D54155" w:rsidRDefault="00E9119A" w:rsidP="0088304D">
      <w:pPr>
        <w:tabs>
          <w:tab w:val="left" w:pos="426"/>
          <w:tab w:val="left" w:pos="1560"/>
          <w:tab w:val="left" w:pos="2977"/>
          <w:tab w:val="left" w:pos="4536"/>
        </w:tabs>
        <w:spacing w:before="120" w:after="0" w:line="288" w:lineRule="auto"/>
        <w:jc w:val="both"/>
        <w:rPr>
          <w:rFonts w:cs="Arial"/>
          <w:b/>
        </w:rPr>
      </w:pPr>
      <w:r>
        <w:rPr>
          <w:rFonts w:cs="Arial"/>
        </w:rPr>
        <w:tab/>
      </w:r>
      <w:r w:rsidRPr="00D54155">
        <w:rPr>
          <w:rFonts w:cs="Arial"/>
        </w:rPr>
        <w:t xml:space="preserve">EMPNO </w:t>
      </w:r>
      <w:r w:rsidRPr="00D54155">
        <w:rPr>
          <w:rFonts w:cs="Arial"/>
        </w:rPr>
        <w:tab/>
        <w:t>LASTNAME</w:t>
      </w:r>
      <w:r w:rsidRPr="00D54155">
        <w:rPr>
          <w:rFonts w:cs="Arial"/>
        </w:rPr>
        <w:tab/>
        <w:t xml:space="preserve"> FIRSTN</w:t>
      </w:r>
      <w:r>
        <w:rPr>
          <w:rFonts w:cs="Arial"/>
        </w:rPr>
        <w:t>A</w:t>
      </w:r>
      <w:r w:rsidRPr="00D54155">
        <w:rPr>
          <w:rFonts w:cs="Arial"/>
        </w:rPr>
        <w:t xml:space="preserve">ME </w:t>
      </w:r>
      <w:r w:rsidRPr="00D54155">
        <w:rPr>
          <w:rFonts w:cs="Arial"/>
        </w:rPr>
        <w:tab/>
        <w:t xml:space="preserve">SALARY </w:t>
      </w:r>
      <w:r w:rsidRPr="00D54155">
        <w:rPr>
          <w:rFonts w:cs="Arial"/>
        </w:rPr>
        <w:tab/>
        <w:t xml:space="preserve">DEPTNO </w:t>
      </w:r>
      <w:r w:rsidRPr="00D54155">
        <w:rPr>
          <w:rFonts w:cs="Arial"/>
        </w:rPr>
        <w:tab/>
        <w:t>DEPT_AVG_SAL</w:t>
      </w:r>
    </w:p>
    <w:p w:rsidR="00E9119A" w:rsidRPr="00D54155" w:rsidRDefault="00E9119A" w:rsidP="0088304D">
      <w:pPr>
        <w:tabs>
          <w:tab w:val="left" w:pos="426"/>
          <w:tab w:val="left" w:pos="1560"/>
          <w:tab w:val="left" w:pos="2977"/>
          <w:tab w:val="left" w:pos="4536"/>
        </w:tabs>
        <w:spacing w:before="120" w:after="0" w:line="288" w:lineRule="auto"/>
        <w:jc w:val="both"/>
        <w:rPr>
          <w:rFonts w:cs="Arial"/>
          <w:b/>
        </w:rPr>
      </w:pPr>
      <w:r w:rsidRPr="00D54155">
        <w:rPr>
          <w:rFonts w:cs="Arial"/>
        </w:rPr>
        <w:tab/>
        <w:t xml:space="preserve">---------- </w:t>
      </w:r>
      <w:r w:rsidRPr="00D54155">
        <w:rPr>
          <w:rFonts w:cs="Arial"/>
        </w:rPr>
        <w:tab/>
        <w:t>-----------------</w:t>
      </w:r>
      <w:r w:rsidRPr="00D54155">
        <w:rPr>
          <w:rFonts w:cs="Arial"/>
        </w:rPr>
        <w:tab/>
        <w:t xml:space="preserve"> --------------- </w:t>
      </w:r>
      <w:r w:rsidRPr="00D54155">
        <w:rPr>
          <w:rFonts w:cs="Arial"/>
        </w:rPr>
        <w:tab/>
        <w:t xml:space="preserve">------------ </w:t>
      </w:r>
      <w:r w:rsidRPr="00D54155">
        <w:rPr>
          <w:rFonts w:cs="Arial"/>
        </w:rPr>
        <w:tab/>
        <w:t xml:space="preserve">------------ </w:t>
      </w:r>
      <w:r w:rsidRPr="00D54155">
        <w:rPr>
          <w:rFonts w:cs="Arial"/>
        </w:rPr>
        <w:tab/>
        <w:t>----------------------</w:t>
      </w:r>
    </w:p>
    <w:p w:rsidR="00E9119A" w:rsidRPr="00D54155" w:rsidRDefault="00E9119A" w:rsidP="0088304D">
      <w:pPr>
        <w:tabs>
          <w:tab w:val="left" w:pos="426"/>
          <w:tab w:val="left" w:pos="1560"/>
          <w:tab w:val="left" w:pos="2977"/>
          <w:tab w:val="left" w:pos="4536"/>
        </w:tabs>
        <w:spacing w:before="120" w:after="0" w:line="288" w:lineRule="auto"/>
        <w:jc w:val="both"/>
        <w:rPr>
          <w:rFonts w:cs="Arial"/>
          <w:b/>
        </w:rPr>
      </w:pPr>
      <w:r w:rsidRPr="00D54155">
        <w:rPr>
          <w:rFonts w:cs="Arial"/>
        </w:rPr>
        <w:tab/>
        <w:t xml:space="preserve">000010 </w:t>
      </w:r>
      <w:r w:rsidRPr="00D54155">
        <w:rPr>
          <w:rFonts w:cs="Arial"/>
        </w:rPr>
        <w:tab/>
        <w:t xml:space="preserve">HAAS </w:t>
      </w:r>
      <w:r w:rsidRPr="00D54155">
        <w:rPr>
          <w:rFonts w:cs="Arial"/>
        </w:rPr>
        <w:tab/>
        <w:t xml:space="preserve">CHRISTINE </w:t>
      </w:r>
      <w:r w:rsidRPr="00D54155">
        <w:rPr>
          <w:rFonts w:cs="Arial"/>
        </w:rPr>
        <w:tab/>
        <w:t xml:space="preserve">52750.00 </w:t>
      </w:r>
      <w:r w:rsidRPr="00D54155">
        <w:rPr>
          <w:rFonts w:cs="Arial"/>
        </w:rPr>
        <w:tab/>
        <w:t xml:space="preserve">A00 </w:t>
      </w:r>
      <w:r w:rsidRPr="00D54155">
        <w:rPr>
          <w:rFonts w:cs="Arial"/>
        </w:rPr>
        <w:tab/>
      </w:r>
      <w:r w:rsidRPr="00D54155">
        <w:rPr>
          <w:rFonts w:cs="Arial"/>
        </w:rPr>
        <w:tab/>
        <w:t>45312.50</w:t>
      </w:r>
    </w:p>
    <w:p w:rsidR="00E9119A" w:rsidRDefault="00E9119A" w:rsidP="0088304D">
      <w:pPr>
        <w:pStyle w:val="ListParagraph"/>
        <w:numPr>
          <w:ilvl w:val="0"/>
          <w:numId w:val="27"/>
        </w:numPr>
        <w:spacing w:after="0" w:line="288" w:lineRule="auto"/>
        <w:contextualSpacing w:val="0"/>
        <w:jc w:val="both"/>
        <w:outlineLvl w:val="9"/>
        <w:rPr>
          <w:rFonts w:cs="Arial"/>
          <w:b w:val="0"/>
        </w:rPr>
      </w:pPr>
      <w:r w:rsidRPr="00156D10">
        <w:rPr>
          <w:rFonts w:cs="Arial"/>
          <w:b w:val="0"/>
        </w:rPr>
        <w:t xml:space="preserve">Use </w:t>
      </w:r>
      <w:r>
        <w:rPr>
          <w:rFonts w:cs="Arial"/>
          <w:b w:val="0"/>
        </w:rPr>
        <w:t>CTE</w:t>
      </w:r>
      <w:r w:rsidRPr="00156D10">
        <w:rPr>
          <w:rFonts w:cs="Arial"/>
          <w:b w:val="0"/>
        </w:rPr>
        <w:t xml:space="preserve"> technique</w:t>
      </w:r>
      <w:r>
        <w:rPr>
          <w:rFonts w:cs="Arial"/>
          <w:b w:val="0"/>
        </w:rPr>
        <w:t xml:space="preserve"> to p</w:t>
      </w:r>
      <w:r w:rsidRPr="00C62603">
        <w:rPr>
          <w:rFonts w:cs="Arial"/>
          <w:b w:val="0"/>
        </w:rPr>
        <w:t xml:space="preserve">rovide a report of </w:t>
      </w:r>
      <w:r w:rsidRPr="00C45037">
        <w:rPr>
          <w:rFonts w:cs="Arial"/>
          <w:b w:val="0"/>
          <w:i/>
        </w:rPr>
        <w:t>employees whose education levels</w:t>
      </w:r>
      <w:r w:rsidRPr="00C45037">
        <w:rPr>
          <w:rFonts w:cs="Arial"/>
          <w:b w:val="0"/>
        </w:rPr>
        <w:t xml:space="preserve"> </w:t>
      </w:r>
      <w:r w:rsidRPr="00C62603">
        <w:rPr>
          <w:rFonts w:cs="Arial"/>
          <w:b w:val="0"/>
        </w:rPr>
        <w:t>are higher</w:t>
      </w:r>
      <w:r>
        <w:rPr>
          <w:rFonts w:cs="Arial"/>
          <w:b w:val="0"/>
        </w:rPr>
        <w:t xml:space="preserve"> </w:t>
      </w:r>
      <w:r w:rsidRPr="00C62603">
        <w:rPr>
          <w:rFonts w:cs="Arial"/>
          <w:b w:val="0"/>
        </w:rPr>
        <w:t xml:space="preserve">than the </w:t>
      </w:r>
      <w:r w:rsidRPr="00C45037">
        <w:rPr>
          <w:rFonts w:cs="Arial"/>
          <w:b w:val="0"/>
          <w:i/>
        </w:rPr>
        <w:t>average education level of their respective department</w:t>
      </w:r>
      <w:r>
        <w:rPr>
          <w:rFonts w:cs="Arial"/>
          <w:b w:val="0"/>
        </w:rPr>
        <w:t>.</w:t>
      </w:r>
    </w:p>
    <w:p w:rsidR="00E9119A" w:rsidRDefault="00E9119A" w:rsidP="0088304D">
      <w:pPr>
        <w:pStyle w:val="ListParagraph"/>
        <w:numPr>
          <w:ilvl w:val="0"/>
          <w:numId w:val="27"/>
        </w:numPr>
        <w:spacing w:after="0" w:line="288" w:lineRule="auto"/>
        <w:contextualSpacing w:val="0"/>
        <w:jc w:val="both"/>
        <w:outlineLvl w:val="9"/>
        <w:rPr>
          <w:rFonts w:cs="Arial"/>
          <w:b w:val="0"/>
        </w:rPr>
      </w:pPr>
      <w:r w:rsidRPr="00B95EB7">
        <w:rPr>
          <w:rFonts w:cs="Arial"/>
          <w:b w:val="0"/>
        </w:rPr>
        <w:t>Return the department number</w:t>
      </w:r>
      <w:r>
        <w:rPr>
          <w:rFonts w:cs="Arial"/>
          <w:b w:val="0"/>
        </w:rPr>
        <w:t xml:space="preserve">, </w:t>
      </w:r>
      <w:r w:rsidRPr="00E0465F">
        <w:rPr>
          <w:rFonts w:cs="Arial"/>
          <w:b w:val="0"/>
        </w:rPr>
        <w:t>department name</w:t>
      </w:r>
      <w:r w:rsidRPr="00B95EB7">
        <w:rPr>
          <w:rFonts w:cs="Arial"/>
          <w:b w:val="0"/>
        </w:rPr>
        <w:t xml:space="preserve"> and the total payroll</w:t>
      </w:r>
      <w:r>
        <w:rPr>
          <w:rFonts w:cs="Arial"/>
          <w:b w:val="0"/>
        </w:rPr>
        <w:t xml:space="preserve"> </w:t>
      </w:r>
      <w:r w:rsidRPr="00B95EB7">
        <w:rPr>
          <w:rFonts w:cs="Arial"/>
          <w:b w:val="0"/>
        </w:rPr>
        <w:t>for the department that has the highest payroll. Payroll</w:t>
      </w:r>
      <w:r>
        <w:rPr>
          <w:rFonts w:cs="Arial"/>
          <w:b w:val="0"/>
        </w:rPr>
        <w:t xml:space="preserve"> </w:t>
      </w:r>
      <w:r w:rsidRPr="00B95EB7">
        <w:rPr>
          <w:rFonts w:cs="Arial"/>
          <w:b w:val="0"/>
        </w:rPr>
        <w:t>will be defined as the sum of all salaries and bonuses for</w:t>
      </w:r>
      <w:r>
        <w:rPr>
          <w:rFonts w:cs="Arial"/>
          <w:b w:val="0"/>
        </w:rPr>
        <w:t xml:space="preserve"> </w:t>
      </w:r>
      <w:r w:rsidRPr="00B95EB7">
        <w:rPr>
          <w:rFonts w:cs="Arial"/>
          <w:b w:val="0"/>
        </w:rPr>
        <w:t>the department.</w:t>
      </w:r>
    </w:p>
    <w:p w:rsidR="00E9119A" w:rsidRPr="009E4A10" w:rsidRDefault="00E9119A" w:rsidP="0088304D">
      <w:pPr>
        <w:pStyle w:val="ListParagraph"/>
        <w:numPr>
          <w:ilvl w:val="0"/>
          <w:numId w:val="27"/>
        </w:numPr>
        <w:spacing w:after="0" w:line="288" w:lineRule="auto"/>
        <w:contextualSpacing w:val="0"/>
        <w:jc w:val="both"/>
        <w:outlineLvl w:val="9"/>
        <w:rPr>
          <w:rFonts w:cs="Arial"/>
          <w:b w:val="0"/>
        </w:rPr>
      </w:pPr>
      <w:r w:rsidRPr="009E4A10">
        <w:rPr>
          <w:rFonts w:cs="Arial"/>
          <w:b w:val="0"/>
        </w:rPr>
        <w:t>Return the employees with the top 5 salaries.</w:t>
      </w:r>
    </w:p>
    <w:p w:rsidR="00E9119A" w:rsidRDefault="00E9119A" w:rsidP="0088304D">
      <w:pPr>
        <w:pStyle w:val="ListParagraph"/>
        <w:numPr>
          <w:ilvl w:val="0"/>
          <w:numId w:val="28"/>
        </w:numPr>
        <w:spacing w:after="0" w:line="288" w:lineRule="auto"/>
        <w:contextualSpacing w:val="0"/>
        <w:jc w:val="both"/>
        <w:outlineLvl w:val="9"/>
        <w:rPr>
          <w:rFonts w:cs="Arial"/>
          <w:b w:val="0"/>
        </w:rPr>
      </w:pPr>
      <w:r w:rsidRPr="009E4A10">
        <w:rPr>
          <w:rFonts w:cs="Arial"/>
          <w:b w:val="0"/>
        </w:rPr>
        <w:t>Could be 5 employees with different salaries.</w:t>
      </w:r>
    </w:p>
    <w:p w:rsidR="00E9119A" w:rsidRDefault="00E9119A" w:rsidP="0088304D">
      <w:pPr>
        <w:pStyle w:val="ListParagraph"/>
        <w:numPr>
          <w:ilvl w:val="0"/>
          <w:numId w:val="28"/>
        </w:numPr>
        <w:spacing w:after="0" w:line="288" w:lineRule="auto"/>
        <w:contextualSpacing w:val="0"/>
        <w:jc w:val="both"/>
        <w:outlineLvl w:val="9"/>
        <w:rPr>
          <w:rFonts w:cs="Arial"/>
          <w:b w:val="0"/>
        </w:rPr>
      </w:pPr>
      <w:r w:rsidRPr="009E4A10">
        <w:rPr>
          <w:rFonts w:cs="Arial"/>
          <w:b w:val="0"/>
        </w:rPr>
        <w:t>Could be many employees having the same salaries.</w:t>
      </w:r>
      <w:r w:rsidR="0088304D">
        <w:rPr>
          <w:rFonts w:cs="Arial"/>
          <w:b w:val="0"/>
        </w:rPr>
        <w:tab/>
      </w:r>
    </w:p>
    <w:p w:rsidR="0088304D" w:rsidRPr="0088304D" w:rsidRDefault="0088304D" w:rsidP="0088304D">
      <w:pPr>
        <w:rPr>
          <w:sz w:val="10"/>
          <w:lang w:val="en-US"/>
        </w:rPr>
      </w:pPr>
    </w:p>
    <w:p w:rsidR="002266CC" w:rsidRPr="002266CC" w:rsidRDefault="002266CC" w:rsidP="00437E9A">
      <w:pPr>
        <w:spacing w:before="120" w:after="120" w:line="360" w:lineRule="auto"/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-- THE END --</w:t>
      </w:r>
    </w:p>
    <w:sectPr w:rsidR="002266CC" w:rsidRPr="002266CC" w:rsidSect="008E647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66D" w:rsidRDefault="005F666D" w:rsidP="000A18DA">
      <w:pPr>
        <w:pStyle w:val="ListParagraph"/>
      </w:pPr>
      <w:r>
        <w:separator/>
      </w:r>
    </w:p>
  </w:endnote>
  <w:endnote w:type="continuationSeparator" w:id="0">
    <w:p w:rsidR="005F666D" w:rsidRDefault="005F666D" w:rsidP="000A18DA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583" w:rsidRDefault="003E45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171177" w:rsidRDefault="00F978F3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171177">
      <w:rPr>
        <w:rFonts w:ascii="Arial" w:hAnsi="Arial" w:cs="Arial"/>
        <w:sz w:val="18"/>
        <w:szCs w:val="18"/>
      </w:rPr>
      <w:t>17e-BM/DT/FSOFT v1/</w:t>
    </w:r>
    <w:r>
      <w:rPr>
        <w:rFonts w:ascii="Arial" w:hAnsi="Arial" w:cs="Arial"/>
        <w:sz w:val="18"/>
        <w:szCs w:val="18"/>
      </w:rPr>
      <w:t>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7F40F3"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7F40F3"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583" w:rsidRDefault="003E45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66D" w:rsidRDefault="005F666D" w:rsidP="000A18DA">
      <w:pPr>
        <w:pStyle w:val="ListParagraph"/>
      </w:pPr>
      <w:r>
        <w:separator/>
      </w:r>
    </w:p>
  </w:footnote>
  <w:footnote w:type="continuationSeparator" w:id="0">
    <w:p w:rsidR="005F666D" w:rsidRDefault="005F666D" w:rsidP="000A18DA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583" w:rsidRDefault="003E45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771EAB" w:rsidRDefault="00F978F3" w:rsidP="00CC00A8">
    <w:pPr>
      <w:pStyle w:val="Header"/>
      <w:pBdr>
        <w:bottom w:val="single" w:sz="4" w:space="1" w:color="auto"/>
      </w:pBdr>
      <w:tabs>
        <w:tab w:val="clear" w:pos="9026"/>
        <w:tab w:val="right" w:pos="8789"/>
      </w:tabs>
      <w:rPr>
        <w:sz w:val="20"/>
        <w:lang w:val="en-US"/>
      </w:rPr>
    </w:pPr>
    <w:r w:rsidRPr="00771EAB">
      <w:rPr>
        <w:sz w:val="20"/>
      </w:rPr>
      <w:t xml:space="preserve">Training </w:t>
    </w:r>
    <w:r>
      <w:rPr>
        <w:sz w:val="20"/>
        <w:lang w:val="en-US"/>
      </w:rPr>
      <w:t>Assignments</w:t>
    </w:r>
    <w:r w:rsidR="00424CF2">
      <w:rPr>
        <w:sz w:val="20"/>
        <w:lang w:val="en-US"/>
      </w:rPr>
      <w:tab/>
    </w:r>
    <w:r w:rsidR="003E4583">
      <w:rPr>
        <w:sz w:val="20"/>
        <w:lang w:val="en-US"/>
      </w:rPr>
      <w:t xml:space="preserve">Advanced </w:t>
    </w:r>
    <w:r w:rsidR="003E4583">
      <w:rPr>
        <w:sz w:val="20"/>
      </w:rPr>
      <w:t>SQL</w:t>
    </w:r>
    <w:r w:rsidRPr="00771EAB">
      <w:rPr>
        <w:sz w:val="20"/>
      </w:rPr>
      <w:tab/>
      <w:t xml:space="preserve">                   Issue/Revision: x/y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583" w:rsidRDefault="003E45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657C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67890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369CD"/>
    <w:multiLevelType w:val="hybridMultilevel"/>
    <w:tmpl w:val="3EDE451E"/>
    <w:lvl w:ilvl="0" w:tplc="F78C5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0697F"/>
    <w:multiLevelType w:val="hybridMultilevel"/>
    <w:tmpl w:val="FAC4D2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69719C"/>
    <w:multiLevelType w:val="hybridMultilevel"/>
    <w:tmpl w:val="731C5A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A107E2E">
      <w:start w:val="1"/>
      <w:numFmt w:val="lowerLetter"/>
      <w:lvlText w:val="%2."/>
      <w:lvlJc w:val="left"/>
      <w:pPr>
        <w:ind w:left="64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B80D65"/>
    <w:multiLevelType w:val="hybridMultilevel"/>
    <w:tmpl w:val="2A60EEA0"/>
    <w:lvl w:ilvl="0" w:tplc="767C1204"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75390A"/>
    <w:multiLevelType w:val="hybridMultilevel"/>
    <w:tmpl w:val="0742AFD0"/>
    <w:lvl w:ilvl="0" w:tplc="767C120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F0163"/>
    <w:multiLevelType w:val="hybridMultilevel"/>
    <w:tmpl w:val="A8E2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C6F69"/>
    <w:multiLevelType w:val="hybridMultilevel"/>
    <w:tmpl w:val="AF806A6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62256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173F9"/>
    <w:multiLevelType w:val="hybridMultilevel"/>
    <w:tmpl w:val="B8AAC4E8"/>
    <w:lvl w:ilvl="0" w:tplc="175C6D0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EC0D2E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C7DA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57BF5"/>
    <w:multiLevelType w:val="hybridMultilevel"/>
    <w:tmpl w:val="1C58CA6E"/>
    <w:lvl w:ilvl="0" w:tplc="9CFE4174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pStyle w:val="PB2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CC40B0"/>
    <w:multiLevelType w:val="hybridMultilevel"/>
    <w:tmpl w:val="A71435CC"/>
    <w:lvl w:ilvl="0" w:tplc="767C120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DA71C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93FFC"/>
    <w:multiLevelType w:val="hybridMultilevel"/>
    <w:tmpl w:val="DC7E71D0"/>
    <w:lvl w:ilvl="0" w:tplc="0A107E2E">
      <w:start w:val="1"/>
      <w:numFmt w:val="lowerLetter"/>
      <w:lvlText w:val="%1."/>
      <w:lvlJc w:val="left"/>
      <w:pPr>
        <w:ind w:left="64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A20B41"/>
    <w:multiLevelType w:val="hybridMultilevel"/>
    <w:tmpl w:val="0172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55AC2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90049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EF4AD2"/>
    <w:multiLevelType w:val="hybridMultilevel"/>
    <w:tmpl w:val="437AFC4A"/>
    <w:lvl w:ilvl="0" w:tplc="4E78B2A0">
      <w:start w:val="50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4"/>
    <w:lvlOverride w:ilvl="0">
      <w:startOverride w:val="1"/>
    </w:lvlOverride>
  </w:num>
  <w:num w:numId="4">
    <w:abstractNumId w:val="18"/>
  </w:num>
  <w:num w:numId="5">
    <w:abstractNumId w:val="10"/>
  </w:num>
  <w:num w:numId="6">
    <w:abstractNumId w:val="14"/>
    <w:lvlOverride w:ilvl="0">
      <w:startOverride w:val="1"/>
    </w:lvlOverride>
  </w:num>
  <w:num w:numId="7">
    <w:abstractNumId w:val="2"/>
  </w:num>
  <w:num w:numId="8">
    <w:abstractNumId w:val="14"/>
    <w:lvlOverride w:ilvl="0">
      <w:startOverride w:val="1"/>
    </w:lvlOverride>
  </w:num>
  <w:num w:numId="9">
    <w:abstractNumId w:val="20"/>
  </w:num>
  <w:num w:numId="10">
    <w:abstractNumId w:val="14"/>
  </w:num>
  <w:num w:numId="11">
    <w:abstractNumId w:val="8"/>
  </w:num>
  <w:num w:numId="12">
    <w:abstractNumId w:val="6"/>
  </w:num>
  <w:num w:numId="13">
    <w:abstractNumId w:val="14"/>
    <w:lvlOverride w:ilvl="0">
      <w:startOverride w:val="1"/>
    </w:lvlOverride>
  </w:num>
  <w:num w:numId="14">
    <w:abstractNumId w:val="7"/>
  </w:num>
  <w:num w:numId="15">
    <w:abstractNumId w:val="13"/>
  </w:num>
  <w:num w:numId="16">
    <w:abstractNumId w:val="12"/>
  </w:num>
  <w:num w:numId="17">
    <w:abstractNumId w:val="16"/>
  </w:num>
  <w:num w:numId="18">
    <w:abstractNumId w:val="1"/>
  </w:num>
  <w:num w:numId="19">
    <w:abstractNumId w:val="19"/>
  </w:num>
  <w:num w:numId="20">
    <w:abstractNumId w:val="15"/>
  </w:num>
  <w:num w:numId="21">
    <w:abstractNumId w:val="14"/>
    <w:lvlOverride w:ilvl="0">
      <w:startOverride w:val="1"/>
    </w:lvlOverride>
  </w:num>
  <w:num w:numId="22">
    <w:abstractNumId w:val="5"/>
  </w:num>
  <w:num w:numId="23">
    <w:abstractNumId w:val="17"/>
  </w:num>
  <w:num w:numId="24">
    <w:abstractNumId w:val="11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4"/>
  </w:num>
  <w:num w:numId="28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460"/>
    <w:rsid w:val="00000F83"/>
    <w:rsid w:val="00014D83"/>
    <w:rsid w:val="00016694"/>
    <w:rsid w:val="00024E7D"/>
    <w:rsid w:val="000267BB"/>
    <w:rsid w:val="00031534"/>
    <w:rsid w:val="00063EBA"/>
    <w:rsid w:val="000756EC"/>
    <w:rsid w:val="00092BB0"/>
    <w:rsid w:val="000A18DA"/>
    <w:rsid w:val="000C1FE0"/>
    <w:rsid w:val="000C4A66"/>
    <w:rsid w:val="000D26B8"/>
    <w:rsid w:val="000E464A"/>
    <w:rsid w:val="000E4A81"/>
    <w:rsid w:val="000F0720"/>
    <w:rsid w:val="000F2A6D"/>
    <w:rsid w:val="000F3DFC"/>
    <w:rsid w:val="0010348B"/>
    <w:rsid w:val="001207DB"/>
    <w:rsid w:val="00127B81"/>
    <w:rsid w:val="001323E9"/>
    <w:rsid w:val="00135504"/>
    <w:rsid w:val="00140211"/>
    <w:rsid w:val="0014025F"/>
    <w:rsid w:val="00143B85"/>
    <w:rsid w:val="00151B68"/>
    <w:rsid w:val="0015654A"/>
    <w:rsid w:val="00167DA8"/>
    <w:rsid w:val="00171177"/>
    <w:rsid w:val="001808EA"/>
    <w:rsid w:val="001A0124"/>
    <w:rsid w:val="001A412D"/>
    <w:rsid w:val="001A41A7"/>
    <w:rsid w:val="001A6194"/>
    <w:rsid w:val="001A7E49"/>
    <w:rsid w:val="001C54F6"/>
    <w:rsid w:val="001D1EBE"/>
    <w:rsid w:val="001D66AE"/>
    <w:rsid w:val="001E05CE"/>
    <w:rsid w:val="001E217D"/>
    <w:rsid w:val="001E32A3"/>
    <w:rsid w:val="001F3EED"/>
    <w:rsid w:val="001F455A"/>
    <w:rsid w:val="001F5A02"/>
    <w:rsid w:val="00201C24"/>
    <w:rsid w:val="00204353"/>
    <w:rsid w:val="00214EA8"/>
    <w:rsid w:val="002266CC"/>
    <w:rsid w:val="002279BD"/>
    <w:rsid w:val="002353A4"/>
    <w:rsid w:val="00251E83"/>
    <w:rsid w:val="00255B7B"/>
    <w:rsid w:val="00280532"/>
    <w:rsid w:val="00281460"/>
    <w:rsid w:val="002863CD"/>
    <w:rsid w:val="00290825"/>
    <w:rsid w:val="002A0595"/>
    <w:rsid w:val="002A1B75"/>
    <w:rsid w:val="002A2630"/>
    <w:rsid w:val="002A7218"/>
    <w:rsid w:val="002B6010"/>
    <w:rsid w:val="002C5099"/>
    <w:rsid w:val="002C697D"/>
    <w:rsid w:val="002D1675"/>
    <w:rsid w:val="002D374B"/>
    <w:rsid w:val="002D7191"/>
    <w:rsid w:val="002E024E"/>
    <w:rsid w:val="002F1A6E"/>
    <w:rsid w:val="002F3B39"/>
    <w:rsid w:val="002F575C"/>
    <w:rsid w:val="00301DDE"/>
    <w:rsid w:val="003032F8"/>
    <w:rsid w:val="00314E3D"/>
    <w:rsid w:val="00337C73"/>
    <w:rsid w:val="0034245E"/>
    <w:rsid w:val="00360613"/>
    <w:rsid w:val="00360A96"/>
    <w:rsid w:val="003613A0"/>
    <w:rsid w:val="00361EF1"/>
    <w:rsid w:val="00364177"/>
    <w:rsid w:val="003649DF"/>
    <w:rsid w:val="00365484"/>
    <w:rsid w:val="00365DEA"/>
    <w:rsid w:val="00382BD5"/>
    <w:rsid w:val="0039195F"/>
    <w:rsid w:val="00391EE9"/>
    <w:rsid w:val="003C52BE"/>
    <w:rsid w:val="003D552E"/>
    <w:rsid w:val="003E0FD5"/>
    <w:rsid w:val="003E4583"/>
    <w:rsid w:val="003E7203"/>
    <w:rsid w:val="003F19DF"/>
    <w:rsid w:val="003F57C0"/>
    <w:rsid w:val="004037B4"/>
    <w:rsid w:val="004053C9"/>
    <w:rsid w:val="00424CF2"/>
    <w:rsid w:val="004313C2"/>
    <w:rsid w:val="00437E9A"/>
    <w:rsid w:val="004559F0"/>
    <w:rsid w:val="004624B6"/>
    <w:rsid w:val="00462CA2"/>
    <w:rsid w:val="004756FF"/>
    <w:rsid w:val="004A4B9A"/>
    <w:rsid w:val="004B3D6E"/>
    <w:rsid w:val="004B601A"/>
    <w:rsid w:val="004C460A"/>
    <w:rsid w:val="004E4D85"/>
    <w:rsid w:val="004E519F"/>
    <w:rsid w:val="004F5E7B"/>
    <w:rsid w:val="00502F52"/>
    <w:rsid w:val="0050359B"/>
    <w:rsid w:val="00520028"/>
    <w:rsid w:val="0053500E"/>
    <w:rsid w:val="005401C7"/>
    <w:rsid w:val="0054353F"/>
    <w:rsid w:val="005535F1"/>
    <w:rsid w:val="005611B7"/>
    <w:rsid w:val="0056236F"/>
    <w:rsid w:val="00562DC1"/>
    <w:rsid w:val="00563471"/>
    <w:rsid w:val="00572281"/>
    <w:rsid w:val="00574AD1"/>
    <w:rsid w:val="00581F03"/>
    <w:rsid w:val="00582855"/>
    <w:rsid w:val="005940DB"/>
    <w:rsid w:val="0059753A"/>
    <w:rsid w:val="005A62EB"/>
    <w:rsid w:val="005C20E6"/>
    <w:rsid w:val="005D100D"/>
    <w:rsid w:val="005E05DB"/>
    <w:rsid w:val="005E1B8E"/>
    <w:rsid w:val="005E55F8"/>
    <w:rsid w:val="005E64CE"/>
    <w:rsid w:val="005F1634"/>
    <w:rsid w:val="005F3E76"/>
    <w:rsid w:val="005F666D"/>
    <w:rsid w:val="00604686"/>
    <w:rsid w:val="006125F9"/>
    <w:rsid w:val="00614108"/>
    <w:rsid w:val="00617469"/>
    <w:rsid w:val="0062004D"/>
    <w:rsid w:val="006304A0"/>
    <w:rsid w:val="00637D67"/>
    <w:rsid w:val="006438DA"/>
    <w:rsid w:val="00644114"/>
    <w:rsid w:val="0065679C"/>
    <w:rsid w:val="00664F04"/>
    <w:rsid w:val="00666242"/>
    <w:rsid w:val="0067293D"/>
    <w:rsid w:val="00674B66"/>
    <w:rsid w:val="00681F71"/>
    <w:rsid w:val="00687D31"/>
    <w:rsid w:val="00692E46"/>
    <w:rsid w:val="006950A2"/>
    <w:rsid w:val="00697B23"/>
    <w:rsid w:val="006A3C72"/>
    <w:rsid w:val="006B60BD"/>
    <w:rsid w:val="006C275D"/>
    <w:rsid w:val="006E05F7"/>
    <w:rsid w:val="006E63B8"/>
    <w:rsid w:val="006F2DB5"/>
    <w:rsid w:val="00714A36"/>
    <w:rsid w:val="007217B6"/>
    <w:rsid w:val="00727AFF"/>
    <w:rsid w:val="00730E39"/>
    <w:rsid w:val="007406D1"/>
    <w:rsid w:val="0075061E"/>
    <w:rsid w:val="00752093"/>
    <w:rsid w:val="00761F5F"/>
    <w:rsid w:val="007650F7"/>
    <w:rsid w:val="00771EAB"/>
    <w:rsid w:val="007840D4"/>
    <w:rsid w:val="00787511"/>
    <w:rsid w:val="007957CA"/>
    <w:rsid w:val="0079687A"/>
    <w:rsid w:val="00797BB9"/>
    <w:rsid w:val="007A2FE4"/>
    <w:rsid w:val="007C1ACD"/>
    <w:rsid w:val="007E0DC7"/>
    <w:rsid w:val="007E3B7E"/>
    <w:rsid w:val="007F40F3"/>
    <w:rsid w:val="00801D8C"/>
    <w:rsid w:val="00812CC2"/>
    <w:rsid w:val="0081480B"/>
    <w:rsid w:val="0081676B"/>
    <w:rsid w:val="00826F93"/>
    <w:rsid w:val="00835048"/>
    <w:rsid w:val="00860584"/>
    <w:rsid w:val="00860A98"/>
    <w:rsid w:val="00862BE6"/>
    <w:rsid w:val="0088265B"/>
    <w:rsid w:val="0088304D"/>
    <w:rsid w:val="008838C8"/>
    <w:rsid w:val="0088529E"/>
    <w:rsid w:val="00885F3F"/>
    <w:rsid w:val="00893E3C"/>
    <w:rsid w:val="008A4DED"/>
    <w:rsid w:val="008A6098"/>
    <w:rsid w:val="008B5C61"/>
    <w:rsid w:val="008B74E6"/>
    <w:rsid w:val="008C016E"/>
    <w:rsid w:val="008D27E0"/>
    <w:rsid w:val="008E6035"/>
    <w:rsid w:val="008E6477"/>
    <w:rsid w:val="008F7C25"/>
    <w:rsid w:val="00911129"/>
    <w:rsid w:val="00917707"/>
    <w:rsid w:val="00922392"/>
    <w:rsid w:val="00922E59"/>
    <w:rsid w:val="009336BD"/>
    <w:rsid w:val="00934C0D"/>
    <w:rsid w:val="00942C87"/>
    <w:rsid w:val="00943CFF"/>
    <w:rsid w:val="009470F2"/>
    <w:rsid w:val="009512F6"/>
    <w:rsid w:val="009570A3"/>
    <w:rsid w:val="009623A9"/>
    <w:rsid w:val="00963E52"/>
    <w:rsid w:val="009652F2"/>
    <w:rsid w:val="009668F0"/>
    <w:rsid w:val="009D2241"/>
    <w:rsid w:val="009E4F7A"/>
    <w:rsid w:val="00A11B6F"/>
    <w:rsid w:val="00A256DB"/>
    <w:rsid w:val="00A2732E"/>
    <w:rsid w:val="00A30DBB"/>
    <w:rsid w:val="00A32093"/>
    <w:rsid w:val="00A34B90"/>
    <w:rsid w:val="00A3582F"/>
    <w:rsid w:val="00A4556E"/>
    <w:rsid w:val="00A530F8"/>
    <w:rsid w:val="00A6055A"/>
    <w:rsid w:val="00A67E69"/>
    <w:rsid w:val="00A703DF"/>
    <w:rsid w:val="00A8297B"/>
    <w:rsid w:val="00A948B8"/>
    <w:rsid w:val="00AA02BE"/>
    <w:rsid w:val="00AB2213"/>
    <w:rsid w:val="00AB5C3D"/>
    <w:rsid w:val="00AC253C"/>
    <w:rsid w:val="00AD300D"/>
    <w:rsid w:val="00AE189F"/>
    <w:rsid w:val="00AE1EF1"/>
    <w:rsid w:val="00AF0F10"/>
    <w:rsid w:val="00AF70F7"/>
    <w:rsid w:val="00B02EB8"/>
    <w:rsid w:val="00B11EC0"/>
    <w:rsid w:val="00B24529"/>
    <w:rsid w:val="00B37F7E"/>
    <w:rsid w:val="00B44A65"/>
    <w:rsid w:val="00B54838"/>
    <w:rsid w:val="00B632B1"/>
    <w:rsid w:val="00B70B62"/>
    <w:rsid w:val="00B755B3"/>
    <w:rsid w:val="00B80BFA"/>
    <w:rsid w:val="00B92DDF"/>
    <w:rsid w:val="00BA19AD"/>
    <w:rsid w:val="00BA3600"/>
    <w:rsid w:val="00BA6760"/>
    <w:rsid w:val="00BD02E6"/>
    <w:rsid w:val="00BD5DFB"/>
    <w:rsid w:val="00BD62EE"/>
    <w:rsid w:val="00BE10F7"/>
    <w:rsid w:val="00BE2353"/>
    <w:rsid w:val="00BE3AA7"/>
    <w:rsid w:val="00BF110E"/>
    <w:rsid w:val="00BF11A4"/>
    <w:rsid w:val="00BF6801"/>
    <w:rsid w:val="00C00526"/>
    <w:rsid w:val="00C02217"/>
    <w:rsid w:val="00C35833"/>
    <w:rsid w:val="00C36B0F"/>
    <w:rsid w:val="00C41D2B"/>
    <w:rsid w:val="00C43DDC"/>
    <w:rsid w:val="00C45A55"/>
    <w:rsid w:val="00C511EA"/>
    <w:rsid w:val="00C86C8A"/>
    <w:rsid w:val="00CA2687"/>
    <w:rsid w:val="00CA3CB6"/>
    <w:rsid w:val="00CC00A8"/>
    <w:rsid w:val="00CC0FCA"/>
    <w:rsid w:val="00CC56D8"/>
    <w:rsid w:val="00CD23F7"/>
    <w:rsid w:val="00CE217D"/>
    <w:rsid w:val="00CE24B4"/>
    <w:rsid w:val="00CE4E63"/>
    <w:rsid w:val="00CF517A"/>
    <w:rsid w:val="00D079C8"/>
    <w:rsid w:val="00D11735"/>
    <w:rsid w:val="00D12B14"/>
    <w:rsid w:val="00D1306F"/>
    <w:rsid w:val="00D21A33"/>
    <w:rsid w:val="00D4299F"/>
    <w:rsid w:val="00D5289D"/>
    <w:rsid w:val="00D552D4"/>
    <w:rsid w:val="00D743AC"/>
    <w:rsid w:val="00D80731"/>
    <w:rsid w:val="00D84A28"/>
    <w:rsid w:val="00D90B99"/>
    <w:rsid w:val="00DA2862"/>
    <w:rsid w:val="00DA3871"/>
    <w:rsid w:val="00DA6D10"/>
    <w:rsid w:val="00DB1ED6"/>
    <w:rsid w:val="00DB3AF7"/>
    <w:rsid w:val="00DC6B8C"/>
    <w:rsid w:val="00DD75D4"/>
    <w:rsid w:val="00E0205B"/>
    <w:rsid w:val="00E04AFA"/>
    <w:rsid w:val="00E0778A"/>
    <w:rsid w:val="00E25B7E"/>
    <w:rsid w:val="00E26545"/>
    <w:rsid w:val="00E303C6"/>
    <w:rsid w:val="00E541BE"/>
    <w:rsid w:val="00E606F9"/>
    <w:rsid w:val="00E64C69"/>
    <w:rsid w:val="00E7040A"/>
    <w:rsid w:val="00E86ACE"/>
    <w:rsid w:val="00E90DA3"/>
    <w:rsid w:val="00E9119A"/>
    <w:rsid w:val="00EA286E"/>
    <w:rsid w:val="00EA37CD"/>
    <w:rsid w:val="00EC0854"/>
    <w:rsid w:val="00ED58D5"/>
    <w:rsid w:val="00EE1508"/>
    <w:rsid w:val="00EE54E8"/>
    <w:rsid w:val="00EF124B"/>
    <w:rsid w:val="00EF408D"/>
    <w:rsid w:val="00EF56FC"/>
    <w:rsid w:val="00F04709"/>
    <w:rsid w:val="00F075E7"/>
    <w:rsid w:val="00F10E0F"/>
    <w:rsid w:val="00F13C0D"/>
    <w:rsid w:val="00F14FA8"/>
    <w:rsid w:val="00F379A7"/>
    <w:rsid w:val="00F40D04"/>
    <w:rsid w:val="00F5261D"/>
    <w:rsid w:val="00F61AA7"/>
    <w:rsid w:val="00F61F55"/>
    <w:rsid w:val="00F63D36"/>
    <w:rsid w:val="00F7003C"/>
    <w:rsid w:val="00F74AF9"/>
    <w:rsid w:val="00F87CA1"/>
    <w:rsid w:val="00F92DFC"/>
    <w:rsid w:val="00F967C3"/>
    <w:rsid w:val="00F978F3"/>
    <w:rsid w:val="00FA2E2E"/>
    <w:rsid w:val="00FA56BE"/>
    <w:rsid w:val="00FB0FE8"/>
    <w:rsid w:val="00FB3591"/>
    <w:rsid w:val="00FB44ED"/>
    <w:rsid w:val="00FB6835"/>
    <w:rsid w:val="00FB7107"/>
    <w:rsid w:val="00FC56C5"/>
    <w:rsid w:val="00FE2150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B7ECB7-C277-437E-9191-D72B6B35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0A18DA"/>
    <w:pPr>
      <w:numPr>
        <w:numId w:val="10"/>
      </w:numPr>
      <w:spacing w:before="120" w:after="120"/>
      <w:contextualSpacing/>
      <w:outlineLvl w:val="2"/>
    </w:pPr>
    <w:rPr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A18DA"/>
    <w:rPr>
      <w:b/>
    </w:rPr>
  </w:style>
  <w:style w:type="character" w:customStyle="1" w:styleId="DSYeuCauChar">
    <w:name w:val="DS_YeuCau Char"/>
    <w:basedOn w:val="ListParagraphChar"/>
    <w:link w:val="DSYeuCau"/>
    <w:rsid w:val="005940DB"/>
    <w:rPr>
      <w:b w:val="0"/>
      <w:sz w:val="22"/>
      <w:szCs w:val="22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b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ps">
    <w:name w:val="hps"/>
    <w:basedOn w:val="DefaultParagraphFont"/>
    <w:rsid w:val="00EA286E"/>
  </w:style>
  <w:style w:type="paragraph" w:styleId="TOC3">
    <w:name w:val="toc 3"/>
    <w:basedOn w:val="Normal"/>
    <w:next w:val="Normal"/>
    <w:autoRedefine/>
    <w:uiPriority w:val="39"/>
    <w:unhideWhenUsed/>
    <w:rsid w:val="006C275D"/>
    <w:pPr>
      <w:spacing w:after="100"/>
      <w:ind w:left="440"/>
    </w:pPr>
  </w:style>
  <w:style w:type="paragraph" w:styleId="NoSpacing">
    <w:name w:val="No Spacing"/>
    <w:uiPriority w:val="1"/>
    <w:qFormat/>
    <w:rsid w:val="002E024E"/>
    <w:rPr>
      <w:rFonts w:ascii="Calibri" w:eastAsia="Times New Roman" w:hAnsi="Calibri"/>
      <w:sz w:val="22"/>
      <w:szCs w:val="22"/>
    </w:rPr>
  </w:style>
  <w:style w:type="character" w:styleId="Strong">
    <w:name w:val="Strong"/>
    <w:qFormat/>
    <w:rsid w:val="002E0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XYZ@fsoft.com.v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.FPT%20SOFTWARE\8.SME\2016\Projects\3.Update%20FR3.0%20Materials\Template\Template_Training%20Assignmen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499B5-1CFC-441A-B71B-892DE900E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</Template>
  <TotalTime>327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2689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(FHO.WD)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Nguyen Thi Dieu (FA.TOD)</cp:lastModifiedBy>
  <cp:revision>150</cp:revision>
  <cp:lastPrinted>2010-11-26T02:45:00Z</cp:lastPrinted>
  <dcterms:created xsi:type="dcterms:W3CDTF">2016-10-14T02:48:00Z</dcterms:created>
  <dcterms:modified xsi:type="dcterms:W3CDTF">2019-08-21T02:12:00Z</dcterms:modified>
  <cp:category>Template</cp:category>
  <cp:contentStatus>20/11/2012</cp:contentStatus>
</cp:coreProperties>
</file>