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01D1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Rajiv Gandhi University of Knowledge Technologies (RGUKT) Basar</w:t>
      </w:r>
    </w:p>
    <w:p w14:paraId="222F882B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Establishment and History</w:t>
      </w:r>
    </w:p>
    <w:p w14:paraId="148799EA" w14:textId="77777777" w:rsidR="00A46FAD" w:rsidRPr="00A46FAD" w:rsidRDefault="00A46FAD" w:rsidP="00A46FAD">
      <w:pPr>
        <w:numPr>
          <w:ilvl w:val="0"/>
          <w:numId w:val="1"/>
        </w:numPr>
      </w:pPr>
      <w:r w:rsidRPr="00A46FAD">
        <w:rPr>
          <w:b/>
          <w:bCs/>
        </w:rPr>
        <w:t>Established</w:t>
      </w:r>
      <w:r w:rsidRPr="00A46FAD">
        <w:t>: March 2008</w:t>
      </w:r>
    </w:p>
    <w:p w14:paraId="312853A4" w14:textId="77777777" w:rsidR="00A46FAD" w:rsidRPr="00A46FAD" w:rsidRDefault="00A46FAD" w:rsidP="00A46FAD">
      <w:pPr>
        <w:numPr>
          <w:ilvl w:val="0"/>
          <w:numId w:val="1"/>
        </w:numPr>
      </w:pPr>
      <w:r w:rsidRPr="00A46FAD">
        <w:rPr>
          <w:b/>
          <w:bCs/>
        </w:rPr>
        <w:t>By</w:t>
      </w:r>
      <w:r w:rsidRPr="00A46FAD">
        <w:t>: Andhra Pradesh Government under an act of the Legislature</w:t>
      </w:r>
    </w:p>
    <w:p w14:paraId="731D85CE" w14:textId="77777777" w:rsidR="00A46FAD" w:rsidRPr="00A46FAD" w:rsidRDefault="00A46FAD" w:rsidP="00A46FAD">
      <w:pPr>
        <w:numPr>
          <w:ilvl w:val="0"/>
          <w:numId w:val="1"/>
        </w:numPr>
      </w:pPr>
      <w:r w:rsidRPr="00A46FAD">
        <w:rPr>
          <w:b/>
          <w:bCs/>
        </w:rPr>
        <w:t>Purpose</w:t>
      </w:r>
      <w:r w:rsidRPr="00A46FAD">
        <w:t>: To admit approximately the top 1% of rural students into three residential campuses:</w:t>
      </w:r>
    </w:p>
    <w:p w14:paraId="4EA317C3" w14:textId="77777777" w:rsidR="00A46FAD" w:rsidRPr="00A46FAD" w:rsidRDefault="00A46FAD" w:rsidP="00A46FAD">
      <w:pPr>
        <w:numPr>
          <w:ilvl w:val="1"/>
          <w:numId w:val="1"/>
        </w:numPr>
      </w:pPr>
      <w:r w:rsidRPr="00A46FAD">
        <w:t>Basar</w:t>
      </w:r>
    </w:p>
    <w:p w14:paraId="61D36B48" w14:textId="77777777" w:rsidR="00A46FAD" w:rsidRPr="00A46FAD" w:rsidRDefault="00A46FAD" w:rsidP="00A46FAD">
      <w:pPr>
        <w:numPr>
          <w:ilvl w:val="1"/>
          <w:numId w:val="1"/>
        </w:numPr>
      </w:pPr>
      <w:proofErr w:type="spellStart"/>
      <w:r w:rsidRPr="00A46FAD">
        <w:t>Nuzvid</w:t>
      </w:r>
      <w:proofErr w:type="spellEnd"/>
    </w:p>
    <w:p w14:paraId="06C78206" w14:textId="77777777" w:rsidR="00A46FAD" w:rsidRPr="00A46FAD" w:rsidRDefault="00A46FAD" w:rsidP="00A46FAD">
      <w:pPr>
        <w:numPr>
          <w:ilvl w:val="1"/>
          <w:numId w:val="1"/>
        </w:numPr>
      </w:pPr>
      <w:r w:rsidRPr="00A46FAD">
        <w:t>R K Valley (</w:t>
      </w:r>
      <w:proofErr w:type="spellStart"/>
      <w:r w:rsidRPr="00A46FAD">
        <w:t>Idupulapai</w:t>
      </w:r>
      <w:proofErr w:type="spellEnd"/>
      <w:r w:rsidRPr="00A46FAD">
        <w:t>, Kadapa)</w:t>
      </w:r>
    </w:p>
    <w:p w14:paraId="2ED3E3FE" w14:textId="77777777" w:rsidR="00A46FAD" w:rsidRPr="00A46FAD" w:rsidRDefault="00A46FAD" w:rsidP="00A46FAD">
      <w:pPr>
        <w:numPr>
          <w:ilvl w:val="0"/>
          <w:numId w:val="1"/>
        </w:numPr>
      </w:pPr>
      <w:r w:rsidRPr="00A46FAD">
        <w:rPr>
          <w:b/>
          <w:bCs/>
        </w:rPr>
        <w:t>First Batch</w:t>
      </w:r>
      <w:r w:rsidRPr="00A46FAD">
        <w:t>:</w:t>
      </w:r>
    </w:p>
    <w:p w14:paraId="11DE4983" w14:textId="77777777" w:rsidR="00A46FAD" w:rsidRPr="00A46FAD" w:rsidRDefault="00A46FAD" w:rsidP="00A46FAD">
      <w:pPr>
        <w:numPr>
          <w:ilvl w:val="1"/>
          <w:numId w:val="2"/>
        </w:numPr>
      </w:pPr>
      <w:r w:rsidRPr="00A46FAD">
        <w:t>Year: August 2008</w:t>
      </w:r>
    </w:p>
    <w:p w14:paraId="17B6EFF3" w14:textId="77777777" w:rsidR="00A46FAD" w:rsidRPr="00A46FAD" w:rsidRDefault="00A46FAD" w:rsidP="00A46FAD">
      <w:pPr>
        <w:numPr>
          <w:ilvl w:val="1"/>
          <w:numId w:val="2"/>
        </w:numPr>
      </w:pPr>
      <w:r w:rsidRPr="00A46FAD">
        <w:t>Number of Students: 6,000 (10th class students)</w:t>
      </w:r>
    </w:p>
    <w:p w14:paraId="601FEA15" w14:textId="77777777" w:rsidR="00A46FAD" w:rsidRPr="00A46FAD" w:rsidRDefault="00A46FAD" w:rsidP="00A46FAD">
      <w:pPr>
        <w:numPr>
          <w:ilvl w:val="1"/>
          <w:numId w:val="2"/>
        </w:numPr>
      </w:pPr>
      <w:r w:rsidRPr="00A46FAD">
        <w:t>Program: Six-year integrated program</w:t>
      </w:r>
    </w:p>
    <w:p w14:paraId="4364194C" w14:textId="77777777" w:rsidR="00A46FAD" w:rsidRPr="00A46FAD" w:rsidRDefault="00A46FAD" w:rsidP="00A46FAD">
      <w:pPr>
        <w:numPr>
          <w:ilvl w:val="0"/>
          <w:numId w:val="1"/>
        </w:numPr>
      </w:pPr>
      <w:r w:rsidRPr="00A46FAD">
        <w:rPr>
          <w:b/>
          <w:bCs/>
        </w:rPr>
        <w:t>State Bifurcation</w:t>
      </w:r>
      <w:r w:rsidRPr="00A46FAD">
        <w:t>:</w:t>
      </w:r>
    </w:p>
    <w:p w14:paraId="722B4123" w14:textId="77777777" w:rsidR="00A46FAD" w:rsidRPr="00A46FAD" w:rsidRDefault="00A46FAD" w:rsidP="00A46FAD">
      <w:pPr>
        <w:numPr>
          <w:ilvl w:val="1"/>
          <w:numId w:val="3"/>
        </w:numPr>
      </w:pPr>
      <w:r w:rsidRPr="00A46FAD">
        <w:t>Year: 2015</w:t>
      </w:r>
    </w:p>
    <w:p w14:paraId="006ED554" w14:textId="77777777" w:rsidR="00A46FAD" w:rsidRPr="00A46FAD" w:rsidRDefault="00A46FAD" w:rsidP="00A46FAD">
      <w:pPr>
        <w:numPr>
          <w:ilvl w:val="1"/>
          <w:numId w:val="3"/>
        </w:numPr>
      </w:pPr>
      <w:r w:rsidRPr="00A46FAD">
        <w:t>Result: Campuses divided between Telangana and Andhra Pradesh</w:t>
      </w:r>
    </w:p>
    <w:p w14:paraId="36FAA380" w14:textId="77777777" w:rsidR="00A46FAD" w:rsidRPr="00A46FAD" w:rsidRDefault="00A46FAD" w:rsidP="00A46FAD">
      <w:pPr>
        <w:numPr>
          <w:ilvl w:val="1"/>
          <w:numId w:val="3"/>
        </w:numPr>
      </w:pPr>
      <w:r w:rsidRPr="00A46FAD">
        <w:t>Current Status: Only Basar campus functions in Telangana</w:t>
      </w:r>
    </w:p>
    <w:p w14:paraId="485F30E1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Educational Objectives</w:t>
      </w:r>
    </w:p>
    <w:p w14:paraId="06E302B4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t>Provide high-quality education to talented rural youth of Telangana.</w:t>
      </w:r>
    </w:p>
    <w:p w14:paraId="4DEB7A7F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t>Initially aimed at admitting the top 1% of rural X class passed-out students.</w:t>
      </w:r>
    </w:p>
    <w:p w14:paraId="5DC7426F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rPr>
          <w:b/>
          <w:bCs/>
        </w:rPr>
        <w:t>Annual Intake</w:t>
      </w:r>
      <w:r w:rsidRPr="00A46FAD">
        <w:t xml:space="preserve">: 1,000 students for the PUC course in a 6-year integrated program leading to a </w:t>
      </w:r>
      <w:proofErr w:type="spellStart"/>
      <w:proofErr w:type="gramStart"/>
      <w:r w:rsidRPr="00A46FAD">
        <w:t>B.Tech</w:t>
      </w:r>
      <w:proofErr w:type="spellEnd"/>
      <w:proofErr w:type="gramEnd"/>
      <w:r w:rsidRPr="00A46FAD">
        <w:t xml:space="preserve"> degree.</w:t>
      </w:r>
    </w:p>
    <w:p w14:paraId="404C9688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t>Focus on using modern cognitive science tools and methodologies:</w:t>
      </w:r>
    </w:p>
    <w:p w14:paraId="5537C30F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"Learning by Example"</w:t>
      </w:r>
    </w:p>
    <w:p w14:paraId="5743069E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"Learning by Doing"</w:t>
      </w:r>
    </w:p>
    <w:p w14:paraId="4161B204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"Problem-Based Learning"</w:t>
      </w:r>
    </w:p>
    <w:p w14:paraId="5BF71C64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"Self-Paced Learning"</w:t>
      </w:r>
    </w:p>
    <w:p w14:paraId="32091979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lastRenderedPageBreak/>
        <w:t>Issuance of laptops to every student from the first year.</w:t>
      </w:r>
    </w:p>
    <w:p w14:paraId="2222F513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t>Core values: Integrity, respect for all, and care for the environment.</w:t>
      </w:r>
    </w:p>
    <w:p w14:paraId="3220A3A2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rPr>
          <w:b/>
          <w:bCs/>
        </w:rPr>
        <w:t>Fields of Focus</w:t>
      </w:r>
      <w:r w:rsidRPr="00A46FAD">
        <w:t>:</w:t>
      </w:r>
    </w:p>
    <w:p w14:paraId="29324D81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Information Technology</w:t>
      </w:r>
    </w:p>
    <w:p w14:paraId="09D40491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Nanotechnology</w:t>
      </w:r>
    </w:p>
    <w:p w14:paraId="25BFD2B8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Cloud Computing</w:t>
      </w:r>
    </w:p>
    <w:p w14:paraId="4B039E7B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Data Analytics</w:t>
      </w:r>
    </w:p>
    <w:p w14:paraId="64E3B304" w14:textId="77777777" w:rsidR="00A46FAD" w:rsidRPr="00A46FAD" w:rsidRDefault="00A46FAD" w:rsidP="00A46FAD">
      <w:pPr>
        <w:numPr>
          <w:ilvl w:val="1"/>
          <w:numId w:val="4"/>
        </w:numPr>
      </w:pPr>
      <w:r w:rsidRPr="00A46FAD">
        <w:t>Internet of Things</w:t>
      </w:r>
    </w:p>
    <w:p w14:paraId="0E579498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t>Promote interdisciplinary education, including Humanities and Social Sciences.</w:t>
      </w:r>
    </w:p>
    <w:p w14:paraId="50EC5386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t xml:space="preserve">Function as a resource </w:t>
      </w:r>
      <w:proofErr w:type="spellStart"/>
      <w:r w:rsidRPr="00A46FAD">
        <w:t>center</w:t>
      </w:r>
      <w:proofErr w:type="spellEnd"/>
      <w:r w:rsidRPr="00A46FAD">
        <w:t xml:space="preserve"> for knowledge management and entrepreneurship.</w:t>
      </w:r>
    </w:p>
    <w:p w14:paraId="154D2063" w14:textId="77777777" w:rsidR="00A46FAD" w:rsidRPr="00A46FAD" w:rsidRDefault="00A46FAD" w:rsidP="00A46FAD">
      <w:pPr>
        <w:numPr>
          <w:ilvl w:val="0"/>
          <w:numId w:val="4"/>
        </w:numPr>
      </w:pPr>
      <w:r w:rsidRPr="00A46FAD">
        <w:t>Establish industry linkages for relevant teaching and research.</w:t>
      </w:r>
    </w:p>
    <w:p w14:paraId="4AE02E3C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Vision</w:t>
      </w:r>
    </w:p>
    <w:p w14:paraId="155A9D73" w14:textId="77777777" w:rsidR="00A46FAD" w:rsidRPr="00A46FAD" w:rsidRDefault="00A46FAD" w:rsidP="00A46FAD">
      <w:pPr>
        <w:numPr>
          <w:ilvl w:val="0"/>
          <w:numId w:val="5"/>
        </w:numPr>
      </w:pPr>
      <w:r w:rsidRPr="00A46FAD">
        <w:t>Provide quality engineering education to meritorious rural youth through:</w:t>
      </w:r>
    </w:p>
    <w:p w14:paraId="5056FC99" w14:textId="77777777" w:rsidR="00A46FAD" w:rsidRPr="00A46FAD" w:rsidRDefault="00A46FAD" w:rsidP="00A46FAD">
      <w:pPr>
        <w:numPr>
          <w:ilvl w:val="1"/>
          <w:numId w:val="5"/>
        </w:numPr>
      </w:pPr>
      <w:r w:rsidRPr="00A46FAD">
        <w:t>Modern computer-assisted, learner-centric methodologies.</w:t>
      </w:r>
    </w:p>
    <w:p w14:paraId="34255FC9" w14:textId="77777777" w:rsidR="00A46FAD" w:rsidRPr="00A46FAD" w:rsidRDefault="00A46FAD" w:rsidP="00A46FAD">
      <w:pPr>
        <w:numPr>
          <w:ilvl w:val="1"/>
          <w:numId w:val="5"/>
        </w:numPr>
      </w:pPr>
      <w:r w:rsidRPr="00A46FAD">
        <w:t>Traditional rigorous teaching in a world-class ambiance.</w:t>
      </w:r>
    </w:p>
    <w:p w14:paraId="18D87292" w14:textId="77777777" w:rsidR="00A46FAD" w:rsidRPr="00A46FAD" w:rsidRDefault="00A46FAD" w:rsidP="00A46FAD">
      <w:pPr>
        <w:numPr>
          <w:ilvl w:val="0"/>
          <w:numId w:val="5"/>
        </w:numPr>
      </w:pPr>
      <w:r w:rsidRPr="00A46FAD">
        <w:t>Address challenges faced by talented rural youth:</w:t>
      </w:r>
    </w:p>
    <w:p w14:paraId="42B008A1" w14:textId="77777777" w:rsidR="00A46FAD" w:rsidRPr="00A46FAD" w:rsidRDefault="00A46FAD" w:rsidP="00A46FAD">
      <w:pPr>
        <w:numPr>
          <w:ilvl w:val="1"/>
          <w:numId w:val="5"/>
        </w:numPr>
      </w:pPr>
      <w:r w:rsidRPr="00A46FAD">
        <w:t>Lack of access to renowned institutions.</w:t>
      </w:r>
    </w:p>
    <w:p w14:paraId="7647EE2A" w14:textId="77777777" w:rsidR="00A46FAD" w:rsidRPr="00A46FAD" w:rsidRDefault="00A46FAD" w:rsidP="00A46FAD">
      <w:pPr>
        <w:numPr>
          <w:ilvl w:val="1"/>
          <w:numId w:val="5"/>
        </w:numPr>
      </w:pPr>
      <w:r w:rsidRPr="00A46FAD">
        <w:t>Economically impoverished backgrounds.</w:t>
      </w:r>
    </w:p>
    <w:p w14:paraId="4088ADC1" w14:textId="77777777" w:rsidR="00A46FAD" w:rsidRPr="00A46FAD" w:rsidRDefault="00A46FAD" w:rsidP="00A46FAD">
      <w:pPr>
        <w:numPr>
          <w:ilvl w:val="0"/>
          <w:numId w:val="5"/>
        </w:numPr>
      </w:pPr>
      <w:r w:rsidRPr="00A46FAD">
        <w:t>Goals:</w:t>
      </w:r>
    </w:p>
    <w:p w14:paraId="567E9F8D" w14:textId="77777777" w:rsidR="00A46FAD" w:rsidRPr="00A46FAD" w:rsidRDefault="00A46FAD" w:rsidP="00A46FAD">
      <w:pPr>
        <w:numPr>
          <w:ilvl w:val="1"/>
          <w:numId w:val="5"/>
        </w:numPr>
      </w:pPr>
      <w:r w:rsidRPr="00A46FAD">
        <w:t>Enable students to experience world-class educational standards.</w:t>
      </w:r>
    </w:p>
    <w:p w14:paraId="52BBC747" w14:textId="77777777" w:rsidR="00A46FAD" w:rsidRPr="00A46FAD" w:rsidRDefault="00A46FAD" w:rsidP="00A46FAD">
      <w:pPr>
        <w:numPr>
          <w:ilvl w:val="1"/>
          <w:numId w:val="5"/>
        </w:numPr>
      </w:pPr>
      <w:r w:rsidRPr="00A46FAD">
        <w:t>Provide free education to the deserving 1% of students passing X class.</w:t>
      </w:r>
    </w:p>
    <w:p w14:paraId="08D8CD95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Mission</w:t>
      </w:r>
    </w:p>
    <w:p w14:paraId="005377FE" w14:textId="77777777" w:rsidR="00A46FAD" w:rsidRPr="00A46FAD" w:rsidRDefault="00A46FAD" w:rsidP="00A46FAD">
      <w:pPr>
        <w:numPr>
          <w:ilvl w:val="0"/>
          <w:numId w:val="6"/>
        </w:numPr>
      </w:pPr>
      <w:r w:rsidRPr="00A46FAD">
        <w:t xml:space="preserve">Create a </w:t>
      </w:r>
      <w:proofErr w:type="gramStart"/>
      <w:r w:rsidRPr="00A46FAD">
        <w:t>Knowledge</w:t>
      </w:r>
      <w:proofErr w:type="gramEnd"/>
      <w:r w:rsidRPr="00A46FAD">
        <w:t xml:space="preserve"> Hub for producing qualified manpower with postgraduate and doctoral qualifications.</w:t>
      </w:r>
    </w:p>
    <w:p w14:paraId="1D2EFADB" w14:textId="77777777" w:rsidR="00A46FAD" w:rsidRPr="00A46FAD" w:rsidRDefault="00A46FAD" w:rsidP="00A46FAD">
      <w:pPr>
        <w:numPr>
          <w:ilvl w:val="0"/>
          <w:numId w:val="6"/>
        </w:numPr>
      </w:pPr>
      <w:r w:rsidRPr="00A46FAD">
        <w:t>Develop the campus as a research-centric institute.</w:t>
      </w:r>
    </w:p>
    <w:p w14:paraId="2E5A6426" w14:textId="77777777" w:rsidR="00A46FAD" w:rsidRPr="00A46FAD" w:rsidRDefault="00A46FAD" w:rsidP="00A46FAD">
      <w:pPr>
        <w:numPr>
          <w:ilvl w:val="0"/>
          <w:numId w:val="6"/>
        </w:numPr>
      </w:pPr>
      <w:r w:rsidRPr="00A46FAD">
        <w:t>Promote innovative teaching and research programs.</w:t>
      </w:r>
    </w:p>
    <w:p w14:paraId="5CC0DDB2" w14:textId="77777777" w:rsidR="00A46FAD" w:rsidRPr="00A46FAD" w:rsidRDefault="00A46FAD" w:rsidP="00A46FAD">
      <w:pPr>
        <w:numPr>
          <w:ilvl w:val="0"/>
          <w:numId w:val="6"/>
        </w:numPr>
      </w:pPr>
      <w:r w:rsidRPr="00A46FAD">
        <w:lastRenderedPageBreak/>
        <w:t>Help students embark on a path of self-discovery.</w:t>
      </w:r>
    </w:p>
    <w:p w14:paraId="6E05D1F9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RGUKT Basar Campus</w:t>
      </w:r>
    </w:p>
    <w:p w14:paraId="70553544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Location</w:t>
      </w:r>
    </w:p>
    <w:p w14:paraId="0FE95CA1" w14:textId="77777777" w:rsidR="00A46FAD" w:rsidRPr="00A46FAD" w:rsidRDefault="00A46FAD" w:rsidP="00A46FAD">
      <w:pPr>
        <w:numPr>
          <w:ilvl w:val="0"/>
          <w:numId w:val="7"/>
        </w:numPr>
      </w:pPr>
      <w:r w:rsidRPr="00A46FAD">
        <w:rPr>
          <w:b/>
          <w:bCs/>
        </w:rPr>
        <w:t>Situated in</w:t>
      </w:r>
      <w:r w:rsidRPr="00A46FAD">
        <w:t>: Basar, Telangana</w:t>
      </w:r>
    </w:p>
    <w:p w14:paraId="069347C3" w14:textId="77777777" w:rsidR="00A46FAD" w:rsidRPr="00A46FAD" w:rsidRDefault="00A46FAD" w:rsidP="00A46FAD">
      <w:pPr>
        <w:numPr>
          <w:ilvl w:val="0"/>
          <w:numId w:val="7"/>
        </w:numPr>
      </w:pPr>
      <w:r w:rsidRPr="00A46FAD">
        <w:rPr>
          <w:b/>
          <w:bCs/>
        </w:rPr>
        <w:t>On the banks of</w:t>
      </w:r>
      <w:r w:rsidRPr="00A46FAD">
        <w:t>: River Godavari</w:t>
      </w:r>
    </w:p>
    <w:p w14:paraId="5B34AAF3" w14:textId="77777777" w:rsidR="00A46FAD" w:rsidRPr="00A46FAD" w:rsidRDefault="00A46FAD" w:rsidP="00A46FAD">
      <w:pPr>
        <w:numPr>
          <w:ilvl w:val="0"/>
          <w:numId w:val="7"/>
        </w:numPr>
      </w:pPr>
      <w:r w:rsidRPr="00A46FAD">
        <w:rPr>
          <w:b/>
          <w:bCs/>
        </w:rPr>
        <w:t>Previously</w:t>
      </w:r>
      <w:r w:rsidRPr="00A46FAD">
        <w:t>: Part of Adilabad district</w:t>
      </w:r>
    </w:p>
    <w:p w14:paraId="0E8F2571" w14:textId="77777777" w:rsidR="00A46FAD" w:rsidRPr="00A46FAD" w:rsidRDefault="00A46FAD" w:rsidP="00A46FAD">
      <w:pPr>
        <w:numPr>
          <w:ilvl w:val="0"/>
          <w:numId w:val="7"/>
        </w:numPr>
      </w:pPr>
      <w:r w:rsidRPr="00A46FAD">
        <w:rPr>
          <w:b/>
          <w:bCs/>
        </w:rPr>
        <w:t>Now</w:t>
      </w:r>
      <w:r w:rsidRPr="00A46FAD">
        <w:t>: Falls under Nirmal district (since Telangana’s district reorganization in 2016)</w:t>
      </w:r>
    </w:p>
    <w:p w14:paraId="249C0884" w14:textId="77777777" w:rsidR="00A46FAD" w:rsidRPr="00A46FAD" w:rsidRDefault="00A46FAD" w:rsidP="00A46FAD">
      <w:pPr>
        <w:numPr>
          <w:ilvl w:val="0"/>
          <w:numId w:val="7"/>
        </w:numPr>
      </w:pPr>
      <w:r w:rsidRPr="00A46FAD">
        <w:rPr>
          <w:b/>
          <w:bCs/>
        </w:rPr>
        <w:t>Nearby Town</w:t>
      </w:r>
      <w:r w:rsidRPr="00A46FAD">
        <w:t>: Nizamabad</w:t>
      </w:r>
    </w:p>
    <w:p w14:paraId="10FF66BB" w14:textId="77777777" w:rsidR="00A46FAD" w:rsidRPr="00A46FAD" w:rsidRDefault="00A46FAD" w:rsidP="00A46FAD">
      <w:pPr>
        <w:numPr>
          <w:ilvl w:val="0"/>
          <w:numId w:val="7"/>
        </w:numPr>
      </w:pPr>
      <w:r w:rsidRPr="00A46FAD">
        <w:rPr>
          <w:b/>
          <w:bCs/>
        </w:rPr>
        <w:t>Landmark</w:t>
      </w:r>
      <w:r w:rsidRPr="00A46FAD">
        <w:t>: Ancient temple of Gnana Saraswati (Goddess of Knowledge), one of the oldest Saraswati temples in India (other located in Kashmir).</w:t>
      </w:r>
    </w:p>
    <w:p w14:paraId="3114BEF2" w14:textId="77777777" w:rsidR="00A46FAD" w:rsidRPr="00A46FAD" w:rsidRDefault="00A46FAD" w:rsidP="00A46FAD">
      <w:pPr>
        <w:numPr>
          <w:ilvl w:val="0"/>
          <w:numId w:val="7"/>
        </w:numPr>
      </w:pPr>
      <w:r w:rsidRPr="00A46FAD">
        <w:rPr>
          <w:b/>
          <w:bCs/>
        </w:rPr>
        <w:t>Special Ritual</w:t>
      </w:r>
      <w:r w:rsidRPr="00A46FAD">
        <w:t>: ‘Akshara Gnana’ – initiation of children into formal education.</w:t>
      </w:r>
    </w:p>
    <w:p w14:paraId="03EE076F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Connectivity</w:t>
      </w:r>
    </w:p>
    <w:p w14:paraId="5D9FE5AB" w14:textId="77777777" w:rsidR="00A46FAD" w:rsidRPr="00A46FAD" w:rsidRDefault="00A46FAD" w:rsidP="00A46FAD">
      <w:pPr>
        <w:numPr>
          <w:ilvl w:val="0"/>
          <w:numId w:val="8"/>
        </w:numPr>
      </w:pPr>
      <w:r w:rsidRPr="00A46FAD">
        <w:t>Well connected by road and rail to other parts of India.</w:t>
      </w:r>
    </w:p>
    <w:p w14:paraId="5A3AC1BD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Academic Structure</w:t>
      </w:r>
    </w:p>
    <w:p w14:paraId="1B2749BA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Educational Model</w:t>
      </w:r>
    </w:p>
    <w:p w14:paraId="4D4424C9" w14:textId="77777777" w:rsidR="00A46FAD" w:rsidRPr="00A46FAD" w:rsidRDefault="00A46FAD" w:rsidP="00A46FAD">
      <w:pPr>
        <w:numPr>
          <w:ilvl w:val="0"/>
          <w:numId w:val="9"/>
        </w:numPr>
      </w:pPr>
      <w:r w:rsidRPr="00A46FAD">
        <w:t>Fully residential program.</w:t>
      </w:r>
    </w:p>
    <w:p w14:paraId="4A44000C" w14:textId="77777777" w:rsidR="00A46FAD" w:rsidRPr="00A46FAD" w:rsidRDefault="00A46FAD" w:rsidP="00A46FAD">
      <w:pPr>
        <w:numPr>
          <w:ilvl w:val="0"/>
          <w:numId w:val="9"/>
        </w:numPr>
      </w:pPr>
      <w:r w:rsidRPr="00A46FAD">
        <w:rPr>
          <w:b/>
          <w:bCs/>
        </w:rPr>
        <w:t>Academic Year</w:t>
      </w:r>
      <w:r w:rsidRPr="00A46FAD">
        <w:t>: 3 semesters of 16 weeks each, 6 days a week.</w:t>
      </w:r>
    </w:p>
    <w:p w14:paraId="2DC29BB6" w14:textId="77777777" w:rsidR="00A46FAD" w:rsidRPr="00A46FAD" w:rsidRDefault="00A46FAD" w:rsidP="00A46FAD">
      <w:pPr>
        <w:numPr>
          <w:ilvl w:val="0"/>
          <w:numId w:val="9"/>
        </w:numPr>
      </w:pPr>
      <w:r w:rsidRPr="00A46FAD">
        <w:rPr>
          <w:b/>
          <w:bCs/>
        </w:rPr>
        <w:t>Vacation</w:t>
      </w:r>
      <w:r w:rsidRPr="00A46FAD">
        <w:t>: 6 weeks per year:</w:t>
      </w:r>
    </w:p>
    <w:p w14:paraId="1DDC564F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1 week for Dasara</w:t>
      </w:r>
    </w:p>
    <w:p w14:paraId="28E7C93A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1 week for Sankranthi</w:t>
      </w:r>
    </w:p>
    <w:p w14:paraId="5F1F7635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4 weeks in summer</w:t>
      </w:r>
    </w:p>
    <w:p w14:paraId="5506BBAD" w14:textId="77777777" w:rsidR="00A46FAD" w:rsidRPr="00A46FAD" w:rsidRDefault="00A46FAD" w:rsidP="00A46FAD">
      <w:pPr>
        <w:numPr>
          <w:ilvl w:val="0"/>
          <w:numId w:val="9"/>
        </w:numPr>
      </w:pPr>
      <w:r w:rsidRPr="00A46FAD">
        <w:rPr>
          <w:b/>
          <w:bCs/>
        </w:rPr>
        <w:t>Daily Schedule</w:t>
      </w:r>
      <w:r w:rsidRPr="00A46FAD">
        <w:t>:</w:t>
      </w:r>
    </w:p>
    <w:p w14:paraId="7E5AAF50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4 periods (just under 2 hours each) from 8 AM to 4 PM.</w:t>
      </w:r>
    </w:p>
    <w:p w14:paraId="78049D99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Evening Programs: Soft skills, reading classics, and educational movies (7:30 PM to 10:30 PM).</w:t>
      </w:r>
    </w:p>
    <w:p w14:paraId="641EFB6E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Morning Physical Training: Physical fitness and sports activities.</w:t>
      </w:r>
    </w:p>
    <w:p w14:paraId="13A086C0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lastRenderedPageBreak/>
        <w:t>Evening Sports: Daily participation.</w:t>
      </w:r>
    </w:p>
    <w:p w14:paraId="105E3AC9" w14:textId="77777777" w:rsidR="00A46FAD" w:rsidRPr="00A46FAD" w:rsidRDefault="00A46FAD" w:rsidP="00A46FAD">
      <w:pPr>
        <w:numPr>
          <w:ilvl w:val="0"/>
          <w:numId w:val="9"/>
        </w:numPr>
      </w:pPr>
      <w:r w:rsidRPr="00A46FAD">
        <w:t>Education is technology-mediated with high-speed LAN connectivity.</w:t>
      </w:r>
    </w:p>
    <w:p w14:paraId="0A01EBFE" w14:textId="77777777" w:rsidR="00A46FAD" w:rsidRPr="00A46FAD" w:rsidRDefault="00A46FAD" w:rsidP="00A46FAD">
      <w:pPr>
        <w:numPr>
          <w:ilvl w:val="0"/>
          <w:numId w:val="9"/>
        </w:numPr>
      </w:pPr>
      <w:r w:rsidRPr="00A46FAD">
        <w:t>Students issued laptops from the first year.</w:t>
      </w:r>
    </w:p>
    <w:p w14:paraId="06C720E1" w14:textId="77777777" w:rsidR="00A46FAD" w:rsidRPr="00A46FAD" w:rsidRDefault="00A46FAD" w:rsidP="00A46FAD">
      <w:pPr>
        <w:numPr>
          <w:ilvl w:val="0"/>
          <w:numId w:val="9"/>
        </w:numPr>
      </w:pPr>
      <w:r w:rsidRPr="00A46FAD">
        <w:t>Classroom Structure:</w:t>
      </w:r>
    </w:p>
    <w:p w14:paraId="204514A8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Pre-recorded expert lectures.</w:t>
      </w:r>
    </w:p>
    <w:p w14:paraId="15363E5C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Mentors facilitate discussions and problem-solving sessions.</w:t>
      </w:r>
    </w:p>
    <w:p w14:paraId="5D031448" w14:textId="77777777" w:rsidR="00A46FAD" w:rsidRPr="00A46FAD" w:rsidRDefault="00A46FAD" w:rsidP="00A46FAD">
      <w:pPr>
        <w:numPr>
          <w:ilvl w:val="1"/>
          <w:numId w:val="9"/>
        </w:numPr>
      </w:pPr>
      <w:r w:rsidRPr="00A46FAD">
        <w:t>No homework for efficient learning.</w:t>
      </w:r>
    </w:p>
    <w:p w14:paraId="5A2DE539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Hostels and Facilities</w:t>
      </w:r>
    </w:p>
    <w:p w14:paraId="2DBF9818" w14:textId="77777777" w:rsidR="00A46FAD" w:rsidRPr="00A46FAD" w:rsidRDefault="00A46FAD" w:rsidP="00A46FAD">
      <w:pPr>
        <w:numPr>
          <w:ilvl w:val="0"/>
          <w:numId w:val="10"/>
        </w:numPr>
      </w:pPr>
      <w:r w:rsidRPr="00A46FAD">
        <w:t>Separate and secure hostel facilities for boys and girls.</w:t>
      </w:r>
    </w:p>
    <w:p w14:paraId="2A3AA923" w14:textId="77777777" w:rsidR="00A46FAD" w:rsidRPr="00A46FAD" w:rsidRDefault="00A46FAD" w:rsidP="00A46FAD">
      <w:pPr>
        <w:numPr>
          <w:ilvl w:val="0"/>
          <w:numId w:val="10"/>
        </w:numPr>
      </w:pPr>
      <w:r w:rsidRPr="00A46FAD">
        <w:t>Modern dining facilities.</w:t>
      </w:r>
    </w:p>
    <w:p w14:paraId="27776414" w14:textId="77777777" w:rsidR="00A46FAD" w:rsidRPr="00A46FAD" w:rsidRDefault="00A46FAD" w:rsidP="00A46FAD">
      <w:pPr>
        <w:numPr>
          <w:ilvl w:val="0"/>
          <w:numId w:val="10"/>
        </w:numPr>
      </w:pPr>
      <w:r w:rsidRPr="00A46FAD">
        <w:t>Amenities include:</w:t>
      </w:r>
    </w:p>
    <w:p w14:paraId="2A472E3B" w14:textId="77777777" w:rsidR="00A46FAD" w:rsidRPr="00A46FAD" w:rsidRDefault="00A46FAD" w:rsidP="00A46FAD">
      <w:pPr>
        <w:numPr>
          <w:ilvl w:val="1"/>
          <w:numId w:val="10"/>
        </w:numPr>
      </w:pPr>
      <w:r w:rsidRPr="00A46FAD">
        <w:t>General stores</w:t>
      </w:r>
    </w:p>
    <w:p w14:paraId="07C5548B" w14:textId="77777777" w:rsidR="00A46FAD" w:rsidRPr="00A46FAD" w:rsidRDefault="00A46FAD" w:rsidP="00A46FAD">
      <w:pPr>
        <w:numPr>
          <w:ilvl w:val="1"/>
          <w:numId w:val="10"/>
        </w:numPr>
      </w:pPr>
      <w:r w:rsidRPr="00A46FAD">
        <w:t>Canteens</w:t>
      </w:r>
    </w:p>
    <w:p w14:paraId="38491A6F" w14:textId="77777777" w:rsidR="00A46FAD" w:rsidRPr="00A46FAD" w:rsidRDefault="00A46FAD" w:rsidP="00A46FAD">
      <w:pPr>
        <w:numPr>
          <w:ilvl w:val="1"/>
          <w:numId w:val="10"/>
        </w:numPr>
      </w:pPr>
      <w:r w:rsidRPr="00A46FAD">
        <w:t>Salons</w:t>
      </w:r>
    </w:p>
    <w:p w14:paraId="6787E82B" w14:textId="77777777" w:rsidR="00A46FAD" w:rsidRPr="00A46FAD" w:rsidRDefault="00A46FAD" w:rsidP="00A46FAD">
      <w:pPr>
        <w:numPr>
          <w:ilvl w:val="1"/>
          <w:numId w:val="10"/>
        </w:numPr>
      </w:pPr>
      <w:r w:rsidRPr="00A46FAD">
        <w:t xml:space="preserve">Beauty </w:t>
      </w:r>
      <w:proofErr w:type="spellStart"/>
      <w:r w:rsidRPr="00A46FAD">
        <w:t>parlors</w:t>
      </w:r>
      <w:proofErr w:type="spellEnd"/>
    </w:p>
    <w:p w14:paraId="63E29D46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Extracurricular Activities</w:t>
      </w:r>
    </w:p>
    <w:p w14:paraId="07B8769A" w14:textId="77777777" w:rsidR="00A46FAD" w:rsidRPr="00A46FAD" w:rsidRDefault="00A46FAD" w:rsidP="00A46FAD">
      <w:pPr>
        <w:numPr>
          <w:ilvl w:val="0"/>
          <w:numId w:val="11"/>
        </w:numPr>
      </w:pPr>
      <w:r w:rsidRPr="00A46FAD">
        <w:t>Emphasis on arts, music, drama, and debate.</w:t>
      </w:r>
    </w:p>
    <w:p w14:paraId="4AAAA233" w14:textId="77777777" w:rsidR="00A46FAD" w:rsidRPr="00A46FAD" w:rsidRDefault="00A46FAD" w:rsidP="00A46FAD">
      <w:pPr>
        <w:numPr>
          <w:ilvl w:val="0"/>
          <w:numId w:val="11"/>
        </w:numPr>
      </w:pPr>
      <w:r w:rsidRPr="00A46FAD">
        <w:t>Plans to hire full-time and visiting faculty for these disciplines.</w:t>
      </w:r>
    </w:p>
    <w:p w14:paraId="0F1D5778" w14:textId="77777777" w:rsidR="00A46FAD" w:rsidRPr="00A46FAD" w:rsidRDefault="00A46FAD" w:rsidP="00A46FAD">
      <w:pPr>
        <w:numPr>
          <w:ilvl w:val="0"/>
          <w:numId w:val="11"/>
        </w:numPr>
      </w:pPr>
      <w:r w:rsidRPr="00A46FAD">
        <w:t>Students encouraged to develop skills in painting, debating, and other creative fields.</w:t>
      </w:r>
    </w:p>
    <w:p w14:paraId="73B1615F" w14:textId="77777777" w:rsidR="00A46FAD" w:rsidRPr="00A46FAD" w:rsidRDefault="00A46FAD" w:rsidP="00A46FAD">
      <w:pPr>
        <w:numPr>
          <w:ilvl w:val="0"/>
          <w:numId w:val="11"/>
        </w:numPr>
      </w:pPr>
      <w:r w:rsidRPr="00A46FAD">
        <w:t>Access to audio books of classics:</w:t>
      </w:r>
    </w:p>
    <w:p w14:paraId="76F15DFD" w14:textId="77777777" w:rsidR="00A46FAD" w:rsidRPr="00A46FAD" w:rsidRDefault="00A46FAD" w:rsidP="00A46FAD">
      <w:pPr>
        <w:numPr>
          <w:ilvl w:val="1"/>
          <w:numId w:val="11"/>
        </w:numPr>
      </w:pPr>
      <w:r w:rsidRPr="00A46FAD">
        <w:t>Western authors: Mark Twain, Walter Scott, Charles Dickens.</w:t>
      </w:r>
    </w:p>
    <w:p w14:paraId="24AFA314" w14:textId="77777777" w:rsidR="00A46FAD" w:rsidRPr="00A46FAD" w:rsidRDefault="00A46FAD" w:rsidP="00A46FAD">
      <w:pPr>
        <w:numPr>
          <w:ilvl w:val="1"/>
          <w:numId w:val="11"/>
        </w:numPr>
      </w:pPr>
      <w:r w:rsidRPr="00A46FAD">
        <w:t>Indian classics: Autobiography of Mahatma Gandhi.</w:t>
      </w:r>
    </w:p>
    <w:p w14:paraId="01100CF6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Sports and Games</w:t>
      </w:r>
    </w:p>
    <w:p w14:paraId="5FCDF2E9" w14:textId="77777777" w:rsidR="00A46FAD" w:rsidRPr="00A46FAD" w:rsidRDefault="00A46FAD" w:rsidP="00A46FAD">
      <w:pPr>
        <w:numPr>
          <w:ilvl w:val="0"/>
          <w:numId w:val="12"/>
        </w:numPr>
      </w:pPr>
      <w:r w:rsidRPr="00A46FAD">
        <w:t>Facilities for indoor games (caroms, chess) and outdoor games (volleyball, basketball).</w:t>
      </w:r>
    </w:p>
    <w:p w14:paraId="7AECC1AA" w14:textId="77777777" w:rsidR="00A46FAD" w:rsidRPr="00A46FAD" w:rsidRDefault="00A46FAD" w:rsidP="00A46FAD">
      <w:pPr>
        <w:numPr>
          <w:ilvl w:val="0"/>
          <w:numId w:val="12"/>
        </w:numPr>
      </w:pPr>
      <w:r w:rsidRPr="00A46FAD">
        <w:t>Swimming pool under construction.</w:t>
      </w:r>
    </w:p>
    <w:p w14:paraId="67CE8713" w14:textId="77777777" w:rsidR="00A46FAD" w:rsidRPr="00A46FAD" w:rsidRDefault="00A46FAD" w:rsidP="00A46FAD">
      <w:pPr>
        <w:numPr>
          <w:ilvl w:val="0"/>
          <w:numId w:val="12"/>
        </w:numPr>
      </w:pPr>
      <w:r w:rsidRPr="00A46FAD">
        <w:t>Plans for inter-campus competitions.</w:t>
      </w:r>
    </w:p>
    <w:p w14:paraId="7920C887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lastRenderedPageBreak/>
        <w:t>Health and Safety</w:t>
      </w:r>
    </w:p>
    <w:p w14:paraId="79B9E112" w14:textId="77777777" w:rsidR="00A46FAD" w:rsidRPr="00A46FAD" w:rsidRDefault="00A46FAD" w:rsidP="00A46FAD">
      <w:pPr>
        <w:numPr>
          <w:ilvl w:val="0"/>
          <w:numId w:val="13"/>
        </w:numPr>
      </w:pPr>
      <w:r w:rsidRPr="00A46FAD">
        <w:t xml:space="preserve">Medical </w:t>
      </w:r>
      <w:proofErr w:type="spellStart"/>
      <w:r w:rsidRPr="00A46FAD">
        <w:t>center</w:t>
      </w:r>
      <w:proofErr w:type="spellEnd"/>
      <w:r w:rsidRPr="00A46FAD">
        <w:t xml:space="preserve"> under construction with:</w:t>
      </w:r>
    </w:p>
    <w:p w14:paraId="6AFC5D75" w14:textId="77777777" w:rsidR="00A46FAD" w:rsidRPr="00A46FAD" w:rsidRDefault="00A46FAD" w:rsidP="00A46FAD">
      <w:pPr>
        <w:numPr>
          <w:ilvl w:val="1"/>
          <w:numId w:val="13"/>
        </w:numPr>
      </w:pPr>
      <w:r w:rsidRPr="00A46FAD">
        <w:t>30 beds</w:t>
      </w:r>
    </w:p>
    <w:p w14:paraId="6E9A3D53" w14:textId="77777777" w:rsidR="00A46FAD" w:rsidRPr="00A46FAD" w:rsidRDefault="00A46FAD" w:rsidP="00A46FAD">
      <w:pPr>
        <w:numPr>
          <w:ilvl w:val="1"/>
          <w:numId w:val="13"/>
        </w:numPr>
      </w:pPr>
      <w:r w:rsidRPr="00A46FAD">
        <w:t>3 doctors</w:t>
      </w:r>
    </w:p>
    <w:p w14:paraId="2E2F81AE" w14:textId="77777777" w:rsidR="00A46FAD" w:rsidRPr="00A46FAD" w:rsidRDefault="00A46FAD" w:rsidP="00A46FAD">
      <w:pPr>
        <w:numPr>
          <w:ilvl w:val="0"/>
          <w:numId w:val="13"/>
        </w:numPr>
      </w:pPr>
      <w:r w:rsidRPr="00A46FAD">
        <w:t xml:space="preserve">Psychological </w:t>
      </w:r>
      <w:proofErr w:type="spellStart"/>
      <w:r w:rsidRPr="00A46FAD">
        <w:t>counseling</w:t>
      </w:r>
      <w:proofErr w:type="spellEnd"/>
      <w:r w:rsidRPr="00A46FAD">
        <w:t xml:space="preserve"> for stress management.</w:t>
      </w:r>
    </w:p>
    <w:p w14:paraId="6F8EB2AB" w14:textId="77777777" w:rsidR="00A46FAD" w:rsidRPr="00A46FAD" w:rsidRDefault="00A46FAD" w:rsidP="00A46FAD">
      <w:pPr>
        <w:numPr>
          <w:ilvl w:val="0"/>
          <w:numId w:val="13"/>
        </w:numPr>
      </w:pPr>
      <w:r w:rsidRPr="00A46FAD">
        <w:t>Special education for integrating rural students into community life (e.g., personal hygiene).</w:t>
      </w:r>
    </w:p>
    <w:p w14:paraId="50694EBE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Student Guidelines</w:t>
      </w:r>
    </w:p>
    <w:p w14:paraId="72FEBC57" w14:textId="77777777" w:rsidR="00A46FAD" w:rsidRPr="00A46FAD" w:rsidRDefault="00A46FAD" w:rsidP="00A46FAD">
      <w:pPr>
        <w:numPr>
          <w:ilvl w:val="0"/>
          <w:numId w:val="14"/>
        </w:numPr>
      </w:pPr>
      <w:r w:rsidRPr="00A46FAD">
        <w:rPr>
          <w:b/>
          <w:bCs/>
        </w:rPr>
        <w:t>Parental Visits</w:t>
      </w:r>
      <w:r w:rsidRPr="00A46FAD">
        <w:t>:</w:t>
      </w:r>
    </w:p>
    <w:p w14:paraId="318C5655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Allowed only on Sundays.</w:t>
      </w:r>
    </w:p>
    <w:p w14:paraId="6FD8D71D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Relatives not entertained unless accompanied by parents.</w:t>
      </w:r>
    </w:p>
    <w:p w14:paraId="6CC16460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Parents must make appointments to meet their children.</w:t>
      </w:r>
    </w:p>
    <w:p w14:paraId="5234A5FE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Students leaving campus require parents to pick them up.</w:t>
      </w:r>
    </w:p>
    <w:p w14:paraId="48D0E980" w14:textId="77777777" w:rsidR="00A46FAD" w:rsidRPr="00A46FAD" w:rsidRDefault="00A46FAD" w:rsidP="00A46FAD">
      <w:pPr>
        <w:numPr>
          <w:ilvl w:val="0"/>
          <w:numId w:val="14"/>
        </w:numPr>
      </w:pPr>
      <w:r w:rsidRPr="00A46FAD">
        <w:rPr>
          <w:b/>
          <w:bCs/>
        </w:rPr>
        <w:t>Cell Phone Policy</w:t>
      </w:r>
      <w:r w:rsidRPr="00A46FAD">
        <w:t>:</w:t>
      </w:r>
    </w:p>
    <w:p w14:paraId="119AA061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Allowed only in hostel rooms.</w:t>
      </w:r>
    </w:p>
    <w:p w14:paraId="74076AA6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Use outside rooms results in confiscation.</w:t>
      </w:r>
    </w:p>
    <w:p w14:paraId="5B935219" w14:textId="77777777" w:rsidR="00A46FAD" w:rsidRPr="00A46FAD" w:rsidRDefault="00A46FAD" w:rsidP="00A46FAD">
      <w:pPr>
        <w:numPr>
          <w:ilvl w:val="0"/>
          <w:numId w:val="14"/>
        </w:numPr>
      </w:pPr>
      <w:r w:rsidRPr="00A46FAD">
        <w:rPr>
          <w:b/>
          <w:bCs/>
        </w:rPr>
        <w:t>Food Policy</w:t>
      </w:r>
      <w:r w:rsidRPr="00A46FAD">
        <w:t>:</w:t>
      </w:r>
    </w:p>
    <w:p w14:paraId="3DC16339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No outside food allowed in hostels.</w:t>
      </w:r>
    </w:p>
    <w:p w14:paraId="3F0848E4" w14:textId="77777777" w:rsidR="00A46FAD" w:rsidRPr="00A46FAD" w:rsidRDefault="00A46FAD" w:rsidP="00A46FAD">
      <w:pPr>
        <w:numPr>
          <w:ilvl w:val="1"/>
          <w:numId w:val="14"/>
        </w:numPr>
      </w:pPr>
      <w:r w:rsidRPr="00A46FAD">
        <w:t>Parents cannot bring snacks or food for children.</w:t>
      </w:r>
    </w:p>
    <w:p w14:paraId="3BE11BBC" w14:textId="77777777" w:rsidR="00A46FAD" w:rsidRPr="00A46FAD" w:rsidRDefault="00A46FAD" w:rsidP="00A46FAD">
      <w:pPr>
        <w:rPr>
          <w:b/>
          <w:bCs/>
        </w:rPr>
      </w:pPr>
      <w:r w:rsidRPr="00A46FAD">
        <w:rPr>
          <w:b/>
          <w:bCs/>
        </w:rPr>
        <w:t>Conclusion</w:t>
      </w:r>
    </w:p>
    <w:p w14:paraId="45F1CB05" w14:textId="77777777" w:rsidR="00A46FAD" w:rsidRPr="00A46FAD" w:rsidRDefault="00A46FAD" w:rsidP="00A46FAD">
      <w:r w:rsidRPr="00A46FAD">
        <w:t>RGUKT Basar provides a comprehensive residential educational environment for rural youth, emphasizing modern technology-driven learning, extracurricular development, and community integration. The institution aims to uplift talented students through world-class education while addressing their unique challenges.</w:t>
      </w:r>
    </w:p>
    <w:p w14:paraId="3060AD7B" w14:textId="10F3228C" w:rsidR="001B0B59" w:rsidRPr="00A46FAD" w:rsidRDefault="001B0B59" w:rsidP="00A46FAD"/>
    <w:sectPr w:rsidR="001B0B59" w:rsidRPr="00A46FAD">
      <w:pgSz w:w="11906" w:h="16838"/>
      <w:pgMar w:top="750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388"/>
    <w:multiLevelType w:val="multilevel"/>
    <w:tmpl w:val="AC1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C01"/>
    <w:multiLevelType w:val="multilevel"/>
    <w:tmpl w:val="6EC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741A5"/>
    <w:multiLevelType w:val="multilevel"/>
    <w:tmpl w:val="2B5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D7006"/>
    <w:multiLevelType w:val="multilevel"/>
    <w:tmpl w:val="CA2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F70AF"/>
    <w:multiLevelType w:val="multilevel"/>
    <w:tmpl w:val="81C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C4EA7"/>
    <w:multiLevelType w:val="multilevel"/>
    <w:tmpl w:val="5CA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254EB"/>
    <w:multiLevelType w:val="multilevel"/>
    <w:tmpl w:val="163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430A4"/>
    <w:multiLevelType w:val="multilevel"/>
    <w:tmpl w:val="5D54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A2F67"/>
    <w:multiLevelType w:val="multilevel"/>
    <w:tmpl w:val="6260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06403"/>
    <w:multiLevelType w:val="multilevel"/>
    <w:tmpl w:val="3ADA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C564A"/>
    <w:multiLevelType w:val="multilevel"/>
    <w:tmpl w:val="160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978B2"/>
    <w:multiLevelType w:val="multilevel"/>
    <w:tmpl w:val="1D6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669886">
    <w:abstractNumId w:val="5"/>
  </w:num>
  <w:num w:numId="2" w16cid:durableId="165040239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4440125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26011467">
    <w:abstractNumId w:val="9"/>
  </w:num>
  <w:num w:numId="5" w16cid:durableId="1952126511">
    <w:abstractNumId w:val="6"/>
  </w:num>
  <w:num w:numId="6" w16cid:durableId="1270350862">
    <w:abstractNumId w:val="4"/>
  </w:num>
  <w:num w:numId="7" w16cid:durableId="2002149614">
    <w:abstractNumId w:val="2"/>
  </w:num>
  <w:num w:numId="8" w16cid:durableId="698242219">
    <w:abstractNumId w:val="7"/>
  </w:num>
  <w:num w:numId="9" w16cid:durableId="525295081">
    <w:abstractNumId w:val="8"/>
  </w:num>
  <w:num w:numId="10" w16cid:durableId="822351197">
    <w:abstractNumId w:val="10"/>
  </w:num>
  <w:num w:numId="11" w16cid:durableId="597254714">
    <w:abstractNumId w:val="3"/>
  </w:num>
  <w:num w:numId="12" w16cid:durableId="1040279047">
    <w:abstractNumId w:val="0"/>
  </w:num>
  <w:num w:numId="13" w16cid:durableId="1118332184">
    <w:abstractNumId w:val="11"/>
  </w:num>
  <w:num w:numId="14" w16cid:durableId="207369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59"/>
    <w:rsid w:val="001B0B59"/>
    <w:rsid w:val="00A46FAD"/>
    <w:rsid w:val="00B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1E9B"/>
  <w15:docId w15:val="{1A869E68-DBE2-4CB3-A268-EF24FB68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9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Dharpally</dc:creator>
  <cp:keywords/>
  <cp:lastModifiedBy>Srinivas Dharpally</cp:lastModifiedBy>
  <cp:revision>2</cp:revision>
  <dcterms:created xsi:type="dcterms:W3CDTF">2025-01-01T06:50:00Z</dcterms:created>
  <dcterms:modified xsi:type="dcterms:W3CDTF">2025-01-01T06:50:00Z</dcterms:modified>
</cp:coreProperties>
</file>