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46A" w:rsidRDefault="00125BEA" w:rsidP="00125BEA">
      <w:pPr>
        <w:pStyle w:val="1"/>
      </w:pPr>
      <w:r>
        <w:rPr>
          <w:rFonts w:hint="eastAsia"/>
        </w:rPr>
        <w:t>IPMI简介：</w:t>
      </w:r>
    </w:p>
    <w:p w:rsidR="00125BEA" w:rsidRPr="00A4325F" w:rsidRDefault="00125BEA" w:rsidP="00125BEA">
      <w:r>
        <w:tab/>
      </w:r>
      <w:r w:rsidR="00C85B4E" w:rsidRPr="00A4325F">
        <w:t>IPMI（Intelligent Platform Management Interface）即智能平台管理接口是使硬件管理具备“智能化”的新一代通用接口标准。用户可以利用 IPMI 监视服务器的物理特征，如温度、电压、电扇工作状态、电源供应以及机箱入侵等。</w:t>
      </w:r>
      <w:proofErr w:type="spellStart"/>
      <w:r w:rsidR="00C85B4E" w:rsidRPr="00A4325F">
        <w:t>Ipmi</w:t>
      </w:r>
      <w:proofErr w:type="spellEnd"/>
      <w:r w:rsidR="00C85B4E" w:rsidRPr="00A4325F">
        <w:t xml:space="preserve"> 最大的优势在于它是独立于 CPU BIOS 和 OS 的，所以用户无论在开机还是关机的状态下，只要接通电源就可以实现对服务器的监控。</w:t>
      </w:r>
      <w:proofErr w:type="spellStart"/>
      <w:r w:rsidR="00C85B4E" w:rsidRPr="00A4325F">
        <w:t>Ipmi</w:t>
      </w:r>
      <w:proofErr w:type="spellEnd"/>
      <w:r w:rsidR="00C85B4E" w:rsidRPr="00A4325F">
        <w:t xml:space="preserve"> 是一种规范的标准，其中最重要的物理部件就是BMC(Baseboard Management Controller 如图1)，一种嵌入式管理微控制器，它相当于整个平台管理的“大脑”，通过它 </w:t>
      </w:r>
      <w:proofErr w:type="spellStart"/>
      <w:r w:rsidR="00C85B4E" w:rsidRPr="00A4325F">
        <w:t>ipmi</w:t>
      </w:r>
      <w:proofErr w:type="spellEnd"/>
      <w:r w:rsidR="00C85B4E" w:rsidRPr="00A4325F">
        <w:t xml:space="preserve"> 可以监控各个传感器的数据并记录各种事件的日志。</w:t>
      </w:r>
    </w:p>
    <w:p w:rsidR="00125BEA" w:rsidRDefault="00125BEA" w:rsidP="00125BEA">
      <w:pPr>
        <w:pStyle w:val="1"/>
      </w:pPr>
      <w:r>
        <w:rPr>
          <w:rFonts w:hint="eastAsia"/>
        </w:rPr>
        <w:t>工作原理：</w:t>
      </w:r>
    </w:p>
    <w:p w:rsidR="00125BEA" w:rsidRDefault="00125BEA" w:rsidP="00125BEA">
      <w:r>
        <w:tab/>
      </w:r>
      <w:r>
        <w:t>IPMI的核心是一个专用芯片/控制器(叫做服务器处理器或基板管理控制器(BMC))，其并不依赖于服务器的处理器、BIOS或操作系统来工作，可谓非常地独立，是一个单独在系统内运行的无代理管理子系统，只要有BMC与IPMI固件其便可开始工作，而BMC通常是一个安装在服务器主板上的独立的板卡，现在也有服务器主板提供对IPMI支持的。IPMI良好的自治特性便克服了以往基于操作系统的管理方式所受的限制，例如操作系统不响应或未加载的情况下其仍然可以进行开关机、信息提取等操作。</w:t>
      </w:r>
    </w:p>
    <w:p w:rsidR="00125BEA" w:rsidRDefault="00125BEA" w:rsidP="00125BEA">
      <w:pPr>
        <w:ind w:firstLine="420"/>
      </w:pPr>
      <w:r>
        <w:rPr>
          <w:rFonts w:hint="eastAsia"/>
        </w:rPr>
        <w:t>在工作时，所有的</w:t>
      </w:r>
      <w:r>
        <w:t>IPMI功能都是向BMC发送命令来完成的，命令使用IPMI规范中规定的指令，BMC接收并在系统事件日志中记录事件消息，维护描述系统中传感器情况的传感器数据记录。在需要远程访问系统时，IPMI新的LAN上</w:t>
      </w:r>
      <w:r>
        <w:lastRenderedPageBreak/>
        <w:t>串行(SOL)特性很有用。SOL改变IPMI会话过程中本地串口传送方向，从而提供对紧急管理服务、Windows专用管理控制台或Linux串行控制台的远程访问。BMC通过在LAN上改变传送给串行端口的信息的方向来做到这点，提供了一种与厂商无关的远程查看启动、操作系统加载器或紧急管理控制台来诊断和</w:t>
      </w:r>
      <w:r>
        <w:rPr>
          <w:rFonts w:hint="eastAsia"/>
        </w:rPr>
        <w:t>维修故障的标准方式。</w:t>
      </w:r>
    </w:p>
    <w:p w:rsidR="00125BEA" w:rsidRDefault="00125BEA" w:rsidP="00125BEA">
      <w:pPr>
        <w:ind w:firstLine="420"/>
      </w:pPr>
      <w:r>
        <w:rPr>
          <w:rFonts w:hint="eastAsia"/>
        </w:rPr>
        <w:t>当需要对系统文本控制台进行远程访问时，</w:t>
      </w:r>
      <w:r>
        <w:t>Serial Over LAN (SOL) 功能将非常有用。SOL 通过 IPMI 会话重定向本地串行接口，允许远程访问Windows 的紧急事件管理控制台 (EMS) 特殊管理控制台 (SAC)，或访问 LINUX 串行控制台。这个过程的步骤是 IPMI固件截取数据，然后通过局域网重新发送定向到串行端口的信息。 这就提供了远程查看BOOT、OS 加载器或紧急事件管理控制台以诊断并修复服务器相关问题的标准方法，而无需考虑供应商。它允许在引导阶段配置各种组件。</w:t>
      </w:r>
    </w:p>
    <w:p w:rsidR="00C85B4E" w:rsidRDefault="00C85B4E" w:rsidP="00125BEA">
      <w:pPr>
        <w:ind w:firstLine="420"/>
      </w:pPr>
    </w:p>
    <w:p w:rsidR="00C85B4E" w:rsidRDefault="00C85B4E" w:rsidP="00C85B4E">
      <w:pPr>
        <w:pStyle w:val="1"/>
      </w:pPr>
      <w:r>
        <w:t xml:space="preserve">服务器硬件本身提供对 </w:t>
      </w:r>
      <w:r>
        <w:t>IPMI</w:t>
      </w:r>
      <w:r>
        <w:t xml:space="preserve"> 的支持</w:t>
      </w:r>
    </w:p>
    <w:p w:rsidR="00C85B4E" w:rsidRPr="00C85B4E" w:rsidRDefault="00C85B4E" w:rsidP="00C85B4E">
      <w:pPr>
        <w:pStyle w:val="a4"/>
        <w:shd w:val="clear" w:color="auto" w:fill="FFFFFF"/>
        <w:spacing w:after="0" w:afterAutospacing="0" w:line="360" w:lineRule="atLeast"/>
        <w:ind w:firstLine="420"/>
        <w:textAlignment w:val="baseline"/>
        <w:rPr>
          <w:rFonts w:ascii="Arial" w:hAnsi="Arial" w:cs="Arial" w:hint="eastAsia"/>
          <w:color w:val="222222"/>
          <w:sz w:val="21"/>
          <w:szCs w:val="21"/>
        </w:rPr>
      </w:pPr>
      <w:r w:rsidRPr="00C85B4E">
        <w:rPr>
          <w:rFonts w:ascii="Arial" w:hAnsi="Arial" w:cs="Arial"/>
          <w:color w:val="222222"/>
          <w:sz w:val="21"/>
          <w:szCs w:val="21"/>
        </w:rPr>
        <w:t>目前惠普、戴尔和</w:t>
      </w:r>
      <w:r w:rsidRPr="00C85B4E">
        <w:rPr>
          <w:rFonts w:ascii="Arial" w:hAnsi="Arial" w:cs="Arial"/>
          <w:color w:val="222222"/>
          <w:sz w:val="21"/>
          <w:szCs w:val="21"/>
        </w:rPr>
        <w:t xml:space="preserve"> NEC </w:t>
      </w:r>
      <w:r w:rsidRPr="00C85B4E">
        <w:rPr>
          <w:rFonts w:ascii="Arial" w:hAnsi="Arial" w:cs="Arial"/>
          <w:color w:val="222222"/>
          <w:sz w:val="21"/>
          <w:szCs w:val="21"/>
        </w:rPr>
        <w:t>等大多数厂商的服务器都支持</w:t>
      </w:r>
      <w:r w:rsidRPr="00C85B4E">
        <w:rPr>
          <w:rFonts w:ascii="Arial" w:hAnsi="Arial" w:cs="Arial"/>
          <w:color w:val="222222"/>
          <w:sz w:val="21"/>
          <w:szCs w:val="21"/>
        </w:rPr>
        <w:t xml:space="preserve"> IPMI 1.5</w:t>
      </w:r>
      <w:r w:rsidRPr="00C85B4E">
        <w:rPr>
          <w:rFonts w:ascii="Arial" w:hAnsi="Arial" w:cs="Arial"/>
          <w:color w:val="222222"/>
          <w:sz w:val="21"/>
          <w:szCs w:val="21"/>
        </w:rPr>
        <w:t>，但并不是所有服务器都支持，所以应该先通过产品手册或在</w:t>
      </w:r>
      <w:r w:rsidRPr="00C85B4E">
        <w:rPr>
          <w:rFonts w:ascii="Arial" w:hAnsi="Arial" w:cs="Arial"/>
          <w:color w:val="222222"/>
          <w:sz w:val="21"/>
          <w:szCs w:val="21"/>
        </w:rPr>
        <w:t xml:space="preserve"> BIOS </w:t>
      </w:r>
      <w:r w:rsidRPr="00C85B4E">
        <w:rPr>
          <w:rFonts w:ascii="Arial" w:hAnsi="Arial" w:cs="Arial"/>
          <w:color w:val="222222"/>
          <w:sz w:val="21"/>
          <w:szCs w:val="21"/>
        </w:rPr>
        <w:t>中确定服务器是否支持</w:t>
      </w:r>
      <w:r w:rsidRPr="00C85B4E">
        <w:rPr>
          <w:rFonts w:ascii="Arial" w:hAnsi="Arial" w:cs="Arial"/>
          <w:color w:val="222222"/>
          <w:sz w:val="21"/>
          <w:szCs w:val="21"/>
        </w:rPr>
        <w:t xml:space="preserve"> </w:t>
      </w:r>
      <w:proofErr w:type="spellStart"/>
      <w:r w:rsidRPr="00C85B4E">
        <w:rPr>
          <w:rFonts w:ascii="Arial" w:hAnsi="Arial" w:cs="Arial"/>
          <w:color w:val="222222"/>
          <w:sz w:val="21"/>
          <w:szCs w:val="21"/>
        </w:rPr>
        <w:t>ipmi</w:t>
      </w:r>
      <w:proofErr w:type="spellEnd"/>
      <w:r w:rsidRPr="00C85B4E">
        <w:rPr>
          <w:rFonts w:ascii="Arial" w:hAnsi="Arial" w:cs="Arial"/>
          <w:color w:val="222222"/>
          <w:sz w:val="21"/>
          <w:szCs w:val="21"/>
        </w:rPr>
        <w:t>，也就是说服务器在主板上要具有</w:t>
      </w:r>
      <w:r w:rsidRPr="00C85B4E">
        <w:rPr>
          <w:rFonts w:ascii="Arial" w:hAnsi="Arial" w:cs="Arial"/>
          <w:color w:val="222222"/>
          <w:sz w:val="21"/>
          <w:szCs w:val="21"/>
        </w:rPr>
        <w:t xml:space="preserve"> BMC </w:t>
      </w:r>
      <w:r w:rsidRPr="00C85B4E">
        <w:rPr>
          <w:rFonts w:ascii="Arial" w:hAnsi="Arial" w:cs="Arial"/>
          <w:color w:val="222222"/>
          <w:sz w:val="21"/>
          <w:szCs w:val="21"/>
        </w:rPr>
        <w:t>等嵌入式的管理微控制器。</w:t>
      </w:r>
    </w:p>
    <w:p w:rsidR="00E273C8" w:rsidRDefault="00E273C8" w:rsidP="00E273C8">
      <w:pPr>
        <w:pStyle w:val="1"/>
      </w:pPr>
      <w:r>
        <w:rPr>
          <w:rFonts w:hint="eastAsia"/>
        </w:rPr>
        <w:t>IPMI在BIOS中的设置</w:t>
      </w:r>
    </w:p>
    <w:p w:rsidR="00E273C8" w:rsidRPr="00E273C8" w:rsidRDefault="00E273C8" w:rsidP="00E273C8">
      <w:pPr>
        <w:widowControl/>
        <w:jc w:val="left"/>
        <w:rPr>
          <w:rFonts w:ascii="宋体" w:eastAsia="宋体" w:hAnsi="宋体" w:cs="宋体"/>
          <w:kern w:val="0"/>
          <w:szCs w:val="24"/>
        </w:rPr>
      </w:pPr>
      <w:r>
        <w:tab/>
      </w:r>
      <w:r w:rsidRPr="00E273C8">
        <w:rPr>
          <w:rFonts w:ascii="Arial" w:eastAsia="宋体" w:hAnsi="Arial" w:cs="Arial"/>
          <w:color w:val="000000"/>
          <w:kern w:val="0"/>
          <w:szCs w:val="24"/>
          <w:shd w:val="clear" w:color="auto" w:fill="FFFFFF"/>
        </w:rPr>
        <w:t>需要服务器的</w:t>
      </w:r>
      <w:r w:rsidRPr="00E273C8">
        <w:rPr>
          <w:rFonts w:ascii="Arial" w:eastAsia="宋体" w:hAnsi="Arial" w:cs="Arial"/>
          <w:color w:val="000000"/>
          <w:kern w:val="0"/>
          <w:szCs w:val="24"/>
          <w:shd w:val="clear" w:color="auto" w:fill="FFFFFF"/>
        </w:rPr>
        <w:t>BIOS</w:t>
      </w:r>
      <w:r w:rsidRPr="00E273C8">
        <w:rPr>
          <w:rFonts w:ascii="Arial" w:eastAsia="宋体" w:hAnsi="Arial" w:cs="Arial"/>
          <w:color w:val="000000"/>
          <w:kern w:val="0"/>
          <w:szCs w:val="24"/>
          <w:shd w:val="clear" w:color="auto" w:fill="FFFFFF"/>
        </w:rPr>
        <w:t>中进行设置，以目前的服务器为例（</w:t>
      </w:r>
      <w:proofErr w:type="spellStart"/>
      <w:r w:rsidRPr="00E273C8">
        <w:rPr>
          <w:rFonts w:ascii="Arial" w:eastAsia="宋体" w:hAnsi="Arial" w:cs="Arial"/>
          <w:color w:val="000000"/>
          <w:kern w:val="0"/>
          <w:szCs w:val="24"/>
          <w:shd w:val="clear" w:color="auto" w:fill="FFFFFF"/>
        </w:rPr>
        <w:t>Inetl</w:t>
      </w:r>
      <w:proofErr w:type="spellEnd"/>
      <w:r w:rsidRPr="00E273C8">
        <w:rPr>
          <w:rFonts w:ascii="Arial" w:eastAsia="宋体" w:hAnsi="Arial" w:cs="Arial"/>
          <w:color w:val="000000"/>
          <w:kern w:val="0"/>
          <w:szCs w:val="24"/>
          <w:shd w:val="clear" w:color="auto" w:fill="FFFFFF"/>
        </w:rPr>
        <w:t xml:space="preserve"> S5500BC</w:t>
      </w:r>
      <w:r w:rsidRPr="00E273C8">
        <w:rPr>
          <w:rFonts w:ascii="Arial" w:eastAsia="宋体" w:hAnsi="Arial" w:cs="Arial"/>
          <w:color w:val="000000"/>
          <w:kern w:val="0"/>
          <w:szCs w:val="24"/>
          <w:shd w:val="clear" w:color="auto" w:fill="FFFFFF"/>
        </w:rPr>
        <w:t>为例）</w:t>
      </w:r>
    </w:p>
    <w:p w:rsidR="00E273C8" w:rsidRPr="00E273C8" w:rsidRDefault="00E273C8" w:rsidP="00E273C8">
      <w:pPr>
        <w:widowControl/>
        <w:numPr>
          <w:ilvl w:val="0"/>
          <w:numId w:val="2"/>
        </w:numPr>
        <w:shd w:val="clear" w:color="auto" w:fill="FFFFFF"/>
        <w:spacing w:before="100" w:beforeAutospacing="1" w:after="100" w:afterAutospacing="1"/>
        <w:jc w:val="left"/>
        <w:rPr>
          <w:rFonts w:ascii="Arial" w:eastAsia="宋体" w:hAnsi="Arial" w:cs="Arial"/>
          <w:color w:val="000000"/>
          <w:kern w:val="0"/>
          <w:szCs w:val="24"/>
        </w:rPr>
      </w:pPr>
      <w:r w:rsidRPr="00E273C8">
        <w:rPr>
          <w:rFonts w:ascii="Arial" w:eastAsia="宋体" w:hAnsi="Arial" w:cs="Arial"/>
          <w:color w:val="000000"/>
          <w:kern w:val="0"/>
          <w:szCs w:val="24"/>
        </w:rPr>
        <w:t>开机按</w:t>
      </w:r>
      <w:r w:rsidRPr="00E273C8">
        <w:rPr>
          <w:rFonts w:ascii="Arial" w:eastAsia="宋体" w:hAnsi="Arial" w:cs="Arial"/>
          <w:color w:val="000000"/>
          <w:kern w:val="0"/>
          <w:szCs w:val="24"/>
        </w:rPr>
        <w:t>F2</w:t>
      </w:r>
      <w:r w:rsidRPr="00E273C8">
        <w:rPr>
          <w:rFonts w:ascii="Arial" w:eastAsia="宋体" w:hAnsi="Arial" w:cs="Arial"/>
          <w:color w:val="000000"/>
          <w:kern w:val="0"/>
          <w:szCs w:val="24"/>
        </w:rPr>
        <w:t>进入</w:t>
      </w:r>
      <w:r w:rsidRPr="00E273C8">
        <w:rPr>
          <w:rFonts w:ascii="Arial" w:eastAsia="宋体" w:hAnsi="Arial" w:cs="Arial"/>
          <w:color w:val="000000"/>
          <w:kern w:val="0"/>
          <w:szCs w:val="24"/>
        </w:rPr>
        <w:t>BIOS</w:t>
      </w:r>
    </w:p>
    <w:p w:rsidR="00E273C8" w:rsidRDefault="00E273C8" w:rsidP="00E273C8">
      <w:pPr>
        <w:widowControl/>
        <w:numPr>
          <w:ilvl w:val="0"/>
          <w:numId w:val="2"/>
        </w:numPr>
        <w:shd w:val="clear" w:color="auto" w:fill="FFFFFF"/>
        <w:spacing w:before="100" w:beforeAutospacing="1" w:after="100" w:afterAutospacing="1"/>
        <w:jc w:val="left"/>
        <w:rPr>
          <w:rFonts w:ascii="Arial" w:eastAsia="宋体" w:hAnsi="Arial" w:cs="Arial"/>
          <w:color w:val="000000"/>
          <w:kern w:val="0"/>
          <w:szCs w:val="24"/>
        </w:rPr>
      </w:pPr>
      <w:r w:rsidRPr="00E273C8">
        <w:rPr>
          <w:rFonts w:ascii="Arial" w:eastAsia="宋体" w:hAnsi="Arial" w:cs="Arial"/>
          <w:color w:val="000000"/>
          <w:kern w:val="0"/>
          <w:szCs w:val="24"/>
        </w:rPr>
        <w:t>在</w:t>
      </w:r>
      <w:r w:rsidRPr="00E273C8">
        <w:rPr>
          <w:rFonts w:ascii="Arial" w:eastAsia="宋体" w:hAnsi="Arial" w:cs="Arial"/>
          <w:color w:val="000000"/>
          <w:kern w:val="0"/>
          <w:szCs w:val="24"/>
        </w:rPr>
        <w:t>BIOS</w:t>
      </w:r>
      <w:r w:rsidRPr="00E273C8">
        <w:rPr>
          <w:rFonts w:ascii="Arial" w:eastAsia="宋体" w:hAnsi="Arial" w:cs="Arial"/>
          <w:color w:val="000000"/>
          <w:kern w:val="0"/>
          <w:szCs w:val="24"/>
        </w:rPr>
        <w:t>中找到</w:t>
      </w:r>
      <w:r w:rsidRPr="00E273C8">
        <w:rPr>
          <w:rFonts w:ascii="Arial" w:eastAsia="宋体" w:hAnsi="Arial" w:cs="Arial"/>
          <w:color w:val="000000"/>
          <w:kern w:val="0"/>
          <w:szCs w:val="24"/>
        </w:rPr>
        <w:t>server management</w:t>
      </w:r>
    </w:p>
    <w:p w:rsidR="00E273C8" w:rsidRPr="00E273C8" w:rsidRDefault="00E273C8" w:rsidP="00E273C8">
      <w:pPr>
        <w:widowControl/>
        <w:shd w:val="clear" w:color="auto" w:fill="FFFFFF"/>
        <w:spacing w:before="100" w:beforeAutospacing="1" w:after="100" w:afterAutospacing="1"/>
        <w:ind w:left="720"/>
        <w:jc w:val="left"/>
        <w:rPr>
          <w:rFonts w:ascii="Arial" w:eastAsia="宋体" w:hAnsi="Arial" w:cs="Arial"/>
          <w:color w:val="000000"/>
          <w:kern w:val="0"/>
          <w:szCs w:val="24"/>
        </w:rPr>
      </w:pPr>
      <w:r>
        <w:rPr>
          <w:noProof/>
        </w:rPr>
        <w:lastRenderedPageBreak/>
        <w:drawing>
          <wp:inline distT="0" distB="0" distL="0" distR="0">
            <wp:extent cx="5274310" cy="4219448"/>
            <wp:effectExtent l="0" t="0" r="2540" b="0"/>
            <wp:docPr id="1" name="图片 1" descr="http://image52.360doc.com/DownloadImg/2012/05/2409/24320131_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52.360doc.com/DownloadImg/2012/05/2409/24320131_35.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4219448"/>
                    </a:xfrm>
                    <a:prstGeom prst="rect">
                      <a:avLst/>
                    </a:prstGeom>
                    <a:noFill/>
                    <a:ln>
                      <a:noFill/>
                    </a:ln>
                  </pic:spPr>
                </pic:pic>
              </a:graphicData>
            </a:graphic>
          </wp:inline>
        </w:drawing>
      </w:r>
    </w:p>
    <w:p w:rsidR="00E273C8" w:rsidRDefault="00E273C8" w:rsidP="00E273C8">
      <w:pPr>
        <w:widowControl/>
        <w:numPr>
          <w:ilvl w:val="0"/>
          <w:numId w:val="2"/>
        </w:numPr>
        <w:shd w:val="clear" w:color="auto" w:fill="FFFFFF"/>
        <w:spacing w:before="100" w:beforeAutospacing="1" w:after="100" w:afterAutospacing="1"/>
        <w:jc w:val="left"/>
        <w:rPr>
          <w:rFonts w:ascii="Arial" w:eastAsia="宋体" w:hAnsi="Arial" w:cs="Arial"/>
          <w:color w:val="000000"/>
          <w:kern w:val="0"/>
          <w:szCs w:val="24"/>
        </w:rPr>
      </w:pPr>
      <w:r>
        <w:rPr>
          <w:rFonts w:ascii="Arial" w:eastAsia="宋体" w:hAnsi="Arial" w:cs="Arial" w:hint="eastAsia"/>
          <w:color w:val="000000"/>
          <w:kern w:val="0"/>
          <w:szCs w:val="24"/>
        </w:rPr>
        <w:t>Plug</w:t>
      </w:r>
      <w:r>
        <w:rPr>
          <w:rFonts w:ascii="Arial" w:eastAsia="宋体" w:hAnsi="Arial" w:cs="Arial"/>
          <w:color w:val="000000"/>
          <w:kern w:val="0"/>
          <w:szCs w:val="24"/>
        </w:rPr>
        <w:t xml:space="preserve"> &amp;Play BMC Detection </w:t>
      </w:r>
      <w:r>
        <w:rPr>
          <w:rFonts w:ascii="Arial" w:eastAsia="宋体" w:hAnsi="Arial" w:cs="Arial" w:hint="eastAsia"/>
          <w:color w:val="000000"/>
          <w:kern w:val="0"/>
          <w:szCs w:val="24"/>
        </w:rPr>
        <w:t>选择</w:t>
      </w:r>
      <w:r>
        <w:rPr>
          <w:rFonts w:ascii="Arial" w:eastAsia="宋体" w:hAnsi="Arial" w:cs="Arial" w:hint="eastAsia"/>
          <w:color w:val="000000"/>
          <w:kern w:val="0"/>
          <w:szCs w:val="24"/>
        </w:rPr>
        <w:t>Enable</w:t>
      </w:r>
    </w:p>
    <w:p w:rsidR="00E273C8" w:rsidRDefault="00E273C8" w:rsidP="00E273C8">
      <w:pPr>
        <w:widowControl/>
        <w:numPr>
          <w:ilvl w:val="0"/>
          <w:numId w:val="2"/>
        </w:numPr>
        <w:shd w:val="clear" w:color="auto" w:fill="FFFFFF"/>
        <w:spacing w:before="100" w:beforeAutospacing="1" w:after="100" w:afterAutospacing="1"/>
        <w:jc w:val="left"/>
        <w:rPr>
          <w:rFonts w:ascii="Arial" w:eastAsia="宋体" w:hAnsi="Arial" w:cs="Arial"/>
          <w:color w:val="000000"/>
          <w:kern w:val="0"/>
          <w:szCs w:val="24"/>
        </w:rPr>
      </w:pPr>
      <w:r w:rsidRPr="00E273C8">
        <w:rPr>
          <w:rFonts w:ascii="Arial" w:eastAsia="宋体" w:hAnsi="Arial" w:cs="Arial"/>
          <w:color w:val="000000"/>
          <w:kern w:val="0"/>
          <w:szCs w:val="24"/>
        </w:rPr>
        <w:t>server management</w:t>
      </w:r>
      <w:r w:rsidRPr="00E273C8">
        <w:rPr>
          <w:rFonts w:ascii="Arial" w:eastAsia="宋体" w:hAnsi="Arial" w:cs="Arial"/>
          <w:color w:val="000000"/>
          <w:kern w:val="0"/>
          <w:szCs w:val="24"/>
        </w:rPr>
        <w:t>中选择</w:t>
      </w:r>
      <w:r w:rsidRPr="00E273C8">
        <w:rPr>
          <w:rFonts w:ascii="Arial" w:eastAsia="宋体" w:hAnsi="Arial" w:cs="Arial"/>
          <w:color w:val="000000"/>
          <w:kern w:val="0"/>
          <w:szCs w:val="24"/>
        </w:rPr>
        <w:t>BMC LAN Configuration</w:t>
      </w:r>
    </w:p>
    <w:p w:rsidR="00660C88" w:rsidRPr="00E273C8" w:rsidRDefault="00660C88" w:rsidP="00660C88">
      <w:pPr>
        <w:widowControl/>
        <w:shd w:val="clear" w:color="auto" w:fill="FFFFFF"/>
        <w:spacing w:before="100" w:beforeAutospacing="1" w:after="100" w:afterAutospacing="1"/>
        <w:ind w:left="720"/>
        <w:jc w:val="left"/>
        <w:rPr>
          <w:rFonts w:ascii="Arial" w:eastAsia="宋体" w:hAnsi="Arial" w:cs="Arial"/>
          <w:color w:val="000000"/>
          <w:kern w:val="0"/>
          <w:szCs w:val="24"/>
        </w:rPr>
      </w:pPr>
      <w:r>
        <w:rPr>
          <w:noProof/>
        </w:rPr>
        <w:lastRenderedPageBreak/>
        <w:drawing>
          <wp:inline distT="0" distB="0" distL="0" distR="0">
            <wp:extent cx="5274310" cy="4219448"/>
            <wp:effectExtent l="0" t="0" r="2540" b="0"/>
            <wp:docPr id="2" name="图片 2" descr="http://image52.360doc.com/DownloadImg/2012/05/2409/24320131_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52.360doc.com/DownloadImg/2012/05/2409/24320131_37.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219448"/>
                    </a:xfrm>
                    <a:prstGeom prst="rect">
                      <a:avLst/>
                    </a:prstGeom>
                    <a:noFill/>
                    <a:ln>
                      <a:noFill/>
                    </a:ln>
                  </pic:spPr>
                </pic:pic>
              </a:graphicData>
            </a:graphic>
          </wp:inline>
        </w:drawing>
      </w:r>
    </w:p>
    <w:p w:rsidR="00E273C8" w:rsidRDefault="00660C88" w:rsidP="00E273C8">
      <w:pPr>
        <w:widowControl/>
        <w:numPr>
          <w:ilvl w:val="0"/>
          <w:numId w:val="2"/>
        </w:numPr>
        <w:shd w:val="clear" w:color="auto" w:fill="FFFFFF"/>
        <w:spacing w:before="100" w:beforeAutospacing="1" w:after="100" w:afterAutospacing="1"/>
        <w:jc w:val="left"/>
        <w:rPr>
          <w:rFonts w:ascii="Arial" w:eastAsia="宋体" w:hAnsi="Arial" w:cs="Arial"/>
          <w:color w:val="000000"/>
          <w:kern w:val="0"/>
          <w:szCs w:val="24"/>
        </w:rPr>
      </w:pPr>
      <w:r>
        <w:rPr>
          <w:rFonts w:ascii="Arial" w:eastAsia="宋体" w:hAnsi="Arial" w:cs="Arial" w:hint="eastAsia"/>
          <w:color w:val="000000"/>
          <w:kern w:val="0"/>
          <w:szCs w:val="24"/>
        </w:rPr>
        <w:t>如果有</w:t>
      </w:r>
      <w:r>
        <w:rPr>
          <w:rFonts w:ascii="Arial" w:eastAsia="宋体" w:hAnsi="Arial" w:cs="Arial" w:hint="eastAsia"/>
          <w:color w:val="000000"/>
          <w:kern w:val="0"/>
          <w:szCs w:val="24"/>
        </w:rPr>
        <w:t>intel</w:t>
      </w:r>
      <w:r>
        <w:rPr>
          <w:rFonts w:ascii="Arial" w:eastAsia="宋体" w:hAnsi="Arial" w:cs="Arial"/>
          <w:color w:val="000000"/>
          <w:kern w:val="0"/>
          <w:szCs w:val="24"/>
        </w:rPr>
        <w:t xml:space="preserve"> RMM3 </w:t>
      </w:r>
      <w:r>
        <w:rPr>
          <w:rFonts w:ascii="Arial" w:eastAsia="宋体" w:hAnsi="Arial" w:cs="Arial" w:hint="eastAsia"/>
          <w:color w:val="000000"/>
          <w:kern w:val="0"/>
          <w:szCs w:val="24"/>
        </w:rPr>
        <w:t>模块也行，如果没有的话设置</w:t>
      </w:r>
      <w:r>
        <w:rPr>
          <w:rFonts w:ascii="Arial" w:eastAsia="宋体" w:hAnsi="Arial" w:cs="Arial" w:hint="eastAsia"/>
          <w:color w:val="000000"/>
          <w:kern w:val="0"/>
          <w:szCs w:val="24"/>
        </w:rPr>
        <w:t>Baseboard</w:t>
      </w:r>
      <w:r>
        <w:rPr>
          <w:rFonts w:ascii="Arial" w:eastAsia="宋体" w:hAnsi="Arial" w:cs="Arial"/>
          <w:color w:val="000000"/>
          <w:kern w:val="0"/>
          <w:szCs w:val="24"/>
        </w:rPr>
        <w:t xml:space="preserve"> LAN </w:t>
      </w:r>
      <w:r>
        <w:rPr>
          <w:rFonts w:ascii="Arial" w:eastAsia="宋体" w:hAnsi="Arial" w:cs="Arial" w:hint="eastAsia"/>
          <w:color w:val="000000"/>
          <w:kern w:val="0"/>
          <w:szCs w:val="24"/>
        </w:rPr>
        <w:t>，</w:t>
      </w:r>
      <w:r>
        <w:rPr>
          <w:rFonts w:ascii="Arial" w:eastAsia="宋体" w:hAnsi="Arial" w:cs="Arial" w:hint="eastAsia"/>
          <w:color w:val="000000"/>
          <w:kern w:val="0"/>
          <w:szCs w:val="24"/>
        </w:rPr>
        <w:t>IP</w:t>
      </w:r>
      <w:r>
        <w:rPr>
          <w:rFonts w:ascii="Arial" w:eastAsia="宋体" w:hAnsi="Arial" w:cs="Arial" w:hint="eastAsia"/>
          <w:color w:val="000000"/>
          <w:kern w:val="0"/>
          <w:szCs w:val="24"/>
        </w:rPr>
        <w:t>地址不可以和</w:t>
      </w:r>
      <w:proofErr w:type="spellStart"/>
      <w:r>
        <w:rPr>
          <w:rFonts w:ascii="Arial" w:eastAsia="宋体" w:hAnsi="Arial" w:cs="Arial" w:hint="eastAsia"/>
          <w:color w:val="000000"/>
          <w:kern w:val="0"/>
          <w:szCs w:val="24"/>
        </w:rPr>
        <w:t>esxi</w:t>
      </w:r>
      <w:proofErr w:type="spellEnd"/>
      <w:r>
        <w:rPr>
          <w:rFonts w:ascii="Arial" w:eastAsia="宋体" w:hAnsi="Arial" w:cs="Arial" w:hint="eastAsia"/>
          <w:color w:val="000000"/>
          <w:kern w:val="0"/>
          <w:szCs w:val="24"/>
        </w:rPr>
        <w:t>的</w:t>
      </w:r>
      <w:r>
        <w:rPr>
          <w:rFonts w:ascii="Arial" w:eastAsia="宋体" w:hAnsi="Arial" w:cs="Arial" w:hint="eastAsia"/>
          <w:color w:val="000000"/>
          <w:kern w:val="0"/>
          <w:szCs w:val="24"/>
        </w:rPr>
        <w:t>IP</w:t>
      </w:r>
      <w:r>
        <w:rPr>
          <w:rFonts w:ascii="Arial" w:eastAsia="宋体" w:hAnsi="Arial" w:cs="Arial" w:hint="eastAsia"/>
          <w:color w:val="000000"/>
          <w:kern w:val="0"/>
          <w:szCs w:val="24"/>
        </w:rPr>
        <w:t>地址一样。下面</w:t>
      </w:r>
      <w:r>
        <w:rPr>
          <w:rFonts w:ascii="Arial" w:eastAsia="宋体" w:hAnsi="Arial" w:cs="Arial" w:hint="eastAsia"/>
          <w:color w:val="000000"/>
          <w:kern w:val="0"/>
          <w:szCs w:val="24"/>
        </w:rPr>
        <w:t>User</w:t>
      </w:r>
      <w:r>
        <w:rPr>
          <w:rFonts w:ascii="Arial" w:eastAsia="宋体" w:hAnsi="Arial" w:cs="Arial"/>
          <w:color w:val="000000"/>
          <w:kern w:val="0"/>
          <w:szCs w:val="24"/>
        </w:rPr>
        <w:t xml:space="preserve"> configuration</w:t>
      </w:r>
      <w:r>
        <w:rPr>
          <w:rFonts w:ascii="Arial" w:eastAsia="宋体" w:hAnsi="Arial" w:cs="Arial" w:hint="eastAsia"/>
          <w:color w:val="000000"/>
          <w:kern w:val="0"/>
          <w:szCs w:val="24"/>
        </w:rPr>
        <w:t>也要设置，</w:t>
      </w:r>
      <w:r>
        <w:rPr>
          <w:rFonts w:ascii="Arial" w:eastAsia="宋体" w:hAnsi="Arial" w:cs="Arial" w:hint="eastAsia"/>
          <w:color w:val="000000"/>
          <w:kern w:val="0"/>
          <w:szCs w:val="24"/>
        </w:rPr>
        <w:t>Privilege</w:t>
      </w:r>
      <w:r>
        <w:rPr>
          <w:rFonts w:ascii="Arial" w:eastAsia="宋体" w:hAnsi="Arial" w:cs="Arial" w:hint="eastAsia"/>
          <w:color w:val="000000"/>
          <w:kern w:val="0"/>
          <w:szCs w:val="24"/>
        </w:rPr>
        <w:t>设置成</w:t>
      </w:r>
      <w:r w:rsidR="00534966">
        <w:rPr>
          <w:rFonts w:ascii="Arial" w:eastAsia="宋体" w:hAnsi="Arial" w:cs="Arial" w:hint="eastAsia"/>
          <w:color w:val="000000"/>
          <w:kern w:val="0"/>
          <w:szCs w:val="24"/>
        </w:rPr>
        <w:t>Admini</w:t>
      </w:r>
      <w:r w:rsidR="00534966">
        <w:rPr>
          <w:rFonts w:ascii="Arial" w:eastAsia="宋体" w:hAnsi="Arial" w:cs="Arial"/>
          <w:color w:val="000000"/>
          <w:kern w:val="0"/>
          <w:szCs w:val="24"/>
        </w:rPr>
        <w:t>strator</w:t>
      </w:r>
      <w:r>
        <w:rPr>
          <w:rFonts w:ascii="Arial" w:eastAsia="宋体" w:hAnsi="Arial" w:cs="Arial" w:hint="eastAsia"/>
          <w:color w:val="000000"/>
          <w:kern w:val="0"/>
          <w:szCs w:val="24"/>
        </w:rPr>
        <w:t>就行了。</w:t>
      </w:r>
    </w:p>
    <w:p w:rsidR="00660C88" w:rsidRPr="00C85B4E" w:rsidRDefault="00C85B4E" w:rsidP="00C85B4E">
      <w:pPr>
        <w:pStyle w:val="3"/>
        <w:shd w:val="clear" w:color="auto" w:fill="FFFFFF"/>
        <w:spacing w:before="75" w:after="75"/>
        <w:textAlignment w:val="baseline"/>
        <w:rPr>
          <w:rFonts w:ascii="Helvetica" w:hAnsi="Helvetica" w:cs="Helvetica"/>
          <w:color w:val="000000"/>
        </w:rPr>
      </w:pPr>
      <w:proofErr w:type="spellStart"/>
      <w:r>
        <w:rPr>
          <w:rFonts w:ascii="Helvetica" w:hAnsi="Helvetica" w:cs="Helvetica"/>
          <w:color w:val="000000"/>
        </w:rPr>
        <w:t>ipmitool</w:t>
      </w:r>
      <w:proofErr w:type="spellEnd"/>
      <w:r w:rsidR="00660C88">
        <w:rPr>
          <w:rFonts w:hint="eastAsia"/>
        </w:rPr>
        <w:t>测试：</w:t>
      </w:r>
    </w:p>
    <w:p w:rsidR="00660C88" w:rsidRDefault="00660C88" w:rsidP="00660C88">
      <w:r>
        <w:tab/>
      </w:r>
      <w:proofErr w:type="spellStart"/>
      <w:r w:rsidRPr="00660C88">
        <w:t>ipmitool</w:t>
      </w:r>
      <w:proofErr w:type="spellEnd"/>
      <w:r w:rsidRPr="00660C88">
        <w:t xml:space="preserve"> 是一种可用在 </w:t>
      </w:r>
      <w:proofErr w:type="spellStart"/>
      <w:r w:rsidRPr="00660C88">
        <w:t>linux</w:t>
      </w:r>
      <w:proofErr w:type="spellEnd"/>
      <w:r w:rsidRPr="00660C88">
        <w:t xml:space="preserve"> 系统下的命令行方式的 </w:t>
      </w:r>
      <w:r w:rsidR="00C85B4E">
        <w:t>IPMI</w:t>
      </w:r>
      <w:r w:rsidRPr="00660C88">
        <w:t xml:space="preserve"> 平台管理工具，它支持 </w:t>
      </w:r>
      <w:r w:rsidR="00C85B4E">
        <w:t>IPMI</w:t>
      </w:r>
      <w:r w:rsidR="00C85B4E" w:rsidRPr="00660C88">
        <w:t xml:space="preserve"> </w:t>
      </w:r>
      <w:r w:rsidRPr="00660C88">
        <w:t xml:space="preserve">1.5 规范（最新的规范为 </w:t>
      </w:r>
      <w:proofErr w:type="spellStart"/>
      <w:r w:rsidRPr="00660C88">
        <w:t>ipmi</w:t>
      </w:r>
      <w:proofErr w:type="spellEnd"/>
      <w:r w:rsidRPr="00660C88">
        <w:t xml:space="preserve"> 2.0），通过它可以实现获取传感器的信息、显示系统日志内容、网络远程开关机等功能。</w:t>
      </w:r>
    </w:p>
    <w:p w:rsidR="00C85B4E" w:rsidRDefault="00C85B4E" w:rsidP="00660C88">
      <w:r>
        <w:tab/>
      </w:r>
      <w:proofErr w:type="spellStart"/>
      <w:r w:rsidRPr="00C85B4E">
        <w:t>Ipmitool</w:t>
      </w:r>
      <w:proofErr w:type="spellEnd"/>
      <w:r>
        <w:rPr>
          <w:rFonts w:hint="eastAsia"/>
        </w:rPr>
        <w:t>的安装：可以通过yum，apt等方式直接安装。</w:t>
      </w:r>
    </w:p>
    <w:p w:rsidR="00C85B4E" w:rsidRDefault="00C85B4E" w:rsidP="00660C88">
      <w:r>
        <w:tab/>
      </w:r>
      <w:r w:rsidR="00B8794E">
        <w:rPr>
          <w:rFonts w:hint="eastAsia"/>
        </w:rPr>
        <w:t>通过以下指令可以确定IPMI是否设置成功。</w:t>
      </w:r>
    </w:p>
    <w:p w:rsidR="00660C88" w:rsidRDefault="00B8794E" w:rsidP="00B8794E">
      <w:pPr>
        <w:ind w:firstLine="420"/>
        <w:rPr>
          <w:rFonts w:ascii="simsun" w:hAnsi="simsun"/>
          <w:color w:val="494949"/>
          <w:szCs w:val="21"/>
          <w:shd w:val="clear" w:color="auto" w:fill="FFFFFF"/>
        </w:rPr>
      </w:pPr>
      <w:proofErr w:type="spellStart"/>
      <w:r>
        <w:rPr>
          <w:rFonts w:ascii="simsun" w:hAnsi="simsun"/>
          <w:color w:val="494949"/>
          <w:sz w:val="21"/>
          <w:szCs w:val="21"/>
          <w:shd w:val="clear" w:color="auto" w:fill="FFFFFF"/>
        </w:rPr>
        <w:t>ipmitool</w:t>
      </w:r>
      <w:proofErr w:type="spellEnd"/>
      <w:r>
        <w:rPr>
          <w:rFonts w:ascii="simsun" w:hAnsi="simsun"/>
          <w:color w:val="494949"/>
          <w:sz w:val="21"/>
          <w:szCs w:val="21"/>
          <w:shd w:val="clear" w:color="auto" w:fill="FFFFFF"/>
        </w:rPr>
        <w:t> -H 10.88.1.181 -U sysadmin -P admin power status</w:t>
      </w:r>
    </w:p>
    <w:p w:rsidR="00B8794E" w:rsidRDefault="00B8794E" w:rsidP="00B8794E">
      <w:pPr>
        <w:ind w:firstLine="420"/>
        <w:rPr>
          <w:rFonts w:ascii="simsun" w:hAnsi="simsun"/>
          <w:color w:val="494949"/>
          <w:szCs w:val="21"/>
          <w:shd w:val="clear" w:color="auto" w:fill="FFFFFF"/>
        </w:rPr>
      </w:pPr>
      <w:r>
        <w:rPr>
          <w:rFonts w:ascii="simsun" w:hAnsi="simsun" w:hint="eastAsia"/>
          <w:color w:val="494949"/>
          <w:szCs w:val="21"/>
          <w:shd w:val="clear" w:color="auto" w:fill="FFFFFF"/>
        </w:rPr>
        <w:t>返回</w:t>
      </w:r>
      <w:r>
        <w:rPr>
          <w:rFonts w:ascii="simsun" w:hAnsi="simsun" w:hint="eastAsia"/>
          <w:color w:val="494949"/>
          <w:szCs w:val="21"/>
          <w:shd w:val="clear" w:color="auto" w:fill="FFFFFF"/>
        </w:rPr>
        <w:t xml:space="preserve"> power</w:t>
      </w:r>
      <w:r>
        <w:rPr>
          <w:rFonts w:ascii="simsun" w:hAnsi="simsun"/>
          <w:color w:val="494949"/>
          <w:szCs w:val="21"/>
          <w:shd w:val="clear" w:color="auto" w:fill="FFFFFF"/>
        </w:rPr>
        <w:t xml:space="preserve"> </w:t>
      </w:r>
      <w:r>
        <w:rPr>
          <w:rFonts w:ascii="simsun" w:hAnsi="simsun" w:hint="eastAsia"/>
          <w:color w:val="494949"/>
          <w:szCs w:val="21"/>
          <w:shd w:val="clear" w:color="auto" w:fill="FFFFFF"/>
        </w:rPr>
        <w:t>on</w:t>
      </w:r>
      <w:r>
        <w:rPr>
          <w:rFonts w:ascii="simsun" w:hAnsi="simsun" w:hint="eastAsia"/>
          <w:color w:val="494949"/>
          <w:szCs w:val="21"/>
          <w:shd w:val="clear" w:color="auto" w:fill="FFFFFF"/>
        </w:rPr>
        <w:t>代表启动了。</w:t>
      </w:r>
    </w:p>
    <w:p w:rsidR="00B8794E" w:rsidRDefault="00B8794E" w:rsidP="00B8794E">
      <w:pPr>
        <w:ind w:firstLine="420"/>
        <w:rPr>
          <w:rFonts w:ascii="simsun" w:hAnsi="simsun"/>
          <w:color w:val="494949"/>
          <w:szCs w:val="21"/>
          <w:shd w:val="clear" w:color="auto" w:fill="FFFFFF"/>
        </w:rPr>
      </w:pPr>
    </w:p>
    <w:p w:rsidR="00B8794E" w:rsidRDefault="00B8794E" w:rsidP="00B8794E">
      <w:pPr>
        <w:pStyle w:val="2"/>
        <w:rPr>
          <w:shd w:val="clear" w:color="auto" w:fill="FFFFFF"/>
        </w:rPr>
      </w:pPr>
      <w:proofErr w:type="spellStart"/>
      <w:r>
        <w:rPr>
          <w:rFonts w:hint="eastAsia"/>
          <w:shd w:val="clear" w:color="auto" w:fill="FFFFFF"/>
        </w:rPr>
        <w:lastRenderedPageBreak/>
        <w:t>Zabbix</w:t>
      </w:r>
      <w:proofErr w:type="spellEnd"/>
      <w:r>
        <w:rPr>
          <w:rFonts w:hint="eastAsia"/>
          <w:shd w:val="clear" w:color="auto" w:fill="FFFFFF"/>
        </w:rPr>
        <w:t>服务器端的设置</w:t>
      </w:r>
    </w:p>
    <w:p w:rsidR="00B8794E" w:rsidRDefault="00B8794E" w:rsidP="00B8794E">
      <w:r>
        <w:tab/>
      </w:r>
      <w:r>
        <w:rPr>
          <w:noProof/>
        </w:rPr>
        <w:drawing>
          <wp:inline distT="0" distB="0" distL="0" distR="0" wp14:anchorId="5A7C2FA9" wp14:editId="6DEDEAC3">
            <wp:extent cx="5274310" cy="31159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115945"/>
                    </a:xfrm>
                    <a:prstGeom prst="rect">
                      <a:avLst/>
                    </a:prstGeom>
                  </pic:spPr>
                </pic:pic>
              </a:graphicData>
            </a:graphic>
          </wp:inline>
        </w:drawing>
      </w:r>
    </w:p>
    <w:p w:rsidR="00B8794E" w:rsidRDefault="00B8794E" w:rsidP="00B8794E">
      <w:r>
        <w:tab/>
      </w:r>
      <w:r>
        <w:rPr>
          <w:rFonts w:hint="eastAsia"/>
        </w:rPr>
        <w:t>配置IPMI端口，包括IP地址和端口</w:t>
      </w:r>
      <w:r w:rsidR="00534966">
        <w:rPr>
          <w:rFonts w:hint="eastAsia"/>
        </w:rPr>
        <w:t>。其中端口默认是623，不需要改。</w:t>
      </w:r>
    </w:p>
    <w:p w:rsidR="00534966" w:rsidRDefault="00534966" w:rsidP="00B8794E">
      <w:r>
        <w:rPr>
          <w:noProof/>
        </w:rPr>
        <w:drawing>
          <wp:inline distT="0" distB="0" distL="0" distR="0" wp14:anchorId="77081E04" wp14:editId="479C167E">
            <wp:extent cx="5274310" cy="281178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11780"/>
                    </a:xfrm>
                    <a:prstGeom prst="rect">
                      <a:avLst/>
                    </a:prstGeom>
                  </pic:spPr>
                </pic:pic>
              </a:graphicData>
            </a:graphic>
          </wp:inline>
        </w:drawing>
      </w:r>
    </w:p>
    <w:p w:rsidR="00534966" w:rsidRDefault="00534966" w:rsidP="00B8794E">
      <w:pPr>
        <w:rPr>
          <w:rFonts w:ascii="Arial" w:eastAsia="宋体" w:hAnsi="Arial" w:cs="Arial"/>
          <w:color w:val="000000"/>
          <w:kern w:val="0"/>
          <w:szCs w:val="24"/>
        </w:rPr>
      </w:pPr>
      <w:r>
        <w:tab/>
      </w:r>
      <w:r>
        <w:rPr>
          <w:rFonts w:hint="eastAsia"/>
        </w:rPr>
        <w:t>然后在IPMI页面中，配置用户名和密码等设置。加密方法（第一项），需要自己尝试，可以先用默的。</w:t>
      </w:r>
      <w:r>
        <w:rPr>
          <w:rFonts w:ascii="Arial" w:eastAsia="宋体" w:hAnsi="Arial" w:cs="Arial" w:hint="eastAsia"/>
          <w:color w:val="000000"/>
          <w:kern w:val="0"/>
          <w:szCs w:val="24"/>
        </w:rPr>
        <w:t>Privilege</w:t>
      </w:r>
      <w:r>
        <w:rPr>
          <w:rFonts w:ascii="Arial" w:eastAsia="宋体" w:hAnsi="Arial" w:cs="Arial"/>
          <w:color w:val="000000"/>
          <w:kern w:val="0"/>
          <w:szCs w:val="24"/>
        </w:rPr>
        <w:t xml:space="preserve"> level</w:t>
      </w:r>
      <w:r>
        <w:rPr>
          <w:rFonts w:ascii="Arial" w:eastAsia="宋体" w:hAnsi="Arial" w:cs="Arial" w:hint="eastAsia"/>
          <w:color w:val="000000"/>
          <w:kern w:val="0"/>
          <w:szCs w:val="24"/>
        </w:rPr>
        <w:t>要和</w:t>
      </w:r>
      <w:r>
        <w:rPr>
          <w:rFonts w:ascii="Arial" w:eastAsia="宋体" w:hAnsi="Arial" w:cs="Arial" w:hint="eastAsia"/>
          <w:color w:val="000000"/>
          <w:kern w:val="0"/>
          <w:szCs w:val="24"/>
        </w:rPr>
        <w:t>BIOS</w:t>
      </w:r>
      <w:r>
        <w:rPr>
          <w:rFonts w:ascii="Arial" w:eastAsia="宋体" w:hAnsi="Arial" w:cs="Arial" w:hint="eastAsia"/>
          <w:color w:val="000000"/>
          <w:kern w:val="0"/>
          <w:szCs w:val="24"/>
        </w:rPr>
        <w:t>中的</w:t>
      </w:r>
      <w:r>
        <w:rPr>
          <w:rFonts w:ascii="Arial" w:eastAsia="宋体" w:hAnsi="Arial" w:cs="Arial" w:hint="eastAsia"/>
          <w:color w:val="000000"/>
          <w:kern w:val="0"/>
          <w:szCs w:val="24"/>
        </w:rPr>
        <w:t>Privilege</w:t>
      </w:r>
      <w:r>
        <w:rPr>
          <w:rFonts w:ascii="Arial" w:eastAsia="宋体" w:hAnsi="Arial" w:cs="Arial" w:hint="eastAsia"/>
          <w:color w:val="000000"/>
          <w:kern w:val="0"/>
          <w:szCs w:val="24"/>
        </w:rPr>
        <w:t>相同。用户名和密码也是如此。</w:t>
      </w:r>
    </w:p>
    <w:p w:rsidR="00534966" w:rsidRDefault="00534966" w:rsidP="00B8794E">
      <w:pPr>
        <w:rPr>
          <w:rFonts w:ascii="Arial" w:eastAsia="宋体" w:hAnsi="Arial" w:cs="Arial"/>
          <w:color w:val="000000"/>
          <w:kern w:val="0"/>
          <w:szCs w:val="24"/>
        </w:rPr>
      </w:pPr>
      <w:r>
        <w:rPr>
          <w:rFonts w:ascii="Arial" w:eastAsia="宋体" w:hAnsi="Arial" w:cs="Arial"/>
          <w:color w:val="000000"/>
          <w:kern w:val="0"/>
          <w:szCs w:val="24"/>
        </w:rPr>
        <w:tab/>
      </w:r>
      <w:proofErr w:type="spellStart"/>
      <w:r>
        <w:rPr>
          <w:rFonts w:ascii="Arial" w:eastAsia="宋体" w:hAnsi="Arial" w:cs="Arial"/>
          <w:color w:val="000000"/>
          <w:kern w:val="0"/>
          <w:szCs w:val="24"/>
        </w:rPr>
        <w:t>Z</w:t>
      </w:r>
      <w:r>
        <w:rPr>
          <w:rFonts w:ascii="Arial" w:eastAsia="宋体" w:hAnsi="Arial" w:cs="Arial" w:hint="eastAsia"/>
          <w:color w:val="000000"/>
          <w:kern w:val="0"/>
          <w:szCs w:val="24"/>
        </w:rPr>
        <w:t>abbix</w:t>
      </w:r>
      <w:proofErr w:type="spellEnd"/>
      <w:r>
        <w:rPr>
          <w:rFonts w:ascii="Arial" w:eastAsia="宋体" w:hAnsi="Arial" w:cs="Arial" w:hint="eastAsia"/>
          <w:color w:val="000000"/>
          <w:kern w:val="0"/>
          <w:szCs w:val="24"/>
        </w:rPr>
        <w:t>的模板设置</w:t>
      </w:r>
      <w:r w:rsidR="00BF2B88">
        <w:rPr>
          <w:rFonts w:ascii="Arial" w:eastAsia="宋体" w:hAnsi="Arial" w:cs="Arial" w:hint="eastAsia"/>
          <w:color w:val="000000"/>
          <w:kern w:val="0"/>
          <w:szCs w:val="24"/>
        </w:rPr>
        <w:t>，</w:t>
      </w:r>
      <w:proofErr w:type="spellStart"/>
      <w:r w:rsidR="00BF2B88">
        <w:rPr>
          <w:rFonts w:ascii="Arial" w:eastAsia="宋体" w:hAnsi="Arial" w:cs="Arial" w:hint="eastAsia"/>
          <w:color w:val="000000"/>
          <w:kern w:val="0"/>
          <w:szCs w:val="24"/>
        </w:rPr>
        <w:t>zabbix</w:t>
      </w:r>
      <w:proofErr w:type="spellEnd"/>
      <w:r w:rsidR="00BF2B88">
        <w:rPr>
          <w:rFonts w:ascii="Arial" w:eastAsia="宋体" w:hAnsi="Arial" w:cs="Arial" w:hint="eastAsia"/>
          <w:color w:val="000000"/>
          <w:kern w:val="0"/>
          <w:szCs w:val="24"/>
        </w:rPr>
        <w:t>中自带了两种主板的</w:t>
      </w:r>
      <w:r w:rsidR="00BF2B88">
        <w:rPr>
          <w:rFonts w:ascii="Arial" w:eastAsia="宋体" w:hAnsi="Arial" w:cs="Arial" w:hint="eastAsia"/>
          <w:color w:val="000000"/>
          <w:kern w:val="0"/>
          <w:szCs w:val="24"/>
        </w:rPr>
        <w:t>IPMI</w:t>
      </w:r>
      <w:r w:rsidR="00BF2B88">
        <w:rPr>
          <w:rFonts w:ascii="Arial" w:eastAsia="宋体" w:hAnsi="Arial" w:cs="Arial" w:hint="eastAsia"/>
          <w:color w:val="000000"/>
          <w:kern w:val="0"/>
          <w:szCs w:val="24"/>
        </w:rPr>
        <w:t>设置，这肯定是不够</w:t>
      </w:r>
      <w:r w:rsidR="00BF2B88">
        <w:rPr>
          <w:rFonts w:ascii="Arial" w:eastAsia="宋体" w:hAnsi="Arial" w:cs="Arial" w:hint="eastAsia"/>
          <w:color w:val="000000"/>
          <w:kern w:val="0"/>
          <w:szCs w:val="24"/>
        </w:rPr>
        <w:lastRenderedPageBreak/>
        <w:t>的，所以其他主机型号的</w:t>
      </w:r>
      <w:r w:rsidR="00BF2B88">
        <w:rPr>
          <w:rFonts w:ascii="Arial" w:eastAsia="宋体" w:hAnsi="Arial" w:cs="Arial" w:hint="eastAsia"/>
          <w:color w:val="000000"/>
          <w:kern w:val="0"/>
          <w:szCs w:val="24"/>
        </w:rPr>
        <w:t>IPMI</w:t>
      </w:r>
      <w:r w:rsidR="00BF2B88">
        <w:rPr>
          <w:rFonts w:ascii="Arial" w:eastAsia="宋体" w:hAnsi="Arial" w:cs="Arial" w:hint="eastAsia"/>
          <w:color w:val="000000"/>
          <w:kern w:val="0"/>
          <w:szCs w:val="24"/>
        </w:rPr>
        <w:t>配置可以从</w:t>
      </w:r>
      <w:r w:rsidR="00BF2B88">
        <w:rPr>
          <w:rFonts w:ascii="Arial" w:eastAsia="宋体" w:hAnsi="Arial" w:cs="Arial"/>
          <w:color w:val="000000"/>
          <w:kern w:val="0"/>
          <w:szCs w:val="24"/>
        </w:rPr>
        <w:fldChar w:fldCharType="begin"/>
      </w:r>
      <w:r w:rsidR="00BF2B88">
        <w:rPr>
          <w:rFonts w:ascii="Arial" w:eastAsia="宋体" w:hAnsi="Arial" w:cs="Arial"/>
          <w:color w:val="000000"/>
          <w:kern w:val="0"/>
          <w:szCs w:val="24"/>
        </w:rPr>
        <w:instrText xml:space="preserve"> HYPERLINK "</w:instrText>
      </w:r>
      <w:r w:rsidR="00BF2B88" w:rsidRPr="00BF2B88">
        <w:rPr>
          <w:rFonts w:ascii="Arial" w:eastAsia="宋体" w:hAnsi="Arial" w:cs="Arial"/>
          <w:color w:val="000000"/>
          <w:kern w:val="0"/>
          <w:szCs w:val="24"/>
        </w:rPr>
        <w:instrText>https://share.zabbix.com/</w:instrText>
      </w:r>
      <w:r w:rsidR="00BF2B88">
        <w:rPr>
          <w:rFonts w:ascii="Arial" w:eastAsia="宋体" w:hAnsi="Arial" w:cs="Arial"/>
          <w:color w:val="000000"/>
          <w:kern w:val="0"/>
          <w:szCs w:val="24"/>
        </w:rPr>
        <w:instrText xml:space="preserve">" </w:instrText>
      </w:r>
      <w:r w:rsidR="00BF2B88">
        <w:rPr>
          <w:rFonts w:ascii="Arial" w:eastAsia="宋体" w:hAnsi="Arial" w:cs="Arial"/>
          <w:color w:val="000000"/>
          <w:kern w:val="0"/>
          <w:szCs w:val="24"/>
        </w:rPr>
        <w:fldChar w:fldCharType="separate"/>
      </w:r>
      <w:r w:rsidR="00BF2B88" w:rsidRPr="00016A3B">
        <w:rPr>
          <w:rStyle w:val="a5"/>
          <w:rFonts w:ascii="Arial" w:eastAsia="宋体" w:hAnsi="Arial" w:cs="Arial"/>
          <w:kern w:val="0"/>
          <w:szCs w:val="24"/>
        </w:rPr>
        <w:t>https://share.zabbix.com/</w:t>
      </w:r>
      <w:r w:rsidR="00BF2B88">
        <w:rPr>
          <w:rFonts w:ascii="Arial" w:eastAsia="宋体" w:hAnsi="Arial" w:cs="Arial"/>
          <w:color w:val="000000"/>
          <w:kern w:val="0"/>
          <w:szCs w:val="24"/>
        </w:rPr>
        <w:fldChar w:fldCharType="end"/>
      </w:r>
      <w:r w:rsidR="00BF2B88">
        <w:rPr>
          <w:rFonts w:ascii="Arial" w:eastAsia="宋体" w:hAnsi="Arial" w:cs="Arial" w:hint="eastAsia"/>
          <w:color w:val="000000"/>
          <w:kern w:val="0"/>
          <w:szCs w:val="24"/>
        </w:rPr>
        <w:t>获取。</w:t>
      </w:r>
    </w:p>
    <w:p w:rsidR="00BF2B88" w:rsidRDefault="00BF2B88" w:rsidP="00BF2B88">
      <w:pPr>
        <w:pStyle w:val="2"/>
      </w:pPr>
      <w:r>
        <w:tab/>
      </w:r>
      <w:r>
        <w:rPr>
          <w:rFonts w:hint="eastAsia"/>
        </w:rPr>
        <w:t>自行设置IPMI监控项：</w:t>
      </w:r>
    </w:p>
    <w:p w:rsidR="00BF2B88" w:rsidRDefault="00BF2B88" w:rsidP="00BF2B88">
      <w:r>
        <w:tab/>
      </w:r>
      <w:r>
        <w:rPr>
          <w:rFonts w:hint="eastAsia"/>
        </w:rPr>
        <w:t>如果没有搜索到</w:t>
      </w:r>
      <w:r w:rsidR="00181276">
        <w:rPr>
          <w:rFonts w:hint="eastAsia"/>
        </w:rPr>
        <w:t>的话可以自行添加监控项，方法如下：</w:t>
      </w:r>
    </w:p>
    <w:p w:rsidR="00181276" w:rsidRDefault="00181276" w:rsidP="00BF2B88">
      <w:r>
        <w:tab/>
      </w:r>
      <w:r>
        <w:rPr>
          <w:rFonts w:hint="eastAsia"/>
        </w:rPr>
        <w:t>和一般的监控项一样，选择添加监控项。</w:t>
      </w:r>
    </w:p>
    <w:p w:rsidR="00181276" w:rsidRDefault="00181276" w:rsidP="00BF2B88">
      <w:r>
        <w:rPr>
          <w:noProof/>
        </w:rPr>
        <w:drawing>
          <wp:inline distT="0" distB="0" distL="0" distR="0" wp14:anchorId="4096A432" wp14:editId="0E8F2613">
            <wp:extent cx="5274310" cy="39255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925570"/>
                    </a:xfrm>
                    <a:prstGeom prst="rect">
                      <a:avLst/>
                    </a:prstGeom>
                  </pic:spPr>
                </pic:pic>
              </a:graphicData>
            </a:graphic>
          </wp:inline>
        </w:drawing>
      </w:r>
    </w:p>
    <w:p w:rsidR="00181276" w:rsidRDefault="00181276" w:rsidP="00BF2B88">
      <w:r>
        <w:rPr>
          <w:rFonts w:hint="eastAsia"/>
        </w:rPr>
        <w:t>在这个页面中，Name，Key是随便填的，type必须是IPMI agent，</w:t>
      </w:r>
      <w:r>
        <w:t xml:space="preserve">IPMI </w:t>
      </w:r>
      <w:r>
        <w:rPr>
          <w:rFonts w:hint="eastAsia"/>
        </w:rPr>
        <w:t>sensor要和主板上的sensor是完全相同的名字。其他的设置和一般的监控项是一样。</w:t>
      </w:r>
    </w:p>
    <w:p w:rsidR="00181276" w:rsidRDefault="00181276" w:rsidP="00181276">
      <w:pPr>
        <w:ind w:firstLine="420"/>
      </w:pPr>
      <w:r>
        <w:rPr>
          <w:rFonts w:hint="eastAsia"/>
        </w:rPr>
        <w:t>主板上的sensor获取方式：</w:t>
      </w:r>
    </w:p>
    <w:p w:rsidR="00181276" w:rsidRDefault="00181276" w:rsidP="00181276">
      <w:pPr>
        <w:ind w:firstLine="420"/>
        <w:rPr>
          <w:rFonts w:ascii="simsun" w:hAnsi="simsun"/>
          <w:color w:val="494949"/>
          <w:szCs w:val="21"/>
          <w:shd w:val="clear" w:color="auto" w:fill="FFFFFF"/>
        </w:rPr>
      </w:pPr>
      <w:proofErr w:type="spellStart"/>
      <w:r>
        <w:rPr>
          <w:rFonts w:ascii="simsun" w:hAnsi="simsun"/>
          <w:color w:val="494949"/>
          <w:sz w:val="21"/>
          <w:szCs w:val="21"/>
          <w:shd w:val="clear" w:color="auto" w:fill="FFFFFF"/>
        </w:rPr>
        <w:t>ipmitool</w:t>
      </w:r>
      <w:proofErr w:type="spellEnd"/>
      <w:r>
        <w:rPr>
          <w:rFonts w:ascii="simsun" w:hAnsi="simsun"/>
          <w:color w:val="494949"/>
          <w:sz w:val="21"/>
          <w:szCs w:val="21"/>
          <w:shd w:val="clear" w:color="auto" w:fill="FFFFFF"/>
        </w:rPr>
        <w:t> -H 10.88.1.181 -U </w:t>
      </w:r>
      <w:proofErr w:type="spellStart"/>
      <w:r>
        <w:rPr>
          <w:rFonts w:ascii="simsun" w:hAnsi="simsun"/>
          <w:color w:val="494949"/>
          <w:sz w:val="21"/>
          <w:szCs w:val="21"/>
          <w:shd w:val="clear" w:color="auto" w:fill="FFFFFF"/>
        </w:rPr>
        <w:t>sysadmin</w:t>
      </w:r>
      <w:proofErr w:type="spellEnd"/>
      <w:r>
        <w:rPr>
          <w:rFonts w:ascii="simsun" w:hAnsi="simsun"/>
          <w:color w:val="494949"/>
          <w:sz w:val="21"/>
          <w:szCs w:val="21"/>
          <w:shd w:val="clear" w:color="auto" w:fill="FFFFFF"/>
        </w:rPr>
        <w:t> -P admin </w:t>
      </w:r>
      <w:r>
        <w:rPr>
          <w:rFonts w:ascii="simsun" w:hAnsi="simsun" w:hint="eastAsia"/>
          <w:color w:val="494949"/>
          <w:szCs w:val="21"/>
          <w:shd w:val="clear" w:color="auto" w:fill="FFFFFF"/>
        </w:rPr>
        <w:t>sensor</w:t>
      </w:r>
      <w:r>
        <w:rPr>
          <w:rFonts w:ascii="simsun" w:hAnsi="simsun"/>
          <w:color w:val="494949"/>
          <w:szCs w:val="21"/>
          <w:shd w:val="clear" w:color="auto" w:fill="FFFFFF"/>
        </w:rPr>
        <w:t xml:space="preserve"> </w:t>
      </w:r>
    </w:p>
    <w:p w:rsidR="00181276" w:rsidRDefault="00181276" w:rsidP="00181276">
      <w:pPr>
        <w:ind w:firstLine="420"/>
        <w:rPr>
          <w:rFonts w:ascii="simsun" w:hAnsi="simsun" w:hint="eastAsia"/>
          <w:color w:val="494949"/>
          <w:szCs w:val="21"/>
          <w:shd w:val="clear" w:color="auto" w:fill="FFFFFF"/>
        </w:rPr>
      </w:pPr>
      <w:r>
        <w:rPr>
          <w:rFonts w:ascii="simsun" w:hAnsi="simsun" w:hint="eastAsia"/>
          <w:color w:val="494949"/>
          <w:szCs w:val="21"/>
          <w:shd w:val="clear" w:color="auto" w:fill="FFFFFF"/>
        </w:rPr>
        <w:t>返回的是所有</w:t>
      </w:r>
      <w:r>
        <w:rPr>
          <w:rFonts w:ascii="simsun" w:hAnsi="simsun" w:hint="eastAsia"/>
          <w:color w:val="494949"/>
          <w:szCs w:val="21"/>
          <w:shd w:val="clear" w:color="auto" w:fill="FFFFFF"/>
        </w:rPr>
        <w:t>sensor</w:t>
      </w:r>
      <w:r>
        <w:rPr>
          <w:rFonts w:ascii="simsun" w:hAnsi="simsun" w:hint="eastAsia"/>
          <w:color w:val="494949"/>
          <w:szCs w:val="21"/>
          <w:shd w:val="clear" w:color="auto" w:fill="FFFFFF"/>
        </w:rPr>
        <w:t>及其读数。</w:t>
      </w:r>
    </w:p>
    <w:p w:rsidR="00181276" w:rsidRDefault="00181276" w:rsidP="00BF2B88"/>
    <w:p w:rsidR="00964EA9" w:rsidRDefault="00964EA9" w:rsidP="00BF2B88"/>
    <w:p w:rsidR="00964EA9" w:rsidRDefault="00964EA9" w:rsidP="00964EA9">
      <w:pPr>
        <w:pStyle w:val="1"/>
      </w:pPr>
      <w:r>
        <w:rPr>
          <w:rFonts w:hint="eastAsia"/>
        </w:rPr>
        <w:lastRenderedPageBreak/>
        <w:t>附录：</w:t>
      </w:r>
    </w:p>
    <w:p w:rsidR="00A4325F" w:rsidRDefault="00964EA9" w:rsidP="00964EA9">
      <w:pPr>
        <w:pStyle w:val="2"/>
      </w:pPr>
      <w:r>
        <w:tab/>
      </w:r>
      <w:r>
        <w:rPr>
          <w:rFonts w:hint="eastAsia"/>
        </w:rPr>
        <w:t>附录1：</w:t>
      </w:r>
    </w:p>
    <w:p w:rsidR="00964EA9" w:rsidRDefault="00A4325F" w:rsidP="00736854">
      <w:pPr>
        <w:ind w:left="420" w:firstLine="420"/>
      </w:pPr>
      <w:r>
        <w:rPr>
          <w:rFonts w:hint="eastAsia"/>
        </w:rPr>
        <w:t>IPMI应该是应用在同一子网中，不能跨网段。</w:t>
      </w:r>
    </w:p>
    <w:p w:rsidR="00736854" w:rsidRDefault="00A4325F" w:rsidP="00A4325F">
      <w:pPr>
        <w:pStyle w:val="2"/>
      </w:pPr>
      <w:r>
        <w:tab/>
      </w:r>
      <w:r>
        <w:rPr>
          <w:rFonts w:hint="eastAsia"/>
        </w:rPr>
        <w:t>附录2：</w:t>
      </w:r>
    </w:p>
    <w:p w:rsidR="00A4325F" w:rsidRDefault="00A4325F" w:rsidP="00736854">
      <w:pPr>
        <w:ind w:left="420" w:firstLine="420"/>
      </w:pPr>
      <w:r>
        <w:rPr>
          <w:rFonts w:hint="eastAsia"/>
        </w:rPr>
        <w:t>路由器的配置可能影响</w:t>
      </w:r>
      <w:r w:rsidR="00736854">
        <w:rPr>
          <w:rFonts w:hint="eastAsia"/>
        </w:rPr>
        <w:t>IPMI包的传输</w:t>
      </w:r>
    </w:p>
    <w:p w:rsidR="00736854" w:rsidRDefault="00736854" w:rsidP="00736854">
      <w:pPr>
        <w:pStyle w:val="2"/>
        <w:rPr>
          <w:rFonts w:hint="eastAsia"/>
        </w:rPr>
      </w:pPr>
      <w:r>
        <w:rPr>
          <w:rFonts w:hint="eastAsia"/>
        </w:rPr>
        <w:t>附录3：</w:t>
      </w:r>
      <w:proofErr w:type="spellStart"/>
      <w:r>
        <w:rPr>
          <w:rFonts w:hint="eastAsia"/>
        </w:rPr>
        <w:t>ipmitool</w:t>
      </w:r>
      <w:proofErr w:type="spellEnd"/>
      <w:r>
        <w:rPr>
          <w:rFonts w:hint="eastAsia"/>
        </w:rPr>
        <w:t>常用指令</w:t>
      </w:r>
    </w:p>
    <w:p w:rsidR="00736854" w:rsidRDefault="00736854" w:rsidP="00736854">
      <w:r>
        <w:rPr>
          <w:rFonts w:hint="eastAsia"/>
        </w:rPr>
        <w:t>一、开关机，重启</w:t>
      </w:r>
    </w:p>
    <w:p w:rsidR="00736854" w:rsidRDefault="00736854" w:rsidP="00736854">
      <w:r>
        <w:t>1. 查看开关机状态：</w:t>
      </w:r>
    </w:p>
    <w:p w:rsidR="00736854" w:rsidRDefault="00736854" w:rsidP="00736854">
      <w:proofErr w:type="spellStart"/>
      <w:r>
        <w:t>ipmitool</w:t>
      </w:r>
      <w:proofErr w:type="spellEnd"/>
      <w:r>
        <w:t xml:space="preserve"> –H (BMC的管理IP地址) –I </w:t>
      </w:r>
      <w:proofErr w:type="spellStart"/>
      <w:r>
        <w:t>lanplus</w:t>
      </w:r>
      <w:proofErr w:type="spellEnd"/>
      <w:r>
        <w:t xml:space="preserve"> –U (BMC登录用户名) –P (BMC 登录用户名的密码) power status</w:t>
      </w:r>
    </w:p>
    <w:p w:rsidR="00736854" w:rsidRDefault="00736854" w:rsidP="00736854">
      <w:r>
        <w:t>2. 开机：</w:t>
      </w:r>
    </w:p>
    <w:p w:rsidR="00736854" w:rsidRDefault="00736854" w:rsidP="00736854">
      <w:proofErr w:type="spellStart"/>
      <w:r>
        <w:t>ipmitool</w:t>
      </w:r>
      <w:proofErr w:type="spellEnd"/>
      <w:r>
        <w:t xml:space="preserve"> –H (BMC的管理IP地址) –I </w:t>
      </w:r>
      <w:proofErr w:type="spellStart"/>
      <w:r>
        <w:t>lanplus</w:t>
      </w:r>
      <w:proofErr w:type="spellEnd"/>
      <w:r>
        <w:t xml:space="preserve"> –U (BMC登录用户名) –P (BMC 登录用户名的密码) power on</w:t>
      </w:r>
    </w:p>
    <w:p w:rsidR="00736854" w:rsidRDefault="00736854" w:rsidP="00736854">
      <w:r>
        <w:t>3. 关机：</w:t>
      </w:r>
    </w:p>
    <w:p w:rsidR="00736854" w:rsidRDefault="00736854" w:rsidP="00736854">
      <w:proofErr w:type="spellStart"/>
      <w:r>
        <w:t>ipmitool</w:t>
      </w:r>
      <w:proofErr w:type="spellEnd"/>
      <w:r>
        <w:t xml:space="preserve"> –H (BMC的管理IP地址) –I </w:t>
      </w:r>
      <w:proofErr w:type="spellStart"/>
      <w:r>
        <w:t>lanplus</w:t>
      </w:r>
      <w:proofErr w:type="spellEnd"/>
      <w:r>
        <w:t xml:space="preserve"> –U (BMC登录用户名) –P (BMC 登录用户名的密码) power off</w:t>
      </w:r>
    </w:p>
    <w:p w:rsidR="00736854" w:rsidRDefault="00736854" w:rsidP="00736854">
      <w:r>
        <w:t>4. 重启：</w:t>
      </w:r>
    </w:p>
    <w:p w:rsidR="00736854" w:rsidRDefault="00736854" w:rsidP="00736854">
      <w:proofErr w:type="spellStart"/>
      <w:r>
        <w:t>ipmitool</w:t>
      </w:r>
      <w:proofErr w:type="spellEnd"/>
      <w:r>
        <w:t xml:space="preserve"> –H (BMC的管理IP地址) –I </w:t>
      </w:r>
      <w:proofErr w:type="spellStart"/>
      <w:r>
        <w:t>lanplus</w:t>
      </w:r>
      <w:proofErr w:type="spellEnd"/>
      <w:r>
        <w:t xml:space="preserve"> –U (BMC登录用户名) –P (BMC 登录用户名的密码) power reset</w:t>
      </w:r>
    </w:p>
    <w:p w:rsidR="00736854" w:rsidRDefault="00736854" w:rsidP="00736854"/>
    <w:p w:rsidR="00736854" w:rsidRDefault="00736854" w:rsidP="00736854">
      <w:r>
        <w:rPr>
          <w:rFonts w:hint="eastAsia"/>
        </w:rPr>
        <w:t>二、用户管理</w:t>
      </w:r>
    </w:p>
    <w:p w:rsidR="00736854" w:rsidRDefault="00736854" w:rsidP="00736854">
      <w:r>
        <w:rPr>
          <w:rFonts w:hint="eastAsia"/>
        </w:rPr>
        <w:t>说明：</w:t>
      </w:r>
      <w:r>
        <w:t>[</w:t>
      </w:r>
      <w:proofErr w:type="spellStart"/>
      <w:r>
        <w:t>ChannelNo</w:t>
      </w:r>
      <w:proofErr w:type="spellEnd"/>
      <w:r>
        <w:t>] 字段是可选的，</w:t>
      </w:r>
      <w:proofErr w:type="spellStart"/>
      <w:r>
        <w:t>ChannoNo</w:t>
      </w:r>
      <w:proofErr w:type="spellEnd"/>
      <w:r>
        <w:t>为1或者8；BMC默认有2个用户：user id为1的匿名用户，user id为2的ADMIN用户；&lt;&gt;字段为必选内容；&lt;privilege level&gt;：2为user权限，3为Operator权限，4为Administrator权限；</w:t>
      </w:r>
    </w:p>
    <w:p w:rsidR="00736854" w:rsidRDefault="00736854" w:rsidP="00736854">
      <w:r>
        <w:t>1. 查看用户信息：</w:t>
      </w:r>
    </w:p>
    <w:p w:rsidR="00736854" w:rsidRDefault="00736854" w:rsidP="00736854">
      <w:proofErr w:type="spellStart"/>
      <w:r>
        <w:t>ipmitool</w:t>
      </w:r>
      <w:proofErr w:type="spellEnd"/>
      <w:r>
        <w:t xml:space="preserve"> –H (BMC的管理IP地址) –I </w:t>
      </w:r>
      <w:proofErr w:type="spellStart"/>
      <w:r>
        <w:t>lanplus</w:t>
      </w:r>
      <w:proofErr w:type="spellEnd"/>
      <w:r>
        <w:t xml:space="preserve"> –U (BMC登录用户名) –P (BMC 登录用户名的密码) user list [</w:t>
      </w:r>
      <w:proofErr w:type="spellStart"/>
      <w:r>
        <w:t>ChannelNo</w:t>
      </w:r>
      <w:proofErr w:type="spellEnd"/>
      <w:r>
        <w:t>]</w:t>
      </w:r>
    </w:p>
    <w:p w:rsidR="00736854" w:rsidRDefault="00736854" w:rsidP="00736854">
      <w:r>
        <w:t>2. 增加用户：</w:t>
      </w:r>
    </w:p>
    <w:p w:rsidR="00736854" w:rsidRDefault="00736854" w:rsidP="00736854">
      <w:proofErr w:type="spellStart"/>
      <w:r>
        <w:t>ipmitool</w:t>
      </w:r>
      <w:proofErr w:type="spellEnd"/>
      <w:r>
        <w:t xml:space="preserve"> –H (BMC的管理IP地址) –I </w:t>
      </w:r>
      <w:proofErr w:type="spellStart"/>
      <w:r>
        <w:t>lanplus</w:t>
      </w:r>
      <w:proofErr w:type="spellEnd"/>
      <w:r>
        <w:t xml:space="preserve"> –U (BMC登录用户名) –P (BMC 登录用户名的密码) user set name &lt;user id&gt; &lt;username&gt;</w:t>
      </w:r>
    </w:p>
    <w:p w:rsidR="00736854" w:rsidRDefault="00736854" w:rsidP="00736854">
      <w:r>
        <w:t>3. 设置密码：</w:t>
      </w:r>
    </w:p>
    <w:p w:rsidR="00736854" w:rsidRDefault="00736854" w:rsidP="00736854">
      <w:proofErr w:type="spellStart"/>
      <w:r>
        <w:t>ipmitool</w:t>
      </w:r>
      <w:proofErr w:type="spellEnd"/>
      <w:r>
        <w:t xml:space="preserve"> –H (BMC的管理IP地址) –I </w:t>
      </w:r>
      <w:proofErr w:type="spellStart"/>
      <w:r>
        <w:t>lanplus</w:t>
      </w:r>
      <w:proofErr w:type="spellEnd"/>
      <w:r>
        <w:t xml:space="preserve"> –U (BMC登录用户名) –P (BMC 登录用户名的密码) user set password &lt;user id&gt; &lt;password&gt;</w:t>
      </w:r>
    </w:p>
    <w:p w:rsidR="00736854" w:rsidRDefault="00736854" w:rsidP="00736854">
      <w:r>
        <w:t>4. 设置用户权限：</w:t>
      </w:r>
    </w:p>
    <w:p w:rsidR="00736854" w:rsidRDefault="00736854" w:rsidP="00736854">
      <w:proofErr w:type="spellStart"/>
      <w:r>
        <w:t>ipmitool</w:t>
      </w:r>
      <w:proofErr w:type="spellEnd"/>
      <w:r>
        <w:t xml:space="preserve"> –H (BMC的管理IP地址) –I </w:t>
      </w:r>
      <w:proofErr w:type="spellStart"/>
      <w:r>
        <w:t>lanplus</w:t>
      </w:r>
      <w:proofErr w:type="spellEnd"/>
      <w:r>
        <w:t xml:space="preserve"> –U (BMC登录用户名) –P (BMC 登录用户名的密码) user </w:t>
      </w:r>
      <w:proofErr w:type="spellStart"/>
      <w:r>
        <w:t>priv</w:t>
      </w:r>
      <w:proofErr w:type="spellEnd"/>
      <w:r>
        <w:t xml:space="preserve"> &lt;user id&gt; &lt;privilege level&gt; [</w:t>
      </w:r>
      <w:proofErr w:type="spellStart"/>
      <w:r>
        <w:t>ChannelNo</w:t>
      </w:r>
      <w:proofErr w:type="spellEnd"/>
      <w:r>
        <w:t>]</w:t>
      </w:r>
    </w:p>
    <w:p w:rsidR="00736854" w:rsidRDefault="00736854" w:rsidP="00736854">
      <w:r>
        <w:t>5. 启用/禁用用户：</w:t>
      </w:r>
    </w:p>
    <w:p w:rsidR="00736854" w:rsidRDefault="00736854" w:rsidP="00736854">
      <w:proofErr w:type="spellStart"/>
      <w:r>
        <w:t>ipmitool</w:t>
      </w:r>
      <w:proofErr w:type="spellEnd"/>
      <w:r>
        <w:t xml:space="preserve"> –H (BMC的管理IP地址) –I </w:t>
      </w:r>
      <w:proofErr w:type="spellStart"/>
      <w:r>
        <w:t>lanplus</w:t>
      </w:r>
      <w:proofErr w:type="spellEnd"/>
      <w:r>
        <w:t xml:space="preserve"> –U (BMC登录用户名) –P (BMC 登录用户名的密码) user enable/disable &lt;user id&gt;</w:t>
      </w:r>
    </w:p>
    <w:p w:rsidR="00736854" w:rsidRDefault="00736854" w:rsidP="00736854"/>
    <w:p w:rsidR="00736854" w:rsidRDefault="00736854" w:rsidP="00736854">
      <w:r>
        <w:rPr>
          <w:rFonts w:hint="eastAsia"/>
        </w:rPr>
        <w:t>三、</w:t>
      </w:r>
      <w:r>
        <w:t>IP网络设置</w:t>
      </w:r>
    </w:p>
    <w:p w:rsidR="00736854" w:rsidRDefault="00736854" w:rsidP="00736854">
      <w:r>
        <w:rPr>
          <w:rFonts w:hint="eastAsia"/>
        </w:rPr>
        <w:lastRenderedPageBreak/>
        <w:t>说明：</w:t>
      </w:r>
      <w:r>
        <w:t>[</w:t>
      </w:r>
      <w:proofErr w:type="spellStart"/>
      <w:r>
        <w:t>ChannelNo</w:t>
      </w:r>
      <w:proofErr w:type="spellEnd"/>
      <w:r>
        <w:t>] 字段是可选的，</w:t>
      </w:r>
      <w:proofErr w:type="spellStart"/>
      <w:r>
        <w:t>ChannoNo</w:t>
      </w:r>
      <w:proofErr w:type="spellEnd"/>
      <w:r>
        <w:t xml:space="preserve">为1(Share </w:t>
      </w:r>
      <w:proofErr w:type="spellStart"/>
      <w:r>
        <w:t>Nic</w:t>
      </w:r>
      <w:proofErr w:type="spellEnd"/>
      <w:r>
        <w:t>网络)或者8（BMC独立管理网络）；设置网络参数，必须首先设置IP为静态，然后再进行其他设置；</w:t>
      </w:r>
    </w:p>
    <w:p w:rsidR="00736854" w:rsidRDefault="00736854" w:rsidP="00736854">
      <w:r>
        <w:t>1. 查看网络信息：</w:t>
      </w:r>
    </w:p>
    <w:p w:rsidR="00736854" w:rsidRDefault="00736854" w:rsidP="00736854">
      <w:proofErr w:type="spellStart"/>
      <w:r>
        <w:t>ipmitool</w:t>
      </w:r>
      <w:proofErr w:type="spellEnd"/>
      <w:r>
        <w:t xml:space="preserve"> –H (BMC的管理IP地址) –I </w:t>
      </w:r>
      <w:proofErr w:type="spellStart"/>
      <w:r>
        <w:t>lanplus</w:t>
      </w:r>
      <w:proofErr w:type="spellEnd"/>
      <w:r>
        <w:t xml:space="preserve"> –U (BMC登录用户名) –P (BMC 登录用户名的密码) </w:t>
      </w:r>
      <w:proofErr w:type="spellStart"/>
      <w:r>
        <w:t>lan</w:t>
      </w:r>
      <w:proofErr w:type="spellEnd"/>
      <w:r>
        <w:t xml:space="preserve"> print [</w:t>
      </w:r>
      <w:proofErr w:type="spellStart"/>
      <w:r>
        <w:t>ChannelNo</w:t>
      </w:r>
      <w:proofErr w:type="spellEnd"/>
      <w:r>
        <w:t>]</w:t>
      </w:r>
    </w:p>
    <w:p w:rsidR="00736854" w:rsidRDefault="00736854" w:rsidP="00736854">
      <w:r>
        <w:t>2. 修改IP为静态还是DHCP模式：</w:t>
      </w:r>
    </w:p>
    <w:p w:rsidR="00736854" w:rsidRDefault="00736854" w:rsidP="00736854">
      <w:proofErr w:type="spellStart"/>
      <w:r>
        <w:t>ipmitool</w:t>
      </w:r>
      <w:proofErr w:type="spellEnd"/>
      <w:r>
        <w:t xml:space="preserve"> –H (BMC的管理IP地址) –I </w:t>
      </w:r>
      <w:proofErr w:type="spellStart"/>
      <w:r>
        <w:t>lanplus</w:t>
      </w:r>
      <w:proofErr w:type="spellEnd"/>
      <w:r>
        <w:t xml:space="preserve"> –U (BMC登录用户名) –P (BMC 登录用户名的密码) </w:t>
      </w:r>
      <w:proofErr w:type="spellStart"/>
      <w:r>
        <w:t>lan</w:t>
      </w:r>
      <w:proofErr w:type="spellEnd"/>
      <w:r>
        <w:t xml:space="preserve"> set &lt;</w:t>
      </w:r>
      <w:proofErr w:type="spellStart"/>
      <w:r>
        <w:t>ChannelNo</w:t>
      </w:r>
      <w:proofErr w:type="spellEnd"/>
      <w:r>
        <w:t xml:space="preserve">&gt; </w:t>
      </w:r>
      <w:proofErr w:type="spellStart"/>
      <w:r>
        <w:t>ipsrc</w:t>
      </w:r>
      <w:proofErr w:type="spellEnd"/>
      <w:r>
        <w:t xml:space="preserve"> &lt;static/</w:t>
      </w:r>
      <w:proofErr w:type="spellStart"/>
      <w:r>
        <w:t>dhcp</w:t>
      </w:r>
      <w:proofErr w:type="spellEnd"/>
      <w:r>
        <w:t>&gt;</w:t>
      </w:r>
    </w:p>
    <w:p w:rsidR="00736854" w:rsidRDefault="00736854" w:rsidP="00736854">
      <w:r>
        <w:t>3. 修改IP地址：</w:t>
      </w:r>
    </w:p>
    <w:p w:rsidR="00736854" w:rsidRDefault="00736854" w:rsidP="00736854">
      <w:proofErr w:type="spellStart"/>
      <w:r>
        <w:t>ipmitool</w:t>
      </w:r>
      <w:proofErr w:type="spellEnd"/>
      <w:r>
        <w:t xml:space="preserve"> –H (BMC的管理IP地址) –I </w:t>
      </w:r>
      <w:proofErr w:type="spellStart"/>
      <w:r>
        <w:t>lanplus</w:t>
      </w:r>
      <w:proofErr w:type="spellEnd"/>
      <w:r>
        <w:t xml:space="preserve"> –U (BMC登录用户名) –P (BMC 登录用户名的密码) </w:t>
      </w:r>
      <w:proofErr w:type="spellStart"/>
      <w:r>
        <w:t>lan</w:t>
      </w:r>
      <w:proofErr w:type="spellEnd"/>
      <w:r>
        <w:t xml:space="preserve"> set &lt;</w:t>
      </w:r>
      <w:proofErr w:type="spellStart"/>
      <w:r>
        <w:t>ChannelNo</w:t>
      </w:r>
      <w:proofErr w:type="spellEnd"/>
      <w:r>
        <w:t xml:space="preserve">&gt; </w:t>
      </w:r>
      <w:proofErr w:type="spellStart"/>
      <w:r>
        <w:t>ipaddr</w:t>
      </w:r>
      <w:proofErr w:type="spellEnd"/>
      <w:r>
        <w:t xml:space="preserve"> &lt;</w:t>
      </w:r>
      <w:proofErr w:type="spellStart"/>
      <w:r>
        <w:t>IPAddress</w:t>
      </w:r>
      <w:proofErr w:type="spellEnd"/>
      <w:r>
        <w:t>&gt;</w:t>
      </w:r>
    </w:p>
    <w:p w:rsidR="00736854" w:rsidRDefault="00736854" w:rsidP="00736854">
      <w:r>
        <w:t>4. 修改子网掩码：</w:t>
      </w:r>
    </w:p>
    <w:p w:rsidR="00736854" w:rsidRDefault="00736854" w:rsidP="00736854">
      <w:proofErr w:type="spellStart"/>
      <w:r>
        <w:t>ipmitool</w:t>
      </w:r>
      <w:proofErr w:type="spellEnd"/>
      <w:r>
        <w:t xml:space="preserve"> –H (BMC的管理IP地址) –I </w:t>
      </w:r>
      <w:proofErr w:type="spellStart"/>
      <w:r>
        <w:t>lanplus</w:t>
      </w:r>
      <w:proofErr w:type="spellEnd"/>
      <w:r>
        <w:t xml:space="preserve"> –U (BMC登录用户名) –P (BMC 登录用户名的密码) </w:t>
      </w:r>
      <w:proofErr w:type="spellStart"/>
      <w:r>
        <w:t>lan</w:t>
      </w:r>
      <w:proofErr w:type="spellEnd"/>
      <w:r>
        <w:t xml:space="preserve"> set &lt;</w:t>
      </w:r>
      <w:proofErr w:type="spellStart"/>
      <w:r>
        <w:t>ChannelNo</w:t>
      </w:r>
      <w:proofErr w:type="spellEnd"/>
      <w:r>
        <w:t xml:space="preserve">&gt; </w:t>
      </w:r>
      <w:proofErr w:type="spellStart"/>
      <w:r>
        <w:t>netmask</w:t>
      </w:r>
      <w:proofErr w:type="spellEnd"/>
      <w:r>
        <w:t xml:space="preserve"> &lt;</w:t>
      </w:r>
      <w:proofErr w:type="spellStart"/>
      <w:r>
        <w:t>NetMask</w:t>
      </w:r>
      <w:proofErr w:type="spellEnd"/>
      <w:r>
        <w:t>&gt;</w:t>
      </w:r>
    </w:p>
    <w:p w:rsidR="00736854" w:rsidRDefault="00736854" w:rsidP="00736854">
      <w:r>
        <w:t>5. 修改默认网关：</w:t>
      </w:r>
    </w:p>
    <w:p w:rsidR="00736854" w:rsidRDefault="00736854" w:rsidP="00736854">
      <w:proofErr w:type="spellStart"/>
      <w:r>
        <w:t>ipmitool</w:t>
      </w:r>
      <w:proofErr w:type="spellEnd"/>
      <w:r>
        <w:t xml:space="preserve"> –H (BMC的管理IP地址) –I </w:t>
      </w:r>
      <w:proofErr w:type="spellStart"/>
      <w:r>
        <w:t>lanplus</w:t>
      </w:r>
      <w:proofErr w:type="spellEnd"/>
      <w:r>
        <w:t xml:space="preserve"> –U (BMC登录用户名) –P (BMC 登录用户名的密码) </w:t>
      </w:r>
      <w:proofErr w:type="spellStart"/>
      <w:r>
        <w:t>lan</w:t>
      </w:r>
      <w:proofErr w:type="spellEnd"/>
      <w:r>
        <w:t xml:space="preserve"> set &lt;</w:t>
      </w:r>
      <w:proofErr w:type="spellStart"/>
      <w:r>
        <w:t>ChannelNo</w:t>
      </w:r>
      <w:proofErr w:type="spellEnd"/>
      <w:r>
        <w:t xml:space="preserve">&gt; </w:t>
      </w:r>
      <w:proofErr w:type="spellStart"/>
      <w:r>
        <w:t>defgw</w:t>
      </w:r>
      <w:proofErr w:type="spellEnd"/>
      <w:r>
        <w:t xml:space="preserve"> </w:t>
      </w:r>
      <w:proofErr w:type="spellStart"/>
      <w:r>
        <w:t>ipaddr</w:t>
      </w:r>
      <w:proofErr w:type="spellEnd"/>
      <w:r>
        <w:t xml:space="preserve"> &lt;默认网关&gt;</w:t>
      </w:r>
    </w:p>
    <w:p w:rsidR="00736854" w:rsidRDefault="00736854" w:rsidP="00736854"/>
    <w:p w:rsidR="00736854" w:rsidRDefault="00736854" w:rsidP="00736854">
      <w:r>
        <w:rPr>
          <w:rFonts w:hint="eastAsia"/>
        </w:rPr>
        <w:t>四</w:t>
      </w:r>
      <w:r>
        <w:rPr>
          <w:rFonts w:hint="eastAsia"/>
        </w:rPr>
        <w:t>、</w:t>
      </w:r>
      <w:r>
        <w:t>SDR，Sensor信息查看</w:t>
      </w:r>
    </w:p>
    <w:p w:rsidR="00736854" w:rsidRDefault="00736854" w:rsidP="00736854">
      <w:r>
        <w:t>1. 查看SDR Sensor信息：</w:t>
      </w:r>
    </w:p>
    <w:p w:rsidR="00736854" w:rsidRDefault="00736854" w:rsidP="00736854">
      <w:proofErr w:type="spellStart"/>
      <w:r>
        <w:t>ipmitool</w:t>
      </w:r>
      <w:proofErr w:type="spellEnd"/>
      <w:r>
        <w:t xml:space="preserve"> –H (BMC的管理IP地址) –I </w:t>
      </w:r>
      <w:proofErr w:type="spellStart"/>
      <w:r>
        <w:t>lanplus</w:t>
      </w:r>
      <w:proofErr w:type="spellEnd"/>
      <w:r>
        <w:t xml:space="preserve"> –U (BMC登录用户名) –P (BMC 登录用户名的密码) </w:t>
      </w:r>
      <w:proofErr w:type="spellStart"/>
      <w:r>
        <w:t>sdr</w:t>
      </w:r>
      <w:proofErr w:type="spellEnd"/>
    </w:p>
    <w:p w:rsidR="00736854" w:rsidRDefault="00736854" w:rsidP="00736854">
      <w:r>
        <w:lastRenderedPageBreak/>
        <w:t>2. 查看Sensor信息：</w:t>
      </w:r>
    </w:p>
    <w:p w:rsidR="00736854" w:rsidRDefault="00736854" w:rsidP="00736854">
      <w:proofErr w:type="spellStart"/>
      <w:r>
        <w:t>ipmitool</w:t>
      </w:r>
      <w:proofErr w:type="spellEnd"/>
      <w:r>
        <w:t xml:space="preserve"> –H (BMC的管理IP地址) –I </w:t>
      </w:r>
      <w:proofErr w:type="spellStart"/>
      <w:r>
        <w:t>lanplus</w:t>
      </w:r>
      <w:proofErr w:type="spellEnd"/>
      <w:r>
        <w:t xml:space="preserve"> –U (BMC登录用户名) –P (BMC 登录用户名的密码) sensor list</w:t>
      </w:r>
    </w:p>
    <w:p w:rsidR="00736854" w:rsidRDefault="00736854" w:rsidP="00736854"/>
    <w:p w:rsidR="00736854" w:rsidRDefault="00736854" w:rsidP="00736854">
      <w:r>
        <w:rPr>
          <w:rFonts w:hint="eastAsia"/>
        </w:rPr>
        <w:t>五</w:t>
      </w:r>
      <w:r>
        <w:rPr>
          <w:rFonts w:hint="eastAsia"/>
        </w:rPr>
        <w:t>、设置</w:t>
      </w:r>
      <w:r>
        <w:t>BMC的</w:t>
      </w:r>
      <w:proofErr w:type="spellStart"/>
      <w:r>
        <w:t>iptables</w:t>
      </w:r>
      <w:proofErr w:type="spellEnd"/>
      <w:r>
        <w:t>防火墙</w:t>
      </w:r>
    </w:p>
    <w:p w:rsidR="00736854" w:rsidRDefault="00736854" w:rsidP="00736854">
      <w:r>
        <w:t>1. 设置某一段IP可以访问BMC</w:t>
      </w:r>
    </w:p>
    <w:p w:rsidR="00736854" w:rsidRDefault="00736854" w:rsidP="00736854">
      <w:proofErr w:type="spellStart"/>
      <w:r>
        <w:t>ipmitool</w:t>
      </w:r>
      <w:proofErr w:type="spellEnd"/>
      <w:r>
        <w:t xml:space="preserve"> –H (BMC的管理IP地址) –I </w:t>
      </w:r>
      <w:proofErr w:type="spellStart"/>
      <w:r>
        <w:t>lanplus</w:t>
      </w:r>
      <w:proofErr w:type="spellEnd"/>
      <w:r>
        <w:t xml:space="preserve"> –U (BMC登录用户名) –P (BMC 登录用户名的密码) raw 0x32 0x76 0x01 </w:t>
      </w:r>
      <w:proofErr w:type="spellStart"/>
      <w:r>
        <w:t>0x01</w:t>
      </w:r>
      <w:proofErr w:type="spellEnd"/>
      <w:r>
        <w:t xml:space="preserve"> ip1(0xa </w:t>
      </w:r>
      <w:proofErr w:type="spellStart"/>
      <w:r>
        <w:t>0xa</w:t>
      </w:r>
      <w:proofErr w:type="spellEnd"/>
      <w:r>
        <w:t xml:space="preserve"> </w:t>
      </w:r>
      <w:proofErr w:type="spellStart"/>
      <w:r>
        <w:t>0xa</w:t>
      </w:r>
      <w:proofErr w:type="spellEnd"/>
      <w:r>
        <w:t xml:space="preserve"> 0xa) ip2(0xb </w:t>
      </w:r>
      <w:proofErr w:type="spellStart"/>
      <w:r>
        <w:t>0xb</w:t>
      </w:r>
      <w:proofErr w:type="spellEnd"/>
      <w:r>
        <w:t xml:space="preserve"> </w:t>
      </w:r>
      <w:proofErr w:type="spellStart"/>
      <w:r>
        <w:t>0xb</w:t>
      </w:r>
      <w:proofErr w:type="spellEnd"/>
      <w:r>
        <w:t xml:space="preserve"> 0xb)</w:t>
      </w:r>
    </w:p>
    <w:p w:rsidR="00736854" w:rsidRDefault="00736854" w:rsidP="00736854">
      <w:bookmarkStart w:id="0" w:name="_GoBack"/>
      <w:bookmarkEnd w:id="0"/>
      <w:proofErr w:type="spellStart"/>
      <w:r>
        <w:t>ipmitool</w:t>
      </w:r>
      <w:proofErr w:type="spellEnd"/>
      <w:r>
        <w:t xml:space="preserve"> –H (BMC的管理IP地址) –I </w:t>
      </w:r>
      <w:proofErr w:type="spellStart"/>
      <w:r>
        <w:t>lanplus</w:t>
      </w:r>
      <w:proofErr w:type="spellEnd"/>
      <w:r>
        <w:t xml:space="preserve"> –U (BMC登录用户名) –P (BMC 登录用户名的密码) raw 0x32 0x76 0x09</w:t>
      </w:r>
    </w:p>
    <w:p w:rsidR="00736854" w:rsidRDefault="00736854" w:rsidP="00736854">
      <w:r>
        <w:t>2. 设置某个IP可以访问BMC</w:t>
      </w:r>
    </w:p>
    <w:p w:rsidR="00736854" w:rsidRDefault="00736854" w:rsidP="00736854">
      <w:proofErr w:type="spellStart"/>
      <w:r>
        <w:t>ipmitool</w:t>
      </w:r>
      <w:proofErr w:type="spellEnd"/>
      <w:r>
        <w:t xml:space="preserve"> –H (BMC的管理IP地址) –I </w:t>
      </w:r>
      <w:proofErr w:type="spellStart"/>
      <w:r>
        <w:t>lanplus</w:t>
      </w:r>
      <w:proofErr w:type="spellEnd"/>
      <w:r>
        <w:t xml:space="preserve"> –U (BMC登录用户名) –P (BMC 登录用户名的密码) raw 0x32 0x76 0x00 0x01 ip1(0xa </w:t>
      </w:r>
      <w:proofErr w:type="spellStart"/>
      <w:r>
        <w:t>0xa</w:t>
      </w:r>
      <w:proofErr w:type="spellEnd"/>
      <w:r>
        <w:t xml:space="preserve"> </w:t>
      </w:r>
      <w:proofErr w:type="spellStart"/>
      <w:r>
        <w:t>0xa</w:t>
      </w:r>
      <w:proofErr w:type="spellEnd"/>
      <w:r>
        <w:t xml:space="preserve"> 0xa)</w:t>
      </w:r>
    </w:p>
    <w:p w:rsidR="00736854" w:rsidRDefault="00736854" w:rsidP="00736854">
      <w:proofErr w:type="spellStart"/>
      <w:r>
        <w:t>ipmitool</w:t>
      </w:r>
      <w:proofErr w:type="spellEnd"/>
      <w:r>
        <w:t xml:space="preserve"> –H (BMC的管理IP地址) –I </w:t>
      </w:r>
      <w:proofErr w:type="spellStart"/>
      <w:r>
        <w:t>lanplus</w:t>
      </w:r>
      <w:proofErr w:type="spellEnd"/>
      <w:r>
        <w:t xml:space="preserve"> –U (BMC登录用户名) –P (BMC 登录用户名的密码) raw 0x32 0x76 0x09</w:t>
      </w:r>
    </w:p>
    <w:p w:rsidR="00736854" w:rsidRDefault="00736854" w:rsidP="00736854">
      <w:r>
        <w:t>3. 取消设置</w:t>
      </w:r>
    </w:p>
    <w:p w:rsidR="00736854" w:rsidRDefault="00736854" w:rsidP="00736854">
      <w:proofErr w:type="spellStart"/>
      <w:r>
        <w:t>ipmitool</w:t>
      </w:r>
      <w:proofErr w:type="spellEnd"/>
      <w:r>
        <w:t xml:space="preserve"> –H (BMC的管理IP地址) –I </w:t>
      </w:r>
      <w:proofErr w:type="spellStart"/>
      <w:r>
        <w:t>lanplus</w:t>
      </w:r>
      <w:proofErr w:type="spellEnd"/>
      <w:r>
        <w:t xml:space="preserve"> –U (BMC登录用户名) –P (BMC 登录用户名的密码) raw 0x32 0x76 0x08</w:t>
      </w:r>
    </w:p>
    <w:p w:rsidR="00736854" w:rsidRDefault="00736854" w:rsidP="00736854">
      <w:r>
        <w:t>4．获取防火墙设置</w:t>
      </w:r>
    </w:p>
    <w:p w:rsidR="00736854" w:rsidRDefault="00736854" w:rsidP="00736854">
      <w:proofErr w:type="spellStart"/>
      <w:r>
        <w:t>ipmitool</w:t>
      </w:r>
      <w:proofErr w:type="spellEnd"/>
      <w:r>
        <w:t xml:space="preserve"> –H (BMC的管理IP地址) –I </w:t>
      </w:r>
      <w:proofErr w:type="spellStart"/>
      <w:r>
        <w:t>lanplus</w:t>
      </w:r>
      <w:proofErr w:type="spellEnd"/>
      <w:r>
        <w:t xml:space="preserve"> –U (BMC登录用户名) –P (BMC 登录用户名的密码) raw 0x32 0x77 0x01 0x00</w:t>
      </w:r>
    </w:p>
    <w:p w:rsidR="00736854" w:rsidRDefault="00736854" w:rsidP="00736854">
      <w:r>
        <w:t>5. 阻止/开启某个端口</w:t>
      </w:r>
    </w:p>
    <w:p w:rsidR="00736854" w:rsidRDefault="00736854" w:rsidP="00736854">
      <w:proofErr w:type="spellStart"/>
      <w:r>
        <w:lastRenderedPageBreak/>
        <w:t>ipmitool</w:t>
      </w:r>
      <w:proofErr w:type="spellEnd"/>
      <w:r>
        <w:t xml:space="preserve"> –H (BMC的管理IP地址) –I </w:t>
      </w:r>
      <w:proofErr w:type="spellStart"/>
      <w:r>
        <w:t>lanplus</w:t>
      </w:r>
      <w:proofErr w:type="spellEnd"/>
      <w:r>
        <w:t xml:space="preserve"> –U (BMC登录用户名) –P (BMC 登录用户名的密码) raw 0x32 0x76 0x02 0x00/0x01 0x00 (</w:t>
      </w:r>
      <w:proofErr w:type="spellStart"/>
      <w:r>
        <w:t>portno</w:t>
      </w:r>
      <w:proofErr w:type="spellEnd"/>
      <w:r>
        <w:t>)0x22 0x00</w:t>
      </w:r>
    </w:p>
    <w:p w:rsidR="00736854" w:rsidRDefault="00736854" w:rsidP="00736854">
      <w:r>
        <w:t>6. 取消某个端口的设置（6是5的对应取消操作）</w:t>
      </w:r>
    </w:p>
    <w:p w:rsidR="00736854" w:rsidRPr="00736854" w:rsidRDefault="00736854" w:rsidP="00736854">
      <w:pPr>
        <w:rPr>
          <w:rFonts w:hint="eastAsia"/>
        </w:rPr>
      </w:pPr>
      <w:proofErr w:type="spellStart"/>
      <w:r>
        <w:t>ipmitool</w:t>
      </w:r>
      <w:proofErr w:type="spellEnd"/>
      <w:r>
        <w:t xml:space="preserve"> –H (BMC的管理IP地址) –I </w:t>
      </w:r>
      <w:proofErr w:type="spellStart"/>
      <w:r>
        <w:t>lanplus</w:t>
      </w:r>
      <w:proofErr w:type="spellEnd"/>
      <w:r>
        <w:t xml:space="preserve"> –U (BMC登录用户名) –P (BMC 登录用户名的密码) raw 0x32 0x76 0x06 0x00/0x01 0x00 (</w:t>
      </w:r>
      <w:proofErr w:type="spellStart"/>
      <w:r>
        <w:t>portno</w:t>
      </w:r>
      <w:proofErr w:type="spellEnd"/>
      <w:r>
        <w:t>)0x22 0x00</w:t>
      </w:r>
    </w:p>
    <w:p w:rsidR="00736854" w:rsidRPr="00736854" w:rsidRDefault="00736854" w:rsidP="00736854">
      <w:pPr>
        <w:rPr>
          <w:rFonts w:hint="eastAsia"/>
        </w:rPr>
      </w:pPr>
    </w:p>
    <w:sectPr w:rsidR="00736854" w:rsidRPr="007368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imsu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EF7754"/>
    <w:multiLevelType w:val="hybridMultilevel"/>
    <w:tmpl w:val="69F8B0B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CFE0F9E"/>
    <w:multiLevelType w:val="multilevel"/>
    <w:tmpl w:val="C60E7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B71"/>
    <w:rsid w:val="00125BEA"/>
    <w:rsid w:val="00181276"/>
    <w:rsid w:val="0024246A"/>
    <w:rsid w:val="00534966"/>
    <w:rsid w:val="00660C88"/>
    <w:rsid w:val="00736854"/>
    <w:rsid w:val="00964EA9"/>
    <w:rsid w:val="00A4325F"/>
    <w:rsid w:val="00B8794E"/>
    <w:rsid w:val="00BF2B88"/>
    <w:rsid w:val="00C85B4E"/>
    <w:rsid w:val="00D65B71"/>
    <w:rsid w:val="00DE205D"/>
    <w:rsid w:val="00E27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ED84F"/>
  <w15:chartTrackingRefBased/>
  <w15:docId w15:val="{07BC3B75-8F63-4F53-9A3E-6D0C58A08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325F"/>
    <w:pPr>
      <w:widowControl w:val="0"/>
      <w:jc w:val="both"/>
    </w:pPr>
    <w:rPr>
      <w:sz w:val="24"/>
    </w:rPr>
  </w:style>
  <w:style w:type="paragraph" w:styleId="1">
    <w:name w:val="heading 1"/>
    <w:basedOn w:val="a"/>
    <w:next w:val="a"/>
    <w:link w:val="10"/>
    <w:uiPriority w:val="9"/>
    <w:qFormat/>
    <w:rsid w:val="00125BE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879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85B4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25BEA"/>
    <w:rPr>
      <w:b/>
      <w:bCs/>
      <w:kern w:val="44"/>
      <w:sz w:val="44"/>
      <w:szCs w:val="44"/>
    </w:rPr>
  </w:style>
  <w:style w:type="paragraph" w:styleId="a3">
    <w:name w:val="List Paragraph"/>
    <w:basedOn w:val="a"/>
    <w:uiPriority w:val="34"/>
    <w:qFormat/>
    <w:rsid w:val="00E273C8"/>
    <w:pPr>
      <w:ind w:firstLineChars="200" w:firstLine="420"/>
    </w:pPr>
  </w:style>
  <w:style w:type="character" w:customStyle="1" w:styleId="30">
    <w:name w:val="标题 3 字符"/>
    <w:basedOn w:val="a0"/>
    <w:link w:val="3"/>
    <w:uiPriority w:val="9"/>
    <w:rsid w:val="00C85B4E"/>
    <w:rPr>
      <w:b/>
      <w:bCs/>
      <w:sz w:val="32"/>
      <w:szCs w:val="32"/>
    </w:rPr>
  </w:style>
  <w:style w:type="paragraph" w:styleId="a4">
    <w:name w:val="Normal (Web)"/>
    <w:basedOn w:val="a"/>
    <w:uiPriority w:val="99"/>
    <w:unhideWhenUsed/>
    <w:rsid w:val="00C85B4E"/>
    <w:pPr>
      <w:widowControl/>
      <w:spacing w:before="100" w:beforeAutospacing="1" w:after="100" w:afterAutospacing="1"/>
      <w:jc w:val="left"/>
    </w:pPr>
    <w:rPr>
      <w:rFonts w:ascii="宋体" w:eastAsia="宋体" w:hAnsi="宋体" w:cs="宋体"/>
      <w:kern w:val="0"/>
      <w:szCs w:val="24"/>
    </w:rPr>
  </w:style>
  <w:style w:type="character" w:customStyle="1" w:styleId="20">
    <w:name w:val="标题 2 字符"/>
    <w:basedOn w:val="a0"/>
    <w:link w:val="2"/>
    <w:uiPriority w:val="9"/>
    <w:rsid w:val="00B8794E"/>
    <w:rPr>
      <w:rFonts w:asciiTheme="majorHAnsi" w:eastAsiaTheme="majorEastAsia" w:hAnsiTheme="majorHAnsi" w:cstheme="majorBidi"/>
      <w:b/>
      <w:bCs/>
      <w:sz w:val="32"/>
      <w:szCs w:val="32"/>
    </w:rPr>
  </w:style>
  <w:style w:type="character" w:styleId="a5">
    <w:name w:val="Hyperlink"/>
    <w:basedOn w:val="a0"/>
    <w:uiPriority w:val="99"/>
    <w:unhideWhenUsed/>
    <w:rsid w:val="00BF2B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184408">
      <w:bodyDiv w:val="1"/>
      <w:marLeft w:val="0"/>
      <w:marRight w:val="0"/>
      <w:marTop w:val="0"/>
      <w:marBottom w:val="0"/>
      <w:divBdr>
        <w:top w:val="none" w:sz="0" w:space="0" w:color="auto"/>
        <w:left w:val="none" w:sz="0" w:space="0" w:color="auto"/>
        <w:bottom w:val="none" w:sz="0" w:space="0" w:color="auto"/>
        <w:right w:val="none" w:sz="0" w:space="0" w:color="auto"/>
      </w:divBdr>
    </w:div>
    <w:div w:id="491335494">
      <w:bodyDiv w:val="1"/>
      <w:marLeft w:val="0"/>
      <w:marRight w:val="0"/>
      <w:marTop w:val="0"/>
      <w:marBottom w:val="0"/>
      <w:divBdr>
        <w:top w:val="none" w:sz="0" w:space="0" w:color="auto"/>
        <w:left w:val="none" w:sz="0" w:space="0" w:color="auto"/>
        <w:bottom w:val="none" w:sz="0" w:space="0" w:color="auto"/>
        <w:right w:val="none" w:sz="0" w:space="0" w:color="auto"/>
      </w:divBdr>
    </w:div>
    <w:div w:id="861747118">
      <w:bodyDiv w:val="1"/>
      <w:marLeft w:val="0"/>
      <w:marRight w:val="0"/>
      <w:marTop w:val="0"/>
      <w:marBottom w:val="0"/>
      <w:divBdr>
        <w:top w:val="none" w:sz="0" w:space="0" w:color="auto"/>
        <w:left w:val="none" w:sz="0" w:space="0" w:color="auto"/>
        <w:bottom w:val="none" w:sz="0" w:space="0" w:color="auto"/>
        <w:right w:val="none" w:sz="0" w:space="0" w:color="auto"/>
      </w:divBdr>
    </w:div>
    <w:div w:id="948465975">
      <w:bodyDiv w:val="1"/>
      <w:marLeft w:val="0"/>
      <w:marRight w:val="0"/>
      <w:marTop w:val="0"/>
      <w:marBottom w:val="0"/>
      <w:divBdr>
        <w:top w:val="none" w:sz="0" w:space="0" w:color="auto"/>
        <w:left w:val="none" w:sz="0" w:space="0" w:color="auto"/>
        <w:bottom w:val="none" w:sz="0" w:space="0" w:color="auto"/>
        <w:right w:val="none" w:sz="0" w:space="0" w:color="auto"/>
      </w:divBdr>
    </w:div>
    <w:div w:id="1605377498">
      <w:bodyDiv w:val="1"/>
      <w:marLeft w:val="0"/>
      <w:marRight w:val="0"/>
      <w:marTop w:val="0"/>
      <w:marBottom w:val="0"/>
      <w:divBdr>
        <w:top w:val="none" w:sz="0" w:space="0" w:color="auto"/>
        <w:left w:val="none" w:sz="0" w:space="0" w:color="auto"/>
        <w:bottom w:val="none" w:sz="0" w:space="0" w:color="auto"/>
        <w:right w:val="none" w:sz="0" w:space="0" w:color="auto"/>
      </w:divBdr>
    </w:div>
    <w:div w:id="1730347760">
      <w:bodyDiv w:val="1"/>
      <w:marLeft w:val="0"/>
      <w:marRight w:val="0"/>
      <w:marTop w:val="0"/>
      <w:marBottom w:val="0"/>
      <w:divBdr>
        <w:top w:val="none" w:sz="0" w:space="0" w:color="auto"/>
        <w:left w:val="none" w:sz="0" w:space="0" w:color="auto"/>
        <w:bottom w:val="none" w:sz="0" w:space="0" w:color="auto"/>
        <w:right w:val="none" w:sz="0" w:space="0" w:color="auto"/>
      </w:divBdr>
      <w:divsChild>
        <w:div w:id="1452360737">
          <w:marLeft w:val="0"/>
          <w:marRight w:val="0"/>
          <w:marTop w:val="0"/>
          <w:marBottom w:val="225"/>
          <w:divBdr>
            <w:top w:val="none" w:sz="0" w:space="0" w:color="auto"/>
            <w:left w:val="none" w:sz="0" w:space="0" w:color="auto"/>
            <w:bottom w:val="none" w:sz="0" w:space="0" w:color="auto"/>
            <w:right w:val="none" w:sz="0" w:space="0" w:color="auto"/>
          </w:divBdr>
        </w:div>
        <w:div w:id="1194147194">
          <w:marLeft w:val="0"/>
          <w:marRight w:val="0"/>
          <w:marTop w:val="0"/>
          <w:marBottom w:val="225"/>
          <w:divBdr>
            <w:top w:val="none" w:sz="0" w:space="0" w:color="auto"/>
            <w:left w:val="none" w:sz="0" w:space="0" w:color="auto"/>
            <w:bottom w:val="none" w:sz="0" w:space="0" w:color="auto"/>
            <w:right w:val="none" w:sz="0" w:space="0" w:color="auto"/>
          </w:divBdr>
        </w:div>
        <w:div w:id="33364799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11</Pages>
  <Words>792</Words>
  <Characters>4516</Characters>
  <Application>Microsoft Office Word</Application>
  <DocSecurity>0</DocSecurity>
  <Lines>37</Lines>
  <Paragraphs>10</Paragraphs>
  <ScaleCrop>false</ScaleCrop>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whe</dc:creator>
  <cp:keywords/>
  <dc:description/>
  <cp:lastModifiedBy>whe</cp:lastModifiedBy>
  <cp:revision>3</cp:revision>
  <dcterms:created xsi:type="dcterms:W3CDTF">2017-03-14T01:51:00Z</dcterms:created>
  <dcterms:modified xsi:type="dcterms:W3CDTF">2017-03-14T03:39:00Z</dcterms:modified>
</cp:coreProperties>
</file>