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BFE" w:rsidRPr="00396197" w:rsidRDefault="00B05928" w:rsidP="00126D26">
      <w:pPr>
        <w:pStyle w:val="NoSpacing"/>
        <w:jc w:val="center"/>
        <w:rPr>
          <w:rFonts w:ascii="Times New Roman" w:hAnsi="Times New Roman" w:cs="Times New Roman"/>
          <w:b/>
          <w:bCs/>
          <w:sz w:val="32"/>
          <w:szCs w:val="32"/>
        </w:rPr>
      </w:pPr>
      <w:r>
        <w:rPr>
          <w:rFonts w:ascii="Times New Roman" w:hAnsi="Times New Roman" w:cs="Times New Roman"/>
          <w:b/>
          <w:bCs/>
          <w:sz w:val="32"/>
          <w:szCs w:val="32"/>
          <w:highlight w:val="lightGray"/>
        </w:rPr>
        <w:t>W</w:t>
      </w:r>
      <w:r w:rsidR="006036CC">
        <w:rPr>
          <w:rFonts w:ascii="Times New Roman" w:hAnsi="Times New Roman" w:cs="Times New Roman"/>
          <w:b/>
          <w:bCs/>
          <w:sz w:val="32"/>
          <w:szCs w:val="32"/>
          <w:highlight w:val="lightGray"/>
        </w:rPr>
        <w:t>orksheet on Technological Choic</w:t>
      </w:r>
      <w:r>
        <w:rPr>
          <w:rFonts w:ascii="Times New Roman" w:hAnsi="Times New Roman" w:cs="Times New Roman"/>
          <w:b/>
          <w:bCs/>
          <w:sz w:val="32"/>
          <w:szCs w:val="32"/>
          <w:highlight w:val="lightGray"/>
        </w:rPr>
        <w:t>e</w:t>
      </w:r>
    </w:p>
    <w:p w:rsidR="00875BFE" w:rsidRDefault="00875BFE" w:rsidP="00C5182D">
      <w:pPr>
        <w:pStyle w:val="NoSpacing"/>
        <w:rPr>
          <w:rFonts w:ascii="Times New Roman" w:hAnsi="Times New Roman" w:cs="Times New Roman"/>
        </w:rPr>
      </w:pPr>
    </w:p>
    <w:p w:rsidR="00875BFE" w:rsidRDefault="00875BFE" w:rsidP="00C5182D">
      <w:pPr>
        <w:pStyle w:val="NoSpacing"/>
        <w:rPr>
          <w:rFonts w:ascii="Times New Roman" w:hAnsi="Times New Roman" w:cs="Times New Roman"/>
          <w:b/>
          <w:bCs/>
        </w:rPr>
      </w:pPr>
    </w:p>
    <w:p w:rsidR="00875BFE" w:rsidRDefault="00875BFE" w:rsidP="00C5182D">
      <w:pPr>
        <w:pStyle w:val="NoSpacing"/>
        <w:rPr>
          <w:rFonts w:ascii="Times New Roman" w:hAnsi="Times New Roman" w:cs="Times New Roman"/>
          <w:b/>
          <w:bCs/>
        </w:rPr>
      </w:pPr>
      <w:r>
        <w:rPr>
          <w:rFonts w:ascii="Times New Roman" w:hAnsi="Times New Roman" w:cs="Times New Roman"/>
          <w:b/>
          <w:bCs/>
        </w:rPr>
        <w:t>Course:  ______________________</w:t>
      </w:r>
      <w:proofErr w:type="gramStart"/>
      <w:r>
        <w:rPr>
          <w:rFonts w:ascii="Times New Roman" w:hAnsi="Times New Roman" w:cs="Times New Roman"/>
          <w:b/>
          <w:bCs/>
        </w:rPr>
        <w:t>_  Section</w:t>
      </w:r>
      <w:proofErr w:type="gramEnd"/>
      <w:r>
        <w:rPr>
          <w:rFonts w:ascii="Times New Roman" w:hAnsi="Times New Roman" w:cs="Times New Roman"/>
          <w:b/>
          <w:bCs/>
        </w:rPr>
        <w:t>: _________  Instructor: ___________________________  Date: _________________________</w:t>
      </w:r>
    </w:p>
    <w:p w:rsidR="00875BFE" w:rsidRDefault="00875BFE" w:rsidP="00C5182D">
      <w:pPr>
        <w:pStyle w:val="NoSpacing"/>
        <w:rPr>
          <w:rFonts w:ascii="Times New Roman" w:hAnsi="Times New Roman" w:cs="Times New Roman"/>
          <w:b/>
          <w:bCs/>
        </w:rPr>
      </w:pPr>
    </w:p>
    <w:p w:rsidR="00875BFE" w:rsidRDefault="00875BFE" w:rsidP="00C5182D">
      <w:pPr>
        <w:pStyle w:val="NoSpacing"/>
        <w:rPr>
          <w:rFonts w:ascii="Times New Roman" w:hAnsi="Times New Roman" w:cs="Times New Roman"/>
          <w:b/>
          <w:bCs/>
        </w:rPr>
      </w:pPr>
      <w:r>
        <w:rPr>
          <w:rFonts w:ascii="Times New Roman" w:hAnsi="Times New Roman" w:cs="Times New Roman"/>
          <w:b/>
          <w:bCs/>
        </w:rPr>
        <w:t>Group Members: ______________________________________________________________________________________________________</w:t>
      </w:r>
    </w:p>
    <w:p w:rsidR="00875BFE" w:rsidRDefault="00875BFE" w:rsidP="00C5182D">
      <w:pPr>
        <w:pStyle w:val="NoSpacing"/>
        <w:rPr>
          <w:rFonts w:ascii="Times New Roman" w:hAnsi="Times New Roman" w:cs="Times New Roman"/>
          <w:b/>
          <w:bCs/>
        </w:rPr>
      </w:pPr>
    </w:p>
    <w:p w:rsidR="00875BFE" w:rsidRDefault="00875BFE" w:rsidP="00C5182D">
      <w:pPr>
        <w:pStyle w:val="NoSpacing"/>
        <w:pBdr>
          <w:bottom w:val="single" w:sz="12" w:space="1" w:color="auto"/>
        </w:pBdr>
        <w:rPr>
          <w:rFonts w:ascii="Times New Roman" w:hAnsi="Times New Roman" w:cs="Times New Roman"/>
          <w:b/>
          <w:bCs/>
        </w:rPr>
      </w:pPr>
    </w:p>
    <w:p w:rsidR="00875BFE" w:rsidRDefault="00875BFE" w:rsidP="00C5182D">
      <w:pPr>
        <w:pStyle w:val="NoSpacing"/>
        <w:rPr>
          <w:rFonts w:ascii="Times New Roman" w:hAnsi="Times New Roman" w:cs="Times New Roman"/>
          <w:b/>
          <w:bCs/>
        </w:rPr>
      </w:pPr>
    </w:p>
    <w:p w:rsidR="00875BFE" w:rsidRDefault="00875BFE" w:rsidP="00E81EFC">
      <w:pPr>
        <w:pStyle w:val="NoSpacing"/>
        <w:rPr>
          <w:rFonts w:ascii="Times New Roman" w:hAnsi="Times New Roman" w:cs="Times New Roman"/>
        </w:rPr>
      </w:pPr>
    </w:p>
    <w:p w:rsidR="00875BFE" w:rsidRPr="00927FE7" w:rsidRDefault="00875BFE" w:rsidP="00E81EFC">
      <w:pPr>
        <w:pStyle w:val="NoSpacing"/>
        <w:rPr>
          <w:rFonts w:ascii="Times New Roman" w:hAnsi="Times New Roman" w:cs="Times New Roman"/>
          <w:bCs/>
          <w:i/>
          <w:sz w:val="24"/>
          <w:szCs w:val="24"/>
        </w:rPr>
      </w:pPr>
      <w:r w:rsidRPr="00396197">
        <w:rPr>
          <w:rFonts w:ascii="Times New Roman" w:hAnsi="Times New Roman" w:cs="Times New Roman"/>
          <w:b/>
          <w:bCs/>
          <w:sz w:val="24"/>
          <w:szCs w:val="24"/>
          <w:highlight w:val="lightGray"/>
        </w:rPr>
        <w:t xml:space="preserve">Exercise One: </w:t>
      </w:r>
      <w:r>
        <w:rPr>
          <w:rFonts w:ascii="Times New Roman" w:hAnsi="Times New Roman" w:cs="Times New Roman"/>
          <w:b/>
          <w:bCs/>
          <w:sz w:val="24"/>
          <w:szCs w:val="24"/>
        </w:rPr>
        <w:t xml:space="preserve">  </w:t>
      </w:r>
      <w:r w:rsidR="00B05928" w:rsidRPr="00927FE7">
        <w:rPr>
          <w:rFonts w:ascii="Times New Roman" w:hAnsi="Times New Roman" w:cs="Times New Roman"/>
          <w:bCs/>
          <w:i/>
          <w:sz w:val="24"/>
          <w:szCs w:val="24"/>
        </w:rPr>
        <w:t>Socio-Technical Systems</w:t>
      </w:r>
      <w:r w:rsidRPr="00927FE7">
        <w:rPr>
          <w:rFonts w:ascii="Times New Roman" w:hAnsi="Times New Roman" w:cs="Times New Roman"/>
          <w:bCs/>
          <w:i/>
          <w:sz w:val="24"/>
          <w:szCs w:val="24"/>
        </w:rPr>
        <w:t xml:space="preserve"> </w:t>
      </w:r>
    </w:p>
    <w:p w:rsidR="00875BFE" w:rsidRPr="00927FE7" w:rsidRDefault="00875BFE" w:rsidP="00E81EFC">
      <w:pPr>
        <w:pStyle w:val="NoSpacing"/>
        <w:rPr>
          <w:rFonts w:ascii="Times New Roman" w:hAnsi="Times New Roman" w:cs="Times New Roman"/>
          <w:bCs/>
          <w:i/>
          <w:sz w:val="24"/>
          <w:szCs w:val="24"/>
        </w:rPr>
      </w:pPr>
    </w:p>
    <w:p w:rsidR="00875BFE" w:rsidRPr="00396197" w:rsidRDefault="00B05928" w:rsidP="00E81EFC">
      <w:pPr>
        <w:pStyle w:val="NoSpacing"/>
        <w:rPr>
          <w:rFonts w:ascii="Times New Roman" w:hAnsi="Times New Roman" w:cs="Times New Roman"/>
          <w:b/>
          <w:bCs/>
          <w:sz w:val="24"/>
          <w:szCs w:val="24"/>
        </w:rPr>
      </w:pPr>
      <w:r>
        <w:rPr>
          <w:rFonts w:ascii="Times New Roman" w:hAnsi="Times New Roman" w:cs="Times New Roman"/>
          <w:b/>
          <w:bCs/>
          <w:sz w:val="24"/>
          <w:szCs w:val="24"/>
        </w:rPr>
        <w:t>Read your case study in Technological Choice.  Pay attention to the context in which this choice is being made (and the people who participate in the choice-decision</w:t>
      </w:r>
      <w:proofErr w:type="gramStart"/>
      <w:r>
        <w:rPr>
          <w:rFonts w:ascii="Times New Roman" w:hAnsi="Times New Roman" w:cs="Times New Roman"/>
          <w:b/>
          <w:bCs/>
          <w:sz w:val="24"/>
          <w:szCs w:val="24"/>
        </w:rPr>
        <w:t>)  Then</w:t>
      </w:r>
      <w:proofErr w:type="gramEnd"/>
      <w:r>
        <w:rPr>
          <w:rFonts w:ascii="Times New Roman" w:hAnsi="Times New Roman" w:cs="Times New Roman"/>
          <w:b/>
          <w:bCs/>
          <w:sz w:val="24"/>
          <w:szCs w:val="24"/>
        </w:rPr>
        <w:t xml:space="preserve"> prepare a STS table to summarize your group’s description of the case’s socio-technical system.</w:t>
      </w:r>
      <w:r w:rsidR="00875BFE" w:rsidRPr="0009713D">
        <w:rPr>
          <w:rFonts w:ascii="Times New Roman" w:hAnsi="Times New Roman" w:cs="Times New Roman"/>
          <w:b/>
          <w:bCs/>
          <w:sz w:val="24"/>
          <w:szCs w:val="24"/>
        </w:rPr>
        <w:t>:</w:t>
      </w:r>
      <w:r w:rsidR="00875BFE" w:rsidRPr="00396197">
        <w:rPr>
          <w:rFonts w:ascii="Times New Roman" w:hAnsi="Times New Roman" w:cs="Times New Roman"/>
          <w:b/>
          <w:bCs/>
          <w:sz w:val="24"/>
          <w:szCs w:val="24"/>
        </w:rPr>
        <w:t xml:space="preserve">    </w:t>
      </w:r>
    </w:p>
    <w:p w:rsidR="00875BFE" w:rsidRPr="00B95E7E" w:rsidRDefault="00875BFE" w:rsidP="00C5182D">
      <w:pPr>
        <w:pStyle w:val="NoSpacing"/>
        <w:rPr>
          <w:rFonts w:ascii="Times New Roman" w:hAnsi="Times New Roman" w:cs="Times New Roman"/>
          <w:b/>
          <w:bCs/>
        </w:rPr>
      </w:pPr>
    </w:p>
    <w:p w:rsidR="00875BFE" w:rsidRDefault="00B05928" w:rsidP="00C5182D">
      <w:pPr>
        <w:pStyle w:val="NoSpacing"/>
        <w:numPr>
          <w:ilvl w:val="0"/>
          <w:numId w:val="1"/>
        </w:numPr>
        <w:rPr>
          <w:rFonts w:ascii="Times New Roman" w:hAnsi="Times New Roman" w:cs="Times New Roman"/>
        </w:rPr>
      </w:pPr>
      <w:r>
        <w:rPr>
          <w:rFonts w:ascii="Times New Roman" w:hAnsi="Times New Roman" w:cs="Times New Roman"/>
        </w:rPr>
        <w:t>Describe the technology under consideration.  Are there alternatives?  Are these alternatives under consideration in the choice-situation?</w:t>
      </w:r>
      <w:r w:rsidR="00875BFE">
        <w:rPr>
          <w:rFonts w:ascii="Times New Roman" w:hAnsi="Times New Roman" w:cs="Times New Roman"/>
        </w:rPr>
        <w:t xml:space="preserve">  </w:t>
      </w:r>
    </w:p>
    <w:p w:rsidR="00875BFE" w:rsidRDefault="00875BFE" w:rsidP="00C5182D">
      <w:pPr>
        <w:pStyle w:val="NoSpacing"/>
        <w:rPr>
          <w:rFonts w:ascii="Times New Roman" w:hAnsi="Times New Roman" w:cs="Times New Roman"/>
        </w:rPr>
      </w:pPr>
    </w:p>
    <w:p w:rsidR="00875BFE" w:rsidRDefault="00875BFE" w:rsidP="00C5182D">
      <w:pPr>
        <w:pStyle w:val="NoSpacing"/>
        <w:rPr>
          <w:rFonts w:ascii="Times New Roman" w:hAnsi="Times New Roman" w:cs="Times New Roman"/>
        </w:rPr>
      </w:pPr>
    </w:p>
    <w:p w:rsidR="00875BFE" w:rsidRDefault="00875BFE" w:rsidP="00C5182D">
      <w:pPr>
        <w:pStyle w:val="NoSpacing"/>
        <w:rPr>
          <w:rFonts w:ascii="Times New Roman" w:hAnsi="Times New Roman" w:cs="Times New Roman"/>
        </w:rPr>
      </w:pPr>
    </w:p>
    <w:p w:rsidR="00875BFE" w:rsidRDefault="00875BFE" w:rsidP="00C5182D">
      <w:pPr>
        <w:pStyle w:val="NoSpacing"/>
        <w:rPr>
          <w:rFonts w:ascii="Times New Roman" w:hAnsi="Times New Roman" w:cs="Times New Roman"/>
        </w:rPr>
      </w:pPr>
    </w:p>
    <w:p w:rsidR="00875BFE" w:rsidRDefault="00875BFE" w:rsidP="00C5182D">
      <w:pPr>
        <w:pStyle w:val="NoSpacing"/>
        <w:rPr>
          <w:rFonts w:ascii="Times New Roman" w:hAnsi="Times New Roman" w:cs="Times New Roman"/>
        </w:rPr>
      </w:pPr>
      <w:r>
        <w:rPr>
          <w:rFonts w:ascii="Times New Roman" w:hAnsi="Times New Roman" w:cs="Times New Roman"/>
        </w:rPr>
        <w:t xml:space="preserve">2. </w:t>
      </w:r>
      <w:r w:rsidR="00B05928">
        <w:rPr>
          <w:rFonts w:ascii="Times New Roman" w:hAnsi="Times New Roman" w:cs="Times New Roman"/>
        </w:rPr>
        <w:t xml:space="preserve">Complete your description by addressing the following components: physical surroundings, people/groups/roles, procedures, </w:t>
      </w:r>
      <w:proofErr w:type="gramStart"/>
      <w:r w:rsidR="00B05928">
        <w:rPr>
          <w:rFonts w:ascii="Times New Roman" w:hAnsi="Times New Roman" w:cs="Times New Roman"/>
        </w:rPr>
        <w:t>laws</w:t>
      </w:r>
      <w:proofErr w:type="gramEnd"/>
      <w:r w:rsidR="00B05928">
        <w:rPr>
          <w:rFonts w:ascii="Times New Roman" w:hAnsi="Times New Roman" w:cs="Times New Roman"/>
        </w:rPr>
        <w:t>, markets, and information/communications systems</w:t>
      </w:r>
      <w:r>
        <w:rPr>
          <w:rFonts w:ascii="Times New Roman" w:hAnsi="Times New Roman" w:cs="Times New Roman"/>
        </w:rPr>
        <w:t>.</w:t>
      </w:r>
      <w:r w:rsidR="00B05928">
        <w:rPr>
          <w:rFonts w:ascii="Times New Roman" w:hAnsi="Times New Roman" w:cs="Times New Roman"/>
        </w:rPr>
        <w:t xml:space="preserve"> Feel free to add components such as the surrounding natural environments.</w:t>
      </w:r>
    </w:p>
    <w:p w:rsidR="00875BFE" w:rsidRDefault="00875BFE" w:rsidP="00C5182D">
      <w:pPr>
        <w:pStyle w:val="NoSpacing"/>
        <w:rPr>
          <w:rFonts w:ascii="Times New Roman" w:hAnsi="Times New Roman" w:cs="Times New Roman"/>
        </w:rPr>
      </w:pPr>
    </w:p>
    <w:p w:rsidR="00875BFE" w:rsidRDefault="00875BFE" w:rsidP="00C5182D">
      <w:pPr>
        <w:pStyle w:val="NoSpacing"/>
        <w:rPr>
          <w:rFonts w:ascii="Times New Roman" w:hAnsi="Times New Roman" w:cs="Times New Roman"/>
        </w:rPr>
      </w:pPr>
    </w:p>
    <w:p w:rsidR="00875BFE" w:rsidRDefault="00875BFE" w:rsidP="00C5182D">
      <w:pPr>
        <w:pStyle w:val="NoSpacing"/>
        <w:rPr>
          <w:rFonts w:ascii="Times New Roman" w:hAnsi="Times New Roman" w:cs="Times New Roman"/>
        </w:rPr>
      </w:pPr>
    </w:p>
    <w:p w:rsidR="00875BFE" w:rsidRDefault="00875BFE" w:rsidP="00C5182D">
      <w:pPr>
        <w:pStyle w:val="NoSpacing"/>
        <w:rPr>
          <w:rFonts w:ascii="Times New Roman" w:hAnsi="Times New Roman" w:cs="Times New Roman"/>
        </w:rPr>
      </w:pPr>
    </w:p>
    <w:p w:rsidR="00875BFE" w:rsidRDefault="00875BFE" w:rsidP="00C5182D">
      <w:pPr>
        <w:pStyle w:val="NoSpacing"/>
        <w:rPr>
          <w:rFonts w:ascii="Times New Roman" w:hAnsi="Times New Roman" w:cs="Times New Roman"/>
        </w:rPr>
      </w:pPr>
    </w:p>
    <w:p w:rsidR="00875BFE" w:rsidRDefault="00875BFE" w:rsidP="00C5182D">
      <w:pPr>
        <w:pStyle w:val="NoSpacing"/>
        <w:rPr>
          <w:rFonts w:ascii="Times New Roman" w:hAnsi="Times New Roman" w:cs="Times New Roman"/>
        </w:rPr>
      </w:pPr>
    </w:p>
    <w:p w:rsidR="00875BFE" w:rsidRDefault="00875BFE" w:rsidP="00C5182D">
      <w:pPr>
        <w:pStyle w:val="NoSpacing"/>
        <w:rPr>
          <w:rFonts w:ascii="Times New Roman" w:hAnsi="Times New Roman" w:cs="Times New Roman"/>
        </w:rPr>
      </w:pPr>
      <w:r>
        <w:rPr>
          <w:rFonts w:ascii="Times New Roman" w:hAnsi="Times New Roman" w:cs="Times New Roman"/>
        </w:rPr>
        <w:t xml:space="preserve">3. </w:t>
      </w:r>
      <w:r w:rsidR="00B05928">
        <w:rPr>
          <w:rFonts w:ascii="Times New Roman" w:hAnsi="Times New Roman" w:cs="Times New Roman"/>
        </w:rPr>
        <w:t>Summarize your discussion/description by preparing a table like the following:</w:t>
      </w:r>
    </w:p>
    <w:p w:rsidR="00B05928" w:rsidRDefault="00B05928" w:rsidP="00C5182D">
      <w:pPr>
        <w:pStyle w:val="NoSpacing"/>
        <w:rPr>
          <w:rFonts w:ascii="Times New Roman" w:hAnsi="Times New Roman" w:cs="Times New Roman"/>
        </w:rPr>
      </w:pPr>
    </w:p>
    <w:tbl>
      <w:tblPr>
        <w:tblStyle w:val="TableGrid"/>
        <w:tblW w:w="0" w:type="auto"/>
        <w:tblLook w:val="04A0"/>
      </w:tblPr>
      <w:tblGrid>
        <w:gridCol w:w="1882"/>
        <w:gridCol w:w="1882"/>
        <w:gridCol w:w="1882"/>
        <w:gridCol w:w="1882"/>
        <w:gridCol w:w="1882"/>
        <w:gridCol w:w="1883"/>
        <w:gridCol w:w="1883"/>
      </w:tblGrid>
      <w:tr w:rsidR="00B05928" w:rsidTr="00B05928">
        <w:tc>
          <w:tcPr>
            <w:tcW w:w="1882" w:type="dxa"/>
          </w:tcPr>
          <w:p w:rsidR="00B05928" w:rsidRDefault="00B05928" w:rsidP="00C5182D">
            <w:pPr>
              <w:pStyle w:val="NoSpacing"/>
              <w:rPr>
                <w:rFonts w:ascii="Times New Roman" w:hAnsi="Times New Roman" w:cs="Times New Roman"/>
              </w:rPr>
            </w:pPr>
            <w:r>
              <w:rPr>
                <w:rFonts w:ascii="Times New Roman" w:hAnsi="Times New Roman" w:cs="Times New Roman"/>
              </w:rPr>
              <w:t>Technology: hardware/software</w:t>
            </w:r>
          </w:p>
        </w:tc>
        <w:tc>
          <w:tcPr>
            <w:tcW w:w="1882" w:type="dxa"/>
          </w:tcPr>
          <w:p w:rsidR="00B05928" w:rsidRDefault="00B05928" w:rsidP="00C5182D">
            <w:pPr>
              <w:pStyle w:val="NoSpacing"/>
              <w:rPr>
                <w:rFonts w:ascii="Times New Roman" w:hAnsi="Times New Roman" w:cs="Times New Roman"/>
              </w:rPr>
            </w:pPr>
            <w:r>
              <w:rPr>
                <w:rFonts w:ascii="Times New Roman" w:hAnsi="Times New Roman" w:cs="Times New Roman"/>
              </w:rPr>
              <w:t>physical surroundings</w:t>
            </w:r>
          </w:p>
        </w:tc>
        <w:tc>
          <w:tcPr>
            <w:tcW w:w="1882" w:type="dxa"/>
          </w:tcPr>
          <w:p w:rsidR="00B05928" w:rsidRDefault="00B05928" w:rsidP="00C5182D">
            <w:pPr>
              <w:pStyle w:val="NoSpacing"/>
              <w:rPr>
                <w:rFonts w:ascii="Times New Roman" w:hAnsi="Times New Roman" w:cs="Times New Roman"/>
              </w:rPr>
            </w:pPr>
            <w:r>
              <w:rPr>
                <w:rFonts w:ascii="Times New Roman" w:hAnsi="Times New Roman" w:cs="Times New Roman"/>
              </w:rPr>
              <w:t>People/groups/</w:t>
            </w:r>
          </w:p>
          <w:p w:rsidR="00B05928" w:rsidRDefault="00B05928" w:rsidP="00C5182D">
            <w:pPr>
              <w:pStyle w:val="NoSpacing"/>
              <w:rPr>
                <w:rFonts w:ascii="Times New Roman" w:hAnsi="Times New Roman" w:cs="Times New Roman"/>
              </w:rPr>
            </w:pPr>
            <w:r>
              <w:rPr>
                <w:rFonts w:ascii="Times New Roman" w:hAnsi="Times New Roman" w:cs="Times New Roman"/>
              </w:rPr>
              <w:t>roles</w:t>
            </w:r>
          </w:p>
        </w:tc>
        <w:tc>
          <w:tcPr>
            <w:tcW w:w="1882" w:type="dxa"/>
          </w:tcPr>
          <w:p w:rsidR="00B05928" w:rsidRDefault="00B05928" w:rsidP="00C5182D">
            <w:pPr>
              <w:pStyle w:val="NoSpacing"/>
              <w:rPr>
                <w:rFonts w:ascii="Times New Roman" w:hAnsi="Times New Roman" w:cs="Times New Roman"/>
              </w:rPr>
            </w:pPr>
            <w:r>
              <w:rPr>
                <w:rFonts w:ascii="Times New Roman" w:hAnsi="Times New Roman" w:cs="Times New Roman"/>
              </w:rPr>
              <w:t>Procedures</w:t>
            </w:r>
          </w:p>
        </w:tc>
        <w:tc>
          <w:tcPr>
            <w:tcW w:w="1882" w:type="dxa"/>
          </w:tcPr>
          <w:p w:rsidR="00B05928" w:rsidRDefault="00B05928" w:rsidP="008279A2">
            <w:pPr>
              <w:pStyle w:val="NoSpacing"/>
              <w:rPr>
                <w:rFonts w:ascii="Times New Roman" w:hAnsi="Times New Roman" w:cs="Times New Roman"/>
              </w:rPr>
            </w:pPr>
            <w:r>
              <w:rPr>
                <w:rFonts w:ascii="Times New Roman" w:hAnsi="Times New Roman" w:cs="Times New Roman"/>
              </w:rPr>
              <w:t>Laws /  Governments</w:t>
            </w:r>
          </w:p>
        </w:tc>
        <w:tc>
          <w:tcPr>
            <w:tcW w:w="1883" w:type="dxa"/>
          </w:tcPr>
          <w:p w:rsidR="00B05928" w:rsidRDefault="00B05928" w:rsidP="00C5182D">
            <w:pPr>
              <w:pStyle w:val="NoSpacing"/>
              <w:rPr>
                <w:rFonts w:ascii="Times New Roman" w:hAnsi="Times New Roman" w:cs="Times New Roman"/>
              </w:rPr>
            </w:pPr>
            <w:r>
              <w:rPr>
                <w:rFonts w:ascii="Times New Roman" w:hAnsi="Times New Roman" w:cs="Times New Roman"/>
              </w:rPr>
              <w:t>Markets (Financial etc)</w:t>
            </w:r>
          </w:p>
        </w:tc>
        <w:tc>
          <w:tcPr>
            <w:tcW w:w="1883" w:type="dxa"/>
          </w:tcPr>
          <w:p w:rsidR="00B05928" w:rsidRDefault="00B05928" w:rsidP="00C5182D">
            <w:pPr>
              <w:pStyle w:val="NoSpacing"/>
              <w:rPr>
                <w:rFonts w:ascii="Times New Roman" w:hAnsi="Times New Roman" w:cs="Times New Roman"/>
              </w:rPr>
            </w:pPr>
            <w:r>
              <w:rPr>
                <w:rFonts w:ascii="Times New Roman" w:hAnsi="Times New Roman" w:cs="Times New Roman"/>
              </w:rPr>
              <w:t>Information and Communication Systems</w:t>
            </w:r>
          </w:p>
        </w:tc>
      </w:tr>
    </w:tbl>
    <w:p w:rsidR="00B05928" w:rsidRDefault="00B05928" w:rsidP="00C5182D">
      <w:pPr>
        <w:pStyle w:val="NoSpacing"/>
        <w:rPr>
          <w:rFonts w:ascii="Times New Roman" w:hAnsi="Times New Roman" w:cs="Times New Roman"/>
        </w:rPr>
      </w:pPr>
    </w:p>
    <w:p w:rsidR="00875BFE" w:rsidRPr="00927FE7" w:rsidRDefault="00875BFE" w:rsidP="00C5182D">
      <w:pPr>
        <w:pStyle w:val="NoSpacing"/>
        <w:rPr>
          <w:rFonts w:ascii="Times New Roman" w:hAnsi="Times New Roman" w:cs="Times New Roman"/>
          <w:b/>
          <w:bCs/>
          <w:sz w:val="24"/>
        </w:rPr>
      </w:pPr>
      <w:r w:rsidRPr="00927FE7">
        <w:rPr>
          <w:rFonts w:ascii="Times New Roman" w:hAnsi="Times New Roman" w:cs="Times New Roman"/>
          <w:b/>
          <w:bCs/>
          <w:sz w:val="24"/>
          <w:highlight w:val="lightGray"/>
        </w:rPr>
        <w:lastRenderedPageBreak/>
        <w:t xml:space="preserve">Exercise Two: </w:t>
      </w:r>
      <w:r w:rsidRPr="00927FE7">
        <w:rPr>
          <w:rFonts w:ascii="Times New Roman" w:hAnsi="Times New Roman" w:cs="Times New Roman"/>
          <w:b/>
          <w:bCs/>
          <w:sz w:val="24"/>
        </w:rPr>
        <w:t xml:space="preserve"> </w:t>
      </w:r>
      <w:r w:rsidR="00D77698" w:rsidRPr="00927FE7">
        <w:rPr>
          <w:rFonts w:ascii="Times New Roman" w:hAnsi="Times New Roman" w:cs="Times New Roman"/>
          <w:bCs/>
          <w:i/>
          <w:sz w:val="24"/>
        </w:rPr>
        <w:t>Defining or Specifying the Choice Problem</w:t>
      </w:r>
    </w:p>
    <w:p w:rsidR="00875BFE" w:rsidRDefault="00875BFE" w:rsidP="00C5182D">
      <w:pPr>
        <w:pStyle w:val="NoSpacing"/>
        <w:rPr>
          <w:rFonts w:ascii="Times New Roman" w:hAnsi="Times New Roman" w:cs="Times New Roman"/>
        </w:rPr>
      </w:pPr>
    </w:p>
    <w:p w:rsidR="00D77698" w:rsidRDefault="00D77698" w:rsidP="00D77698">
      <w:pPr>
        <w:pStyle w:val="NoSpacing"/>
        <w:rPr>
          <w:rFonts w:ascii="Times New Roman" w:hAnsi="Times New Roman" w:cs="Times New Roman"/>
        </w:rPr>
      </w:pPr>
      <w:r>
        <w:rPr>
          <w:rFonts w:ascii="Times New Roman" w:hAnsi="Times New Roman" w:cs="Times New Roman"/>
        </w:rPr>
        <w:t>Define the problem raised in your case study from the standpoint of choice.  Address those making the choice, the alternatives from which the choice is to be made, and the surroundings in which the choice will be implemented.</w:t>
      </w:r>
    </w:p>
    <w:p w:rsidR="00D77698" w:rsidRDefault="00D77698" w:rsidP="00D77698">
      <w:pPr>
        <w:pStyle w:val="NoSpacing"/>
        <w:rPr>
          <w:rFonts w:ascii="Times New Roman" w:hAnsi="Times New Roman" w:cs="Times New Roman"/>
        </w:rPr>
      </w:pPr>
      <w:r>
        <w:rPr>
          <w:rFonts w:ascii="Times New Roman" w:hAnsi="Times New Roman" w:cs="Times New Roman"/>
        </w:rPr>
        <w:t>(For example: In the OLPC case, the problem is whether the XO machine is a technology appropriate to furthering the education of children in developing nations.  “Developing nations” needs to be further specified by, say, Uruguay, South Africa, Mexico, Puerto Rico.)</w:t>
      </w:r>
    </w:p>
    <w:p w:rsidR="00D078BD" w:rsidRDefault="00875BFE" w:rsidP="00C5182D">
      <w:pPr>
        <w:pStyle w:val="NoSpacing"/>
        <w:rPr>
          <w:rFonts w:ascii="Times New Roman" w:hAnsi="Times New Roman" w:cs="Times New Roman"/>
        </w:rPr>
      </w:pPr>
      <w:r>
        <w:rPr>
          <w:rFonts w:ascii="Times New Roman" w:hAnsi="Times New Roman" w:cs="Times New Roman"/>
        </w:rPr>
        <w:t>Rank the following alternative ending</w:t>
      </w:r>
      <w:r w:rsidR="00D078BD">
        <w:rPr>
          <w:rFonts w:ascii="Times New Roman" w:hAnsi="Times New Roman" w:cs="Times New Roman"/>
        </w:rPr>
        <w:t xml:space="preserve">s for the video. </w:t>
      </w:r>
    </w:p>
    <w:p w:rsidR="00D078BD" w:rsidRDefault="00D078BD" w:rsidP="00C5182D">
      <w:pPr>
        <w:pStyle w:val="NoSpacing"/>
        <w:rPr>
          <w:rFonts w:ascii="Times New Roman" w:hAnsi="Times New Roman" w:cs="Times New Roman"/>
        </w:rPr>
      </w:pPr>
    </w:p>
    <w:p w:rsidR="00D078BD" w:rsidRDefault="00D078BD" w:rsidP="00C5182D">
      <w:pPr>
        <w:pStyle w:val="NoSpacing"/>
        <w:rPr>
          <w:rFonts w:ascii="Times New Roman" w:hAnsi="Times New Roman" w:cs="Times New Roman"/>
        </w:rPr>
      </w:pPr>
    </w:p>
    <w:p w:rsidR="00D078BD" w:rsidRDefault="00D078BD" w:rsidP="00C5182D">
      <w:pPr>
        <w:pStyle w:val="NoSpacing"/>
        <w:rPr>
          <w:rFonts w:ascii="Times New Roman" w:hAnsi="Times New Roman" w:cs="Times New Roman"/>
        </w:rPr>
      </w:pPr>
    </w:p>
    <w:p w:rsidR="00D078BD" w:rsidRDefault="00D078BD" w:rsidP="00C5182D">
      <w:pPr>
        <w:pStyle w:val="NoSpacing"/>
        <w:rPr>
          <w:rFonts w:ascii="Times New Roman" w:hAnsi="Times New Roman" w:cs="Times New Roman"/>
        </w:rPr>
      </w:pPr>
    </w:p>
    <w:p w:rsidR="00D078BD" w:rsidRDefault="00D078BD" w:rsidP="00C5182D">
      <w:pPr>
        <w:pStyle w:val="NoSpacing"/>
        <w:rPr>
          <w:rFonts w:ascii="Times New Roman" w:hAnsi="Times New Roman" w:cs="Times New Roman"/>
        </w:rPr>
      </w:pPr>
    </w:p>
    <w:p w:rsidR="00D078BD" w:rsidRDefault="00D078BD" w:rsidP="00C5182D">
      <w:pPr>
        <w:pStyle w:val="NoSpacing"/>
        <w:rPr>
          <w:rFonts w:ascii="Times New Roman" w:hAnsi="Times New Roman" w:cs="Times New Roman"/>
        </w:rPr>
      </w:pPr>
    </w:p>
    <w:p w:rsidR="00875BFE" w:rsidRDefault="00875BFE" w:rsidP="00C5182D">
      <w:pPr>
        <w:pStyle w:val="NoSpacing"/>
        <w:rPr>
          <w:rFonts w:ascii="Times New Roman" w:hAnsi="Times New Roman" w:cs="Times New Roman"/>
        </w:rPr>
      </w:pPr>
    </w:p>
    <w:p w:rsidR="00875BFE" w:rsidRDefault="00875BFE" w:rsidP="00126D26">
      <w:pPr>
        <w:pStyle w:val="NoSpacing"/>
        <w:ind w:left="4320"/>
        <w:rPr>
          <w:rFonts w:ascii="Times New Roman" w:hAnsi="Times New Roman" w:cs="Times New Roman"/>
        </w:rPr>
      </w:pPr>
      <w:r>
        <w:rPr>
          <w:rFonts w:ascii="Times New Roman" w:hAnsi="Times New Roman" w:cs="Times New Roman"/>
        </w:rPr>
        <w:t xml:space="preserve">                              </w:t>
      </w:r>
    </w:p>
    <w:p w:rsidR="00875BFE" w:rsidRPr="00927FE7" w:rsidRDefault="00D77698" w:rsidP="00C5182D">
      <w:pPr>
        <w:pStyle w:val="NoSpacing"/>
        <w:rPr>
          <w:rFonts w:ascii="Times New Roman" w:hAnsi="Times New Roman" w:cs="Times New Roman"/>
          <w:bCs/>
          <w:i/>
          <w:sz w:val="24"/>
        </w:rPr>
      </w:pPr>
      <w:r w:rsidRPr="00927FE7">
        <w:rPr>
          <w:rFonts w:ascii="Times New Roman" w:hAnsi="Times New Roman" w:cs="Times New Roman"/>
          <w:b/>
          <w:bCs/>
          <w:sz w:val="24"/>
          <w:highlight w:val="lightGray"/>
        </w:rPr>
        <w:t xml:space="preserve">Exercise Three: </w:t>
      </w:r>
      <w:r w:rsidRPr="00927FE7">
        <w:rPr>
          <w:rFonts w:ascii="Times New Roman" w:hAnsi="Times New Roman" w:cs="Times New Roman"/>
          <w:b/>
          <w:bCs/>
          <w:sz w:val="24"/>
        </w:rPr>
        <w:t xml:space="preserve"> </w:t>
      </w:r>
      <w:r w:rsidR="00F762A0" w:rsidRPr="00F762A0">
        <w:rPr>
          <w:rFonts w:ascii="Times New Roman" w:hAnsi="Times New Roman" w:cs="Times New Roman"/>
          <w:bCs/>
          <w:i/>
          <w:sz w:val="24"/>
        </w:rPr>
        <w:t>On a scale of 1 to5 (1=bad, 5=very good</w:t>
      </w:r>
      <w:r w:rsidR="00F762A0">
        <w:rPr>
          <w:rFonts w:ascii="Times New Roman" w:hAnsi="Times New Roman" w:cs="Times New Roman"/>
          <w:bCs/>
          <w:i/>
          <w:sz w:val="24"/>
        </w:rPr>
        <w:t>,</w:t>
      </w:r>
      <w:r w:rsidR="00F762A0" w:rsidRPr="00F762A0">
        <w:rPr>
          <w:rFonts w:ascii="Times New Roman" w:hAnsi="Times New Roman" w:cs="Times New Roman"/>
          <w:bCs/>
          <w:i/>
          <w:sz w:val="24"/>
        </w:rPr>
        <w:t>) r</w:t>
      </w:r>
      <w:r w:rsidRPr="00F762A0">
        <w:rPr>
          <w:rFonts w:ascii="Times New Roman" w:hAnsi="Times New Roman" w:cs="Times New Roman"/>
          <w:bCs/>
          <w:i/>
          <w:sz w:val="24"/>
        </w:rPr>
        <w:t>ate</w:t>
      </w:r>
      <w:r w:rsidRPr="00927FE7">
        <w:rPr>
          <w:rFonts w:ascii="Times New Roman" w:hAnsi="Times New Roman" w:cs="Times New Roman"/>
          <w:bCs/>
          <w:i/>
          <w:sz w:val="24"/>
        </w:rPr>
        <w:t xml:space="preserve"> the following in terms of order of importance</w:t>
      </w:r>
    </w:p>
    <w:p w:rsidR="00927FE7" w:rsidRDefault="00927FE7" w:rsidP="00C5182D">
      <w:pPr>
        <w:pStyle w:val="NoSpacing"/>
        <w:rPr>
          <w:rFonts w:ascii="Times New Roman" w:hAnsi="Times New Roman"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9"/>
        <w:gridCol w:w="11279"/>
        <w:gridCol w:w="923"/>
      </w:tblGrid>
      <w:tr w:rsidR="00875BFE" w:rsidRPr="00837C9C">
        <w:tc>
          <w:tcPr>
            <w:tcW w:w="439" w:type="dxa"/>
          </w:tcPr>
          <w:p w:rsidR="00875BFE" w:rsidRPr="00837C9C" w:rsidRDefault="00875BFE" w:rsidP="00BD4D6E">
            <w:pPr>
              <w:pStyle w:val="NoSpacing"/>
              <w:rPr>
                <w:rFonts w:ascii="Times New Roman" w:hAnsi="Times New Roman" w:cs="Times New Roman"/>
                <w:b/>
                <w:bCs/>
                <w:sz w:val="24"/>
                <w:szCs w:val="24"/>
              </w:rPr>
            </w:pPr>
            <w:r w:rsidRPr="00837C9C">
              <w:rPr>
                <w:rFonts w:ascii="Times New Roman" w:hAnsi="Times New Roman" w:cs="Times New Roman"/>
                <w:b/>
                <w:bCs/>
                <w:sz w:val="24"/>
                <w:szCs w:val="24"/>
              </w:rPr>
              <w:t>#</w:t>
            </w:r>
          </w:p>
        </w:tc>
        <w:tc>
          <w:tcPr>
            <w:tcW w:w="11279" w:type="dxa"/>
          </w:tcPr>
          <w:p w:rsidR="00875BFE" w:rsidRPr="00837C9C" w:rsidRDefault="00D77698" w:rsidP="00BD4D6E">
            <w:pPr>
              <w:pStyle w:val="NoSpacing"/>
              <w:rPr>
                <w:rFonts w:ascii="Times New Roman" w:hAnsi="Times New Roman" w:cs="Times New Roman"/>
                <w:b/>
                <w:bCs/>
                <w:sz w:val="24"/>
                <w:szCs w:val="24"/>
              </w:rPr>
            </w:pPr>
            <w:r>
              <w:rPr>
                <w:rFonts w:ascii="Times New Roman" w:hAnsi="Times New Roman" w:cs="Times New Roman"/>
                <w:b/>
                <w:bCs/>
                <w:sz w:val="24"/>
                <w:szCs w:val="24"/>
              </w:rPr>
              <w:t>Potential Choice Criteria</w:t>
            </w:r>
          </w:p>
        </w:tc>
        <w:tc>
          <w:tcPr>
            <w:tcW w:w="855" w:type="dxa"/>
          </w:tcPr>
          <w:p w:rsidR="00875BFE" w:rsidRPr="00837C9C" w:rsidRDefault="00875BFE" w:rsidP="00BD4D6E">
            <w:pPr>
              <w:pStyle w:val="NoSpacing"/>
              <w:rPr>
                <w:rFonts w:ascii="Times New Roman" w:hAnsi="Times New Roman" w:cs="Times New Roman"/>
                <w:b/>
                <w:bCs/>
                <w:sz w:val="24"/>
                <w:szCs w:val="24"/>
              </w:rPr>
            </w:pPr>
            <w:r w:rsidRPr="00837C9C">
              <w:rPr>
                <w:rFonts w:ascii="Times New Roman" w:hAnsi="Times New Roman" w:cs="Times New Roman"/>
                <w:b/>
                <w:bCs/>
                <w:sz w:val="24"/>
                <w:szCs w:val="24"/>
              </w:rPr>
              <w:t>RANK</w:t>
            </w:r>
          </w:p>
        </w:tc>
      </w:tr>
      <w:tr w:rsidR="00875BFE" w:rsidRPr="00837C9C">
        <w:tc>
          <w:tcPr>
            <w:tcW w:w="439" w:type="dxa"/>
          </w:tcPr>
          <w:p w:rsidR="00875BFE" w:rsidRPr="00837C9C" w:rsidRDefault="00875BFE" w:rsidP="00BD4D6E">
            <w:pPr>
              <w:pStyle w:val="NoSpacing"/>
              <w:rPr>
                <w:rFonts w:ascii="Times New Roman" w:hAnsi="Times New Roman" w:cs="Times New Roman"/>
              </w:rPr>
            </w:pPr>
            <w:r w:rsidRPr="00837C9C">
              <w:rPr>
                <w:rFonts w:ascii="Times New Roman" w:hAnsi="Times New Roman" w:cs="Times New Roman"/>
              </w:rPr>
              <w:t>A</w:t>
            </w:r>
          </w:p>
        </w:tc>
        <w:tc>
          <w:tcPr>
            <w:tcW w:w="11279" w:type="dxa"/>
          </w:tcPr>
          <w:p w:rsidR="00875BFE" w:rsidRPr="00837C9C" w:rsidRDefault="00D77698" w:rsidP="00D77698">
            <w:pPr>
              <w:pStyle w:val="NoSpacing"/>
              <w:spacing w:after="120"/>
              <w:rPr>
                <w:rFonts w:ascii="Times New Roman" w:hAnsi="Times New Roman" w:cs="Times New Roman"/>
              </w:rPr>
            </w:pPr>
            <w:r>
              <w:rPr>
                <w:rFonts w:ascii="Times New Roman" w:hAnsi="Times New Roman" w:cs="Times New Roman"/>
              </w:rPr>
              <w:t>The technology choice should address Capabilities such as Life, Bodily Integrity, and Bodily Health.</w:t>
            </w:r>
          </w:p>
        </w:tc>
        <w:tc>
          <w:tcPr>
            <w:tcW w:w="855" w:type="dxa"/>
          </w:tcPr>
          <w:p w:rsidR="00875BFE" w:rsidRPr="00837C9C" w:rsidRDefault="00875BFE" w:rsidP="00BD4D6E">
            <w:pPr>
              <w:pStyle w:val="NoSpacing"/>
              <w:rPr>
                <w:rFonts w:ascii="Times New Roman" w:hAnsi="Times New Roman" w:cs="Times New Roman"/>
              </w:rPr>
            </w:pPr>
          </w:p>
        </w:tc>
      </w:tr>
      <w:tr w:rsidR="00875BFE" w:rsidRPr="00837C9C">
        <w:tc>
          <w:tcPr>
            <w:tcW w:w="439" w:type="dxa"/>
          </w:tcPr>
          <w:p w:rsidR="00875BFE" w:rsidRPr="00837C9C" w:rsidRDefault="00875BFE" w:rsidP="00BD4D6E">
            <w:pPr>
              <w:pStyle w:val="NoSpacing"/>
              <w:rPr>
                <w:rFonts w:ascii="Times New Roman" w:hAnsi="Times New Roman" w:cs="Times New Roman"/>
              </w:rPr>
            </w:pPr>
            <w:r w:rsidRPr="00837C9C">
              <w:rPr>
                <w:rFonts w:ascii="Times New Roman" w:hAnsi="Times New Roman" w:cs="Times New Roman"/>
              </w:rPr>
              <w:t>B</w:t>
            </w:r>
          </w:p>
        </w:tc>
        <w:tc>
          <w:tcPr>
            <w:tcW w:w="11279" w:type="dxa"/>
          </w:tcPr>
          <w:p w:rsidR="00875BFE" w:rsidRPr="00837C9C" w:rsidRDefault="00D77698" w:rsidP="00D77698">
            <w:pPr>
              <w:pStyle w:val="NoSpacing"/>
              <w:spacing w:after="120"/>
              <w:rPr>
                <w:rFonts w:ascii="Times New Roman" w:hAnsi="Times New Roman" w:cs="Times New Roman"/>
              </w:rPr>
            </w:pPr>
            <w:r>
              <w:rPr>
                <w:rFonts w:ascii="Times New Roman" w:hAnsi="Times New Roman" w:cs="Times New Roman"/>
              </w:rPr>
              <w:t>The technology choice should address Capabilities such as Sense/Imagination/Thought, Emotion, and Practical Reason</w:t>
            </w:r>
            <w:r w:rsidR="00875BFE" w:rsidRPr="00837C9C">
              <w:rPr>
                <w:rFonts w:ascii="Times New Roman" w:hAnsi="Times New Roman" w:cs="Times New Roman"/>
              </w:rPr>
              <w:t>.</w:t>
            </w:r>
          </w:p>
        </w:tc>
        <w:tc>
          <w:tcPr>
            <w:tcW w:w="855" w:type="dxa"/>
          </w:tcPr>
          <w:p w:rsidR="00875BFE" w:rsidRPr="00837C9C" w:rsidRDefault="00875BFE" w:rsidP="00BD4D6E">
            <w:pPr>
              <w:pStyle w:val="NoSpacing"/>
              <w:rPr>
                <w:rFonts w:ascii="Times New Roman" w:hAnsi="Times New Roman" w:cs="Times New Roman"/>
              </w:rPr>
            </w:pPr>
          </w:p>
        </w:tc>
      </w:tr>
      <w:tr w:rsidR="00875BFE" w:rsidRPr="00837C9C">
        <w:tc>
          <w:tcPr>
            <w:tcW w:w="439" w:type="dxa"/>
          </w:tcPr>
          <w:p w:rsidR="00875BFE" w:rsidRPr="00837C9C" w:rsidRDefault="00875BFE" w:rsidP="00BD4D6E">
            <w:pPr>
              <w:pStyle w:val="NoSpacing"/>
              <w:rPr>
                <w:rFonts w:ascii="Times New Roman" w:hAnsi="Times New Roman" w:cs="Times New Roman"/>
              </w:rPr>
            </w:pPr>
            <w:r w:rsidRPr="00837C9C">
              <w:rPr>
                <w:rFonts w:ascii="Times New Roman" w:hAnsi="Times New Roman" w:cs="Times New Roman"/>
              </w:rPr>
              <w:t>C</w:t>
            </w:r>
          </w:p>
        </w:tc>
        <w:tc>
          <w:tcPr>
            <w:tcW w:w="11279" w:type="dxa"/>
          </w:tcPr>
          <w:p w:rsidR="00875BFE" w:rsidRPr="00837C9C" w:rsidRDefault="00D77698" w:rsidP="00D77698">
            <w:pPr>
              <w:pStyle w:val="NoSpacing"/>
              <w:spacing w:after="120"/>
              <w:rPr>
                <w:rFonts w:ascii="Times New Roman" w:hAnsi="Times New Roman" w:cs="Times New Roman"/>
              </w:rPr>
            </w:pPr>
            <w:r>
              <w:rPr>
                <w:rFonts w:ascii="Times New Roman" w:hAnsi="Times New Roman" w:cs="Times New Roman"/>
              </w:rPr>
              <w:t>The technology choice should address Capabilities such as Affiliation, Other Species, and Play</w:t>
            </w:r>
            <w:r w:rsidR="00875BFE" w:rsidRPr="00837C9C">
              <w:rPr>
                <w:rFonts w:ascii="Times New Roman" w:hAnsi="Times New Roman" w:cs="Times New Roman"/>
              </w:rPr>
              <w:t>.</w:t>
            </w:r>
          </w:p>
        </w:tc>
        <w:tc>
          <w:tcPr>
            <w:tcW w:w="855" w:type="dxa"/>
          </w:tcPr>
          <w:p w:rsidR="00875BFE" w:rsidRPr="00837C9C" w:rsidRDefault="00875BFE" w:rsidP="00BD4D6E">
            <w:pPr>
              <w:pStyle w:val="NoSpacing"/>
              <w:rPr>
                <w:rFonts w:ascii="Times New Roman" w:hAnsi="Times New Roman" w:cs="Times New Roman"/>
              </w:rPr>
            </w:pPr>
          </w:p>
        </w:tc>
      </w:tr>
      <w:tr w:rsidR="00875BFE" w:rsidRPr="00837C9C">
        <w:tc>
          <w:tcPr>
            <w:tcW w:w="439" w:type="dxa"/>
          </w:tcPr>
          <w:p w:rsidR="00875BFE" w:rsidRPr="00837C9C" w:rsidRDefault="00875BFE" w:rsidP="00BD4D6E">
            <w:pPr>
              <w:pStyle w:val="NoSpacing"/>
              <w:rPr>
                <w:rFonts w:ascii="Times New Roman" w:hAnsi="Times New Roman" w:cs="Times New Roman"/>
              </w:rPr>
            </w:pPr>
            <w:r w:rsidRPr="00837C9C">
              <w:rPr>
                <w:rFonts w:ascii="Times New Roman" w:hAnsi="Times New Roman" w:cs="Times New Roman"/>
              </w:rPr>
              <w:t>D</w:t>
            </w:r>
          </w:p>
        </w:tc>
        <w:tc>
          <w:tcPr>
            <w:tcW w:w="11279" w:type="dxa"/>
          </w:tcPr>
          <w:p w:rsidR="00875BFE" w:rsidRPr="00837C9C" w:rsidRDefault="00D77698" w:rsidP="005319CB">
            <w:pPr>
              <w:pStyle w:val="NoSpacing"/>
              <w:spacing w:after="120"/>
              <w:rPr>
                <w:rFonts w:ascii="Times New Roman" w:hAnsi="Times New Roman" w:cs="Times New Roman"/>
              </w:rPr>
            </w:pPr>
            <w:r>
              <w:rPr>
                <w:rFonts w:ascii="Times New Roman" w:hAnsi="Times New Roman" w:cs="Times New Roman"/>
              </w:rPr>
              <w:t>The complexity of the technology</w:t>
            </w:r>
            <w:r w:rsidR="005319CB">
              <w:rPr>
                <w:rFonts w:ascii="Times New Roman" w:hAnsi="Times New Roman" w:cs="Times New Roman"/>
              </w:rPr>
              <w:t>,</w:t>
            </w:r>
            <w:r>
              <w:rPr>
                <w:rFonts w:ascii="Times New Roman" w:hAnsi="Times New Roman" w:cs="Times New Roman"/>
              </w:rPr>
              <w:t xml:space="preserve"> whether this complexity is manifest or latent</w:t>
            </w:r>
            <w:r w:rsidR="005319CB">
              <w:rPr>
                <w:rFonts w:ascii="Times New Roman" w:hAnsi="Times New Roman" w:cs="Times New Roman"/>
              </w:rPr>
              <w:t>,</w:t>
            </w:r>
            <w:r>
              <w:rPr>
                <w:rFonts w:ascii="Times New Roman" w:hAnsi="Times New Roman" w:cs="Times New Roman"/>
              </w:rPr>
              <w:t xml:space="preserve"> </w:t>
            </w:r>
            <w:r w:rsidR="005319CB">
              <w:rPr>
                <w:rFonts w:ascii="Times New Roman" w:hAnsi="Times New Roman" w:cs="Times New Roman"/>
              </w:rPr>
              <w:t xml:space="preserve">and whether this complexity enables or frustrates control </w:t>
            </w:r>
            <w:r>
              <w:rPr>
                <w:rFonts w:ascii="Times New Roman" w:hAnsi="Times New Roman" w:cs="Times New Roman"/>
              </w:rPr>
              <w:t>should be addressed in the choice</w:t>
            </w:r>
            <w:r w:rsidR="00875BFE" w:rsidRPr="00837C9C">
              <w:rPr>
                <w:rFonts w:ascii="Times New Roman" w:hAnsi="Times New Roman" w:cs="Times New Roman"/>
              </w:rPr>
              <w:t xml:space="preserve">.    </w:t>
            </w:r>
          </w:p>
        </w:tc>
        <w:tc>
          <w:tcPr>
            <w:tcW w:w="855" w:type="dxa"/>
          </w:tcPr>
          <w:p w:rsidR="00875BFE" w:rsidRPr="00837C9C" w:rsidRDefault="00875BFE" w:rsidP="00BD4D6E">
            <w:pPr>
              <w:pStyle w:val="NoSpacing"/>
              <w:rPr>
                <w:rFonts w:ascii="Times New Roman" w:hAnsi="Times New Roman" w:cs="Times New Roman"/>
              </w:rPr>
            </w:pPr>
          </w:p>
        </w:tc>
      </w:tr>
      <w:tr w:rsidR="00875BFE" w:rsidRPr="00837C9C">
        <w:tc>
          <w:tcPr>
            <w:tcW w:w="439" w:type="dxa"/>
          </w:tcPr>
          <w:p w:rsidR="00875BFE" w:rsidRPr="00837C9C" w:rsidRDefault="00875BFE" w:rsidP="00BD4D6E">
            <w:pPr>
              <w:pStyle w:val="NoSpacing"/>
              <w:rPr>
                <w:rFonts w:ascii="Times New Roman" w:hAnsi="Times New Roman" w:cs="Times New Roman"/>
              </w:rPr>
            </w:pPr>
            <w:r w:rsidRPr="00837C9C">
              <w:rPr>
                <w:rFonts w:ascii="Times New Roman" w:hAnsi="Times New Roman" w:cs="Times New Roman"/>
              </w:rPr>
              <w:t>E</w:t>
            </w:r>
          </w:p>
        </w:tc>
        <w:tc>
          <w:tcPr>
            <w:tcW w:w="11279" w:type="dxa"/>
          </w:tcPr>
          <w:p w:rsidR="00875BFE" w:rsidRPr="00837C9C" w:rsidRDefault="00D77698" w:rsidP="00D77698">
            <w:pPr>
              <w:pStyle w:val="NoSpacing"/>
              <w:spacing w:after="120"/>
              <w:rPr>
                <w:rFonts w:ascii="Times New Roman" w:hAnsi="Times New Roman" w:cs="Times New Roman"/>
              </w:rPr>
            </w:pPr>
            <w:r>
              <w:rPr>
                <w:rFonts w:ascii="Times New Roman" w:hAnsi="Times New Roman" w:cs="Times New Roman"/>
              </w:rPr>
              <w:t>The politics of the technology, whether it encourages at the extremes a democratic or authoritarian approach to management, should be addressed in the choice</w:t>
            </w:r>
            <w:r w:rsidR="00875BFE" w:rsidRPr="00837C9C">
              <w:rPr>
                <w:rFonts w:ascii="Times New Roman" w:hAnsi="Times New Roman" w:cs="Times New Roman"/>
              </w:rPr>
              <w:t>.</w:t>
            </w:r>
          </w:p>
        </w:tc>
        <w:tc>
          <w:tcPr>
            <w:tcW w:w="855" w:type="dxa"/>
          </w:tcPr>
          <w:p w:rsidR="00875BFE" w:rsidRPr="00837C9C" w:rsidRDefault="00875BFE" w:rsidP="00BD4D6E">
            <w:pPr>
              <w:pStyle w:val="NoSpacing"/>
              <w:rPr>
                <w:rFonts w:ascii="Times New Roman" w:hAnsi="Times New Roman" w:cs="Times New Roman"/>
              </w:rPr>
            </w:pPr>
          </w:p>
        </w:tc>
      </w:tr>
      <w:tr w:rsidR="00875BFE" w:rsidRPr="00837C9C">
        <w:tc>
          <w:tcPr>
            <w:tcW w:w="439" w:type="dxa"/>
          </w:tcPr>
          <w:p w:rsidR="00875BFE" w:rsidRPr="00837C9C" w:rsidRDefault="00875BFE" w:rsidP="00BD4D6E">
            <w:pPr>
              <w:pStyle w:val="NoSpacing"/>
              <w:rPr>
                <w:rFonts w:ascii="Times New Roman" w:hAnsi="Times New Roman" w:cs="Times New Roman"/>
              </w:rPr>
            </w:pPr>
            <w:r w:rsidRPr="00837C9C">
              <w:rPr>
                <w:rFonts w:ascii="Times New Roman" w:hAnsi="Times New Roman" w:cs="Times New Roman"/>
              </w:rPr>
              <w:t>F</w:t>
            </w:r>
          </w:p>
        </w:tc>
        <w:tc>
          <w:tcPr>
            <w:tcW w:w="11279" w:type="dxa"/>
          </w:tcPr>
          <w:p w:rsidR="00875BFE" w:rsidRPr="00837C9C" w:rsidRDefault="00D77698" w:rsidP="00D77698">
            <w:pPr>
              <w:pStyle w:val="NoSpacing"/>
              <w:spacing w:after="120"/>
              <w:rPr>
                <w:rFonts w:ascii="Times New Roman" w:hAnsi="Times New Roman" w:cs="Times New Roman"/>
              </w:rPr>
            </w:pPr>
            <w:r>
              <w:rPr>
                <w:rFonts w:ascii="Times New Roman" w:hAnsi="Times New Roman" w:cs="Times New Roman"/>
              </w:rPr>
              <w:t>The actions</w:t>
            </w:r>
            <w:r w:rsidR="00927FE7">
              <w:rPr>
                <w:rFonts w:ascii="Times New Roman" w:hAnsi="Times New Roman" w:cs="Times New Roman"/>
              </w:rPr>
              <w:t>/practices/procedures</w:t>
            </w:r>
            <w:r>
              <w:rPr>
                <w:rFonts w:ascii="Times New Roman" w:hAnsi="Times New Roman" w:cs="Times New Roman"/>
              </w:rPr>
              <w:t xml:space="preserve"> promoted and constrained by the technology should be addressed in the choice.</w:t>
            </w:r>
          </w:p>
        </w:tc>
        <w:tc>
          <w:tcPr>
            <w:tcW w:w="855" w:type="dxa"/>
          </w:tcPr>
          <w:p w:rsidR="00875BFE" w:rsidRPr="00837C9C" w:rsidRDefault="00875BFE" w:rsidP="00BD4D6E">
            <w:pPr>
              <w:pStyle w:val="NoSpacing"/>
              <w:rPr>
                <w:rFonts w:ascii="Times New Roman" w:hAnsi="Times New Roman" w:cs="Times New Roman"/>
              </w:rPr>
            </w:pPr>
          </w:p>
        </w:tc>
      </w:tr>
      <w:tr w:rsidR="00875BFE" w:rsidRPr="00837C9C">
        <w:tc>
          <w:tcPr>
            <w:tcW w:w="439" w:type="dxa"/>
          </w:tcPr>
          <w:p w:rsidR="00875BFE" w:rsidRPr="00837C9C" w:rsidRDefault="00875BFE" w:rsidP="00BD4D6E">
            <w:pPr>
              <w:pStyle w:val="NoSpacing"/>
              <w:rPr>
                <w:rFonts w:ascii="Times New Roman" w:hAnsi="Times New Roman" w:cs="Times New Roman"/>
              </w:rPr>
            </w:pPr>
            <w:r w:rsidRPr="00837C9C">
              <w:rPr>
                <w:rFonts w:ascii="Times New Roman" w:hAnsi="Times New Roman" w:cs="Times New Roman"/>
              </w:rPr>
              <w:t>G</w:t>
            </w:r>
          </w:p>
        </w:tc>
        <w:tc>
          <w:tcPr>
            <w:tcW w:w="11279" w:type="dxa"/>
          </w:tcPr>
          <w:p w:rsidR="00875BFE" w:rsidRPr="00837C9C" w:rsidRDefault="005319CB" w:rsidP="00927FE7">
            <w:pPr>
              <w:pStyle w:val="NoSpacing"/>
              <w:spacing w:after="120"/>
              <w:rPr>
                <w:rFonts w:ascii="Times New Roman" w:hAnsi="Times New Roman" w:cs="Times New Roman"/>
              </w:rPr>
            </w:pPr>
            <w:r>
              <w:rPr>
                <w:rFonts w:ascii="Times New Roman" w:hAnsi="Times New Roman" w:cs="Times New Roman"/>
              </w:rPr>
              <w:t xml:space="preserve">Whether the technology promotes change (is a destructive technology) or whether it </w:t>
            </w:r>
            <w:r w:rsidR="00927FE7">
              <w:rPr>
                <w:rFonts w:ascii="Times New Roman" w:hAnsi="Times New Roman" w:cs="Times New Roman"/>
              </w:rPr>
              <w:t xml:space="preserve">upholds </w:t>
            </w:r>
            <w:r>
              <w:rPr>
                <w:rFonts w:ascii="Times New Roman" w:hAnsi="Times New Roman" w:cs="Times New Roman"/>
              </w:rPr>
              <w:t>the status quo should be addressed in the choice.</w:t>
            </w:r>
            <w:r w:rsidR="00875BFE" w:rsidRPr="00837C9C">
              <w:rPr>
                <w:rFonts w:ascii="Times New Roman" w:hAnsi="Times New Roman" w:cs="Times New Roman"/>
              </w:rPr>
              <w:t xml:space="preserve">  </w:t>
            </w:r>
          </w:p>
        </w:tc>
        <w:tc>
          <w:tcPr>
            <w:tcW w:w="855" w:type="dxa"/>
          </w:tcPr>
          <w:p w:rsidR="00875BFE" w:rsidRPr="00837C9C" w:rsidRDefault="00875BFE" w:rsidP="00BD4D6E">
            <w:pPr>
              <w:pStyle w:val="NoSpacing"/>
              <w:rPr>
                <w:rFonts w:ascii="Times New Roman" w:hAnsi="Times New Roman" w:cs="Times New Roman"/>
              </w:rPr>
            </w:pPr>
          </w:p>
        </w:tc>
      </w:tr>
      <w:tr w:rsidR="00875BFE" w:rsidRPr="00837C9C">
        <w:tc>
          <w:tcPr>
            <w:tcW w:w="439" w:type="dxa"/>
          </w:tcPr>
          <w:p w:rsidR="00875BFE" w:rsidRPr="00837C9C" w:rsidRDefault="00875BFE" w:rsidP="00BD4D6E">
            <w:pPr>
              <w:pStyle w:val="NoSpacing"/>
              <w:rPr>
                <w:rFonts w:ascii="Times New Roman" w:hAnsi="Times New Roman" w:cs="Times New Roman"/>
              </w:rPr>
            </w:pPr>
            <w:r w:rsidRPr="00837C9C">
              <w:rPr>
                <w:rFonts w:ascii="Times New Roman" w:hAnsi="Times New Roman" w:cs="Times New Roman"/>
              </w:rPr>
              <w:t>H</w:t>
            </w:r>
          </w:p>
        </w:tc>
        <w:tc>
          <w:tcPr>
            <w:tcW w:w="11279" w:type="dxa"/>
          </w:tcPr>
          <w:p w:rsidR="00875BFE" w:rsidRPr="00837C9C" w:rsidRDefault="005319CB" w:rsidP="005319CB">
            <w:pPr>
              <w:pStyle w:val="NoSpacing"/>
              <w:spacing w:after="120"/>
              <w:rPr>
                <w:rFonts w:ascii="Times New Roman" w:hAnsi="Times New Roman" w:cs="Times New Roman"/>
              </w:rPr>
            </w:pPr>
            <w:r>
              <w:rPr>
                <w:rFonts w:ascii="Times New Roman" w:hAnsi="Times New Roman" w:cs="Times New Roman"/>
              </w:rPr>
              <w:t>The cost of the technology and how that cost (as well as the associated benefits) are distributed should be addressed in the choice.</w:t>
            </w:r>
          </w:p>
        </w:tc>
        <w:tc>
          <w:tcPr>
            <w:tcW w:w="855" w:type="dxa"/>
          </w:tcPr>
          <w:p w:rsidR="00875BFE" w:rsidRPr="00837C9C" w:rsidRDefault="00875BFE" w:rsidP="00BD4D6E">
            <w:pPr>
              <w:pStyle w:val="NoSpacing"/>
              <w:rPr>
                <w:rFonts w:ascii="Times New Roman" w:hAnsi="Times New Roman" w:cs="Times New Roman"/>
              </w:rPr>
            </w:pPr>
          </w:p>
        </w:tc>
      </w:tr>
    </w:tbl>
    <w:p w:rsidR="00875BFE" w:rsidRDefault="00875BFE" w:rsidP="002A163F">
      <w:pPr>
        <w:pStyle w:val="NoSpacing"/>
        <w:rPr>
          <w:rFonts w:ascii="Times New Roman" w:hAnsi="Times New Roman" w:cs="Times New Roman"/>
        </w:rPr>
      </w:pPr>
    </w:p>
    <w:p w:rsidR="00875BFE" w:rsidRDefault="00875BFE">
      <w:pPr>
        <w:rPr>
          <w:rFonts w:ascii="Times New Roman" w:hAnsi="Times New Roman" w:cs="Times New Roman"/>
        </w:rPr>
      </w:pPr>
      <w:r>
        <w:rPr>
          <w:rFonts w:ascii="Times New Roman" w:hAnsi="Times New Roman" w:cs="Times New Roman"/>
        </w:rPr>
        <w:t>Notes / Comments:</w:t>
      </w:r>
      <w:r>
        <w:rPr>
          <w:rFonts w:ascii="Times New Roman" w:hAnsi="Times New Roman" w:cs="Times New Roman"/>
        </w:rPr>
        <w:br w:type="page"/>
      </w:r>
    </w:p>
    <w:p w:rsidR="00875BFE" w:rsidRPr="0009713D" w:rsidRDefault="00875BFE" w:rsidP="002A163F">
      <w:pPr>
        <w:pStyle w:val="NoSpacing"/>
        <w:rPr>
          <w:rFonts w:ascii="Times New Roman" w:hAnsi="Times New Roman" w:cs="Times New Roman"/>
          <w:b/>
          <w:bCs/>
          <w:sz w:val="24"/>
          <w:szCs w:val="24"/>
        </w:rPr>
      </w:pPr>
      <w:r w:rsidRPr="0009713D">
        <w:rPr>
          <w:rFonts w:ascii="Times New Roman" w:hAnsi="Times New Roman" w:cs="Times New Roman"/>
          <w:b/>
          <w:bCs/>
          <w:sz w:val="24"/>
          <w:szCs w:val="24"/>
          <w:highlight w:val="lightGray"/>
        </w:rPr>
        <w:lastRenderedPageBreak/>
        <w:t>Exercise Three:</w:t>
      </w:r>
      <w:r w:rsidRPr="0009713D">
        <w:rPr>
          <w:rFonts w:ascii="Times New Roman" w:hAnsi="Times New Roman" w:cs="Times New Roman"/>
          <w:b/>
          <w:bCs/>
          <w:sz w:val="24"/>
          <w:szCs w:val="24"/>
        </w:rPr>
        <w:t xml:space="preserve">  </w:t>
      </w:r>
      <w:r>
        <w:rPr>
          <w:rFonts w:ascii="Times New Roman" w:hAnsi="Times New Roman" w:cs="Times New Roman"/>
          <w:b/>
          <w:bCs/>
          <w:sz w:val="24"/>
          <w:szCs w:val="24"/>
        </w:rPr>
        <w:t xml:space="preserve"> Critical Thinking and Decision-Making</w:t>
      </w:r>
    </w:p>
    <w:p w:rsidR="00875BFE" w:rsidRDefault="00927FE7" w:rsidP="002A163F">
      <w:pPr>
        <w:pStyle w:val="NoSpacing"/>
        <w:rPr>
          <w:rFonts w:ascii="Times New Roman" w:hAnsi="Times New Roman" w:cs="Times New Roman"/>
        </w:rPr>
      </w:pPr>
      <w:r>
        <w:rPr>
          <w:rFonts w:ascii="Times New Roman" w:hAnsi="Times New Roman" w:cs="Times New Roman"/>
        </w:rPr>
        <w:t xml:space="preserve">Does your case represent a Best Practice in technology choice?  Why or why not?  C. </w:t>
      </w:r>
      <w:proofErr w:type="spellStart"/>
      <w:r>
        <w:rPr>
          <w:rFonts w:ascii="Times New Roman" w:hAnsi="Times New Roman" w:cs="Times New Roman"/>
        </w:rPr>
        <w:t>Avgerou</w:t>
      </w:r>
      <w:proofErr w:type="spellEnd"/>
      <w:r>
        <w:rPr>
          <w:rFonts w:ascii="Times New Roman" w:hAnsi="Times New Roman" w:cs="Times New Roman"/>
        </w:rPr>
        <w:t xml:space="preserve"> rejects the notion of BP for technological choice.  Can you think of any way in which this notion might be prejudicial to the community in which the choice will be </w:t>
      </w:r>
      <w:r w:rsidR="00F762A0">
        <w:rPr>
          <w:rFonts w:ascii="Times New Roman" w:hAnsi="Times New Roman" w:cs="Times New Roman"/>
        </w:rPr>
        <w:t>implemented?</w:t>
      </w:r>
    </w:p>
    <w:p w:rsidR="00875BFE" w:rsidRDefault="00875BFE" w:rsidP="002A163F">
      <w:pPr>
        <w:pStyle w:val="NoSpacing"/>
        <w:rPr>
          <w:rFonts w:ascii="Times New Roman" w:hAnsi="Times New Roman" w:cs="Times New Roman"/>
        </w:rPr>
      </w:pPr>
    </w:p>
    <w:p w:rsidR="00875BFE" w:rsidRDefault="00875BFE" w:rsidP="002A163F">
      <w:pPr>
        <w:pStyle w:val="NoSpacing"/>
        <w:rPr>
          <w:rFonts w:ascii="Times New Roman" w:hAnsi="Times New Roman" w:cs="Times New Roman"/>
        </w:rPr>
      </w:pPr>
    </w:p>
    <w:p w:rsidR="00875BFE" w:rsidRDefault="00875BFE" w:rsidP="002A163F">
      <w:pPr>
        <w:pStyle w:val="NoSpacing"/>
        <w:rPr>
          <w:rFonts w:ascii="Times New Roman" w:hAnsi="Times New Roman" w:cs="Times New Roman"/>
        </w:rPr>
      </w:pPr>
    </w:p>
    <w:p w:rsidR="00875BFE" w:rsidRDefault="00875BFE" w:rsidP="002A163F">
      <w:pPr>
        <w:pStyle w:val="NoSpacing"/>
        <w:rPr>
          <w:rFonts w:ascii="Times New Roman" w:hAnsi="Times New Roman" w:cs="Times New Roman"/>
        </w:rPr>
      </w:pPr>
    </w:p>
    <w:p w:rsidR="00875BFE" w:rsidRDefault="00875BFE">
      <w:pPr>
        <w:rPr>
          <w:rFonts w:ascii="Times New Roman" w:hAnsi="Times New Roman" w:cs="Times New Roman"/>
        </w:rPr>
      </w:pPr>
    </w:p>
    <w:p w:rsidR="00927FE7" w:rsidRDefault="00927FE7">
      <w:pPr>
        <w:rPr>
          <w:rFonts w:ascii="Times New Roman" w:hAnsi="Times New Roman" w:cs="Times New Roman"/>
        </w:rPr>
      </w:pPr>
    </w:p>
    <w:p w:rsidR="00875BFE" w:rsidRPr="0009713D" w:rsidRDefault="00875BFE" w:rsidP="002A163F">
      <w:pPr>
        <w:pStyle w:val="NoSpacing"/>
        <w:rPr>
          <w:rFonts w:ascii="Times New Roman" w:hAnsi="Times New Roman" w:cs="Times New Roman"/>
          <w:b/>
          <w:bCs/>
          <w:sz w:val="24"/>
          <w:szCs w:val="24"/>
        </w:rPr>
      </w:pPr>
      <w:r w:rsidRPr="0009713D">
        <w:rPr>
          <w:rFonts w:ascii="Times New Roman" w:hAnsi="Times New Roman" w:cs="Times New Roman"/>
          <w:b/>
          <w:bCs/>
          <w:sz w:val="24"/>
          <w:szCs w:val="24"/>
          <w:highlight w:val="lightGray"/>
        </w:rPr>
        <w:t>Exercise Four:</w:t>
      </w:r>
      <w:r w:rsidRPr="0009713D">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927FE7">
        <w:rPr>
          <w:rFonts w:ascii="Times New Roman" w:hAnsi="Times New Roman" w:cs="Times New Roman"/>
          <w:b/>
          <w:bCs/>
          <w:sz w:val="24"/>
          <w:szCs w:val="24"/>
        </w:rPr>
        <w:t>Participation</w:t>
      </w:r>
    </w:p>
    <w:p w:rsidR="00875BFE" w:rsidRDefault="00927FE7" w:rsidP="002A163F">
      <w:pPr>
        <w:pStyle w:val="NoSpacing"/>
        <w:rPr>
          <w:rFonts w:ascii="Times New Roman" w:hAnsi="Times New Roman" w:cs="Times New Roman"/>
        </w:rPr>
      </w:pPr>
      <w:r>
        <w:rPr>
          <w:rFonts w:ascii="Times New Roman" w:hAnsi="Times New Roman" w:cs="Times New Roman"/>
        </w:rPr>
        <w:t>Who participated in the technology choice made in your case?  How adequate was this mode of participation?  Do you see signs or paternalism exercised by one group over another or ways in which the participation of a given group could have been improved or enhanced?</w:t>
      </w:r>
      <w:r w:rsidR="00875BFE">
        <w:rPr>
          <w:rFonts w:ascii="Times New Roman" w:hAnsi="Times New Roman" w:cs="Times New Roman"/>
        </w:rPr>
        <w:t xml:space="preserve"> </w:t>
      </w:r>
    </w:p>
    <w:p w:rsidR="00875BFE" w:rsidRDefault="00875BFE" w:rsidP="002A163F">
      <w:pPr>
        <w:pStyle w:val="NoSpacing"/>
        <w:rPr>
          <w:rFonts w:ascii="Times New Roman" w:hAnsi="Times New Roman" w:cs="Times New Roman"/>
        </w:rPr>
      </w:pPr>
    </w:p>
    <w:p w:rsidR="00875BFE" w:rsidRDefault="00875BFE" w:rsidP="002A163F">
      <w:pPr>
        <w:pStyle w:val="NoSpacing"/>
        <w:rPr>
          <w:rFonts w:ascii="Times New Roman" w:hAnsi="Times New Roman" w:cs="Times New Roman"/>
        </w:rPr>
      </w:pPr>
    </w:p>
    <w:p w:rsidR="00927FE7" w:rsidRDefault="00927FE7" w:rsidP="002A163F">
      <w:pPr>
        <w:pStyle w:val="NoSpacing"/>
        <w:rPr>
          <w:rFonts w:ascii="Times New Roman" w:hAnsi="Times New Roman" w:cs="Times New Roman"/>
        </w:rPr>
      </w:pPr>
    </w:p>
    <w:p w:rsidR="00927FE7" w:rsidRDefault="00927FE7" w:rsidP="002A163F">
      <w:pPr>
        <w:pStyle w:val="NoSpacing"/>
        <w:rPr>
          <w:rFonts w:ascii="Times New Roman" w:hAnsi="Times New Roman" w:cs="Times New Roman"/>
        </w:rPr>
      </w:pPr>
    </w:p>
    <w:p w:rsidR="00927FE7" w:rsidRDefault="00927FE7" w:rsidP="002A163F">
      <w:pPr>
        <w:pStyle w:val="NoSpacing"/>
        <w:rPr>
          <w:rFonts w:ascii="Times New Roman" w:hAnsi="Times New Roman" w:cs="Times New Roman"/>
        </w:rPr>
      </w:pPr>
    </w:p>
    <w:p w:rsidR="00927FE7" w:rsidRDefault="00927FE7" w:rsidP="002A163F">
      <w:pPr>
        <w:pStyle w:val="NoSpacing"/>
        <w:rPr>
          <w:rFonts w:ascii="Times New Roman" w:hAnsi="Times New Roman" w:cs="Times New Roman"/>
        </w:rPr>
      </w:pPr>
    </w:p>
    <w:p w:rsidR="00927FE7" w:rsidRDefault="00927FE7" w:rsidP="002A163F">
      <w:pPr>
        <w:pStyle w:val="NoSpacing"/>
        <w:rPr>
          <w:rFonts w:ascii="Times New Roman" w:hAnsi="Times New Roman" w:cs="Times New Roman"/>
        </w:rPr>
      </w:pPr>
    </w:p>
    <w:p w:rsidR="00875BFE" w:rsidRDefault="00875BFE" w:rsidP="002A163F">
      <w:pPr>
        <w:pStyle w:val="NoSpacing"/>
        <w:rPr>
          <w:rFonts w:ascii="Times New Roman" w:hAnsi="Times New Roman" w:cs="Times New Roman"/>
        </w:rPr>
      </w:pPr>
    </w:p>
    <w:p w:rsidR="00875BFE" w:rsidRDefault="00875BFE" w:rsidP="002A163F">
      <w:pPr>
        <w:pStyle w:val="NoSpacing"/>
        <w:rPr>
          <w:rFonts w:ascii="Times New Roman" w:hAnsi="Times New Roman" w:cs="Times New Roman"/>
        </w:rPr>
      </w:pPr>
    </w:p>
    <w:p w:rsidR="00875BFE" w:rsidRPr="0009713D" w:rsidRDefault="00875BFE" w:rsidP="002A163F">
      <w:pPr>
        <w:pStyle w:val="NoSpacing"/>
        <w:rPr>
          <w:rFonts w:ascii="Times New Roman" w:hAnsi="Times New Roman" w:cs="Times New Roman"/>
          <w:b/>
          <w:bCs/>
          <w:sz w:val="24"/>
          <w:szCs w:val="24"/>
        </w:rPr>
      </w:pPr>
      <w:r w:rsidRPr="0009713D">
        <w:rPr>
          <w:rFonts w:ascii="Times New Roman" w:hAnsi="Times New Roman" w:cs="Times New Roman"/>
          <w:b/>
          <w:bCs/>
          <w:sz w:val="24"/>
          <w:szCs w:val="24"/>
          <w:highlight w:val="lightGray"/>
        </w:rPr>
        <w:t>Exercise Five:</w:t>
      </w:r>
      <w:r w:rsidRPr="0009713D">
        <w:rPr>
          <w:rFonts w:ascii="Times New Roman" w:hAnsi="Times New Roman" w:cs="Times New Roman"/>
          <w:b/>
          <w:bCs/>
          <w:sz w:val="24"/>
          <w:szCs w:val="24"/>
        </w:rPr>
        <w:t xml:space="preserve"> </w:t>
      </w:r>
      <w:r w:rsidR="006036CC">
        <w:rPr>
          <w:rFonts w:ascii="Times New Roman" w:hAnsi="Times New Roman" w:cs="Times New Roman"/>
          <w:b/>
          <w:bCs/>
          <w:sz w:val="24"/>
          <w:szCs w:val="24"/>
        </w:rPr>
        <w:t>Happiness</w:t>
      </w:r>
    </w:p>
    <w:p w:rsidR="006036CC" w:rsidRPr="002A163F" w:rsidRDefault="00875BFE" w:rsidP="002A163F">
      <w:pPr>
        <w:pStyle w:val="NoSpacing"/>
        <w:rPr>
          <w:rFonts w:ascii="Times New Roman" w:hAnsi="Times New Roman" w:cs="Times New Roman"/>
        </w:rPr>
      </w:pPr>
      <w:r>
        <w:rPr>
          <w:rFonts w:ascii="Times New Roman" w:hAnsi="Times New Roman" w:cs="Times New Roman"/>
        </w:rPr>
        <w:t>D</w:t>
      </w:r>
      <w:r w:rsidR="006036CC">
        <w:rPr>
          <w:rFonts w:ascii="Times New Roman" w:hAnsi="Times New Roman" w:cs="Times New Roman"/>
        </w:rPr>
        <w:t>o you think that stakeholders became more or less happy as a result of the choice exercised in your case?  (Maybe some become happier while remained the same or even declined in happiness.)  What concept of happiness are you using?  What do you think is the relation between happiness and the realization of Capabilities?</w:t>
      </w:r>
    </w:p>
    <w:sectPr w:rsidR="006036CC" w:rsidRPr="002A163F" w:rsidSect="00BD4D6E">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573A4"/>
    <w:multiLevelType w:val="multilevel"/>
    <w:tmpl w:val="650E31AE"/>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0C210F18"/>
    <w:multiLevelType w:val="multilevel"/>
    <w:tmpl w:val="FABA33D0"/>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23C1E8A"/>
    <w:multiLevelType w:val="multilevel"/>
    <w:tmpl w:val="432C4142"/>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3F363BB6"/>
    <w:multiLevelType w:val="hybridMultilevel"/>
    <w:tmpl w:val="9AD0BE2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783B3EC2"/>
    <w:multiLevelType w:val="hybridMultilevel"/>
    <w:tmpl w:val="8FF643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37"/>
  <w:embedSystemFonts/>
  <w:proofState w:spelling="clean" w:grammar="clean"/>
  <w:defaultTabStop w:val="720"/>
  <w:doNotHyphenateCaps/>
  <w:drawingGridHorizontalSpacing w:val="110"/>
  <w:displayHorizontalDrawingGridEvery w:val="2"/>
  <w:characterSpacingControl w:val="doNotCompress"/>
  <w:doNotValidateAgainstSchema/>
  <w:doNotDemarcateInvalidXml/>
  <w:compat/>
  <w:rsids>
    <w:rsidRoot w:val="00C5182D"/>
    <w:rsid w:val="00055BF9"/>
    <w:rsid w:val="0005707C"/>
    <w:rsid w:val="0009713D"/>
    <w:rsid w:val="00126D26"/>
    <w:rsid w:val="001702B1"/>
    <w:rsid w:val="001743BE"/>
    <w:rsid w:val="001B16DB"/>
    <w:rsid w:val="00202F53"/>
    <w:rsid w:val="002A163F"/>
    <w:rsid w:val="002B20B9"/>
    <w:rsid w:val="00317D54"/>
    <w:rsid w:val="00396197"/>
    <w:rsid w:val="003B4976"/>
    <w:rsid w:val="003C660D"/>
    <w:rsid w:val="004569D5"/>
    <w:rsid w:val="00462FB4"/>
    <w:rsid w:val="005319CB"/>
    <w:rsid w:val="006036CC"/>
    <w:rsid w:val="006402EC"/>
    <w:rsid w:val="0071323D"/>
    <w:rsid w:val="007A1AE5"/>
    <w:rsid w:val="00837C9C"/>
    <w:rsid w:val="00851806"/>
    <w:rsid w:val="008658DA"/>
    <w:rsid w:val="00875BFE"/>
    <w:rsid w:val="00927FE7"/>
    <w:rsid w:val="00993DEB"/>
    <w:rsid w:val="00A35D42"/>
    <w:rsid w:val="00AB7219"/>
    <w:rsid w:val="00B05928"/>
    <w:rsid w:val="00B42587"/>
    <w:rsid w:val="00B95E7E"/>
    <w:rsid w:val="00BD4D6E"/>
    <w:rsid w:val="00C5182D"/>
    <w:rsid w:val="00D078BD"/>
    <w:rsid w:val="00D77698"/>
    <w:rsid w:val="00DE5E4D"/>
    <w:rsid w:val="00E81EFC"/>
    <w:rsid w:val="00F57044"/>
    <w:rsid w:val="00F762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2B1"/>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C5182D"/>
    <w:rPr>
      <w:rFonts w:cs="Calibri"/>
      <w:sz w:val="22"/>
      <w:szCs w:val="22"/>
    </w:rPr>
  </w:style>
  <w:style w:type="table" w:styleId="TableGrid">
    <w:name w:val="Table Grid"/>
    <w:basedOn w:val="TableNormal"/>
    <w:uiPriority w:val="99"/>
    <w:rsid w:val="00BD4D6E"/>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Values-Based Decision Making in Gilbane Gold</vt:lpstr>
    </vt:vector>
  </TitlesOfParts>
  <Company/>
  <LinksUpToDate>false</LinksUpToDate>
  <CharactersWithSpaces>4115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Values-Based Decision Making in Gilbane Gold</dc:title>
  <dc:creator>Dr. William Frey</dc:creator>
  <cp:lastModifiedBy>frey.william</cp:lastModifiedBy>
  <cp:revision>2</cp:revision>
  <cp:lastPrinted>2012-01-18T14:51:00Z</cp:lastPrinted>
  <dcterms:created xsi:type="dcterms:W3CDTF">2012-01-18T16:40:00Z</dcterms:created>
  <dcterms:modified xsi:type="dcterms:W3CDTF">2012-01-18T16:40:00Z</dcterms:modified>
</cp:coreProperties>
</file>