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E2F" w:rsidRDefault="00884E2F" w:rsidP="00184072">
      <w:pPr>
        <w:jc w:val="both"/>
        <w:rPr>
          <w:rFonts w:cstheme="minorHAnsi"/>
          <w:b/>
        </w:rPr>
      </w:pPr>
    </w:p>
    <w:p w:rsidR="00884E2F" w:rsidRDefault="00884E2F" w:rsidP="00884E2F">
      <w:pPr>
        <w:jc w:val="both"/>
        <w:rPr>
          <w:rFonts w:cstheme="minorHAnsi"/>
          <w:b/>
        </w:rPr>
      </w:pPr>
      <w:r>
        <w:rPr>
          <w:rFonts w:cstheme="minorHAnsi"/>
          <w:b/>
        </w:rPr>
        <w:t xml:space="preserve">Thread: </w:t>
      </w:r>
      <w:r w:rsidRPr="00184072">
        <w:rPr>
          <w:rFonts w:cstheme="minorHAnsi"/>
        </w:rPr>
        <w:t>Personal</w:t>
      </w:r>
      <w:r w:rsidRPr="001A2FA5">
        <w:rPr>
          <w:rFonts w:cstheme="minorHAnsi"/>
          <w:b/>
        </w:rPr>
        <w:tab/>
      </w:r>
    </w:p>
    <w:p w:rsidR="00884E2F" w:rsidRDefault="00884E2F" w:rsidP="00184072">
      <w:pPr>
        <w:rPr>
          <w:rFonts w:cstheme="minorHAnsi"/>
          <w:b/>
        </w:rPr>
      </w:pPr>
      <w:r w:rsidRPr="001A2FA5">
        <w:rPr>
          <w:rFonts w:cstheme="minorHAnsi"/>
          <w:b/>
        </w:rPr>
        <w:t>Subgroup:</w:t>
      </w:r>
      <w:r>
        <w:rPr>
          <w:rFonts w:cstheme="minorHAnsi"/>
          <w:b/>
        </w:rPr>
        <w:t xml:space="preserve"> </w:t>
      </w:r>
      <w:r w:rsidRPr="00184072">
        <w:rPr>
          <w:rFonts w:cstheme="minorHAnsi"/>
        </w:rPr>
        <w:t>Community</w:t>
      </w:r>
      <w:r w:rsidRPr="001A2FA5">
        <w:rPr>
          <w:rFonts w:cstheme="minorHAnsi"/>
          <w:b/>
        </w:rPr>
        <w:tab/>
      </w:r>
    </w:p>
    <w:p w:rsidR="00884E2F" w:rsidRPr="000454D6" w:rsidRDefault="00884E2F" w:rsidP="00884E2F">
      <w:pPr>
        <w:tabs>
          <w:tab w:val="left" w:pos="3683"/>
          <w:tab w:val="left" w:pos="6740"/>
        </w:tabs>
        <w:rPr>
          <w:rFonts w:cstheme="minorHAnsi"/>
          <w:b/>
        </w:rPr>
      </w:pPr>
      <w:r w:rsidRPr="001A2FA5">
        <w:rPr>
          <w:rFonts w:cstheme="minorHAnsi"/>
          <w:b/>
        </w:rPr>
        <w:t>Foci:</w:t>
      </w:r>
      <w:r>
        <w:rPr>
          <w:rFonts w:cstheme="minorHAnsi"/>
          <w:b/>
        </w:rPr>
        <w:t xml:space="preserve"> </w:t>
      </w:r>
      <w:proofErr w:type="gramStart"/>
      <w:r w:rsidRPr="00184072">
        <w:rPr>
          <w:rFonts w:cstheme="minorHAnsi"/>
        </w:rPr>
        <w:t>School  Community</w:t>
      </w:r>
      <w:proofErr w:type="gramEnd"/>
    </w:p>
    <w:p w:rsidR="00884E2F" w:rsidRPr="000454D6" w:rsidRDefault="00884E2F" w:rsidP="00184072">
      <w:pPr>
        <w:rPr>
          <w:rFonts w:cstheme="minorHAnsi"/>
          <w:b/>
        </w:rPr>
      </w:pPr>
      <w:r w:rsidRPr="000454D6">
        <w:rPr>
          <w:rFonts w:cstheme="minorHAnsi"/>
          <w:b/>
        </w:rPr>
        <w:t xml:space="preserve">Program Title:     </w:t>
      </w:r>
      <w:r w:rsidRPr="00184072">
        <w:rPr>
          <w:rFonts w:cstheme="minorHAnsi"/>
        </w:rPr>
        <w:t>Stag Stampede Walk-a-Thon</w:t>
      </w:r>
    </w:p>
    <w:p w:rsidR="00884E2F" w:rsidRPr="00F23381" w:rsidRDefault="00884E2F" w:rsidP="00884E2F">
      <w:pPr>
        <w:rPr>
          <w:rFonts w:cstheme="minorHAnsi"/>
          <w:b/>
        </w:rPr>
      </w:pPr>
      <w:r w:rsidRPr="000454D6">
        <w:rPr>
          <w:rFonts w:cstheme="minorHAnsi"/>
          <w:b/>
        </w:rPr>
        <w:t xml:space="preserve">Contact Person/Office:  </w:t>
      </w:r>
      <w:proofErr w:type="spellStart"/>
      <w:r w:rsidRPr="00184072">
        <w:rPr>
          <w:rFonts w:cstheme="minorHAnsi"/>
        </w:rPr>
        <w:t>MaryEllen</w:t>
      </w:r>
      <w:proofErr w:type="spellEnd"/>
      <w:r w:rsidRPr="00184072">
        <w:rPr>
          <w:rFonts w:cstheme="minorHAnsi"/>
        </w:rPr>
        <w:t xml:space="preserve"> Fitzpatrick</w:t>
      </w:r>
      <w:proofErr w:type="gramStart"/>
      <w:r>
        <w:rPr>
          <w:rFonts w:cstheme="minorHAnsi"/>
          <w:b/>
        </w:rPr>
        <w:t xml:space="preserve">, </w:t>
      </w:r>
      <w:r w:rsidRPr="00184072">
        <w:rPr>
          <w:rFonts w:cstheme="minorHAnsi"/>
        </w:rPr>
        <w:t xml:space="preserve"> Special</w:t>
      </w:r>
      <w:proofErr w:type="gramEnd"/>
      <w:r w:rsidRPr="00184072">
        <w:rPr>
          <w:rFonts w:cstheme="minorHAnsi"/>
        </w:rPr>
        <w:t xml:space="preserve"> Events Coordinator</w:t>
      </w:r>
    </w:p>
    <w:p w:rsidR="00884E2F" w:rsidRPr="004846D1" w:rsidRDefault="00884E2F" w:rsidP="00184072">
      <w:pPr>
        <w:contextualSpacing/>
        <w:rPr>
          <w:rFonts w:cstheme="minorHAnsi"/>
        </w:rPr>
      </w:pPr>
      <w:r w:rsidRPr="00F23381">
        <w:rPr>
          <w:rFonts w:cstheme="minorHAnsi"/>
          <w:b/>
        </w:rPr>
        <w:t>Program</w:t>
      </w:r>
      <w:r>
        <w:rPr>
          <w:rFonts w:cstheme="minorHAnsi"/>
          <w:b/>
        </w:rPr>
        <w:t xml:space="preserve"> Description</w:t>
      </w:r>
      <w:r w:rsidRPr="00F23381">
        <w:rPr>
          <w:rFonts w:cstheme="minorHAnsi"/>
          <w:b/>
        </w:rPr>
        <w:t>:</w:t>
      </w:r>
      <w:r w:rsidRPr="000454D6">
        <w:rPr>
          <w:rFonts w:cstheme="minorHAnsi"/>
          <w:b/>
        </w:rPr>
        <w:tab/>
      </w:r>
      <w:r w:rsidRPr="004846D1">
        <w:rPr>
          <w:rFonts w:cstheme="minorHAnsi"/>
        </w:rPr>
        <w:t xml:space="preserve">A walk-a-thon coordinated by the Development Office, parent volunteers, and supported with monetary pledges collected by students to support the school’s scholarship fund. </w:t>
      </w:r>
    </w:p>
    <w:p w:rsidR="00884E2F" w:rsidRPr="00F23381" w:rsidRDefault="00884E2F" w:rsidP="00184072">
      <w:pPr>
        <w:rPr>
          <w:rFonts w:cstheme="minorHAnsi"/>
          <w:b/>
        </w:rPr>
      </w:pPr>
    </w:p>
    <w:p w:rsidR="00884E2F" w:rsidRPr="00F23381" w:rsidRDefault="00884E2F" w:rsidP="00184072">
      <w:pPr>
        <w:rPr>
          <w:rFonts w:cstheme="minorHAnsi"/>
          <w:b/>
        </w:rPr>
      </w:pPr>
      <w:r>
        <w:rPr>
          <w:rFonts w:cstheme="minorHAnsi"/>
          <w:b/>
        </w:rPr>
        <w:t xml:space="preserve">Rationale:  </w:t>
      </w:r>
      <w:r w:rsidRPr="004846D1">
        <w:rPr>
          <w:rFonts w:cstheme="minorHAnsi"/>
        </w:rPr>
        <w:t>The walk-a-thon engages the entire school community in order to support those students who confront a difficult economic reality. Students, teachers, staff and parents are involved in providing for those in need of financial assistance while engaging in a 4 mile walk around Back Cove.</w:t>
      </w:r>
    </w:p>
    <w:p w:rsidR="00884E2F" w:rsidRPr="00F23381" w:rsidRDefault="00884E2F" w:rsidP="00184072">
      <w:pPr>
        <w:rPr>
          <w:rFonts w:cstheme="minorHAnsi"/>
          <w:b/>
        </w:rPr>
      </w:pPr>
      <w:r>
        <w:rPr>
          <w:rFonts w:cstheme="minorHAnsi"/>
          <w:b/>
        </w:rPr>
        <w:t>Leadership</w:t>
      </w:r>
      <w:r w:rsidRPr="00F23381">
        <w:rPr>
          <w:rFonts w:cstheme="minorHAnsi"/>
          <w:b/>
        </w:rPr>
        <w:t>:</w:t>
      </w:r>
      <w:r>
        <w:rPr>
          <w:rFonts w:cstheme="minorHAnsi"/>
          <w:b/>
        </w:rPr>
        <w:t xml:space="preserve">  </w:t>
      </w:r>
      <w:r w:rsidRPr="004846D1">
        <w:rPr>
          <w:rFonts w:cstheme="minorHAnsi"/>
        </w:rPr>
        <w:t>The Development Office coordinates all aspects of this event with the Academic Administration.</w:t>
      </w:r>
    </w:p>
    <w:p w:rsidR="00884E2F" w:rsidRPr="00F23381" w:rsidRDefault="00884E2F" w:rsidP="00184072">
      <w:pPr>
        <w:rPr>
          <w:rFonts w:cstheme="minorHAnsi"/>
          <w:b/>
        </w:rPr>
      </w:pPr>
      <w:r>
        <w:rPr>
          <w:rFonts w:cstheme="minorHAnsi"/>
          <w:b/>
        </w:rPr>
        <w:t>Implementation</w:t>
      </w:r>
      <w:r w:rsidRPr="00F23381">
        <w:rPr>
          <w:rFonts w:cstheme="minorHAnsi"/>
          <w:b/>
        </w:rPr>
        <w:t>:</w:t>
      </w:r>
      <w:r>
        <w:rPr>
          <w:rFonts w:cstheme="minorHAnsi"/>
          <w:b/>
        </w:rPr>
        <w:t xml:space="preserve">  </w:t>
      </w:r>
      <w:r w:rsidRPr="004846D1">
        <w:rPr>
          <w:rFonts w:cstheme="minorHAnsi"/>
        </w:rPr>
        <w:t xml:space="preserve">The program was implemented by the Development Office several years ago and the Special Events Coordinator manages all organizational aspects of the events. </w:t>
      </w:r>
    </w:p>
    <w:p w:rsidR="00884E2F" w:rsidRPr="00F23381" w:rsidRDefault="00884E2F" w:rsidP="00184072">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rsidRPr="004846D1">
        <w:rPr>
          <w:rFonts w:cstheme="minorHAnsi"/>
        </w:rPr>
        <w:t>The Special Events Coordinator recruits corporate sponsors, creates hype for student pledge collection, and deals with the logistics for carrying out the event.</w:t>
      </w:r>
    </w:p>
    <w:p w:rsidR="00884E2F" w:rsidRPr="00F23381" w:rsidRDefault="00884E2F" w:rsidP="00184072">
      <w:pPr>
        <w:rPr>
          <w:rFonts w:cstheme="minorHAnsi"/>
          <w:b/>
        </w:rPr>
      </w:pPr>
      <w:r w:rsidRPr="00F23381">
        <w:rPr>
          <w:rFonts w:cstheme="minorHAnsi"/>
          <w:b/>
        </w:rPr>
        <w:t>Finances:</w:t>
      </w:r>
      <w:r>
        <w:rPr>
          <w:rFonts w:cstheme="minorHAnsi"/>
          <w:b/>
        </w:rPr>
        <w:t xml:space="preserve">  </w:t>
      </w:r>
      <w:r w:rsidRPr="004846D1">
        <w:rPr>
          <w:rFonts w:cstheme="minorHAnsi"/>
        </w:rPr>
        <w:t>Each student is provided with a t-shirt ($4) and a lunch ($5 per person). This c</w:t>
      </w:r>
      <w:r>
        <w:rPr>
          <w:rFonts w:cstheme="minorHAnsi"/>
        </w:rPr>
        <w:t>ost is usually absorbed by</w:t>
      </w:r>
      <w:r w:rsidRPr="004846D1">
        <w:rPr>
          <w:rFonts w:cstheme="minorHAnsi"/>
        </w:rPr>
        <w:t xml:space="preserve"> corporate sponsors/donations.</w:t>
      </w:r>
    </w:p>
    <w:p w:rsidR="00884E2F" w:rsidRPr="00F23381" w:rsidRDefault="00884E2F" w:rsidP="00184072">
      <w:pPr>
        <w:rPr>
          <w:rFonts w:cstheme="minorHAnsi"/>
          <w:b/>
        </w:rPr>
      </w:pPr>
      <w:r w:rsidRPr="00F23381">
        <w:rPr>
          <w:rFonts w:cstheme="minorHAnsi"/>
          <w:b/>
        </w:rPr>
        <w:t>Rewards:</w:t>
      </w:r>
      <w:r>
        <w:rPr>
          <w:rFonts w:cstheme="minorHAnsi"/>
          <w:b/>
        </w:rPr>
        <w:t xml:space="preserve">  </w:t>
      </w:r>
      <w:r w:rsidRPr="004846D1">
        <w:rPr>
          <w:rFonts w:cstheme="minorHAnsi"/>
        </w:rPr>
        <w:t xml:space="preserve">Individual prizes are provided to the person who collects the largest sum of money in pledges and the grade level which collects the most amount of money </w:t>
      </w:r>
      <w:r>
        <w:rPr>
          <w:rFonts w:cstheme="minorHAnsi"/>
        </w:rPr>
        <w:t>receives a dress down day and</w:t>
      </w:r>
      <w:r w:rsidRPr="004846D1">
        <w:rPr>
          <w:rFonts w:cstheme="minorHAnsi"/>
        </w:rPr>
        <w:t xml:space="preserve"> ice cream sundae</w:t>
      </w:r>
      <w:r>
        <w:rPr>
          <w:rFonts w:cstheme="minorHAnsi"/>
        </w:rPr>
        <w:t>s</w:t>
      </w:r>
      <w:r w:rsidRPr="004846D1">
        <w:rPr>
          <w:rFonts w:cstheme="minorHAnsi"/>
        </w:rPr>
        <w:t>. The reward for building community</w:t>
      </w:r>
      <w:r>
        <w:rPr>
          <w:rFonts w:cstheme="minorHAnsi"/>
        </w:rPr>
        <w:t>, shared responsibility</w:t>
      </w:r>
      <w:r w:rsidRPr="004846D1">
        <w:rPr>
          <w:rFonts w:cstheme="minorHAnsi"/>
        </w:rPr>
        <w:t xml:space="preserve"> and awareness is priceless.</w:t>
      </w:r>
    </w:p>
    <w:p w:rsidR="00884E2F" w:rsidRPr="00F23381" w:rsidRDefault="00884E2F" w:rsidP="00184072">
      <w:pPr>
        <w:rPr>
          <w:rFonts w:cstheme="minorHAnsi"/>
          <w:b/>
        </w:rPr>
      </w:pPr>
      <w:r>
        <w:rPr>
          <w:rFonts w:cstheme="minorHAnsi"/>
          <w:b/>
        </w:rPr>
        <w:t>Time (</w:t>
      </w:r>
      <w:r w:rsidRPr="00F23381">
        <w:rPr>
          <w:rFonts w:cstheme="minorHAnsi"/>
          <w:b/>
        </w:rPr>
        <w:t>When</w:t>
      </w:r>
      <w:r>
        <w:rPr>
          <w:rFonts w:cstheme="minorHAnsi"/>
          <w:b/>
        </w:rPr>
        <w:t xml:space="preserve">/Length):  </w:t>
      </w:r>
      <w:r w:rsidRPr="004846D1">
        <w:rPr>
          <w:rFonts w:cstheme="minorHAnsi"/>
        </w:rPr>
        <w:t>Organization of the program begins a year in advance but really heats up when school begins the day after Labor Day. The event itself lasts about three hours and requires an early release from school at noon.</w:t>
      </w:r>
    </w:p>
    <w:p w:rsidR="00884E2F" w:rsidRPr="00884E2F" w:rsidRDefault="00884E2F" w:rsidP="00884E2F">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rsidRPr="004846D1">
        <w:rPr>
          <w:rFonts w:cstheme="minorHAnsi"/>
        </w:rPr>
        <w:t>The program takes place on the school’s athletic fields and on a 3.5 mile walking path maintained by the City of Portland. Three water stops are set-up along the walking path.</w:t>
      </w:r>
    </w:p>
    <w:p w:rsidR="00884E2F" w:rsidRPr="00F23381" w:rsidRDefault="00884E2F" w:rsidP="00184072">
      <w:pPr>
        <w:rPr>
          <w:rFonts w:cstheme="minorHAnsi"/>
          <w:b/>
        </w:rPr>
      </w:pPr>
    </w:p>
    <w:p w:rsidR="00D471F6" w:rsidRPr="00884E2F" w:rsidRDefault="00884E2F">
      <w:pPr>
        <w:rPr>
          <w:rFonts w:cstheme="minorHAnsi"/>
          <w:b/>
        </w:rPr>
      </w:pPr>
      <w:r>
        <w:rPr>
          <w:rFonts w:cstheme="minorHAnsi"/>
          <w:b/>
        </w:rPr>
        <w:t>Accountability/Assessment</w:t>
      </w:r>
      <w:r w:rsidRPr="00F23381">
        <w:rPr>
          <w:rFonts w:cstheme="minorHAnsi"/>
          <w:b/>
        </w:rPr>
        <w:t>:</w:t>
      </w:r>
      <w:r>
        <w:rPr>
          <w:rFonts w:cstheme="minorHAnsi"/>
          <w:b/>
        </w:rPr>
        <w:t xml:space="preserve">  </w:t>
      </w:r>
      <w:r w:rsidRPr="004846D1">
        <w:rPr>
          <w:rFonts w:cstheme="minorHAnsi"/>
        </w:rPr>
        <w:t>A debriefing event is held following the event and each year the total amount of pledges increases.</w:t>
      </w:r>
      <w:bookmarkStart w:id="0" w:name="_GoBack"/>
      <w:bookmarkEnd w:id="0"/>
    </w:p>
    <w:sectPr w:rsidR="00D471F6" w:rsidRPr="00884E2F" w:rsidSect="00B00D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0A9" w:rsidRDefault="00F660A9" w:rsidP="000A4F83">
      <w:pPr>
        <w:spacing w:after="0" w:line="240" w:lineRule="auto"/>
      </w:pPr>
      <w:r>
        <w:separator/>
      </w:r>
    </w:p>
  </w:endnote>
  <w:endnote w:type="continuationSeparator" w:id="0">
    <w:p w:rsidR="00F660A9" w:rsidRDefault="00F660A9"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0A9" w:rsidRDefault="00F660A9" w:rsidP="000A4F83">
      <w:pPr>
        <w:spacing w:after="0" w:line="240" w:lineRule="auto"/>
      </w:pPr>
      <w:r>
        <w:separator/>
      </w:r>
    </w:p>
  </w:footnote>
  <w:footnote w:type="continuationSeparator" w:id="0">
    <w:p w:rsidR="00F660A9" w:rsidRDefault="00F660A9"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B6D64"/>
    <w:rsid w:val="000F72B7"/>
    <w:rsid w:val="00113DFC"/>
    <w:rsid w:val="00116629"/>
    <w:rsid w:val="00184072"/>
    <w:rsid w:val="001A2FA5"/>
    <w:rsid w:val="001A7A0C"/>
    <w:rsid w:val="001B04C0"/>
    <w:rsid w:val="002A6A71"/>
    <w:rsid w:val="003934AD"/>
    <w:rsid w:val="003A5826"/>
    <w:rsid w:val="003D0E8F"/>
    <w:rsid w:val="004130DC"/>
    <w:rsid w:val="00446C4E"/>
    <w:rsid w:val="004846D1"/>
    <w:rsid w:val="004A1B9C"/>
    <w:rsid w:val="004B1137"/>
    <w:rsid w:val="004D6040"/>
    <w:rsid w:val="00535E4B"/>
    <w:rsid w:val="0057748E"/>
    <w:rsid w:val="005D7D52"/>
    <w:rsid w:val="00675D42"/>
    <w:rsid w:val="006808C9"/>
    <w:rsid w:val="006A0357"/>
    <w:rsid w:val="006D38B7"/>
    <w:rsid w:val="007927D2"/>
    <w:rsid w:val="007B4AF1"/>
    <w:rsid w:val="00836F0C"/>
    <w:rsid w:val="00884E2F"/>
    <w:rsid w:val="008B70CD"/>
    <w:rsid w:val="008D1B8A"/>
    <w:rsid w:val="008E0B70"/>
    <w:rsid w:val="008F01AA"/>
    <w:rsid w:val="00991864"/>
    <w:rsid w:val="009952ED"/>
    <w:rsid w:val="00997B92"/>
    <w:rsid w:val="00A11D00"/>
    <w:rsid w:val="00A47500"/>
    <w:rsid w:val="00B00DB8"/>
    <w:rsid w:val="00B41C7D"/>
    <w:rsid w:val="00B96AD2"/>
    <w:rsid w:val="00BE384C"/>
    <w:rsid w:val="00C17106"/>
    <w:rsid w:val="00C4520C"/>
    <w:rsid w:val="00D471F6"/>
    <w:rsid w:val="00D86E32"/>
    <w:rsid w:val="00D86FEF"/>
    <w:rsid w:val="00DD4C44"/>
    <w:rsid w:val="00F23381"/>
    <w:rsid w:val="00F660A9"/>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2012-06-08T15:19:00Z</dcterms:created>
  <dcterms:modified xsi:type="dcterms:W3CDTF">2012-06-08T15:19:00Z</dcterms:modified>
</cp:coreProperties>
</file>