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EA8" w:rsidRPr="00A446D6" w:rsidRDefault="009A5EA8" w:rsidP="00A446D6">
      <w:pPr>
        <w:spacing w:after="0" w:line="240" w:lineRule="auto"/>
        <w:jc w:val="both"/>
        <w:rPr>
          <w:rFonts w:cs="Calibri"/>
          <w:b/>
        </w:rPr>
      </w:pPr>
    </w:p>
    <w:p w:rsidR="009A5EA8" w:rsidRPr="00A446D6" w:rsidRDefault="009A5EA8" w:rsidP="009A5EA8">
      <w:pPr>
        <w:spacing w:after="0" w:line="240" w:lineRule="auto"/>
        <w:jc w:val="both"/>
        <w:rPr>
          <w:rFonts w:cs="Calibri"/>
          <w:b/>
        </w:rPr>
      </w:pPr>
      <w:r w:rsidRPr="00A446D6">
        <w:rPr>
          <w:rFonts w:cs="Calibri"/>
          <w:b/>
        </w:rPr>
        <w:t xml:space="preserve">Thread: </w:t>
      </w:r>
      <w:r>
        <w:rPr>
          <w:rFonts w:cs="Calibri"/>
          <w:b/>
        </w:rPr>
        <w:t xml:space="preserve"> Personal</w:t>
      </w:r>
      <w:r w:rsidRPr="00A446D6">
        <w:rPr>
          <w:rFonts w:cs="Calibri"/>
          <w:b/>
        </w:rPr>
        <w:tab/>
      </w:r>
    </w:p>
    <w:p w:rsidR="009A5EA8" w:rsidRPr="00A446D6" w:rsidRDefault="009A5EA8" w:rsidP="00A446D6">
      <w:pPr>
        <w:spacing w:after="0" w:line="240" w:lineRule="auto"/>
        <w:rPr>
          <w:rFonts w:cs="Calibri"/>
          <w:b/>
        </w:rPr>
      </w:pPr>
      <w:r w:rsidRPr="00A446D6">
        <w:rPr>
          <w:rFonts w:cs="Calibri"/>
          <w:b/>
        </w:rPr>
        <w:t>Subgroup:</w:t>
      </w:r>
      <w:r>
        <w:rPr>
          <w:rFonts w:cs="Calibri"/>
          <w:b/>
        </w:rPr>
        <w:t xml:space="preserve">  Community</w:t>
      </w:r>
      <w:r w:rsidRPr="00A446D6">
        <w:rPr>
          <w:rFonts w:cs="Calibri"/>
          <w:b/>
        </w:rPr>
        <w:tab/>
      </w:r>
    </w:p>
    <w:p w:rsidR="009A5EA8" w:rsidRPr="00A446D6" w:rsidRDefault="009A5EA8" w:rsidP="009A5EA8">
      <w:pPr>
        <w:tabs>
          <w:tab w:val="left" w:pos="3683"/>
          <w:tab w:val="left" w:pos="6740"/>
        </w:tabs>
        <w:spacing w:after="0" w:line="240" w:lineRule="auto"/>
        <w:rPr>
          <w:rFonts w:cs="Calibri"/>
          <w:b/>
        </w:rPr>
      </w:pPr>
      <w:r w:rsidRPr="00A446D6">
        <w:rPr>
          <w:rFonts w:cs="Calibri"/>
          <w:b/>
        </w:rPr>
        <w:t>Foci:</w:t>
      </w:r>
      <w:r>
        <w:rPr>
          <w:rFonts w:cs="Calibri"/>
          <w:b/>
        </w:rPr>
        <w:t xml:space="preserve">  Community</w:t>
      </w:r>
    </w:p>
    <w:p w:rsidR="009A5EA8" w:rsidRPr="00A446D6" w:rsidRDefault="009A5EA8" w:rsidP="00A446D6">
      <w:pPr>
        <w:spacing w:after="0" w:line="240" w:lineRule="auto"/>
        <w:rPr>
          <w:rFonts w:cs="Calibri"/>
          <w:b/>
        </w:rPr>
      </w:pPr>
      <w:r w:rsidRPr="00A446D6">
        <w:rPr>
          <w:rFonts w:cs="Calibri"/>
          <w:b/>
        </w:rPr>
        <w:t xml:space="preserve">Program Title:     </w:t>
      </w:r>
      <w:r>
        <w:rPr>
          <w:rFonts w:cs="Calibri"/>
          <w:b/>
        </w:rPr>
        <w:t>School Calendar</w:t>
      </w:r>
      <w:r w:rsidRPr="00A446D6">
        <w:rPr>
          <w:rFonts w:cs="Calibri"/>
          <w:b/>
        </w:rPr>
        <w:tab/>
      </w:r>
    </w:p>
    <w:p w:rsidR="009A5EA8" w:rsidRPr="00A446D6" w:rsidRDefault="009A5EA8" w:rsidP="00A446D6">
      <w:pPr>
        <w:spacing w:after="0" w:line="240" w:lineRule="auto"/>
        <w:rPr>
          <w:rFonts w:cs="Calibri"/>
          <w:b/>
        </w:rPr>
      </w:pPr>
      <w:r w:rsidRPr="00A446D6">
        <w:rPr>
          <w:rFonts w:cs="Calibri"/>
          <w:b/>
        </w:rPr>
        <w:t xml:space="preserve">Contact Person/Office:  </w:t>
      </w:r>
      <w:r>
        <w:rPr>
          <w:rFonts w:cs="Calibri"/>
          <w:b/>
        </w:rPr>
        <w:t xml:space="preserve">Tim </w:t>
      </w:r>
      <w:proofErr w:type="spellStart"/>
      <w:r>
        <w:rPr>
          <w:rFonts w:cs="Calibri"/>
          <w:b/>
        </w:rPr>
        <w:t>Caslin</w:t>
      </w:r>
      <w:proofErr w:type="spellEnd"/>
      <w:r>
        <w:rPr>
          <w:rFonts w:cs="Calibri"/>
          <w:b/>
        </w:rPr>
        <w:t xml:space="preserve"> (caslint@jhssac.org)</w:t>
      </w:r>
    </w:p>
    <w:p w:rsidR="009A5EA8" w:rsidRPr="00A446D6" w:rsidRDefault="009A5EA8" w:rsidP="009A5EA8">
      <w:pPr>
        <w:tabs>
          <w:tab w:val="left" w:pos="5216"/>
        </w:tabs>
        <w:spacing w:after="0" w:line="240" w:lineRule="auto"/>
        <w:rPr>
          <w:rFonts w:cs="Calibri"/>
          <w:b/>
        </w:rPr>
      </w:pPr>
      <w:r>
        <w:rPr>
          <w:rFonts w:cs="Calibri"/>
          <w:b/>
        </w:rPr>
        <w:t>School</w:t>
      </w:r>
      <w:r w:rsidRPr="00A446D6">
        <w:rPr>
          <w:rFonts w:cs="Calibri"/>
          <w:b/>
        </w:rPr>
        <w:t>:</w:t>
      </w:r>
      <w:r>
        <w:rPr>
          <w:rFonts w:cs="Calibri"/>
          <w:b/>
        </w:rPr>
        <w:t xml:space="preserve">  Jesuit High School Sacramento</w:t>
      </w:r>
    </w:p>
    <w:p w:rsidR="009A5EA8" w:rsidRPr="00A446D6" w:rsidRDefault="009A5EA8" w:rsidP="00A446D6">
      <w:pPr>
        <w:spacing w:after="0" w:line="240" w:lineRule="auto"/>
        <w:rPr>
          <w:rFonts w:cs="Calibri"/>
          <w:b/>
        </w:rPr>
      </w:pPr>
    </w:p>
    <w:p w:rsidR="009A5EA8" w:rsidRDefault="009A5EA8" w:rsidP="00A446D6">
      <w:pPr>
        <w:spacing w:after="0" w:line="240" w:lineRule="auto"/>
        <w:rPr>
          <w:rFonts w:cs="Calibri"/>
          <w:b/>
        </w:rPr>
      </w:pPr>
      <w:r w:rsidRPr="00A446D6">
        <w:rPr>
          <w:rFonts w:cs="Calibri"/>
          <w:b/>
        </w:rPr>
        <w:t>Program Description:</w:t>
      </w:r>
      <w:r w:rsidRPr="00A446D6">
        <w:rPr>
          <w:rFonts w:cs="Calibri"/>
          <w:b/>
        </w:rPr>
        <w:tab/>
      </w:r>
    </w:p>
    <w:p w:rsidR="009A5EA8" w:rsidRDefault="009A5EA8" w:rsidP="00A446D6">
      <w:pPr>
        <w:spacing w:after="0" w:line="240" w:lineRule="auto"/>
        <w:rPr>
          <w:rFonts w:cs="Calibri"/>
        </w:rPr>
      </w:pPr>
      <w:r>
        <w:rPr>
          <w:rFonts w:cs="Calibri"/>
        </w:rPr>
        <w:t>In our attempts to encourage personal health and wellness among our faculty and staff, we have tried to include elements in our school calendar that foster balance and fight against burn out.  For example, we typically begin each semester with half-days, during which only half of the students’ classes meet.  These days end at 12:00 and are often followed by socials or faculty prayer groups.  Similarly, we start school at 9:30 a.m. on the days after Back to School Night and Parent-Teacher Conferences.  Finally, we try to schedule most meetings into the normal school day.  We have a Friday schedule that allows us to calendar all faculty meetings and all department meetings within the normal school day.</w:t>
      </w:r>
    </w:p>
    <w:p w:rsidR="009A5EA8" w:rsidRPr="000A2B2F" w:rsidRDefault="009A5EA8" w:rsidP="00A446D6">
      <w:pPr>
        <w:tabs>
          <w:tab w:val="left" w:pos="2607"/>
        </w:tabs>
        <w:spacing w:after="0" w:line="240" w:lineRule="auto"/>
        <w:ind w:left="-162"/>
        <w:rPr>
          <w:rFonts w:cs="Calibri"/>
        </w:rPr>
      </w:pPr>
    </w:p>
    <w:p w:rsidR="009A5EA8" w:rsidRPr="00A446D6" w:rsidRDefault="009A5EA8" w:rsidP="00A446D6">
      <w:pPr>
        <w:spacing w:after="0" w:line="240" w:lineRule="auto"/>
        <w:rPr>
          <w:rFonts w:cs="Calibri"/>
          <w:b/>
        </w:rPr>
      </w:pPr>
    </w:p>
    <w:p w:rsidR="009A5EA8" w:rsidRPr="009A5EA8" w:rsidRDefault="009A5EA8" w:rsidP="000A2B2F">
      <w:pPr>
        <w:spacing w:after="0" w:line="240" w:lineRule="auto"/>
        <w:rPr>
          <w:rFonts w:cs="Calibri"/>
          <w:b/>
        </w:rPr>
      </w:pPr>
      <w:r w:rsidRPr="00A446D6">
        <w:rPr>
          <w:rFonts w:cs="Calibri"/>
          <w:b/>
        </w:rPr>
        <w:t>Rationale:</w:t>
      </w:r>
      <w:r w:rsidRPr="00A446D6">
        <w:rPr>
          <w:rFonts w:cs="Calibri"/>
          <w:b/>
        </w:rPr>
        <w:tab/>
      </w:r>
    </w:p>
    <w:p w:rsidR="009A5EA8" w:rsidRPr="000A2B2F" w:rsidRDefault="009A5EA8" w:rsidP="000A2B2F">
      <w:pPr>
        <w:spacing w:after="0" w:line="240" w:lineRule="auto"/>
      </w:pPr>
      <w:r w:rsidRPr="000A2B2F">
        <w:t>The primary rationale for these decisions about school calendar is to help faculty and staff navigate through the demands of our work without succumbing to burn out.</w:t>
      </w:r>
    </w:p>
    <w:p w:rsidR="009A5EA8" w:rsidRPr="00A446D6" w:rsidRDefault="009A5EA8" w:rsidP="000A2B2F">
      <w:pPr>
        <w:tabs>
          <w:tab w:val="left" w:pos="2607"/>
        </w:tabs>
        <w:spacing w:after="0" w:line="240" w:lineRule="auto"/>
        <w:ind w:left="-162"/>
        <w:rPr>
          <w:rFonts w:ascii="Garamond" w:hAnsi="Garamond"/>
        </w:rPr>
      </w:pPr>
    </w:p>
    <w:p w:rsidR="009A5EA8" w:rsidRPr="00A446D6" w:rsidRDefault="009A5EA8" w:rsidP="00A446D6">
      <w:pPr>
        <w:spacing w:after="0" w:line="240" w:lineRule="auto"/>
        <w:rPr>
          <w:rFonts w:cs="Calibri"/>
          <w:b/>
        </w:rPr>
      </w:pPr>
    </w:p>
    <w:p w:rsidR="009A5EA8" w:rsidRPr="009A5EA8" w:rsidRDefault="009A5EA8" w:rsidP="00A446D6">
      <w:pPr>
        <w:spacing w:after="0" w:line="240" w:lineRule="auto"/>
        <w:rPr>
          <w:rFonts w:cs="Calibri"/>
          <w:b/>
        </w:rPr>
      </w:pPr>
      <w:r w:rsidRPr="00A446D6">
        <w:rPr>
          <w:rFonts w:cs="Calibri"/>
          <w:b/>
        </w:rPr>
        <w:t>Leadership:</w:t>
      </w:r>
      <w:r w:rsidRPr="00A446D6">
        <w:rPr>
          <w:rFonts w:cs="Calibri"/>
          <w:b/>
        </w:rPr>
        <w:tab/>
      </w:r>
    </w:p>
    <w:p w:rsidR="009A5EA8" w:rsidRPr="000A2B2F" w:rsidRDefault="009A5EA8" w:rsidP="00A446D6">
      <w:pPr>
        <w:spacing w:after="0" w:line="240" w:lineRule="auto"/>
      </w:pPr>
      <w:r w:rsidRPr="000A2B2F">
        <w:t>The Assistant Principal for Instruction and Student Life is charged with overseeing the creation of the school calendar.</w:t>
      </w:r>
    </w:p>
    <w:p w:rsidR="009A5EA8" w:rsidRPr="000A2B2F" w:rsidRDefault="009A5EA8" w:rsidP="00A446D6">
      <w:pPr>
        <w:tabs>
          <w:tab w:val="left" w:pos="2607"/>
        </w:tabs>
        <w:spacing w:after="0" w:line="240" w:lineRule="auto"/>
        <w:ind w:left="-162"/>
      </w:pPr>
    </w:p>
    <w:p w:rsidR="009A5EA8" w:rsidRPr="00A446D6" w:rsidRDefault="009A5EA8" w:rsidP="00A446D6">
      <w:pPr>
        <w:spacing w:after="0" w:line="240" w:lineRule="auto"/>
        <w:rPr>
          <w:rFonts w:cs="Calibri"/>
          <w:b/>
        </w:rPr>
      </w:pPr>
    </w:p>
    <w:p w:rsidR="009A5EA8" w:rsidRPr="009A5EA8" w:rsidRDefault="009A5EA8" w:rsidP="00A446D6">
      <w:pPr>
        <w:spacing w:after="0" w:line="240" w:lineRule="auto"/>
        <w:rPr>
          <w:rFonts w:cs="Calibri"/>
          <w:b/>
        </w:rPr>
      </w:pPr>
      <w:r w:rsidRPr="00A446D6">
        <w:rPr>
          <w:rFonts w:cs="Calibri"/>
          <w:b/>
        </w:rPr>
        <w:t>Implementation:</w:t>
      </w:r>
      <w:r w:rsidRPr="00A446D6">
        <w:rPr>
          <w:rFonts w:cs="Calibri"/>
          <w:b/>
        </w:rPr>
        <w:tab/>
      </w:r>
    </w:p>
    <w:p w:rsidR="009A5EA8" w:rsidRPr="000A2B2F" w:rsidRDefault="009A5EA8" w:rsidP="009A5EA8">
      <w:pPr>
        <w:tabs>
          <w:tab w:val="left" w:pos="2607"/>
        </w:tabs>
        <w:spacing w:after="0" w:line="240" w:lineRule="auto"/>
      </w:pPr>
      <w:r w:rsidRPr="000A2B2F">
        <w:t>Admin Team</w:t>
      </w:r>
    </w:p>
    <w:p w:rsidR="009A5EA8" w:rsidRPr="00A446D6" w:rsidRDefault="009A5EA8" w:rsidP="00A446D6">
      <w:pPr>
        <w:spacing w:after="0" w:line="240" w:lineRule="auto"/>
        <w:rPr>
          <w:rFonts w:cs="Calibri"/>
          <w:b/>
        </w:rPr>
      </w:pPr>
    </w:p>
    <w:p w:rsidR="009A5EA8" w:rsidRPr="00A446D6" w:rsidRDefault="009A5EA8" w:rsidP="00A446D6">
      <w:pPr>
        <w:spacing w:after="0" w:line="240" w:lineRule="auto"/>
        <w:rPr>
          <w:rFonts w:cs="Calibri"/>
          <w:b/>
        </w:rPr>
      </w:pPr>
      <w:r w:rsidRPr="00A446D6">
        <w:rPr>
          <w:rFonts w:cs="Calibri"/>
          <w:b/>
        </w:rPr>
        <w:t>Processes and</w:t>
      </w:r>
      <w:r>
        <w:rPr>
          <w:rFonts w:cs="Calibri"/>
          <w:b/>
        </w:rPr>
        <w:t xml:space="preserve"> </w:t>
      </w:r>
      <w:r w:rsidRPr="00A446D6">
        <w:rPr>
          <w:rFonts w:cs="Calibri"/>
          <w:b/>
        </w:rPr>
        <w:t>Resources:</w:t>
      </w:r>
    </w:p>
    <w:p w:rsidR="009A5EA8" w:rsidRPr="009A5EA8" w:rsidRDefault="009A5EA8" w:rsidP="009A5EA8">
      <w:pPr>
        <w:tabs>
          <w:tab w:val="left" w:pos="2607"/>
        </w:tabs>
        <w:spacing w:after="0" w:line="240" w:lineRule="auto"/>
        <w:ind w:left="-162"/>
        <w:rPr>
          <w:rFonts w:ascii="Garamond" w:hAnsi="Garamond"/>
        </w:rPr>
      </w:pPr>
      <w:r w:rsidRPr="00A446D6">
        <w:rPr>
          <w:rFonts w:cs="Calibri"/>
          <w:b/>
        </w:rPr>
        <w:tab/>
      </w:r>
    </w:p>
    <w:p w:rsidR="009A5EA8" w:rsidRPr="00A446D6" w:rsidRDefault="009A5EA8" w:rsidP="00A446D6">
      <w:pPr>
        <w:spacing w:after="0" w:line="240" w:lineRule="auto"/>
        <w:rPr>
          <w:rFonts w:cs="Calibri"/>
          <w:b/>
        </w:rPr>
      </w:pPr>
      <w:r w:rsidRPr="00A446D6">
        <w:rPr>
          <w:rFonts w:cs="Calibri"/>
          <w:b/>
        </w:rPr>
        <w:t>Finances:</w:t>
      </w:r>
    </w:p>
    <w:p w:rsidR="009A5EA8" w:rsidRPr="009A5EA8" w:rsidRDefault="009A5EA8" w:rsidP="009A5EA8">
      <w:pPr>
        <w:tabs>
          <w:tab w:val="left" w:pos="2607"/>
        </w:tabs>
        <w:spacing w:after="0" w:line="240" w:lineRule="auto"/>
        <w:ind w:left="-162"/>
        <w:rPr>
          <w:rFonts w:ascii="Garamond" w:hAnsi="Garamond"/>
        </w:rPr>
      </w:pPr>
      <w:r w:rsidRPr="00A446D6">
        <w:rPr>
          <w:rFonts w:cs="Calibri"/>
          <w:b/>
        </w:rPr>
        <w:tab/>
      </w:r>
    </w:p>
    <w:p w:rsidR="009A5EA8" w:rsidRPr="00A446D6" w:rsidRDefault="009A5EA8" w:rsidP="00A446D6">
      <w:pPr>
        <w:spacing w:after="0" w:line="240" w:lineRule="auto"/>
        <w:rPr>
          <w:rFonts w:cs="Calibri"/>
          <w:b/>
        </w:rPr>
      </w:pPr>
      <w:r w:rsidRPr="00A446D6">
        <w:rPr>
          <w:rFonts w:cs="Calibri"/>
          <w:b/>
        </w:rPr>
        <w:t>Rewards:</w:t>
      </w:r>
    </w:p>
    <w:p w:rsidR="009A5EA8" w:rsidRPr="00A446D6" w:rsidRDefault="009A5EA8" w:rsidP="00A446D6">
      <w:pPr>
        <w:tabs>
          <w:tab w:val="left" w:pos="2607"/>
        </w:tabs>
        <w:spacing w:after="0" w:line="240" w:lineRule="auto"/>
        <w:ind w:left="-162"/>
        <w:rPr>
          <w:rFonts w:ascii="Garamond" w:hAnsi="Garamond"/>
        </w:rPr>
      </w:pPr>
      <w:r w:rsidRPr="00A446D6">
        <w:rPr>
          <w:rFonts w:cs="Calibri"/>
          <w:b/>
        </w:rPr>
        <w:tab/>
      </w:r>
    </w:p>
    <w:p w:rsidR="009A5EA8" w:rsidRPr="00A446D6" w:rsidRDefault="009A5EA8" w:rsidP="00A446D6">
      <w:pPr>
        <w:spacing w:after="0" w:line="240" w:lineRule="auto"/>
        <w:rPr>
          <w:rFonts w:cs="Calibri"/>
          <w:b/>
        </w:rPr>
      </w:pPr>
    </w:p>
    <w:p w:rsidR="009A5EA8" w:rsidRPr="00A446D6" w:rsidRDefault="009A5EA8" w:rsidP="00A446D6">
      <w:pPr>
        <w:spacing w:after="0" w:line="240" w:lineRule="auto"/>
        <w:rPr>
          <w:rFonts w:cs="Calibri"/>
          <w:b/>
        </w:rPr>
      </w:pPr>
      <w:r>
        <w:rPr>
          <w:rFonts w:cs="Calibri"/>
          <w:b/>
        </w:rPr>
        <w:t>Time (</w:t>
      </w:r>
      <w:r w:rsidRPr="00A446D6">
        <w:rPr>
          <w:rFonts w:cs="Calibri"/>
          <w:b/>
        </w:rPr>
        <w:t>When</w:t>
      </w:r>
      <w:r>
        <w:rPr>
          <w:rFonts w:cs="Calibri"/>
          <w:b/>
        </w:rPr>
        <w:t>/</w:t>
      </w:r>
      <w:r w:rsidRPr="00A446D6">
        <w:rPr>
          <w:rFonts w:cs="Calibri"/>
          <w:b/>
        </w:rPr>
        <w:t>Length</w:t>
      </w:r>
      <w:r>
        <w:rPr>
          <w:rFonts w:cs="Calibri"/>
          <w:b/>
        </w:rPr>
        <w:t>):</w:t>
      </w:r>
      <w:r w:rsidRPr="00A446D6">
        <w:rPr>
          <w:rFonts w:cs="Calibri"/>
          <w:b/>
        </w:rPr>
        <w:t xml:space="preserve">  </w:t>
      </w:r>
    </w:p>
    <w:p w:rsidR="009A5EA8" w:rsidRPr="009A5EA8" w:rsidRDefault="009A5EA8" w:rsidP="009A5EA8">
      <w:pPr>
        <w:tabs>
          <w:tab w:val="left" w:pos="2607"/>
        </w:tabs>
        <w:spacing w:after="0" w:line="240" w:lineRule="auto"/>
        <w:ind w:left="-162"/>
        <w:rPr>
          <w:rFonts w:ascii="Garamond" w:hAnsi="Garamond"/>
        </w:rPr>
      </w:pPr>
      <w:r w:rsidRPr="00A446D6">
        <w:rPr>
          <w:rFonts w:cs="Calibri"/>
          <w:b/>
        </w:rPr>
        <w:tab/>
      </w:r>
    </w:p>
    <w:p w:rsidR="009A5EA8" w:rsidRPr="00A446D6" w:rsidRDefault="009A5EA8" w:rsidP="00A446D6">
      <w:pPr>
        <w:spacing w:after="0" w:line="240" w:lineRule="auto"/>
        <w:rPr>
          <w:rFonts w:cs="Calibri"/>
          <w:b/>
        </w:rPr>
      </w:pPr>
      <w:r w:rsidRPr="00A446D6">
        <w:rPr>
          <w:rFonts w:cs="Calibri"/>
          <w:b/>
        </w:rPr>
        <w:t xml:space="preserve">Location </w:t>
      </w:r>
      <w:r>
        <w:rPr>
          <w:rFonts w:cs="Calibri"/>
          <w:b/>
        </w:rPr>
        <w:t>(</w:t>
      </w:r>
      <w:r w:rsidRPr="00A446D6">
        <w:rPr>
          <w:rFonts w:cs="Calibri"/>
          <w:b/>
        </w:rPr>
        <w:t>Space</w:t>
      </w:r>
      <w:r>
        <w:rPr>
          <w:rFonts w:cs="Calibri"/>
          <w:b/>
        </w:rPr>
        <w:t>)</w:t>
      </w:r>
      <w:r w:rsidRPr="00A446D6">
        <w:rPr>
          <w:rFonts w:cs="Calibri"/>
          <w:b/>
        </w:rPr>
        <w:t>:</w:t>
      </w:r>
    </w:p>
    <w:p w:rsidR="009A5EA8" w:rsidRPr="00A446D6" w:rsidRDefault="009A5EA8" w:rsidP="009A5EA8">
      <w:pPr>
        <w:tabs>
          <w:tab w:val="left" w:pos="2607"/>
        </w:tabs>
        <w:spacing w:after="0" w:line="240" w:lineRule="auto"/>
        <w:rPr>
          <w:rFonts w:ascii="Garamond" w:hAnsi="Garamond"/>
        </w:rPr>
      </w:pPr>
      <w:r w:rsidRPr="00A446D6">
        <w:rPr>
          <w:rFonts w:cs="Calibri"/>
          <w:b/>
        </w:rPr>
        <w:tab/>
      </w:r>
    </w:p>
    <w:p w:rsidR="009A5EA8" w:rsidRPr="00A446D6" w:rsidRDefault="009A5EA8" w:rsidP="00A446D6">
      <w:pPr>
        <w:spacing w:after="0" w:line="240" w:lineRule="auto"/>
        <w:rPr>
          <w:rFonts w:cs="Calibri"/>
          <w:b/>
        </w:rPr>
      </w:pPr>
    </w:p>
    <w:p w:rsidR="009A5EA8" w:rsidRPr="009A5EA8" w:rsidRDefault="009A5EA8" w:rsidP="009A5EA8">
      <w:pPr>
        <w:spacing w:after="0" w:line="240" w:lineRule="auto"/>
        <w:rPr>
          <w:rFonts w:cs="Calibri"/>
          <w:b/>
        </w:rPr>
      </w:pPr>
      <w:r w:rsidRPr="00A446D6">
        <w:rPr>
          <w:rFonts w:cs="Calibri"/>
          <w:b/>
        </w:rPr>
        <w:t>Accountability/Assessment:</w:t>
      </w:r>
      <w:r>
        <w:rPr>
          <w:rFonts w:cs="Calibri"/>
          <w:b/>
        </w:rPr>
        <w:t xml:space="preserve">  </w:t>
      </w:r>
      <w:bookmarkStart w:id="0" w:name="_GoBack"/>
      <w:bookmarkEnd w:id="0"/>
      <w:r w:rsidRPr="000A2B2F">
        <w:t>When we have experimented with calendar changes, we have surveyed faculty afterwards to gauge the effectiveness of the changes.</w:t>
      </w:r>
    </w:p>
    <w:p w:rsidR="00C524DC" w:rsidRDefault="00C524DC"/>
    <w:sectPr w:rsidR="00C524DC" w:rsidSect="00D01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789" w:rsidRDefault="00F43789" w:rsidP="000A4F83">
      <w:pPr>
        <w:spacing w:after="0" w:line="240" w:lineRule="auto"/>
      </w:pPr>
      <w:r>
        <w:separator/>
      </w:r>
    </w:p>
  </w:endnote>
  <w:endnote w:type="continuationSeparator" w:id="0">
    <w:p w:rsidR="00F43789" w:rsidRDefault="00F43789"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789" w:rsidRDefault="00F43789" w:rsidP="000A4F83">
      <w:pPr>
        <w:spacing w:after="0" w:line="240" w:lineRule="auto"/>
      </w:pPr>
      <w:r>
        <w:separator/>
      </w:r>
    </w:p>
  </w:footnote>
  <w:footnote w:type="continuationSeparator" w:id="0">
    <w:p w:rsidR="00F43789" w:rsidRDefault="00F43789"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2B2F"/>
    <w:rsid w:val="000A4F83"/>
    <w:rsid w:val="000F72B7"/>
    <w:rsid w:val="00113DFC"/>
    <w:rsid w:val="00116629"/>
    <w:rsid w:val="00140287"/>
    <w:rsid w:val="001A2FA5"/>
    <w:rsid w:val="001A7A0C"/>
    <w:rsid w:val="002A6A71"/>
    <w:rsid w:val="003634EE"/>
    <w:rsid w:val="003934AD"/>
    <w:rsid w:val="003A5826"/>
    <w:rsid w:val="003D0E8F"/>
    <w:rsid w:val="004130DC"/>
    <w:rsid w:val="00446C4E"/>
    <w:rsid w:val="004A1B9C"/>
    <w:rsid w:val="004B1137"/>
    <w:rsid w:val="004D6040"/>
    <w:rsid w:val="00535E4B"/>
    <w:rsid w:val="0057748E"/>
    <w:rsid w:val="00675D42"/>
    <w:rsid w:val="006808C9"/>
    <w:rsid w:val="006A0357"/>
    <w:rsid w:val="006D38B7"/>
    <w:rsid w:val="007927D2"/>
    <w:rsid w:val="007B4AF1"/>
    <w:rsid w:val="00836F0C"/>
    <w:rsid w:val="008B70CD"/>
    <w:rsid w:val="008D1B8A"/>
    <w:rsid w:val="008E0B70"/>
    <w:rsid w:val="008F01AA"/>
    <w:rsid w:val="00991864"/>
    <w:rsid w:val="009952ED"/>
    <w:rsid w:val="00997B92"/>
    <w:rsid w:val="009A5EA8"/>
    <w:rsid w:val="00A11D00"/>
    <w:rsid w:val="00A446D6"/>
    <w:rsid w:val="00A47500"/>
    <w:rsid w:val="00B41C7D"/>
    <w:rsid w:val="00B96AD2"/>
    <w:rsid w:val="00C17106"/>
    <w:rsid w:val="00C4520C"/>
    <w:rsid w:val="00C524DC"/>
    <w:rsid w:val="00CA6C35"/>
    <w:rsid w:val="00D01CA3"/>
    <w:rsid w:val="00D471F6"/>
    <w:rsid w:val="00D86E32"/>
    <w:rsid w:val="00DD4C44"/>
    <w:rsid w:val="00E8732C"/>
    <w:rsid w:val="00F23381"/>
    <w:rsid w:val="00F43789"/>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C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contextualSpacing/>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C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contextualSpacing/>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Thread:  Personal</vt:lpstr>
    </vt:vector>
  </TitlesOfParts>
  <Company>Microsoft</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Personal</dc:title>
  <dc:creator>Mari Thomas</dc:creator>
  <cp:lastModifiedBy>Mari Thomas</cp:lastModifiedBy>
  <cp:revision>2</cp:revision>
  <cp:lastPrinted>2011-12-22T14:03:00Z</cp:lastPrinted>
  <dcterms:created xsi:type="dcterms:W3CDTF">2012-06-08T23:30:00Z</dcterms:created>
  <dcterms:modified xsi:type="dcterms:W3CDTF">2012-06-08T23:30:00Z</dcterms:modified>
</cp:coreProperties>
</file>