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EC" w:rsidRDefault="001927EC" w:rsidP="00D95852">
      <w:pPr>
        <w:jc w:val="both"/>
        <w:rPr>
          <w:rFonts w:cstheme="minorHAnsi"/>
          <w:b/>
        </w:rPr>
      </w:pPr>
    </w:p>
    <w:p w:rsidR="001927EC" w:rsidRDefault="001927EC" w:rsidP="001927EC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Thread:  </w:t>
      </w:r>
      <w:r>
        <w:rPr>
          <w:rFonts w:cstheme="minorHAnsi"/>
        </w:rPr>
        <w:t>Personal</w:t>
      </w:r>
      <w:r w:rsidRPr="001A2FA5">
        <w:rPr>
          <w:rFonts w:cstheme="minorHAnsi"/>
          <w:b/>
        </w:rPr>
        <w:tab/>
      </w:r>
    </w:p>
    <w:p w:rsidR="001927EC" w:rsidRDefault="001927EC" w:rsidP="00D95852">
      <w:pPr>
        <w:rPr>
          <w:rFonts w:cstheme="minorHAnsi"/>
          <w:b/>
        </w:rPr>
      </w:pPr>
      <w:r w:rsidRPr="001A2FA5">
        <w:rPr>
          <w:rFonts w:cstheme="minorHAnsi"/>
          <w:b/>
        </w:rPr>
        <w:t>Subgroup: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Individual</w:t>
      </w:r>
      <w:r w:rsidRPr="001A2FA5">
        <w:rPr>
          <w:rFonts w:cstheme="minorHAnsi"/>
          <w:b/>
        </w:rPr>
        <w:tab/>
      </w:r>
    </w:p>
    <w:p w:rsidR="001927EC" w:rsidRPr="000454D6" w:rsidRDefault="001927EC" w:rsidP="001927EC">
      <w:pPr>
        <w:tabs>
          <w:tab w:val="left" w:pos="3683"/>
          <w:tab w:val="left" w:pos="6740"/>
        </w:tabs>
        <w:rPr>
          <w:rFonts w:cstheme="minorHAnsi"/>
          <w:b/>
        </w:rPr>
      </w:pPr>
      <w:r w:rsidRPr="001A2FA5">
        <w:rPr>
          <w:rFonts w:cstheme="minorHAnsi"/>
          <w:b/>
        </w:rPr>
        <w:t>Foci:</w:t>
      </w:r>
      <w:r>
        <w:rPr>
          <w:rFonts w:cstheme="minorHAnsi"/>
          <w:b/>
        </w:rPr>
        <w:t xml:space="preserve"> </w:t>
      </w:r>
      <w:r w:rsidRPr="00050C2A">
        <w:rPr>
          <w:rFonts w:cstheme="minorHAnsi"/>
        </w:rPr>
        <w:t>1-5; 5-15; 15+</w:t>
      </w:r>
    </w:p>
    <w:p w:rsidR="001927EC" w:rsidRPr="000454D6" w:rsidRDefault="001927EC" w:rsidP="00D95852">
      <w:pPr>
        <w:rPr>
          <w:rFonts w:cstheme="minorHAnsi"/>
          <w:b/>
        </w:rPr>
      </w:pPr>
      <w:r w:rsidRPr="000454D6">
        <w:rPr>
          <w:rFonts w:cstheme="minorHAnsi"/>
          <w:b/>
        </w:rPr>
        <w:t xml:space="preserve">Program Title:    </w:t>
      </w:r>
      <w:r w:rsidRPr="00D95852">
        <w:rPr>
          <w:rFonts w:cstheme="minorHAnsi"/>
        </w:rPr>
        <w:t xml:space="preserve"> </w:t>
      </w:r>
      <w:r>
        <w:rPr>
          <w:rFonts w:cstheme="minorHAnsi"/>
        </w:rPr>
        <w:t xml:space="preserve">Naturally Slim </w:t>
      </w:r>
      <w:r w:rsidRPr="008210CA">
        <w:rPr>
          <w:rFonts w:cstheme="minorHAnsi"/>
          <w:vertAlign w:val="superscript"/>
        </w:rPr>
        <w:t>©</w:t>
      </w:r>
      <w:r>
        <w:rPr>
          <w:rFonts w:cstheme="minorHAnsi"/>
        </w:rPr>
        <w:t xml:space="preserve"> Program</w:t>
      </w:r>
    </w:p>
    <w:p w:rsidR="001927EC" w:rsidRPr="000454D6" w:rsidRDefault="001927EC" w:rsidP="00D95852">
      <w:pPr>
        <w:rPr>
          <w:rFonts w:cstheme="minorHAnsi"/>
          <w:b/>
        </w:rPr>
      </w:pPr>
      <w:r w:rsidRPr="000454D6">
        <w:rPr>
          <w:rFonts w:cstheme="minorHAnsi"/>
          <w:b/>
        </w:rPr>
        <w:t xml:space="preserve">Contact Person/Office:  </w:t>
      </w:r>
      <w:r>
        <w:rPr>
          <w:rFonts w:cstheme="minorHAnsi"/>
        </w:rPr>
        <w:t>Maureen Gallagher</w:t>
      </w:r>
    </w:p>
    <w:p w:rsidR="001927EC" w:rsidRPr="00F23381" w:rsidRDefault="001927EC" w:rsidP="001927EC">
      <w:pPr>
        <w:tabs>
          <w:tab w:val="left" w:pos="5216"/>
        </w:tabs>
        <w:rPr>
          <w:rFonts w:cstheme="minorHAnsi"/>
          <w:b/>
        </w:rPr>
      </w:pPr>
      <w:proofErr w:type="gramStart"/>
      <w:r w:rsidRPr="000454D6">
        <w:rPr>
          <w:rFonts w:cstheme="minorHAnsi"/>
          <w:b/>
        </w:rPr>
        <w:t>School :</w:t>
      </w:r>
      <w:proofErr w:type="gramEnd"/>
      <w:r>
        <w:rPr>
          <w:rFonts w:cstheme="minorHAnsi"/>
          <w:b/>
        </w:rPr>
        <w:t xml:space="preserve"> </w:t>
      </w:r>
      <w:r w:rsidRPr="00D95852">
        <w:rPr>
          <w:rFonts w:cstheme="minorHAnsi"/>
        </w:rPr>
        <w:t>St. Joseph’s Prep</w:t>
      </w:r>
    </w:p>
    <w:p w:rsidR="001927EC" w:rsidRPr="001927EC" w:rsidRDefault="001927EC" w:rsidP="001927EC">
      <w:pPr>
        <w:tabs>
          <w:tab w:val="left" w:pos="2607"/>
        </w:tabs>
        <w:rPr>
          <w:rFonts w:cstheme="minorHAnsi"/>
        </w:rPr>
      </w:pPr>
      <w:r w:rsidRPr="00F23381">
        <w:rPr>
          <w:rFonts w:cstheme="minorHAnsi"/>
          <w:b/>
        </w:rPr>
        <w:t>Program</w:t>
      </w:r>
      <w:r>
        <w:rPr>
          <w:rFonts w:cstheme="minorHAnsi"/>
          <w:b/>
        </w:rPr>
        <w:t xml:space="preserve"> Description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Targeted at a population meeting specific health criteria, Naturally Slim is a 10 week web-based program that addresses healthy weight loss and lifestyle habits. 10 video sessions are available supported by interaction with a personal counselor. Enrollees are encouraged to keep track of their eating habits.</w:t>
      </w:r>
    </w:p>
    <w:p w:rsidR="001927EC" w:rsidRPr="00F23381" w:rsidRDefault="001927EC" w:rsidP="00D95852">
      <w:pPr>
        <w:rPr>
          <w:rFonts w:cstheme="minorHAnsi"/>
          <w:b/>
        </w:rPr>
      </w:pPr>
      <w:r>
        <w:rPr>
          <w:rFonts w:cstheme="minorHAnsi"/>
          <w:b/>
        </w:rPr>
        <w:t>Rationale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Promotion of healthy eating habits in at-risk populations will improve overall health and reduce the cost of healthcare.</w:t>
      </w:r>
    </w:p>
    <w:p w:rsidR="001927EC" w:rsidRPr="00F23381" w:rsidRDefault="001927EC" w:rsidP="00D95852">
      <w:pPr>
        <w:rPr>
          <w:rFonts w:cstheme="minorHAnsi"/>
          <w:b/>
        </w:rPr>
      </w:pPr>
      <w:r>
        <w:rPr>
          <w:rFonts w:cstheme="minorHAnsi"/>
          <w:b/>
        </w:rPr>
        <w:t>Leadership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The program is provided by the Pennsylvania Area Independent Schools Insurance Group through Naturally Slim, Inc.</w:t>
      </w:r>
    </w:p>
    <w:p w:rsidR="001927EC" w:rsidRPr="00F23381" w:rsidRDefault="001927EC" w:rsidP="00D95852">
      <w:pPr>
        <w:rPr>
          <w:rFonts w:cstheme="minorHAnsi"/>
          <w:b/>
        </w:rPr>
      </w:pPr>
      <w:r>
        <w:rPr>
          <w:rFonts w:cstheme="minorHAnsi"/>
          <w:b/>
        </w:rPr>
        <w:t>Implementation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Maureen Gallagher notifies staff of enrollment options and website links.</w:t>
      </w:r>
    </w:p>
    <w:p w:rsidR="001927EC" w:rsidRPr="00F23381" w:rsidRDefault="001927EC" w:rsidP="00D95852">
      <w:pPr>
        <w:rPr>
          <w:rFonts w:cstheme="minorHAnsi"/>
          <w:b/>
        </w:rPr>
      </w:pPr>
      <w:r w:rsidRPr="00F23381">
        <w:rPr>
          <w:rFonts w:cstheme="minorHAnsi"/>
          <w:b/>
        </w:rPr>
        <w:t>Processes and</w:t>
      </w:r>
      <w:r>
        <w:rPr>
          <w:rFonts w:cstheme="minorHAnsi"/>
          <w:b/>
        </w:rPr>
        <w:t xml:space="preserve"> </w:t>
      </w:r>
      <w:r w:rsidRPr="00F23381">
        <w:rPr>
          <w:rFonts w:cstheme="minorHAnsi"/>
          <w:b/>
        </w:rPr>
        <w:t>Resources: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 xml:space="preserve">The Program is entirely web based. St. Joseph’s Prep provides all </w:t>
      </w:r>
      <w:proofErr w:type="gramStart"/>
      <w:r>
        <w:rPr>
          <w:rFonts w:cstheme="minorHAnsi"/>
        </w:rPr>
        <w:t>Faculty</w:t>
      </w:r>
      <w:proofErr w:type="gramEnd"/>
      <w:r>
        <w:rPr>
          <w:rFonts w:cstheme="minorHAnsi"/>
        </w:rPr>
        <w:t xml:space="preserve"> with a wireless capable laptop computer.</w:t>
      </w:r>
    </w:p>
    <w:p w:rsidR="001927EC" w:rsidRPr="00F23381" w:rsidRDefault="001927EC" w:rsidP="00D95852">
      <w:pPr>
        <w:rPr>
          <w:rFonts w:cstheme="minorHAnsi"/>
          <w:b/>
        </w:rPr>
      </w:pPr>
      <w:r w:rsidRPr="00F23381">
        <w:rPr>
          <w:rFonts w:cstheme="minorHAnsi"/>
          <w:b/>
        </w:rPr>
        <w:t>Finances: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The cost of $500 per person is covered by the PAISIG. Anyone who does not complete the 10 weeks is required to pay part of the fee.</w:t>
      </w:r>
    </w:p>
    <w:p w:rsidR="001927EC" w:rsidRPr="00F23381" w:rsidRDefault="001927EC" w:rsidP="00D95852">
      <w:pPr>
        <w:rPr>
          <w:rFonts w:cstheme="minorHAnsi"/>
          <w:b/>
        </w:rPr>
      </w:pPr>
      <w:r w:rsidRPr="00F23381">
        <w:rPr>
          <w:rFonts w:cstheme="minorHAnsi"/>
          <w:b/>
        </w:rPr>
        <w:t>Rewards: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None, other than the feeling of empowerment and improved health.</w:t>
      </w:r>
    </w:p>
    <w:p w:rsidR="001927EC" w:rsidRPr="00F23381" w:rsidRDefault="001927EC" w:rsidP="00D95852">
      <w:pPr>
        <w:rPr>
          <w:rFonts w:cstheme="minorHAnsi"/>
          <w:b/>
        </w:rPr>
      </w:pPr>
      <w:r>
        <w:rPr>
          <w:rFonts w:cstheme="minorHAnsi"/>
          <w:b/>
        </w:rPr>
        <w:t>Time (</w:t>
      </w:r>
      <w:r w:rsidRPr="00F23381">
        <w:rPr>
          <w:rFonts w:cstheme="minorHAnsi"/>
          <w:b/>
        </w:rPr>
        <w:t>When</w:t>
      </w:r>
      <w:r>
        <w:rPr>
          <w:rFonts w:cstheme="minorHAnsi"/>
          <w:b/>
        </w:rPr>
        <w:t>/</w:t>
      </w:r>
      <w:r w:rsidRPr="00F23381">
        <w:rPr>
          <w:rFonts w:cstheme="minorHAnsi"/>
          <w:b/>
        </w:rPr>
        <w:t>Length</w:t>
      </w:r>
      <w:r>
        <w:rPr>
          <w:rFonts w:cstheme="minorHAnsi"/>
          <w:b/>
        </w:rPr>
        <w:t>):</w:t>
      </w:r>
      <w:r w:rsidRPr="00F23381">
        <w:rPr>
          <w:rFonts w:cstheme="minorHAnsi"/>
          <w:b/>
        </w:rPr>
        <w:t xml:space="preserve">  </w:t>
      </w:r>
      <w:r>
        <w:rPr>
          <w:rFonts w:cstheme="minorHAnsi"/>
        </w:rPr>
        <w:t>The program lasts 10 weeks, but can be completed at the enrollee’s convenience.</w:t>
      </w:r>
    </w:p>
    <w:p w:rsidR="001927EC" w:rsidRPr="00F23381" w:rsidRDefault="001927EC" w:rsidP="00D95852">
      <w:pPr>
        <w:rPr>
          <w:rFonts w:cstheme="minorHAnsi"/>
          <w:b/>
        </w:rPr>
      </w:pPr>
      <w:r w:rsidRPr="00F23381">
        <w:rPr>
          <w:rFonts w:cstheme="minorHAnsi"/>
          <w:b/>
        </w:rPr>
        <w:t xml:space="preserve">Location </w:t>
      </w:r>
      <w:r>
        <w:rPr>
          <w:rFonts w:cstheme="minorHAnsi"/>
          <w:b/>
        </w:rPr>
        <w:t>(</w:t>
      </w:r>
      <w:r w:rsidRPr="00F23381">
        <w:rPr>
          <w:rFonts w:cstheme="minorHAnsi"/>
          <w:b/>
        </w:rPr>
        <w:t>Space</w:t>
      </w:r>
      <w:r>
        <w:rPr>
          <w:rFonts w:cstheme="minorHAnsi"/>
          <w:b/>
        </w:rPr>
        <w:t>)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None required.</w:t>
      </w:r>
    </w:p>
    <w:p w:rsidR="001927EC" w:rsidRPr="001927EC" w:rsidRDefault="001927EC" w:rsidP="001927EC">
      <w:pPr>
        <w:rPr>
          <w:rFonts w:cstheme="minorHAnsi"/>
          <w:b/>
        </w:rPr>
      </w:pPr>
      <w:r>
        <w:rPr>
          <w:rFonts w:cstheme="minorHAnsi"/>
          <w:b/>
        </w:rPr>
        <w:t>Accountability/Assessment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bookmarkStart w:id="0" w:name="_GoBack"/>
      <w:bookmarkEnd w:id="0"/>
      <w:r>
        <w:rPr>
          <w:rFonts w:cstheme="minorHAnsi"/>
        </w:rPr>
        <w:t>Naturally Slim notifies PAISIG once the course is completed. After the course, counselors continue to follow up with encouragement and reminders.</w:t>
      </w:r>
    </w:p>
    <w:p w:rsidR="00D471F6" w:rsidRDefault="00D471F6"/>
    <w:sectPr w:rsidR="00D4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E54" w:rsidRDefault="00776E54" w:rsidP="000A4F83">
      <w:pPr>
        <w:spacing w:after="0" w:line="240" w:lineRule="auto"/>
      </w:pPr>
      <w:r>
        <w:separator/>
      </w:r>
    </w:p>
  </w:endnote>
  <w:endnote w:type="continuationSeparator" w:id="0">
    <w:p w:rsidR="00776E54" w:rsidRDefault="00776E54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E54" w:rsidRDefault="00776E54" w:rsidP="000A4F83">
      <w:pPr>
        <w:spacing w:after="0" w:line="240" w:lineRule="auto"/>
      </w:pPr>
      <w:r>
        <w:separator/>
      </w:r>
    </w:p>
  </w:footnote>
  <w:footnote w:type="continuationSeparator" w:id="0">
    <w:p w:rsidR="00776E54" w:rsidRDefault="00776E54" w:rsidP="000A4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784F"/>
    <w:multiLevelType w:val="hybridMultilevel"/>
    <w:tmpl w:val="8F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66FFA326-E247-4AA9-A37A-784D342EC5E5}"/>
    <w:docVar w:name="dgnword-eventsink" w:val="149074816"/>
  </w:docVars>
  <w:rsids>
    <w:rsidRoot w:val="00113DFC"/>
    <w:rsid w:val="000454D6"/>
    <w:rsid w:val="00050C2A"/>
    <w:rsid w:val="000A4F83"/>
    <w:rsid w:val="000F72B7"/>
    <w:rsid w:val="00113DFC"/>
    <w:rsid w:val="00116629"/>
    <w:rsid w:val="00186B07"/>
    <w:rsid w:val="001927EC"/>
    <w:rsid w:val="001A2FA5"/>
    <w:rsid w:val="001A7A0C"/>
    <w:rsid w:val="002A6A71"/>
    <w:rsid w:val="003934AD"/>
    <w:rsid w:val="003A5826"/>
    <w:rsid w:val="003D0E8F"/>
    <w:rsid w:val="003F5B2F"/>
    <w:rsid w:val="004130DC"/>
    <w:rsid w:val="00446C4E"/>
    <w:rsid w:val="004A1B9C"/>
    <w:rsid w:val="004B1137"/>
    <w:rsid w:val="004D6040"/>
    <w:rsid w:val="00531D95"/>
    <w:rsid w:val="00535E4B"/>
    <w:rsid w:val="0057748E"/>
    <w:rsid w:val="00675D42"/>
    <w:rsid w:val="006808C9"/>
    <w:rsid w:val="006A0357"/>
    <w:rsid w:val="006D38B7"/>
    <w:rsid w:val="00776E54"/>
    <w:rsid w:val="007927D2"/>
    <w:rsid w:val="007B4AF1"/>
    <w:rsid w:val="008210CA"/>
    <w:rsid w:val="00836F0C"/>
    <w:rsid w:val="008B6F15"/>
    <w:rsid w:val="008B70CD"/>
    <w:rsid w:val="008D1B8A"/>
    <w:rsid w:val="008E0B70"/>
    <w:rsid w:val="008F01AA"/>
    <w:rsid w:val="00991864"/>
    <w:rsid w:val="009952ED"/>
    <w:rsid w:val="00997B92"/>
    <w:rsid w:val="009F2A4B"/>
    <w:rsid w:val="00A11D00"/>
    <w:rsid w:val="00A47500"/>
    <w:rsid w:val="00AF1E66"/>
    <w:rsid w:val="00B41C7D"/>
    <w:rsid w:val="00B96AD2"/>
    <w:rsid w:val="00C17106"/>
    <w:rsid w:val="00C4520C"/>
    <w:rsid w:val="00D471F6"/>
    <w:rsid w:val="00D86E32"/>
    <w:rsid w:val="00D95852"/>
    <w:rsid w:val="00DD4C44"/>
    <w:rsid w:val="00E24D00"/>
    <w:rsid w:val="00EA188F"/>
    <w:rsid w:val="00EB3518"/>
    <w:rsid w:val="00F23381"/>
    <w:rsid w:val="00FB3A39"/>
    <w:rsid w:val="00FD106F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2</cp:revision>
  <cp:lastPrinted>2011-12-22T14:03:00Z</cp:lastPrinted>
  <dcterms:created xsi:type="dcterms:W3CDTF">2012-05-25T15:18:00Z</dcterms:created>
  <dcterms:modified xsi:type="dcterms:W3CDTF">2012-05-25T15:18:00Z</dcterms:modified>
</cp:coreProperties>
</file>