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3CF" w:rsidRPr="009D6129" w:rsidRDefault="000D03CF" w:rsidP="003B0919">
      <w:pPr>
        <w:jc w:val="both"/>
        <w:rPr>
          <w:rFonts w:cstheme="minorHAnsi"/>
          <w:b/>
        </w:rPr>
      </w:pPr>
      <w:bookmarkStart w:id="0" w:name="_GoBack"/>
      <w:bookmarkEnd w:id="0"/>
    </w:p>
    <w:p w:rsidR="000D03CF" w:rsidRPr="009D6129" w:rsidRDefault="000D03CF" w:rsidP="000D03CF">
      <w:pPr>
        <w:spacing w:after="0"/>
        <w:jc w:val="both"/>
        <w:rPr>
          <w:rFonts w:cstheme="minorHAnsi"/>
          <w:b/>
        </w:rPr>
      </w:pPr>
      <w:r w:rsidRPr="009D6129">
        <w:rPr>
          <w:rFonts w:cstheme="minorHAnsi"/>
          <w:b/>
        </w:rPr>
        <w:t xml:space="preserve">Thread:  </w:t>
      </w:r>
      <w:r>
        <w:rPr>
          <w:rFonts w:cstheme="minorHAnsi"/>
        </w:rPr>
        <w:t>Personal</w:t>
      </w:r>
      <w:r w:rsidRPr="009D6129">
        <w:rPr>
          <w:rFonts w:cstheme="minorHAnsi"/>
          <w:b/>
        </w:rPr>
        <w:tab/>
      </w:r>
    </w:p>
    <w:p w:rsidR="000D03CF" w:rsidRPr="009D6129" w:rsidRDefault="000D03CF" w:rsidP="000D03CF">
      <w:pPr>
        <w:spacing w:after="0"/>
        <w:rPr>
          <w:rFonts w:cstheme="minorHAnsi"/>
          <w:b/>
        </w:rPr>
      </w:pPr>
      <w:r w:rsidRPr="009D6129">
        <w:rPr>
          <w:rFonts w:cstheme="minorHAnsi"/>
          <w:b/>
        </w:rPr>
        <w:t xml:space="preserve">Subgroup:  </w:t>
      </w:r>
      <w:r>
        <w:rPr>
          <w:rFonts w:cstheme="minorHAnsi"/>
        </w:rPr>
        <w:t>Community</w:t>
      </w:r>
      <w:r w:rsidRPr="009D6129">
        <w:rPr>
          <w:rFonts w:cstheme="minorHAnsi"/>
          <w:b/>
        </w:rPr>
        <w:tab/>
      </w:r>
    </w:p>
    <w:p w:rsidR="000D03CF" w:rsidRPr="009D6129" w:rsidRDefault="000D03CF" w:rsidP="000D03CF">
      <w:pPr>
        <w:tabs>
          <w:tab w:val="left" w:pos="3683"/>
          <w:tab w:val="left" w:pos="6740"/>
        </w:tabs>
        <w:spacing w:after="0"/>
        <w:rPr>
          <w:rFonts w:cstheme="minorHAnsi"/>
          <w:b/>
        </w:rPr>
      </w:pPr>
      <w:r w:rsidRPr="009D6129">
        <w:rPr>
          <w:rFonts w:cstheme="minorHAnsi"/>
          <w:b/>
        </w:rPr>
        <w:t xml:space="preserve">Foci:  </w:t>
      </w:r>
      <w:r>
        <w:rPr>
          <w:rFonts w:cstheme="minorHAnsi"/>
        </w:rPr>
        <w:t>All Employees</w:t>
      </w:r>
    </w:p>
    <w:p w:rsidR="000D03CF" w:rsidRDefault="000D03CF" w:rsidP="000D03CF">
      <w:pPr>
        <w:spacing w:after="0"/>
        <w:rPr>
          <w:rFonts w:cstheme="minorHAnsi"/>
          <w:b/>
        </w:rPr>
      </w:pPr>
    </w:p>
    <w:p w:rsidR="000D03CF" w:rsidRPr="009D6129" w:rsidRDefault="000D03CF" w:rsidP="000D03CF">
      <w:pPr>
        <w:spacing w:after="0"/>
        <w:rPr>
          <w:rFonts w:cstheme="minorHAnsi"/>
          <w:b/>
        </w:rPr>
      </w:pPr>
      <w:r w:rsidRPr="009D6129">
        <w:rPr>
          <w:rFonts w:cstheme="minorHAnsi"/>
          <w:b/>
        </w:rPr>
        <w:t xml:space="preserve">Program Title:     </w:t>
      </w:r>
      <w:r>
        <w:rPr>
          <w:rFonts w:cstheme="minorHAnsi"/>
        </w:rPr>
        <w:t>Employee Support System to address personal and communal needs</w:t>
      </w:r>
      <w:r w:rsidRPr="009D6129">
        <w:rPr>
          <w:rFonts w:cstheme="minorHAnsi"/>
          <w:b/>
        </w:rPr>
        <w:tab/>
      </w:r>
    </w:p>
    <w:p w:rsidR="000D03CF" w:rsidRPr="009D6129" w:rsidRDefault="000D03CF" w:rsidP="000D03CF">
      <w:pPr>
        <w:spacing w:after="0"/>
        <w:rPr>
          <w:rFonts w:cstheme="minorHAnsi"/>
          <w:b/>
        </w:rPr>
      </w:pPr>
      <w:r w:rsidRPr="009D6129">
        <w:rPr>
          <w:rFonts w:cstheme="minorHAnsi"/>
          <w:b/>
        </w:rPr>
        <w:t>Contact Person/Office &amp; School:</w:t>
      </w:r>
      <w:r>
        <w:rPr>
          <w:rFonts w:cstheme="minorHAnsi"/>
          <w:b/>
        </w:rPr>
        <w:t xml:space="preserve">  </w:t>
      </w:r>
      <w:r>
        <w:rPr>
          <w:rFonts w:cstheme="minorHAnsi"/>
        </w:rPr>
        <w:t>Jeff Monday/Principal</w:t>
      </w:r>
      <w:r>
        <w:rPr>
          <w:rFonts w:cstheme="minorHAnsi"/>
          <w:b/>
        </w:rPr>
        <w:t xml:space="preserve">, </w:t>
      </w:r>
      <w:r w:rsidRPr="009D6129">
        <w:rPr>
          <w:rFonts w:cstheme="minorHAnsi"/>
        </w:rPr>
        <w:t>Marquette University High School</w:t>
      </w:r>
    </w:p>
    <w:p w:rsidR="000D03CF" w:rsidRPr="009D6129" w:rsidRDefault="000D03CF" w:rsidP="000D03CF">
      <w:pPr>
        <w:spacing w:after="0"/>
        <w:rPr>
          <w:rFonts w:cstheme="minorHAnsi"/>
          <w:b/>
        </w:rPr>
      </w:pPr>
    </w:p>
    <w:p w:rsidR="000D03CF" w:rsidRPr="000D03CF" w:rsidRDefault="000D03CF" w:rsidP="000D03CF">
      <w:pPr>
        <w:tabs>
          <w:tab w:val="left" w:pos="2607"/>
        </w:tabs>
        <w:rPr>
          <w:rFonts w:cstheme="minorHAnsi"/>
          <w:b/>
          <w:bCs/>
          <w:color w:val="000000"/>
        </w:rPr>
      </w:pPr>
      <w:r w:rsidRPr="009D6129">
        <w:rPr>
          <w:rFonts w:cstheme="minorHAnsi"/>
          <w:b/>
        </w:rPr>
        <w:t>Program Description:</w:t>
      </w:r>
      <w:r>
        <w:rPr>
          <w:rFonts w:cstheme="minorHAnsi"/>
          <w:b/>
        </w:rPr>
        <w:t xml:space="preserve">  </w:t>
      </w:r>
      <w:r>
        <w:rPr>
          <w:rFonts w:cstheme="minorHAnsi"/>
          <w:bCs/>
          <w:color w:val="000000"/>
        </w:rPr>
        <w:t xml:space="preserve">The employee support system offers opportunities for individual, group and community growth. Activities may be spiritual, service oriented, social and/or health related. The majority of activities are optional although individuals are encouraged to participate.  </w:t>
      </w:r>
    </w:p>
    <w:p w:rsidR="000D03CF" w:rsidRPr="009D6129" w:rsidRDefault="000D03CF" w:rsidP="003B0919">
      <w:pPr>
        <w:rPr>
          <w:rFonts w:cstheme="minorHAnsi"/>
          <w:b/>
        </w:rPr>
      </w:pPr>
      <w:r w:rsidRPr="009D6129">
        <w:rPr>
          <w:rFonts w:cstheme="minorHAnsi"/>
          <w:b/>
        </w:rPr>
        <w:t>Rationale:</w:t>
      </w:r>
      <w:r>
        <w:rPr>
          <w:rFonts w:cstheme="minorHAnsi"/>
          <w:b/>
        </w:rPr>
        <w:t xml:space="preserve">  </w:t>
      </w:r>
      <w:r>
        <w:rPr>
          <w:rFonts w:cstheme="minorHAnsi"/>
          <w:color w:val="000000"/>
        </w:rPr>
        <w:t>(1) Due to the r</w:t>
      </w:r>
      <w:r w:rsidRPr="009D6129">
        <w:rPr>
          <w:rFonts w:cstheme="minorHAnsi"/>
          <w:color w:val="000000"/>
        </w:rPr>
        <w:t>ecent high turnover</w:t>
      </w:r>
      <w:r>
        <w:rPr>
          <w:rFonts w:cstheme="minorHAnsi"/>
          <w:color w:val="000000"/>
        </w:rPr>
        <w:t xml:space="preserve"> </w:t>
      </w:r>
      <w:r w:rsidRPr="009D6129">
        <w:rPr>
          <w:rFonts w:cstheme="minorHAnsi"/>
          <w:color w:val="000000"/>
        </w:rPr>
        <w:t>of faculty (resulting from retirements) and the addition of new faculty pos</w:t>
      </w:r>
      <w:r>
        <w:rPr>
          <w:rFonts w:cstheme="minorHAnsi"/>
          <w:color w:val="000000"/>
        </w:rPr>
        <w:t>i</w:t>
      </w:r>
      <w:r w:rsidRPr="009D6129">
        <w:rPr>
          <w:rFonts w:cstheme="minorHAnsi"/>
          <w:color w:val="000000"/>
        </w:rPr>
        <w:t>tions</w:t>
      </w:r>
      <w:r>
        <w:rPr>
          <w:rFonts w:cstheme="minorHAnsi"/>
          <w:color w:val="000000"/>
        </w:rPr>
        <w:t>, there is a need to integrate recent hires into the MUHS community</w:t>
      </w:r>
      <w:r w:rsidRPr="009D6129">
        <w:rPr>
          <w:rFonts w:cstheme="minorHAnsi"/>
          <w:color w:val="000000"/>
        </w:rPr>
        <w:t xml:space="preserve">.  (2)  </w:t>
      </w:r>
      <w:r>
        <w:rPr>
          <w:rFonts w:cstheme="minorHAnsi"/>
          <w:color w:val="000000"/>
        </w:rPr>
        <w:t xml:space="preserve">The need to bridge the generational gap and encourage interaction among all employees </w:t>
      </w:r>
    </w:p>
    <w:p w:rsidR="000D03CF" w:rsidRPr="009D6129" w:rsidRDefault="000D03CF" w:rsidP="003B0919">
      <w:pPr>
        <w:rPr>
          <w:rFonts w:cstheme="minorHAnsi"/>
          <w:b/>
        </w:rPr>
      </w:pPr>
      <w:r w:rsidRPr="009D6129">
        <w:rPr>
          <w:rFonts w:cstheme="minorHAnsi"/>
          <w:b/>
        </w:rPr>
        <w:t>Leadership:</w:t>
      </w:r>
      <w:r>
        <w:rPr>
          <w:rFonts w:cstheme="minorHAnsi"/>
          <w:b/>
        </w:rPr>
        <w:t xml:space="preserve">  </w:t>
      </w:r>
      <w:r>
        <w:rPr>
          <w:rFonts w:cstheme="minorHAnsi"/>
          <w:color w:val="000000"/>
        </w:rPr>
        <w:t xml:space="preserve">Jeff Monday/principal delegates portions of the program to Bert </w:t>
      </w:r>
      <w:proofErr w:type="spellStart"/>
      <w:r>
        <w:rPr>
          <w:rFonts w:cstheme="minorHAnsi"/>
          <w:color w:val="000000"/>
        </w:rPr>
        <w:t>Duerrmeier</w:t>
      </w:r>
      <w:proofErr w:type="spellEnd"/>
      <w:r>
        <w:rPr>
          <w:rFonts w:cstheme="minorHAnsi"/>
          <w:color w:val="000000"/>
        </w:rPr>
        <w:t xml:space="preserve"> (VP of Business), Michael </w:t>
      </w:r>
      <w:proofErr w:type="spellStart"/>
      <w:r>
        <w:rPr>
          <w:rFonts w:cstheme="minorHAnsi"/>
          <w:color w:val="000000"/>
        </w:rPr>
        <w:t>Duehring</w:t>
      </w:r>
      <w:proofErr w:type="spellEnd"/>
      <w:r>
        <w:rPr>
          <w:rFonts w:cstheme="minorHAnsi"/>
          <w:color w:val="000000"/>
        </w:rPr>
        <w:t xml:space="preserve"> (Fitness Center) Mark Carr, S.J. (Superior of the Jesuit community) </w:t>
      </w:r>
      <w:proofErr w:type="gramStart"/>
      <w:r>
        <w:rPr>
          <w:rFonts w:cstheme="minorHAnsi"/>
          <w:color w:val="000000"/>
        </w:rPr>
        <w:t>and  Janice</w:t>
      </w:r>
      <w:proofErr w:type="gramEnd"/>
      <w:r>
        <w:rPr>
          <w:rFonts w:cstheme="minorHAnsi"/>
          <w:color w:val="000000"/>
        </w:rPr>
        <w:t xml:space="preserve"> </w:t>
      </w:r>
      <w:proofErr w:type="spellStart"/>
      <w:r>
        <w:rPr>
          <w:rFonts w:cstheme="minorHAnsi"/>
          <w:color w:val="000000"/>
        </w:rPr>
        <w:t>Kofler</w:t>
      </w:r>
      <w:proofErr w:type="spellEnd"/>
      <w:r>
        <w:rPr>
          <w:rFonts w:cstheme="minorHAnsi"/>
          <w:color w:val="000000"/>
        </w:rPr>
        <w:t xml:space="preserve"> (Employee Chaplain)</w:t>
      </w:r>
    </w:p>
    <w:p w:rsidR="000D03CF" w:rsidRPr="009D6129" w:rsidRDefault="000D03CF" w:rsidP="003B0919">
      <w:pPr>
        <w:rPr>
          <w:rFonts w:cstheme="minorHAnsi"/>
          <w:b/>
        </w:rPr>
      </w:pPr>
      <w:r w:rsidRPr="009D6129">
        <w:rPr>
          <w:rFonts w:cstheme="minorHAnsi"/>
          <w:b/>
        </w:rPr>
        <w:t>Implementation:</w:t>
      </w:r>
      <w:r>
        <w:rPr>
          <w:rFonts w:cstheme="minorHAnsi"/>
          <w:b/>
        </w:rPr>
        <w:t xml:space="preserve">  </w:t>
      </w:r>
      <w:r>
        <w:rPr>
          <w:rFonts w:cstheme="minorHAnsi"/>
          <w:color w:val="000000"/>
        </w:rPr>
        <w:t>Significant parts of implementation involved (</w:t>
      </w:r>
      <w:proofErr w:type="spellStart"/>
      <w:r>
        <w:rPr>
          <w:rFonts w:cstheme="minorHAnsi"/>
          <w:color w:val="000000"/>
        </w:rPr>
        <w:t>i</w:t>
      </w:r>
      <w:proofErr w:type="spellEnd"/>
      <w:r>
        <w:rPr>
          <w:rFonts w:cstheme="minorHAnsi"/>
          <w:color w:val="000000"/>
        </w:rPr>
        <w:t>)  providing in-school time for the employee retreat (2 days), quarterly  prayer breakfasts, the blood drive and Wednesday lunches of soup and bread (ii) allocating resources of time and money to support after school gatherings such as after school socials, tailgating at a Brewer’s game, Family Liturgy and Hike, Family Trick or Treat, Family Christmas Party (iii)  the employee chaplain’s role in organizing spiritual and community building activities as well initiating community support for employees who are in need of assistance (iv) availability of the resources of the fitness program   (v) morning mass</w:t>
      </w:r>
    </w:p>
    <w:p w:rsidR="000D03CF" w:rsidRPr="009D6129" w:rsidRDefault="000D03CF" w:rsidP="003B0919">
      <w:pPr>
        <w:rPr>
          <w:rFonts w:cstheme="minorHAnsi"/>
          <w:b/>
        </w:rPr>
      </w:pPr>
      <w:r w:rsidRPr="009D6129">
        <w:rPr>
          <w:rFonts w:cstheme="minorHAnsi"/>
          <w:b/>
        </w:rPr>
        <w:t>Processes and</w:t>
      </w:r>
      <w:r>
        <w:rPr>
          <w:rFonts w:cstheme="minorHAnsi"/>
          <w:b/>
        </w:rPr>
        <w:t xml:space="preserve"> </w:t>
      </w:r>
      <w:r w:rsidRPr="009D6129">
        <w:rPr>
          <w:rFonts w:cstheme="minorHAnsi"/>
          <w:b/>
        </w:rPr>
        <w:t>Resources:</w:t>
      </w:r>
      <w:r>
        <w:rPr>
          <w:rFonts w:cstheme="minorHAnsi"/>
          <w:b/>
        </w:rPr>
        <w:t xml:space="preserve">   </w:t>
      </w:r>
      <w:r>
        <w:rPr>
          <w:rFonts w:cstheme="minorHAnsi"/>
          <w:color w:val="000000"/>
        </w:rPr>
        <w:t xml:space="preserve">Jeff Monday/Principal, Mark Carr and the Jesuit community, Shawn </w:t>
      </w:r>
      <w:proofErr w:type="spellStart"/>
      <w:r>
        <w:rPr>
          <w:rFonts w:cstheme="minorHAnsi"/>
          <w:color w:val="000000"/>
        </w:rPr>
        <w:t>Lasnicka</w:t>
      </w:r>
      <w:proofErr w:type="spellEnd"/>
      <w:r>
        <w:rPr>
          <w:rFonts w:cstheme="minorHAnsi"/>
          <w:color w:val="000000"/>
        </w:rPr>
        <w:t xml:space="preserve">, human resources, Michael </w:t>
      </w:r>
      <w:proofErr w:type="spellStart"/>
      <w:r>
        <w:rPr>
          <w:rFonts w:cstheme="minorHAnsi"/>
          <w:color w:val="000000"/>
        </w:rPr>
        <w:t>Duehring</w:t>
      </w:r>
      <w:proofErr w:type="spellEnd"/>
      <w:r>
        <w:rPr>
          <w:rFonts w:cstheme="minorHAnsi"/>
          <w:color w:val="000000"/>
        </w:rPr>
        <w:t xml:space="preserve">/Fitness Center, Janice </w:t>
      </w:r>
      <w:proofErr w:type="spellStart"/>
      <w:r>
        <w:rPr>
          <w:rFonts w:cstheme="minorHAnsi"/>
          <w:color w:val="000000"/>
        </w:rPr>
        <w:t>Kofler</w:t>
      </w:r>
      <w:proofErr w:type="spellEnd"/>
      <w:r>
        <w:rPr>
          <w:rFonts w:cstheme="minorHAnsi"/>
          <w:color w:val="000000"/>
        </w:rPr>
        <w:t>/Employee Chaplain</w:t>
      </w:r>
    </w:p>
    <w:p w:rsidR="000D03CF" w:rsidRPr="009D6129" w:rsidRDefault="000D03CF" w:rsidP="003B0919">
      <w:pPr>
        <w:rPr>
          <w:rFonts w:cstheme="minorHAnsi"/>
          <w:b/>
        </w:rPr>
      </w:pPr>
      <w:r w:rsidRPr="009D6129">
        <w:rPr>
          <w:rFonts w:cstheme="minorHAnsi"/>
          <w:b/>
        </w:rPr>
        <w:t>Finances:</w:t>
      </w:r>
      <w:r>
        <w:rPr>
          <w:rFonts w:cstheme="minorHAnsi"/>
          <w:b/>
        </w:rPr>
        <w:t xml:space="preserve">  </w:t>
      </w:r>
      <w:r>
        <w:rPr>
          <w:rFonts w:cstheme="minorHAnsi"/>
          <w:color w:val="000000"/>
        </w:rPr>
        <w:t>Money appropriated for Mission and Identity is used for spiritual enrichment activities. The Employee Chaplain (part-time) is a salaried position.</w:t>
      </w:r>
    </w:p>
    <w:p w:rsidR="000D03CF" w:rsidRPr="009D6129" w:rsidRDefault="000D03CF" w:rsidP="003B0919">
      <w:pPr>
        <w:rPr>
          <w:rFonts w:cstheme="minorHAnsi"/>
          <w:b/>
        </w:rPr>
      </w:pPr>
      <w:r w:rsidRPr="009D6129">
        <w:rPr>
          <w:rFonts w:cstheme="minorHAnsi"/>
          <w:b/>
        </w:rPr>
        <w:t>Rewards:</w:t>
      </w:r>
      <w:r>
        <w:rPr>
          <w:rFonts w:cstheme="minorHAnsi"/>
          <w:b/>
        </w:rPr>
        <w:t xml:space="preserve">  </w:t>
      </w:r>
      <w:r>
        <w:rPr>
          <w:rFonts w:cstheme="minorHAnsi"/>
          <w:color w:val="000000"/>
        </w:rPr>
        <w:t>Employees have opportunities to know one another thereby strengthening our MUHS community. Families are invited to be part of the community as well.</w:t>
      </w:r>
    </w:p>
    <w:p w:rsidR="000D03CF" w:rsidRPr="009D6129" w:rsidRDefault="000D03CF" w:rsidP="003B0919">
      <w:pPr>
        <w:rPr>
          <w:rFonts w:cstheme="minorHAnsi"/>
          <w:b/>
        </w:rPr>
      </w:pPr>
      <w:r w:rsidRPr="009D6129">
        <w:rPr>
          <w:rFonts w:cstheme="minorHAnsi"/>
          <w:b/>
        </w:rPr>
        <w:t>T</w:t>
      </w:r>
      <w:r>
        <w:rPr>
          <w:rFonts w:cstheme="minorHAnsi"/>
          <w:b/>
        </w:rPr>
        <w:t>ime (</w:t>
      </w:r>
      <w:r w:rsidRPr="009D6129">
        <w:rPr>
          <w:rFonts w:cstheme="minorHAnsi"/>
          <w:b/>
        </w:rPr>
        <w:t>When</w:t>
      </w:r>
      <w:r>
        <w:rPr>
          <w:rFonts w:cstheme="minorHAnsi"/>
          <w:b/>
        </w:rPr>
        <w:t>/</w:t>
      </w:r>
      <w:r w:rsidRPr="009D6129">
        <w:rPr>
          <w:rFonts w:cstheme="minorHAnsi"/>
          <w:b/>
        </w:rPr>
        <w:t>Length</w:t>
      </w:r>
      <w:r>
        <w:rPr>
          <w:rFonts w:cstheme="minorHAnsi"/>
          <w:b/>
        </w:rPr>
        <w:t xml:space="preserve">):  </w:t>
      </w:r>
      <w:r>
        <w:rPr>
          <w:rFonts w:cstheme="minorHAnsi"/>
          <w:color w:val="000000"/>
        </w:rPr>
        <w:t>Activities take place throughout the school year and are varied in scope and purpose. Employees are involved in planning and implementing events.</w:t>
      </w:r>
    </w:p>
    <w:p w:rsidR="000D03CF" w:rsidRPr="009D6129" w:rsidRDefault="000D03CF" w:rsidP="003B0919">
      <w:pPr>
        <w:rPr>
          <w:rFonts w:cstheme="minorHAnsi"/>
          <w:b/>
        </w:rPr>
      </w:pPr>
      <w:r>
        <w:rPr>
          <w:rFonts w:cstheme="minorHAnsi"/>
          <w:b/>
        </w:rPr>
        <w:t>Location/</w:t>
      </w:r>
      <w:r w:rsidRPr="009D6129">
        <w:rPr>
          <w:rFonts w:cstheme="minorHAnsi"/>
          <w:b/>
        </w:rPr>
        <w:t>Space:</w:t>
      </w:r>
      <w:r>
        <w:rPr>
          <w:rFonts w:cstheme="minorHAnsi"/>
          <w:b/>
        </w:rPr>
        <w:t xml:space="preserve">  </w:t>
      </w:r>
      <w:r>
        <w:rPr>
          <w:rFonts w:cstheme="minorHAnsi"/>
          <w:color w:val="000000"/>
        </w:rPr>
        <w:t>Varies according to the needs of the activity</w:t>
      </w:r>
    </w:p>
    <w:p w:rsidR="000D03CF" w:rsidRPr="000D03CF" w:rsidRDefault="000D03CF" w:rsidP="000D03CF">
      <w:pPr>
        <w:rPr>
          <w:rFonts w:cstheme="minorHAnsi"/>
          <w:b/>
        </w:rPr>
      </w:pPr>
      <w:r w:rsidRPr="009D6129">
        <w:rPr>
          <w:rFonts w:cstheme="minorHAnsi"/>
          <w:b/>
        </w:rPr>
        <w:t>Accountability/Assessment:</w:t>
      </w:r>
      <w:r>
        <w:rPr>
          <w:rFonts w:cstheme="minorHAnsi"/>
          <w:b/>
        </w:rPr>
        <w:t xml:space="preserve">  </w:t>
      </w:r>
      <w:r w:rsidRPr="009D6129">
        <w:rPr>
          <w:rFonts w:cstheme="minorHAnsi"/>
          <w:color w:val="000000"/>
        </w:rPr>
        <w:t xml:space="preserve">Occasionally program participants are asked to assess the program or particular parts of it.  </w:t>
      </w:r>
      <w:r>
        <w:rPr>
          <w:rFonts w:cstheme="minorHAnsi"/>
          <w:color w:val="000000"/>
        </w:rPr>
        <w:t xml:space="preserve">Mark Carr and Janice </w:t>
      </w:r>
      <w:proofErr w:type="spellStart"/>
      <w:r>
        <w:rPr>
          <w:rFonts w:cstheme="minorHAnsi"/>
          <w:color w:val="000000"/>
        </w:rPr>
        <w:t>Kofler</w:t>
      </w:r>
      <w:proofErr w:type="spellEnd"/>
      <w:r w:rsidRPr="009D6129">
        <w:rPr>
          <w:rFonts w:cstheme="minorHAnsi"/>
          <w:color w:val="000000"/>
        </w:rPr>
        <w:t xml:space="preserve"> meet quarterly with the school Principal.</w:t>
      </w:r>
    </w:p>
    <w:p w:rsidR="00D471F6" w:rsidRPr="009D6129" w:rsidRDefault="00D471F6">
      <w:pPr>
        <w:rPr>
          <w:rFonts w:cstheme="minorHAnsi"/>
        </w:rPr>
      </w:pPr>
    </w:p>
    <w:sectPr w:rsidR="00D471F6" w:rsidRPr="009D6129" w:rsidSect="009D6129">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CC5" w:rsidRDefault="00BC4CC5" w:rsidP="000A4F83">
      <w:pPr>
        <w:spacing w:after="0" w:line="240" w:lineRule="auto"/>
      </w:pPr>
      <w:r>
        <w:separator/>
      </w:r>
    </w:p>
  </w:endnote>
  <w:endnote w:type="continuationSeparator" w:id="0">
    <w:p w:rsidR="00BC4CC5" w:rsidRDefault="00BC4CC5" w:rsidP="000A4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CC5" w:rsidRDefault="00BC4CC5" w:rsidP="000A4F83">
      <w:pPr>
        <w:spacing w:after="0" w:line="240" w:lineRule="auto"/>
      </w:pPr>
      <w:r>
        <w:separator/>
      </w:r>
    </w:p>
  </w:footnote>
  <w:footnote w:type="continuationSeparator" w:id="0">
    <w:p w:rsidR="00BC4CC5" w:rsidRDefault="00BC4CC5" w:rsidP="000A4F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13DFC"/>
    <w:rsid w:val="0000629B"/>
    <w:rsid w:val="00010D67"/>
    <w:rsid w:val="000454D6"/>
    <w:rsid w:val="00067B26"/>
    <w:rsid w:val="000A4F83"/>
    <w:rsid w:val="000D03CF"/>
    <w:rsid w:val="000F72B7"/>
    <w:rsid w:val="00113DFC"/>
    <w:rsid w:val="00116629"/>
    <w:rsid w:val="001A2FA5"/>
    <w:rsid w:val="001A7A0C"/>
    <w:rsid w:val="002362F1"/>
    <w:rsid w:val="002A6A71"/>
    <w:rsid w:val="002B59E9"/>
    <w:rsid w:val="002E1FDE"/>
    <w:rsid w:val="002F2FB4"/>
    <w:rsid w:val="0033434B"/>
    <w:rsid w:val="00366CF5"/>
    <w:rsid w:val="003934AD"/>
    <w:rsid w:val="003A5826"/>
    <w:rsid w:val="003B0919"/>
    <w:rsid w:val="003D0E8F"/>
    <w:rsid w:val="003D6DB3"/>
    <w:rsid w:val="004026C0"/>
    <w:rsid w:val="004125A4"/>
    <w:rsid w:val="004130DC"/>
    <w:rsid w:val="00446C4E"/>
    <w:rsid w:val="00483085"/>
    <w:rsid w:val="004A1B9C"/>
    <w:rsid w:val="004B1137"/>
    <w:rsid w:val="004D6040"/>
    <w:rsid w:val="004E445C"/>
    <w:rsid w:val="00513BDA"/>
    <w:rsid w:val="00535E4B"/>
    <w:rsid w:val="0057748E"/>
    <w:rsid w:val="005A7D50"/>
    <w:rsid w:val="005D79E1"/>
    <w:rsid w:val="00675D42"/>
    <w:rsid w:val="006808C9"/>
    <w:rsid w:val="006A0357"/>
    <w:rsid w:val="006D38B7"/>
    <w:rsid w:val="0070327F"/>
    <w:rsid w:val="007927D2"/>
    <w:rsid w:val="007B4AF1"/>
    <w:rsid w:val="00836F0C"/>
    <w:rsid w:val="008B70CD"/>
    <w:rsid w:val="008C419C"/>
    <w:rsid w:val="008D1B8A"/>
    <w:rsid w:val="008E0B70"/>
    <w:rsid w:val="008F01AA"/>
    <w:rsid w:val="00991864"/>
    <w:rsid w:val="009952ED"/>
    <w:rsid w:val="00997B92"/>
    <w:rsid w:val="009D6129"/>
    <w:rsid w:val="00A11D00"/>
    <w:rsid w:val="00A47500"/>
    <w:rsid w:val="00A82EDC"/>
    <w:rsid w:val="00A94577"/>
    <w:rsid w:val="00B41C7D"/>
    <w:rsid w:val="00B65336"/>
    <w:rsid w:val="00B656DB"/>
    <w:rsid w:val="00B96AD2"/>
    <w:rsid w:val="00BC4CC5"/>
    <w:rsid w:val="00C17106"/>
    <w:rsid w:val="00C31A14"/>
    <w:rsid w:val="00C348D4"/>
    <w:rsid w:val="00C4520C"/>
    <w:rsid w:val="00CF33B7"/>
    <w:rsid w:val="00D471F6"/>
    <w:rsid w:val="00D86E32"/>
    <w:rsid w:val="00DA605C"/>
    <w:rsid w:val="00DD4C44"/>
    <w:rsid w:val="00F23381"/>
    <w:rsid w:val="00F31960"/>
    <w:rsid w:val="00F50AE2"/>
    <w:rsid w:val="00FB3A39"/>
    <w:rsid w:val="00FD106F"/>
    <w:rsid w:val="00FF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509756">
      <w:bodyDiv w:val="1"/>
      <w:marLeft w:val="0"/>
      <w:marRight w:val="0"/>
      <w:marTop w:val="0"/>
      <w:marBottom w:val="0"/>
      <w:divBdr>
        <w:top w:val="none" w:sz="0" w:space="0" w:color="auto"/>
        <w:left w:val="none" w:sz="0" w:space="0" w:color="auto"/>
        <w:bottom w:val="none" w:sz="0" w:space="0" w:color="auto"/>
        <w:right w:val="none" w:sz="0" w:space="0" w:color="auto"/>
      </w:divBdr>
    </w:div>
    <w:div w:id="480729864">
      <w:bodyDiv w:val="1"/>
      <w:marLeft w:val="0"/>
      <w:marRight w:val="0"/>
      <w:marTop w:val="0"/>
      <w:marBottom w:val="0"/>
      <w:divBdr>
        <w:top w:val="none" w:sz="0" w:space="0" w:color="auto"/>
        <w:left w:val="none" w:sz="0" w:space="0" w:color="auto"/>
        <w:bottom w:val="none" w:sz="0" w:space="0" w:color="auto"/>
        <w:right w:val="none" w:sz="0" w:space="0" w:color="auto"/>
      </w:divBdr>
    </w:div>
    <w:div w:id="843781956">
      <w:bodyDiv w:val="1"/>
      <w:marLeft w:val="0"/>
      <w:marRight w:val="0"/>
      <w:marTop w:val="0"/>
      <w:marBottom w:val="0"/>
      <w:divBdr>
        <w:top w:val="none" w:sz="0" w:space="0" w:color="auto"/>
        <w:left w:val="none" w:sz="0" w:space="0" w:color="auto"/>
        <w:bottom w:val="none" w:sz="0" w:space="0" w:color="auto"/>
        <w:right w:val="none" w:sz="0" w:space="0" w:color="auto"/>
      </w:divBdr>
    </w:div>
    <w:div w:id="898244052">
      <w:bodyDiv w:val="1"/>
      <w:marLeft w:val="0"/>
      <w:marRight w:val="0"/>
      <w:marTop w:val="0"/>
      <w:marBottom w:val="0"/>
      <w:divBdr>
        <w:top w:val="none" w:sz="0" w:space="0" w:color="auto"/>
        <w:left w:val="none" w:sz="0" w:space="0" w:color="auto"/>
        <w:bottom w:val="none" w:sz="0" w:space="0" w:color="auto"/>
        <w:right w:val="none" w:sz="0" w:space="0" w:color="auto"/>
      </w:divBdr>
    </w:div>
    <w:div w:id="907690610">
      <w:bodyDiv w:val="1"/>
      <w:marLeft w:val="0"/>
      <w:marRight w:val="0"/>
      <w:marTop w:val="0"/>
      <w:marBottom w:val="0"/>
      <w:divBdr>
        <w:top w:val="none" w:sz="0" w:space="0" w:color="auto"/>
        <w:left w:val="none" w:sz="0" w:space="0" w:color="auto"/>
        <w:bottom w:val="none" w:sz="0" w:space="0" w:color="auto"/>
        <w:right w:val="none" w:sz="0" w:space="0" w:color="auto"/>
      </w:divBdr>
    </w:div>
    <w:div w:id="956258215">
      <w:bodyDiv w:val="1"/>
      <w:marLeft w:val="0"/>
      <w:marRight w:val="0"/>
      <w:marTop w:val="0"/>
      <w:marBottom w:val="0"/>
      <w:divBdr>
        <w:top w:val="none" w:sz="0" w:space="0" w:color="auto"/>
        <w:left w:val="none" w:sz="0" w:space="0" w:color="auto"/>
        <w:bottom w:val="none" w:sz="0" w:space="0" w:color="auto"/>
        <w:right w:val="none" w:sz="0" w:space="0" w:color="auto"/>
      </w:divBdr>
    </w:div>
    <w:div w:id="1195188727">
      <w:bodyDiv w:val="1"/>
      <w:marLeft w:val="0"/>
      <w:marRight w:val="0"/>
      <w:marTop w:val="0"/>
      <w:marBottom w:val="0"/>
      <w:divBdr>
        <w:top w:val="none" w:sz="0" w:space="0" w:color="auto"/>
        <w:left w:val="none" w:sz="0" w:space="0" w:color="auto"/>
        <w:bottom w:val="none" w:sz="0" w:space="0" w:color="auto"/>
        <w:right w:val="none" w:sz="0" w:space="0" w:color="auto"/>
      </w:divBdr>
    </w:div>
    <w:div w:id="1249923090">
      <w:bodyDiv w:val="1"/>
      <w:marLeft w:val="0"/>
      <w:marRight w:val="0"/>
      <w:marTop w:val="0"/>
      <w:marBottom w:val="0"/>
      <w:divBdr>
        <w:top w:val="none" w:sz="0" w:space="0" w:color="auto"/>
        <w:left w:val="none" w:sz="0" w:space="0" w:color="auto"/>
        <w:bottom w:val="none" w:sz="0" w:space="0" w:color="auto"/>
        <w:right w:val="none" w:sz="0" w:space="0" w:color="auto"/>
      </w:divBdr>
      <w:divsChild>
        <w:div w:id="857892616">
          <w:marLeft w:val="0"/>
          <w:marRight w:val="0"/>
          <w:marTop w:val="0"/>
          <w:marBottom w:val="0"/>
          <w:divBdr>
            <w:top w:val="none" w:sz="0" w:space="0" w:color="auto"/>
            <w:left w:val="none" w:sz="0" w:space="0" w:color="auto"/>
            <w:bottom w:val="none" w:sz="0" w:space="0" w:color="auto"/>
            <w:right w:val="none" w:sz="0" w:space="0" w:color="auto"/>
          </w:divBdr>
          <w:divsChild>
            <w:div w:id="793448027">
              <w:marLeft w:val="0"/>
              <w:marRight w:val="0"/>
              <w:marTop w:val="0"/>
              <w:marBottom w:val="0"/>
              <w:divBdr>
                <w:top w:val="none" w:sz="0" w:space="0" w:color="auto"/>
                <w:left w:val="none" w:sz="0" w:space="0" w:color="auto"/>
                <w:bottom w:val="none" w:sz="0" w:space="0" w:color="auto"/>
                <w:right w:val="none" w:sz="0" w:space="0" w:color="auto"/>
              </w:divBdr>
              <w:divsChild>
                <w:div w:id="692658863">
                  <w:marLeft w:val="0"/>
                  <w:marRight w:val="0"/>
                  <w:marTop w:val="0"/>
                  <w:marBottom w:val="0"/>
                  <w:divBdr>
                    <w:top w:val="none" w:sz="0" w:space="0" w:color="auto"/>
                    <w:left w:val="none" w:sz="0" w:space="0" w:color="auto"/>
                    <w:bottom w:val="none" w:sz="0" w:space="0" w:color="auto"/>
                    <w:right w:val="none" w:sz="0" w:space="0" w:color="auto"/>
                  </w:divBdr>
                  <w:divsChild>
                    <w:div w:id="1883397171">
                      <w:marLeft w:val="0"/>
                      <w:marRight w:val="0"/>
                      <w:marTop w:val="0"/>
                      <w:marBottom w:val="0"/>
                      <w:divBdr>
                        <w:top w:val="none" w:sz="0" w:space="0" w:color="auto"/>
                        <w:left w:val="none" w:sz="0" w:space="0" w:color="auto"/>
                        <w:bottom w:val="none" w:sz="0" w:space="0" w:color="auto"/>
                        <w:right w:val="none" w:sz="0" w:space="0" w:color="auto"/>
                      </w:divBdr>
                      <w:divsChild>
                        <w:div w:id="156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40888">
      <w:bodyDiv w:val="1"/>
      <w:marLeft w:val="0"/>
      <w:marRight w:val="0"/>
      <w:marTop w:val="0"/>
      <w:marBottom w:val="0"/>
      <w:divBdr>
        <w:top w:val="none" w:sz="0" w:space="0" w:color="auto"/>
        <w:left w:val="none" w:sz="0" w:space="0" w:color="auto"/>
        <w:bottom w:val="none" w:sz="0" w:space="0" w:color="auto"/>
        <w:right w:val="none" w:sz="0" w:space="0" w:color="auto"/>
      </w:divBdr>
    </w:div>
    <w:div w:id="1663003389">
      <w:bodyDiv w:val="1"/>
      <w:marLeft w:val="0"/>
      <w:marRight w:val="0"/>
      <w:marTop w:val="0"/>
      <w:marBottom w:val="0"/>
      <w:divBdr>
        <w:top w:val="none" w:sz="0" w:space="0" w:color="auto"/>
        <w:left w:val="none" w:sz="0" w:space="0" w:color="auto"/>
        <w:bottom w:val="none" w:sz="0" w:space="0" w:color="auto"/>
        <w:right w:val="none" w:sz="0" w:space="0" w:color="auto"/>
      </w:divBdr>
    </w:div>
    <w:div w:id="1837726638">
      <w:bodyDiv w:val="1"/>
      <w:marLeft w:val="0"/>
      <w:marRight w:val="0"/>
      <w:marTop w:val="0"/>
      <w:marBottom w:val="0"/>
      <w:divBdr>
        <w:top w:val="none" w:sz="0" w:space="0" w:color="auto"/>
        <w:left w:val="none" w:sz="0" w:space="0" w:color="auto"/>
        <w:bottom w:val="none" w:sz="0" w:space="0" w:color="auto"/>
        <w:right w:val="none" w:sz="0" w:space="0" w:color="auto"/>
      </w:divBdr>
    </w:div>
    <w:div w:id="1983077185">
      <w:bodyDiv w:val="1"/>
      <w:marLeft w:val="0"/>
      <w:marRight w:val="0"/>
      <w:marTop w:val="0"/>
      <w:marBottom w:val="0"/>
      <w:divBdr>
        <w:top w:val="none" w:sz="0" w:space="0" w:color="auto"/>
        <w:left w:val="none" w:sz="0" w:space="0" w:color="auto"/>
        <w:bottom w:val="none" w:sz="0" w:space="0" w:color="auto"/>
        <w:right w:val="none" w:sz="0" w:space="0" w:color="auto"/>
      </w:divBdr>
    </w:div>
    <w:div w:id="21322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Brian</cp:lastModifiedBy>
  <cp:revision>2</cp:revision>
  <cp:lastPrinted>2012-03-02T15:32:00Z</cp:lastPrinted>
  <dcterms:created xsi:type="dcterms:W3CDTF">2012-05-23T16:52:00Z</dcterms:created>
  <dcterms:modified xsi:type="dcterms:W3CDTF">2012-05-23T16:52:00Z</dcterms:modified>
</cp:coreProperties>
</file>