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49" w:rsidRPr="00A1124F" w:rsidRDefault="008E5049" w:rsidP="00A1124F">
      <w:pPr>
        <w:spacing w:after="0" w:line="240" w:lineRule="auto"/>
        <w:jc w:val="both"/>
        <w:rPr>
          <w:rFonts w:cs="Calibri"/>
          <w:b/>
        </w:rPr>
      </w:pPr>
    </w:p>
    <w:p w:rsidR="008E5049" w:rsidRPr="00A1124F" w:rsidRDefault="008E5049" w:rsidP="008E5049">
      <w:pPr>
        <w:spacing w:after="0" w:line="240" w:lineRule="auto"/>
        <w:jc w:val="both"/>
        <w:rPr>
          <w:rFonts w:cs="Calibri"/>
          <w:b/>
        </w:rPr>
      </w:pPr>
      <w:r w:rsidRPr="00A1124F">
        <w:rPr>
          <w:rFonts w:cs="Calibri"/>
          <w:b/>
        </w:rPr>
        <w:t xml:space="preserve">Thread: </w:t>
      </w:r>
      <w:r w:rsidRPr="009D2F8C">
        <w:rPr>
          <w:rFonts w:cs="Calibri"/>
        </w:rPr>
        <w:t>Professional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Subgroup:</w:t>
      </w:r>
      <w:r>
        <w:rPr>
          <w:rFonts w:cs="Calibri"/>
          <w:b/>
        </w:rPr>
        <w:t xml:space="preserve"> </w:t>
      </w:r>
      <w:r w:rsidRPr="009D2F8C">
        <w:rPr>
          <w:rFonts w:cs="Calibri"/>
        </w:rPr>
        <w:t>Individual</w:t>
      </w:r>
      <w:r w:rsidRPr="00A1124F">
        <w:rPr>
          <w:rFonts w:cs="Calibri"/>
          <w:b/>
        </w:rPr>
        <w:tab/>
      </w:r>
    </w:p>
    <w:p w:rsidR="008E5049" w:rsidRPr="00A1124F" w:rsidRDefault="008E5049" w:rsidP="008E5049">
      <w:pPr>
        <w:tabs>
          <w:tab w:val="left" w:pos="3683"/>
          <w:tab w:val="left" w:pos="6740"/>
        </w:tabs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Foci:</w:t>
      </w:r>
      <w:r>
        <w:rPr>
          <w:rFonts w:cs="Calibri"/>
          <w:b/>
        </w:rPr>
        <w:t xml:space="preserve"> </w:t>
      </w:r>
      <w:r w:rsidRPr="009D2F8C">
        <w:rPr>
          <w:rFonts w:cs="Calibri"/>
        </w:rPr>
        <w:t>All</w:t>
      </w:r>
    </w:p>
    <w:p w:rsidR="008E5049" w:rsidRPr="008E5049" w:rsidRDefault="008E5049" w:rsidP="00A1124F">
      <w:pPr>
        <w:spacing w:after="0" w:line="240" w:lineRule="auto"/>
        <w:rPr>
          <w:rFonts w:cs="Calibri"/>
        </w:rPr>
      </w:pPr>
      <w:r w:rsidRPr="00A1124F">
        <w:rPr>
          <w:rFonts w:cs="Calibri"/>
          <w:b/>
        </w:rPr>
        <w:t>Program Title</w:t>
      </w:r>
      <w:r w:rsidRPr="009D2F8C">
        <w:rPr>
          <w:rFonts w:cs="Calibri"/>
        </w:rPr>
        <w:t>:     Excellence in Teaching Grants</w:t>
      </w:r>
      <w:r w:rsidRPr="00A1124F">
        <w:rPr>
          <w:rFonts w:cs="Calibri"/>
          <w:b/>
        </w:rPr>
        <w:tab/>
      </w:r>
    </w:p>
    <w:p w:rsidR="008E5049" w:rsidRPr="00A1124F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 xml:space="preserve">Contact Person/Office:  </w:t>
      </w:r>
      <w:r w:rsidRPr="009D2F8C">
        <w:rPr>
          <w:rFonts w:cs="Calibri"/>
        </w:rPr>
        <w:t>Joe Sweeney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9D2F8C" w:rsidRDefault="008E5049" w:rsidP="008E5049">
      <w:pPr>
        <w:tabs>
          <w:tab w:val="left" w:pos="2607"/>
        </w:tabs>
        <w:spacing w:after="0" w:line="240" w:lineRule="auto"/>
        <w:rPr>
          <w:rFonts w:cs="Calibri"/>
        </w:rPr>
      </w:pPr>
      <w:r w:rsidRPr="00A1124F">
        <w:rPr>
          <w:rFonts w:cs="Calibri"/>
          <w:b/>
        </w:rPr>
        <w:t>Program Description:</w:t>
      </w:r>
      <w:r>
        <w:rPr>
          <w:rFonts w:cs="Calibri"/>
          <w:b/>
        </w:rPr>
        <w:t xml:space="preserve">  </w:t>
      </w:r>
      <w:r w:rsidRPr="009D2F8C">
        <w:rPr>
          <w:rFonts w:cs="Calibri"/>
        </w:rPr>
        <w:t>All teachers and counselors are invited to apply for grants to further their professional development over the summer.  The applications for the grants are reviewed by a committee of faculty members and administrators.</w:t>
      </w:r>
      <w:r>
        <w:rPr>
          <w:rFonts w:cs="Calibri"/>
        </w:rPr>
        <w:t xml:space="preserve">  These grants often include stipends for airfare, room and board for extended domestic and international learning experiences.  The experiences range from a simple weekend conference to month-long, international language immersion programs.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Rationale:</w:t>
      </w:r>
      <w:r>
        <w:rPr>
          <w:rFonts w:cs="Calibri"/>
          <w:b/>
        </w:rPr>
        <w:t xml:space="preserve">  </w:t>
      </w:r>
      <w:r w:rsidRPr="009D2F8C">
        <w:t>The program intends to offer teachers the opportunity for self-directed professional development in ways that cannot be achieved during the time constraints of the normal school year.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Leadership:</w:t>
      </w:r>
      <w:r>
        <w:rPr>
          <w:rFonts w:cs="Calibri"/>
          <w:b/>
        </w:rPr>
        <w:t xml:space="preserve">  </w:t>
      </w:r>
      <w:r w:rsidRPr="009D2F8C">
        <w:t>The program is directed by the Headmaster, but review and approval of the grants is made by a committee of faculty members and administrators appointed by the Headmaster.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Implementation:</w:t>
      </w:r>
      <w:r>
        <w:rPr>
          <w:rFonts w:cs="Calibri"/>
          <w:b/>
        </w:rPr>
        <w:t xml:space="preserve">  </w:t>
      </w:r>
      <w:r w:rsidRPr="00900D6D">
        <w:t xml:space="preserve">The program was implemented by a previous headmaster, Rev. David </w:t>
      </w:r>
      <w:proofErr w:type="spellStart"/>
      <w:r w:rsidRPr="00900D6D">
        <w:t>Ciancimino</w:t>
      </w:r>
      <w:proofErr w:type="spellEnd"/>
      <w:r w:rsidRPr="00900D6D">
        <w:t>, SJ in the late 1990s.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Processes and</w:t>
      </w:r>
      <w:r>
        <w:rPr>
          <w:rFonts w:cs="Calibri"/>
          <w:b/>
        </w:rPr>
        <w:t xml:space="preserve"> </w:t>
      </w:r>
      <w:r w:rsidRPr="00A1124F">
        <w:rPr>
          <w:rFonts w:cs="Calibri"/>
          <w:b/>
        </w:rPr>
        <w:t>Resources:</w:t>
      </w:r>
      <w:r>
        <w:rPr>
          <w:rFonts w:cs="Calibri"/>
          <w:b/>
        </w:rPr>
        <w:t xml:space="preserve">  </w:t>
      </w:r>
      <w:r w:rsidRPr="009D2F8C">
        <w:t xml:space="preserve">Faculty </w:t>
      </w:r>
      <w:proofErr w:type="gramStart"/>
      <w:r w:rsidRPr="009D2F8C">
        <w:t>apply</w:t>
      </w:r>
      <w:proofErr w:type="gramEnd"/>
      <w:r w:rsidRPr="009D2F8C">
        <w:t xml:space="preserve"> for the grants by</w:t>
      </w:r>
      <w:r>
        <w:t xml:space="preserve"> mid-March. They are reviewed by the committee by May.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Finances:</w:t>
      </w:r>
      <w:r>
        <w:rPr>
          <w:rFonts w:cs="Calibri"/>
          <w:b/>
        </w:rPr>
        <w:t xml:space="preserve">  </w:t>
      </w:r>
      <w:r>
        <w:t xml:space="preserve">The monetary </w:t>
      </w:r>
      <w:proofErr w:type="gramStart"/>
      <w:r>
        <w:t>allocation for each grant</w:t>
      </w:r>
      <w:proofErr w:type="gramEnd"/>
      <w:r>
        <w:t xml:space="preserve"> various from grant to grant.  Funding of the grants comes from the professional development budget under the direction of the headmaster.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Rewards:</w:t>
      </w:r>
      <w:r>
        <w:rPr>
          <w:rFonts w:cs="Calibri"/>
          <w:b/>
        </w:rPr>
        <w:t xml:space="preserve">  </w:t>
      </w:r>
      <w:r w:rsidRPr="009D2F8C">
        <w:t>The experience itself.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Time (</w:t>
      </w:r>
      <w:r w:rsidRPr="00A1124F">
        <w:rPr>
          <w:rFonts w:cs="Calibri"/>
          <w:b/>
        </w:rPr>
        <w:t>When</w:t>
      </w:r>
      <w:r>
        <w:rPr>
          <w:rFonts w:cs="Calibri"/>
          <w:b/>
        </w:rPr>
        <w:t>/</w:t>
      </w:r>
      <w:r w:rsidRPr="00A1124F">
        <w:rPr>
          <w:rFonts w:cs="Calibri"/>
          <w:b/>
        </w:rPr>
        <w:t>Length</w:t>
      </w:r>
      <w:r>
        <w:rPr>
          <w:rFonts w:cs="Calibri"/>
          <w:b/>
        </w:rPr>
        <w:t>):</w:t>
      </w:r>
      <w:r w:rsidRPr="00A1124F">
        <w:rPr>
          <w:rFonts w:cs="Calibri"/>
          <w:b/>
        </w:rPr>
        <w:t xml:space="preserve">  </w:t>
      </w:r>
      <w:r w:rsidRPr="009D2F8C">
        <w:t>The grants are given for professional development over the summer</w:t>
      </w:r>
      <w:proofErr w:type="gramStart"/>
      <w:r w:rsidRPr="009D2F8C">
        <w:t>,.</w:t>
      </w:r>
      <w:proofErr w:type="gramEnd"/>
      <w:r w:rsidRPr="009D2F8C">
        <w:t xml:space="preserve">  There is no minimum or maximum time limit.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 xml:space="preserve">Location </w:t>
      </w:r>
      <w:r>
        <w:rPr>
          <w:rFonts w:cs="Calibri"/>
          <w:b/>
        </w:rPr>
        <w:t>(</w:t>
      </w:r>
      <w:r w:rsidRPr="00A1124F">
        <w:rPr>
          <w:rFonts w:cs="Calibri"/>
          <w:b/>
        </w:rPr>
        <w:t>Space</w:t>
      </w:r>
      <w:r>
        <w:rPr>
          <w:rFonts w:cs="Calibri"/>
          <w:b/>
        </w:rPr>
        <w:t>)</w:t>
      </w:r>
      <w:r w:rsidRPr="00A1124F">
        <w:rPr>
          <w:rFonts w:cs="Calibri"/>
          <w:b/>
        </w:rPr>
        <w:t>:</w:t>
      </w:r>
      <w:r>
        <w:rPr>
          <w:rFonts w:cs="Calibri"/>
          <w:b/>
        </w:rPr>
        <w:t xml:space="preserve">  </w:t>
      </w:r>
      <w:r w:rsidRPr="009D2F8C">
        <w:t>Various</w:t>
      </w:r>
    </w:p>
    <w:p w:rsidR="008E5049" w:rsidRPr="00A1124F" w:rsidRDefault="008E5049" w:rsidP="00A1124F">
      <w:pPr>
        <w:spacing w:after="0" w:line="240" w:lineRule="auto"/>
        <w:rPr>
          <w:rFonts w:cs="Calibri"/>
          <w:b/>
        </w:rPr>
      </w:pPr>
    </w:p>
    <w:p w:rsidR="008E5049" w:rsidRPr="008E5049" w:rsidRDefault="008E5049" w:rsidP="008E5049">
      <w:pPr>
        <w:spacing w:after="0" w:line="240" w:lineRule="auto"/>
        <w:rPr>
          <w:rFonts w:cs="Calibri"/>
          <w:b/>
        </w:rPr>
      </w:pPr>
      <w:r w:rsidRPr="00A1124F">
        <w:rPr>
          <w:rFonts w:cs="Calibri"/>
          <w:b/>
        </w:rPr>
        <w:t>Accountability/Assessment:</w:t>
      </w:r>
      <w:r>
        <w:rPr>
          <w:rFonts w:cs="Calibri"/>
          <w:b/>
        </w:rPr>
        <w:t xml:space="preserve">  </w:t>
      </w:r>
      <w:r w:rsidRPr="008E5049">
        <w:rPr>
          <w:rFonts w:asciiTheme="minorHAnsi" w:hAnsiTheme="minorHAnsi" w:cstheme="minorHAnsi"/>
        </w:rPr>
        <w:t>Headmaster and Dean of Faculty.</w:t>
      </w:r>
    </w:p>
    <w:p w:rsidR="000E40C0" w:rsidRDefault="000E40C0">
      <w:bookmarkStart w:id="0" w:name="_GoBack"/>
      <w:bookmarkEnd w:id="0"/>
    </w:p>
    <w:sectPr w:rsidR="000E40C0" w:rsidSect="0018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D75" w:rsidRDefault="00A82D75" w:rsidP="000A4F83">
      <w:pPr>
        <w:spacing w:after="0" w:line="240" w:lineRule="auto"/>
      </w:pPr>
      <w:r>
        <w:separator/>
      </w:r>
    </w:p>
  </w:endnote>
  <w:endnote w:type="continuationSeparator" w:id="0">
    <w:p w:rsidR="00A82D75" w:rsidRDefault="00A82D75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D75" w:rsidRDefault="00A82D75" w:rsidP="000A4F83">
      <w:pPr>
        <w:spacing w:after="0" w:line="240" w:lineRule="auto"/>
      </w:pPr>
      <w:r>
        <w:separator/>
      </w:r>
    </w:p>
  </w:footnote>
  <w:footnote w:type="continuationSeparator" w:id="0">
    <w:p w:rsidR="00A82D75" w:rsidRDefault="00A82D75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F090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C62623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6BB46D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D8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C74DE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3EDE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006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C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C481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C928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C7BD2"/>
    <w:rsid w:val="000E40C0"/>
    <w:rsid w:val="000F72B7"/>
    <w:rsid w:val="00113DFC"/>
    <w:rsid w:val="00116629"/>
    <w:rsid w:val="001856A7"/>
    <w:rsid w:val="001A2FA5"/>
    <w:rsid w:val="001A7A0C"/>
    <w:rsid w:val="002A6A71"/>
    <w:rsid w:val="003934AD"/>
    <w:rsid w:val="003A5826"/>
    <w:rsid w:val="003D0E8F"/>
    <w:rsid w:val="004130DC"/>
    <w:rsid w:val="00446C4E"/>
    <w:rsid w:val="004A1B9C"/>
    <w:rsid w:val="004B1137"/>
    <w:rsid w:val="004D6040"/>
    <w:rsid w:val="00535E4B"/>
    <w:rsid w:val="0057748E"/>
    <w:rsid w:val="00675D42"/>
    <w:rsid w:val="006808C9"/>
    <w:rsid w:val="006A0357"/>
    <w:rsid w:val="006D38B7"/>
    <w:rsid w:val="007927D2"/>
    <w:rsid w:val="007B4AF1"/>
    <w:rsid w:val="00836F0C"/>
    <w:rsid w:val="008A638F"/>
    <w:rsid w:val="008B70CD"/>
    <w:rsid w:val="008D1B8A"/>
    <w:rsid w:val="008E0B70"/>
    <w:rsid w:val="008E5049"/>
    <w:rsid w:val="008F01AA"/>
    <w:rsid w:val="00900D6D"/>
    <w:rsid w:val="00991864"/>
    <w:rsid w:val="009952ED"/>
    <w:rsid w:val="00997B92"/>
    <w:rsid w:val="009D2F8C"/>
    <w:rsid w:val="00A1124F"/>
    <w:rsid w:val="00A11D00"/>
    <w:rsid w:val="00A47500"/>
    <w:rsid w:val="00A82D75"/>
    <w:rsid w:val="00B41C7D"/>
    <w:rsid w:val="00B96AD2"/>
    <w:rsid w:val="00C17106"/>
    <w:rsid w:val="00C4520C"/>
    <w:rsid w:val="00D471F6"/>
    <w:rsid w:val="00D86E32"/>
    <w:rsid w:val="00DD4C44"/>
    <w:rsid w:val="00E61A1B"/>
    <w:rsid w:val="00E64126"/>
    <w:rsid w:val="00F23381"/>
    <w:rsid w:val="00FB3A39"/>
    <w:rsid w:val="00FD106F"/>
    <w:rsid w:val="00FF1A04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basedOn w:val="DefaultParagraphFont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basedOn w:val="DefaultParagraphFont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Thread: Professional</vt:lpstr>
    </vt:vector>
  </TitlesOfParts>
  <Company>Microsoft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Thread: Professional</dc:title>
  <dc:creator>Mari Thomas</dc:creator>
  <cp:lastModifiedBy>Mari Thomas</cp:lastModifiedBy>
  <cp:revision>2</cp:revision>
  <cp:lastPrinted>2011-12-22T14:03:00Z</cp:lastPrinted>
  <dcterms:created xsi:type="dcterms:W3CDTF">2012-05-25T19:52:00Z</dcterms:created>
  <dcterms:modified xsi:type="dcterms:W3CDTF">2012-05-25T19:52:00Z</dcterms:modified>
</cp:coreProperties>
</file>