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86E" w:rsidRPr="00DF32F5" w:rsidRDefault="00EF686E" w:rsidP="00DF32F5">
      <w:pPr>
        <w:spacing w:after="0" w:line="240" w:lineRule="auto"/>
        <w:jc w:val="both"/>
        <w:rPr>
          <w:b/>
          <w:bCs/>
        </w:rPr>
      </w:pPr>
    </w:p>
    <w:p w:rsidR="00EF686E" w:rsidRPr="00DF32F5" w:rsidRDefault="00EF686E" w:rsidP="00EF686E">
      <w:pPr>
        <w:spacing w:after="0" w:line="240" w:lineRule="auto"/>
        <w:jc w:val="both"/>
        <w:rPr>
          <w:b/>
          <w:bCs/>
        </w:rPr>
      </w:pPr>
      <w:r w:rsidRPr="00DF32F5">
        <w:rPr>
          <w:b/>
          <w:bCs/>
        </w:rPr>
        <w:t xml:space="preserve">Thread: </w:t>
      </w:r>
      <w:r>
        <w:t>Religious</w:t>
      </w:r>
      <w:r w:rsidRPr="00DF32F5">
        <w:rPr>
          <w:b/>
          <w:bCs/>
        </w:rPr>
        <w:tab/>
      </w:r>
    </w:p>
    <w:p w:rsidR="00EF686E" w:rsidRPr="00DF32F5" w:rsidRDefault="00EF686E" w:rsidP="00DF32F5">
      <w:pPr>
        <w:spacing w:after="0" w:line="240" w:lineRule="auto"/>
        <w:rPr>
          <w:b/>
          <w:bCs/>
        </w:rPr>
      </w:pPr>
      <w:r w:rsidRPr="00DF32F5">
        <w:rPr>
          <w:b/>
          <w:bCs/>
        </w:rPr>
        <w:t>Subgroup:</w:t>
      </w:r>
      <w:r w:rsidRPr="00DF32F5">
        <w:t xml:space="preserve"> Group</w:t>
      </w:r>
      <w:r w:rsidRPr="00DF32F5">
        <w:tab/>
      </w:r>
    </w:p>
    <w:p w:rsidR="00EF686E" w:rsidRPr="00EF686E" w:rsidRDefault="00EF686E" w:rsidP="00EF686E">
      <w:pPr>
        <w:tabs>
          <w:tab w:val="left" w:pos="3739"/>
          <w:tab w:val="left" w:pos="6796"/>
        </w:tabs>
        <w:spacing w:after="0" w:line="240" w:lineRule="auto"/>
      </w:pPr>
      <w:r w:rsidRPr="00DF32F5">
        <w:rPr>
          <w:b/>
          <w:bCs/>
        </w:rPr>
        <w:t xml:space="preserve">Foci: </w:t>
      </w:r>
      <w:r w:rsidRPr="00DF32F5">
        <w:t>0-15+ years</w:t>
      </w:r>
    </w:p>
    <w:p w:rsidR="00EF686E" w:rsidRPr="00DF32F5" w:rsidRDefault="00EF686E" w:rsidP="00DF32F5">
      <w:pPr>
        <w:spacing w:after="0" w:line="240" w:lineRule="auto"/>
        <w:rPr>
          <w:b/>
          <w:bCs/>
        </w:rPr>
      </w:pPr>
      <w:r w:rsidRPr="00DF32F5">
        <w:rPr>
          <w:b/>
          <w:bCs/>
        </w:rPr>
        <w:t xml:space="preserve">Program Title:    </w:t>
      </w:r>
      <w:r>
        <w:t>Adult Formation Directors</w:t>
      </w:r>
      <w:r w:rsidRPr="00DF32F5">
        <w:rPr>
          <w:b/>
          <w:bCs/>
        </w:rPr>
        <w:tab/>
      </w:r>
    </w:p>
    <w:p w:rsidR="00EF686E" w:rsidRPr="00DF32F5" w:rsidRDefault="00EF686E" w:rsidP="00DF32F5">
      <w:pPr>
        <w:spacing w:after="0" w:line="240" w:lineRule="auto"/>
        <w:rPr>
          <w:b/>
          <w:bCs/>
        </w:rPr>
      </w:pPr>
      <w:r w:rsidRPr="00DF32F5">
        <w:rPr>
          <w:b/>
          <w:bCs/>
        </w:rPr>
        <w:t xml:space="preserve">Contact Person/Office:  </w:t>
      </w:r>
    </w:p>
    <w:p w:rsidR="00EF686E" w:rsidRPr="00DF32F5" w:rsidRDefault="00EF686E" w:rsidP="00EF686E">
      <w:pPr>
        <w:tabs>
          <w:tab w:val="left" w:pos="5272"/>
        </w:tabs>
        <w:spacing w:after="0" w:line="240" w:lineRule="auto"/>
      </w:pPr>
      <w:proofErr w:type="gramStart"/>
      <w:r w:rsidRPr="00DF32F5">
        <w:rPr>
          <w:b/>
          <w:bCs/>
        </w:rPr>
        <w:t>School :</w:t>
      </w:r>
      <w:proofErr w:type="gramEnd"/>
      <w:r w:rsidRPr="00DF32F5">
        <w:rPr>
          <w:b/>
          <w:bCs/>
        </w:rPr>
        <w:t xml:space="preserve"> </w:t>
      </w:r>
      <w:r w:rsidRPr="00DF32F5">
        <w:t xml:space="preserve">Derek Duchesne, </w:t>
      </w:r>
      <w:smartTag w:uri="urn:schemas-microsoft-com:office:smarttags" w:element="place">
        <w:smartTag w:uri="urn:schemas-microsoft-com:office:smarttags" w:element="PlaceName">
          <w:r w:rsidRPr="00DF32F5">
            <w:t>Gonzaga</w:t>
          </w:r>
        </w:smartTag>
        <w:r w:rsidRPr="00DF32F5">
          <w:t xml:space="preserve"> </w:t>
        </w:r>
        <w:smartTag w:uri="urn:schemas-microsoft-com:office:smarttags" w:element="PlaceType">
          <w:r w:rsidRPr="00DF32F5">
            <w:t>Preparatory School</w:t>
          </w:r>
        </w:smartTag>
      </w:smartTag>
      <w:r w:rsidRPr="00DF32F5">
        <w:t>; dduchesne@gprep.com</w:t>
      </w:r>
    </w:p>
    <w:p w:rsidR="00EF686E" w:rsidRPr="00DF32F5" w:rsidRDefault="00EF686E" w:rsidP="00DF32F5">
      <w:pPr>
        <w:spacing w:after="0" w:line="240" w:lineRule="auto"/>
        <w:rPr>
          <w:b/>
          <w:bCs/>
        </w:rPr>
      </w:pPr>
    </w:p>
    <w:p w:rsidR="00EF686E" w:rsidRPr="00DF32F5" w:rsidRDefault="00EF686E" w:rsidP="00EF686E">
      <w:pPr>
        <w:tabs>
          <w:tab w:val="left" w:pos="2663"/>
        </w:tabs>
        <w:spacing w:after="0" w:line="240" w:lineRule="auto"/>
      </w:pPr>
      <w:r w:rsidRPr="00DF32F5">
        <w:rPr>
          <w:b/>
          <w:bCs/>
        </w:rPr>
        <w:t>Program Description:</w:t>
      </w:r>
      <w:r>
        <w:rPr>
          <w:b/>
          <w:bCs/>
        </w:rPr>
        <w:t xml:space="preserve">  </w:t>
      </w:r>
      <w:r>
        <w:t xml:space="preserve">Currently we devote two teaching periods for two individuals to lead the school in adult formation.  These individuals use a few faculty meetings throughout the year, our two day faculty/staff retreat, and lunches to carry out adult formation programs.  They are also in contact with </w:t>
      </w:r>
      <w:smartTag w:uri="urn:schemas-microsoft-com:office:smarttags" w:element="place">
        <w:smartTag w:uri="urn:schemas-microsoft-com:office:smarttags" w:element="PlaceName">
          <w:r>
            <w:t>Gonzaga</w:t>
          </w:r>
        </w:smartTag>
        <w:r>
          <w:t xml:space="preserve"> </w:t>
        </w:r>
        <w:smartTag w:uri="urn:schemas-microsoft-com:office:smarttags" w:element="PlaceType">
          <w:r>
            <w:t>University</w:t>
          </w:r>
        </w:smartTag>
      </w:smartTag>
      <w:r>
        <w:t xml:space="preserve"> for the Spiritual Exercises in Everyday Life (SEEL) program.  </w:t>
      </w:r>
    </w:p>
    <w:p w:rsidR="00EF686E" w:rsidRPr="00DF32F5" w:rsidRDefault="00EF686E" w:rsidP="00DF32F5">
      <w:pPr>
        <w:spacing w:after="0" w:line="240" w:lineRule="auto"/>
        <w:rPr>
          <w:b/>
          <w:bCs/>
        </w:rPr>
      </w:pPr>
    </w:p>
    <w:p w:rsidR="00EF686E" w:rsidRPr="00EF686E" w:rsidRDefault="00EF686E" w:rsidP="00EF686E">
      <w:pPr>
        <w:spacing w:after="0" w:line="240" w:lineRule="auto"/>
        <w:rPr>
          <w:b/>
          <w:bCs/>
        </w:rPr>
      </w:pPr>
      <w:r w:rsidRPr="00DF32F5">
        <w:rPr>
          <w:b/>
          <w:bCs/>
        </w:rPr>
        <w:t>Rationale:</w:t>
      </w:r>
      <w:r>
        <w:rPr>
          <w:b/>
          <w:bCs/>
        </w:rPr>
        <w:t xml:space="preserve">  </w:t>
      </w:r>
      <w:r>
        <w:t xml:space="preserve">The rational is simple.  This is important to who we are so we devote salary and time to forming the adults in our community. </w:t>
      </w:r>
    </w:p>
    <w:p w:rsidR="00EF686E" w:rsidRPr="00DF32F5" w:rsidRDefault="00EF686E" w:rsidP="00DF32F5">
      <w:pPr>
        <w:spacing w:after="0" w:line="240" w:lineRule="auto"/>
        <w:rPr>
          <w:b/>
          <w:bCs/>
        </w:rPr>
      </w:pPr>
    </w:p>
    <w:p w:rsidR="00EF686E" w:rsidRPr="00EF686E" w:rsidRDefault="00EF686E" w:rsidP="00EF686E">
      <w:pPr>
        <w:spacing w:after="0" w:line="240" w:lineRule="auto"/>
        <w:rPr>
          <w:b/>
          <w:bCs/>
        </w:rPr>
      </w:pPr>
      <w:r w:rsidRPr="00DF32F5">
        <w:rPr>
          <w:b/>
          <w:bCs/>
        </w:rPr>
        <w:t>Leadership:</w:t>
      </w:r>
      <w:r>
        <w:rPr>
          <w:b/>
          <w:bCs/>
        </w:rPr>
        <w:t xml:space="preserve">  </w:t>
      </w:r>
      <w:r>
        <w:t xml:space="preserve">The adult formation directors are in consultation with the administration, but are given free </w:t>
      </w:r>
      <w:proofErr w:type="spellStart"/>
      <w:r>
        <w:t>reign</w:t>
      </w:r>
      <w:proofErr w:type="spellEnd"/>
      <w:r>
        <w:t xml:space="preserve"> to develop the program. </w:t>
      </w:r>
    </w:p>
    <w:p w:rsidR="00EF686E" w:rsidRPr="00DF32F5" w:rsidRDefault="00EF686E" w:rsidP="00DF32F5">
      <w:pPr>
        <w:spacing w:after="0" w:line="240" w:lineRule="auto"/>
        <w:rPr>
          <w:b/>
          <w:bCs/>
        </w:rPr>
      </w:pPr>
    </w:p>
    <w:p w:rsidR="00EF686E" w:rsidRPr="00EF686E" w:rsidRDefault="00EF686E" w:rsidP="00EF686E">
      <w:pPr>
        <w:spacing w:after="0" w:line="240" w:lineRule="auto"/>
        <w:rPr>
          <w:b/>
          <w:bCs/>
        </w:rPr>
      </w:pPr>
      <w:r w:rsidRPr="00DF32F5">
        <w:rPr>
          <w:b/>
          <w:bCs/>
        </w:rPr>
        <w:t>Implementation:</w:t>
      </w:r>
      <w:r>
        <w:rPr>
          <w:b/>
          <w:bCs/>
        </w:rPr>
        <w:t xml:space="preserve">  </w:t>
      </w:r>
      <w:r>
        <w:t>This program has developed over time thanks to the gifts of one of the individuals who has been the director of the program.  Working with administration for time embedded in the school day has been important.</w:t>
      </w:r>
    </w:p>
    <w:p w:rsidR="00EF686E" w:rsidRPr="00DF32F5" w:rsidRDefault="00EF686E" w:rsidP="00DF32F5">
      <w:pPr>
        <w:spacing w:after="0" w:line="240" w:lineRule="auto"/>
        <w:rPr>
          <w:b/>
          <w:bCs/>
        </w:rPr>
      </w:pPr>
    </w:p>
    <w:p w:rsidR="00EF686E" w:rsidRPr="00EF686E" w:rsidRDefault="00EF686E" w:rsidP="00EF686E">
      <w:pPr>
        <w:spacing w:after="0" w:line="240" w:lineRule="auto"/>
        <w:rPr>
          <w:b/>
          <w:bCs/>
        </w:rPr>
      </w:pPr>
      <w:r w:rsidRPr="00DF32F5">
        <w:rPr>
          <w:b/>
          <w:bCs/>
        </w:rPr>
        <w:t>Processes and</w:t>
      </w:r>
      <w:r>
        <w:rPr>
          <w:b/>
          <w:bCs/>
        </w:rPr>
        <w:t xml:space="preserve"> </w:t>
      </w:r>
      <w:r w:rsidRPr="00DF32F5">
        <w:rPr>
          <w:b/>
          <w:bCs/>
        </w:rPr>
        <w:t>Resources:</w:t>
      </w:r>
      <w:r>
        <w:rPr>
          <w:b/>
          <w:bCs/>
        </w:rPr>
        <w:t xml:space="preserve">  </w:t>
      </w:r>
      <w:r>
        <w:t>A small budget is devoted to this program.  The school also pays $250 of the tuition for faculty/staff who want to participate in the SEEL program.  The directors have also created an Ignatian Identity Committee of faculty and administration to help organize the two day retreat and solicit feedback.</w:t>
      </w:r>
      <w:r w:rsidRPr="00BC38A0">
        <w:t xml:space="preserve"> </w:t>
      </w:r>
    </w:p>
    <w:p w:rsidR="00EF686E" w:rsidRPr="00DF32F5" w:rsidRDefault="00EF686E" w:rsidP="00DF32F5">
      <w:pPr>
        <w:spacing w:after="0" w:line="240" w:lineRule="auto"/>
        <w:rPr>
          <w:b/>
          <w:bCs/>
        </w:rPr>
      </w:pPr>
    </w:p>
    <w:p w:rsidR="00EF686E" w:rsidRPr="00EF686E" w:rsidRDefault="00EF686E" w:rsidP="00EF686E">
      <w:pPr>
        <w:spacing w:after="0" w:line="240" w:lineRule="auto"/>
        <w:rPr>
          <w:b/>
          <w:bCs/>
        </w:rPr>
      </w:pPr>
      <w:r w:rsidRPr="00DF32F5">
        <w:rPr>
          <w:b/>
          <w:bCs/>
        </w:rPr>
        <w:t>Finances:</w:t>
      </w:r>
      <w:r>
        <w:rPr>
          <w:b/>
          <w:bCs/>
        </w:rPr>
        <w:t xml:space="preserve">  </w:t>
      </w:r>
      <w:r w:rsidRPr="00BC38A0">
        <w:t xml:space="preserve">Gonzaga Prep employs a </w:t>
      </w:r>
      <w:r>
        <w:t xml:space="preserve">two </w:t>
      </w:r>
      <w:r w:rsidRPr="00BC38A0">
        <w:t>faculty member</w:t>
      </w:r>
      <w:r>
        <w:t>s</w:t>
      </w:r>
      <w:r w:rsidRPr="00BC38A0">
        <w:t xml:space="preserve"> for one period a day </w:t>
      </w:r>
      <w:r>
        <w:t>each as</w:t>
      </w:r>
      <w:r w:rsidRPr="00BC38A0">
        <w:t xml:space="preserve"> </w:t>
      </w:r>
      <w:r>
        <w:t xml:space="preserve">Adult Formation Directors.  </w:t>
      </w:r>
    </w:p>
    <w:p w:rsidR="00EF686E" w:rsidRPr="00DF32F5" w:rsidRDefault="00EF686E" w:rsidP="00DF32F5">
      <w:pPr>
        <w:spacing w:after="0" w:line="240" w:lineRule="auto"/>
        <w:rPr>
          <w:b/>
          <w:bCs/>
        </w:rPr>
      </w:pPr>
    </w:p>
    <w:p w:rsidR="00EF686E" w:rsidRPr="00EF686E" w:rsidRDefault="00EF686E" w:rsidP="00EF686E">
      <w:pPr>
        <w:spacing w:after="0" w:line="240" w:lineRule="auto"/>
        <w:rPr>
          <w:b/>
          <w:bCs/>
        </w:rPr>
      </w:pPr>
      <w:r w:rsidRPr="00DF32F5">
        <w:rPr>
          <w:b/>
          <w:bCs/>
        </w:rPr>
        <w:t>Rewards:</w:t>
      </w:r>
      <w:r>
        <w:rPr>
          <w:b/>
          <w:bCs/>
        </w:rPr>
        <w:t xml:space="preserve">  </w:t>
      </w:r>
      <w:r>
        <w:t xml:space="preserve">Rewards are further spiritual growth and an opportunity to collaborate with colleagues to discuss each other’s faith journey. </w:t>
      </w:r>
    </w:p>
    <w:p w:rsidR="00EF686E" w:rsidRDefault="00EF686E" w:rsidP="00DF32F5">
      <w:pPr>
        <w:spacing w:after="0" w:line="240" w:lineRule="auto"/>
        <w:rPr>
          <w:b/>
          <w:bCs/>
        </w:rPr>
      </w:pPr>
    </w:p>
    <w:p w:rsidR="00EF686E" w:rsidRPr="00EF686E" w:rsidRDefault="00EF686E" w:rsidP="00EF686E">
      <w:pPr>
        <w:spacing w:after="0" w:line="240" w:lineRule="auto"/>
        <w:rPr>
          <w:b/>
          <w:bCs/>
        </w:rPr>
      </w:pPr>
      <w:r>
        <w:rPr>
          <w:b/>
          <w:bCs/>
        </w:rPr>
        <w:t>Time (</w:t>
      </w:r>
      <w:r w:rsidRPr="00DF32F5">
        <w:rPr>
          <w:b/>
          <w:bCs/>
        </w:rPr>
        <w:t>When</w:t>
      </w:r>
      <w:r>
        <w:rPr>
          <w:b/>
          <w:bCs/>
        </w:rPr>
        <w:t>/</w:t>
      </w:r>
      <w:r w:rsidRPr="00DF32F5">
        <w:rPr>
          <w:b/>
          <w:bCs/>
        </w:rPr>
        <w:t>Length</w:t>
      </w:r>
      <w:r>
        <w:rPr>
          <w:b/>
          <w:bCs/>
        </w:rPr>
        <w:t>):</w:t>
      </w:r>
      <w:r w:rsidRPr="00DF32F5">
        <w:rPr>
          <w:b/>
          <w:bCs/>
        </w:rPr>
        <w:t xml:space="preserve">  </w:t>
      </w:r>
      <w:r>
        <w:t xml:space="preserve">A few </w:t>
      </w:r>
      <w:r w:rsidRPr="00BC38A0">
        <w:t xml:space="preserve">Tuesday mornings </w:t>
      </w:r>
      <w:r>
        <w:t xml:space="preserve">per semester </w:t>
      </w:r>
      <w:r w:rsidRPr="00BC38A0">
        <w:t xml:space="preserve">from 7:30am-8:45am are reserved for </w:t>
      </w:r>
      <w:r>
        <w:t>adult formation</w:t>
      </w:r>
      <w:r w:rsidRPr="00BC38A0">
        <w:t xml:space="preserve">.  As a result, </w:t>
      </w:r>
      <w:r>
        <w:t>t</w:t>
      </w:r>
      <w:r w:rsidRPr="00BC38A0">
        <w:t>he school day for students begins at 9am on Tuesdays.</w:t>
      </w:r>
      <w:r>
        <w:t xml:space="preserve">  Lunches are also used for book clubs to meet.  The SEEL program takes place outside of school.</w:t>
      </w:r>
    </w:p>
    <w:p w:rsidR="00EF686E" w:rsidRDefault="00EF686E" w:rsidP="00DF32F5">
      <w:pPr>
        <w:spacing w:after="0" w:line="240" w:lineRule="auto"/>
        <w:rPr>
          <w:b/>
          <w:bCs/>
        </w:rPr>
      </w:pPr>
    </w:p>
    <w:p w:rsidR="00EF686E" w:rsidRPr="00EF686E" w:rsidRDefault="00EF686E" w:rsidP="00EF686E">
      <w:pPr>
        <w:spacing w:after="0" w:line="240" w:lineRule="auto"/>
        <w:rPr>
          <w:b/>
          <w:bCs/>
        </w:rPr>
      </w:pPr>
      <w:r w:rsidRPr="00DF32F5">
        <w:rPr>
          <w:b/>
          <w:bCs/>
        </w:rPr>
        <w:t xml:space="preserve">Location </w:t>
      </w:r>
      <w:r>
        <w:rPr>
          <w:b/>
          <w:bCs/>
        </w:rPr>
        <w:t>(</w:t>
      </w:r>
      <w:r w:rsidRPr="00DF32F5">
        <w:rPr>
          <w:b/>
          <w:bCs/>
        </w:rPr>
        <w:t>Space</w:t>
      </w:r>
      <w:r>
        <w:rPr>
          <w:b/>
          <w:bCs/>
        </w:rPr>
        <w:t>)</w:t>
      </w:r>
      <w:r w:rsidRPr="00DF32F5">
        <w:rPr>
          <w:b/>
          <w:bCs/>
        </w:rPr>
        <w:t>:</w:t>
      </w:r>
      <w:r>
        <w:rPr>
          <w:b/>
          <w:bCs/>
        </w:rPr>
        <w:t xml:space="preserve">  </w:t>
      </w:r>
      <w:r w:rsidRPr="00BC38A0">
        <w:t>Gonzaga Prep’s campus, classrooms, and auditorium can be used for collaboration.</w:t>
      </w:r>
    </w:p>
    <w:p w:rsidR="00EF686E" w:rsidRPr="00DF32F5" w:rsidRDefault="00EF686E" w:rsidP="00DF32F5">
      <w:pPr>
        <w:spacing w:after="0" w:line="240" w:lineRule="auto"/>
        <w:rPr>
          <w:b/>
          <w:bCs/>
        </w:rPr>
      </w:pPr>
    </w:p>
    <w:p w:rsidR="00EF686E" w:rsidRPr="00EF686E" w:rsidRDefault="00EF686E" w:rsidP="00EF686E">
      <w:pPr>
        <w:spacing w:after="0" w:line="240" w:lineRule="auto"/>
        <w:rPr>
          <w:b/>
          <w:bCs/>
        </w:rPr>
      </w:pPr>
      <w:r w:rsidRPr="00DF32F5">
        <w:rPr>
          <w:b/>
          <w:bCs/>
        </w:rPr>
        <w:t>Accountability/Assessment:</w:t>
      </w:r>
      <w:r>
        <w:rPr>
          <w:b/>
          <w:bCs/>
        </w:rPr>
        <w:t xml:space="preserve">  </w:t>
      </w:r>
      <w:bookmarkStart w:id="0" w:name="_GoBack"/>
      <w:bookmarkEnd w:id="0"/>
      <w:r>
        <w:t xml:space="preserve">As a result of our Adult Formation Meetings, we have found visible changes in our understanding of the mission of the school and our role in Jesuit education.  Additionally, through the </w:t>
      </w:r>
      <w:smartTag w:uri="urn:schemas-microsoft-com:office:smarttags" w:element="place">
        <w:r>
          <w:t>ISIS</w:t>
        </w:r>
      </w:smartTag>
      <w:r>
        <w:t xml:space="preserve"> survey, administration and faculty have been able to receive feedback from parents and students alike.</w:t>
      </w:r>
    </w:p>
    <w:p w:rsidR="00F411AD" w:rsidRDefault="00F411AD"/>
    <w:sectPr w:rsidR="00F411AD" w:rsidSect="00F712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7FF" w:rsidRDefault="008E27FF" w:rsidP="000A4F83">
      <w:pPr>
        <w:spacing w:after="0" w:line="240" w:lineRule="auto"/>
      </w:pPr>
      <w:r>
        <w:separator/>
      </w:r>
    </w:p>
  </w:endnote>
  <w:endnote w:type="continuationSeparator" w:id="0">
    <w:p w:rsidR="008E27FF" w:rsidRDefault="008E27FF"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7FF" w:rsidRDefault="008E27FF" w:rsidP="000A4F83">
      <w:pPr>
        <w:spacing w:after="0" w:line="240" w:lineRule="auto"/>
      </w:pPr>
      <w:r>
        <w:separator/>
      </w:r>
    </w:p>
  </w:footnote>
  <w:footnote w:type="continuationSeparator" w:id="0">
    <w:p w:rsidR="008E27FF" w:rsidRDefault="008E27FF"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C04A3"/>
    <w:rsid w:val="000F72B7"/>
    <w:rsid w:val="00113DFC"/>
    <w:rsid w:val="00116629"/>
    <w:rsid w:val="001742A0"/>
    <w:rsid w:val="001A2FA5"/>
    <w:rsid w:val="001A7A0C"/>
    <w:rsid w:val="002A6A71"/>
    <w:rsid w:val="003934AD"/>
    <w:rsid w:val="003A5826"/>
    <w:rsid w:val="003B4F09"/>
    <w:rsid w:val="003D0E8F"/>
    <w:rsid w:val="003E54EF"/>
    <w:rsid w:val="004130DC"/>
    <w:rsid w:val="00446C4E"/>
    <w:rsid w:val="004A1B9C"/>
    <w:rsid w:val="004B1137"/>
    <w:rsid w:val="004D6040"/>
    <w:rsid w:val="0053234A"/>
    <w:rsid w:val="00535E4B"/>
    <w:rsid w:val="0057748E"/>
    <w:rsid w:val="00675D42"/>
    <w:rsid w:val="006808C9"/>
    <w:rsid w:val="006A0357"/>
    <w:rsid w:val="006D38B7"/>
    <w:rsid w:val="007927D2"/>
    <w:rsid w:val="007B4AF1"/>
    <w:rsid w:val="00836F0C"/>
    <w:rsid w:val="00847127"/>
    <w:rsid w:val="0085170E"/>
    <w:rsid w:val="008823A2"/>
    <w:rsid w:val="008B70CD"/>
    <w:rsid w:val="008D1B8A"/>
    <w:rsid w:val="008E0B70"/>
    <w:rsid w:val="008E27FF"/>
    <w:rsid w:val="008E7B07"/>
    <w:rsid w:val="008F01AA"/>
    <w:rsid w:val="00943006"/>
    <w:rsid w:val="00991864"/>
    <w:rsid w:val="009952ED"/>
    <w:rsid w:val="00997B92"/>
    <w:rsid w:val="009B2DDA"/>
    <w:rsid w:val="009D132F"/>
    <w:rsid w:val="00A11D00"/>
    <w:rsid w:val="00A47500"/>
    <w:rsid w:val="00A52A39"/>
    <w:rsid w:val="00AC6B3A"/>
    <w:rsid w:val="00AD443B"/>
    <w:rsid w:val="00AE773A"/>
    <w:rsid w:val="00B053CA"/>
    <w:rsid w:val="00B41C7D"/>
    <w:rsid w:val="00B96AD2"/>
    <w:rsid w:val="00BC1CA7"/>
    <w:rsid w:val="00BC38A0"/>
    <w:rsid w:val="00C17106"/>
    <w:rsid w:val="00C40181"/>
    <w:rsid w:val="00C4520C"/>
    <w:rsid w:val="00C82F6D"/>
    <w:rsid w:val="00D471F6"/>
    <w:rsid w:val="00D86E32"/>
    <w:rsid w:val="00DA27F4"/>
    <w:rsid w:val="00DC52CF"/>
    <w:rsid w:val="00DD4C44"/>
    <w:rsid w:val="00DF32F5"/>
    <w:rsid w:val="00EB0042"/>
    <w:rsid w:val="00EF686E"/>
    <w:rsid w:val="00F23381"/>
    <w:rsid w:val="00F411AD"/>
    <w:rsid w:val="00F51623"/>
    <w:rsid w:val="00F71222"/>
    <w:rsid w:val="00FB3A39"/>
    <w:rsid w:val="00FD106F"/>
    <w:rsid w:val="00FE23C8"/>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2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13DFC"/>
    <w:pPr>
      <w:ind w:firstLine="720"/>
    </w:pPr>
    <w:rPr>
      <w:rFonts w:ascii="Garamond" w:hAnsi="Garamond" w:cs="Garamond"/>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A4F83"/>
    <w:rPr>
      <w:rFonts w:cs="Times New Roman"/>
    </w:rPr>
  </w:style>
  <w:style w:type="paragraph" w:styleId="Footer">
    <w:name w:val="footer"/>
    <w:basedOn w:val="Normal"/>
    <w:link w:val="FooterChar"/>
    <w:uiPriority w:val="99"/>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A4F83"/>
    <w:rPr>
      <w:rFonts w:cs="Times New Roman"/>
    </w:rPr>
  </w:style>
  <w:style w:type="character" w:styleId="Hyperlink">
    <w:name w:val="Hyperlink"/>
    <w:basedOn w:val="DefaultParagraphFont"/>
    <w:uiPriority w:val="99"/>
    <w:rsid w:val="00B96AD2"/>
    <w:rPr>
      <w:rFonts w:cs="Times New Roman"/>
      <w:color w:val="0000FF"/>
      <w:u w:val="single"/>
    </w:rPr>
  </w:style>
  <w:style w:type="paragraph" w:styleId="ListParagraph">
    <w:name w:val="List Paragraph"/>
    <w:basedOn w:val="Normal"/>
    <w:uiPriority w:val="99"/>
    <w:qFormat/>
    <w:rsid w:val="003D0E8F"/>
    <w:pPr>
      <w:ind w:left="720"/>
    </w:pPr>
  </w:style>
  <w:style w:type="paragraph" w:styleId="BalloonText">
    <w:name w:val="Balloon Text"/>
    <w:basedOn w:val="Normal"/>
    <w:link w:val="BalloonTextChar"/>
    <w:uiPriority w:val="99"/>
    <w:semiHidden/>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2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13DFC"/>
    <w:pPr>
      <w:ind w:firstLine="720"/>
    </w:pPr>
    <w:rPr>
      <w:rFonts w:ascii="Garamond" w:hAnsi="Garamond" w:cs="Garamond"/>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A4F83"/>
    <w:rPr>
      <w:rFonts w:cs="Times New Roman"/>
    </w:rPr>
  </w:style>
  <w:style w:type="paragraph" w:styleId="Footer">
    <w:name w:val="footer"/>
    <w:basedOn w:val="Normal"/>
    <w:link w:val="FooterChar"/>
    <w:uiPriority w:val="99"/>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A4F83"/>
    <w:rPr>
      <w:rFonts w:cs="Times New Roman"/>
    </w:rPr>
  </w:style>
  <w:style w:type="character" w:styleId="Hyperlink">
    <w:name w:val="Hyperlink"/>
    <w:basedOn w:val="DefaultParagraphFont"/>
    <w:uiPriority w:val="99"/>
    <w:rsid w:val="00B96AD2"/>
    <w:rPr>
      <w:rFonts w:cs="Times New Roman"/>
      <w:color w:val="0000FF"/>
      <w:u w:val="single"/>
    </w:rPr>
  </w:style>
  <w:style w:type="paragraph" w:styleId="ListParagraph">
    <w:name w:val="List Paragraph"/>
    <w:basedOn w:val="Normal"/>
    <w:uiPriority w:val="99"/>
    <w:qFormat/>
    <w:rsid w:val="003D0E8F"/>
    <w:pPr>
      <w:ind w:left="720"/>
    </w:pPr>
  </w:style>
  <w:style w:type="paragraph" w:styleId="BalloonText">
    <w:name w:val="Balloon Text"/>
    <w:basedOn w:val="Normal"/>
    <w:link w:val="BalloonTextChar"/>
    <w:uiPriority w:val="99"/>
    <w:semiHidden/>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Thread: Professional</vt:lpstr>
    </vt:vector>
  </TitlesOfParts>
  <Company>Microsoft</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 Professional</dc:title>
  <dc:creator>Mari Thomas</dc:creator>
  <cp:lastModifiedBy>Mari Thomas</cp:lastModifiedBy>
  <cp:revision>2</cp:revision>
  <cp:lastPrinted>2011-12-22T14:03:00Z</cp:lastPrinted>
  <dcterms:created xsi:type="dcterms:W3CDTF">2012-05-25T17:39:00Z</dcterms:created>
  <dcterms:modified xsi:type="dcterms:W3CDTF">2012-05-25T17:39:00Z</dcterms:modified>
</cp:coreProperties>
</file>