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E3B" w:rsidRDefault="00FD4E3B" w:rsidP="00B75A94">
      <w:pPr>
        <w:jc w:val="both"/>
        <w:rPr>
          <w:rFonts w:cstheme="minorHAnsi"/>
          <w:b/>
        </w:rPr>
      </w:pPr>
    </w:p>
    <w:p w:rsidR="00FD4E3B" w:rsidRDefault="00FD4E3B" w:rsidP="00FD4E3B">
      <w:pPr>
        <w:jc w:val="both"/>
        <w:rPr>
          <w:rFonts w:cstheme="minorHAnsi"/>
          <w:b/>
        </w:rPr>
      </w:pPr>
      <w:r>
        <w:rPr>
          <w:rFonts w:cstheme="minorHAnsi"/>
          <w:b/>
        </w:rPr>
        <w:t>Thread: Religious</w:t>
      </w:r>
      <w:r w:rsidRPr="001A2FA5">
        <w:rPr>
          <w:rFonts w:cstheme="minorHAnsi"/>
          <w:b/>
        </w:rPr>
        <w:tab/>
      </w:r>
    </w:p>
    <w:p w:rsidR="00FD4E3B" w:rsidRDefault="00FD4E3B" w:rsidP="00B75A94">
      <w:pPr>
        <w:rPr>
          <w:rFonts w:cstheme="minorHAnsi"/>
          <w:b/>
        </w:rPr>
      </w:pPr>
      <w:bookmarkStart w:id="0" w:name="_GoBack"/>
      <w:r w:rsidRPr="001A2FA5">
        <w:rPr>
          <w:rFonts w:cstheme="minorHAnsi"/>
          <w:b/>
        </w:rPr>
        <w:t>Subgroup:</w:t>
      </w:r>
      <w:r>
        <w:rPr>
          <w:rFonts w:cstheme="minorHAnsi"/>
          <w:b/>
        </w:rPr>
        <w:t xml:space="preserve"> Individual/Group</w:t>
      </w:r>
      <w:r w:rsidRPr="001A2FA5">
        <w:rPr>
          <w:rFonts w:cstheme="minorHAnsi"/>
          <w:b/>
        </w:rPr>
        <w:tab/>
      </w:r>
    </w:p>
    <w:bookmarkEnd w:id="0"/>
    <w:p w:rsidR="00FD4E3B" w:rsidRPr="000454D6" w:rsidRDefault="00FD4E3B" w:rsidP="00FD4E3B">
      <w:pPr>
        <w:tabs>
          <w:tab w:val="left" w:pos="3683"/>
          <w:tab w:val="left" w:pos="6740"/>
        </w:tabs>
        <w:rPr>
          <w:rFonts w:cstheme="minorHAnsi"/>
          <w:b/>
        </w:rPr>
      </w:pPr>
      <w:r w:rsidRPr="001A2FA5">
        <w:rPr>
          <w:rFonts w:cstheme="minorHAnsi"/>
          <w:b/>
        </w:rPr>
        <w:t>Foci:</w:t>
      </w:r>
      <w:r>
        <w:rPr>
          <w:rFonts w:cstheme="minorHAnsi"/>
          <w:b/>
        </w:rPr>
        <w:t xml:space="preserve"> 6-15, 15 +</w:t>
      </w:r>
    </w:p>
    <w:p w:rsidR="00FD4E3B" w:rsidRPr="000454D6" w:rsidRDefault="00FD4E3B" w:rsidP="00B75A94">
      <w:pPr>
        <w:rPr>
          <w:rFonts w:cstheme="minorHAnsi"/>
          <w:b/>
        </w:rPr>
      </w:pPr>
      <w:r w:rsidRPr="000454D6">
        <w:rPr>
          <w:rFonts w:cstheme="minorHAnsi"/>
          <w:b/>
        </w:rPr>
        <w:t xml:space="preserve">Program Title:     </w:t>
      </w:r>
      <w:r>
        <w:rPr>
          <w:rFonts w:cstheme="minorHAnsi"/>
          <w:b/>
        </w:rPr>
        <w:t xml:space="preserve">Individual </w:t>
      </w:r>
      <w:r w:rsidRPr="00E61EFA">
        <w:rPr>
          <w:rFonts w:cstheme="minorHAnsi"/>
          <w:b/>
        </w:rPr>
        <w:t>silent retreat</w:t>
      </w:r>
      <w:r w:rsidRPr="000454D6">
        <w:rPr>
          <w:rFonts w:cstheme="minorHAnsi"/>
          <w:b/>
        </w:rPr>
        <w:tab/>
      </w:r>
    </w:p>
    <w:p w:rsidR="00FD4E3B" w:rsidRPr="00F23381" w:rsidRDefault="00FD4E3B" w:rsidP="00B75A94">
      <w:pPr>
        <w:rPr>
          <w:rFonts w:cstheme="minorHAnsi"/>
          <w:b/>
        </w:rPr>
      </w:pPr>
      <w:r>
        <w:rPr>
          <w:rFonts w:cstheme="minorHAnsi"/>
          <w:b/>
        </w:rPr>
        <w:t xml:space="preserve">Contact Person/Office: St. Joseph’s Prep, Bruce </w:t>
      </w:r>
      <w:proofErr w:type="spellStart"/>
      <w:r w:rsidRPr="008268DD">
        <w:rPr>
          <w:rFonts w:cstheme="minorHAnsi"/>
          <w:b/>
          <w:bCs/>
        </w:rPr>
        <w:t>Maivelett</w:t>
      </w:r>
      <w:proofErr w:type="spellEnd"/>
      <w:r>
        <w:rPr>
          <w:rFonts w:cstheme="minorHAnsi"/>
          <w:b/>
        </w:rPr>
        <w:t xml:space="preserve">, </w:t>
      </w:r>
      <w:r w:rsidRPr="008268DD">
        <w:rPr>
          <w:rFonts w:cstheme="minorHAnsi"/>
          <w:b/>
        </w:rPr>
        <w:t>director of Mission and Ministry</w:t>
      </w:r>
    </w:p>
    <w:p w:rsidR="00FD4E3B" w:rsidRPr="00F23381" w:rsidRDefault="00FD4E3B" w:rsidP="00FD4E3B">
      <w:pPr>
        <w:tabs>
          <w:tab w:val="left" w:pos="2607"/>
        </w:tabs>
        <w:rPr>
          <w:rFonts w:cstheme="minorHAnsi"/>
          <w:b/>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sidRPr="001D7673">
        <w:rPr>
          <w:rFonts w:cstheme="minorHAnsi"/>
          <w:b/>
        </w:rPr>
        <w:t xml:space="preserve">To provide faculty and staff with an opportunity to choose his or her own retreat center </w:t>
      </w:r>
      <w:r>
        <w:rPr>
          <w:rFonts w:cstheme="minorHAnsi"/>
          <w:b/>
        </w:rPr>
        <w:t>for</w:t>
      </w:r>
      <w:r w:rsidRPr="001D7673">
        <w:rPr>
          <w:rFonts w:cstheme="minorHAnsi"/>
          <w:b/>
        </w:rPr>
        <w:t xml:space="preserve"> a silent retreat experience.</w:t>
      </w:r>
    </w:p>
    <w:p w:rsidR="00FD4E3B" w:rsidRPr="00F23381" w:rsidRDefault="00FD4E3B" w:rsidP="00B75A94">
      <w:pPr>
        <w:rPr>
          <w:rFonts w:cstheme="minorHAnsi"/>
          <w:b/>
        </w:rPr>
      </w:pPr>
      <w:r>
        <w:rPr>
          <w:rFonts w:cstheme="minorHAnsi"/>
          <w:b/>
        </w:rPr>
        <w:t>Rationale</w:t>
      </w:r>
      <w:r w:rsidRPr="00F23381">
        <w:rPr>
          <w:rFonts w:cstheme="minorHAnsi"/>
          <w:b/>
        </w:rPr>
        <w:t>:</w:t>
      </w:r>
      <w:r>
        <w:rPr>
          <w:rFonts w:cstheme="minorHAnsi"/>
          <w:b/>
        </w:rPr>
        <w:t xml:space="preserve">  </w:t>
      </w:r>
      <w:r w:rsidRPr="001D7673">
        <w:t xml:space="preserve">The individual faculty/staff member </w:t>
      </w:r>
      <w:r>
        <w:t>chooses the retreat center.</w:t>
      </w:r>
      <w:r w:rsidRPr="001D7673">
        <w:t xml:space="preserve"> If</w:t>
      </w:r>
      <w:r>
        <w:t xml:space="preserve"> </w:t>
      </w:r>
      <w:r w:rsidRPr="001D7673">
        <w:t>the faculty or staff member has an interest in a particular retre</w:t>
      </w:r>
      <w:r>
        <w:t>at center, he/</w:t>
      </w:r>
      <w:r w:rsidRPr="001D7673">
        <w:t>she is encouraged to apply or register for the approximately week-long silent retreat.</w:t>
      </w:r>
    </w:p>
    <w:p w:rsidR="00FD4E3B" w:rsidRPr="00F23381" w:rsidRDefault="00FD4E3B" w:rsidP="00B75A94">
      <w:pPr>
        <w:rPr>
          <w:rFonts w:cstheme="minorHAnsi"/>
          <w:b/>
        </w:rPr>
      </w:pPr>
      <w:r>
        <w:rPr>
          <w:rFonts w:cstheme="minorHAnsi"/>
          <w:b/>
        </w:rPr>
        <w:t>Leadership</w:t>
      </w:r>
      <w:r w:rsidRPr="00F23381">
        <w:rPr>
          <w:rFonts w:cstheme="minorHAnsi"/>
          <w:b/>
        </w:rPr>
        <w:t>:</w:t>
      </w:r>
      <w:r>
        <w:rPr>
          <w:rFonts w:cstheme="minorHAnsi"/>
          <w:b/>
        </w:rPr>
        <w:t xml:space="preserve">  </w:t>
      </w:r>
      <w:r w:rsidRPr="001D7673">
        <w:t>Once the location is decided, the faculty staff member presents his or her chosen location to the director of mission and ministry</w:t>
      </w:r>
      <w:r>
        <w:t xml:space="preserve"> for approval</w:t>
      </w:r>
      <w:r w:rsidRPr="001D7673">
        <w:t>.</w:t>
      </w:r>
    </w:p>
    <w:p w:rsidR="00FD4E3B" w:rsidRPr="00F23381" w:rsidRDefault="00FD4E3B" w:rsidP="00B75A94">
      <w:pPr>
        <w:rPr>
          <w:rFonts w:cstheme="minorHAnsi"/>
          <w:b/>
        </w:rPr>
      </w:pPr>
      <w:r>
        <w:rPr>
          <w:rFonts w:cstheme="minorHAnsi"/>
          <w:b/>
        </w:rPr>
        <w:t>Implementation</w:t>
      </w:r>
      <w:r w:rsidRPr="00F23381">
        <w:rPr>
          <w:rFonts w:cstheme="minorHAnsi"/>
          <w:b/>
        </w:rPr>
        <w:t>:</w:t>
      </w:r>
      <w:r>
        <w:rPr>
          <w:rFonts w:cstheme="minorHAnsi"/>
          <w:b/>
        </w:rPr>
        <w:t xml:space="preserve">  </w:t>
      </w:r>
      <w:r w:rsidRPr="001D7673">
        <w:t>Discussion take</w:t>
      </w:r>
      <w:r>
        <w:t>s</w:t>
      </w:r>
      <w:r w:rsidRPr="001D7673">
        <w:t xml:space="preserve"> place between the director of mission and ministry and the retreat as to the reasons for the particular choice of retreat house as well as the individual's goals for attending the retreat. The director of mission and ministry may suggest a particular retreat center based upon the ne</w:t>
      </w:r>
      <w:r>
        <w:t xml:space="preserve">eds and goals of the </w:t>
      </w:r>
      <w:proofErr w:type="spellStart"/>
      <w:r>
        <w:t>retreatant</w:t>
      </w:r>
      <w:proofErr w:type="spellEnd"/>
      <w:r>
        <w:t>.</w:t>
      </w:r>
    </w:p>
    <w:p w:rsidR="00FD4E3B" w:rsidRPr="00F23381" w:rsidRDefault="00FD4E3B"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sidRPr="009901A5">
        <w:t>The director of mission and ministry</w:t>
      </w:r>
      <w:r>
        <w:t xml:space="preserve"> and retreatant discuss the best center for the needs and goals of retreatant</w:t>
      </w:r>
      <w:r w:rsidRPr="009901A5">
        <w:t>.</w:t>
      </w:r>
      <w:r>
        <w:t xml:space="preserve"> </w:t>
      </w:r>
      <w:r w:rsidRPr="001D7673">
        <w:t>Funding for this program comes from the budget of the mission and ministry office</w:t>
      </w:r>
      <w:r>
        <w:t>. T</w:t>
      </w:r>
      <w:r w:rsidRPr="001D7673">
        <w:t xml:space="preserve">he </w:t>
      </w:r>
      <w:r>
        <w:t xml:space="preserve">schools pays for the </w:t>
      </w:r>
      <w:r w:rsidRPr="001D7673">
        <w:t>cost of the retreat. The funding for travel is sometimes subsidized by the principal's office.</w:t>
      </w:r>
    </w:p>
    <w:p w:rsidR="00FD4E3B" w:rsidRPr="00F23381" w:rsidRDefault="00FD4E3B" w:rsidP="00B75A94">
      <w:pPr>
        <w:rPr>
          <w:rFonts w:cstheme="minorHAnsi"/>
          <w:b/>
        </w:rPr>
      </w:pPr>
      <w:r w:rsidRPr="00F23381">
        <w:rPr>
          <w:rFonts w:cstheme="minorHAnsi"/>
          <w:b/>
        </w:rPr>
        <w:t>Finances:</w:t>
      </w:r>
      <w:r>
        <w:rPr>
          <w:rFonts w:cstheme="minorHAnsi"/>
          <w:b/>
        </w:rPr>
        <w:t xml:space="preserve">  </w:t>
      </w:r>
      <w:r w:rsidRPr="00F87A5E">
        <w:t>Funding for this program comes from the budget of the mission and ministry office for the cost of the actual retreat. The funding for travel is sometimes subsidized by the principal's office.</w:t>
      </w:r>
    </w:p>
    <w:p w:rsidR="00FD4E3B" w:rsidRPr="00F23381" w:rsidRDefault="00FD4E3B" w:rsidP="00B75A94">
      <w:pPr>
        <w:rPr>
          <w:rFonts w:cstheme="minorHAnsi"/>
          <w:b/>
        </w:rPr>
      </w:pPr>
      <w:r w:rsidRPr="00F23381">
        <w:rPr>
          <w:rFonts w:cstheme="minorHAnsi"/>
          <w:b/>
        </w:rPr>
        <w:t>Rewards:</w:t>
      </w:r>
      <w:r>
        <w:rPr>
          <w:rFonts w:cstheme="minorHAnsi"/>
          <w:b/>
        </w:rPr>
        <w:t xml:space="preserve">  </w:t>
      </w:r>
      <w:r w:rsidRPr="00F87A5E">
        <w:t>Participants receive a week to reflect on his or her vocation and spiritual life. He or she benefits from the $500 stipend offered for participating in the retreat.</w:t>
      </w:r>
    </w:p>
    <w:p w:rsidR="00FD4E3B" w:rsidRPr="00F23381" w:rsidRDefault="00FD4E3B" w:rsidP="00B75A94">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 xml:space="preserve">):  </w:t>
      </w:r>
      <w:r w:rsidRPr="001D7673">
        <w:t>The silent retreat usually occurs during the summer months and is approximately 6 - 8 days long.</w:t>
      </w:r>
    </w:p>
    <w:p w:rsidR="00FD4E3B" w:rsidRPr="00F23381" w:rsidRDefault="00FD4E3B"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1D7673">
        <w:t>The location varies as it is chosen by the participant.</w:t>
      </w:r>
    </w:p>
    <w:p w:rsidR="00D471F6" w:rsidRPr="00FD4E3B" w:rsidRDefault="00FD4E3B">
      <w:pPr>
        <w:rPr>
          <w:rFonts w:cstheme="minorHAnsi"/>
          <w:b/>
        </w:rPr>
      </w:pPr>
      <w:r>
        <w:rPr>
          <w:rFonts w:cstheme="minorHAnsi"/>
          <w:b/>
        </w:rPr>
        <w:t>Accountability/Assessment</w:t>
      </w:r>
      <w:r w:rsidRPr="00F23381">
        <w:rPr>
          <w:rFonts w:cstheme="minorHAnsi"/>
          <w:b/>
        </w:rPr>
        <w:t>:</w:t>
      </w:r>
      <w:r>
        <w:rPr>
          <w:rFonts w:cstheme="minorHAnsi"/>
          <w:b/>
        </w:rPr>
        <w:t xml:space="preserve">  </w:t>
      </w:r>
      <w:proofErr w:type="spellStart"/>
      <w:r w:rsidRPr="001D7673">
        <w:t>Retreatants</w:t>
      </w:r>
      <w:proofErr w:type="spellEnd"/>
      <w:r w:rsidRPr="001D7673">
        <w:t xml:space="preserve"> usually have a conversation with the director of mission and ministry following the silent retreat. The discussion </w:t>
      </w:r>
      <w:r>
        <w:t>involves</w:t>
      </w:r>
      <w:r w:rsidRPr="001D7673">
        <w:t xml:space="preserve"> likes and dislikes of the </w:t>
      </w:r>
      <w:r>
        <w:t>retreat center practices, spiritual direction</w:t>
      </w:r>
      <w:r w:rsidRPr="001D7673">
        <w:t>, overall experience, and willingness to discuss the retreat with other members of the school.</w:t>
      </w:r>
    </w:p>
    <w:sectPr w:rsidR="00D471F6" w:rsidRPr="00FD4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947" w:rsidRDefault="003B1947" w:rsidP="000A4F83">
      <w:pPr>
        <w:spacing w:after="0" w:line="240" w:lineRule="auto"/>
      </w:pPr>
      <w:r>
        <w:separator/>
      </w:r>
    </w:p>
  </w:endnote>
  <w:endnote w:type="continuationSeparator" w:id="0">
    <w:p w:rsidR="003B1947" w:rsidRDefault="003B1947"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947" w:rsidRDefault="003B1947" w:rsidP="000A4F83">
      <w:pPr>
        <w:spacing w:after="0" w:line="240" w:lineRule="auto"/>
      </w:pPr>
      <w:r>
        <w:separator/>
      </w:r>
    </w:p>
  </w:footnote>
  <w:footnote w:type="continuationSeparator" w:id="0">
    <w:p w:rsidR="003B1947" w:rsidRDefault="003B1947"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D78EF82-FC9E-4C6E-9DAA-2E921E035F5E}"/>
    <w:docVar w:name="dgnword-eventsink" w:val="133491128"/>
  </w:docVars>
  <w:rsids>
    <w:rsidRoot w:val="00113DFC"/>
    <w:rsid w:val="000454D6"/>
    <w:rsid w:val="000A4F83"/>
    <w:rsid w:val="000F72B7"/>
    <w:rsid w:val="00113DFC"/>
    <w:rsid w:val="00116629"/>
    <w:rsid w:val="001A2FA5"/>
    <w:rsid w:val="001A7A0C"/>
    <w:rsid w:val="001D7673"/>
    <w:rsid w:val="002A6A71"/>
    <w:rsid w:val="003934AD"/>
    <w:rsid w:val="003A5826"/>
    <w:rsid w:val="003B1947"/>
    <w:rsid w:val="003D0E8F"/>
    <w:rsid w:val="004130DC"/>
    <w:rsid w:val="00446C4E"/>
    <w:rsid w:val="004A1B9C"/>
    <w:rsid w:val="004B1137"/>
    <w:rsid w:val="004D6040"/>
    <w:rsid w:val="00535E4B"/>
    <w:rsid w:val="0057748E"/>
    <w:rsid w:val="00600567"/>
    <w:rsid w:val="00675D42"/>
    <w:rsid w:val="006808C9"/>
    <w:rsid w:val="006A0357"/>
    <w:rsid w:val="006D38B7"/>
    <w:rsid w:val="007927D2"/>
    <w:rsid w:val="007B4AF1"/>
    <w:rsid w:val="008268DD"/>
    <w:rsid w:val="00836F0C"/>
    <w:rsid w:val="008B6F15"/>
    <w:rsid w:val="008B70CD"/>
    <w:rsid w:val="008D1B8A"/>
    <w:rsid w:val="008E0B70"/>
    <w:rsid w:val="008F01AA"/>
    <w:rsid w:val="009901A5"/>
    <w:rsid w:val="00991864"/>
    <w:rsid w:val="009952ED"/>
    <w:rsid w:val="00997B92"/>
    <w:rsid w:val="009F2A4B"/>
    <w:rsid w:val="009F3C61"/>
    <w:rsid w:val="00A11D00"/>
    <w:rsid w:val="00A47500"/>
    <w:rsid w:val="00B41C7D"/>
    <w:rsid w:val="00B96AD2"/>
    <w:rsid w:val="00C17106"/>
    <w:rsid w:val="00C4520C"/>
    <w:rsid w:val="00D471F6"/>
    <w:rsid w:val="00D52977"/>
    <w:rsid w:val="00D86E32"/>
    <w:rsid w:val="00DD4C44"/>
    <w:rsid w:val="00E61EFA"/>
    <w:rsid w:val="00EA23CE"/>
    <w:rsid w:val="00F224E7"/>
    <w:rsid w:val="00F23381"/>
    <w:rsid w:val="00F87A5E"/>
    <w:rsid w:val="00FB3A39"/>
    <w:rsid w:val="00FD106F"/>
    <w:rsid w:val="00FD4E3B"/>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2012-05-25T18:28:00Z</dcterms:created>
  <dcterms:modified xsi:type="dcterms:W3CDTF">2012-05-25T18:28:00Z</dcterms:modified>
</cp:coreProperties>
</file>