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right="0" w:rightChars="0"/>
        <w:rPr>
          <w:rFonts w:hint="default" w:eastAsiaTheme="minorEastAsia"/>
          <w:sz w:val="18"/>
          <w:szCs w:val="18"/>
          <w:lang w:val="en-US" w:eastAsia="zh-CN"/>
        </w:rPr>
      </w:pPr>
      <w:r>
        <w:rPr>
          <w:rFonts w:hint="eastAsia"/>
          <w:sz w:val="18"/>
          <w:szCs w:val="18"/>
          <w:lang w:val="en-US" w:eastAsia="zh-CN"/>
        </w:rPr>
        <w:t>增加系统环境变量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Style w:val="5"/>
          <w:rFonts w:ascii="sans-serif" w:hAnsi="sans-serif" w:eastAsia="sans-serif" w:cs="sans-serif"/>
          <w:b/>
          <w:i w:val="0"/>
          <w:caps w:val="0"/>
          <w:color w:val="455463"/>
          <w:spacing w:val="0"/>
          <w:sz w:val="21"/>
          <w:szCs w:val="21"/>
          <w:bdr w:val="none" w:color="auto" w:sz="0" w:space="0"/>
        </w:rPr>
        <w:t>UPM_NPM_CACHE_PATH</w:t>
      </w:r>
      <w:r>
        <w:rPr>
          <w:rFonts w:hint="default" w:ascii="sans-serif" w:hAnsi="sans-serif" w:eastAsia="sans-serif" w:cs="sans-serif"/>
          <w:i w:val="0"/>
          <w:caps w:val="0"/>
          <w:color w:val="455463"/>
          <w:spacing w:val="0"/>
          <w:sz w:val="21"/>
          <w:szCs w:val="21"/>
          <w:bdr w:val="none" w:color="auto" w:sz="0" w:space="0"/>
        </w:rPr>
        <w:t>覆盖</w:t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color w:val="455463"/>
          <w:spacing w:val="0"/>
          <w:sz w:val="21"/>
          <w:szCs w:val="21"/>
          <w:bdr w:val="none" w:color="auto" w:sz="0" w:space="0"/>
        </w:rPr>
        <w:t>npm</w:t>
      </w:r>
      <w:r>
        <w:rPr>
          <w:rFonts w:hint="default" w:ascii="sans-serif" w:hAnsi="sans-serif" w:eastAsia="sans-serif" w:cs="sans-serif"/>
          <w:i w:val="0"/>
          <w:caps w:val="0"/>
          <w:color w:val="455463"/>
          <w:spacing w:val="0"/>
          <w:sz w:val="21"/>
          <w:szCs w:val="21"/>
          <w:bdr w:val="none" w:color="auto" w:sz="0" w:space="0"/>
        </w:rPr>
        <w:t>文件夹路径。例如（macOS）：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455463"/>
          <w:spacing w:val="0"/>
          <w:sz w:val="21"/>
          <w:szCs w:val="21"/>
          <w:bdr w:val="none" w:color="auto" w:sz="0" w:space="0"/>
          <w:shd w:val="clear" w:fill="F0F0F0"/>
        </w:rPr>
        <w:t>UPM_NPM_CACHE_PATH=/dev/ssd/shared/Unity/cache/npm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8"/>
          <w:szCs w:val="18"/>
        </w:rPr>
      </w:pP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Style w:val="5"/>
          <w:rFonts w:hint="default" w:ascii="sans-serif" w:hAnsi="sans-serif" w:eastAsia="sans-serif" w:cs="sans-serif"/>
          <w:b/>
          <w:i w:val="0"/>
          <w:caps w:val="0"/>
          <w:color w:val="455463"/>
          <w:spacing w:val="0"/>
          <w:sz w:val="21"/>
          <w:szCs w:val="21"/>
          <w:bdr w:val="none" w:color="auto" w:sz="0" w:space="0"/>
        </w:rPr>
        <w:t>UPM_CACHE_PATH</w:t>
      </w:r>
      <w:r>
        <w:rPr>
          <w:rFonts w:hint="default" w:ascii="sans-serif" w:hAnsi="sans-serif" w:eastAsia="sans-serif" w:cs="sans-serif"/>
          <w:i w:val="0"/>
          <w:caps w:val="0"/>
          <w:color w:val="455463"/>
          <w:spacing w:val="0"/>
          <w:sz w:val="21"/>
          <w:szCs w:val="21"/>
          <w:bdr w:val="none" w:color="auto" w:sz="0" w:space="0"/>
        </w:rPr>
        <w:t>覆盖</w:t>
      </w:r>
      <w:r>
        <w:rPr>
          <w:rStyle w:val="5"/>
          <w:rFonts w:hint="default" w:ascii="sans-serif" w:hAnsi="sans-serif" w:eastAsia="sans-serif" w:cs="sans-serif"/>
          <w:b/>
          <w:i w:val="0"/>
          <w:caps w:val="0"/>
          <w:color w:val="455463"/>
          <w:spacing w:val="0"/>
          <w:sz w:val="21"/>
          <w:szCs w:val="21"/>
          <w:bdr w:val="none" w:color="auto" w:sz="0" w:space="0"/>
        </w:rPr>
        <w:t>软件包</w:t>
      </w:r>
      <w:r>
        <w:rPr>
          <w:rFonts w:hint="default" w:ascii="sans-serif" w:hAnsi="sans-serif" w:eastAsia="sans-serif" w:cs="sans-serif"/>
          <w:i w:val="0"/>
          <w:caps w:val="0"/>
          <w:color w:val="455463"/>
          <w:spacing w:val="0"/>
          <w:sz w:val="21"/>
          <w:szCs w:val="21"/>
          <w:bdr w:val="none" w:color="auto" w:sz="0" w:space="0"/>
        </w:rPr>
        <w:t>文件夹路径。例如（macOS）：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/>
        <w:rPr>
          <w:sz w:val="21"/>
          <w:szCs w:val="21"/>
        </w:rPr>
      </w:pPr>
      <w:r>
        <w:rPr>
          <w:rStyle w:val="6"/>
          <w:rFonts w:hint="default" w:ascii="sans-serif" w:hAnsi="sans-serif" w:eastAsia="sans-serif" w:cs="sans-serif"/>
          <w:b w:val="0"/>
          <w:i w:val="0"/>
          <w:caps w:val="0"/>
          <w:color w:val="455463"/>
          <w:spacing w:val="0"/>
          <w:sz w:val="21"/>
          <w:szCs w:val="21"/>
          <w:bdr w:val="none" w:color="auto" w:sz="0" w:space="0"/>
          <w:shd w:val="clear" w:fill="F0F0F0"/>
        </w:rPr>
        <w:t>UPM_CACHE_PATH=/dev/ssd/shared/Unity/cache/packages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hanging="360"/>
        <w:rPr>
          <w:sz w:val="18"/>
          <w:szCs w:val="18"/>
        </w:rPr>
      </w:pP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rPr>
          <w:sz w:val="18"/>
          <w:szCs w:val="18"/>
        </w:rPr>
      </w:pPr>
      <w:r>
        <w:rPr>
          <w:sz w:val="18"/>
          <w:szCs w:val="18"/>
          <w:bdr w:val="none" w:color="auto" w:sz="0" w:space="0"/>
        </w:rPr>
        <w:t>更改这些环境变量中的任何一个后，必须重新启动Unity Editor和Hub才能使它们生效。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225" w:afterAutospacing="0"/>
        <w:ind w:left="0" w:right="0"/>
        <w:rPr>
          <w:sz w:val="18"/>
          <w:szCs w:val="18"/>
        </w:rPr>
      </w:pPr>
    </w:p>
    <w:p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7A72F3D"/>
    <w:multiLevelType w:val="multilevel"/>
    <w:tmpl w:val="77A72F3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ascii="Symbol" w:hAnsi="Symbol" w:cs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 w:cs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 w:cs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 w:cs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 w:cs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 w:cs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 w:cs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 w:cs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 w:cs="Symbol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3C77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5">
    <w:name w:val="Strong"/>
    <w:basedOn w:val="4"/>
    <w:qFormat/>
    <w:uiPriority w:val="0"/>
    <w:rPr>
      <w:b/>
    </w:rPr>
  </w:style>
  <w:style w:type="character" w:styleId="6">
    <w:name w:val="HTML Code"/>
    <w:basedOn w:val="4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2021-02-28T04:04:08Z</dcterms:created>
  <dc:creator>Administrator</dc:creator>
  <cp:lastModifiedBy>Administrator</cp:lastModifiedBy>
  <dcterms:modified xsi:type="dcterms:W3CDTF">2021-02-28T04:04:38Z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