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8BF" w:rsidRDefault="003108BF" w:rsidP="003108BF">
      <w:pPr>
        <w:jc w:val="center"/>
        <w:rPr>
          <w:b/>
        </w:rPr>
      </w:pPr>
      <w:r>
        <w:rPr>
          <w:rFonts w:hint="eastAsia"/>
          <w:b/>
        </w:rPr>
        <w:t>植物识别实习报告</w:t>
      </w:r>
    </w:p>
    <w:p w:rsidR="003108BF" w:rsidRPr="003108BF" w:rsidRDefault="003108BF" w:rsidP="003108BF">
      <w:pPr>
        <w:jc w:val="center"/>
        <w:rPr>
          <w:b/>
        </w:rPr>
      </w:pPr>
      <w:r w:rsidRPr="003108BF">
        <w:rPr>
          <w:rFonts w:hint="eastAsia"/>
          <w:b/>
        </w:rPr>
        <w:t>计算机</w:t>
      </w:r>
      <w:r w:rsidRPr="003108BF">
        <w:rPr>
          <w:rFonts w:hint="eastAsia"/>
          <w:b/>
        </w:rPr>
        <w:t xml:space="preserve">15-4 </w:t>
      </w:r>
      <w:r w:rsidRPr="003108BF">
        <w:rPr>
          <w:rFonts w:hint="eastAsia"/>
          <w:b/>
        </w:rPr>
        <w:t>谢佳翊</w:t>
      </w:r>
    </w:p>
    <w:p w:rsidR="00824AEF" w:rsidRPr="00E724F9" w:rsidRDefault="00BA4EF3" w:rsidP="00E724F9">
      <w:pPr>
        <w:pStyle w:val="a3"/>
        <w:numPr>
          <w:ilvl w:val="0"/>
          <w:numId w:val="1"/>
        </w:numPr>
        <w:ind w:firstLineChars="0"/>
        <w:rPr>
          <w:b/>
        </w:rPr>
      </w:pPr>
      <w:r>
        <w:rPr>
          <w:b/>
        </w:rPr>
        <w:t>植物识别实习报告</w:t>
      </w:r>
    </w:p>
    <w:p w:rsidR="00E724F9" w:rsidRPr="00E724F9" w:rsidRDefault="00E724F9" w:rsidP="00E724F9">
      <w:pPr>
        <w:pStyle w:val="a3"/>
        <w:numPr>
          <w:ilvl w:val="0"/>
          <w:numId w:val="2"/>
        </w:numPr>
        <w:ind w:firstLineChars="0"/>
        <w:rPr>
          <w:b/>
        </w:rPr>
      </w:pPr>
      <w:r w:rsidRPr="00E724F9">
        <w:rPr>
          <w:rFonts w:hint="eastAsia"/>
          <w:b/>
        </w:rPr>
        <w:t>美桐</w:t>
      </w:r>
    </w:p>
    <w:p w:rsidR="00E724F9" w:rsidRDefault="00E724F9" w:rsidP="00E724F9">
      <w:pPr>
        <w:pStyle w:val="a3"/>
        <w:ind w:left="360" w:firstLineChars="0" w:firstLine="0"/>
      </w:pPr>
      <w:r w:rsidRPr="00E724F9">
        <w:rPr>
          <w:rFonts w:hint="eastAsia"/>
        </w:rPr>
        <w:t>种名</w:t>
      </w:r>
      <w:r>
        <w:rPr>
          <w:rFonts w:hint="eastAsia"/>
        </w:rPr>
        <w:t>：一球悬铃木</w:t>
      </w:r>
      <w:r w:rsidRPr="004F573F">
        <w:t>Platanus occidentalis</w:t>
      </w:r>
    </w:p>
    <w:p w:rsidR="00E724F9" w:rsidRDefault="00E724F9" w:rsidP="00E724F9">
      <w:pPr>
        <w:pStyle w:val="a3"/>
        <w:ind w:left="360" w:firstLineChars="0" w:firstLine="0"/>
      </w:pPr>
      <w:r>
        <w:rPr>
          <w:rFonts w:hint="eastAsia"/>
        </w:rPr>
        <w:t>科</w:t>
      </w:r>
      <w:r w:rsidR="004F573F">
        <w:rPr>
          <w:rFonts w:hint="eastAsia"/>
        </w:rPr>
        <w:t>：悬铃木科</w:t>
      </w:r>
      <w:r w:rsidR="004F573F">
        <w:t>Platanaceae</w:t>
      </w:r>
    </w:p>
    <w:p w:rsidR="004F573F" w:rsidRPr="004F573F" w:rsidRDefault="00785E49" w:rsidP="004F573F">
      <w:pPr>
        <w:pStyle w:val="a3"/>
        <w:ind w:left="360" w:firstLineChars="0" w:firstLine="0"/>
      </w:pPr>
      <w:r>
        <w:rPr>
          <w:rFonts w:hint="eastAsia"/>
          <w:noProof/>
        </w:rPr>
        <w:drawing>
          <wp:anchor distT="0" distB="0" distL="114300" distR="114300" simplePos="0" relativeHeight="251659264" behindDoc="0" locked="0" layoutInCell="1" allowOverlap="1">
            <wp:simplePos x="0" y="0"/>
            <wp:positionH relativeFrom="column">
              <wp:posOffset>3927475</wp:posOffset>
            </wp:positionH>
            <wp:positionV relativeFrom="paragraph">
              <wp:posOffset>-720090</wp:posOffset>
            </wp:positionV>
            <wp:extent cx="1789430" cy="2379345"/>
            <wp:effectExtent l="19050" t="0" r="1270" b="0"/>
            <wp:wrapSquare wrapText="bothSides"/>
            <wp:docPr id="3" name="图片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1789430" cy="2379345"/>
                    </a:xfrm>
                    <a:prstGeom prst="rect">
                      <a:avLst/>
                    </a:prstGeom>
                  </pic:spPr>
                </pic:pic>
              </a:graphicData>
            </a:graphic>
          </wp:anchor>
        </w:drawing>
      </w:r>
      <w:r w:rsidR="004F573F">
        <w:rPr>
          <w:rFonts w:hint="eastAsia"/>
        </w:rPr>
        <w:t>属：悬铃木属</w:t>
      </w:r>
      <w:r w:rsidR="004F573F" w:rsidRPr="004F573F">
        <w:t xml:space="preserve">Platanus Linn. </w:t>
      </w:r>
    </w:p>
    <w:p w:rsidR="004F573F" w:rsidRDefault="004F573F" w:rsidP="004F573F">
      <w:pPr>
        <w:pStyle w:val="a3"/>
        <w:numPr>
          <w:ilvl w:val="0"/>
          <w:numId w:val="3"/>
        </w:numPr>
        <w:ind w:firstLineChars="0"/>
      </w:pPr>
      <w:r>
        <w:rPr>
          <w:rFonts w:hint="eastAsia"/>
        </w:rPr>
        <w:t>形态特征</w:t>
      </w:r>
    </w:p>
    <w:p w:rsidR="004F573F" w:rsidRDefault="004F573F" w:rsidP="004F573F">
      <w:pPr>
        <w:pStyle w:val="a3"/>
        <w:ind w:left="1080" w:firstLineChars="0" w:firstLine="0"/>
      </w:pPr>
      <w:r>
        <w:rPr>
          <w:rFonts w:hint="eastAsia"/>
        </w:rPr>
        <w:t>树皮小片状开裂，不易剥落。掌状叶中裂片宽大于长。国球</w:t>
      </w:r>
      <w:r>
        <w:rPr>
          <w:rFonts w:hint="eastAsia"/>
        </w:rPr>
        <w:t>1</w:t>
      </w:r>
      <w:r>
        <w:rPr>
          <w:rFonts w:hint="eastAsia"/>
        </w:rPr>
        <w:t>个，稀</w:t>
      </w:r>
      <w:r w:rsidR="00D0064D">
        <w:rPr>
          <w:rFonts w:hint="eastAsia"/>
        </w:rPr>
        <w:t>2</w:t>
      </w:r>
      <w:r w:rsidR="00D0064D">
        <w:rPr>
          <w:rFonts w:hint="eastAsia"/>
        </w:rPr>
        <w:t>个。</w:t>
      </w:r>
    </w:p>
    <w:p w:rsidR="004F573F" w:rsidRDefault="004F573F" w:rsidP="004F573F">
      <w:pPr>
        <w:pStyle w:val="a3"/>
        <w:numPr>
          <w:ilvl w:val="0"/>
          <w:numId w:val="3"/>
        </w:numPr>
        <w:ind w:firstLineChars="0"/>
      </w:pPr>
      <w:r>
        <w:rPr>
          <w:rFonts w:hint="eastAsia"/>
        </w:rPr>
        <w:t>分布区域</w:t>
      </w:r>
    </w:p>
    <w:p w:rsidR="004F573F" w:rsidRPr="004F573F" w:rsidRDefault="004F573F" w:rsidP="004F573F">
      <w:pPr>
        <w:pStyle w:val="a3"/>
        <w:ind w:left="1080" w:firstLineChars="0" w:firstLine="0"/>
      </w:pPr>
      <w:r>
        <w:rPr>
          <w:rFonts w:ascii="\&quot;宋体\&quot;" w:eastAsia="\&quot;宋体\&quot;"/>
        </w:rPr>
        <w:t>世界各国多有栽培，中国各地均有栽培。</w:t>
      </w:r>
    </w:p>
    <w:p w:rsidR="004F573F" w:rsidRDefault="004F573F" w:rsidP="004F573F">
      <w:pPr>
        <w:pStyle w:val="a3"/>
        <w:numPr>
          <w:ilvl w:val="0"/>
          <w:numId w:val="3"/>
        </w:numPr>
        <w:ind w:firstLineChars="0"/>
      </w:pPr>
      <w:r>
        <w:rPr>
          <w:rFonts w:hint="eastAsia"/>
        </w:rPr>
        <w:t>用途</w:t>
      </w:r>
    </w:p>
    <w:p w:rsidR="00D0064D" w:rsidRDefault="00D0064D" w:rsidP="00D0064D">
      <w:pPr>
        <w:pStyle w:val="a3"/>
        <w:ind w:left="1080" w:firstLineChars="0" w:firstLine="0"/>
      </w:pPr>
      <w:r>
        <w:rPr>
          <w:rFonts w:hint="eastAsia"/>
        </w:rPr>
        <w:t>园林绿化、行道树种</w:t>
      </w:r>
    </w:p>
    <w:p w:rsidR="004F573F" w:rsidRDefault="004F573F" w:rsidP="004F573F">
      <w:pPr>
        <w:pStyle w:val="a3"/>
        <w:numPr>
          <w:ilvl w:val="0"/>
          <w:numId w:val="3"/>
        </w:numPr>
        <w:ind w:firstLineChars="0"/>
      </w:pPr>
      <w:r>
        <w:rPr>
          <w:rFonts w:hint="eastAsia"/>
        </w:rPr>
        <w:t>主要繁殖方式</w:t>
      </w:r>
    </w:p>
    <w:p w:rsidR="00F23B50" w:rsidRDefault="00D0064D" w:rsidP="00F23B50">
      <w:pPr>
        <w:pStyle w:val="a3"/>
        <w:ind w:left="1080" w:firstLineChars="0" w:firstLine="0"/>
      </w:pPr>
      <w:r>
        <w:rPr>
          <w:rFonts w:hint="eastAsia"/>
        </w:rPr>
        <w:t>人工传粉</w:t>
      </w:r>
    </w:p>
    <w:p w:rsidR="00D0064D" w:rsidRPr="00F23B50" w:rsidRDefault="00F23B50" w:rsidP="00F23B50">
      <w:pPr>
        <w:pStyle w:val="a3"/>
        <w:numPr>
          <w:ilvl w:val="0"/>
          <w:numId w:val="2"/>
        </w:numPr>
        <w:ind w:firstLineChars="0"/>
        <w:rPr>
          <w:b/>
        </w:rPr>
      </w:pPr>
      <w:r w:rsidRPr="00F23B50">
        <w:rPr>
          <w:rFonts w:hint="eastAsia"/>
          <w:b/>
        </w:rPr>
        <w:t>英桐</w:t>
      </w:r>
    </w:p>
    <w:p w:rsidR="00F23B50" w:rsidRPr="00F23B50" w:rsidRDefault="00F23B50" w:rsidP="00F23B50">
      <w:pPr>
        <w:ind w:firstLine="360"/>
      </w:pPr>
      <w:r w:rsidRPr="00F23B50">
        <w:rPr>
          <w:rFonts w:hint="eastAsia"/>
        </w:rPr>
        <w:t>种名：</w:t>
      </w:r>
      <w:r>
        <w:rPr>
          <w:rFonts w:hint="eastAsia"/>
        </w:rPr>
        <w:t>英桐</w:t>
      </w:r>
      <w:r w:rsidRPr="00F23B50">
        <w:t xml:space="preserve">Platanus acerifolia </w:t>
      </w:r>
    </w:p>
    <w:p w:rsidR="00F23B50" w:rsidRDefault="00F23B50" w:rsidP="00C214D6">
      <w:pPr>
        <w:pStyle w:val="a3"/>
        <w:ind w:left="360" w:firstLineChars="0" w:firstLine="0"/>
      </w:pPr>
      <w:r>
        <w:rPr>
          <w:rFonts w:hint="eastAsia"/>
        </w:rPr>
        <w:t>科：悬铃木科</w:t>
      </w:r>
      <w:r w:rsidR="00C214D6">
        <w:t>Platanaceae</w:t>
      </w:r>
    </w:p>
    <w:p w:rsidR="00F23B50" w:rsidRDefault="00F23B50" w:rsidP="00F23B50">
      <w:pPr>
        <w:pStyle w:val="a3"/>
        <w:ind w:left="360" w:firstLineChars="0" w:firstLine="0"/>
      </w:pPr>
      <w:r>
        <w:rPr>
          <w:rFonts w:hint="eastAsia"/>
        </w:rPr>
        <w:t>属：悬铃木属</w:t>
      </w:r>
      <w:r w:rsidR="00C214D6" w:rsidRPr="004F573F">
        <w:t>Platanus Linn.</w:t>
      </w:r>
    </w:p>
    <w:p w:rsidR="00C214D6" w:rsidRDefault="00C214D6" w:rsidP="00C214D6">
      <w:pPr>
        <w:pStyle w:val="a3"/>
        <w:numPr>
          <w:ilvl w:val="0"/>
          <w:numId w:val="4"/>
        </w:numPr>
        <w:ind w:firstLineChars="0"/>
      </w:pPr>
      <w:r>
        <w:rPr>
          <w:rFonts w:hint="eastAsia"/>
        </w:rPr>
        <w:t>形态特征</w:t>
      </w:r>
    </w:p>
    <w:p w:rsidR="00C214D6" w:rsidRPr="00C214D6" w:rsidRDefault="00C214D6" w:rsidP="00C214D6">
      <w:pPr>
        <w:pStyle w:val="a3"/>
        <w:ind w:left="1080" w:firstLineChars="0" w:firstLine="0"/>
      </w:pPr>
      <w:r>
        <w:rPr>
          <w:rFonts w:hint="eastAsia"/>
        </w:rPr>
        <w:t>树皮薄片状剥落。掌状叶中裂片宽与长差不多。果球</w:t>
      </w:r>
      <w:r>
        <w:rPr>
          <w:rFonts w:hint="eastAsia"/>
        </w:rPr>
        <w:t>1-3</w:t>
      </w:r>
      <w:r>
        <w:rPr>
          <w:rFonts w:hint="eastAsia"/>
        </w:rPr>
        <w:t>个串生（或偶至</w:t>
      </w:r>
      <w:r>
        <w:rPr>
          <w:rFonts w:hint="eastAsia"/>
        </w:rPr>
        <w:t>6</w:t>
      </w:r>
      <w:r>
        <w:rPr>
          <w:rFonts w:hint="eastAsia"/>
        </w:rPr>
        <w:t>个）。</w:t>
      </w:r>
    </w:p>
    <w:p w:rsidR="00C214D6" w:rsidRDefault="00785E49" w:rsidP="00C214D6">
      <w:pPr>
        <w:pStyle w:val="a3"/>
        <w:numPr>
          <w:ilvl w:val="0"/>
          <w:numId w:val="4"/>
        </w:numPr>
        <w:ind w:firstLineChars="0"/>
      </w:pPr>
      <w:r>
        <w:rPr>
          <w:rFonts w:hint="eastAsia"/>
          <w:noProof/>
        </w:rPr>
        <w:drawing>
          <wp:anchor distT="0" distB="0" distL="114300" distR="114300" simplePos="0" relativeHeight="251660288" behindDoc="0" locked="0" layoutInCell="1" allowOverlap="1">
            <wp:simplePos x="0" y="0"/>
            <wp:positionH relativeFrom="column">
              <wp:posOffset>3907790</wp:posOffset>
            </wp:positionH>
            <wp:positionV relativeFrom="paragraph">
              <wp:posOffset>-499110</wp:posOffset>
            </wp:positionV>
            <wp:extent cx="1808480" cy="2409825"/>
            <wp:effectExtent l="19050" t="0" r="1270" b="0"/>
            <wp:wrapSquare wrapText="bothSides"/>
            <wp:docPr id="5" name="图片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print"/>
                    <a:stretch>
                      <a:fillRect/>
                    </a:stretch>
                  </pic:blipFill>
                  <pic:spPr>
                    <a:xfrm>
                      <a:off x="0" y="0"/>
                      <a:ext cx="1808480" cy="2409825"/>
                    </a:xfrm>
                    <a:prstGeom prst="rect">
                      <a:avLst/>
                    </a:prstGeom>
                  </pic:spPr>
                </pic:pic>
              </a:graphicData>
            </a:graphic>
          </wp:anchor>
        </w:drawing>
      </w:r>
      <w:r w:rsidR="00C214D6">
        <w:rPr>
          <w:rFonts w:hint="eastAsia"/>
        </w:rPr>
        <w:t>分布区域</w:t>
      </w:r>
    </w:p>
    <w:p w:rsidR="00C214D6" w:rsidRDefault="00C214D6" w:rsidP="00C214D6">
      <w:pPr>
        <w:pStyle w:val="a3"/>
        <w:ind w:left="1080" w:firstLineChars="0" w:firstLine="0"/>
      </w:pPr>
      <w:r>
        <w:rPr>
          <w:rFonts w:hint="eastAsia"/>
        </w:rPr>
        <w:t>华北南部至长江流域南部暖带落叶阔叶林区、北亚热带落叶常绿阔叶混交林区</w:t>
      </w:r>
      <w:r w:rsidR="00785E49">
        <w:rPr>
          <w:rFonts w:hint="eastAsia"/>
        </w:rPr>
        <w:t>、中亚热带常绿落叶阔叶林区。</w:t>
      </w:r>
    </w:p>
    <w:p w:rsidR="00C214D6" w:rsidRDefault="00785E49" w:rsidP="00C214D6">
      <w:pPr>
        <w:pStyle w:val="a3"/>
        <w:numPr>
          <w:ilvl w:val="0"/>
          <w:numId w:val="4"/>
        </w:numPr>
        <w:ind w:firstLineChars="0"/>
      </w:pPr>
      <w:r>
        <w:rPr>
          <w:rFonts w:hint="eastAsia"/>
        </w:rPr>
        <w:t>用途</w:t>
      </w:r>
    </w:p>
    <w:p w:rsidR="00785E49" w:rsidRDefault="00785E49" w:rsidP="00785E49">
      <w:pPr>
        <w:pStyle w:val="a3"/>
        <w:ind w:left="1080" w:firstLineChars="0" w:firstLine="0"/>
      </w:pPr>
      <w:r>
        <w:t>庭荫树、行道树。本种树干高大，枝叶茂盛，生长迅速，易成活，耐修剪，所以广泛栽植作行道绿化树种，也为速生材用树种；对二氧化琉、氯气等有毒气体有较强的抗性。</w:t>
      </w:r>
    </w:p>
    <w:p w:rsidR="00785E49" w:rsidRDefault="00785E49" w:rsidP="00C214D6">
      <w:pPr>
        <w:pStyle w:val="a3"/>
        <w:numPr>
          <w:ilvl w:val="0"/>
          <w:numId w:val="4"/>
        </w:numPr>
        <w:ind w:firstLineChars="0"/>
      </w:pPr>
      <w:r>
        <w:rPr>
          <w:rFonts w:hint="eastAsia"/>
        </w:rPr>
        <w:t>主要繁殖方式</w:t>
      </w:r>
    </w:p>
    <w:p w:rsidR="00785E49" w:rsidRDefault="00785E49" w:rsidP="00785E49">
      <w:pPr>
        <w:pStyle w:val="a3"/>
        <w:ind w:left="1080" w:firstLineChars="0" w:firstLine="0"/>
      </w:pPr>
      <w:r>
        <w:rPr>
          <w:rFonts w:hint="eastAsia"/>
        </w:rPr>
        <w:t>人工传粉</w:t>
      </w:r>
    </w:p>
    <w:p w:rsidR="00785E49" w:rsidRPr="00785E49" w:rsidRDefault="00785E49" w:rsidP="00785E49">
      <w:pPr>
        <w:pStyle w:val="a3"/>
        <w:numPr>
          <w:ilvl w:val="0"/>
          <w:numId w:val="2"/>
        </w:numPr>
        <w:ind w:firstLineChars="0"/>
        <w:rPr>
          <w:b/>
        </w:rPr>
      </w:pPr>
      <w:r w:rsidRPr="00785E49">
        <w:rPr>
          <w:rFonts w:hint="eastAsia"/>
          <w:b/>
        </w:rPr>
        <w:t>金叶女贞</w:t>
      </w:r>
    </w:p>
    <w:p w:rsidR="00785E49" w:rsidRDefault="00785E49" w:rsidP="00785E49">
      <w:pPr>
        <w:pStyle w:val="a3"/>
        <w:ind w:left="360" w:firstLineChars="0" w:firstLine="0"/>
        <w:rPr>
          <w:iCs/>
        </w:rPr>
      </w:pPr>
      <w:r w:rsidRPr="00785E49">
        <w:rPr>
          <w:rFonts w:hint="eastAsia"/>
        </w:rPr>
        <w:t>种名</w:t>
      </w:r>
      <w:r>
        <w:rPr>
          <w:rFonts w:hint="eastAsia"/>
        </w:rPr>
        <w:t>：金叶女贞</w:t>
      </w:r>
      <w:r w:rsidRPr="00785E49">
        <w:rPr>
          <w:iCs/>
        </w:rPr>
        <w:t>Ligustrum × vicaryi Hort</w:t>
      </w:r>
    </w:p>
    <w:p w:rsidR="00A9043D" w:rsidRDefault="00F12887" w:rsidP="00A9043D">
      <w:pPr>
        <w:pStyle w:val="a3"/>
        <w:ind w:left="360" w:firstLineChars="0" w:firstLine="0"/>
        <w:rPr>
          <w:iCs/>
        </w:rPr>
      </w:pPr>
      <w:r>
        <w:rPr>
          <w:rFonts w:hint="eastAsia"/>
          <w:iCs/>
          <w:noProof/>
        </w:rPr>
        <w:drawing>
          <wp:anchor distT="0" distB="0" distL="114300" distR="114300" simplePos="0" relativeHeight="251661312" behindDoc="0" locked="0" layoutInCell="1" allowOverlap="1">
            <wp:simplePos x="0" y="0"/>
            <wp:positionH relativeFrom="column">
              <wp:posOffset>3138805</wp:posOffset>
            </wp:positionH>
            <wp:positionV relativeFrom="paragraph">
              <wp:posOffset>-723265</wp:posOffset>
            </wp:positionV>
            <wp:extent cx="2856230" cy="2143125"/>
            <wp:effectExtent l="19050" t="0" r="1270" b="0"/>
            <wp:wrapSquare wrapText="bothSides"/>
            <wp:docPr id="6" name="图片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2856230" cy="2143125"/>
                    </a:xfrm>
                    <a:prstGeom prst="rect">
                      <a:avLst/>
                    </a:prstGeom>
                  </pic:spPr>
                </pic:pic>
              </a:graphicData>
            </a:graphic>
          </wp:anchor>
        </w:drawing>
      </w:r>
      <w:r w:rsidR="00785E49">
        <w:rPr>
          <w:rFonts w:hint="eastAsia"/>
          <w:iCs/>
        </w:rPr>
        <w:t>科：木犀科</w:t>
      </w:r>
      <w:r w:rsidR="00A9043D">
        <w:t>Oleaceae</w:t>
      </w:r>
    </w:p>
    <w:p w:rsidR="00A9043D" w:rsidRPr="00A9043D" w:rsidRDefault="00785E49" w:rsidP="00A9043D">
      <w:pPr>
        <w:pStyle w:val="a3"/>
        <w:ind w:left="360" w:firstLineChars="0" w:firstLine="0"/>
        <w:rPr>
          <w:iCs/>
        </w:rPr>
      </w:pPr>
      <w:r>
        <w:rPr>
          <w:rFonts w:hint="eastAsia"/>
          <w:iCs/>
        </w:rPr>
        <w:t>属：女贞属</w:t>
      </w:r>
      <w:r w:rsidR="00A9043D" w:rsidRPr="00A9043D">
        <w:rPr>
          <w:iCs/>
        </w:rPr>
        <w:t xml:space="preserve">Ligustrum Linn. </w:t>
      </w:r>
    </w:p>
    <w:p w:rsidR="00785E49" w:rsidRDefault="00A9043D" w:rsidP="00A9043D">
      <w:pPr>
        <w:pStyle w:val="a3"/>
        <w:numPr>
          <w:ilvl w:val="0"/>
          <w:numId w:val="5"/>
        </w:numPr>
        <w:ind w:firstLineChars="0"/>
      </w:pPr>
      <w:r>
        <w:rPr>
          <w:rFonts w:hint="eastAsia"/>
        </w:rPr>
        <w:t>形态特征</w:t>
      </w:r>
    </w:p>
    <w:p w:rsidR="00A9043D" w:rsidRDefault="00A9043D" w:rsidP="00A9043D">
      <w:pPr>
        <w:pStyle w:val="a3"/>
        <w:ind w:left="1080" w:firstLineChars="0" w:firstLine="0"/>
      </w:pPr>
      <w:r>
        <w:rPr>
          <w:rFonts w:hint="eastAsia"/>
        </w:rPr>
        <w:t>嫩叶黄色、后渐变为黄绿色</w:t>
      </w:r>
    </w:p>
    <w:p w:rsidR="00A9043D" w:rsidRDefault="00A9043D" w:rsidP="00A9043D">
      <w:pPr>
        <w:pStyle w:val="a3"/>
        <w:numPr>
          <w:ilvl w:val="0"/>
          <w:numId w:val="5"/>
        </w:numPr>
        <w:ind w:firstLineChars="0"/>
      </w:pPr>
      <w:r>
        <w:rPr>
          <w:rFonts w:hint="eastAsia"/>
        </w:rPr>
        <w:t>分布区域</w:t>
      </w:r>
    </w:p>
    <w:p w:rsidR="00A9043D" w:rsidRDefault="00A9043D" w:rsidP="00A9043D">
      <w:pPr>
        <w:pStyle w:val="a3"/>
        <w:ind w:left="1080" w:firstLineChars="0" w:firstLine="0"/>
      </w:pPr>
      <w:r>
        <w:t>华北南部至华东北部暖温带落叶阔叶林区</w:t>
      </w:r>
      <w:r>
        <w:rPr>
          <w:rFonts w:hint="eastAsia"/>
        </w:rPr>
        <w:t>、</w:t>
      </w:r>
      <w:r>
        <w:t>南部暖带</w:t>
      </w:r>
      <w:r w:rsidRPr="00A9043D">
        <w:t>落叶阔叶林</w:t>
      </w:r>
      <w:r>
        <w:t>区</w:t>
      </w:r>
      <w:r>
        <w:rPr>
          <w:rFonts w:hint="eastAsia"/>
        </w:rPr>
        <w:t>、</w:t>
      </w:r>
      <w:r>
        <w:t>北亚热带落叶、常绿阔叶混交林区</w:t>
      </w:r>
      <w:r>
        <w:rPr>
          <w:rFonts w:hint="eastAsia"/>
        </w:rPr>
        <w:t>、</w:t>
      </w:r>
      <w:r>
        <w:t>中亚热带常</w:t>
      </w:r>
      <w:r>
        <w:lastRenderedPageBreak/>
        <w:t>绿、落叶阔叶林区</w:t>
      </w:r>
      <w:r>
        <w:rPr>
          <w:rFonts w:hint="eastAsia"/>
        </w:rPr>
        <w:t>。</w:t>
      </w:r>
    </w:p>
    <w:p w:rsidR="00A9043D" w:rsidRDefault="00A9043D" w:rsidP="00A9043D">
      <w:pPr>
        <w:pStyle w:val="a3"/>
        <w:numPr>
          <w:ilvl w:val="0"/>
          <w:numId w:val="5"/>
        </w:numPr>
        <w:ind w:firstLineChars="0"/>
      </w:pPr>
      <w:r>
        <w:rPr>
          <w:rFonts w:hint="eastAsia"/>
        </w:rPr>
        <w:t>用途</w:t>
      </w:r>
    </w:p>
    <w:p w:rsidR="00DC3D10" w:rsidRDefault="00DC3D10" w:rsidP="00DC3D10">
      <w:pPr>
        <w:pStyle w:val="a3"/>
        <w:ind w:left="1080" w:firstLineChars="0" w:firstLine="0"/>
      </w:pPr>
      <w:r>
        <w:rPr>
          <w:rFonts w:hint="eastAsia"/>
        </w:rPr>
        <w:t>街道绿化</w:t>
      </w:r>
    </w:p>
    <w:p w:rsidR="00A9043D" w:rsidRDefault="00A9043D" w:rsidP="00A9043D">
      <w:pPr>
        <w:pStyle w:val="a3"/>
        <w:numPr>
          <w:ilvl w:val="0"/>
          <w:numId w:val="5"/>
        </w:numPr>
        <w:ind w:firstLineChars="0"/>
      </w:pPr>
      <w:r>
        <w:rPr>
          <w:rFonts w:hint="eastAsia"/>
        </w:rPr>
        <w:t>主要繁殖方式</w:t>
      </w:r>
    </w:p>
    <w:p w:rsidR="00DC3D10" w:rsidRPr="00A9043D" w:rsidRDefault="00DC3D10" w:rsidP="00DC3D10">
      <w:pPr>
        <w:pStyle w:val="a3"/>
        <w:ind w:left="1080" w:firstLineChars="0" w:firstLine="0"/>
      </w:pPr>
      <w:r w:rsidRPr="00A9043D">
        <w:rPr>
          <w:bCs/>
        </w:rPr>
        <w:t>扦插繁殖</w:t>
      </w:r>
      <w:r w:rsidRPr="00A9043D">
        <w:rPr>
          <w:rFonts w:hint="eastAsia"/>
          <w:bCs/>
        </w:rPr>
        <w:t>、</w:t>
      </w:r>
      <w:r w:rsidRPr="00A9043D">
        <w:rPr>
          <w:bCs/>
        </w:rPr>
        <w:t>高接繁殖</w:t>
      </w:r>
    </w:p>
    <w:p w:rsidR="00DC3D10" w:rsidRPr="003108BF" w:rsidRDefault="00DC3D10" w:rsidP="00DC3D10">
      <w:pPr>
        <w:pStyle w:val="a3"/>
        <w:numPr>
          <w:ilvl w:val="0"/>
          <w:numId w:val="2"/>
        </w:numPr>
        <w:ind w:firstLineChars="0"/>
        <w:rPr>
          <w:b/>
        </w:rPr>
      </w:pPr>
      <w:r w:rsidRPr="003108BF">
        <w:rPr>
          <w:rFonts w:hint="eastAsia"/>
          <w:b/>
        </w:rPr>
        <w:t>紫薇</w:t>
      </w:r>
    </w:p>
    <w:p w:rsidR="00DC3D10" w:rsidRPr="00EB7D0A" w:rsidRDefault="00DC3D10" w:rsidP="00EB7D0A">
      <w:pPr>
        <w:ind w:firstLine="360"/>
        <w:rPr>
          <w:rFonts w:ascii="宋体" w:eastAsia="宋体" w:hAnsi="宋体" w:cs="宋体"/>
          <w:kern w:val="0"/>
          <w:sz w:val="24"/>
          <w:szCs w:val="24"/>
        </w:rPr>
      </w:pPr>
      <w:r>
        <w:rPr>
          <w:rFonts w:hint="eastAsia"/>
        </w:rPr>
        <w:t>种名：紫薇</w:t>
      </w:r>
      <w:r w:rsidR="00EB7D0A" w:rsidRPr="00EB7D0A">
        <w:t xml:space="preserve">Lagerstroemia indica L. </w:t>
      </w:r>
    </w:p>
    <w:p w:rsidR="00DC3D10" w:rsidRDefault="00DC3D10" w:rsidP="00DC3D10">
      <w:pPr>
        <w:pStyle w:val="a3"/>
        <w:ind w:left="360" w:firstLineChars="0" w:firstLine="0"/>
      </w:pPr>
      <w:r>
        <w:rPr>
          <w:rFonts w:hint="eastAsia"/>
        </w:rPr>
        <w:t>科：千屈菜科</w:t>
      </w:r>
      <w:r w:rsidR="00EB7D0A">
        <w:rPr>
          <w:rFonts w:hint="eastAsia"/>
        </w:rPr>
        <w:t>Lythraceae</w:t>
      </w:r>
    </w:p>
    <w:p w:rsidR="00DC3D10" w:rsidRDefault="00DC3D10" w:rsidP="00DC3D10">
      <w:pPr>
        <w:pStyle w:val="a3"/>
        <w:ind w:left="360" w:firstLineChars="0" w:firstLine="0"/>
      </w:pPr>
      <w:r>
        <w:rPr>
          <w:rFonts w:hint="eastAsia"/>
        </w:rPr>
        <w:t>属：紫薇属</w:t>
      </w:r>
      <w:r w:rsidR="00EB7D0A">
        <w:t>Lagerstroemia</w:t>
      </w:r>
    </w:p>
    <w:p w:rsidR="00DC3D10" w:rsidRDefault="00F12887" w:rsidP="00DC3D10">
      <w:pPr>
        <w:pStyle w:val="a3"/>
        <w:numPr>
          <w:ilvl w:val="0"/>
          <w:numId w:val="6"/>
        </w:numPr>
        <w:ind w:firstLineChars="0"/>
      </w:pPr>
      <w:r>
        <w:rPr>
          <w:rFonts w:hint="eastAsia"/>
          <w:noProof/>
        </w:rPr>
        <w:drawing>
          <wp:anchor distT="0" distB="0" distL="114300" distR="114300" simplePos="0" relativeHeight="251662336" behindDoc="0" locked="0" layoutInCell="1" allowOverlap="1">
            <wp:simplePos x="0" y="0"/>
            <wp:positionH relativeFrom="column">
              <wp:posOffset>2914650</wp:posOffset>
            </wp:positionH>
            <wp:positionV relativeFrom="paragraph">
              <wp:posOffset>-793750</wp:posOffset>
            </wp:positionV>
            <wp:extent cx="3395980" cy="1979930"/>
            <wp:effectExtent l="19050" t="0" r="0" b="0"/>
            <wp:wrapSquare wrapText="bothSides"/>
            <wp:docPr id="7" name="图片 6" descr="fcfaaf51f3deb48fb320da0ff51f3a292cf57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faaf51f3deb48fb320da0ff51f3a292cf57891.jpg"/>
                    <pic:cNvPicPr/>
                  </pic:nvPicPr>
                  <pic:blipFill>
                    <a:blip r:embed="rId11"/>
                    <a:stretch>
                      <a:fillRect/>
                    </a:stretch>
                  </pic:blipFill>
                  <pic:spPr>
                    <a:xfrm>
                      <a:off x="0" y="0"/>
                      <a:ext cx="3395980" cy="1979930"/>
                    </a:xfrm>
                    <a:prstGeom prst="rect">
                      <a:avLst/>
                    </a:prstGeom>
                  </pic:spPr>
                </pic:pic>
              </a:graphicData>
            </a:graphic>
          </wp:anchor>
        </w:drawing>
      </w:r>
      <w:r w:rsidR="00DC3D10">
        <w:rPr>
          <w:rFonts w:hint="eastAsia"/>
        </w:rPr>
        <w:t>形态特征</w:t>
      </w:r>
    </w:p>
    <w:p w:rsidR="00DC3D10" w:rsidRDefault="000A3894" w:rsidP="00DC3D10">
      <w:pPr>
        <w:pStyle w:val="a3"/>
        <w:ind w:left="1080" w:firstLineChars="0" w:firstLine="0"/>
      </w:pPr>
      <w:r>
        <w:rPr>
          <w:rFonts w:hint="eastAsia"/>
        </w:rPr>
        <w:t>树皮薄片脱落后特别光滑，小枝四棱状。圆锥花序鼎生，花瓣</w:t>
      </w:r>
      <w:r>
        <w:rPr>
          <w:rFonts w:hint="eastAsia"/>
        </w:rPr>
        <w:t>6</w:t>
      </w:r>
      <w:r>
        <w:rPr>
          <w:rFonts w:hint="eastAsia"/>
        </w:rPr>
        <w:t>，红色或粉红色，边缘有不规则缺刻。</w:t>
      </w:r>
    </w:p>
    <w:p w:rsidR="00DC3D10" w:rsidRDefault="00DC3D10" w:rsidP="00DC3D10">
      <w:pPr>
        <w:pStyle w:val="a3"/>
        <w:numPr>
          <w:ilvl w:val="0"/>
          <w:numId w:val="6"/>
        </w:numPr>
        <w:ind w:firstLineChars="0"/>
      </w:pPr>
      <w:r>
        <w:rPr>
          <w:rFonts w:hint="eastAsia"/>
        </w:rPr>
        <w:t>分布区域</w:t>
      </w:r>
    </w:p>
    <w:p w:rsidR="000A3894" w:rsidRDefault="000A3894" w:rsidP="000A3894">
      <w:pPr>
        <w:pStyle w:val="a3"/>
        <w:ind w:left="1080" w:firstLineChars="0" w:firstLine="0"/>
      </w:pPr>
      <w:r>
        <w:t>中国广东、广西、湖南、福建、江西、浙江、江苏、湖北、河南、河北、山东、安徽、陕西、四川、云南、贵州及吉林均有生长或栽培，原产亚洲，广植于热带地区。</w:t>
      </w:r>
    </w:p>
    <w:p w:rsidR="00DC3D10" w:rsidRDefault="00DC3D10" w:rsidP="00DC3D10">
      <w:pPr>
        <w:pStyle w:val="a3"/>
        <w:numPr>
          <w:ilvl w:val="0"/>
          <w:numId w:val="6"/>
        </w:numPr>
        <w:ind w:firstLineChars="0"/>
      </w:pPr>
      <w:r>
        <w:rPr>
          <w:rFonts w:hint="eastAsia"/>
        </w:rPr>
        <w:t>用途</w:t>
      </w:r>
    </w:p>
    <w:p w:rsidR="000A3894" w:rsidRPr="000A3894" w:rsidRDefault="000A3894" w:rsidP="000A3894">
      <w:pPr>
        <w:pStyle w:val="a3"/>
        <w:ind w:left="1080" w:firstLineChars="0" w:firstLine="0"/>
      </w:pPr>
      <w:r w:rsidRPr="000A3894">
        <w:t>使用价值</w:t>
      </w:r>
      <w:r>
        <w:rPr>
          <w:rFonts w:hint="eastAsia"/>
        </w:rPr>
        <w:t>：</w:t>
      </w:r>
      <w:r w:rsidRPr="000A3894">
        <w:t>紫薇的木材坚硬、耐腐，可作农具、家具、建筑等用材；</w:t>
      </w:r>
      <w:r w:rsidRPr="000A3894">
        <w:t>[1]</w:t>
      </w:r>
      <w:bookmarkStart w:id="0" w:name="ref_[1]_6428617"/>
      <w:r w:rsidRPr="000A3894">
        <w:t> </w:t>
      </w:r>
      <w:bookmarkEnd w:id="0"/>
      <w:r w:rsidRPr="000A3894">
        <w:t xml:space="preserve"> </w:t>
      </w:r>
    </w:p>
    <w:p w:rsidR="000A3894" w:rsidRPr="000A3894" w:rsidRDefault="000A3894" w:rsidP="000A3894">
      <w:pPr>
        <w:pStyle w:val="a3"/>
        <w:ind w:left="1080" w:firstLineChars="0" w:firstLine="0"/>
      </w:pPr>
      <w:bookmarkStart w:id="1" w:name="7_2"/>
      <w:bookmarkStart w:id="2" w:name="sub6428617_7_2"/>
      <w:bookmarkStart w:id="3" w:name="药用价值"/>
      <w:bookmarkEnd w:id="1"/>
      <w:bookmarkEnd w:id="2"/>
      <w:bookmarkEnd w:id="3"/>
      <w:r w:rsidRPr="000A3894">
        <w:t>药用价值</w:t>
      </w:r>
      <w:r>
        <w:rPr>
          <w:rFonts w:hint="eastAsia"/>
        </w:rPr>
        <w:t>：</w:t>
      </w:r>
      <w:r w:rsidRPr="000A3894">
        <w:t>树皮、叶及花为强泻剂；根和树皮煎剂可治咯血、吐血、便血。</w:t>
      </w:r>
    </w:p>
    <w:p w:rsidR="00DC3D10" w:rsidRDefault="00DC3D10" w:rsidP="00DC3D10">
      <w:pPr>
        <w:pStyle w:val="a3"/>
        <w:numPr>
          <w:ilvl w:val="0"/>
          <w:numId w:val="6"/>
        </w:numPr>
        <w:ind w:firstLineChars="0"/>
      </w:pPr>
      <w:r>
        <w:rPr>
          <w:rFonts w:hint="eastAsia"/>
        </w:rPr>
        <w:t>主要繁殖方式</w:t>
      </w:r>
    </w:p>
    <w:p w:rsidR="000A3894" w:rsidRDefault="000A3894" w:rsidP="000A3894">
      <w:pPr>
        <w:pStyle w:val="a3"/>
        <w:ind w:left="1080" w:firstLineChars="0" w:firstLine="0"/>
      </w:pPr>
      <w:r>
        <w:rPr>
          <w:rFonts w:hint="eastAsia"/>
        </w:rPr>
        <w:t>插种繁殖，扦插繁殖，压条繁殖，分株繁殖，嫁接繁殖。</w:t>
      </w:r>
    </w:p>
    <w:p w:rsidR="001F4F31" w:rsidRPr="003108BF" w:rsidRDefault="001F4F31" w:rsidP="001F4F31">
      <w:pPr>
        <w:pStyle w:val="a3"/>
        <w:numPr>
          <w:ilvl w:val="0"/>
          <w:numId w:val="2"/>
        </w:numPr>
        <w:ind w:firstLineChars="0"/>
        <w:rPr>
          <w:b/>
        </w:rPr>
      </w:pPr>
      <w:r w:rsidRPr="003108BF">
        <w:rPr>
          <w:rFonts w:hint="eastAsia"/>
          <w:b/>
        </w:rPr>
        <w:t>油松</w:t>
      </w:r>
    </w:p>
    <w:p w:rsidR="001F4F31" w:rsidRDefault="001F4F31" w:rsidP="001F4F31">
      <w:pPr>
        <w:pStyle w:val="a3"/>
        <w:ind w:left="360" w:firstLineChars="0" w:firstLine="0"/>
      </w:pPr>
      <w:r>
        <w:rPr>
          <w:rFonts w:hint="eastAsia"/>
        </w:rPr>
        <w:t>种名：油松</w:t>
      </w:r>
      <w:r w:rsidR="00EB7D0A" w:rsidRPr="00EB7D0A">
        <w:t>Pinus tabuliformis Carrière</w:t>
      </w:r>
    </w:p>
    <w:p w:rsidR="001F4F31" w:rsidRPr="00EB7D0A" w:rsidRDefault="001F4F31" w:rsidP="00EB7D0A">
      <w:pPr>
        <w:ind w:firstLine="360"/>
      </w:pPr>
      <w:r>
        <w:rPr>
          <w:rFonts w:hint="eastAsia"/>
        </w:rPr>
        <w:t>科：松科</w:t>
      </w:r>
      <w:r w:rsidR="00EB7D0A" w:rsidRPr="00EB7D0A">
        <w:t xml:space="preserve">Pinaceae </w:t>
      </w:r>
    </w:p>
    <w:p w:rsidR="001F4F31" w:rsidRDefault="00F12887" w:rsidP="001F4F31">
      <w:pPr>
        <w:pStyle w:val="a3"/>
        <w:ind w:left="360" w:firstLineChars="0" w:firstLine="0"/>
      </w:pPr>
      <w:r>
        <w:rPr>
          <w:rFonts w:hint="eastAsia"/>
          <w:noProof/>
        </w:rPr>
        <w:drawing>
          <wp:anchor distT="0" distB="0" distL="114300" distR="114300" simplePos="0" relativeHeight="251663360" behindDoc="0" locked="0" layoutInCell="1" allowOverlap="1">
            <wp:simplePos x="0" y="0"/>
            <wp:positionH relativeFrom="column">
              <wp:posOffset>3435350</wp:posOffset>
            </wp:positionH>
            <wp:positionV relativeFrom="paragraph">
              <wp:posOffset>-554355</wp:posOffset>
            </wp:positionV>
            <wp:extent cx="2372360" cy="2815590"/>
            <wp:effectExtent l="19050" t="0" r="8890" b="0"/>
            <wp:wrapSquare wrapText="bothSides"/>
            <wp:docPr id="8" name="图片 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a:stretch>
                      <a:fillRect/>
                    </a:stretch>
                  </pic:blipFill>
                  <pic:spPr>
                    <a:xfrm>
                      <a:off x="0" y="0"/>
                      <a:ext cx="2372360" cy="2815590"/>
                    </a:xfrm>
                    <a:prstGeom prst="rect">
                      <a:avLst/>
                    </a:prstGeom>
                  </pic:spPr>
                </pic:pic>
              </a:graphicData>
            </a:graphic>
          </wp:anchor>
        </w:drawing>
      </w:r>
      <w:r w:rsidR="001F4F31">
        <w:rPr>
          <w:rFonts w:hint="eastAsia"/>
        </w:rPr>
        <w:t>属：松属</w:t>
      </w:r>
      <w:r w:rsidR="00EB7D0A">
        <w:t>Pinus Linn</w:t>
      </w:r>
    </w:p>
    <w:p w:rsidR="001F4F31" w:rsidRDefault="001F4F31" w:rsidP="001F4F31">
      <w:pPr>
        <w:pStyle w:val="a3"/>
        <w:numPr>
          <w:ilvl w:val="0"/>
          <w:numId w:val="7"/>
        </w:numPr>
        <w:ind w:firstLineChars="0"/>
      </w:pPr>
      <w:r>
        <w:rPr>
          <w:rFonts w:hint="eastAsia"/>
        </w:rPr>
        <w:t>形态特征</w:t>
      </w:r>
    </w:p>
    <w:p w:rsidR="001F4F31" w:rsidRDefault="001F4F31" w:rsidP="001F4F31">
      <w:pPr>
        <w:pStyle w:val="a3"/>
        <w:ind w:left="1080" w:firstLineChars="0" w:firstLine="0"/>
      </w:pPr>
      <w:r>
        <w:rPr>
          <w:rFonts w:hint="eastAsia"/>
        </w:rPr>
        <w:t>树皮鳞片状剥落。叶</w:t>
      </w:r>
      <w:r>
        <w:rPr>
          <w:rFonts w:hint="eastAsia"/>
        </w:rPr>
        <w:t>2</w:t>
      </w:r>
      <w:r>
        <w:rPr>
          <w:rFonts w:hint="eastAsia"/>
        </w:rPr>
        <w:t>针一束。</w:t>
      </w:r>
    </w:p>
    <w:p w:rsidR="001F4F31" w:rsidRDefault="001F4F31" w:rsidP="001F4F31">
      <w:pPr>
        <w:pStyle w:val="a3"/>
        <w:numPr>
          <w:ilvl w:val="0"/>
          <w:numId w:val="7"/>
        </w:numPr>
        <w:ind w:firstLineChars="0"/>
      </w:pPr>
      <w:r>
        <w:rPr>
          <w:rFonts w:hint="eastAsia"/>
        </w:rPr>
        <w:t>分布区域</w:t>
      </w:r>
    </w:p>
    <w:p w:rsidR="001F4F31" w:rsidRDefault="001F4F31" w:rsidP="001F4F31">
      <w:pPr>
        <w:pStyle w:val="a3"/>
        <w:ind w:left="1080" w:firstLineChars="0" w:firstLine="0"/>
      </w:pPr>
      <w:r>
        <w:t>中国特有树种，产吉林南部、辽宁、河北、河南、山东、山西、内蒙古、陕西、甘肃、宁夏、青海及四川等省区，生于海拔</w:t>
      </w:r>
      <w:r>
        <w:t>100-2600</w:t>
      </w:r>
      <w:r>
        <w:t>米地带，多组成单纯林。其垂直分布由东到西、由北到南逐渐增高。辽宁、山东、河北、山西、陕西等省有人工林。</w:t>
      </w:r>
    </w:p>
    <w:p w:rsidR="001F4F31" w:rsidRDefault="001F4F31" w:rsidP="001F4F31">
      <w:pPr>
        <w:pStyle w:val="a3"/>
        <w:numPr>
          <w:ilvl w:val="0"/>
          <w:numId w:val="7"/>
        </w:numPr>
        <w:ind w:firstLineChars="0"/>
      </w:pPr>
      <w:r>
        <w:rPr>
          <w:rFonts w:hint="eastAsia"/>
        </w:rPr>
        <w:t>用途</w:t>
      </w:r>
    </w:p>
    <w:p w:rsidR="001F4F31" w:rsidRDefault="001F4F31" w:rsidP="001F4F31">
      <w:pPr>
        <w:pStyle w:val="a3"/>
        <w:ind w:left="1080" w:firstLineChars="0" w:firstLine="0"/>
      </w:pPr>
      <w:r w:rsidRPr="001F4F31">
        <w:t>药用价值</w:t>
      </w:r>
      <w:r>
        <w:rPr>
          <w:rFonts w:hint="eastAsia"/>
        </w:rPr>
        <w:t>、观赏价值、工业价值</w:t>
      </w:r>
    </w:p>
    <w:p w:rsidR="001F4F31" w:rsidRDefault="001F4F31" w:rsidP="001F4F31">
      <w:pPr>
        <w:pStyle w:val="a3"/>
        <w:numPr>
          <w:ilvl w:val="0"/>
          <w:numId w:val="7"/>
        </w:numPr>
        <w:ind w:firstLineChars="0"/>
      </w:pPr>
      <w:r>
        <w:rPr>
          <w:rFonts w:hint="eastAsia"/>
        </w:rPr>
        <w:t>主要繁殖方式</w:t>
      </w:r>
    </w:p>
    <w:p w:rsidR="00F12887" w:rsidRDefault="00F12887" w:rsidP="00F12887">
      <w:pPr>
        <w:pStyle w:val="a3"/>
        <w:ind w:left="1080" w:firstLineChars="0" w:firstLine="0"/>
      </w:pPr>
      <w:r>
        <w:rPr>
          <w:rFonts w:hint="eastAsia"/>
        </w:rPr>
        <w:t>人工栽培</w:t>
      </w:r>
    </w:p>
    <w:p w:rsidR="00372700" w:rsidRPr="007C10E1" w:rsidRDefault="00372700" w:rsidP="00372700">
      <w:pPr>
        <w:pStyle w:val="a3"/>
        <w:numPr>
          <w:ilvl w:val="0"/>
          <w:numId w:val="2"/>
        </w:numPr>
        <w:ind w:firstLineChars="0"/>
        <w:rPr>
          <w:b/>
        </w:rPr>
      </w:pPr>
      <w:r w:rsidRPr="007C10E1">
        <w:rPr>
          <w:rFonts w:hint="eastAsia"/>
          <w:b/>
        </w:rPr>
        <w:t>木槿</w:t>
      </w:r>
    </w:p>
    <w:p w:rsidR="00372700" w:rsidRDefault="00372700" w:rsidP="00372700">
      <w:pPr>
        <w:pStyle w:val="a3"/>
        <w:ind w:left="360" w:firstLineChars="0" w:firstLine="0"/>
      </w:pPr>
      <w:r>
        <w:rPr>
          <w:rFonts w:hint="eastAsia"/>
        </w:rPr>
        <w:t>种名：木槿</w:t>
      </w:r>
    </w:p>
    <w:p w:rsidR="00372700" w:rsidRDefault="00372700" w:rsidP="00372700">
      <w:pPr>
        <w:pStyle w:val="a3"/>
        <w:ind w:left="360" w:firstLineChars="0" w:firstLine="0"/>
      </w:pPr>
      <w:r>
        <w:rPr>
          <w:rFonts w:hint="eastAsia"/>
        </w:rPr>
        <w:t>科：锦葵科</w:t>
      </w:r>
    </w:p>
    <w:p w:rsidR="00372700" w:rsidRDefault="00372700" w:rsidP="00372700">
      <w:pPr>
        <w:pStyle w:val="a3"/>
        <w:ind w:left="360" w:firstLineChars="0" w:firstLine="0"/>
      </w:pPr>
      <w:r>
        <w:rPr>
          <w:rFonts w:hint="eastAsia"/>
        </w:rPr>
        <w:t>属：木槿属</w:t>
      </w:r>
    </w:p>
    <w:p w:rsidR="00372700" w:rsidRDefault="00372700" w:rsidP="00372700">
      <w:pPr>
        <w:pStyle w:val="a3"/>
        <w:numPr>
          <w:ilvl w:val="2"/>
          <w:numId w:val="1"/>
        </w:numPr>
        <w:ind w:firstLineChars="0"/>
      </w:pPr>
      <w:r>
        <w:rPr>
          <w:rFonts w:hint="eastAsia"/>
        </w:rPr>
        <w:t>形态特征</w:t>
      </w:r>
    </w:p>
    <w:p w:rsidR="00372700" w:rsidRDefault="00372700" w:rsidP="00372700">
      <w:pPr>
        <w:pStyle w:val="a3"/>
        <w:ind w:left="1146" w:firstLineChars="0" w:firstLine="0"/>
      </w:pPr>
      <w:r>
        <w:rPr>
          <w:rFonts w:hint="eastAsia"/>
          <w:bCs/>
          <w:noProof/>
        </w:rPr>
        <w:lastRenderedPageBreak/>
        <w:drawing>
          <wp:anchor distT="0" distB="0" distL="114300" distR="114300" simplePos="0" relativeHeight="251665408" behindDoc="0" locked="0" layoutInCell="1" allowOverlap="1">
            <wp:simplePos x="0" y="0"/>
            <wp:positionH relativeFrom="column">
              <wp:posOffset>2914650</wp:posOffset>
            </wp:positionH>
            <wp:positionV relativeFrom="paragraph">
              <wp:posOffset>-36830</wp:posOffset>
            </wp:positionV>
            <wp:extent cx="2334895" cy="2428240"/>
            <wp:effectExtent l="19050" t="0" r="8255" b="0"/>
            <wp:wrapSquare wrapText="bothSides"/>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3" r:link="rId14" cstate="print"/>
                    <a:stretch>
                      <a:fillRect/>
                    </a:stretch>
                  </pic:blipFill>
                  <pic:spPr>
                    <a:xfrm>
                      <a:off x="0" y="0"/>
                      <a:ext cx="2334895" cy="2428240"/>
                    </a:xfrm>
                    <a:prstGeom prst="rect">
                      <a:avLst/>
                    </a:prstGeom>
                    <a:noFill/>
                    <a:ln w="9525">
                      <a:noFill/>
                      <a:miter/>
                    </a:ln>
                  </pic:spPr>
                </pic:pic>
              </a:graphicData>
            </a:graphic>
          </wp:anchor>
        </w:drawing>
      </w:r>
      <w:r>
        <w:rPr>
          <w:rFonts w:hint="eastAsia"/>
          <w:bCs/>
        </w:rPr>
        <w:t>木槿是落叶灌木，高</w:t>
      </w:r>
      <w:r>
        <w:rPr>
          <w:rFonts w:hint="eastAsia"/>
          <w:bCs/>
        </w:rPr>
        <w:t>3-4</w:t>
      </w:r>
      <w:r>
        <w:rPr>
          <w:rFonts w:hint="eastAsia"/>
          <w:bCs/>
        </w:rPr>
        <w:t>米，小枝密被黄色星状绒毛。叶菱形至三角状卵形，长</w:t>
      </w:r>
      <w:r>
        <w:rPr>
          <w:rFonts w:hint="eastAsia"/>
          <w:bCs/>
        </w:rPr>
        <w:t>3-10</w:t>
      </w:r>
      <w:r>
        <w:rPr>
          <w:rFonts w:hint="eastAsia"/>
          <w:bCs/>
        </w:rPr>
        <w:t>厘米，宽</w:t>
      </w:r>
      <w:r>
        <w:rPr>
          <w:rFonts w:hint="eastAsia"/>
          <w:bCs/>
        </w:rPr>
        <w:t>2-4</w:t>
      </w:r>
      <w:r>
        <w:rPr>
          <w:rFonts w:hint="eastAsia"/>
          <w:bCs/>
        </w:rPr>
        <w:t>厘米，具深浅不同的</w:t>
      </w:r>
      <w:r>
        <w:rPr>
          <w:rFonts w:hint="eastAsia"/>
          <w:bCs/>
        </w:rPr>
        <w:t>3</w:t>
      </w:r>
      <w:r>
        <w:rPr>
          <w:rFonts w:hint="eastAsia"/>
          <w:bCs/>
        </w:rPr>
        <w:t>裂或不裂，有明显三主脉，先端钝，基部楔形，边缘具不整齐齿缺，下面沿叶脉微被毛或近无毛；叶柄长</w:t>
      </w:r>
      <w:r>
        <w:rPr>
          <w:rFonts w:hint="eastAsia"/>
          <w:bCs/>
        </w:rPr>
        <w:t>5-25</w:t>
      </w:r>
      <w:r>
        <w:rPr>
          <w:rFonts w:hint="eastAsia"/>
          <w:bCs/>
        </w:rPr>
        <w:t>毫米，上面被星状柔毛；托叶线形，长约</w:t>
      </w:r>
      <w:r>
        <w:rPr>
          <w:rFonts w:hint="eastAsia"/>
          <w:bCs/>
        </w:rPr>
        <w:t>6</w:t>
      </w:r>
      <w:r>
        <w:rPr>
          <w:rFonts w:hint="eastAsia"/>
          <w:bCs/>
        </w:rPr>
        <w:t>毫米，疏被柔毛。</w:t>
      </w:r>
    </w:p>
    <w:p w:rsidR="00372700" w:rsidRDefault="00372700" w:rsidP="00372700">
      <w:pPr>
        <w:pStyle w:val="a3"/>
        <w:numPr>
          <w:ilvl w:val="2"/>
          <w:numId w:val="1"/>
        </w:numPr>
        <w:ind w:firstLineChars="0"/>
      </w:pPr>
      <w:r>
        <w:rPr>
          <w:rFonts w:hint="eastAsia"/>
        </w:rPr>
        <w:t>分布区域</w:t>
      </w:r>
    </w:p>
    <w:p w:rsidR="00372700" w:rsidRPr="00372700" w:rsidRDefault="00372700" w:rsidP="00372700">
      <w:pPr>
        <w:pStyle w:val="a3"/>
        <w:ind w:left="1146" w:firstLineChars="0" w:firstLine="0"/>
      </w:pPr>
      <w:r>
        <w:rPr>
          <w:rFonts w:hint="eastAsia"/>
        </w:rPr>
        <w:t>木槿属主要分布在热带和亚热带地区，木槿属物种起源于非洲大陆，非洲木槿属物种种类繁多，呈现出丰富的遗传多样性。系中国中部各省原产，中国台湾、福建、广东、广西、云南、贵州、四川、湖南、湖北、安徽、江西、浙江、江苏、山东、河北、河南、陕西等省区，均有栽培。</w:t>
      </w:r>
      <w:r>
        <w:rPr>
          <w:rFonts w:hint="eastAsia"/>
        </w:rPr>
        <w:tab/>
      </w:r>
    </w:p>
    <w:p w:rsidR="00372700" w:rsidRDefault="00372700" w:rsidP="00372700">
      <w:pPr>
        <w:pStyle w:val="a3"/>
        <w:numPr>
          <w:ilvl w:val="2"/>
          <w:numId w:val="1"/>
        </w:numPr>
        <w:ind w:firstLineChars="0"/>
      </w:pPr>
      <w:r>
        <w:rPr>
          <w:rFonts w:hint="eastAsia"/>
        </w:rPr>
        <w:t>用途</w:t>
      </w:r>
    </w:p>
    <w:p w:rsidR="00372700" w:rsidRDefault="00372700" w:rsidP="00372700">
      <w:pPr>
        <w:pStyle w:val="a3"/>
        <w:ind w:left="1146" w:firstLineChars="0" w:firstLine="0"/>
      </w:pPr>
      <w:r>
        <w:rPr>
          <w:rFonts w:hint="eastAsia"/>
        </w:rPr>
        <w:t>园林价值，食用价值</w:t>
      </w:r>
    </w:p>
    <w:p w:rsidR="00372700" w:rsidRDefault="00372700" w:rsidP="00372700">
      <w:pPr>
        <w:pStyle w:val="a3"/>
        <w:numPr>
          <w:ilvl w:val="2"/>
          <w:numId w:val="1"/>
        </w:numPr>
        <w:ind w:firstLineChars="0"/>
      </w:pPr>
      <w:r>
        <w:rPr>
          <w:rFonts w:hint="eastAsia"/>
        </w:rPr>
        <w:t>主要繁殖方式</w:t>
      </w:r>
    </w:p>
    <w:p w:rsidR="00372700" w:rsidRDefault="00372700" w:rsidP="00372700">
      <w:pPr>
        <w:pStyle w:val="a3"/>
        <w:ind w:left="1146" w:firstLineChars="0" w:firstLine="0"/>
      </w:pPr>
      <w:r>
        <w:rPr>
          <w:rFonts w:hint="eastAsia"/>
        </w:rPr>
        <w:t>木槿的繁殖方法有播种、压条、扦插、分株，但生产上主要运用扦插繁殖和分株繁殖。</w:t>
      </w:r>
    </w:p>
    <w:p w:rsidR="00372700" w:rsidRPr="007C10E1" w:rsidRDefault="00372700" w:rsidP="00372700">
      <w:pPr>
        <w:pStyle w:val="a3"/>
        <w:numPr>
          <w:ilvl w:val="0"/>
          <w:numId w:val="2"/>
        </w:numPr>
        <w:ind w:firstLineChars="0"/>
        <w:rPr>
          <w:b/>
        </w:rPr>
      </w:pPr>
      <w:r w:rsidRPr="007C10E1">
        <w:rPr>
          <w:rFonts w:hint="eastAsia"/>
          <w:b/>
        </w:rPr>
        <w:t>臭椿</w:t>
      </w:r>
    </w:p>
    <w:p w:rsidR="00372700" w:rsidRDefault="00372700" w:rsidP="00372700">
      <w:pPr>
        <w:pStyle w:val="a3"/>
        <w:ind w:left="360" w:firstLineChars="0" w:firstLine="0"/>
      </w:pPr>
      <w:r>
        <w:rPr>
          <w:rFonts w:hint="eastAsia"/>
        </w:rPr>
        <w:t>种名：臭椿</w:t>
      </w:r>
      <w:r>
        <w:rPr>
          <w:rFonts w:hint="eastAsia"/>
        </w:rPr>
        <w:t xml:space="preserve">Alianthus </w:t>
      </w:r>
      <w:r>
        <w:rPr>
          <w:shd w:val="clear" w:color="auto" w:fill="FFFFFF"/>
        </w:rPr>
        <w:t>altissima</w:t>
      </w:r>
    </w:p>
    <w:p w:rsidR="00372700" w:rsidRDefault="00372700" w:rsidP="00372700">
      <w:pPr>
        <w:pStyle w:val="a3"/>
        <w:ind w:left="360" w:firstLineChars="0" w:firstLine="0"/>
      </w:pPr>
      <w:r>
        <w:rPr>
          <w:rFonts w:hint="eastAsia"/>
        </w:rPr>
        <w:t>科：苦木科</w:t>
      </w:r>
    </w:p>
    <w:p w:rsidR="00372700" w:rsidRDefault="00372700" w:rsidP="00372700">
      <w:pPr>
        <w:pStyle w:val="a3"/>
        <w:ind w:left="360" w:firstLineChars="0" w:firstLine="0"/>
      </w:pPr>
      <w:r>
        <w:rPr>
          <w:rFonts w:hint="eastAsia"/>
        </w:rPr>
        <w:t>属：臭椿属</w:t>
      </w:r>
    </w:p>
    <w:p w:rsidR="00372700" w:rsidRDefault="001A4DA0" w:rsidP="005B1AC2">
      <w:pPr>
        <w:pStyle w:val="a3"/>
        <w:numPr>
          <w:ilvl w:val="0"/>
          <w:numId w:val="30"/>
        </w:numPr>
        <w:ind w:firstLineChars="0"/>
      </w:pPr>
      <w:r>
        <w:rPr>
          <w:rFonts w:hint="eastAsia"/>
          <w:noProof/>
        </w:rPr>
        <w:drawing>
          <wp:anchor distT="0" distB="0" distL="114300" distR="114300" simplePos="0" relativeHeight="251666432" behindDoc="0" locked="0" layoutInCell="1" allowOverlap="1">
            <wp:simplePos x="0" y="0"/>
            <wp:positionH relativeFrom="column">
              <wp:posOffset>2794000</wp:posOffset>
            </wp:positionH>
            <wp:positionV relativeFrom="paragraph">
              <wp:posOffset>181610</wp:posOffset>
            </wp:positionV>
            <wp:extent cx="2607945" cy="1719580"/>
            <wp:effectExtent l="19050" t="0" r="1905" b="0"/>
            <wp:wrapSquare wrapText="bothSides"/>
            <wp:docPr id="10" name="图片 2" descr="0e2442a7d933c895fb436dead11373f08202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e2442a7d933c895fb436dead11373f082020065"/>
                    <pic:cNvPicPr>
                      <a:picLocks noChangeAspect="1"/>
                    </pic:cNvPicPr>
                  </pic:nvPicPr>
                  <pic:blipFill>
                    <a:blip r:embed="rId15"/>
                    <a:srcRect b="12206"/>
                    <a:stretch>
                      <a:fillRect/>
                    </a:stretch>
                  </pic:blipFill>
                  <pic:spPr>
                    <a:xfrm>
                      <a:off x="0" y="0"/>
                      <a:ext cx="2607945" cy="1719580"/>
                    </a:xfrm>
                    <a:prstGeom prst="rect">
                      <a:avLst/>
                    </a:prstGeom>
                  </pic:spPr>
                </pic:pic>
              </a:graphicData>
            </a:graphic>
          </wp:anchor>
        </w:drawing>
      </w:r>
      <w:r>
        <w:rPr>
          <w:rFonts w:hint="eastAsia"/>
        </w:rPr>
        <w:t>形态特征</w:t>
      </w:r>
    </w:p>
    <w:p w:rsidR="001A4DA0" w:rsidRDefault="001A4DA0" w:rsidP="001A4DA0">
      <w:pPr>
        <w:pStyle w:val="a3"/>
        <w:ind w:left="1146" w:firstLineChars="0" w:firstLine="0"/>
      </w:pPr>
      <w:r>
        <w:rPr>
          <w:rFonts w:hint="eastAsia"/>
        </w:rPr>
        <w:t>落叶乔木，高可达</w:t>
      </w:r>
      <w:r>
        <w:rPr>
          <w:rFonts w:hint="eastAsia"/>
        </w:rPr>
        <w:t>20</w:t>
      </w:r>
      <w:r>
        <w:rPr>
          <w:rFonts w:hint="eastAsia"/>
        </w:rPr>
        <w:t>余米，树皮平滑而有直纹；嫩枝有髓，幼时被黄色或黄褐色柔毛，后脱落。叶为奇数羽状复叶，长</w:t>
      </w:r>
      <w:r>
        <w:rPr>
          <w:rFonts w:hint="eastAsia"/>
        </w:rPr>
        <w:t>40-60</w:t>
      </w:r>
      <w:r>
        <w:rPr>
          <w:rFonts w:hint="eastAsia"/>
        </w:rPr>
        <w:t>厘米，叶柄长</w:t>
      </w:r>
      <w:r>
        <w:rPr>
          <w:rFonts w:hint="eastAsia"/>
        </w:rPr>
        <w:t>7-13</w:t>
      </w:r>
      <w:r>
        <w:rPr>
          <w:rFonts w:hint="eastAsia"/>
        </w:rPr>
        <w:t>厘米，有小叶</w:t>
      </w:r>
      <w:r>
        <w:rPr>
          <w:rFonts w:hint="eastAsia"/>
        </w:rPr>
        <w:t>13-27</w:t>
      </w:r>
      <w:r>
        <w:rPr>
          <w:rFonts w:hint="eastAsia"/>
        </w:rPr>
        <w:t>；小叶对生或近对生，纸质，卵状披针形，长</w:t>
      </w:r>
      <w:r>
        <w:rPr>
          <w:rFonts w:hint="eastAsia"/>
        </w:rPr>
        <w:t>7-13</w:t>
      </w:r>
      <w:r>
        <w:rPr>
          <w:rFonts w:hint="eastAsia"/>
        </w:rPr>
        <w:t>厘米，宽</w:t>
      </w:r>
      <w:r>
        <w:rPr>
          <w:rFonts w:hint="eastAsia"/>
        </w:rPr>
        <w:t>2.5-4</w:t>
      </w:r>
      <w:r>
        <w:rPr>
          <w:rFonts w:hint="eastAsia"/>
        </w:rPr>
        <w:t>厘米，先端长渐尖，基部偏斜，截形或稍圆，两侧各具</w:t>
      </w:r>
      <w:r>
        <w:rPr>
          <w:rFonts w:hint="eastAsia"/>
        </w:rPr>
        <w:t>1</w:t>
      </w:r>
      <w:r>
        <w:rPr>
          <w:rFonts w:hint="eastAsia"/>
        </w:rPr>
        <w:t>或</w:t>
      </w:r>
      <w:r>
        <w:rPr>
          <w:rFonts w:hint="eastAsia"/>
        </w:rPr>
        <w:t>2</w:t>
      </w:r>
      <w:r>
        <w:rPr>
          <w:rFonts w:hint="eastAsia"/>
        </w:rPr>
        <w:t>个粗锯齿，齿背有腺体</w:t>
      </w:r>
      <w:r>
        <w:rPr>
          <w:rFonts w:hint="eastAsia"/>
        </w:rPr>
        <w:t>1</w:t>
      </w:r>
      <w:r>
        <w:rPr>
          <w:rFonts w:hint="eastAsia"/>
        </w:rPr>
        <w:t>个，叶面深绿色，背面灰绿色，柔碎后具臭味。圆锥花序长</w:t>
      </w:r>
      <w:r>
        <w:rPr>
          <w:rFonts w:hint="eastAsia"/>
        </w:rPr>
        <w:t>10-30</w:t>
      </w:r>
      <w:r>
        <w:rPr>
          <w:rFonts w:hint="eastAsia"/>
        </w:rPr>
        <w:t>厘米。</w:t>
      </w:r>
    </w:p>
    <w:p w:rsidR="001A4DA0" w:rsidRDefault="001A4DA0" w:rsidP="005B1AC2">
      <w:pPr>
        <w:pStyle w:val="a3"/>
        <w:numPr>
          <w:ilvl w:val="0"/>
          <w:numId w:val="30"/>
        </w:numPr>
        <w:ind w:firstLineChars="0"/>
      </w:pPr>
      <w:r>
        <w:rPr>
          <w:rFonts w:hint="eastAsia"/>
        </w:rPr>
        <w:t>分布区域</w:t>
      </w:r>
    </w:p>
    <w:p w:rsidR="001A4DA0" w:rsidRDefault="001A4DA0" w:rsidP="001A4DA0">
      <w:pPr>
        <w:pStyle w:val="a3"/>
        <w:ind w:left="1146" w:firstLineChars="0" w:firstLine="0"/>
      </w:pPr>
      <w:r>
        <w:rPr>
          <w:rFonts w:hint="eastAsia"/>
        </w:rPr>
        <w:t>分布于中国北部、东部及西南部，东南至台湾省。中国除黑龙江、吉林、新疆、青海、宁夏、甘肃和海南外，各地均有分布。向北直到辽宁南部，共跨</w:t>
      </w:r>
      <w:r>
        <w:rPr>
          <w:rFonts w:hint="eastAsia"/>
        </w:rPr>
        <w:t>22</w:t>
      </w:r>
      <w:r>
        <w:rPr>
          <w:rFonts w:hint="eastAsia"/>
        </w:rPr>
        <w:t>个省区，以黄河流域为分布中心。世界各地广为栽培</w:t>
      </w:r>
    </w:p>
    <w:p w:rsidR="001A4DA0" w:rsidRDefault="001A4DA0" w:rsidP="005B1AC2">
      <w:pPr>
        <w:pStyle w:val="a3"/>
        <w:numPr>
          <w:ilvl w:val="0"/>
          <w:numId w:val="30"/>
        </w:numPr>
        <w:ind w:firstLineChars="0"/>
      </w:pPr>
      <w:r>
        <w:rPr>
          <w:rFonts w:hint="eastAsia"/>
        </w:rPr>
        <w:t>用途</w:t>
      </w:r>
    </w:p>
    <w:p w:rsidR="001A4DA0" w:rsidRPr="001A4DA0" w:rsidRDefault="001A4DA0" w:rsidP="001A4DA0">
      <w:pPr>
        <w:pStyle w:val="a3"/>
        <w:ind w:left="1146" w:firstLineChars="0" w:firstLine="0"/>
      </w:pPr>
      <w:r>
        <w:rPr>
          <w:rFonts w:hint="eastAsia"/>
        </w:rPr>
        <w:t>经济价值，美化绿化，药用价值，环保价值</w:t>
      </w:r>
    </w:p>
    <w:p w:rsidR="001A4DA0" w:rsidRDefault="001A4DA0" w:rsidP="005B1AC2">
      <w:pPr>
        <w:pStyle w:val="a3"/>
        <w:numPr>
          <w:ilvl w:val="0"/>
          <w:numId w:val="30"/>
        </w:numPr>
        <w:ind w:firstLineChars="0"/>
      </w:pPr>
      <w:r>
        <w:rPr>
          <w:rFonts w:hint="eastAsia"/>
        </w:rPr>
        <w:t>主要繁殖方式</w:t>
      </w:r>
    </w:p>
    <w:p w:rsidR="001A4DA0" w:rsidRPr="001A4DA0" w:rsidRDefault="001A4DA0" w:rsidP="001A4DA0">
      <w:pPr>
        <w:pStyle w:val="a3"/>
        <w:ind w:left="1146" w:firstLineChars="0" w:firstLine="0"/>
      </w:pPr>
      <w:r>
        <w:rPr>
          <w:rFonts w:hint="eastAsia"/>
        </w:rPr>
        <w:lastRenderedPageBreak/>
        <w:t>播种繁殖，分根，条播</w:t>
      </w:r>
    </w:p>
    <w:p w:rsidR="001A4DA0" w:rsidRPr="007C10E1" w:rsidRDefault="001A4DA0" w:rsidP="001A4DA0">
      <w:pPr>
        <w:pStyle w:val="a3"/>
        <w:numPr>
          <w:ilvl w:val="0"/>
          <w:numId w:val="2"/>
        </w:numPr>
        <w:ind w:firstLineChars="0"/>
        <w:rPr>
          <w:b/>
        </w:rPr>
      </w:pPr>
      <w:r w:rsidRPr="007C10E1">
        <w:rPr>
          <w:rFonts w:hint="eastAsia"/>
          <w:b/>
        </w:rPr>
        <w:t>连翘</w:t>
      </w:r>
    </w:p>
    <w:p w:rsidR="001A4DA0" w:rsidRDefault="001A4DA0" w:rsidP="001A4DA0">
      <w:pPr>
        <w:pStyle w:val="a3"/>
        <w:ind w:left="360" w:firstLineChars="0" w:firstLine="0"/>
      </w:pPr>
      <w:r>
        <w:rPr>
          <w:rFonts w:hint="eastAsia"/>
        </w:rPr>
        <w:t>种名：连翘</w:t>
      </w:r>
      <w:r>
        <w:rPr>
          <w:rFonts w:hint="eastAsia"/>
        </w:rPr>
        <w:t>Forsythia suspensa</w:t>
      </w:r>
    </w:p>
    <w:p w:rsidR="001A4DA0" w:rsidRDefault="001A4DA0" w:rsidP="001A4DA0">
      <w:pPr>
        <w:pStyle w:val="a3"/>
        <w:ind w:left="360" w:firstLineChars="0" w:firstLine="0"/>
      </w:pPr>
      <w:r>
        <w:t>科：</w:t>
      </w:r>
      <w:r>
        <w:rPr>
          <w:rFonts w:hint="eastAsia"/>
        </w:rPr>
        <w:t>木犀科</w:t>
      </w:r>
    </w:p>
    <w:p w:rsidR="001A4DA0" w:rsidRDefault="001A4DA0" w:rsidP="001A4DA0">
      <w:pPr>
        <w:pStyle w:val="a3"/>
        <w:ind w:left="360" w:firstLineChars="0" w:firstLine="0"/>
      </w:pPr>
      <w:r>
        <w:rPr>
          <w:rFonts w:hint="eastAsia"/>
        </w:rPr>
        <w:t>属：连翘属</w:t>
      </w:r>
    </w:p>
    <w:p w:rsidR="001A4DA0" w:rsidRDefault="001A4DA0" w:rsidP="005B1AC2">
      <w:pPr>
        <w:pStyle w:val="a3"/>
        <w:numPr>
          <w:ilvl w:val="0"/>
          <w:numId w:val="31"/>
        </w:numPr>
        <w:ind w:firstLineChars="0"/>
      </w:pPr>
      <w:r>
        <w:rPr>
          <w:rFonts w:hint="eastAsia"/>
        </w:rPr>
        <w:t>形态特征</w:t>
      </w:r>
    </w:p>
    <w:p w:rsidR="001A4DA0" w:rsidRDefault="001A4DA0" w:rsidP="001A4DA0">
      <w:pPr>
        <w:pStyle w:val="a3"/>
        <w:ind w:left="1146" w:firstLineChars="0" w:firstLine="0"/>
      </w:pPr>
      <w:r>
        <w:rPr>
          <w:rFonts w:hint="eastAsia"/>
          <w:noProof/>
        </w:rPr>
        <w:drawing>
          <wp:anchor distT="0" distB="0" distL="114300" distR="114300" simplePos="0" relativeHeight="251667456" behindDoc="0" locked="0" layoutInCell="1" allowOverlap="1">
            <wp:simplePos x="0" y="0"/>
            <wp:positionH relativeFrom="column">
              <wp:posOffset>2575560</wp:posOffset>
            </wp:positionH>
            <wp:positionV relativeFrom="paragraph">
              <wp:posOffset>40005</wp:posOffset>
            </wp:positionV>
            <wp:extent cx="2766060" cy="1779905"/>
            <wp:effectExtent l="19050" t="0" r="0" b="0"/>
            <wp:wrapSquare wrapText="bothSides"/>
            <wp:docPr id="11" name="图片 6" descr="b219ebc4b74543a9ba360fe318178a82b90114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219ebc4b74543a9ba360fe318178a82b90114eb"/>
                    <pic:cNvPicPr>
                      <a:picLocks noChangeAspect="1"/>
                    </pic:cNvPicPr>
                  </pic:nvPicPr>
                  <pic:blipFill>
                    <a:blip r:embed="rId16"/>
                    <a:srcRect t="22281" b="13711"/>
                    <a:stretch>
                      <a:fillRect/>
                    </a:stretch>
                  </pic:blipFill>
                  <pic:spPr>
                    <a:xfrm>
                      <a:off x="0" y="0"/>
                      <a:ext cx="2766060" cy="1779905"/>
                    </a:xfrm>
                    <a:prstGeom prst="rect">
                      <a:avLst/>
                    </a:prstGeom>
                  </pic:spPr>
                </pic:pic>
              </a:graphicData>
            </a:graphic>
          </wp:anchor>
        </w:drawing>
      </w:r>
      <w:r>
        <w:rPr>
          <w:rFonts w:hint="eastAsia"/>
        </w:rPr>
        <w:t>落叶灌木。枝开展或下垂，棕色、棕褐色或淡黄褐色，小枝土黄色或灰褐色，略呈四棱形，疏生皮孔，节间中空，节部具实心髓。叶通常为单叶，或</w:t>
      </w:r>
      <w:r>
        <w:rPr>
          <w:rFonts w:hint="eastAsia"/>
        </w:rPr>
        <w:t>3</w:t>
      </w:r>
      <w:r>
        <w:rPr>
          <w:rFonts w:hint="eastAsia"/>
        </w:rPr>
        <w:t>裂至三出复叶，叶片卵形、宽卵形或椭圆状卵形至椭圆形，长</w:t>
      </w:r>
      <w:r>
        <w:rPr>
          <w:rFonts w:hint="eastAsia"/>
        </w:rPr>
        <w:t>2-10</w:t>
      </w:r>
      <w:r>
        <w:rPr>
          <w:rFonts w:hint="eastAsia"/>
        </w:rPr>
        <w:t>厘米，宽</w:t>
      </w:r>
      <w:r>
        <w:rPr>
          <w:rFonts w:hint="eastAsia"/>
        </w:rPr>
        <w:t>1.5-5</w:t>
      </w:r>
      <w:r>
        <w:rPr>
          <w:rFonts w:hint="eastAsia"/>
        </w:rPr>
        <w:t>厘米，先端锐尖，基部圆形、宽楔形至楔形，叶缘除基部外具锐锯齿或粗锯齿，上面深绿色，下面淡黄绿色，两面无毛；叶柄长</w:t>
      </w:r>
      <w:r>
        <w:rPr>
          <w:rFonts w:hint="eastAsia"/>
        </w:rPr>
        <w:t>0.8-1.5</w:t>
      </w:r>
      <w:r>
        <w:rPr>
          <w:rFonts w:hint="eastAsia"/>
        </w:rPr>
        <w:t>厘米，无毛。</w:t>
      </w:r>
    </w:p>
    <w:p w:rsidR="001A4DA0" w:rsidRDefault="001A4DA0" w:rsidP="005B1AC2">
      <w:pPr>
        <w:pStyle w:val="a3"/>
        <w:numPr>
          <w:ilvl w:val="0"/>
          <w:numId w:val="31"/>
        </w:numPr>
        <w:ind w:firstLineChars="0"/>
      </w:pPr>
      <w:r>
        <w:rPr>
          <w:rFonts w:hint="eastAsia"/>
        </w:rPr>
        <w:t>分布区域</w:t>
      </w:r>
    </w:p>
    <w:p w:rsidR="001A4DA0" w:rsidRDefault="001A4DA0" w:rsidP="001A4DA0">
      <w:pPr>
        <w:pStyle w:val="a3"/>
        <w:ind w:left="1146" w:firstLineChars="0" w:firstLine="0"/>
      </w:pPr>
      <w:r>
        <w:rPr>
          <w:rFonts w:hint="eastAsia"/>
        </w:rPr>
        <w:t>产于河北、山西、陕西、山东、安徽西部、河南、湖北、四川。生山坡灌丛、林下或草丛中，或山谷、山沟疏林中，海拔</w:t>
      </w:r>
      <w:r>
        <w:rPr>
          <w:rFonts w:hint="eastAsia"/>
        </w:rPr>
        <w:t>250-2200</w:t>
      </w:r>
      <w:r>
        <w:rPr>
          <w:rFonts w:hint="eastAsia"/>
        </w:rPr>
        <w:t>米。我国除华南地区外，其他各地均有栽培，日本也有栽培。最初是根据栽种在日本庭园中的植物发表的。</w:t>
      </w:r>
    </w:p>
    <w:p w:rsidR="001A4DA0" w:rsidRDefault="001A4DA0" w:rsidP="005B1AC2">
      <w:pPr>
        <w:pStyle w:val="a3"/>
        <w:numPr>
          <w:ilvl w:val="0"/>
          <w:numId w:val="31"/>
        </w:numPr>
        <w:ind w:firstLineChars="0"/>
      </w:pPr>
      <w:r>
        <w:rPr>
          <w:rFonts w:hint="eastAsia"/>
        </w:rPr>
        <w:t>用途</w:t>
      </w:r>
    </w:p>
    <w:p w:rsidR="001A4DA0" w:rsidRDefault="001A4DA0" w:rsidP="001A4DA0">
      <w:pPr>
        <w:pStyle w:val="a3"/>
        <w:ind w:left="1146" w:firstLineChars="0" w:firstLine="0"/>
      </w:pPr>
      <w:r>
        <w:rPr>
          <w:rFonts w:hint="eastAsia"/>
        </w:rPr>
        <w:t>经济价值，观赏价值，药用价值，园林应用</w:t>
      </w:r>
    </w:p>
    <w:p w:rsidR="001A4DA0" w:rsidRDefault="001A4DA0" w:rsidP="005B1AC2">
      <w:pPr>
        <w:pStyle w:val="a3"/>
        <w:numPr>
          <w:ilvl w:val="0"/>
          <w:numId w:val="31"/>
        </w:numPr>
        <w:ind w:firstLineChars="0"/>
      </w:pPr>
      <w:r>
        <w:rPr>
          <w:rFonts w:hint="eastAsia"/>
        </w:rPr>
        <w:t>主要繁殖方式</w:t>
      </w:r>
    </w:p>
    <w:p w:rsidR="001A4DA0" w:rsidRDefault="001A4DA0" w:rsidP="001A4DA0">
      <w:pPr>
        <w:pStyle w:val="a3"/>
        <w:ind w:left="1146" w:firstLineChars="0" w:firstLine="0"/>
      </w:pPr>
      <w:r>
        <w:rPr>
          <w:rFonts w:hint="eastAsia"/>
        </w:rPr>
        <w:t>压条繁殖，插条繁殖，分株繁殖</w:t>
      </w:r>
    </w:p>
    <w:p w:rsidR="001A4DA0" w:rsidRPr="007C10E1" w:rsidRDefault="001A4DA0" w:rsidP="001A4DA0">
      <w:pPr>
        <w:pStyle w:val="a3"/>
        <w:numPr>
          <w:ilvl w:val="0"/>
          <w:numId w:val="2"/>
        </w:numPr>
        <w:ind w:firstLineChars="0"/>
        <w:rPr>
          <w:b/>
        </w:rPr>
      </w:pPr>
      <w:r w:rsidRPr="007C10E1">
        <w:rPr>
          <w:rFonts w:hint="eastAsia"/>
          <w:b/>
        </w:rPr>
        <w:t>欧洲琼花</w:t>
      </w:r>
    </w:p>
    <w:p w:rsidR="001A4DA0" w:rsidRDefault="001A4DA0" w:rsidP="001A4DA0">
      <w:pPr>
        <w:pStyle w:val="a3"/>
        <w:ind w:left="360" w:firstLineChars="0" w:firstLine="0"/>
      </w:pPr>
      <w:r>
        <w:rPr>
          <w:rFonts w:hint="eastAsia"/>
        </w:rPr>
        <w:t>种名：欧洲琼花</w:t>
      </w:r>
      <w:r>
        <w:rPr>
          <w:rFonts w:hint="eastAsia"/>
        </w:rPr>
        <w:t>Viburnum macrocephalum</w:t>
      </w:r>
    </w:p>
    <w:p w:rsidR="001A4DA0" w:rsidRDefault="001A4DA0" w:rsidP="001A4DA0">
      <w:pPr>
        <w:pStyle w:val="a3"/>
        <w:ind w:left="360" w:firstLineChars="0" w:firstLine="0"/>
      </w:pPr>
      <w:r>
        <w:rPr>
          <w:rFonts w:hint="eastAsia"/>
        </w:rPr>
        <w:t>科：忍冬科</w:t>
      </w:r>
    </w:p>
    <w:p w:rsidR="001A4DA0" w:rsidRDefault="001A4DA0" w:rsidP="001A4DA0">
      <w:pPr>
        <w:pStyle w:val="a3"/>
        <w:ind w:left="360" w:firstLineChars="0" w:firstLine="0"/>
      </w:pPr>
      <w:r>
        <w:rPr>
          <w:rFonts w:hint="eastAsia"/>
        </w:rPr>
        <w:t>属：荚蒾属</w:t>
      </w:r>
    </w:p>
    <w:p w:rsidR="001A4DA0" w:rsidRDefault="001A4DA0" w:rsidP="005B1AC2">
      <w:pPr>
        <w:pStyle w:val="a3"/>
        <w:numPr>
          <w:ilvl w:val="0"/>
          <w:numId w:val="32"/>
        </w:numPr>
        <w:ind w:firstLineChars="0"/>
      </w:pPr>
      <w:r>
        <w:rPr>
          <w:rFonts w:hint="eastAsia"/>
        </w:rPr>
        <w:t>形态特征</w:t>
      </w:r>
    </w:p>
    <w:p w:rsidR="001A4DA0" w:rsidRDefault="00550CBF" w:rsidP="001A4DA0">
      <w:pPr>
        <w:pStyle w:val="a3"/>
        <w:ind w:left="1146" w:firstLineChars="0" w:firstLine="0"/>
      </w:pPr>
      <w:r>
        <w:rPr>
          <w:rFonts w:hint="eastAsia"/>
          <w:noProof/>
        </w:rPr>
        <w:drawing>
          <wp:anchor distT="0" distB="0" distL="114300" distR="114300" simplePos="0" relativeHeight="251668480" behindDoc="0" locked="0" layoutInCell="1" allowOverlap="1">
            <wp:simplePos x="0" y="0"/>
            <wp:positionH relativeFrom="column">
              <wp:posOffset>3435350</wp:posOffset>
            </wp:positionH>
            <wp:positionV relativeFrom="paragraph">
              <wp:posOffset>60960</wp:posOffset>
            </wp:positionV>
            <wp:extent cx="1718310" cy="2300605"/>
            <wp:effectExtent l="19050" t="0" r="0" b="0"/>
            <wp:wrapSquare wrapText="bothSides"/>
            <wp:docPr id="12" name="图片 5" descr="IMG_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9317"/>
                    <pic:cNvPicPr>
                      <a:picLocks noChangeAspect="1"/>
                    </pic:cNvPicPr>
                  </pic:nvPicPr>
                  <pic:blipFill>
                    <a:blip r:embed="rId17" cstate="print"/>
                    <a:stretch>
                      <a:fillRect/>
                    </a:stretch>
                  </pic:blipFill>
                  <pic:spPr>
                    <a:xfrm>
                      <a:off x="0" y="0"/>
                      <a:ext cx="1718310" cy="2300605"/>
                    </a:xfrm>
                    <a:prstGeom prst="rect">
                      <a:avLst/>
                    </a:prstGeom>
                  </pic:spPr>
                </pic:pic>
              </a:graphicData>
            </a:graphic>
          </wp:anchor>
        </w:drawing>
      </w:r>
      <w:r w:rsidR="001A4DA0">
        <w:rPr>
          <w:rFonts w:hint="eastAsia"/>
        </w:rPr>
        <w:t>单叶、三裂、对生，长、宽为</w:t>
      </w:r>
      <w:r w:rsidR="001A4DA0">
        <w:rPr>
          <w:rFonts w:hint="eastAsia"/>
        </w:rPr>
        <w:t>5</w:t>
      </w:r>
      <w:r w:rsidR="001A4DA0">
        <w:rPr>
          <w:rFonts w:hint="eastAsia"/>
        </w:rPr>
        <w:t>—</w:t>
      </w:r>
      <w:r w:rsidR="001A4DA0">
        <w:rPr>
          <w:rFonts w:hint="eastAsia"/>
        </w:rPr>
        <w:t>10</w:t>
      </w:r>
      <w:r w:rsidR="001A4DA0">
        <w:rPr>
          <w:rFonts w:hint="eastAsia"/>
        </w:rPr>
        <w:t>厘米。花期五月，白色小花，聚伞花序，在绿叶的衬托下显得格外迷人。夏季的叶色呈深绿色，并具有光泽。秋天，叶片变成美丽的紫红色。核果，亮红色，球形，直径</w:t>
      </w:r>
      <w:r w:rsidR="001A4DA0">
        <w:rPr>
          <w:rFonts w:hint="eastAsia"/>
        </w:rPr>
        <w:t>0.6</w:t>
      </w:r>
      <w:r w:rsidR="001A4DA0">
        <w:rPr>
          <w:rFonts w:hint="eastAsia"/>
        </w:rPr>
        <w:t>—</w:t>
      </w:r>
      <w:r w:rsidR="001A4DA0">
        <w:rPr>
          <w:rFonts w:hint="eastAsia"/>
        </w:rPr>
        <w:t>0.8</w:t>
      </w:r>
      <w:r w:rsidR="001A4DA0">
        <w:rPr>
          <w:rFonts w:hint="eastAsia"/>
        </w:rPr>
        <w:t>厘米。果实在</w:t>
      </w:r>
      <w:r w:rsidR="001A4DA0">
        <w:rPr>
          <w:rFonts w:hint="eastAsia"/>
        </w:rPr>
        <w:t>9</w:t>
      </w:r>
      <w:r w:rsidR="001A4DA0">
        <w:rPr>
          <w:rFonts w:hint="eastAsia"/>
        </w:rPr>
        <w:t>—</w:t>
      </w:r>
      <w:r w:rsidR="001A4DA0">
        <w:rPr>
          <w:rFonts w:hint="eastAsia"/>
        </w:rPr>
        <w:t>10</w:t>
      </w:r>
      <w:r w:rsidR="001A4DA0">
        <w:rPr>
          <w:rFonts w:hint="eastAsia"/>
        </w:rPr>
        <w:t>月份成熟，并且会留在植株上过冬。经常丛生而成为灌木丛。每公斤种子约</w:t>
      </w:r>
      <w:r w:rsidR="001A4DA0">
        <w:rPr>
          <w:rFonts w:hint="eastAsia"/>
        </w:rPr>
        <w:t>20000</w:t>
      </w:r>
      <w:r w:rsidR="001A4DA0">
        <w:rPr>
          <w:rFonts w:hint="eastAsia"/>
        </w:rPr>
        <w:t>多粒，发芽率最高可达</w:t>
      </w:r>
      <w:r w:rsidR="001A4DA0">
        <w:rPr>
          <w:rFonts w:hint="eastAsia"/>
        </w:rPr>
        <w:t>90%</w:t>
      </w:r>
      <w:r w:rsidR="001A4DA0">
        <w:rPr>
          <w:rFonts w:hint="eastAsia"/>
        </w:rPr>
        <w:t>。它开两种花。外圈的一层大白花是没有大蕊小蕊的无性的花。里面一些小花有大小蕊，有生殖能力。</w:t>
      </w:r>
    </w:p>
    <w:p w:rsidR="001A4DA0" w:rsidRDefault="001A4DA0" w:rsidP="005B1AC2">
      <w:pPr>
        <w:pStyle w:val="a3"/>
        <w:numPr>
          <w:ilvl w:val="0"/>
          <w:numId w:val="32"/>
        </w:numPr>
        <w:ind w:firstLineChars="0"/>
      </w:pPr>
      <w:r>
        <w:rPr>
          <w:rFonts w:hint="eastAsia"/>
        </w:rPr>
        <w:t>分布区域</w:t>
      </w:r>
    </w:p>
    <w:p w:rsidR="001A4DA0" w:rsidRPr="001A4DA0" w:rsidRDefault="001A4DA0" w:rsidP="00550CBF">
      <w:pPr>
        <w:pStyle w:val="a3"/>
        <w:ind w:left="1146" w:firstLineChars="0" w:firstLine="0"/>
      </w:pPr>
      <w:r>
        <w:rPr>
          <w:rFonts w:hint="eastAsia"/>
        </w:rPr>
        <w:lastRenderedPageBreak/>
        <w:t>原产欧洲，非洲北部和亚洲北部。中国青岛，北京等地也有栽培。很容易生长，可以适应很多种不同的环境。在湿润的、肥沃的土壤及全光照射的条件下生长的最理想。同时，它又可以适应很多不利的环境，如一定的遮荫条件，生长速度中等。</w:t>
      </w:r>
    </w:p>
    <w:p w:rsidR="001A4DA0" w:rsidRDefault="001A4DA0" w:rsidP="005B1AC2">
      <w:pPr>
        <w:pStyle w:val="a3"/>
        <w:numPr>
          <w:ilvl w:val="0"/>
          <w:numId w:val="32"/>
        </w:numPr>
        <w:ind w:firstLineChars="0"/>
      </w:pPr>
      <w:r>
        <w:rPr>
          <w:rFonts w:hint="eastAsia"/>
        </w:rPr>
        <w:t>用途</w:t>
      </w:r>
    </w:p>
    <w:p w:rsidR="001A4DA0" w:rsidRDefault="001A4DA0" w:rsidP="001A4DA0">
      <w:pPr>
        <w:pStyle w:val="a3"/>
        <w:ind w:left="1146" w:firstLineChars="0" w:firstLine="0"/>
      </w:pPr>
      <w:r>
        <w:rPr>
          <w:rFonts w:hint="eastAsia"/>
        </w:rPr>
        <w:t>欧洲琼花是花园中极好的一种观赏植物，其美丽的小花、亮丽的果实以及紫红色的秋叶都极具观赏价值。同时它可以常年为鸟类提供食物、游憩及栖息场所。在我国属较有前途的新品种树之一。</w:t>
      </w:r>
    </w:p>
    <w:p w:rsidR="001A4DA0" w:rsidRDefault="001A4DA0" w:rsidP="005B1AC2">
      <w:pPr>
        <w:pStyle w:val="a3"/>
        <w:numPr>
          <w:ilvl w:val="0"/>
          <w:numId w:val="32"/>
        </w:numPr>
        <w:ind w:firstLineChars="0"/>
      </w:pPr>
      <w:r>
        <w:rPr>
          <w:rFonts w:hint="eastAsia"/>
        </w:rPr>
        <w:t>主要繁殖方式</w:t>
      </w:r>
    </w:p>
    <w:p w:rsidR="001A4DA0" w:rsidRDefault="001A4DA0" w:rsidP="001A4DA0">
      <w:pPr>
        <w:pStyle w:val="a3"/>
        <w:ind w:left="1146" w:firstLineChars="0" w:firstLine="0"/>
      </w:pPr>
      <w:r>
        <w:rPr>
          <w:rFonts w:hint="eastAsia"/>
        </w:rPr>
        <w:t>种子繁殖，嫁接繁殖</w:t>
      </w:r>
    </w:p>
    <w:p w:rsidR="00550CBF" w:rsidRDefault="00550CBF" w:rsidP="00550CBF">
      <w:pPr>
        <w:pStyle w:val="a3"/>
        <w:numPr>
          <w:ilvl w:val="0"/>
          <w:numId w:val="2"/>
        </w:numPr>
        <w:ind w:firstLineChars="0"/>
        <w:rPr>
          <w:b/>
        </w:rPr>
      </w:pPr>
      <w:r w:rsidRPr="00550CBF">
        <w:rPr>
          <w:rFonts w:hint="eastAsia"/>
          <w:b/>
        </w:rPr>
        <w:t>华山松</w:t>
      </w:r>
    </w:p>
    <w:p w:rsidR="00550CBF" w:rsidRPr="00550CBF" w:rsidRDefault="00550CBF" w:rsidP="00550CBF">
      <w:pPr>
        <w:pStyle w:val="a3"/>
        <w:ind w:left="360" w:firstLineChars="0" w:firstLine="0"/>
      </w:pPr>
      <w:r w:rsidRPr="00550CBF">
        <w:rPr>
          <w:rFonts w:hint="eastAsia"/>
        </w:rPr>
        <w:t>种名：</w:t>
      </w:r>
      <w:r>
        <w:rPr>
          <w:rFonts w:hint="eastAsia"/>
        </w:rPr>
        <w:t>华山松</w:t>
      </w:r>
      <w:r>
        <w:rPr>
          <w:rFonts w:hint="eastAsia"/>
        </w:rPr>
        <w:t>Pinus armandii</w:t>
      </w:r>
    </w:p>
    <w:p w:rsidR="00550CBF" w:rsidRPr="00550CBF" w:rsidRDefault="00550CBF" w:rsidP="00550CBF">
      <w:pPr>
        <w:pStyle w:val="a3"/>
        <w:ind w:left="360" w:firstLineChars="0" w:firstLine="0"/>
      </w:pPr>
      <w:r w:rsidRPr="00550CBF">
        <w:rPr>
          <w:rFonts w:hint="eastAsia"/>
        </w:rPr>
        <w:t>科：</w:t>
      </w:r>
      <w:r>
        <w:rPr>
          <w:rFonts w:hint="eastAsia"/>
        </w:rPr>
        <w:t>华山松</w:t>
      </w:r>
    </w:p>
    <w:p w:rsidR="00550CBF" w:rsidRDefault="00550CBF" w:rsidP="00550CBF">
      <w:pPr>
        <w:pStyle w:val="a3"/>
        <w:ind w:left="360" w:firstLineChars="0" w:firstLine="0"/>
      </w:pPr>
      <w:r w:rsidRPr="00550CBF">
        <w:rPr>
          <w:rFonts w:hint="eastAsia"/>
        </w:rPr>
        <w:t>属</w:t>
      </w:r>
      <w:r>
        <w:rPr>
          <w:rFonts w:hint="eastAsia"/>
        </w:rPr>
        <w:t>：松属</w:t>
      </w:r>
    </w:p>
    <w:p w:rsidR="00550CBF" w:rsidRDefault="00550CBF" w:rsidP="005B1AC2">
      <w:pPr>
        <w:pStyle w:val="a3"/>
        <w:numPr>
          <w:ilvl w:val="0"/>
          <w:numId w:val="33"/>
        </w:numPr>
        <w:ind w:firstLineChars="0"/>
      </w:pPr>
      <w:r>
        <w:rPr>
          <w:rFonts w:hint="eastAsia"/>
          <w:noProof/>
        </w:rPr>
        <w:drawing>
          <wp:anchor distT="0" distB="0" distL="114300" distR="114300" simplePos="0" relativeHeight="251669504" behindDoc="0" locked="0" layoutInCell="1" allowOverlap="1">
            <wp:simplePos x="0" y="0"/>
            <wp:positionH relativeFrom="column">
              <wp:posOffset>3405505</wp:posOffset>
            </wp:positionH>
            <wp:positionV relativeFrom="paragraph">
              <wp:posOffset>126365</wp:posOffset>
            </wp:positionV>
            <wp:extent cx="1887855" cy="2337435"/>
            <wp:effectExtent l="19050" t="0" r="0" b="0"/>
            <wp:wrapSquare wrapText="bothSides"/>
            <wp:docPr id="13" name="图片 3" descr="2e2eb9389b504fc2fd2cdea1e7dde71190ef6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2eb9389b504fc2fd2cdea1e7dde71190ef6d26"/>
                    <pic:cNvPicPr>
                      <a:picLocks noChangeAspect="1"/>
                    </pic:cNvPicPr>
                  </pic:nvPicPr>
                  <pic:blipFill>
                    <a:blip r:embed="rId18"/>
                    <a:stretch>
                      <a:fillRect/>
                    </a:stretch>
                  </pic:blipFill>
                  <pic:spPr>
                    <a:xfrm>
                      <a:off x="0" y="0"/>
                      <a:ext cx="1887855" cy="2337435"/>
                    </a:xfrm>
                    <a:prstGeom prst="rect">
                      <a:avLst/>
                    </a:prstGeom>
                  </pic:spPr>
                </pic:pic>
              </a:graphicData>
            </a:graphic>
          </wp:anchor>
        </w:drawing>
      </w:r>
      <w:r>
        <w:rPr>
          <w:rFonts w:hint="eastAsia"/>
        </w:rPr>
        <w:t>形态特征</w:t>
      </w:r>
    </w:p>
    <w:p w:rsidR="00550CBF" w:rsidRDefault="00550CBF" w:rsidP="00550CBF">
      <w:pPr>
        <w:pStyle w:val="a3"/>
        <w:ind w:left="1146" w:firstLineChars="0" w:firstLine="0"/>
      </w:pPr>
      <w:r>
        <w:rPr>
          <w:rFonts w:hint="eastAsia"/>
        </w:rPr>
        <w:t>华山松是乔木，高达</w:t>
      </w:r>
      <w:r>
        <w:rPr>
          <w:rFonts w:hint="eastAsia"/>
        </w:rPr>
        <w:t>35</w:t>
      </w:r>
      <w:r>
        <w:rPr>
          <w:rFonts w:hint="eastAsia"/>
        </w:rPr>
        <w:t>米，胸径</w:t>
      </w:r>
      <w:r>
        <w:rPr>
          <w:rFonts w:hint="eastAsia"/>
        </w:rPr>
        <w:t>1</w:t>
      </w:r>
      <w:r>
        <w:rPr>
          <w:rFonts w:hint="eastAsia"/>
        </w:rPr>
        <w:t>米；幼树树皮灰绿色或淡灰色，平滑，老则呈灰色，裂成方形或长方形厚块片固着于树干上，或脱落；枝条平展，形成圆锥形或柱状塔形树冠；一年生枝绿色或灰绿色（干后褐色），无毛，微被白粉；冬芽近圆柱形，褐色，微具树脂，芽鳞排列疏松。针叶</w:t>
      </w:r>
      <w:r>
        <w:rPr>
          <w:rFonts w:hint="eastAsia"/>
        </w:rPr>
        <w:t>5</w:t>
      </w:r>
      <w:r>
        <w:rPr>
          <w:rFonts w:hint="eastAsia"/>
        </w:rPr>
        <w:t>针一束，稀</w:t>
      </w:r>
      <w:r>
        <w:rPr>
          <w:rFonts w:hint="eastAsia"/>
        </w:rPr>
        <w:t>6-7</w:t>
      </w:r>
      <w:r>
        <w:rPr>
          <w:rFonts w:hint="eastAsia"/>
        </w:rPr>
        <w:t>针一束，长</w:t>
      </w:r>
      <w:r>
        <w:rPr>
          <w:rFonts w:hint="eastAsia"/>
        </w:rPr>
        <w:t>8-15</w:t>
      </w:r>
      <w:r>
        <w:rPr>
          <w:rFonts w:hint="eastAsia"/>
        </w:rPr>
        <w:t>厘米，径</w:t>
      </w:r>
      <w:r>
        <w:rPr>
          <w:rFonts w:hint="eastAsia"/>
        </w:rPr>
        <w:t>1-1.5</w:t>
      </w:r>
      <w:r>
        <w:rPr>
          <w:rFonts w:hint="eastAsia"/>
        </w:rPr>
        <w:t>毫米，边缘具细锯齿，仅腹面两侧各具</w:t>
      </w:r>
      <w:r>
        <w:rPr>
          <w:rFonts w:hint="eastAsia"/>
        </w:rPr>
        <w:t>4-8</w:t>
      </w:r>
      <w:r>
        <w:rPr>
          <w:rFonts w:hint="eastAsia"/>
        </w:rPr>
        <w:t>条白色气孔线；横切面三角形，单层皮下层细胞，树脂道通常</w:t>
      </w:r>
      <w:r>
        <w:rPr>
          <w:rFonts w:hint="eastAsia"/>
        </w:rPr>
        <w:t>3</w:t>
      </w:r>
      <w:r>
        <w:rPr>
          <w:rFonts w:hint="eastAsia"/>
        </w:rPr>
        <w:t>个，中生或背面</w:t>
      </w:r>
      <w:r>
        <w:rPr>
          <w:rFonts w:hint="eastAsia"/>
        </w:rPr>
        <w:t>2</w:t>
      </w:r>
      <w:r>
        <w:rPr>
          <w:rFonts w:hint="eastAsia"/>
        </w:rPr>
        <w:t>个边生、腹面</w:t>
      </w:r>
      <w:r>
        <w:rPr>
          <w:rFonts w:hint="eastAsia"/>
        </w:rPr>
        <w:t>1</w:t>
      </w:r>
      <w:r>
        <w:rPr>
          <w:rFonts w:hint="eastAsia"/>
        </w:rPr>
        <w:t>个中生，稀具</w:t>
      </w:r>
      <w:r>
        <w:rPr>
          <w:rFonts w:hint="eastAsia"/>
        </w:rPr>
        <w:t>4-7</w:t>
      </w:r>
      <w:r>
        <w:rPr>
          <w:rFonts w:hint="eastAsia"/>
        </w:rPr>
        <w:t>个树脂道，则中生与边生兼有；叶鞘早落。子叶</w:t>
      </w:r>
      <w:r>
        <w:rPr>
          <w:rFonts w:hint="eastAsia"/>
        </w:rPr>
        <w:t>10-15</w:t>
      </w:r>
      <w:r>
        <w:rPr>
          <w:rFonts w:hint="eastAsia"/>
        </w:rPr>
        <w:t>枚，针形，横切面三角形，长</w:t>
      </w:r>
      <w:r>
        <w:rPr>
          <w:rFonts w:hint="eastAsia"/>
        </w:rPr>
        <w:t>4-6.4</w:t>
      </w:r>
      <w:r>
        <w:rPr>
          <w:rFonts w:hint="eastAsia"/>
        </w:rPr>
        <w:t>厘米，径约</w:t>
      </w:r>
      <w:r>
        <w:rPr>
          <w:rFonts w:hint="eastAsia"/>
        </w:rPr>
        <w:t>1</w:t>
      </w:r>
      <w:r>
        <w:rPr>
          <w:rFonts w:hint="eastAsia"/>
        </w:rPr>
        <w:t>毫米，先端渐尖，全缘或上部棱脊微具细齿；初生叶条形，长</w:t>
      </w:r>
      <w:r>
        <w:rPr>
          <w:rFonts w:hint="eastAsia"/>
        </w:rPr>
        <w:t>3.5-4.5</w:t>
      </w:r>
      <w:r>
        <w:rPr>
          <w:rFonts w:hint="eastAsia"/>
        </w:rPr>
        <w:t>厘米，宽约</w:t>
      </w:r>
      <w:r>
        <w:rPr>
          <w:rFonts w:hint="eastAsia"/>
        </w:rPr>
        <w:t>1</w:t>
      </w:r>
      <w:r>
        <w:rPr>
          <w:rFonts w:hint="eastAsia"/>
        </w:rPr>
        <w:t>毫米，上下两面均有气孔线，边缘有细锯齿。</w:t>
      </w:r>
    </w:p>
    <w:p w:rsidR="00550CBF" w:rsidRDefault="00550CBF" w:rsidP="005B1AC2">
      <w:pPr>
        <w:pStyle w:val="a3"/>
        <w:numPr>
          <w:ilvl w:val="0"/>
          <w:numId w:val="33"/>
        </w:numPr>
        <w:ind w:firstLineChars="0"/>
      </w:pPr>
      <w:r>
        <w:rPr>
          <w:rFonts w:hint="eastAsia"/>
        </w:rPr>
        <w:t>分布区域</w:t>
      </w:r>
    </w:p>
    <w:p w:rsidR="00550CBF" w:rsidRPr="00550CBF" w:rsidRDefault="00550CBF" w:rsidP="00550CBF">
      <w:pPr>
        <w:pStyle w:val="a3"/>
        <w:ind w:left="1146" w:firstLineChars="0" w:firstLine="0"/>
      </w:pPr>
      <w:r>
        <w:rPr>
          <w:rFonts w:hint="eastAsia"/>
        </w:rPr>
        <w:t>华山松产于中国山西南部中条山（北至沁源海拔</w:t>
      </w:r>
      <w:r>
        <w:rPr>
          <w:rFonts w:hint="eastAsia"/>
        </w:rPr>
        <w:t>1200-1800</w:t>
      </w:r>
      <w:r>
        <w:rPr>
          <w:rFonts w:hint="eastAsia"/>
        </w:rPr>
        <w:t>米）、河南西南部及嵩山、陕西南部秦岭（东起华山，西至辛家山，海拔</w:t>
      </w:r>
      <w:r>
        <w:rPr>
          <w:rFonts w:hint="eastAsia"/>
        </w:rPr>
        <w:t>1500-2000</w:t>
      </w:r>
      <w:r>
        <w:rPr>
          <w:rFonts w:hint="eastAsia"/>
        </w:rPr>
        <w:t>米）甘肃南部（洮河及白龙江流域）、四川、湖北西部、贵州中部及西北部、云南及西藏雅鲁藏布江下游海拔</w:t>
      </w:r>
      <w:r>
        <w:rPr>
          <w:rFonts w:hint="eastAsia"/>
        </w:rPr>
        <w:t>1000-3300</w:t>
      </w:r>
      <w:r>
        <w:rPr>
          <w:rFonts w:hint="eastAsia"/>
        </w:rPr>
        <w:t>米地带。江西庐山、浙江杭州等地有栽培。模式标本采自陕西秦岭。</w:t>
      </w:r>
    </w:p>
    <w:p w:rsidR="00550CBF" w:rsidRDefault="00550CBF" w:rsidP="005B1AC2">
      <w:pPr>
        <w:pStyle w:val="a3"/>
        <w:numPr>
          <w:ilvl w:val="0"/>
          <w:numId w:val="33"/>
        </w:numPr>
        <w:ind w:firstLineChars="0"/>
      </w:pPr>
      <w:r>
        <w:rPr>
          <w:rFonts w:hint="eastAsia"/>
        </w:rPr>
        <w:t>用途</w:t>
      </w:r>
    </w:p>
    <w:p w:rsidR="00550CBF" w:rsidRPr="00550CBF" w:rsidRDefault="00550CBF" w:rsidP="00550CBF">
      <w:pPr>
        <w:pStyle w:val="a3"/>
        <w:ind w:left="1146" w:firstLineChars="0" w:firstLine="0"/>
      </w:pPr>
      <w:r>
        <w:rPr>
          <w:rFonts w:hint="eastAsia"/>
        </w:rPr>
        <w:t>药用，绿化，经济，建筑木次啊，工业原料</w:t>
      </w:r>
    </w:p>
    <w:p w:rsidR="00550CBF" w:rsidRDefault="00550CBF" w:rsidP="005B1AC2">
      <w:pPr>
        <w:pStyle w:val="a3"/>
        <w:numPr>
          <w:ilvl w:val="0"/>
          <w:numId w:val="33"/>
        </w:numPr>
        <w:ind w:firstLineChars="0"/>
      </w:pPr>
      <w:r>
        <w:rPr>
          <w:rFonts w:hint="eastAsia"/>
        </w:rPr>
        <w:t>主要繁殖方式</w:t>
      </w:r>
    </w:p>
    <w:p w:rsidR="00550CBF" w:rsidRDefault="00550CBF" w:rsidP="00550CBF">
      <w:pPr>
        <w:pStyle w:val="a3"/>
        <w:ind w:left="1146" w:firstLineChars="0" w:firstLine="0"/>
      </w:pPr>
      <w:r>
        <w:rPr>
          <w:rFonts w:hint="eastAsia"/>
        </w:rPr>
        <w:t>人工繁殖</w:t>
      </w:r>
    </w:p>
    <w:p w:rsidR="00550CBF" w:rsidRPr="007C10E1" w:rsidRDefault="00550CBF" w:rsidP="00550CBF">
      <w:pPr>
        <w:pStyle w:val="a3"/>
        <w:numPr>
          <w:ilvl w:val="0"/>
          <w:numId w:val="2"/>
        </w:numPr>
        <w:ind w:firstLineChars="0"/>
        <w:rPr>
          <w:b/>
        </w:rPr>
      </w:pPr>
      <w:r w:rsidRPr="007C10E1">
        <w:rPr>
          <w:rFonts w:hint="eastAsia"/>
          <w:b/>
        </w:rPr>
        <w:t>紫叶稠李</w:t>
      </w:r>
    </w:p>
    <w:p w:rsidR="00550CBF" w:rsidRDefault="00550CBF" w:rsidP="00550CBF">
      <w:pPr>
        <w:pStyle w:val="a3"/>
        <w:ind w:left="360" w:firstLineChars="0" w:firstLine="0"/>
        <w:rPr>
          <w:shd w:val="clear" w:color="auto" w:fill="FFFFFF"/>
        </w:rPr>
      </w:pPr>
      <w:r>
        <w:rPr>
          <w:rFonts w:hint="eastAsia"/>
        </w:rPr>
        <w:t>种名：紫叶稠李</w:t>
      </w:r>
      <w:r>
        <w:rPr>
          <w:shd w:val="clear" w:color="auto" w:fill="FFFFFF"/>
        </w:rPr>
        <w:t>Prunus wilsonii</w:t>
      </w:r>
    </w:p>
    <w:p w:rsidR="00550CBF" w:rsidRDefault="00550CBF" w:rsidP="00550CBF">
      <w:pPr>
        <w:pStyle w:val="a3"/>
        <w:ind w:left="360" w:firstLineChars="0" w:firstLine="0"/>
        <w:rPr>
          <w:shd w:val="clear" w:color="auto" w:fill="FFFFFF"/>
        </w:rPr>
      </w:pPr>
      <w:r>
        <w:rPr>
          <w:rFonts w:hint="eastAsia"/>
          <w:shd w:val="clear" w:color="auto" w:fill="FFFFFF"/>
        </w:rPr>
        <w:t>科：</w:t>
      </w:r>
      <w:r>
        <w:rPr>
          <w:rFonts w:hint="eastAsia"/>
        </w:rPr>
        <w:t>蔷薇科</w:t>
      </w:r>
    </w:p>
    <w:p w:rsidR="00550CBF" w:rsidRPr="00550CBF" w:rsidRDefault="00550CBF" w:rsidP="00550CBF">
      <w:pPr>
        <w:pStyle w:val="a3"/>
        <w:ind w:left="360" w:firstLineChars="0" w:firstLine="0"/>
      </w:pPr>
      <w:r>
        <w:rPr>
          <w:rFonts w:hint="eastAsia"/>
          <w:shd w:val="clear" w:color="auto" w:fill="FFFFFF"/>
        </w:rPr>
        <w:t>属：</w:t>
      </w:r>
      <w:r>
        <w:rPr>
          <w:rFonts w:hint="eastAsia"/>
        </w:rPr>
        <w:t>稠李属</w:t>
      </w:r>
    </w:p>
    <w:p w:rsidR="00550CBF" w:rsidRDefault="00550CBF" w:rsidP="005B1AC2">
      <w:pPr>
        <w:pStyle w:val="a3"/>
        <w:numPr>
          <w:ilvl w:val="0"/>
          <w:numId w:val="34"/>
        </w:numPr>
        <w:ind w:firstLineChars="0"/>
      </w:pPr>
      <w:r>
        <w:rPr>
          <w:rFonts w:hint="eastAsia"/>
          <w:noProof/>
        </w:rPr>
        <w:lastRenderedPageBreak/>
        <w:drawing>
          <wp:anchor distT="0" distB="0" distL="114300" distR="114300" simplePos="0" relativeHeight="251670528" behindDoc="0" locked="0" layoutInCell="1" allowOverlap="1">
            <wp:simplePos x="0" y="0"/>
            <wp:positionH relativeFrom="column">
              <wp:posOffset>3248025</wp:posOffset>
            </wp:positionH>
            <wp:positionV relativeFrom="paragraph">
              <wp:posOffset>266065</wp:posOffset>
            </wp:positionV>
            <wp:extent cx="2019935" cy="2409825"/>
            <wp:effectExtent l="19050" t="0" r="0" b="0"/>
            <wp:wrapSquare wrapText="bothSides"/>
            <wp:docPr id="14" name="图片 7" descr="0823dd54564e92588558fdc69e82d158ccbf4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823dd54564e92588558fdc69e82d158ccbf4ead"/>
                    <pic:cNvPicPr>
                      <a:picLocks noChangeAspect="1"/>
                    </pic:cNvPicPr>
                  </pic:nvPicPr>
                  <pic:blipFill>
                    <a:blip r:embed="rId19"/>
                    <a:srcRect b="10337"/>
                    <a:stretch>
                      <a:fillRect/>
                    </a:stretch>
                  </pic:blipFill>
                  <pic:spPr>
                    <a:xfrm>
                      <a:off x="0" y="0"/>
                      <a:ext cx="2019935" cy="2409825"/>
                    </a:xfrm>
                    <a:prstGeom prst="rect">
                      <a:avLst/>
                    </a:prstGeom>
                  </pic:spPr>
                </pic:pic>
              </a:graphicData>
            </a:graphic>
          </wp:anchor>
        </w:drawing>
      </w:r>
      <w:r>
        <w:rPr>
          <w:rFonts w:hint="eastAsia"/>
        </w:rPr>
        <w:t>形态特征</w:t>
      </w:r>
    </w:p>
    <w:p w:rsidR="00550CBF" w:rsidRDefault="00550CBF" w:rsidP="00550CBF">
      <w:pPr>
        <w:pStyle w:val="a3"/>
        <w:ind w:left="1146" w:firstLineChars="0" w:firstLine="0"/>
      </w:pPr>
      <w:r>
        <w:rPr>
          <w:rFonts w:hint="eastAsia"/>
        </w:rPr>
        <w:t>紫叶稠李，高大落叶乔木，树高可达</w:t>
      </w:r>
      <w:r>
        <w:rPr>
          <w:rFonts w:hint="eastAsia"/>
        </w:rPr>
        <w:t>20</w:t>
      </w:r>
      <w:r>
        <w:rPr>
          <w:rFonts w:hint="eastAsia"/>
        </w:rPr>
        <w:t>至</w:t>
      </w:r>
      <w:r>
        <w:rPr>
          <w:rFonts w:hint="eastAsia"/>
        </w:rPr>
        <w:t>30</w:t>
      </w:r>
      <w:r>
        <w:rPr>
          <w:rFonts w:hint="eastAsia"/>
        </w:rPr>
        <w:t>米。单叶互生，叶缘有锯齿，近叶片基部有</w:t>
      </w:r>
      <w:r>
        <w:rPr>
          <w:rFonts w:hint="eastAsia"/>
        </w:rPr>
        <w:t>2</w:t>
      </w:r>
      <w:r>
        <w:rPr>
          <w:rFonts w:hint="eastAsia"/>
        </w:rPr>
        <w:t>腺体。总状花序，花白色，核果。初生叶为绿色，叶表有光泽，叶背脉腋有白色簇毛，进入</w:t>
      </w:r>
      <w:r>
        <w:rPr>
          <w:rFonts w:hint="eastAsia"/>
        </w:rPr>
        <w:t>5</w:t>
      </w:r>
      <w:r>
        <w:rPr>
          <w:rFonts w:hint="eastAsia"/>
        </w:rPr>
        <w:t>月后随着温度升高，逐渐转为紫红绿色至紫红色，叶背脉腋白色簇毛变淡褐色，或消失，整个叶背有白粉，秋后变成红色，整个生长季节，叶子都为紫色或绿紫色，变色期长，成为变色树种。</w:t>
      </w:r>
    </w:p>
    <w:p w:rsidR="00550CBF" w:rsidRDefault="00550CBF" w:rsidP="005B1AC2">
      <w:pPr>
        <w:pStyle w:val="a3"/>
        <w:numPr>
          <w:ilvl w:val="0"/>
          <w:numId w:val="34"/>
        </w:numPr>
        <w:ind w:firstLineChars="0"/>
      </w:pPr>
      <w:r>
        <w:rPr>
          <w:rFonts w:hint="eastAsia"/>
        </w:rPr>
        <w:t>分布区域</w:t>
      </w:r>
    </w:p>
    <w:p w:rsidR="00550CBF" w:rsidRDefault="00550CBF" w:rsidP="00550CBF">
      <w:pPr>
        <w:pStyle w:val="a3"/>
        <w:ind w:left="1146" w:firstLineChars="0" w:firstLine="0"/>
      </w:pPr>
      <w:r>
        <w:rPr>
          <w:rFonts w:hint="eastAsia"/>
        </w:rPr>
        <w:t>原产于北美洲。我国可在北至黑龙江及内蒙古南部，南至河北、山西、陕西北部。青海，新疆一带的区域内生长。</w:t>
      </w:r>
    </w:p>
    <w:p w:rsidR="00550CBF" w:rsidRDefault="00550CBF" w:rsidP="005B1AC2">
      <w:pPr>
        <w:pStyle w:val="a3"/>
        <w:numPr>
          <w:ilvl w:val="0"/>
          <w:numId w:val="34"/>
        </w:numPr>
        <w:ind w:firstLineChars="0"/>
      </w:pPr>
      <w:r>
        <w:rPr>
          <w:rFonts w:hint="eastAsia"/>
        </w:rPr>
        <w:t>用途</w:t>
      </w:r>
    </w:p>
    <w:p w:rsidR="00550CBF" w:rsidRPr="00550CBF" w:rsidRDefault="00550CBF" w:rsidP="00550CBF">
      <w:pPr>
        <w:pStyle w:val="a3"/>
        <w:ind w:left="1146" w:firstLineChars="0" w:firstLine="0"/>
      </w:pPr>
      <w:r>
        <w:rPr>
          <w:rFonts w:hint="eastAsia"/>
        </w:rPr>
        <w:t>庭院观赏，城市生态绿化</w:t>
      </w:r>
    </w:p>
    <w:p w:rsidR="00550CBF" w:rsidRDefault="00550CBF" w:rsidP="005B1AC2">
      <w:pPr>
        <w:pStyle w:val="a3"/>
        <w:numPr>
          <w:ilvl w:val="0"/>
          <w:numId w:val="34"/>
        </w:numPr>
        <w:ind w:firstLineChars="0"/>
      </w:pPr>
      <w:r>
        <w:rPr>
          <w:rFonts w:hint="eastAsia"/>
        </w:rPr>
        <w:t>主要繁殖方式</w:t>
      </w:r>
    </w:p>
    <w:p w:rsidR="00550CBF" w:rsidRDefault="00550CBF" w:rsidP="00550CBF">
      <w:pPr>
        <w:pStyle w:val="a3"/>
        <w:ind w:left="1146" w:firstLineChars="0" w:firstLine="0"/>
      </w:pPr>
      <w:r>
        <w:rPr>
          <w:rFonts w:hint="eastAsia"/>
        </w:rPr>
        <w:t>可以播种、嫁接和扦插繁殖。</w:t>
      </w:r>
    </w:p>
    <w:p w:rsidR="00550CBF" w:rsidRPr="007C10E1" w:rsidRDefault="00550CBF" w:rsidP="00550CBF">
      <w:pPr>
        <w:pStyle w:val="a3"/>
        <w:numPr>
          <w:ilvl w:val="0"/>
          <w:numId w:val="2"/>
        </w:numPr>
        <w:ind w:firstLineChars="0"/>
        <w:rPr>
          <w:b/>
        </w:rPr>
      </w:pPr>
      <w:r w:rsidRPr="007C10E1">
        <w:rPr>
          <w:rFonts w:hint="eastAsia"/>
          <w:b/>
        </w:rPr>
        <w:t>银杏</w:t>
      </w:r>
    </w:p>
    <w:p w:rsidR="00550CBF" w:rsidRDefault="00550CBF" w:rsidP="00550CBF">
      <w:pPr>
        <w:pStyle w:val="a3"/>
        <w:ind w:left="360" w:firstLineChars="0" w:firstLine="0"/>
      </w:pPr>
      <w:r>
        <w:rPr>
          <w:rFonts w:hint="eastAsia"/>
        </w:rPr>
        <w:t>种名：银杏</w:t>
      </w:r>
      <w:r>
        <w:rPr>
          <w:rFonts w:hint="eastAsia"/>
        </w:rPr>
        <w:t>Ginkgo biloba</w:t>
      </w:r>
    </w:p>
    <w:p w:rsidR="00550CBF" w:rsidRDefault="00550CBF" w:rsidP="00550CBF">
      <w:pPr>
        <w:pStyle w:val="a3"/>
        <w:ind w:left="360" w:firstLineChars="0" w:firstLine="0"/>
      </w:pPr>
      <w:r>
        <w:rPr>
          <w:rFonts w:hint="eastAsia"/>
        </w:rPr>
        <w:t>科：银杏科</w:t>
      </w:r>
      <w:r>
        <w:rPr>
          <w:rFonts w:hint="eastAsia"/>
        </w:rPr>
        <w:t>Ginkgoaceae</w:t>
      </w:r>
    </w:p>
    <w:p w:rsidR="00550CBF" w:rsidRDefault="00550CBF" w:rsidP="00550CBF">
      <w:pPr>
        <w:pStyle w:val="a3"/>
        <w:ind w:left="360" w:firstLineChars="0" w:firstLine="0"/>
      </w:pPr>
      <w:r>
        <w:rPr>
          <w:rFonts w:hint="eastAsia"/>
          <w:noProof/>
        </w:rPr>
        <w:drawing>
          <wp:anchor distT="0" distB="0" distL="114300" distR="114300" simplePos="0" relativeHeight="251671552" behindDoc="0" locked="0" layoutInCell="1" allowOverlap="1">
            <wp:simplePos x="0" y="0"/>
            <wp:positionH relativeFrom="column">
              <wp:posOffset>3145155</wp:posOffset>
            </wp:positionH>
            <wp:positionV relativeFrom="paragraph">
              <wp:posOffset>134620</wp:posOffset>
            </wp:positionV>
            <wp:extent cx="2172970" cy="2409825"/>
            <wp:effectExtent l="19050" t="0" r="0" b="0"/>
            <wp:wrapSquare wrapText="bothSides"/>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r:link="rId21" cstate="print"/>
                    <a:stretch>
                      <a:fillRect/>
                    </a:stretch>
                  </pic:blipFill>
                  <pic:spPr>
                    <a:xfrm>
                      <a:off x="0" y="0"/>
                      <a:ext cx="2172970" cy="2409825"/>
                    </a:xfrm>
                    <a:prstGeom prst="rect">
                      <a:avLst/>
                    </a:prstGeom>
                    <a:noFill/>
                    <a:ln w="9525">
                      <a:noFill/>
                      <a:miter/>
                    </a:ln>
                  </pic:spPr>
                </pic:pic>
              </a:graphicData>
            </a:graphic>
          </wp:anchor>
        </w:drawing>
      </w:r>
      <w:r>
        <w:rPr>
          <w:rFonts w:hint="eastAsia"/>
        </w:rPr>
        <w:t>属：银杏属</w:t>
      </w:r>
      <w:r>
        <w:rPr>
          <w:rFonts w:hint="eastAsia"/>
        </w:rPr>
        <w:t>Ginkgo</w:t>
      </w:r>
    </w:p>
    <w:p w:rsidR="00550CBF" w:rsidRDefault="00550CBF" w:rsidP="005B1AC2">
      <w:pPr>
        <w:pStyle w:val="a3"/>
        <w:numPr>
          <w:ilvl w:val="0"/>
          <w:numId w:val="35"/>
        </w:numPr>
        <w:ind w:firstLineChars="0"/>
      </w:pPr>
      <w:r>
        <w:rPr>
          <w:rFonts w:hint="eastAsia"/>
        </w:rPr>
        <w:t>形态特征</w:t>
      </w:r>
    </w:p>
    <w:p w:rsidR="00550CBF" w:rsidRPr="00550CBF" w:rsidRDefault="00550CBF" w:rsidP="00550CBF">
      <w:pPr>
        <w:pStyle w:val="a3"/>
        <w:ind w:left="1146" w:firstLineChars="0" w:firstLine="0"/>
      </w:pPr>
      <w:r>
        <w:rPr>
          <w:rFonts w:hint="eastAsia"/>
        </w:rPr>
        <w:t>银杏树又名白果树，生长较慢，寿命极长，自然条件下从栽种到结果要二十多年，四十年后才能大量结果，因此别名“公孙树”，有“公种而孙得食”的含义，是树中的老寿星，古称“白果”。银杏树具有欣赏，经济，药用价值，全身是“宝”。银杏树是第四纪冰川运动后遗留下来的最古老的裸子植物，是世界上十分珍贵的树种之一，因此被当作植物界中的“活化石”，有观赏价值</w:t>
      </w:r>
    </w:p>
    <w:p w:rsidR="00550CBF" w:rsidRDefault="00550CBF" w:rsidP="005B1AC2">
      <w:pPr>
        <w:pStyle w:val="a3"/>
        <w:numPr>
          <w:ilvl w:val="0"/>
          <w:numId w:val="35"/>
        </w:numPr>
        <w:ind w:firstLineChars="0"/>
      </w:pPr>
      <w:r>
        <w:rPr>
          <w:rFonts w:hint="eastAsia"/>
        </w:rPr>
        <w:t>分布区域</w:t>
      </w:r>
    </w:p>
    <w:p w:rsidR="00550CBF" w:rsidRDefault="00550CBF" w:rsidP="00550CBF">
      <w:pPr>
        <w:pStyle w:val="a3"/>
        <w:ind w:left="1146" w:firstLineChars="0" w:firstLine="0"/>
      </w:pPr>
      <w:r>
        <w:rPr>
          <w:rFonts w:hint="eastAsia"/>
        </w:rPr>
        <w:t>在中国的银杏主要分布温带和亚热带气候气候区内，边缘分布“北达辽宁省沈阳，南至广东省的广州，东南至台湾省的南投，西抵西藏自治区的昌都，遍及</w:t>
      </w:r>
      <w:r>
        <w:rPr>
          <w:rFonts w:hint="eastAsia"/>
        </w:rPr>
        <w:t>22</w:t>
      </w:r>
      <w:r>
        <w:rPr>
          <w:rFonts w:hint="eastAsia"/>
        </w:rPr>
        <w:t>个省和</w:t>
      </w:r>
      <w:r>
        <w:rPr>
          <w:rFonts w:hint="eastAsia"/>
        </w:rPr>
        <w:t>3</w:t>
      </w:r>
      <w:r>
        <w:rPr>
          <w:rFonts w:hint="eastAsia"/>
        </w:rPr>
        <w:t>个直辖市。中国的银杏资源主要分布在山东、浙江、安徽、福建、江西、河北、河南、湖北、江苏，湖南、四川、贵州、广西、广东、云南等省的</w:t>
      </w:r>
      <w:r>
        <w:rPr>
          <w:rFonts w:hint="eastAsia"/>
        </w:rPr>
        <w:t>60</w:t>
      </w:r>
      <w:r>
        <w:rPr>
          <w:rFonts w:hint="eastAsia"/>
        </w:rPr>
        <w:t>多个县市，另外台湾也有少量分布。从资源分布量来看，以山东、浙江、江西、安徽、广西、湖北、四川、江苏、贵州等省最多，而各省资源分布也不均衡，主要集中在一些县或市，如甘肃徽县、江苏的泰兴、兴化、如皋、海安、东台、大丰、新沂，邳州、吴县，山东省郯城县新村、泰安市、烟台市，湖北省宜昌市雾渡河镇、湖北随州的洛阳镇，何店镇花园村，广西的灵川、兴安等。</w:t>
      </w:r>
    </w:p>
    <w:p w:rsidR="00550CBF" w:rsidRDefault="00550CBF" w:rsidP="005B1AC2">
      <w:pPr>
        <w:pStyle w:val="a3"/>
        <w:numPr>
          <w:ilvl w:val="0"/>
          <w:numId w:val="35"/>
        </w:numPr>
        <w:ind w:firstLineChars="0"/>
      </w:pPr>
      <w:r>
        <w:rPr>
          <w:rFonts w:hint="eastAsia"/>
        </w:rPr>
        <w:lastRenderedPageBreak/>
        <w:t>用途</w:t>
      </w:r>
    </w:p>
    <w:p w:rsidR="00550CBF" w:rsidRPr="00550CBF" w:rsidRDefault="00550CBF" w:rsidP="00550CBF">
      <w:pPr>
        <w:pStyle w:val="a3"/>
        <w:ind w:left="1146" w:firstLineChars="0" w:firstLine="0"/>
      </w:pPr>
      <w:r>
        <w:rPr>
          <w:rFonts w:hint="eastAsia"/>
        </w:rPr>
        <w:t>药用价值，经济价值，生态价值</w:t>
      </w:r>
      <w:r>
        <w:rPr>
          <w:rFonts w:hint="eastAsia"/>
        </w:rPr>
        <w:t xml:space="preserve"> </w:t>
      </w:r>
      <w:r>
        <w:rPr>
          <w:rFonts w:hint="eastAsia"/>
        </w:rPr>
        <w:t>，艺术价值</w:t>
      </w:r>
      <w:r>
        <w:rPr>
          <w:rFonts w:hint="eastAsia"/>
        </w:rPr>
        <w:t xml:space="preserve"> </w:t>
      </w:r>
    </w:p>
    <w:p w:rsidR="00550CBF" w:rsidRDefault="00550CBF" w:rsidP="005B1AC2">
      <w:pPr>
        <w:pStyle w:val="a3"/>
        <w:numPr>
          <w:ilvl w:val="0"/>
          <w:numId w:val="35"/>
        </w:numPr>
        <w:ind w:firstLineChars="0"/>
      </w:pPr>
      <w:r>
        <w:rPr>
          <w:rFonts w:hint="eastAsia"/>
        </w:rPr>
        <w:t>主要繁殖方式</w:t>
      </w:r>
    </w:p>
    <w:p w:rsidR="00550CBF" w:rsidRDefault="00550CBF" w:rsidP="00550CBF">
      <w:pPr>
        <w:pStyle w:val="a3"/>
        <w:ind w:left="1146" w:firstLineChars="0" w:firstLine="0"/>
      </w:pPr>
      <w:r>
        <w:rPr>
          <w:rFonts w:hint="eastAsia"/>
        </w:rPr>
        <w:t>播种、扦插、根蘖和嫁接</w:t>
      </w:r>
    </w:p>
    <w:p w:rsidR="00550CBF" w:rsidRPr="007C10E1" w:rsidRDefault="00550CBF" w:rsidP="00550CBF">
      <w:pPr>
        <w:pStyle w:val="a3"/>
        <w:numPr>
          <w:ilvl w:val="0"/>
          <w:numId w:val="2"/>
        </w:numPr>
        <w:ind w:firstLineChars="0"/>
        <w:rPr>
          <w:b/>
        </w:rPr>
      </w:pPr>
      <w:r w:rsidRPr="007C10E1">
        <w:rPr>
          <w:rFonts w:hint="eastAsia"/>
          <w:b/>
        </w:rPr>
        <w:t>大叶黄杨</w:t>
      </w:r>
    </w:p>
    <w:p w:rsidR="00550CBF" w:rsidRDefault="00550CBF" w:rsidP="00550CBF">
      <w:pPr>
        <w:pStyle w:val="a3"/>
        <w:ind w:left="360" w:firstLineChars="0" w:firstLine="0"/>
      </w:pPr>
      <w:r>
        <w:rPr>
          <w:rFonts w:hint="eastAsia"/>
        </w:rPr>
        <w:t>种名：大叶黄杨</w:t>
      </w:r>
      <w:r>
        <w:rPr>
          <w:rFonts w:hint="eastAsia"/>
        </w:rPr>
        <w:t>Euonymus japonicus Thunb</w:t>
      </w:r>
    </w:p>
    <w:p w:rsidR="00550CBF" w:rsidRDefault="00550CBF" w:rsidP="00550CBF">
      <w:pPr>
        <w:pStyle w:val="a3"/>
        <w:ind w:left="360" w:firstLineChars="0" w:firstLine="0"/>
      </w:pPr>
      <w:r>
        <w:rPr>
          <w:rFonts w:hint="eastAsia"/>
        </w:rPr>
        <w:t>科：卫矛科</w:t>
      </w:r>
      <w:r>
        <w:rPr>
          <w:rFonts w:hint="eastAsia"/>
        </w:rPr>
        <w:t>Celastraceae</w:t>
      </w:r>
    </w:p>
    <w:p w:rsidR="00550CBF" w:rsidRDefault="00A904CF" w:rsidP="00550CBF">
      <w:pPr>
        <w:pStyle w:val="a3"/>
        <w:ind w:left="360" w:firstLineChars="0" w:firstLine="0"/>
      </w:pPr>
      <w:r>
        <w:rPr>
          <w:rFonts w:hint="eastAsia"/>
          <w:noProof/>
        </w:rPr>
        <w:drawing>
          <wp:anchor distT="0" distB="0" distL="114300" distR="114300" simplePos="0" relativeHeight="251676672" behindDoc="0" locked="0" layoutInCell="1" allowOverlap="1">
            <wp:simplePos x="0" y="0"/>
            <wp:positionH relativeFrom="column">
              <wp:posOffset>2703195</wp:posOffset>
            </wp:positionH>
            <wp:positionV relativeFrom="paragraph">
              <wp:posOffset>156845</wp:posOffset>
            </wp:positionV>
            <wp:extent cx="2820670" cy="1858645"/>
            <wp:effectExtent l="19050" t="0" r="0" b="0"/>
            <wp:wrapSquare wrapText="bothSides"/>
            <wp:docPr id="1" name="图片 0" descr="d01373f082025aaf13b1783bfdedab64024f1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1373f082025aaf13b1783bfdedab64024f1aba.jpg"/>
                    <pic:cNvPicPr/>
                  </pic:nvPicPr>
                  <pic:blipFill>
                    <a:blip r:embed="rId22"/>
                    <a:srcRect b="12098"/>
                    <a:stretch>
                      <a:fillRect/>
                    </a:stretch>
                  </pic:blipFill>
                  <pic:spPr>
                    <a:xfrm>
                      <a:off x="0" y="0"/>
                      <a:ext cx="2820670" cy="1858645"/>
                    </a:xfrm>
                    <a:prstGeom prst="rect">
                      <a:avLst/>
                    </a:prstGeom>
                  </pic:spPr>
                </pic:pic>
              </a:graphicData>
            </a:graphic>
          </wp:anchor>
        </w:drawing>
      </w:r>
      <w:r w:rsidR="00550CBF">
        <w:rPr>
          <w:rFonts w:hint="eastAsia"/>
        </w:rPr>
        <w:t>属：卫矛属</w:t>
      </w:r>
      <w:r w:rsidR="00550CBF">
        <w:rPr>
          <w:rFonts w:hint="eastAsia"/>
        </w:rPr>
        <w:t>Euonymus L</w:t>
      </w:r>
    </w:p>
    <w:p w:rsidR="00550CBF" w:rsidRDefault="002D26BE" w:rsidP="005B1AC2">
      <w:pPr>
        <w:pStyle w:val="a3"/>
        <w:numPr>
          <w:ilvl w:val="0"/>
          <w:numId w:val="36"/>
        </w:numPr>
        <w:ind w:firstLineChars="0"/>
      </w:pPr>
      <w:r>
        <w:rPr>
          <w:rFonts w:hint="eastAsia"/>
        </w:rPr>
        <w:t>形态特征</w:t>
      </w:r>
    </w:p>
    <w:p w:rsidR="002D26BE" w:rsidRDefault="002D26BE" w:rsidP="002D26BE">
      <w:pPr>
        <w:pStyle w:val="a3"/>
        <w:ind w:left="1146" w:firstLineChars="0" w:firstLine="0"/>
      </w:pPr>
      <w:r>
        <w:rPr>
          <w:rFonts w:hint="eastAsia"/>
        </w:rPr>
        <w:t>灌木植物，高可达</w:t>
      </w:r>
      <w:r>
        <w:rPr>
          <w:rFonts w:hint="eastAsia"/>
        </w:rPr>
        <w:t>3</w:t>
      </w:r>
      <w:r>
        <w:rPr>
          <w:rFonts w:hint="eastAsia"/>
        </w:rPr>
        <w:t>米；小枝四棱，具细微皱突。叶革质，有光泽，倒卵形或椭圆形，长</w:t>
      </w:r>
      <w:r>
        <w:rPr>
          <w:rFonts w:hint="eastAsia"/>
        </w:rPr>
        <w:t>3-5</w:t>
      </w:r>
      <w:r>
        <w:rPr>
          <w:rFonts w:hint="eastAsia"/>
        </w:rPr>
        <w:t>厘米，宽</w:t>
      </w:r>
      <w:r>
        <w:rPr>
          <w:rFonts w:hint="eastAsia"/>
        </w:rPr>
        <w:t>2-3</w:t>
      </w:r>
      <w:r>
        <w:rPr>
          <w:rFonts w:hint="eastAsia"/>
        </w:rPr>
        <w:t>厘米，先端圆阔或急尖，基部楔形，边缘具有浅细钝齿；叶柄长约</w:t>
      </w:r>
      <w:r>
        <w:rPr>
          <w:rFonts w:hint="eastAsia"/>
        </w:rPr>
        <w:t>1</w:t>
      </w:r>
      <w:r>
        <w:rPr>
          <w:rFonts w:hint="eastAsia"/>
        </w:rPr>
        <w:t>厘米。</w:t>
      </w:r>
    </w:p>
    <w:p w:rsidR="002D26BE" w:rsidRDefault="002D26BE" w:rsidP="005B1AC2">
      <w:pPr>
        <w:pStyle w:val="a3"/>
        <w:numPr>
          <w:ilvl w:val="0"/>
          <w:numId w:val="36"/>
        </w:numPr>
        <w:ind w:firstLineChars="0"/>
      </w:pPr>
      <w:r>
        <w:rPr>
          <w:rFonts w:hint="eastAsia"/>
        </w:rPr>
        <w:t>分布区域</w:t>
      </w:r>
    </w:p>
    <w:p w:rsidR="002D26BE" w:rsidRDefault="002D26BE" w:rsidP="002D26BE">
      <w:pPr>
        <w:pStyle w:val="a3"/>
        <w:ind w:left="1146" w:firstLineChars="0" w:firstLine="0"/>
      </w:pPr>
      <w:r>
        <w:rPr>
          <w:rFonts w:hint="eastAsia"/>
        </w:rPr>
        <w:t>原产日本南部。海拔</w:t>
      </w:r>
      <w:r>
        <w:rPr>
          <w:rFonts w:hint="eastAsia"/>
        </w:rPr>
        <w:t>1300</w:t>
      </w:r>
      <w:r>
        <w:rPr>
          <w:rFonts w:hint="eastAsia"/>
        </w:rPr>
        <w:t>米以下山地有野生。中国长江流域及其以南各地多有栽培。</w:t>
      </w:r>
    </w:p>
    <w:p w:rsidR="002D26BE" w:rsidRDefault="002D26BE" w:rsidP="005B1AC2">
      <w:pPr>
        <w:pStyle w:val="a3"/>
        <w:numPr>
          <w:ilvl w:val="0"/>
          <w:numId w:val="36"/>
        </w:numPr>
        <w:ind w:firstLineChars="0"/>
      </w:pPr>
      <w:r>
        <w:rPr>
          <w:rFonts w:hint="eastAsia"/>
        </w:rPr>
        <w:t>用途</w:t>
      </w:r>
    </w:p>
    <w:p w:rsidR="002D26BE" w:rsidRDefault="002D26BE" w:rsidP="002D26BE">
      <w:pPr>
        <w:pStyle w:val="a3"/>
        <w:ind w:left="1146" w:firstLineChars="0" w:firstLine="0"/>
      </w:pPr>
      <w:r>
        <w:rPr>
          <w:rFonts w:hint="eastAsia"/>
        </w:rPr>
        <w:t>观赏价值，园林价值</w:t>
      </w:r>
    </w:p>
    <w:p w:rsidR="002D26BE" w:rsidRDefault="002D26BE" w:rsidP="005B1AC2">
      <w:pPr>
        <w:pStyle w:val="a3"/>
        <w:numPr>
          <w:ilvl w:val="0"/>
          <w:numId w:val="36"/>
        </w:numPr>
        <w:ind w:firstLineChars="0"/>
      </w:pPr>
      <w:r>
        <w:rPr>
          <w:rFonts w:hint="eastAsia"/>
        </w:rPr>
        <w:t>主要繁殖方式</w:t>
      </w:r>
    </w:p>
    <w:p w:rsidR="002F6FA3" w:rsidRDefault="002F6FA3" w:rsidP="002F6FA3">
      <w:pPr>
        <w:pStyle w:val="a3"/>
        <w:ind w:left="1146" w:firstLineChars="0" w:firstLine="0"/>
      </w:pPr>
      <w:r>
        <w:rPr>
          <w:rFonts w:hint="eastAsia"/>
        </w:rPr>
        <w:t>扦插，嫁接，压条，播种</w:t>
      </w:r>
    </w:p>
    <w:p w:rsidR="002F6FA3" w:rsidRPr="007C10E1" w:rsidRDefault="002F6FA3" w:rsidP="002F6FA3">
      <w:pPr>
        <w:pStyle w:val="a3"/>
        <w:numPr>
          <w:ilvl w:val="0"/>
          <w:numId w:val="2"/>
        </w:numPr>
        <w:ind w:firstLineChars="0"/>
        <w:rPr>
          <w:b/>
        </w:rPr>
      </w:pPr>
      <w:r w:rsidRPr="007C10E1">
        <w:rPr>
          <w:rFonts w:hint="eastAsia"/>
          <w:b/>
        </w:rPr>
        <w:t>车梁木</w:t>
      </w:r>
    </w:p>
    <w:p w:rsidR="002F6FA3" w:rsidRDefault="002F6FA3" w:rsidP="002F6FA3">
      <w:pPr>
        <w:pStyle w:val="a3"/>
        <w:ind w:left="360" w:firstLineChars="0" w:firstLine="0"/>
      </w:pPr>
      <w:r>
        <w:rPr>
          <w:rFonts w:hint="eastAsia"/>
        </w:rPr>
        <w:t>种名：车梁木</w:t>
      </w:r>
      <w:r>
        <w:t>Cornus walteri</w:t>
      </w:r>
    </w:p>
    <w:p w:rsidR="002F6FA3" w:rsidRDefault="002F6FA3" w:rsidP="002F6FA3">
      <w:pPr>
        <w:pStyle w:val="a3"/>
        <w:ind w:left="360" w:firstLineChars="0" w:firstLine="0"/>
      </w:pPr>
      <w:r>
        <w:rPr>
          <w:rFonts w:hint="eastAsia"/>
        </w:rPr>
        <w:t>科：山茱萸科</w:t>
      </w:r>
      <w:r w:rsidRPr="002F6FA3">
        <w:t xml:space="preserve">Cornaceae </w:t>
      </w:r>
    </w:p>
    <w:p w:rsidR="002F6FA3" w:rsidRDefault="002F6FA3" w:rsidP="002F6FA3">
      <w:pPr>
        <w:pStyle w:val="a3"/>
        <w:ind w:left="360" w:firstLineChars="0" w:firstLine="0"/>
      </w:pPr>
      <w:r>
        <w:rPr>
          <w:rFonts w:hint="eastAsia"/>
          <w:noProof/>
        </w:rPr>
        <w:drawing>
          <wp:anchor distT="0" distB="0" distL="114300" distR="114300" simplePos="0" relativeHeight="251672576" behindDoc="0" locked="0" layoutInCell="1" allowOverlap="1">
            <wp:simplePos x="0" y="0"/>
            <wp:positionH relativeFrom="column">
              <wp:posOffset>3211830</wp:posOffset>
            </wp:positionH>
            <wp:positionV relativeFrom="paragraph">
              <wp:posOffset>31115</wp:posOffset>
            </wp:positionV>
            <wp:extent cx="2388870" cy="1864995"/>
            <wp:effectExtent l="19050" t="0" r="0" b="0"/>
            <wp:wrapSquare wrapText="bothSides"/>
            <wp:docPr id="16" name="图片 15" descr="3801213fb80e7bece2e5f1d22d2eb9389b506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01213fb80e7bece2e5f1d22d2eb9389b506bc2.jpg"/>
                    <pic:cNvPicPr/>
                  </pic:nvPicPr>
                  <pic:blipFill>
                    <a:blip r:embed="rId23" cstate="print"/>
                    <a:srcRect b="12468"/>
                    <a:stretch>
                      <a:fillRect/>
                    </a:stretch>
                  </pic:blipFill>
                  <pic:spPr>
                    <a:xfrm>
                      <a:off x="0" y="0"/>
                      <a:ext cx="2388870" cy="1864995"/>
                    </a:xfrm>
                    <a:prstGeom prst="rect">
                      <a:avLst/>
                    </a:prstGeom>
                  </pic:spPr>
                </pic:pic>
              </a:graphicData>
            </a:graphic>
          </wp:anchor>
        </w:drawing>
      </w:r>
      <w:r>
        <w:rPr>
          <w:rFonts w:hint="eastAsia"/>
        </w:rPr>
        <w:t>属：山茱萸属</w:t>
      </w:r>
      <w:r w:rsidRPr="002F6FA3">
        <w:t>Macrocarpium</w:t>
      </w:r>
      <w:r w:rsidRPr="002F6FA3">
        <w:t>（</w:t>
      </w:r>
      <w:r w:rsidRPr="002F6FA3">
        <w:t>Spach</w:t>
      </w:r>
      <w:r w:rsidRPr="002F6FA3">
        <w:t>）</w:t>
      </w:r>
      <w:r w:rsidRPr="002F6FA3">
        <w:t xml:space="preserve">Nakai </w:t>
      </w:r>
    </w:p>
    <w:p w:rsidR="002F6FA3" w:rsidRDefault="002F6FA3" w:rsidP="005B1AC2">
      <w:pPr>
        <w:pStyle w:val="a3"/>
        <w:numPr>
          <w:ilvl w:val="0"/>
          <w:numId w:val="37"/>
        </w:numPr>
        <w:ind w:firstLineChars="0"/>
      </w:pPr>
      <w:r>
        <w:rPr>
          <w:rFonts w:hint="eastAsia"/>
        </w:rPr>
        <w:t>形态特征</w:t>
      </w:r>
    </w:p>
    <w:p w:rsidR="002F6FA3" w:rsidRDefault="002F6FA3" w:rsidP="002F6FA3">
      <w:pPr>
        <w:pStyle w:val="a3"/>
        <w:ind w:left="1146" w:firstLineChars="0" w:firstLine="0"/>
      </w:pPr>
      <w:r>
        <w:t>叶对生，椭圆形，长</w:t>
      </w:r>
      <w:r>
        <w:t>4-9</w:t>
      </w:r>
      <w:r>
        <w:t>厘米，宽</w:t>
      </w:r>
      <w:r>
        <w:t>3-5</w:t>
      </w:r>
      <w:r>
        <w:t>厘米，叶全缘。伞房状</w:t>
      </w:r>
      <w:r w:rsidRPr="002F6FA3">
        <w:t>聚伞花序</w:t>
      </w:r>
      <w:r>
        <w:t>顶生，花小，直径</w:t>
      </w:r>
      <w:r>
        <w:t>10</w:t>
      </w:r>
      <w:r>
        <w:t>毫米，白色，有香气，花期</w:t>
      </w:r>
      <w:r>
        <w:t>5</w:t>
      </w:r>
      <w:r>
        <w:t>月。果球形，直径</w:t>
      </w:r>
      <w:r>
        <w:t>6-7</w:t>
      </w:r>
      <w:r>
        <w:t>毫米，黑色</w:t>
      </w:r>
      <w:r>
        <w:t>9</w:t>
      </w:r>
      <w:r>
        <w:t>～</w:t>
      </w:r>
      <w:r>
        <w:t>10</w:t>
      </w:r>
      <w:r>
        <w:t>月。阳性，较耐干旱瘠薄，不择土壤，</w:t>
      </w:r>
      <w:r>
        <w:t xml:space="preserve"> </w:t>
      </w:r>
      <w:r>
        <w:t>深根性。生于海拔</w:t>
      </w:r>
      <w:r>
        <w:t>300-1800</w:t>
      </w:r>
      <w:r>
        <w:t>米，稀达</w:t>
      </w:r>
      <w:r>
        <w:t>2600-3300</w:t>
      </w:r>
      <w:r>
        <w:t>米的杂木林或密林下。模式标本采自湖北西部。</w:t>
      </w:r>
    </w:p>
    <w:p w:rsidR="002F6FA3" w:rsidRDefault="002F6FA3" w:rsidP="005B1AC2">
      <w:pPr>
        <w:pStyle w:val="a3"/>
        <w:numPr>
          <w:ilvl w:val="0"/>
          <w:numId w:val="37"/>
        </w:numPr>
        <w:ind w:firstLineChars="0"/>
      </w:pPr>
      <w:r>
        <w:rPr>
          <w:rFonts w:hint="eastAsia"/>
        </w:rPr>
        <w:t>分布区域</w:t>
      </w:r>
    </w:p>
    <w:p w:rsidR="002F6FA3" w:rsidRDefault="002F6FA3" w:rsidP="002F6FA3">
      <w:pPr>
        <w:pStyle w:val="a3"/>
        <w:ind w:left="1146" w:firstLineChars="0" w:firstLine="0"/>
      </w:pPr>
      <w:r>
        <w:t>北到吉林，西到青海，南到云南都可生存</w:t>
      </w:r>
    </w:p>
    <w:p w:rsidR="002F6FA3" w:rsidRDefault="002F6FA3" w:rsidP="005B1AC2">
      <w:pPr>
        <w:pStyle w:val="a3"/>
        <w:numPr>
          <w:ilvl w:val="0"/>
          <w:numId w:val="37"/>
        </w:numPr>
        <w:ind w:firstLineChars="0"/>
      </w:pPr>
      <w:r>
        <w:rPr>
          <w:rFonts w:hint="eastAsia"/>
        </w:rPr>
        <w:t>用途</w:t>
      </w:r>
    </w:p>
    <w:p w:rsidR="002F6FA3" w:rsidRDefault="002F6FA3" w:rsidP="002F6FA3">
      <w:pPr>
        <w:pStyle w:val="a3"/>
        <w:ind w:left="1146" w:firstLineChars="0" w:firstLine="0"/>
      </w:pPr>
      <w:r>
        <w:rPr>
          <w:rFonts w:hint="eastAsia"/>
        </w:rPr>
        <w:t>园林价值</w:t>
      </w:r>
    </w:p>
    <w:p w:rsidR="002F6FA3" w:rsidRDefault="002F6FA3" w:rsidP="005B1AC2">
      <w:pPr>
        <w:pStyle w:val="a3"/>
        <w:numPr>
          <w:ilvl w:val="0"/>
          <w:numId w:val="37"/>
        </w:numPr>
        <w:ind w:firstLineChars="0"/>
      </w:pPr>
      <w:r>
        <w:rPr>
          <w:rFonts w:hint="eastAsia"/>
        </w:rPr>
        <w:t>主要繁殖方式</w:t>
      </w:r>
    </w:p>
    <w:p w:rsidR="002F6FA3" w:rsidRDefault="002F6FA3" w:rsidP="002F6FA3">
      <w:pPr>
        <w:pStyle w:val="a3"/>
        <w:ind w:left="1146" w:firstLineChars="0" w:firstLine="0"/>
      </w:pPr>
      <w:r>
        <w:rPr>
          <w:rFonts w:hint="eastAsia"/>
        </w:rPr>
        <w:t>人工繁殖</w:t>
      </w:r>
    </w:p>
    <w:p w:rsidR="002F6FA3" w:rsidRPr="007C10E1" w:rsidRDefault="002F6FA3" w:rsidP="002F6FA3">
      <w:pPr>
        <w:pStyle w:val="a3"/>
        <w:numPr>
          <w:ilvl w:val="0"/>
          <w:numId w:val="2"/>
        </w:numPr>
        <w:ind w:firstLineChars="0"/>
        <w:rPr>
          <w:b/>
        </w:rPr>
      </w:pPr>
      <w:r w:rsidRPr="007C10E1">
        <w:rPr>
          <w:rFonts w:hint="eastAsia"/>
          <w:b/>
        </w:rPr>
        <w:t>暴马丁香</w:t>
      </w:r>
    </w:p>
    <w:p w:rsidR="002F6FA3" w:rsidRDefault="002F6FA3" w:rsidP="002F6FA3">
      <w:pPr>
        <w:pStyle w:val="a3"/>
        <w:ind w:left="360" w:firstLineChars="0" w:firstLine="0"/>
      </w:pPr>
      <w:r>
        <w:rPr>
          <w:rFonts w:hint="eastAsia"/>
        </w:rPr>
        <w:t>种名：暴马丁香</w:t>
      </w:r>
      <w:r w:rsidRPr="002F6FA3">
        <w:rPr>
          <w:iCs/>
        </w:rPr>
        <w:t>Syringa reticulata</w:t>
      </w:r>
      <w:r w:rsidRPr="002F6FA3">
        <w:t xml:space="preserve"> (Blume) H. Hara var. </w:t>
      </w:r>
      <w:r w:rsidRPr="002F6FA3">
        <w:rPr>
          <w:iCs/>
        </w:rPr>
        <w:t>amurensis</w:t>
      </w:r>
      <w:r w:rsidRPr="002F6FA3">
        <w:t xml:space="preserve"> (Rupr.) J. S. Pringle</w:t>
      </w:r>
    </w:p>
    <w:p w:rsidR="002F6FA3" w:rsidRDefault="002F6FA3" w:rsidP="002F6FA3">
      <w:pPr>
        <w:pStyle w:val="a3"/>
        <w:ind w:left="360" w:firstLineChars="0" w:firstLine="0"/>
      </w:pPr>
      <w:r>
        <w:rPr>
          <w:rFonts w:hint="eastAsia"/>
        </w:rPr>
        <w:lastRenderedPageBreak/>
        <w:t>科：木犀科</w:t>
      </w:r>
      <w:r>
        <w:t>Sympetalae</w:t>
      </w:r>
    </w:p>
    <w:p w:rsidR="002F6FA3" w:rsidRDefault="002F6FA3" w:rsidP="002F6FA3">
      <w:pPr>
        <w:pStyle w:val="a3"/>
        <w:ind w:left="360" w:firstLineChars="0" w:firstLine="0"/>
      </w:pPr>
      <w:r>
        <w:rPr>
          <w:rFonts w:hint="eastAsia"/>
        </w:rPr>
        <w:t>属：丁香属</w:t>
      </w:r>
      <w:r w:rsidRPr="002F6FA3">
        <w:rPr>
          <w:iCs/>
        </w:rPr>
        <w:t>Syringa</w:t>
      </w:r>
      <w:r w:rsidRPr="002F6FA3">
        <w:t xml:space="preserve"> Linn</w:t>
      </w:r>
      <w:r>
        <w:t>.</w:t>
      </w:r>
    </w:p>
    <w:p w:rsidR="002F6FA3" w:rsidRDefault="002F6FA3" w:rsidP="005B1AC2">
      <w:pPr>
        <w:pStyle w:val="a3"/>
        <w:numPr>
          <w:ilvl w:val="0"/>
          <w:numId w:val="38"/>
        </w:numPr>
        <w:ind w:firstLineChars="0"/>
      </w:pPr>
      <w:r>
        <w:rPr>
          <w:rFonts w:hint="eastAsia"/>
        </w:rPr>
        <w:t>形态特征</w:t>
      </w:r>
    </w:p>
    <w:p w:rsidR="002F6FA3" w:rsidRPr="002F6FA3" w:rsidRDefault="005E7E5A" w:rsidP="002F6FA3">
      <w:pPr>
        <w:pStyle w:val="a3"/>
        <w:ind w:left="1146" w:firstLineChars="0" w:firstLine="0"/>
      </w:pPr>
      <w:r>
        <w:rPr>
          <w:noProof/>
        </w:rPr>
        <w:drawing>
          <wp:anchor distT="0" distB="0" distL="114300" distR="114300" simplePos="0" relativeHeight="251673600" behindDoc="0" locked="0" layoutInCell="1" allowOverlap="1">
            <wp:simplePos x="0" y="0"/>
            <wp:positionH relativeFrom="column">
              <wp:posOffset>3157220</wp:posOffset>
            </wp:positionH>
            <wp:positionV relativeFrom="paragraph">
              <wp:posOffset>78105</wp:posOffset>
            </wp:positionV>
            <wp:extent cx="2305685" cy="1961515"/>
            <wp:effectExtent l="19050" t="0" r="0" b="0"/>
            <wp:wrapSquare wrapText="bothSides"/>
            <wp:docPr id="17" name="图片 16" descr="37d3d539b6003af32977aa70332ac65c1138b6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d3d539b6003af32977aa70332ac65c1138b6d4.jpg"/>
                    <pic:cNvPicPr/>
                  </pic:nvPicPr>
                  <pic:blipFill>
                    <a:blip r:embed="rId24" cstate="print"/>
                    <a:srcRect b="14737"/>
                    <a:stretch>
                      <a:fillRect/>
                    </a:stretch>
                  </pic:blipFill>
                  <pic:spPr>
                    <a:xfrm>
                      <a:off x="0" y="0"/>
                      <a:ext cx="2305685" cy="1961515"/>
                    </a:xfrm>
                    <a:prstGeom prst="rect">
                      <a:avLst/>
                    </a:prstGeom>
                  </pic:spPr>
                </pic:pic>
              </a:graphicData>
            </a:graphic>
          </wp:anchor>
        </w:drawing>
      </w:r>
      <w:r w:rsidR="002F6FA3">
        <w:t>暴马丁香是落叶</w:t>
      </w:r>
      <w:r w:rsidR="002F6FA3" w:rsidRPr="002F6FA3">
        <w:t>小乔木</w:t>
      </w:r>
      <w:r w:rsidR="002F6FA3">
        <w:t>或</w:t>
      </w:r>
      <w:r w:rsidR="002F6FA3" w:rsidRPr="002F6FA3">
        <w:t>大乔木</w:t>
      </w:r>
      <w:r w:rsidR="002F6FA3">
        <w:t>，高</w:t>
      </w:r>
      <w:r w:rsidR="002F6FA3">
        <w:t>4-10</w:t>
      </w:r>
      <w:r w:rsidR="002F6FA3">
        <w:t>米，可达</w:t>
      </w:r>
      <w:r w:rsidR="002F6FA3">
        <w:t>15</w:t>
      </w:r>
      <w:r w:rsidR="002F6FA3">
        <w:t>米，具直立或开展枝条；树皮紫灰褐色，具细裂纹。枝灰褐色，无毛，当年生枝绿色或略带紫晕，无毛，疏生皮孔，二年生枝棕褐色，光亮，无毛，具较密皮孔。叶片厚纸质，宽卵形、卵形至椭圆状卵形，或为长圆状披针形，长</w:t>
      </w:r>
      <w:r w:rsidR="002F6FA3">
        <w:t xml:space="preserve"> 2.5-13</w:t>
      </w:r>
      <w:r w:rsidR="002F6FA3">
        <w:t>厘米，宽</w:t>
      </w:r>
      <w:r w:rsidR="002F6FA3">
        <w:t>1-6(-8)</w:t>
      </w:r>
      <w:r w:rsidR="002F6FA3">
        <w:t>厘米，先端短尾尖至尾状渐尖或锐尖，基部常圆形，或为楔形、宽楔形至截形，上面黄绿色，干时呈黄褐色，侧脉和细脉明显</w:t>
      </w:r>
      <w:r w:rsidR="002F6FA3">
        <w:t xml:space="preserve"> </w:t>
      </w:r>
      <w:r w:rsidR="002F6FA3">
        <w:t>凹入使叶面呈皱缩，下面淡黄绿色，秋时呈锈色，无毛，稀沿中脉略被柔毛，中脉和侧脉在下面凸起；叶柄长</w:t>
      </w:r>
      <w:r w:rsidR="002F6FA3">
        <w:t>1-2.5</w:t>
      </w:r>
      <w:r w:rsidR="002F6FA3">
        <w:t>厘米，无毛。</w:t>
      </w:r>
    </w:p>
    <w:p w:rsidR="002F6FA3" w:rsidRDefault="002F6FA3" w:rsidP="005B1AC2">
      <w:pPr>
        <w:pStyle w:val="a3"/>
        <w:numPr>
          <w:ilvl w:val="0"/>
          <w:numId w:val="38"/>
        </w:numPr>
        <w:ind w:firstLineChars="0"/>
      </w:pPr>
      <w:r>
        <w:rPr>
          <w:rFonts w:hint="eastAsia"/>
        </w:rPr>
        <w:t>分布区域</w:t>
      </w:r>
    </w:p>
    <w:p w:rsidR="002F6FA3" w:rsidRDefault="005E7E5A" w:rsidP="002F6FA3">
      <w:pPr>
        <w:pStyle w:val="a3"/>
        <w:ind w:left="1146" w:firstLineChars="0" w:firstLine="0"/>
      </w:pPr>
      <w:r>
        <w:t>产于中国黑龙江、吉林、辽宁。生山坡灌丛或林边、草地、沟边，或针、阔叶混交林中，海拔</w:t>
      </w:r>
      <w:r>
        <w:t>10-1200</w:t>
      </w:r>
      <w:r>
        <w:t>米。俄罗斯远东地区和朝鲜也有分布。模式标本采自黑龙江兴安岭。</w:t>
      </w:r>
    </w:p>
    <w:p w:rsidR="002F6FA3" w:rsidRDefault="002F6FA3" w:rsidP="005B1AC2">
      <w:pPr>
        <w:pStyle w:val="a3"/>
        <w:numPr>
          <w:ilvl w:val="0"/>
          <w:numId w:val="38"/>
        </w:numPr>
        <w:ind w:firstLineChars="0"/>
      </w:pPr>
      <w:r>
        <w:rPr>
          <w:rFonts w:hint="eastAsia"/>
        </w:rPr>
        <w:t>用途</w:t>
      </w:r>
    </w:p>
    <w:p w:rsidR="005E7E5A" w:rsidRDefault="005E7E5A" w:rsidP="005E7E5A">
      <w:pPr>
        <w:pStyle w:val="a3"/>
        <w:ind w:left="1146" w:firstLineChars="0" w:firstLine="0"/>
      </w:pPr>
      <w:r>
        <w:rPr>
          <w:rFonts w:hint="eastAsia"/>
        </w:rPr>
        <w:t>医药价值，园林价值，食用价值</w:t>
      </w:r>
    </w:p>
    <w:p w:rsidR="002F6FA3" w:rsidRDefault="002F6FA3" w:rsidP="005B1AC2">
      <w:pPr>
        <w:pStyle w:val="a3"/>
        <w:numPr>
          <w:ilvl w:val="0"/>
          <w:numId w:val="38"/>
        </w:numPr>
        <w:ind w:firstLineChars="0"/>
      </w:pPr>
      <w:r>
        <w:rPr>
          <w:rFonts w:hint="eastAsia"/>
        </w:rPr>
        <w:t>主要繁殖方式</w:t>
      </w:r>
    </w:p>
    <w:p w:rsidR="005E7E5A" w:rsidRDefault="005E7E5A" w:rsidP="005E7E5A">
      <w:pPr>
        <w:pStyle w:val="a3"/>
        <w:ind w:left="1146" w:firstLineChars="0" w:firstLine="0"/>
      </w:pPr>
      <w:r>
        <w:rPr>
          <w:rFonts w:hint="eastAsia"/>
        </w:rPr>
        <w:t>播种繁殖，扦插</w:t>
      </w:r>
    </w:p>
    <w:p w:rsidR="005E7E5A" w:rsidRPr="007C10E1" w:rsidRDefault="005E7E5A" w:rsidP="005E7E5A">
      <w:pPr>
        <w:pStyle w:val="a3"/>
        <w:numPr>
          <w:ilvl w:val="0"/>
          <w:numId w:val="2"/>
        </w:numPr>
        <w:ind w:firstLineChars="0"/>
        <w:rPr>
          <w:b/>
        </w:rPr>
      </w:pPr>
      <w:r w:rsidRPr="007C10E1">
        <w:rPr>
          <w:rFonts w:hint="eastAsia"/>
          <w:b/>
        </w:rPr>
        <w:t>龙桑</w:t>
      </w:r>
    </w:p>
    <w:p w:rsidR="005E7E5A" w:rsidRDefault="005E7E5A" w:rsidP="005E7E5A">
      <w:pPr>
        <w:pStyle w:val="a3"/>
        <w:ind w:left="360" w:firstLineChars="0" w:firstLine="0"/>
      </w:pPr>
      <w:r>
        <w:rPr>
          <w:rFonts w:hint="eastAsia"/>
        </w:rPr>
        <w:t>种名：龙桑</w:t>
      </w:r>
      <w:r w:rsidRPr="005E7E5A">
        <w:t xml:space="preserve">Morus alba cv. Tortuosa </w:t>
      </w:r>
    </w:p>
    <w:p w:rsidR="005E7E5A" w:rsidRDefault="005E7E5A" w:rsidP="005E7E5A">
      <w:pPr>
        <w:pStyle w:val="a3"/>
        <w:ind w:left="360" w:firstLineChars="0" w:firstLine="0"/>
      </w:pPr>
      <w:r>
        <w:rPr>
          <w:rFonts w:hint="eastAsia"/>
        </w:rPr>
        <w:t>科：桑科</w:t>
      </w:r>
      <w:r>
        <w:t>Moraceae</w:t>
      </w:r>
    </w:p>
    <w:p w:rsidR="005E7E5A" w:rsidRDefault="005E7E5A" w:rsidP="005E7E5A">
      <w:pPr>
        <w:pStyle w:val="a3"/>
        <w:ind w:left="360" w:firstLineChars="0" w:firstLine="0"/>
      </w:pPr>
      <w:r>
        <w:rPr>
          <w:rFonts w:hint="eastAsia"/>
        </w:rPr>
        <w:t>属：桑属</w:t>
      </w:r>
      <w:r>
        <w:t>Morus Linn</w:t>
      </w:r>
    </w:p>
    <w:p w:rsidR="005E7E5A" w:rsidRDefault="005E7E5A" w:rsidP="005B1AC2">
      <w:pPr>
        <w:pStyle w:val="a3"/>
        <w:numPr>
          <w:ilvl w:val="0"/>
          <w:numId w:val="39"/>
        </w:numPr>
        <w:ind w:firstLineChars="0"/>
      </w:pPr>
      <w:r>
        <w:rPr>
          <w:rFonts w:hint="eastAsia"/>
          <w:noProof/>
        </w:rPr>
        <w:drawing>
          <wp:anchor distT="0" distB="0" distL="114300" distR="114300" simplePos="0" relativeHeight="251674624" behindDoc="0" locked="0" layoutInCell="1" allowOverlap="1">
            <wp:simplePos x="0" y="0"/>
            <wp:positionH relativeFrom="column">
              <wp:posOffset>3320415</wp:posOffset>
            </wp:positionH>
            <wp:positionV relativeFrom="paragraph">
              <wp:posOffset>12065</wp:posOffset>
            </wp:positionV>
            <wp:extent cx="2092325" cy="1810385"/>
            <wp:effectExtent l="19050" t="0" r="3175" b="0"/>
            <wp:wrapSquare wrapText="bothSides"/>
            <wp:docPr id="20" name="图片 2" descr="聚花果（桑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聚花果（桑葚）">
                      <a:hlinkClick r:id="rId25" tgtFrame="&quot;_blank&quot;" tooltip="&quot;聚花果（桑葚）&quot;"/>
                    </pic:cNvPr>
                    <pic:cNvPicPr>
                      <a:picLocks noChangeAspect="1" noChangeArrowheads="1"/>
                    </pic:cNvPicPr>
                  </pic:nvPicPr>
                  <pic:blipFill>
                    <a:blip r:embed="rId26"/>
                    <a:srcRect/>
                    <a:stretch>
                      <a:fillRect/>
                    </a:stretch>
                  </pic:blipFill>
                  <pic:spPr bwMode="auto">
                    <a:xfrm>
                      <a:off x="0" y="0"/>
                      <a:ext cx="2092325" cy="1810385"/>
                    </a:xfrm>
                    <a:prstGeom prst="rect">
                      <a:avLst/>
                    </a:prstGeom>
                    <a:noFill/>
                    <a:ln w="9525">
                      <a:noFill/>
                      <a:miter lim="800000"/>
                      <a:headEnd/>
                      <a:tailEnd/>
                    </a:ln>
                  </pic:spPr>
                </pic:pic>
              </a:graphicData>
            </a:graphic>
          </wp:anchor>
        </w:drawing>
      </w:r>
      <w:r>
        <w:rPr>
          <w:rFonts w:hint="eastAsia"/>
        </w:rPr>
        <w:t>形态特征</w:t>
      </w:r>
    </w:p>
    <w:p w:rsidR="005E7E5A" w:rsidRDefault="005E7E5A" w:rsidP="005E7E5A">
      <w:pPr>
        <w:pStyle w:val="a3"/>
        <w:ind w:left="1146" w:firstLineChars="0" w:firstLine="0"/>
      </w:pPr>
      <w:r>
        <w:t>发芽迟，属晚生桑，为</w:t>
      </w:r>
      <w:r w:rsidRPr="005E7E5A">
        <w:t>落叶乔木</w:t>
      </w:r>
      <w:r>
        <w:t>，树皮黄褐色，浅裂。枝条均呈龙游状扭曲。</w:t>
      </w:r>
      <w:r>
        <w:rPr>
          <w:rStyle w:val="description"/>
        </w:rPr>
        <w:t>聚花果（桑葚）</w:t>
      </w:r>
      <w:r>
        <w:rPr>
          <w:rStyle w:val="description"/>
        </w:rPr>
        <w:t xml:space="preserve"> </w:t>
      </w:r>
      <w:r>
        <w:t>幼枝有毛或光滑。叶片有心脏形和卵圆形，叶形中等，有光泽。叶长</w:t>
      </w:r>
      <w:r>
        <w:t xml:space="preserve">15-18cm </w:t>
      </w:r>
      <w:r>
        <w:t>，宽</w:t>
      </w:r>
      <w:r>
        <w:t xml:space="preserve">8-18cm </w:t>
      </w:r>
      <w:r>
        <w:t>，叶柄长</w:t>
      </w:r>
      <w:r>
        <w:t>1-2.5</w:t>
      </w:r>
      <w:r>
        <w:t>厘米。先端尖或钝，基部圆形或心脏形，边缘具粗锯齿或有时不规则分裂。表面无毛，背面脉上或脉腋有毛。</w:t>
      </w:r>
    </w:p>
    <w:p w:rsidR="005E7E5A" w:rsidRDefault="005E7E5A" w:rsidP="005B1AC2">
      <w:pPr>
        <w:pStyle w:val="a3"/>
        <w:numPr>
          <w:ilvl w:val="0"/>
          <w:numId w:val="39"/>
        </w:numPr>
        <w:ind w:firstLineChars="0"/>
      </w:pPr>
      <w:r>
        <w:rPr>
          <w:rFonts w:hint="eastAsia"/>
        </w:rPr>
        <w:t>分布区域</w:t>
      </w:r>
    </w:p>
    <w:p w:rsidR="005E7E5A" w:rsidRDefault="005E7E5A" w:rsidP="005E7E5A">
      <w:pPr>
        <w:pStyle w:val="a3"/>
        <w:ind w:left="1146" w:firstLineChars="0" w:firstLine="0"/>
      </w:pPr>
      <w:r>
        <w:t>桑树分布于热带、</w:t>
      </w:r>
      <w:r w:rsidRPr="005E7E5A">
        <w:t>亚热带</w:t>
      </w:r>
      <w:r>
        <w:t>和</w:t>
      </w:r>
      <w:r w:rsidRPr="005E7E5A">
        <w:t>温带</w:t>
      </w:r>
      <w:r>
        <w:t>，</w:t>
      </w:r>
      <w:r w:rsidRPr="005E7E5A">
        <w:t>中国</w:t>
      </w:r>
      <w:r>
        <w:t>南方和华北均有栽植，凡桑树的分布区，龙桑均有零星栽培。</w:t>
      </w:r>
    </w:p>
    <w:p w:rsidR="005E7E5A" w:rsidRDefault="005E7E5A" w:rsidP="005B1AC2">
      <w:pPr>
        <w:pStyle w:val="a3"/>
        <w:numPr>
          <w:ilvl w:val="0"/>
          <w:numId w:val="39"/>
        </w:numPr>
        <w:ind w:firstLineChars="0"/>
      </w:pPr>
      <w:r>
        <w:rPr>
          <w:rFonts w:hint="eastAsia"/>
        </w:rPr>
        <w:t>用途</w:t>
      </w:r>
    </w:p>
    <w:p w:rsidR="005E7E5A" w:rsidRDefault="005E7E5A" w:rsidP="005E7E5A">
      <w:pPr>
        <w:pStyle w:val="a3"/>
        <w:ind w:left="1146" w:firstLineChars="0" w:firstLine="0"/>
      </w:pPr>
      <w:r w:rsidRPr="005E7E5A">
        <w:t>龙桑树</w:t>
      </w:r>
      <w:r>
        <w:t>枝条扭曲似游龙，</w:t>
      </w:r>
      <w:r w:rsidRPr="005E7E5A">
        <w:t>树冠</w:t>
      </w:r>
      <w:r>
        <w:t>宽阔，枝叶茂密，秋季叶色变黄，颇为美观。可培养成中干树形、丛干树形、高干乔木，成片、成行、散植、孤植均宜，且能抗</w:t>
      </w:r>
      <w:r w:rsidRPr="005E7E5A">
        <w:t>烟尘</w:t>
      </w:r>
      <w:r>
        <w:t>及有毒气体，适于城区、</w:t>
      </w:r>
      <w:r w:rsidRPr="005E7E5A">
        <w:t>工矿区</w:t>
      </w:r>
      <w:r>
        <w:t>四旁绿化。桑叶可养蚕。枝条可作为盆</w:t>
      </w:r>
      <w:r>
        <w:lastRenderedPageBreak/>
        <w:t>景、插花材料。全株入药。</w:t>
      </w:r>
    </w:p>
    <w:p w:rsidR="005E7E5A" w:rsidRDefault="005E7E5A" w:rsidP="005B1AC2">
      <w:pPr>
        <w:pStyle w:val="a3"/>
        <w:numPr>
          <w:ilvl w:val="0"/>
          <w:numId w:val="39"/>
        </w:numPr>
        <w:ind w:firstLineChars="0"/>
      </w:pPr>
      <w:r>
        <w:rPr>
          <w:rFonts w:hint="eastAsia"/>
        </w:rPr>
        <w:t>主要繁殖方式</w:t>
      </w:r>
    </w:p>
    <w:p w:rsidR="005E7E5A" w:rsidRDefault="005E7E5A" w:rsidP="005E7E5A">
      <w:pPr>
        <w:pStyle w:val="a3"/>
        <w:ind w:left="1146" w:firstLineChars="0" w:firstLine="0"/>
      </w:pPr>
      <w:r>
        <w:rPr>
          <w:rFonts w:hint="eastAsia"/>
        </w:rPr>
        <w:t>播种，分根，压条，嫁接</w:t>
      </w:r>
    </w:p>
    <w:p w:rsidR="005E7E5A" w:rsidRPr="007C10E1" w:rsidRDefault="005E7E5A" w:rsidP="005E7E5A">
      <w:pPr>
        <w:pStyle w:val="a3"/>
        <w:numPr>
          <w:ilvl w:val="0"/>
          <w:numId w:val="2"/>
        </w:numPr>
        <w:ind w:firstLineChars="0"/>
        <w:rPr>
          <w:b/>
        </w:rPr>
      </w:pPr>
      <w:r w:rsidRPr="007C10E1">
        <w:rPr>
          <w:rFonts w:hint="eastAsia"/>
          <w:b/>
        </w:rPr>
        <w:t>金莲花</w:t>
      </w:r>
    </w:p>
    <w:p w:rsidR="005E7E5A" w:rsidRDefault="005E7E5A" w:rsidP="005E7E5A">
      <w:pPr>
        <w:ind w:left="720"/>
        <w:rPr>
          <w:rFonts w:ascii="宋体" w:eastAsia="宋体" w:hAnsi="宋体" w:cs="宋体"/>
          <w:kern w:val="0"/>
          <w:sz w:val="24"/>
          <w:szCs w:val="24"/>
        </w:rPr>
      </w:pPr>
      <w:r>
        <w:rPr>
          <w:rFonts w:hint="eastAsia"/>
        </w:rPr>
        <w:t>种名：金莲花</w:t>
      </w:r>
      <w:r w:rsidRPr="005E7E5A">
        <w:t xml:space="preserve">Trollius chinensis </w:t>
      </w:r>
    </w:p>
    <w:p w:rsidR="005E7E5A" w:rsidRDefault="005E7E5A" w:rsidP="005E7E5A">
      <w:pPr>
        <w:ind w:left="720"/>
        <w:rPr>
          <w:rFonts w:ascii="宋体" w:eastAsia="宋体" w:hAnsi="宋体" w:cs="宋体"/>
          <w:kern w:val="0"/>
          <w:szCs w:val="21"/>
        </w:rPr>
      </w:pPr>
      <w:r>
        <w:rPr>
          <w:rFonts w:ascii="宋体" w:eastAsia="宋体" w:hAnsi="宋体" w:cs="宋体" w:hint="eastAsia"/>
          <w:kern w:val="0"/>
          <w:szCs w:val="21"/>
        </w:rPr>
        <w:t>科：毛茛科</w:t>
      </w:r>
      <w:r>
        <w:t>Ranunculaceae</w:t>
      </w:r>
    </w:p>
    <w:p w:rsidR="005E7E5A" w:rsidRDefault="005E7E5A" w:rsidP="005E7E5A">
      <w:pPr>
        <w:ind w:left="720"/>
        <w:rPr>
          <w:rFonts w:ascii="宋体" w:eastAsia="宋体" w:hAnsi="宋体" w:cs="宋体"/>
          <w:kern w:val="0"/>
          <w:sz w:val="24"/>
          <w:szCs w:val="24"/>
        </w:rPr>
      </w:pPr>
      <w:r>
        <w:rPr>
          <w:rFonts w:ascii="宋体" w:eastAsia="宋体" w:hAnsi="宋体" w:cs="宋体" w:hint="eastAsia"/>
          <w:kern w:val="0"/>
          <w:szCs w:val="21"/>
        </w:rPr>
        <w:t>属：金莲花</w:t>
      </w:r>
      <w:r w:rsidRPr="005E7E5A">
        <w:rPr>
          <w:rFonts w:hint="eastAsia"/>
        </w:rPr>
        <w:t>属</w:t>
      </w:r>
      <w:r w:rsidRPr="005E7E5A">
        <w:t xml:space="preserve">Trollius L. </w:t>
      </w:r>
    </w:p>
    <w:p w:rsidR="005E7E5A" w:rsidRDefault="00C37E47" w:rsidP="005B1AC2">
      <w:pPr>
        <w:pStyle w:val="a3"/>
        <w:numPr>
          <w:ilvl w:val="0"/>
          <w:numId w:val="40"/>
        </w:numPr>
        <w:ind w:firstLineChars="0"/>
        <w:rPr>
          <w:rFonts w:ascii="宋体" w:eastAsia="宋体" w:hAnsi="宋体" w:cs="宋体"/>
          <w:kern w:val="0"/>
          <w:szCs w:val="21"/>
        </w:rPr>
      </w:pPr>
      <w:r>
        <w:rPr>
          <w:rFonts w:ascii="宋体" w:eastAsia="宋体" w:hAnsi="宋体" w:cs="宋体" w:hint="eastAsia"/>
          <w:noProof/>
          <w:kern w:val="0"/>
          <w:szCs w:val="21"/>
        </w:rPr>
        <w:drawing>
          <wp:anchor distT="0" distB="0" distL="114300" distR="114300" simplePos="0" relativeHeight="251675648" behindDoc="0" locked="0" layoutInCell="1" allowOverlap="1">
            <wp:simplePos x="0" y="0"/>
            <wp:positionH relativeFrom="column">
              <wp:posOffset>2938780</wp:posOffset>
            </wp:positionH>
            <wp:positionV relativeFrom="paragraph">
              <wp:posOffset>73025</wp:posOffset>
            </wp:positionV>
            <wp:extent cx="2393950" cy="1325880"/>
            <wp:effectExtent l="19050" t="0" r="6350" b="0"/>
            <wp:wrapSquare wrapText="bothSides"/>
            <wp:docPr id="21" name="图片 20" descr="3ac79f3df8dcd100226ce651728b4710b8122f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c79f3df8dcd100226ce651728b4710b8122fc9.jpg"/>
                    <pic:cNvPicPr/>
                  </pic:nvPicPr>
                  <pic:blipFill>
                    <a:blip r:embed="rId27"/>
                    <a:srcRect b="16730"/>
                    <a:stretch>
                      <a:fillRect/>
                    </a:stretch>
                  </pic:blipFill>
                  <pic:spPr>
                    <a:xfrm>
                      <a:off x="0" y="0"/>
                      <a:ext cx="2393950" cy="1325880"/>
                    </a:xfrm>
                    <a:prstGeom prst="rect">
                      <a:avLst/>
                    </a:prstGeom>
                  </pic:spPr>
                </pic:pic>
              </a:graphicData>
            </a:graphic>
          </wp:anchor>
        </w:drawing>
      </w:r>
      <w:r w:rsidR="005E7E5A">
        <w:rPr>
          <w:rFonts w:ascii="宋体" w:eastAsia="宋体" w:hAnsi="宋体" w:cs="宋体" w:hint="eastAsia"/>
          <w:kern w:val="0"/>
          <w:szCs w:val="21"/>
        </w:rPr>
        <w:t>形态特征</w:t>
      </w:r>
    </w:p>
    <w:p w:rsidR="005E7E5A" w:rsidRDefault="005E7E5A" w:rsidP="005E7E5A">
      <w:pPr>
        <w:pStyle w:val="a3"/>
        <w:ind w:left="1287" w:firstLineChars="0" w:firstLine="0"/>
        <w:rPr>
          <w:rFonts w:ascii="宋体" w:eastAsia="宋体" w:hAnsi="宋体" w:cs="宋体"/>
          <w:kern w:val="0"/>
          <w:szCs w:val="21"/>
        </w:rPr>
      </w:pPr>
      <w:r>
        <w:t>植株全体无毛。须根长达</w:t>
      </w:r>
      <w:r>
        <w:t>7</w:t>
      </w:r>
      <w:r>
        <w:t>厘米。茎高</w:t>
      </w:r>
      <w:r>
        <w:t>30-70</w:t>
      </w:r>
      <w:r>
        <w:t>厘米，不分枝，疏生</w:t>
      </w:r>
      <w:r>
        <w:t>(2-)3-4</w:t>
      </w:r>
      <w:r>
        <w:t>叶。基生叶</w:t>
      </w:r>
      <w:r>
        <w:t>1-4</w:t>
      </w:r>
      <w:r>
        <w:t>个，长</w:t>
      </w:r>
      <w:r>
        <w:t>16-36</w:t>
      </w:r>
      <w:r>
        <w:t>厘米，有长柄；叶片五角形，长</w:t>
      </w:r>
      <w:r>
        <w:t xml:space="preserve"> 3.8-6.8</w:t>
      </w:r>
      <w:r>
        <w:t>厘米，宽</w:t>
      </w:r>
      <w:r>
        <w:t>6.8-12.5</w:t>
      </w:r>
      <w:r>
        <w:t>厘米，基部心形，三全裂，全裂片分开，中央全裂片菱形，顶端急尖，三裂达中部或稍超过中部，边缘密生稍不相等的三</w:t>
      </w:r>
      <w:r>
        <w:t xml:space="preserve"> </w:t>
      </w:r>
      <w:r>
        <w:t>角形锐锯齿，侧全裂片斜扇形，二深裂近基部，上面深裂片与中全裂片相似，下面深裂片较小，斜菱形；叶柄长</w:t>
      </w:r>
      <w:r>
        <w:t>12-30</w:t>
      </w:r>
      <w:r>
        <w:t>厘米，基部具狭鞘。茎生叶似基生叶，下</w:t>
      </w:r>
      <w:r>
        <w:t xml:space="preserve"> </w:t>
      </w:r>
      <w:r>
        <w:t>部的具长柄，上部的较小，具短柄或无柄。花单独顶生或</w:t>
      </w:r>
      <w:r>
        <w:t>2-3</w:t>
      </w:r>
      <w:r>
        <w:t>朵组成稀疏的聚伞花序，直径</w:t>
      </w:r>
      <w:r>
        <w:t>3.8-5.5</w:t>
      </w:r>
      <w:r>
        <w:t>厘米，通常在</w:t>
      </w:r>
      <w:r>
        <w:t>4.5</w:t>
      </w:r>
      <w:r>
        <w:t>厘米左右；花梗长</w:t>
      </w:r>
      <w:r>
        <w:t>5-9</w:t>
      </w:r>
      <w:r>
        <w:t>厘米；苞</w:t>
      </w:r>
      <w:r>
        <w:t xml:space="preserve"> </w:t>
      </w:r>
      <w:r>
        <w:t>片三裂；萼片</w:t>
      </w:r>
      <w:r>
        <w:t>(6-)10-15(-19)</w:t>
      </w:r>
      <w:r>
        <w:t>片，金黄色，干时不变绿色，最外层的椭圆状卵形或倒卵形，顶端疏生三角形牙齿，间或生</w:t>
      </w:r>
      <w:r>
        <w:t>3</w:t>
      </w:r>
      <w:r>
        <w:t>个小裂片，其他的椭圆状</w:t>
      </w:r>
      <w:r>
        <w:t xml:space="preserve"> </w:t>
      </w:r>
      <w:r>
        <w:t>倒卵形或倒卵形，顶端圆形，生不明显的小牙齿，长</w:t>
      </w:r>
      <w:r>
        <w:t>1.5-2.8</w:t>
      </w:r>
      <w:r>
        <w:t>厘米，宽</w:t>
      </w:r>
      <w:r>
        <w:t>0.7-1.6</w:t>
      </w:r>
      <w:r>
        <w:t>厘米；花瓣</w:t>
      </w:r>
      <w:r>
        <w:t>18-21</w:t>
      </w:r>
      <w:r>
        <w:t>个，稍长于萼片或与萼片近等长，稀比萼片稍</w:t>
      </w:r>
      <w:r>
        <w:t xml:space="preserve"> </w:t>
      </w:r>
      <w:r>
        <w:t>短，狭线形，顶端渐狭，长</w:t>
      </w:r>
      <w:r>
        <w:t>1.8-2.2</w:t>
      </w:r>
      <w:r>
        <w:t>厘米，宽</w:t>
      </w:r>
      <w:r>
        <w:t>1.2-1.5</w:t>
      </w:r>
      <w:r>
        <w:t>毫米；雄蕊长</w:t>
      </w:r>
      <w:r>
        <w:t>0.5-1.1</w:t>
      </w:r>
      <w:r>
        <w:t>厘米，花药长</w:t>
      </w:r>
      <w:r>
        <w:t>3-4</w:t>
      </w:r>
      <w:r>
        <w:t>毫米；心皮</w:t>
      </w:r>
      <w:r>
        <w:t>20-30</w:t>
      </w:r>
      <w:r>
        <w:t>。蓇葖长</w:t>
      </w:r>
      <w:r>
        <w:t>1-1.2</w:t>
      </w:r>
      <w:r>
        <w:t>厘</w:t>
      </w:r>
      <w:r>
        <w:t xml:space="preserve"> </w:t>
      </w:r>
      <w:r>
        <w:t>米，宽约</w:t>
      </w:r>
      <w:r>
        <w:t>3</w:t>
      </w:r>
      <w:r>
        <w:t>毫米，具稍明显的脉网，喙长约</w:t>
      </w:r>
      <w:r>
        <w:t>1</w:t>
      </w:r>
      <w:r>
        <w:t>毫米；种子近倒卵球形，长约</w:t>
      </w:r>
      <w:r>
        <w:t>1.5</w:t>
      </w:r>
      <w:r>
        <w:t>毫米，黑色，光滑，具</w:t>
      </w:r>
      <w:r>
        <w:t>4-5</w:t>
      </w:r>
      <w:r>
        <w:t>棱角。</w:t>
      </w:r>
    </w:p>
    <w:p w:rsidR="005E7E5A" w:rsidRDefault="005E7E5A" w:rsidP="005B1AC2">
      <w:pPr>
        <w:pStyle w:val="a3"/>
        <w:numPr>
          <w:ilvl w:val="0"/>
          <w:numId w:val="40"/>
        </w:numPr>
        <w:ind w:firstLineChars="0"/>
        <w:rPr>
          <w:rFonts w:ascii="宋体" w:eastAsia="宋体" w:hAnsi="宋体" w:cs="宋体"/>
          <w:kern w:val="0"/>
          <w:szCs w:val="21"/>
        </w:rPr>
      </w:pPr>
      <w:r>
        <w:rPr>
          <w:rFonts w:ascii="宋体" w:eastAsia="宋体" w:hAnsi="宋体" w:cs="宋体" w:hint="eastAsia"/>
          <w:kern w:val="0"/>
          <w:szCs w:val="21"/>
        </w:rPr>
        <w:t>分布区域</w:t>
      </w:r>
    </w:p>
    <w:p w:rsidR="005E7E5A" w:rsidRDefault="005E7E5A" w:rsidP="005E7E5A">
      <w:pPr>
        <w:pStyle w:val="a3"/>
        <w:ind w:left="1287" w:firstLineChars="0" w:firstLine="0"/>
        <w:rPr>
          <w:rFonts w:ascii="宋体" w:eastAsia="宋体" w:hAnsi="宋体" w:cs="宋体"/>
          <w:kern w:val="0"/>
          <w:szCs w:val="21"/>
        </w:rPr>
      </w:pPr>
      <w:r>
        <w:t>分布于山西、河南北部、河北、内蒙古东部、辽宁和吉林的西部。生海拔</w:t>
      </w:r>
      <w:r>
        <w:t>1000-2200</w:t>
      </w:r>
      <w:r>
        <w:t>米山地草坡或疏林下。模式标本采自山西。</w:t>
      </w:r>
    </w:p>
    <w:p w:rsidR="005E7E5A" w:rsidRDefault="005E7E5A" w:rsidP="005B1AC2">
      <w:pPr>
        <w:pStyle w:val="a3"/>
        <w:numPr>
          <w:ilvl w:val="0"/>
          <w:numId w:val="40"/>
        </w:numPr>
        <w:ind w:firstLineChars="0"/>
        <w:rPr>
          <w:rFonts w:ascii="宋体" w:eastAsia="宋体" w:hAnsi="宋体" w:cs="宋体"/>
          <w:kern w:val="0"/>
          <w:szCs w:val="21"/>
        </w:rPr>
      </w:pPr>
      <w:r>
        <w:rPr>
          <w:rFonts w:ascii="宋体" w:eastAsia="宋体" w:hAnsi="宋体" w:cs="宋体" w:hint="eastAsia"/>
          <w:kern w:val="0"/>
          <w:szCs w:val="21"/>
        </w:rPr>
        <w:t>用途</w:t>
      </w:r>
    </w:p>
    <w:p w:rsidR="005E7E5A" w:rsidRPr="005E7E5A" w:rsidRDefault="005E7E5A" w:rsidP="005E7E5A">
      <w:pPr>
        <w:pStyle w:val="a3"/>
        <w:ind w:left="1287" w:firstLineChars="0" w:firstLine="0"/>
        <w:rPr>
          <w:rFonts w:ascii="宋体" w:eastAsia="宋体" w:hAnsi="宋体" w:cs="宋体"/>
          <w:kern w:val="0"/>
          <w:szCs w:val="21"/>
        </w:rPr>
      </w:pPr>
      <w:r>
        <w:rPr>
          <w:rFonts w:ascii="宋体" w:eastAsia="宋体" w:hAnsi="宋体" w:cs="宋体" w:hint="eastAsia"/>
          <w:kern w:val="0"/>
          <w:szCs w:val="21"/>
        </w:rPr>
        <w:t>药用价值，观赏价值，食用价值</w:t>
      </w:r>
    </w:p>
    <w:p w:rsidR="005E7E5A" w:rsidRDefault="005E7E5A" w:rsidP="005B1AC2">
      <w:pPr>
        <w:pStyle w:val="a3"/>
        <w:numPr>
          <w:ilvl w:val="0"/>
          <w:numId w:val="40"/>
        </w:numPr>
        <w:ind w:firstLineChars="0"/>
        <w:rPr>
          <w:rFonts w:ascii="宋体" w:eastAsia="宋体" w:hAnsi="宋体" w:cs="宋体"/>
          <w:kern w:val="0"/>
          <w:szCs w:val="21"/>
        </w:rPr>
      </w:pPr>
      <w:r>
        <w:rPr>
          <w:rFonts w:ascii="宋体" w:eastAsia="宋体" w:hAnsi="宋体" w:cs="宋体" w:hint="eastAsia"/>
          <w:kern w:val="0"/>
          <w:szCs w:val="21"/>
        </w:rPr>
        <w:t>主要繁殖方式</w:t>
      </w:r>
    </w:p>
    <w:p w:rsidR="005E7E5A" w:rsidRDefault="005E7E5A" w:rsidP="005E7E5A">
      <w:pPr>
        <w:pStyle w:val="a3"/>
        <w:ind w:left="1287" w:firstLineChars="0" w:firstLine="0"/>
        <w:rPr>
          <w:rFonts w:ascii="宋体" w:eastAsia="宋体" w:hAnsi="宋体" w:cs="宋体"/>
          <w:kern w:val="0"/>
          <w:szCs w:val="21"/>
        </w:rPr>
      </w:pPr>
      <w:r>
        <w:rPr>
          <w:rFonts w:ascii="宋体" w:eastAsia="宋体" w:hAnsi="宋体" w:cs="宋体" w:hint="eastAsia"/>
          <w:kern w:val="0"/>
          <w:szCs w:val="21"/>
        </w:rPr>
        <w:t>人工繁殖</w:t>
      </w:r>
    </w:p>
    <w:p w:rsidR="005E7E5A" w:rsidRPr="007C10E1" w:rsidRDefault="00C37E47" w:rsidP="005E7E5A">
      <w:pPr>
        <w:pStyle w:val="a3"/>
        <w:numPr>
          <w:ilvl w:val="0"/>
          <w:numId w:val="2"/>
        </w:numPr>
        <w:ind w:firstLineChars="0"/>
        <w:rPr>
          <w:rFonts w:ascii="宋体" w:eastAsia="宋体" w:hAnsi="宋体" w:cs="宋体"/>
          <w:b/>
          <w:kern w:val="0"/>
          <w:szCs w:val="21"/>
        </w:rPr>
      </w:pPr>
      <w:r w:rsidRPr="007C10E1">
        <w:rPr>
          <w:rFonts w:ascii="宋体" w:eastAsia="宋体" w:hAnsi="宋体" w:cs="宋体" w:hint="eastAsia"/>
          <w:b/>
          <w:kern w:val="0"/>
          <w:szCs w:val="21"/>
        </w:rPr>
        <w:t>构树</w:t>
      </w:r>
    </w:p>
    <w:p w:rsidR="00C37E47" w:rsidRDefault="00C37E47" w:rsidP="00C37E47">
      <w:pPr>
        <w:pStyle w:val="a3"/>
        <w:ind w:left="360" w:firstLineChars="0" w:firstLine="0"/>
      </w:pPr>
      <w:r>
        <w:rPr>
          <w:rFonts w:ascii="宋体" w:eastAsia="宋体" w:hAnsi="宋体" w:cs="宋体" w:hint="eastAsia"/>
          <w:kern w:val="0"/>
          <w:szCs w:val="21"/>
        </w:rPr>
        <w:t>种名：构树</w:t>
      </w:r>
      <w:r>
        <w:t>Broussonetia papyrifera (Linn.) L'Hér. ex Vent.</w:t>
      </w:r>
    </w:p>
    <w:p w:rsidR="00C37E47" w:rsidRDefault="00A904CF" w:rsidP="00C37E47">
      <w:pPr>
        <w:pStyle w:val="a3"/>
        <w:ind w:left="360" w:firstLineChars="0" w:firstLine="0"/>
      </w:pPr>
      <w:r>
        <w:rPr>
          <w:rFonts w:hint="eastAsia"/>
          <w:noProof/>
        </w:rPr>
        <w:drawing>
          <wp:anchor distT="0" distB="0" distL="114300" distR="114300" simplePos="0" relativeHeight="251677696" behindDoc="0" locked="0" layoutInCell="1" allowOverlap="1">
            <wp:simplePos x="0" y="0"/>
            <wp:positionH relativeFrom="column">
              <wp:posOffset>3381375</wp:posOffset>
            </wp:positionH>
            <wp:positionV relativeFrom="paragraph">
              <wp:posOffset>74295</wp:posOffset>
            </wp:positionV>
            <wp:extent cx="2068195" cy="1979930"/>
            <wp:effectExtent l="19050" t="0" r="8255" b="0"/>
            <wp:wrapSquare wrapText="bothSides"/>
            <wp:docPr id="4" name="图片 3" descr="342ac65c10385343493602d79313b07ecb8088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2ac65c10385343493602d79313b07ecb80884f.jpg"/>
                    <pic:cNvPicPr/>
                  </pic:nvPicPr>
                  <pic:blipFill>
                    <a:blip r:embed="rId28" cstate="print"/>
                    <a:srcRect l="21672"/>
                    <a:stretch>
                      <a:fillRect/>
                    </a:stretch>
                  </pic:blipFill>
                  <pic:spPr>
                    <a:xfrm>
                      <a:off x="0" y="0"/>
                      <a:ext cx="2068195" cy="1979930"/>
                    </a:xfrm>
                    <a:prstGeom prst="rect">
                      <a:avLst/>
                    </a:prstGeom>
                  </pic:spPr>
                </pic:pic>
              </a:graphicData>
            </a:graphic>
          </wp:anchor>
        </w:drawing>
      </w:r>
      <w:r w:rsidR="00C37E47">
        <w:rPr>
          <w:rFonts w:hint="eastAsia"/>
        </w:rPr>
        <w:t>科：桑科</w:t>
      </w:r>
      <w:r w:rsidR="00C37E47">
        <w:t>Moraceae</w:t>
      </w:r>
    </w:p>
    <w:p w:rsidR="00C37E47" w:rsidRDefault="00C37E47" w:rsidP="00C37E47">
      <w:pPr>
        <w:pStyle w:val="a3"/>
        <w:ind w:left="360" w:firstLineChars="0" w:firstLine="0"/>
      </w:pPr>
      <w:r>
        <w:rPr>
          <w:rFonts w:hint="eastAsia"/>
        </w:rPr>
        <w:t>属：构属</w:t>
      </w:r>
      <w:r>
        <w:rPr>
          <w:rFonts w:hint="eastAsia"/>
        </w:rPr>
        <w:t>Broussonetia L</w:t>
      </w:r>
      <w:r>
        <w:t>’</w:t>
      </w:r>
      <w:r>
        <w:rPr>
          <w:rFonts w:hint="eastAsia"/>
        </w:rPr>
        <w:t>s Herit.ex Vent.</w:t>
      </w:r>
    </w:p>
    <w:p w:rsidR="00C37E47" w:rsidRDefault="00C37E47" w:rsidP="005B1AC2">
      <w:pPr>
        <w:pStyle w:val="a3"/>
        <w:numPr>
          <w:ilvl w:val="0"/>
          <w:numId w:val="41"/>
        </w:numPr>
        <w:ind w:firstLineChars="0"/>
      </w:pPr>
      <w:r>
        <w:rPr>
          <w:rFonts w:hint="eastAsia"/>
        </w:rPr>
        <w:t>形态特征</w:t>
      </w:r>
    </w:p>
    <w:p w:rsidR="00C37E47" w:rsidRDefault="00C37E47" w:rsidP="00C37E47">
      <w:pPr>
        <w:pStyle w:val="a3"/>
        <w:ind w:left="1287" w:firstLineChars="0" w:firstLine="0"/>
      </w:pPr>
      <w:r>
        <w:t>叶螺旋状排列，广卵形至长椭圆状卵形，长</w:t>
      </w:r>
      <w:r>
        <w:t>6-18cm</w:t>
      </w:r>
      <w:r>
        <w:t>，宽</w:t>
      </w:r>
      <w:r>
        <w:t>5-9cm</w:t>
      </w:r>
      <w:r>
        <w:t>，先端渐尖，基部心形，两侧常不相等，边缘具粗锯齿，不分裂或</w:t>
      </w:r>
      <w:r>
        <w:t>3-5</w:t>
      </w:r>
      <w:r>
        <w:t>裂，小树之叶常有</w:t>
      </w:r>
      <w:r>
        <w:t xml:space="preserve"> </w:t>
      </w:r>
      <w:r>
        <w:t>明显分裂，表面粗糙，疏生糙毛，背面密被绒毛，基生</w:t>
      </w:r>
      <w:r>
        <w:lastRenderedPageBreak/>
        <w:t>叶脉三出，侧脉</w:t>
      </w:r>
      <w:r>
        <w:t>6-7</w:t>
      </w:r>
      <w:r>
        <w:t>对；叶柄长</w:t>
      </w:r>
      <w:r>
        <w:t>2.5-8cm</w:t>
      </w:r>
      <w:r>
        <w:t>，密被糙毛；托叶大，卵形，狭渐尖，长</w:t>
      </w:r>
      <w:r>
        <w:t>1.5-2cm</w:t>
      </w:r>
      <w:r>
        <w:t>，</w:t>
      </w:r>
      <w:r>
        <w:t xml:space="preserve"> </w:t>
      </w:r>
      <w:r>
        <w:t>宽</w:t>
      </w:r>
      <w:r>
        <w:t>0.8-1cm</w:t>
      </w:r>
      <w:r>
        <w:t>。</w:t>
      </w:r>
    </w:p>
    <w:p w:rsidR="00C37E47" w:rsidRDefault="00C37E47" w:rsidP="005B1AC2">
      <w:pPr>
        <w:pStyle w:val="a3"/>
        <w:numPr>
          <w:ilvl w:val="0"/>
          <w:numId w:val="41"/>
        </w:numPr>
        <w:ind w:firstLineChars="0"/>
      </w:pPr>
      <w:r>
        <w:rPr>
          <w:rFonts w:hint="eastAsia"/>
        </w:rPr>
        <w:t>分布区域</w:t>
      </w:r>
    </w:p>
    <w:p w:rsidR="00C37E47" w:rsidRDefault="00C37E47" w:rsidP="00C37E47">
      <w:pPr>
        <w:pStyle w:val="a3"/>
        <w:ind w:left="1287" w:firstLineChars="0" w:firstLine="0"/>
      </w:pPr>
      <w:r>
        <w:t>产中国南北各地。锡金、缅甸、泰国、越南、马来西亚、日本、朝鲜也有，野生或栽培。构树分布于中国黄河、长江和珠江流域地区，也见于越南、日本。适应性强，耐旱、耐瘠。常野生或栽于村庄附近的荒地、田园及沟旁。</w:t>
      </w:r>
    </w:p>
    <w:p w:rsidR="00C37E47" w:rsidRDefault="00C37E47" w:rsidP="005B1AC2">
      <w:pPr>
        <w:pStyle w:val="a3"/>
        <w:numPr>
          <w:ilvl w:val="0"/>
          <w:numId w:val="41"/>
        </w:numPr>
        <w:ind w:firstLineChars="0"/>
      </w:pPr>
      <w:r>
        <w:rPr>
          <w:rFonts w:hint="eastAsia"/>
        </w:rPr>
        <w:t>用途</w:t>
      </w:r>
    </w:p>
    <w:p w:rsidR="00C37E47" w:rsidRDefault="00C37E47" w:rsidP="00C37E47">
      <w:pPr>
        <w:pStyle w:val="a3"/>
        <w:ind w:left="1287" w:firstLineChars="0" w:firstLine="0"/>
      </w:pPr>
      <w:r>
        <w:rPr>
          <w:rFonts w:hint="eastAsia"/>
        </w:rPr>
        <w:t>食用价值，药用价值</w:t>
      </w:r>
    </w:p>
    <w:p w:rsidR="00C37E47" w:rsidRDefault="00C37E47" w:rsidP="005B1AC2">
      <w:pPr>
        <w:pStyle w:val="a3"/>
        <w:numPr>
          <w:ilvl w:val="0"/>
          <w:numId w:val="41"/>
        </w:numPr>
        <w:ind w:firstLineChars="0"/>
      </w:pPr>
      <w:r>
        <w:rPr>
          <w:rFonts w:hint="eastAsia"/>
        </w:rPr>
        <w:t>主要繁殖方式</w:t>
      </w:r>
    </w:p>
    <w:p w:rsidR="00C37E47" w:rsidRDefault="00C37E47" w:rsidP="00C37E47">
      <w:pPr>
        <w:pStyle w:val="a3"/>
        <w:ind w:left="1287" w:firstLineChars="0" w:firstLine="0"/>
      </w:pPr>
      <w:r>
        <w:rPr>
          <w:rFonts w:hint="eastAsia"/>
        </w:rPr>
        <w:t>人工繁殖</w:t>
      </w:r>
    </w:p>
    <w:p w:rsidR="00C37E47" w:rsidRPr="007C10E1" w:rsidRDefault="00C37E47" w:rsidP="00C37E47">
      <w:pPr>
        <w:pStyle w:val="a3"/>
        <w:numPr>
          <w:ilvl w:val="0"/>
          <w:numId w:val="2"/>
        </w:numPr>
        <w:ind w:firstLineChars="0"/>
        <w:rPr>
          <w:b/>
        </w:rPr>
      </w:pPr>
      <w:r w:rsidRPr="007C10E1">
        <w:rPr>
          <w:rFonts w:hint="eastAsia"/>
          <w:b/>
        </w:rPr>
        <w:t>加杨</w:t>
      </w:r>
    </w:p>
    <w:p w:rsidR="00C37E47" w:rsidRDefault="00C37E47" w:rsidP="00C37E47">
      <w:pPr>
        <w:pStyle w:val="a3"/>
        <w:ind w:left="360" w:firstLineChars="0" w:firstLine="0"/>
      </w:pPr>
      <w:r>
        <w:rPr>
          <w:rFonts w:hint="eastAsia"/>
        </w:rPr>
        <w:t>种名：加杨</w:t>
      </w:r>
      <w:r>
        <w:t>Populus X canadensis Moench</w:t>
      </w:r>
    </w:p>
    <w:p w:rsidR="00C37E47" w:rsidRDefault="00C37E47" w:rsidP="00C37E47">
      <w:pPr>
        <w:pStyle w:val="a3"/>
        <w:ind w:left="360" w:firstLineChars="0" w:firstLine="0"/>
      </w:pPr>
      <w:r>
        <w:rPr>
          <w:rFonts w:hint="eastAsia"/>
        </w:rPr>
        <w:t>科：杨柳科</w:t>
      </w:r>
      <w:r w:rsidR="00A904CF">
        <w:t>Salicaceae</w:t>
      </w:r>
    </w:p>
    <w:p w:rsidR="00C37E47" w:rsidRDefault="00C37E47" w:rsidP="00C37E47">
      <w:pPr>
        <w:pStyle w:val="a3"/>
        <w:ind w:left="360" w:firstLineChars="0" w:firstLine="0"/>
      </w:pPr>
      <w:r>
        <w:rPr>
          <w:rFonts w:hint="eastAsia"/>
        </w:rPr>
        <w:t>属：杨属</w:t>
      </w:r>
      <w:r w:rsidR="00A904CF">
        <w:t>Populus</w:t>
      </w:r>
    </w:p>
    <w:p w:rsidR="00C37E47" w:rsidRDefault="00C37E47" w:rsidP="005B1AC2">
      <w:pPr>
        <w:pStyle w:val="a3"/>
        <w:numPr>
          <w:ilvl w:val="0"/>
          <w:numId w:val="42"/>
        </w:numPr>
        <w:ind w:firstLineChars="0"/>
      </w:pPr>
      <w:r>
        <w:rPr>
          <w:rFonts w:hint="eastAsia"/>
        </w:rPr>
        <w:t>形态特征</w:t>
      </w:r>
    </w:p>
    <w:p w:rsidR="00C37E47" w:rsidRDefault="00A904CF" w:rsidP="00C37E47">
      <w:pPr>
        <w:pStyle w:val="a3"/>
        <w:ind w:left="1287" w:firstLineChars="0" w:firstLine="0"/>
      </w:pPr>
      <w:r>
        <w:rPr>
          <w:noProof/>
        </w:rPr>
        <w:drawing>
          <wp:anchor distT="0" distB="0" distL="114300" distR="114300" simplePos="0" relativeHeight="251678720" behindDoc="0" locked="0" layoutInCell="1" allowOverlap="1">
            <wp:simplePos x="0" y="0"/>
            <wp:positionH relativeFrom="column">
              <wp:posOffset>2659380</wp:posOffset>
            </wp:positionH>
            <wp:positionV relativeFrom="paragraph">
              <wp:posOffset>75565</wp:posOffset>
            </wp:positionV>
            <wp:extent cx="2696845" cy="1553845"/>
            <wp:effectExtent l="19050" t="0" r="8255" b="0"/>
            <wp:wrapSquare wrapText="bothSides"/>
            <wp:docPr id="9" name="图片 8" descr="8694a4c27d1ed21b694470eeac6eddc451da3f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94a4c27d1ed21b694470eeac6eddc451da3f2f.jpg"/>
                    <pic:cNvPicPr/>
                  </pic:nvPicPr>
                  <pic:blipFill>
                    <a:blip r:embed="rId29"/>
                    <a:srcRect b="13158"/>
                    <a:stretch>
                      <a:fillRect/>
                    </a:stretch>
                  </pic:blipFill>
                  <pic:spPr>
                    <a:xfrm>
                      <a:off x="0" y="0"/>
                      <a:ext cx="2696845" cy="1553845"/>
                    </a:xfrm>
                    <a:prstGeom prst="rect">
                      <a:avLst/>
                    </a:prstGeom>
                  </pic:spPr>
                </pic:pic>
              </a:graphicData>
            </a:graphic>
          </wp:anchor>
        </w:drawing>
      </w:r>
      <w:r w:rsidR="00C37E47">
        <w:t>落叶乔木，高</w:t>
      </w:r>
      <w:r w:rsidR="00C37E47">
        <w:t>30</w:t>
      </w:r>
      <w:r w:rsidR="00C37E47">
        <w:t>多米。干直，树皮粗厚，深沟裂，下部暗灰色，上部褐灰色，大枝微向上斜伸，树冠卵形；萌枝及苗茎棱角明显，小枝圆柱形，稍有棱角，无毛，稀微被短柔毛。芽大，先端反曲，初为绿色，后变为揭绿色，富粘质。</w:t>
      </w:r>
      <w:r w:rsidR="00C37E47" w:rsidRPr="00C37E47">
        <w:t>单叶</w:t>
      </w:r>
      <w:r w:rsidR="00C37E47">
        <w:t>互生，叶三角形或三角状卵形，长</w:t>
      </w:r>
      <w:r w:rsidR="00C37E47">
        <w:t>7-10</w:t>
      </w:r>
      <w:r w:rsidR="00C37E47">
        <w:t>厘米，长枝萌枝叶较大，长</w:t>
      </w:r>
      <w:r w:rsidR="00C37E47">
        <w:t>10~20</w:t>
      </w:r>
      <w:r w:rsidR="00C37E47">
        <w:t>厘米，一般长大于宽，先端渐尖，基部截形或宽楔形，无或有</w:t>
      </w:r>
      <w:r w:rsidR="00C37E47">
        <w:t>1~2</w:t>
      </w:r>
      <w:r w:rsidR="00C37E47">
        <w:t>腺体，边缘半透明，有圆锯齿，近基部较疏，具短缘毛。上而暗绿色，下淡绿色，叶柄侧扁而长，带红色（苗期特明显）。</w:t>
      </w:r>
    </w:p>
    <w:p w:rsidR="00C37E47" w:rsidRDefault="00C37E47" w:rsidP="005B1AC2">
      <w:pPr>
        <w:pStyle w:val="a3"/>
        <w:numPr>
          <w:ilvl w:val="0"/>
          <w:numId w:val="42"/>
        </w:numPr>
        <w:ind w:firstLineChars="0"/>
      </w:pPr>
      <w:r>
        <w:rPr>
          <w:rFonts w:hint="eastAsia"/>
        </w:rPr>
        <w:t>分布区域</w:t>
      </w:r>
    </w:p>
    <w:p w:rsidR="00C37E47" w:rsidRDefault="00C37E47" w:rsidP="00C37E47">
      <w:pPr>
        <w:pStyle w:val="a3"/>
        <w:ind w:left="1287" w:firstLineChars="0" w:firstLine="0"/>
      </w:pPr>
      <w:r>
        <w:t>原产美洲。中国除广东、云南、西藏外，各省区均有引种栽培。</w:t>
      </w:r>
    </w:p>
    <w:p w:rsidR="00C37E47" w:rsidRDefault="00C37E47" w:rsidP="005B1AC2">
      <w:pPr>
        <w:pStyle w:val="a3"/>
        <w:numPr>
          <w:ilvl w:val="0"/>
          <w:numId w:val="42"/>
        </w:numPr>
        <w:ind w:firstLineChars="0"/>
      </w:pPr>
      <w:r>
        <w:rPr>
          <w:rFonts w:hint="eastAsia"/>
        </w:rPr>
        <w:t>用途</w:t>
      </w:r>
    </w:p>
    <w:p w:rsidR="00C37E47" w:rsidRDefault="00C37E47" w:rsidP="00C37E47">
      <w:pPr>
        <w:pStyle w:val="a3"/>
        <w:ind w:left="1287" w:firstLineChars="0" w:firstLine="0"/>
      </w:pPr>
      <w:r>
        <w:rPr>
          <w:rFonts w:hint="eastAsia"/>
        </w:rPr>
        <w:t>观赏价值，经济价值</w:t>
      </w:r>
    </w:p>
    <w:p w:rsidR="00C37E47" w:rsidRDefault="00C37E47" w:rsidP="005B1AC2">
      <w:pPr>
        <w:pStyle w:val="a3"/>
        <w:numPr>
          <w:ilvl w:val="0"/>
          <w:numId w:val="42"/>
        </w:numPr>
        <w:ind w:firstLineChars="0"/>
      </w:pPr>
      <w:r>
        <w:rPr>
          <w:rFonts w:hint="eastAsia"/>
        </w:rPr>
        <w:t>主要繁殖方式</w:t>
      </w:r>
    </w:p>
    <w:p w:rsidR="00C37E47" w:rsidRDefault="00C37E47" w:rsidP="00C37E47">
      <w:pPr>
        <w:pStyle w:val="a3"/>
        <w:ind w:left="1287" w:firstLineChars="0" w:firstLine="0"/>
      </w:pPr>
      <w:r>
        <w:rPr>
          <w:rFonts w:hint="eastAsia"/>
        </w:rPr>
        <w:t>扦插，移栽</w:t>
      </w:r>
    </w:p>
    <w:p w:rsidR="00C37E47" w:rsidRPr="007C10E1" w:rsidRDefault="00C37E47" w:rsidP="00C37E47">
      <w:pPr>
        <w:pStyle w:val="a3"/>
        <w:numPr>
          <w:ilvl w:val="0"/>
          <w:numId w:val="2"/>
        </w:numPr>
        <w:ind w:firstLineChars="0"/>
        <w:rPr>
          <w:b/>
        </w:rPr>
      </w:pPr>
      <w:r w:rsidRPr="007C10E1">
        <w:rPr>
          <w:rFonts w:hint="eastAsia"/>
          <w:b/>
        </w:rPr>
        <w:t>红皮云杉</w:t>
      </w:r>
    </w:p>
    <w:p w:rsidR="00C37E47" w:rsidRDefault="00A904CF" w:rsidP="00C37E47">
      <w:pPr>
        <w:pStyle w:val="a3"/>
        <w:ind w:left="360" w:firstLineChars="0" w:firstLine="0"/>
      </w:pPr>
      <w:r>
        <w:rPr>
          <w:rFonts w:hint="eastAsia"/>
          <w:noProof/>
        </w:rPr>
        <w:drawing>
          <wp:anchor distT="0" distB="0" distL="114300" distR="114300" simplePos="0" relativeHeight="251679744" behindDoc="0" locked="0" layoutInCell="1" allowOverlap="1">
            <wp:simplePos x="0" y="0"/>
            <wp:positionH relativeFrom="column">
              <wp:posOffset>3308350</wp:posOffset>
            </wp:positionH>
            <wp:positionV relativeFrom="paragraph">
              <wp:posOffset>64135</wp:posOffset>
            </wp:positionV>
            <wp:extent cx="2472055" cy="2089150"/>
            <wp:effectExtent l="19050" t="0" r="4445" b="0"/>
            <wp:wrapSquare wrapText="bothSides"/>
            <wp:docPr id="18" name="图片 17" descr="5ab5c9ea15ce36d35af07cc03af33a87e850b1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b5c9ea15ce36d35af07cc03af33a87e850b14e.jpg"/>
                    <pic:cNvPicPr/>
                  </pic:nvPicPr>
                  <pic:blipFill>
                    <a:blip r:embed="rId30"/>
                    <a:srcRect l="20731"/>
                    <a:stretch>
                      <a:fillRect/>
                    </a:stretch>
                  </pic:blipFill>
                  <pic:spPr>
                    <a:xfrm>
                      <a:off x="0" y="0"/>
                      <a:ext cx="2472055" cy="2089150"/>
                    </a:xfrm>
                    <a:prstGeom prst="rect">
                      <a:avLst/>
                    </a:prstGeom>
                  </pic:spPr>
                </pic:pic>
              </a:graphicData>
            </a:graphic>
          </wp:anchor>
        </w:drawing>
      </w:r>
      <w:r w:rsidR="00C37E47">
        <w:rPr>
          <w:rFonts w:hint="eastAsia"/>
        </w:rPr>
        <w:t>种名：红皮云杉</w:t>
      </w:r>
      <w:r w:rsidR="00C37E47">
        <w:t>Picea koraiensis Nakai</w:t>
      </w:r>
    </w:p>
    <w:p w:rsidR="00C37E47" w:rsidRDefault="00C37E47" w:rsidP="00C37E47">
      <w:pPr>
        <w:pStyle w:val="a3"/>
        <w:ind w:left="360" w:firstLineChars="0" w:firstLine="0"/>
      </w:pPr>
      <w:r>
        <w:rPr>
          <w:rFonts w:hint="eastAsia"/>
        </w:rPr>
        <w:t>科：松科</w:t>
      </w:r>
      <w:r w:rsidR="00A904CF">
        <w:rPr>
          <w:rFonts w:hint="eastAsia"/>
        </w:rPr>
        <w:t>Pinaceae</w:t>
      </w:r>
    </w:p>
    <w:p w:rsidR="00C37E47" w:rsidRDefault="00C37E47" w:rsidP="00C37E47">
      <w:pPr>
        <w:pStyle w:val="a3"/>
        <w:ind w:left="360" w:firstLineChars="0" w:firstLine="0"/>
      </w:pPr>
      <w:r>
        <w:rPr>
          <w:rFonts w:hint="eastAsia"/>
        </w:rPr>
        <w:t>属：云杉属</w:t>
      </w:r>
      <w:r w:rsidR="00A904CF">
        <w:t>Picea</w:t>
      </w:r>
      <w:r w:rsidR="00A904CF">
        <w:t>，</w:t>
      </w:r>
      <w:r w:rsidR="00A904CF">
        <w:t>spruce</w:t>
      </w:r>
    </w:p>
    <w:p w:rsidR="00C37E47" w:rsidRDefault="00C37E47" w:rsidP="005B1AC2">
      <w:pPr>
        <w:pStyle w:val="a3"/>
        <w:numPr>
          <w:ilvl w:val="0"/>
          <w:numId w:val="43"/>
        </w:numPr>
        <w:ind w:firstLineChars="0"/>
      </w:pPr>
      <w:r>
        <w:rPr>
          <w:rFonts w:hint="eastAsia"/>
        </w:rPr>
        <w:t>形态特征</w:t>
      </w:r>
    </w:p>
    <w:p w:rsidR="00C37E47" w:rsidRDefault="00C37E47" w:rsidP="00C37E47">
      <w:pPr>
        <w:pStyle w:val="a3"/>
        <w:ind w:left="1287" w:firstLineChars="0" w:firstLine="0"/>
      </w:pPr>
      <w:r>
        <w:t>红皮云杉属乔木，高达</w:t>
      </w:r>
      <w:r>
        <w:t>30</w:t>
      </w:r>
      <w:r>
        <w:t>米以上，胸径</w:t>
      </w:r>
      <w:r>
        <w:t>60-80</w:t>
      </w:r>
      <w:r>
        <w:t>厘米；树皮灰褐色或淡红褐色，很少灰色，裂成不规则薄条片脱落，裂缝常为红褐色；大枝斜伸至平展，树冠尖塔形，一年生枝黄</w:t>
      </w:r>
      <w:r>
        <w:t xml:space="preserve"> </w:t>
      </w:r>
      <w:r>
        <w:t>色、淡黄褐色或淡红褐色，无白粉，无毛或几无毛，或有较密但非腺</w:t>
      </w:r>
      <w:r>
        <w:lastRenderedPageBreak/>
        <w:t>头状的短毛，二、三年生枝淡黄褐色、褐黄色或灰褐色；冬芽圆锥形，淡褐黄色或淡红褐色，微</w:t>
      </w:r>
      <w:r>
        <w:t xml:space="preserve"> </w:t>
      </w:r>
      <w:r>
        <w:t>有树脂，上部</w:t>
      </w:r>
      <w:r w:rsidRPr="00C37E47">
        <w:t>芽鳞</w:t>
      </w:r>
      <w:r>
        <w:t>常向外展，多少反曲，小枝基部宿存，芽鳞的先端向外反曲，明显或微明显。</w:t>
      </w:r>
      <w:r w:rsidRPr="00C37E47">
        <w:t>叶</w:t>
      </w:r>
      <w:r>
        <w:t>四棱状条形，主枝之叶近辐射排列，侧生小枝上面之叶直上伸展，下面及两侧之叶从两侧向上弯伸，长</w:t>
      </w:r>
      <w:r>
        <w:t>1.2-2.2</w:t>
      </w:r>
      <w:r>
        <w:t>厘米，宽约</w:t>
      </w:r>
      <w:r>
        <w:t>1.5</w:t>
      </w:r>
      <w:r>
        <w:t>毫米，先端急尖，横切面四棱形，四面有气孔线，上面每边</w:t>
      </w:r>
      <w:r>
        <w:t>5-8</w:t>
      </w:r>
      <w:r>
        <w:t>条，下面每边</w:t>
      </w:r>
      <w:r>
        <w:t>3-5</w:t>
      </w:r>
      <w:r>
        <w:t>条。</w:t>
      </w:r>
    </w:p>
    <w:p w:rsidR="00C37E47" w:rsidRDefault="00C37E47" w:rsidP="005B1AC2">
      <w:pPr>
        <w:pStyle w:val="a3"/>
        <w:numPr>
          <w:ilvl w:val="0"/>
          <w:numId w:val="43"/>
        </w:numPr>
        <w:ind w:firstLineChars="0"/>
      </w:pPr>
      <w:r>
        <w:rPr>
          <w:rFonts w:hint="eastAsia"/>
        </w:rPr>
        <w:t>分布区域</w:t>
      </w:r>
    </w:p>
    <w:p w:rsidR="00C37E47" w:rsidRDefault="00C37E47" w:rsidP="00C37E47">
      <w:pPr>
        <w:pStyle w:val="a3"/>
        <w:ind w:left="1287" w:firstLineChars="0" w:firstLine="0"/>
      </w:pPr>
      <w:r>
        <w:t>分布于中国东北大、小</w:t>
      </w:r>
      <w:r w:rsidRPr="00C37E47">
        <w:t>兴安岭</w:t>
      </w:r>
      <w:r>
        <w:t>、吉林山区、</w:t>
      </w:r>
      <w:r w:rsidRPr="00C37E47">
        <w:t>长白山</w:t>
      </w:r>
      <w:r>
        <w:t>区、辽宁昭乌达盟地区、内蒙古多伦及锡盟种畜场海拔</w:t>
      </w:r>
      <w:r>
        <w:t>400-1800</w:t>
      </w:r>
      <w:r>
        <w:t>米地带。</w:t>
      </w:r>
    </w:p>
    <w:p w:rsidR="00C37E47" w:rsidRDefault="00C37E47" w:rsidP="005B1AC2">
      <w:pPr>
        <w:pStyle w:val="a3"/>
        <w:numPr>
          <w:ilvl w:val="0"/>
          <w:numId w:val="43"/>
        </w:numPr>
        <w:ind w:firstLineChars="0"/>
      </w:pPr>
      <w:r>
        <w:rPr>
          <w:rFonts w:hint="eastAsia"/>
        </w:rPr>
        <w:t>用途</w:t>
      </w:r>
    </w:p>
    <w:p w:rsidR="00C37E47" w:rsidRDefault="00C37E47" w:rsidP="00C37E47">
      <w:pPr>
        <w:pStyle w:val="a3"/>
        <w:ind w:left="1287" w:firstLineChars="0" w:firstLine="0"/>
      </w:pPr>
      <w:r>
        <w:t>木材淡褐黄白色，较轻软，结构细，比重</w:t>
      </w:r>
      <w:r>
        <w:t>0.59-0.66</w:t>
      </w:r>
      <w:r>
        <w:t>，耐腐力较弱。可作为建筑、航空、造纸和制造乐器的用材。木材淡褐黄白色，较轻软，结构细，比重</w:t>
      </w:r>
      <w:r>
        <w:t xml:space="preserve"> 0.59-0.66</w:t>
      </w:r>
      <w:r>
        <w:t>，耐腐力较弱。可供建筑、电杆、造船、家具、木纤维工业原料、细木加工等用材。树干可割取树脂；树皮及球果的种鳞均含鞣质，可提</w:t>
      </w:r>
      <w:r w:rsidRPr="00C37E47">
        <w:t>栲胶</w:t>
      </w:r>
      <w:r>
        <w:t>，可作东北地区的造林及庭园树种。</w:t>
      </w:r>
    </w:p>
    <w:p w:rsidR="00C37E47" w:rsidRDefault="00C37E47" w:rsidP="005B1AC2">
      <w:pPr>
        <w:pStyle w:val="a3"/>
        <w:numPr>
          <w:ilvl w:val="0"/>
          <w:numId w:val="43"/>
        </w:numPr>
        <w:ind w:firstLineChars="0"/>
      </w:pPr>
      <w:r>
        <w:rPr>
          <w:rFonts w:hint="eastAsia"/>
        </w:rPr>
        <w:t>主要繁殖方式</w:t>
      </w:r>
    </w:p>
    <w:p w:rsidR="00C37E47" w:rsidRDefault="00C37E47" w:rsidP="00C37E47">
      <w:pPr>
        <w:pStyle w:val="a3"/>
        <w:ind w:left="1287" w:firstLineChars="0" w:firstLine="0"/>
      </w:pPr>
      <w:r>
        <w:rPr>
          <w:rFonts w:hint="eastAsia"/>
        </w:rPr>
        <w:t>播种繁殖，扦插</w:t>
      </w:r>
    </w:p>
    <w:p w:rsidR="00C37E47" w:rsidRPr="007C10E1" w:rsidRDefault="00C37E47" w:rsidP="00C37E47">
      <w:pPr>
        <w:pStyle w:val="a3"/>
        <w:numPr>
          <w:ilvl w:val="0"/>
          <w:numId w:val="2"/>
        </w:numPr>
        <w:ind w:firstLineChars="0"/>
        <w:rPr>
          <w:b/>
        </w:rPr>
      </w:pPr>
      <w:r w:rsidRPr="007C10E1">
        <w:rPr>
          <w:rFonts w:hint="eastAsia"/>
          <w:b/>
        </w:rPr>
        <w:t>早园竹</w:t>
      </w:r>
    </w:p>
    <w:p w:rsidR="00C37E47" w:rsidRDefault="00C37E47" w:rsidP="00C37E47">
      <w:pPr>
        <w:pStyle w:val="a3"/>
        <w:ind w:left="360" w:firstLineChars="0" w:firstLine="0"/>
      </w:pPr>
      <w:r>
        <w:rPr>
          <w:rFonts w:hint="eastAsia"/>
        </w:rPr>
        <w:t>种名：早园竹</w:t>
      </w:r>
      <w:r>
        <w:t>Phyllostachys propinqua McClure</w:t>
      </w:r>
    </w:p>
    <w:p w:rsidR="00C37E47" w:rsidRDefault="00B71B4F" w:rsidP="00C37E47">
      <w:pPr>
        <w:pStyle w:val="a3"/>
        <w:ind w:left="360" w:firstLineChars="0" w:firstLine="0"/>
      </w:pPr>
      <w:r>
        <w:rPr>
          <w:rFonts w:hint="eastAsia"/>
          <w:noProof/>
        </w:rPr>
        <w:drawing>
          <wp:anchor distT="0" distB="0" distL="114300" distR="114300" simplePos="0" relativeHeight="251680768" behindDoc="0" locked="0" layoutInCell="1" allowOverlap="1">
            <wp:simplePos x="0" y="0"/>
            <wp:positionH relativeFrom="column">
              <wp:posOffset>3509010</wp:posOffset>
            </wp:positionH>
            <wp:positionV relativeFrom="paragraph">
              <wp:posOffset>20320</wp:posOffset>
            </wp:positionV>
            <wp:extent cx="2020570" cy="2329815"/>
            <wp:effectExtent l="19050" t="0" r="0" b="0"/>
            <wp:wrapSquare wrapText="bothSides"/>
            <wp:docPr id="19" name="图片 18" descr="1c950a7b02087bf44bacbdb1f1d3572c11dfcf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950a7b02087bf44bacbdb1f1d3572c11dfcf22.jpg"/>
                    <pic:cNvPicPr/>
                  </pic:nvPicPr>
                  <pic:blipFill>
                    <a:blip r:embed="rId31"/>
                    <a:srcRect b="13511"/>
                    <a:stretch>
                      <a:fillRect/>
                    </a:stretch>
                  </pic:blipFill>
                  <pic:spPr>
                    <a:xfrm>
                      <a:off x="0" y="0"/>
                      <a:ext cx="2020570" cy="2329815"/>
                    </a:xfrm>
                    <a:prstGeom prst="rect">
                      <a:avLst/>
                    </a:prstGeom>
                  </pic:spPr>
                </pic:pic>
              </a:graphicData>
            </a:graphic>
          </wp:anchor>
        </w:drawing>
      </w:r>
      <w:r w:rsidR="00C37E47">
        <w:rPr>
          <w:rFonts w:hint="eastAsia"/>
        </w:rPr>
        <w:t>科：禾本科</w:t>
      </w:r>
      <w:r>
        <w:t>Poaceae</w:t>
      </w:r>
    </w:p>
    <w:p w:rsidR="00C37E47" w:rsidRDefault="00C37E47" w:rsidP="00C37E47">
      <w:pPr>
        <w:pStyle w:val="a3"/>
        <w:tabs>
          <w:tab w:val="center" w:pos="4333"/>
        </w:tabs>
        <w:ind w:left="360" w:firstLineChars="0" w:firstLine="0"/>
      </w:pPr>
      <w:r>
        <w:rPr>
          <w:rFonts w:hint="eastAsia"/>
        </w:rPr>
        <w:t>属：刚竹属</w:t>
      </w:r>
      <w:r w:rsidR="00B71B4F">
        <w:t>Phyllostachys Sieb. et Zucc.</w:t>
      </w:r>
      <w:r>
        <w:tab/>
      </w:r>
    </w:p>
    <w:p w:rsidR="00C37E47" w:rsidRDefault="00C37E47" w:rsidP="005B1AC2">
      <w:pPr>
        <w:pStyle w:val="a3"/>
        <w:numPr>
          <w:ilvl w:val="0"/>
          <w:numId w:val="44"/>
        </w:numPr>
        <w:ind w:firstLineChars="0"/>
      </w:pPr>
      <w:r>
        <w:rPr>
          <w:rFonts w:hint="eastAsia"/>
        </w:rPr>
        <w:t>形态特征</w:t>
      </w:r>
    </w:p>
    <w:p w:rsidR="00C37E47" w:rsidRDefault="00C37E47" w:rsidP="00C37E47">
      <w:pPr>
        <w:pStyle w:val="a3"/>
        <w:ind w:left="1287" w:firstLineChars="0" w:firstLine="0"/>
      </w:pPr>
      <w:r>
        <w:t>竿高</w:t>
      </w:r>
      <w:r>
        <w:t>6</w:t>
      </w:r>
      <w:r>
        <w:t>米，粗</w:t>
      </w:r>
      <w:r>
        <w:t>3-4</w:t>
      </w:r>
      <w:r>
        <w:t>厘米，幼竿绿色（基部数节间常为暗紫带绿色）被以渐变厚的白粉，光滑无毛；中部节间长约</w:t>
      </w:r>
      <w:r>
        <w:t>20</w:t>
      </w:r>
      <w:r>
        <w:t>厘米，壁厚</w:t>
      </w:r>
      <w:r>
        <w:t>4</w:t>
      </w:r>
      <w:r>
        <w:t>毫米；竿环微隆起与箨环同高。</w:t>
      </w:r>
      <w:r>
        <w:t xml:space="preserve"> </w:t>
      </w:r>
      <w:r>
        <w:t>箨鞘背面淡红褐色或黄褐色，另有颜色深浅不同的纵条纹，无毛，亦无白粉，上部两侧常先变干枯而呈草黄色，被紫褐色小斑点和斑块，尤以上部较密；无箨耳及鞘</w:t>
      </w:r>
      <w:r>
        <w:t xml:space="preserve"> </w:t>
      </w:r>
      <w:r>
        <w:t>口繸毛；箨舌淡褐色，拱形，有时中部微隆起，边缘生短纤毛；箨片披针形或线状披针形，绿色，背面带紫褐色，平直，外翻。末级小枝具</w:t>
      </w:r>
      <w:r>
        <w:t>2</w:t>
      </w:r>
      <w:r>
        <w:t>或</w:t>
      </w:r>
      <w:r>
        <w:t>3</w:t>
      </w:r>
      <w:r>
        <w:t>叶；常无叶耳及鞘</w:t>
      </w:r>
      <w:r>
        <w:t xml:space="preserve"> </w:t>
      </w:r>
      <w:r>
        <w:t>口繸毛；叶舌强烈隆起，先端拱形，被微纤毛；叶片披针形或带状披针形，长</w:t>
      </w:r>
      <w:r>
        <w:t>7-16</w:t>
      </w:r>
      <w:r>
        <w:t>厘米，宽</w:t>
      </w:r>
      <w:r>
        <w:t>1-2</w:t>
      </w:r>
      <w:r>
        <w:t>厘米。笋期</w:t>
      </w:r>
      <w:r>
        <w:t>4</w:t>
      </w:r>
      <w:r>
        <w:t>月上旬开始，出笋持续时间较长。</w:t>
      </w:r>
    </w:p>
    <w:p w:rsidR="00C37E47" w:rsidRDefault="00C37E47" w:rsidP="005B1AC2">
      <w:pPr>
        <w:pStyle w:val="a3"/>
        <w:numPr>
          <w:ilvl w:val="0"/>
          <w:numId w:val="44"/>
        </w:numPr>
        <w:ind w:firstLineChars="0"/>
      </w:pPr>
      <w:r>
        <w:rPr>
          <w:rFonts w:hint="eastAsia"/>
        </w:rPr>
        <w:t>分布区域</w:t>
      </w:r>
    </w:p>
    <w:p w:rsidR="00C37E47" w:rsidRDefault="00C37E47" w:rsidP="00C37E47">
      <w:pPr>
        <w:pStyle w:val="a3"/>
        <w:ind w:left="1287" w:firstLineChars="0" w:firstLine="0"/>
      </w:pPr>
      <w:r>
        <w:t>产河南、江苏、安徽、浙江、贵州、广西、湖北等省区。</w:t>
      </w:r>
      <w:r>
        <w:t>1928</w:t>
      </w:r>
      <w:r>
        <w:t>年由广西梧州西江引入美国。</w:t>
      </w:r>
    </w:p>
    <w:p w:rsidR="00C37E47" w:rsidRDefault="00C37E47" w:rsidP="005B1AC2">
      <w:pPr>
        <w:pStyle w:val="a3"/>
        <w:numPr>
          <w:ilvl w:val="0"/>
          <w:numId w:val="44"/>
        </w:numPr>
        <w:ind w:firstLineChars="0"/>
      </w:pPr>
      <w:r>
        <w:rPr>
          <w:rFonts w:hint="eastAsia"/>
        </w:rPr>
        <w:t>用途</w:t>
      </w:r>
    </w:p>
    <w:p w:rsidR="00C37E47" w:rsidRDefault="00C37E47" w:rsidP="00C37E47">
      <w:pPr>
        <w:pStyle w:val="a3"/>
        <w:ind w:left="1287" w:firstLineChars="0" w:firstLine="0"/>
      </w:pPr>
      <w:r>
        <w:rPr>
          <w:rFonts w:hint="eastAsia"/>
        </w:rPr>
        <w:t>景观价值，食用价值</w:t>
      </w:r>
    </w:p>
    <w:p w:rsidR="00C37E47" w:rsidRDefault="00C37E47" w:rsidP="005B1AC2">
      <w:pPr>
        <w:pStyle w:val="a3"/>
        <w:numPr>
          <w:ilvl w:val="0"/>
          <w:numId w:val="44"/>
        </w:numPr>
        <w:ind w:firstLineChars="0"/>
      </w:pPr>
      <w:r>
        <w:rPr>
          <w:rFonts w:hint="eastAsia"/>
        </w:rPr>
        <w:t>主要繁殖方式</w:t>
      </w:r>
    </w:p>
    <w:p w:rsidR="00C37E47" w:rsidRDefault="00C37E47" w:rsidP="00C37E47">
      <w:pPr>
        <w:pStyle w:val="a3"/>
        <w:ind w:left="1287" w:firstLineChars="0" w:firstLine="0"/>
      </w:pPr>
      <w:r>
        <w:t>早园竹造林除大伏天、冰冻天和竹笋生长期外均可种植，但以</w:t>
      </w:r>
      <w:r>
        <w:t>5</w:t>
      </w:r>
      <w:r>
        <w:t>月下旬</w:t>
      </w:r>
      <w:r>
        <w:t>-6</w:t>
      </w:r>
      <w:r>
        <w:t>月的</w:t>
      </w:r>
      <w:r w:rsidRPr="00C37E47">
        <w:t>梅季</w:t>
      </w:r>
      <w:r>
        <w:t>和</w:t>
      </w:r>
      <w:r>
        <w:t>9</w:t>
      </w:r>
      <w:r>
        <w:t>月桂花季为好。</w:t>
      </w:r>
    </w:p>
    <w:p w:rsidR="00C37E47" w:rsidRPr="007C10E1" w:rsidRDefault="00C37E47" w:rsidP="00C37E47">
      <w:pPr>
        <w:pStyle w:val="a3"/>
        <w:numPr>
          <w:ilvl w:val="0"/>
          <w:numId w:val="2"/>
        </w:numPr>
        <w:ind w:firstLineChars="0"/>
        <w:rPr>
          <w:b/>
        </w:rPr>
      </w:pPr>
      <w:r w:rsidRPr="007C10E1">
        <w:rPr>
          <w:rFonts w:hint="eastAsia"/>
          <w:b/>
        </w:rPr>
        <w:t>锦带花</w:t>
      </w:r>
    </w:p>
    <w:p w:rsidR="00C37E47" w:rsidRDefault="00C37E47" w:rsidP="00C37E47">
      <w:pPr>
        <w:pStyle w:val="a3"/>
        <w:ind w:left="360" w:firstLineChars="0" w:firstLine="0"/>
      </w:pPr>
      <w:r>
        <w:rPr>
          <w:rFonts w:hint="eastAsia"/>
        </w:rPr>
        <w:lastRenderedPageBreak/>
        <w:t>种名：锦带花</w:t>
      </w:r>
      <w:r>
        <w:t>Weigela florida (Bunge) A. DC.</w:t>
      </w:r>
    </w:p>
    <w:p w:rsidR="00C37E47" w:rsidRDefault="00C37E47" w:rsidP="00C37E47">
      <w:pPr>
        <w:pStyle w:val="a3"/>
        <w:ind w:left="360" w:firstLineChars="0" w:firstLine="0"/>
      </w:pPr>
      <w:r>
        <w:rPr>
          <w:rFonts w:hint="eastAsia"/>
        </w:rPr>
        <w:t>科：忍冬科</w:t>
      </w:r>
      <w:r w:rsidR="00B71B4F">
        <w:t>Caprifoliaceae</w:t>
      </w:r>
    </w:p>
    <w:p w:rsidR="00C37E47" w:rsidRDefault="00C37E47" w:rsidP="00C37E47">
      <w:pPr>
        <w:pStyle w:val="a3"/>
        <w:ind w:left="360" w:firstLineChars="0" w:firstLine="0"/>
      </w:pPr>
      <w:r>
        <w:rPr>
          <w:rFonts w:hint="eastAsia"/>
        </w:rPr>
        <w:t>属：锦带花属</w:t>
      </w:r>
      <w:r w:rsidR="00B71B4F">
        <w:rPr>
          <w:rFonts w:hint="eastAsia"/>
        </w:rPr>
        <w:t>Weigela Thunb</w:t>
      </w:r>
    </w:p>
    <w:p w:rsidR="00C37E47" w:rsidRDefault="00B71B4F" w:rsidP="005B1AC2">
      <w:pPr>
        <w:pStyle w:val="a3"/>
        <w:numPr>
          <w:ilvl w:val="0"/>
          <w:numId w:val="45"/>
        </w:numPr>
        <w:ind w:firstLineChars="0"/>
      </w:pPr>
      <w:r>
        <w:rPr>
          <w:rFonts w:hint="eastAsia"/>
          <w:noProof/>
        </w:rPr>
        <w:drawing>
          <wp:anchor distT="0" distB="0" distL="114300" distR="114300" simplePos="0" relativeHeight="251681792" behindDoc="0" locked="0" layoutInCell="1" allowOverlap="1">
            <wp:simplePos x="0" y="0"/>
            <wp:positionH relativeFrom="column">
              <wp:posOffset>3308350</wp:posOffset>
            </wp:positionH>
            <wp:positionV relativeFrom="paragraph">
              <wp:posOffset>192405</wp:posOffset>
            </wp:positionV>
            <wp:extent cx="2679065" cy="1762125"/>
            <wp:effectExtent l="19050" t="0" r="6985" b="0"/>
            <wp:wrapSquare wrapText="bothSides"/>
            <wp:docPr id="22" name="图片 21" descr="8718367adab44aedb5e3fa5cb01c8701a08bf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18367adab44aedb5e3fa5cb01c8701a08bfbdd.jpg"/>
                    <pic:cNvPicPr/>
                  </pic:nvPicPr>
                  <pic:blipFill>
                    <a:blip r:embed="rId32"/>
                    <a:srcRect b="15089"/>
                    <a:stretch>
                      <a:fillRect/>
                    </a:stretch>
                  </pic:blipFill>
                  <pic:spPr>
                    <a:xfrm>
                      <a:off x="0" y="0"/>
                      <a:ext cx="2679065" cy="1762125"/>
                    </a:xfrm>
                    <a:prstGeom prst="rect">
                      <a:avLst/>
                    </a:prstGeom>
                  </pic:spPr>
                </pic:pic>
              </a:graphicData>
            </a:graphic>
          </wp:anchor>
        </w:drawing>
      </w:r>
      <w:r w:rsidR="00C37E47">
        <w:rPr>
          <w:rFonts w:hint="eastAsia"/>
        </w:rPr>
        <w:t>形态特征</w:t>
      </w:r>
    </w:p>
    <w:p w:rsidR="00C37E47" w:rsidRDefault="00C37E47" w:rsidP="00C37E47">
      <w:pPr>
        <w:pStyle w:val="a3"/>
        <w:ind w:left="1287" w:firstLineChars="0" w:firstLine="0"/>
      </w:pPr>
      <w:r>
        <w:t>锦带花属落叶灌木，高达</w:t>
      </w:r>
      <w:r>
        <w:t>1-3</w:t>
      </w:r>
      <w:r>
        <w:t>米；幼枝稍四方形，有</w:t>
      </w:r>
      <w:r>
        <w:t>2</w:t>
      </w:r>
      <w:r>
        <w:t>列短柔毛；树皮灰色。芽顶端尖，具</w:t>
      </w:r>
      <w:r>
        <w:t>3-4</w:t>
      </w:r>
      <w:r>
        <w:t>对鳞片，常光滑。叶矩圆形、椭圆形至倒卵状椭圆形，长</w:t>
      </w:r>
      <w:r>
        <w:t>5-10</w:t>
      </w:r>
      <w:r>
        <w:t>厘米，顶端渐尖，基部阔楔形至圆形，边缘有锯齿，上面疏生短柔毛，脉上毛较密，下面密生短柔毛或绒毛，具短柄至无柄。花单生或成聚伞花序生于侧生短枝的叶腋或枝顶；萼筒长圆柱形，疏被柔毛，萼齿长约</w:t>
      </w:r>
      <w:r>
        <w:t>1</w:t>
      </w:r>
      <w:r>
        <w:t>厘米，不等，深达萼檐中部；花冠紫红色或玫瑰红色，长</w:t>
      </w:r>
      <w:r>
        <w:t>3-4</w:t>
      </w:r>
      <w:r>
        <w:t>厘米，直径</w:t>
      </w:r>
      <w:r>
        <w:t xml:space="preserve"> 2</w:t>
      </w:r>
      <w:r>
        <w:t>厘米，外面疏生短柔毛，裂片不整齐，开展，内面浅红色；花丝短于花冠，花药黄色；子房上部的腺体黄绿色，花柱细长，柱头</w:t>
      </w:r>
      <w:r>
        <w:t>2</w:t>
      </w:r>
      <w:r>
        <w:t>裂。</w:t>
      </w:r>
    </w:p>
    <w:p w:rsidR="00C37E47" w:rsidRDefault="00C37E47" w:rsidP="005B1AC2">
      <w:pPr>
        <w:pStyle w:val="a3"/>
        <w:numPr>
          <w:ilvl w:val="0"/>
          <w:numId w:val="45"/>
        </w:numPr>
        <w:ind w:firstLineChars="0"/>
      </w:pPr>
      <w:r>
        <w:rPr>
          <w:rFonts w:hint="eastAsia"/>
        </w:rPr>
        <w:t>分布区域</w:t>
      </w:r>
    </w:p>
    <w:p w:rsidR="00C37E47" w:rsidRDefault="00C37E47" w:rsidP="00C37E47">
      <w:pPr>
        <w:pStyle w:val="a3"/>
        <w:ind w:left="1287" w:firstLineChars="0" w:firstLine="0"/>
      </w:pPr>
      <w:r>
        <w:t>分布于中国黑龙江、吉林、辽宁、内蒙古、山西、陕西、河南、山东北部、江苏北部等地。生于海拔</w:t>
      </w:r>
      <w:r>
        <w:t>100-1450</w:t>
      </w:r>
      <w:r>
        <w:t>米的杂木林下或山顶灌木丛中。苏联、朝鲜和日本也有分布。</w:t>
      </w:r>
    </w:p>
    <w:p w:rsidR="00C37E47" w:rsidRDefault="00C37E47" w:rsidP="005B1AC2">
      <w:pPr>
        <w:pStyle w:val="a3"/>
        <w:numPr>
          <w:ilvl w:val="0"/>
          <w:numId w:val="45"/>
        </w:numPr>
        <w:ind w:firstLineChars="0"/>
      </w:pPr>
      <w:r>
        <w:rPr>
          <w:rFonts w:hint="eastAsia"/>
        </w:rPr>
        <w:t>用途</w:t>
      </w:r>
    </w:p>
    <w:p w:rsidR="00C37E47" w:rsidRDefault="00C37E47" w:rsidP="00C37E47">
      <w:pPr>
        <w:pStyle w:val="a3"/>
        <w:ind w:left="1287" w:firstLineChars="0" w:firstLine="0"/>
      </w:pPr>
      <w:r>
        <w:t>适宜庭院墙隅、湖畔群植；也可在树丛林缘作篱笆、</w:t>
      </w:r>
      <w:r w:rsidRPr="00C37E47">
        <w:t>丛植</w:t>
      </w:r>
      <w:r>
        <w:t>配植；点缀于假山、坡地。锦带花对氯化氢抗性强，是良好的抗污染树种。花枝可供瓶插。</w:t>
      </w:r>
    </w:p>
    <w:p w:rsidR="00C37E47" w:rsidRDefault="00C37E47" w:rsidP="005B1AC2">
      <w:pPr>
        <w:pStyle w:val="a3"/>
        <w:numPr>
          <w:ilvl w:val="0"/>
          <w:numId w:val="45"/>
        </w:numPr>
        <w:ind w:firstLineChars="0"/>
      </w:pPr>
      <w:r>
        <w:rPr>
          <w:rFonts w:hint="eastAsia"/>
        </w:rPr>
        <w:t>主要繁殖方式</w:t>
      </w:r>
    </w:p>
    <w:p w:rsidR="00C37E47" w:rsidRDefault="00C37E47" w:rsidP="00C37E47">
      <w:pPr>
        <w:pStyle w:val="a3"/>
        <w:ind w:left="1287" w:firstLineChars="0" w:firstLine="0"/>
      </w:pPr>
      <w:r>
        <w:rPr>
          <w:rFonts w:hint="eastAsia"/>
        </w:rPr>
        <w:t>播种繁殖，扦插，压条</w:t>
      </w:r>
    </w:p>
    <w:p w:rsidR="00C37E47" w:rsidRPr="007C10E1" w:rsidRDefault="00C37E47" w:rsidP="00C37E47">
      <w:pPr>
        <w:pStyle w:val="a3"/>
        <w:numPr>
          <w:ilvl w:val="0"/>
          <w:numId w:val="2"/>
        </w:numPr>
        <w:ind w:firstLineChars="0"/>
        <w:rPr>
          <w:b/>
        </w:rPr>
      </w:pPr>
      <w:r w:rsidRPr="007C10E1">
        <w:rPr>
          <w:rFonts w:hint="eastAsia"/>
          <w:b/>
        </w:rPr>
        <w:t>月季花</w:t>
      </w:r>
    </w:p>
    <w:p w:rsidR="00C37E47" w:rsidRPr="00C37E47" w:rsidRDefault="00C37E47" w:rsidP="00C37E47">
      <w:pPr>
        <w:ind w:firstLine="360"/>
        <w:rPr>
          <w:rFonts w:ascii="宋体" w:eastAsia="宋体" w:hAnsi="宋体" w:cs="宋体"/>
          <w:kern w:val="0"/>
          <w:sz w:val="24"/>
          <w:szCs w:val="24"/>
        </w:rPr>
      </w:pPr>
      <w:r>
        <w:rPr>
          <w:rFonts w:hint="eastAsia"/>
        </w:rPr>
        <w:t>种名：月季花</w:t>
      </w:r>
      <w:r>
        <w:rPr>
          <w:rStyle w:val="a9"/>
        </w:rPr>
        <w:t>Rosa chinensis</w:t>
      </w:r>
      <w:r>
        <w:t> Jacq.</w:t>
      </w:r>
    </w:p>
    <w:p w:rsidR="00C37E47" w:rsidRDefault="00B71B4F" w:rsidP="00C37E47">
      <w:pPr>
        <w:pStyle w:val="a3"/>
        <w:ind w:left="360" w:firstLineChars="0" w:firstLine="0"/>
      </w:pPr>
      <w:r>
        <w:rPr>
          <w:rFonts w:hint="eastAsia"/>
          <w:noProof/>
        </w:rPr>
        <w:drawing>
          <wp:anchor distT="0" distB="0" distL="114300" distR="114300" simplePos="0" relativeHeight="251682816" behindDoc="0" locked="0" layoutInCell="1" allowOverlap="1">
            <wp:simplePos x="0" y="0"/>
            <wp:positionH relativeFrom="column">
              <wp:posOffset>3520440</wp:posOffset>
            </wp:positionH>
            <wp:positionV relativeFrom="paragraph">
              <wp:posOffset>130810</wp:posOffset>
            </wp:positionV>
            <wp:extent cx="2185670" cy="2355215"/>
            <wp:effectExtent l="19050" t="0" r="5080" b="0"/>
            <wp:wrapSquare wrapText="bothSides"/>
            <wp:docPr id="23" name="图片 22" descr="d1160924ab18972b14442b21e4cd7b899f510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160924ab18972b14442b21e4cd7b899f510ada.jpg"/>
                    <pic:cNvPicPr/>
                  </pic:nvPicPr>
                  <pic:blipFill>
                    <a:blip r:embed="rId33"/>
                    <a:srcRect b="10496"/>
                    <a:stretch>
                      <a:fillRect/>
                    </a:stretch>
                  </pic:blipFill>
                  <pic:spPr>
                    <a:xfrm>
                      <a:off x="0" y="0"/>
                      <a:ext cx="2185670" cy="2355215"/>
                    </a:xfrm>
                    <a:prstGeom prst="rect">
                      <a:avLst/>
                    </a:prstGeom>
                  </pic:spPr>
                </pic:pic>
              </a:graphicData>
            </a:graphic>
          </wp:anchor>
        </w:drawing>
      </w:r>
      <w:r w:rsidR="00C37E47">
        <w:rPr>
          <w:rFonts w:hint="eastAsia"/>
        </w:rPr>
        <w:t>科：蔷薇科</w:t>
      </w:r>
      <w:r>
        <w:t>Rosaceae</w:t>
      </w:r>
    </w:p>
    <w:p w:rsidR="00C37E47" w:rsidRDefault="00C37E47" w:rsidP="00C37E47">
      <w:pPr>
        <w:pStyle w:val="a3"/>
        <w:ind w:left="360" w:firstLineChars="0" w:firstLine="0"/>
      </w:pPr>
      <w:r>
        <w:rPr>
          <w:rFonts w:hint="eastAsia"/>
        </w:rPr>
        <w:t>属：蔷薇属</w:t>
      </w:r>
      <w:r w:rsidR="00B71B4F">
        <w:t>Rosa L.</w:t>
      </w:r>
    </w:p>
    <w:p w:rsidR="00C62C99" w:rsidRDefault="00C62C99" w:rsidP="005B1AC2">
      <w:pPr>
        <w:pStyle w:val="a3"/>
        <w:numPr>
          <w:ilvl w:val="0"/>
          <w:numId w:val="46"/>
        </w:numPr>
        <w:ind w:firstLineChars="0"/>
      </w:pPr>
      <w:r>
        <w:rPr>
          <w:rFonts w:hint="eastAsia"/>
        </w:rPr>
        <w:t>形态特征</w:t>
      </w:r>
    </w:p>
    <w:p w:rsidR="00C62C99" w:rsidRDefault="00082D61" w:rsidP="00C62C99">
      <w:pPr>
        <w:pStyle w:val="a3"/>
        <w:ind w:left="1287" w:firstLineChars="0" w:firstLine="0"/>
      </w:pPr>
      <w:r>
        <w:t>月季花是直立</w:t>
      </w:r>
      <w:r w:rsidRPr="00082D61">
        <w:t>灌木</w:t>
      </w:r>
      <w:r>
        <w:t>，高</w:t>
      </w:r>
      <w:r>
        <w:t>1-2</w:t>
      </w:r>
      <w:r>
        <w:t>米；小枝粗壮，圆柱形，近无毛，有短粗的钩状</w:t>
      </w:r>
      <w:r w:rsidRPr="00082D61">
        <w:t>皮刺</w:t>
      </w:r>
      <w:r>
        <w:t>。</w:t>
      </w:r>
      <w:r>
        <w:t xml:space="preserve"> </w:t>
      </w:r>
      <w:r>
        <w:t>小叶</w:t>
      </w:r>
      <w:r>
        <w:t>3-5</w:t>
      </w:r>
      <w:r>
        <w:t>，稀</w:t>
      </w:r>
      <w:r>
        <w:t>7</w:t>
      </w:r>
      <w:r>
        <w:t>，连叶柄长</w:t>
      </w:r>
      <w:r>
        <w:t>5-11</w:t>
      </w:r>
      <w:r>
        <w:t>厘米，小叶片宽卵形至卵状长圆形，长</w:t>
      </w:r>
      <w:r>
        <w:t>2.5-6</w:t>
      </w:r>
      <w:r>
        <w:t>厘米，宽</w:t>
      </w:r>
      <w:r>
        <w:t>1-3</w:t>
      </w:r>
      <w:r>
        <w:t>厘米，先端长渐尖或渐尖，基部近圆形或宽楔形，边缘有锐</w:t>
      </w:r>
      <w:r>
        <w:t xml:space="preserve"> </w:t>
      </w:r>
      <w:r>
        <w:t>锯齿，两面近无毛，上面暗绿色，常带光泽，下面颜色较浅，顶生小叶片有柄，侧生小叶片近无柄，总叶柄较长，有散生皮刺和腺毛；托叶大部贴生于叶柄，仅顶端</w:t>
      </w:r>
      <w:r>
        <w:t xml:space="preserve"> </w:t>
      </w:r>
      <w:r>
        <w:t>分离部分成耳状，边缘常有</w:t>
      </w:r>
      <w:r w:rsidRPr="00082D61">
        <w:t>腺毛</w:t>
      </w:r>
      <w:r>
        <w:t>。</w:t>
      </w:r>
    </w:p>
    <w:p w:rsidR="00C62C99" w:rsidRDefault="00C62C99" w:rsidP="005B1AC2">
      <w:pPr>
        <w:pStyle w:val="a3"/>
        <w:numPr>
          <w:ilvl w:val="0"/>
          <w:numId w:val="46"/>
        </w:numPr>
        <w:ind w:firstLineChars="0"/>
      </w:pPr>
      <w:r>
        <w:rPr>
          <w:rFonts w:hint="eastAsia"/>
        </w:rPr>
        <w:t>分布区域</w:t>
      </w:r>
    </w:p>
    <w:p w:rsidR="00082D61" w:rsidRDefault="00082D61" w:rsidP="00082D61">
      <w:pPr>
        <w:pStyle w:val="a3"/>
        <w:ind w:left="1287" w:firstLineChars="0" w:firstLine="0"/>
      </w:pPr>
      <w:r>
        <w:t>中国是月季花的原产地之一。在中国主要分布于湖北、四川和甘肃等省的山区，尤以上海、南京、南阳、常州、天津、郑州和北京等市种植最多。</w:t>
      </w:r>
    </w:p>
    <w:p w:rsidR="00C62C99" w:rsidRDefault="00C62C99" w:rsidP="005B1AC2">
      <w:pPr>
        <w:pStyle w:val="a3"/>
        <w:numPr>
          <w:ilvl w:val="0"/>
          <w:numId w:val="46"/>
        </w:numPr>
        <w:ind w:firstLineChars="0"/>
      </w:pPr>
      <w:r>
        <w:rPr>
          <w:rFonts w:hint="eastAsia"/>
        </w:rPr>
        <w:t>用途</w:t>
      </w:r>
    </w:p>
    <w:p w:rsidR="00082D61" w:rsidRDefault="00082D61" w:rsidP="00082D61">
      <w:pPr>
        <w:pStyle w:val="a3"/>
        <w:ind w:left="1287" w:firstLineChars="0" w:firstLine="0"/>
      </w:pPr>
      <w:r>
        <w:rPr>
          <w:rFonts w:hint="eastAsia"/>
        </w:rPr>
        <w:lastRenderedPageBreak/>
        <w:t>园林价值</w:t>
      </w:r>
    </w:p>
    <w:p w:rsidR="00C62C99" w:rsidRDefault="00C62C99" w:rsidP="005B1AC2">
      <w:pPr>
        <w:pStyle w:val="a3"/>
        <w:numPr>
          <w:ilvl w:val="0"/>
          <w:numId w:val="46"/>
        </w:numPr>
        <w:ind w:firstLineChars="0"/>
      </w:pPr>
      <w:r>
        <w:rPr>
          <w:rFonts w:hint="eastAsia"/>
        </w:rPr>
        <w:t>主要繁殖方式</w:t>
      </w:r>
    </w:p>
    <w:p w:rsidR="00082D61" w:rsidRDefault="00082D61" w:rsidP="00082D61">
      <w:pPr>
        <w:pStyle w:val="a3"/>
        <w:ind w:left="1287" w:firstLineChars="0" w:firstLine="0"/>
      </w:pPr>
      <w:r>
        <w:rPr>
          <w:rFonts w:hint="eastAsia"/>
        </w:rPr>
        <w:t>嫁接，播种繁殖，分株，扦插，压条</w:t>
      </w:r>
    </w:p>
    <w:p w:rsidR="005F049F" w:rsidRPr="007C10E1" w:rsidRDefault="005F049F" w:rsidP="005F049F">
      <w:pPr>
        <w:pStyle w:val="a3"/>
        <w:numPr>
          <w:ilvl w:val="0"/>
          <w:numId w:val="2"/>
        </w:numPr>
        <w:ind w:firstLineChars="0"/>
        <w:rPr>
          <w:b/>
        </w:rPr>
      </w:pPr>
      <w:r w:rsidRPr="007C10E1">
        <w:rPr>
          <w:rFonts w:hint="eastAsia"/>
          <w:b/>
        </w:rPr>
        <w:t>绣线菊</w:t>
      </w:r>
    </w:p>
    <w:p w:rsidR="005F049F" w:rsidRDefault="00452847" w:rsidP="005F049F">
      <w:pPr>
        <w:pStyle w:val="a3"/>
        <w:ind w:left="360" w:firstLineChars="0" w:firstLine="0"/>
      </w:pPr>
      <w:r>
        <w:rPr>
          <w:rFonts w:hint="eastAsia"/>
          <w:noProof/>
        </w:rPr>
        <w:drawing>
          <wp:anchor distT="0" distB="0" distL="114300" distR="114300" simplePos="0" relativeHeight="251683840" behindDoc="0" locked="0" layoutInCell="1" allowOverlap="1">
            <wp:simplePos x="0" y="0"/>
            <wp:positionH relativeFrom="column">
              <wp:posOffset>3090545</wp:posOffset>
            </wp:positionH>
            <wp:positionV relativeFrom="paragraph">
              <wp:posOffset>24765</wp:posOffset>
            </wp:positionV>
            <wp:extent cx="2305685" cy="1337945"/>
            <wp:effectExtent l="19050" t="0" r="0" b="0"/>
            <wp:wrapSquare wrapText="bothSides"/>
            <wp:docPr id="24" name="图片 23" descr="d6ca7bcb0a46f21f355ddc61f4246b600c33ae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a7bcb0a46f21f355ddc61f4246b600c33ae93.jpg"/>
                    <pic:cNvPicPr/>
                  </pic:nvPicPr>
                  <pic:blipFill>
                    <a:blip r:embed="rId34" cstate="print"/>
                    <a:srcRect b="12294"/>
                    <a:stretch>
                      <a:fillRect/>
                    </a:stretch>
                  </pic:blipFill>
                  <pic:spPr>
                    <a:xfrm>
                      <a:off x="0" y="0"/>
                      <a:ext cx="2305685" cy="1337945"/>
                    </a:xfrm>
                    <a:prstGeom prst="rect">
                      <a:avLst/>
                    </a:prstGeom>
                  </pic:spPr>
                </pic:pic>
              </a:graphicData>
            </a:graphic>
          </wp:anchor>
        </w:drawing>
      </w:r>
      <w:r w:rsidR="005F049F">
        <w:rPr>
          <w:rFonts w:hint="eastAsia"/>
        </w:rPr>
        <w:t>种名：绣线菊</w:t>
      </w:r>
      <w:r w:rsidR="005F049F">
        <w:t>Spiraea Salicifolia L.</w:t>
      </w:r>
    </w:p>
    <w:p w:rsidR="005F049F" w:rsidRDefault="005F049F" w:rsidP="005F049F">
      <w:pPr>
        <w:pStyle w:val="a3"/>
        <w:ind w:left="360" w:firstLineChars="0" w:firstLine="0"/>
      </w:pPr>
      <w:r>
        <w:rPr>
          <w:rFonts w:hint="eastAsia"/>
        </w:rPr>
        <w:t>科：蔷薇科</w:t>
      </w:r>
      <w:r w:rsidR="00452847">
        <w:t>Rosaceae</w:t>
      </w:r>
    </w:p>
    <w:p w:rsidR="005F049F" w:rsidRDefault="005F049F" w:rsidP="005F049F">
      <w:pPr>
        <w:pStyle w:val="a3"/>
        <w:ind w:left="360" w:firstLineChars="0" w:firstLine="0"/>
      </w:pPr>
      <w:r>
        <w:rPr>
          <w:rFonts w:hint="eastAsia"/>
        </w:rPr>
        <w:t>属：绣线菊属</w:t>
      </w:r>
      <w:r w:rsidR="00452847" w:rsidRPr="00452847">
        <w:rPr>
          <w:iCs/>
        </w:rPr>
        <w:t>Spiraea chinensis</w:t>
      </w:r>
    </w:p>
    <w:p w:rsidR="005F049F" w:rsidRDefault="005F049F" w:rsidP="005B1AC2">
      <w:pPr>
        <w:pStyle w:val="a3"/>
        <w:numPr>
          <w:ilvl w:val="0"/>
          <w:numId w:val="47"/>
        </w:numPr>
        <w:ind w:firstLineChars="0"/>
      </w:pPr>
      <w:r>
        <w:rPr>
          <w:rFonts w:hint="eastAsia"/>
        </w:rPr>
        <w:t>形态特征</w:t>
      </w:r>
    </w:p>
    <w:p w:rsidR="005F049F" w:rsidRPr="005F049F" w:rsidRDefault="005F049F" w:rsidP="005F049F">
      <w:pPr>
        <w:pStyle w:val="a3"/>
        <w:ind w:left="1287" w:firstLineChars="0" w:firstLine="0"/>
      </w:pPr>
      <w:r>
        <w:t>直立灌木，高</w:t>
      </w:r>
      <w:r>
        <w:t>1-2</w:t>
      </w:r>
      <w:r>
        <w:t>米；枝条密集，小枝稍有稜角，黄褐色，嫩枝具短柔毛，老时脱落；冬芽卵形或长圆卵形，先端急尖，有数个褐色外露鳞片，外被稀疏细短柔</w:t>
      </w:r>
      <w:r>
        <w:t xml:space="preserve"> </w:t>
      </w:r>
      <w:r>
        <w:t>毛。叶片长圆披针形至披针形，长</w:t>
      </w:r>
      <w:r>
        <w:t>4-8</w:t>
      </w:r>
      <w:r>
        <w:t>厘米，宽</w:t>
      </w:r>
      <w:r>
        <w:t>1-2.5</w:t>
      </w:r>
      <w:r>
        <w:t>厘米，先端急尖或渐尖，基部楔形，边缘密生锐锯齿，有时为重锯齿，两面无毛；叶柄长</w:t>
      </w:r>
      <w:r>
        <w:t>1-4</w:t>
      </w:r>
      <w:r>
        <w:t>毫米，</w:t>
      </w:r>
      <w:r>
        <w:t xml:space="preserve"> </w:t>
      </w:r>
      <w:r>
        <w:t>无毛。花序为长圆形或金字塔形的圆锥花序，长</w:t>
      </w:r>
      <w:r>
        <w:t>6-13</w:t>
      </w:r>
      <w:r>
        <w:t>厘米，直径</w:t>
      </w:r>
      <w:r>
        <w:t>3-5</w:t>
      </w:r>
      <w:r>
        <w:t>厘米，被细短柔毛，花朵密集；花梗长</w:t>
      </w:r>
      <w:r>
        <w:t>4-7</w:t>
      </w:r>
      <w:r>
        <w:t>毫米；苞片披针形至线状披针形，全缘或有少数锯</w:t>
      </w:r>
      <w:r>
        <w:t xml:space="preserve"> </w:t>
      </w:r>
      <w:r>
        <w:t>齿，微被细短柔毛；花直径</w:t>
      </w:r>
      <w:r>
        <w:t>5-7</w:t>
      </w:r>
      <w:r>
        <w:t>毫米；萼筒钟状；萼片三角形，内面微被短柔毛；花瓣卵形，先端通常圆钝，长</w:t>
      </w:r>
      <w:r>
        <w:t>2-3</w:t>
      </w:r>
      <w:r>
        <w:t>毫米，宽</w:t>
      </w:r>
      <w:r>
        <w:t>2-2.5</w:t>
      </w:r>
      <w:r>
        <w:t>毫米，粉红色；雄蕊</w:t>
      </w:r>
      <w:r>
        <w:t xml:space="preserve"> 50</w:t>
      </w:r>
      <w:r>
        <w:t>，约长于花瓣</w:t>
      </w:r>
      <w:r>
        <w:t>2</w:t>
      </w:r>
      <w:r>
        <w:t>倍；花盘圆环形，裂片呈细圆锯齿状；子房有稀疏短柔毛，花柱短于雄蕊。</w:t>
      </w:r>
    </w:p>
    <w:p w:rsidR="005F049F" w:rsidRDefault="005F049F" w:rsidP="005B1AC2">
      <w:pPr>
        <w:pStyle w:val="a3"/>
        <w:numPr>
          <w:ilvl w:val="0"/>
          <w:numId w:val="47"/>
        </w:numPr>
        <w:ind w:firstLineChars="0"/>
      </w:pPr>
      <w:r>
        <w:rPr>
          <w:rFonts w:hint="eastAsia"/>
        </w:rPr>
        <w:t>分布区域</w:t>
      </w:r>
    </w:p>
    <w:p w:rsidR="005F049F" w:rsidRDefault="005F049F" w:rsidP="005F049F">
      <w:pPr>
        <w:pStyle w:val="a3"/>
        <w:ind w:left="1287" w:firstLineChars="0" w:firstLine="0"/>
      </w:pPr>
      <w:r>
        <w:t>绣线菊在蒙古、日本、朝鲜、苏联西伯利亚以及欧洲东南部均有分布，在中国辽宁、内蒙古、河北、山东、山西等地均有栽培。</w:t>
      </w:r>
    </w:p>
    <w:p w:rsidR="005F049F" w:rsidRDefault="005F049F" w:rsidP="005B1AC2">
      <w:pPr>
        <w:pStyle w:val="a3"/>
        <w:numPr>
          <w:ilvl w:val="0"/>
          <w:numId w:val="47"/>
        </w:numPr>
        <w:ind w:firstLineChars="0"/>
      </w:pPr>
      <w:r>
        <w:rPr>
          <w:rFonts w:hint="eastAsia"/>
        </w:rPr>
        <w:t>用途</w:t>
      </w:r>
    </w:p>
    <w:p w:rsidR="005F049F" w:rsidRDefault="005F049F" w:rsidP="005F049F">
      <w:pPr>
        <w:pStyle w:val="a3"/>
        <w:ind w:left="1287" w:firstLineChars="0" w:firstLine="0"/>
      </w:pPr>
      <w:r>
        <w:rPr>
          <w:rFonts w:hint="eastAsia"/>
        </w:rPr>
        <w:t>药用价值，园林价值</w:t>
      </w:r>
    </w:p>
    <w:p w:rsidR="005F049F" w:rsidRDefault="005F049F" w:rsidP="005B1AC2">
      <w:pPr>
        <w:pStyle w:val="a3"/>
        <w:numPr>
          <w:ilvl w:val="0"/>
          <w:numId w:val="47"/>
        </w:numPr>
        <w:ind w:firstLineChars="0"/>
      </w:pPr>
      <w:r>
        <w:rPr>
          <w:rFonts w:hint="eastAsia"/>
        </w:rPr>
        <w:t>主要繁殖方式</w:t>
      </w:r>
    </w:p>
    <w:p w:rsidR="005F049F" w:rsidRDefault="005F049F" w:rsidP="005F049F">
      <w:pPr>
        <w:pStyle w:val="a3"/>
        <w:ind w:left="1287" w:firstLineChars="0" w:firstLine="0"/>
      </w:pPr>
      <w:r>
        <w:rPr>
          <w:rFonts w:hint="eastAsia"/>
        </w:rPr>
        <w:t>播种繁殖，分株，扦插</w:t>
      </w:r>
    </w:p>
    <w:p w:rsidR="005F049F" w:rsidRPr="007C10E1" w:rsidRDefault="005F049F" w:rsidP="005F049F">
      <w:pPr>
        <w:pStyle w:val="a3"/>
        <w:numPr>
          <w:ilvl w:val="0"/>
          <w:numId w:val="2"/>
        </w:numPr>
        <w:ind w:firstLineChars="0"/>
        <w:rPr>
          <w:b/>
        </w:rPr>
      </w:pPr>
      <w:r w:rsidRPr="007C10E1">
        <w:rPr>
          <w:rFonts w:hint="eastAsia"/>
          <w:b/>
        </w:rPr>
        <w:t>金叶榆</w:t>
      </w:r>
    </w:p>
    <w:p w:rsidR="005F049F" w:rsidRDefault="005F049F" w:rsidP="005F049F">
      <w:pPr>
        <w:pStyle w:val="a3"/>
        <w:ind w:left="360" w:firstLineChars="0" w:firstLine="0"/>
      </w:pPr>
      <w:r>
        <w:rPr>
          <w:rFonts w:hint="eastAsia"/>
        </w:rPr>
        <w:t>种名：中华金叶榆</w:t>
      </w:r>
      <w:r>
        <w:t>Ulmus pumila cv.jinye</w:t>
      </w:r>
    </w:p>
    <w:p w:rsidR="005F049F" w:rsidRDefault="005F049F" w:rsidP="005F049F">
      <w:pPr>
        <w:pStyle w:val="a3"/>
        <w:ind w:left="360" w:firstLineChars="0" w:firstLine="0"/>
      </w:pPr>
      <w:r>
        <w:rPr>
          <w:rFonts w:hint="eastAsia"/>
        </w:rPr>
        <w:t>科：榆科</w:t>
      </w:r>
      <w:r w:rsidR="00452847">
        <w:t>Ulmaceae</w:t>
      </w:r>
    </w:p>
    <w:p w:rsidR="005F049F" w:rsidRDefault="005F049F" w:rsidP="005F049F">
      <w:pPr>
        <w:pStyle w:val="a3"/>
        <w:ind w:left="360" w:firstLineChars="0" w:firstLine="0"/>
      </w:pPr>
      <w:r>
        <w:rPr>
          <w:rFonts w:hint="eastAsia"/>
        </w:rPr>
        <w:t>属：榆属</w:t>
      </w:r>
      <w:r w:rsidR="00452847">
        <w:t>Ulmus L.</w:t>
      </w:r>
    </w:p>
    <w:p w:rsidR="005F049F" w:rsidRDefault="005F049F" w:rsidP="005B1AC2">
      <w:pPr>
        <w:pStyle w:val="a3"/>
        <w:numPr>
          <w:ilvl w:val="0"/>
          <w:numId w:val="48"/>
        </w:numPr>
        <w:ind w:firstLineChars="0"/>
      </w:pPr>
      <w:r>
        <w:rPr>
          <w:rFonts w:hint="eastAsia"/>
        </w:rPr>
        <w:t>形态特征</w:t>
      </w:r>
    </w:p>
    <w:p w:rsidR="005F049F" w:rsidRDefault="00452847" w:rsidP="005F049F">
      <w:pPr>
        <w:pStyle w:val="a3"/>
        <w:ind w:left="1287" w:firstLineChars="0" w:firstLine="0"/>
      </w:pPr>
      <w:r>
        <w:rPr>
          <w:noProof/>
        </w:rPr>
        <w:drawing>
          <wp:anchor distT="0" distB="0" distL="114300" distR="114300" simplePos="0" relativeHeight="251684864" behindDoc="0" locked="0" layoutInCell="1" allowOverlap="1">
            <wp:simplePos x="0" y="0"/>
            <wp:positionH relativeFrom="column">
              <wp:posOffset>3731260</wp:posOffset>
            </wp:positionH>
            <wp:positionV relativeFrom="paragraph">
              <wp:posOffset>386715</wp:posOffset>
            </wp:positionV>
            <wp:extent cx="2025650" cy="2348230"/>
            <wp:effectExtent l="19050" t="0" r="0" b="0"/>
            <wp:wrapSquare wrapText="bothSides"/>
            <wp:docPr id="25" name="图片 24" descr="b3119313b07eca80babf8ad6932397dda14483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119313b07eca80babf8ad6932397dda144834d.jpg"/>
                    <pic:cNvPicPr/>
                  </pic:nvPicPr>
                  <pic:blipFill>
                    <a:blip r:embed="rId35"/>
                    <a:srcRect b="11403"/>
                    <a:stretch>
                      <a:fillRect/>
                    </a:stretch>
                  </pic:blipFill>
                  <pic:spPr>
                    <a:xfrm>
                      <a:off x="0" y="0"/>
                      <a:ext cx="2025650" cy="2348230"/>
                    </a:xfrm>
                    <a:prstGeom prst="rect">
                      <a:avLst/>
                    </a:prstGeom>
                  </pic:spPr>
                </pic:pic>
              </a:graphicData>
            </a:graphic>
          </wp:anchor>
        </w:drawing>
      </w:r>
      <w:r w:rsidR="005F049F">
        <w:t>中华金叶榆，榆科榆属，系白榆变种。叶片金黄色，有自然光泽，色泽艳丽；叶脉清晰，质感好；叶卵圆形，平均长</w:t>
      </w:r>
      <w:r w:rsidR="005F049F">
        <w:t>3-5cm,</w:t>
      </w:r>
      <w:r w:rsidR="005F049F">
        <w:t>宽</w:t>
      </w:r>
      <w:r w:rsidR="005F049F">
        <w:t xml:space="preserve">2-3cm, </w:t>
      </w:r>
      <w:r w:rsidR="005F049F">
        <w:t>比普通白榆叶片稍短；叶缘具锯齿，叶尖渐尖，互生于枝条上。金叶榆的枝条萌生力很强，一般当枝条上长出大约十几个叶片时，腋芽便萌发长出新枝，因此金叶榆</w:t>
      </w:r>
      <w:r w:rsidR="005F049F">
        <w:t xml:space="preserve"> </w:t>
      </w:r>
      <w:r w:rsidR="005F049F">
        <w:t>的枝条比普通白榆更密集，树冠更丰满，造型更丰富。</w:t>
      </w:r>
    </w:p>
    <w:p w:rsidR="005F049F" w:rsidRDefault="005F049F" w:rsidP="005B1AC2">
      <w:pPr>
        <w:pStyle w:val="a3"/>
        <w:numPr>
          <w:ilvl w:val="0"/>
          <w:numId w:val="48"/>
        </w:numPr>
        <w:ind w:firstLineChars="0"/>
      </w:pPr>
      <w:r>
        <w:rPr>
          <w:rFonts w:hint="eastAsia"/>
        </w:rPr>
        <w:t>分布区域</w:t>
      </w:r>
    </w:p>
    <w:p w:rsidR="005F049F" w:rsidRDefault="005F049F" w:rsidP="005F049F">
      <w:pPr>
        <w:pStyle w:val="a3"/>
        <w:ind w:left="1287" w:firstLineChars="0" w:firstLine="0"/>
      </w:pPr>
      <w:r>
        <w:t>在中国广大的东北、</w:t>
      </w:r>
      <w:r w:rsidRPr="005F049F">
        <w:t>西北地区</w:t>
      </w:r>
      <w:r>
        <w:t>生长良好，同时有很强的抗盐碱性，在沿海地区可广泛应用。其生长区域北至黑龙江、内蒙古，东至长江以北的</w:t>
      </w:r>
      <w:r w:rsidRPr="005F049F">
        <w:t>江淮平原</w:t>
      </w:r>
      <w:r>
        <w:t>，西至甘肃、青海、新疆，南至江苏、湖北等省，是中国目前</w:t>
      </w:r>
      <w:r w:rsidRPr="005F049F">
        <w:t>彩叶树种</w:t>
      </w:r>
      <w:r>
        <w:t>中应用范围最广的</w:t>
      </w:r>
      <w:r>
        <w:lastRenderedPageBreak/>
        <w:t>一个。</w:t>
      </w:r>
    </w:p>
    <w:p w:rsidR="005F049F" w:rsidRDefault="005F049F" w:rsidP="005B1AC2">
      <w:pPr>
        <w:pStyle w:val="a3"/>
        <w:numPr>
          <w:ilvl w:val="0"/>
          <w:numId w:val="48"/>
        </w:numPr>
        <w:ind w:firstLineChars="0"/>
      </w:pPr>
      <w:r>
        <w:rPr>
          <w:rFonts w:hint="eastAsia"/>
        </w:rPr>
        <w:t>用途</w:t>
      </w:r>
    </w:p>
    <w:p w:rsidR="005F049F" w:rsidRDefault="005F049F" w:rsidP="005F049F">
      <w:pPr>
        <w:pStyle w:val="a3"/>
        <w:ind w:left="1287" w:firstLineChars="0" w:firstLine="0"/>
      </w:pPr>
      <w:r>
        <w:rPr>
          <w:rFonts w:hint="eastAsia"/>
        </w:rPr>
        <w:t>观赏价值，开发价值</w:t>
      </w:r>
    </w:p>
    <w:p w:rsidR="005F049F" w:rsidRDefault="005F049F" w:rsidP="005B1AC2">
      <w:pPr>
        <w:pStyle w:val="a3"/>
        <w:numPr>
          <w:ilvl w:val="0"/>
          <w:numId w:val="48"/>
        </w:numPr>
        <w:ind w:firstLineChars="0"/>
      </w:pPr>
      <w:r>
        <w:rPr>
          <w:rFonts w:hint="eastAsia"/>
        </w:rPr>
        <w:t>主要繁殖方式</w:t>
      </w:r>
    </w:p>
    <w:p w:rsidR="005F049F" w:rsidRDefault="005F049F" w:rsidP="005F049F">
      <w:pPr>
        <w:pStyle w:val="a3"/>
        <w:ind w:left="1287" w:firstLineChars="0" w:firstLine="0"/>
      </w:pPr>
      <w:r>
        <w:rPr>
          <w:rFonts w:hint="eastAsia"/>
        </w:rPr>
        <w:t>枝接，高接，芽接</w:t>
      </w:r>
    </w:p>
    <w:p w:rsidR="005F049F" w:rsidRPr="007C10E1" w:rsidRDefault="00F528E1" w:rsidP="005F049F">
      <w:pPr>
        <w:pStyle w:val="a3"/>
        <w:numPr>
          <w:ilvl w:val="0"/>
          <w:numId w:val="2"/>
        </w:numPr>
        <w:ind w:firstLineChars="0"/>
        <w:rPr>
          <w:b/>
        </w:rPr>
      </w:pPr>
      <w:r w:rsidRPr="007C10E1">
        <w:rPr>
          <w:rFonts w:hint="eastAsia"/>
          <w:b/>
        </w:rPr>
        <w:t>猬实</w:t>
      </w:r>
    </w:p>
    <w:p w:rsidR="00F528E1" w:rsidRDefault="00F528E1" w:rsidP="00F528E1">
      <w:pPr>
        <w:pStyle w:val="a3"/>
        <w:ind w:left="360" w:firstLineChars="0" w:firstLine="0"/>
      </w:pPr>
      <w:r>
        <w:rPr>
          <w:rFonts w:hint="eastAsia"/>
        </w:rPr>
        <w:t>种名：</w:t>
      </w:r>
      <w:r w:rsidR="0042133A">
        <w:rPr>
          <w:rFonts w:hint="eastAsia"/>
        </w:rPr>
        <w:t>猬实</w:t>
      </w:r>
      <w:r w:rsidR="0042133A" w:rsidRPr="0042133A">
        <w:rPr>
          <w:iCs/>
        </w:rPr>
        <w:t>Kolkwitzia amabilis</w:t>
      </w:r>
      <w:r w:rsidR="0042133A" w:rsidRPr="0042133A">
        <w:t> Graebn.</w:t>
      </w:r>
    </w:p>
    <w:p w:rsidR="00F528E1" w:rsidRDefault="00BC280E" w:rsidP="00F528E1">
      <w:pPr>
        <w:pStyle w:val="a3"/>
        <w:ind w:left="360" w:firstLineChars="0" w:firstLine="0"/>
      </w:pPr>
      <w:r>
        <w:rPr>
          <w:rFonts w:hint="eastAsia"/>
          <w:noProof/>
        </w:rPr>
        <w:drawing>
          <wp:anchor distT="0" distB="0" distL="114300" distR="114300" simplePos="0" relativeHeight="251686912" behindDoc="0" locked="0" layoutInCell="1" allowOverlap="1">
            <wp:simplePos x="0" y="0"/>
            <wp:positionH relativeFrom="column">
              <wp:posOffset>3248025</wp:posOffset>
            </wp:positionH>
            <wp:positionV relativeFrom="paragraph">
              <wp:posOffset>78105</wp:posOffset>
            </wp:positionV>
            <wp:extent cx="2366645" cy="2040255"/>
            <wp:effectExtent l="19050" t="0" r="0" b="0"/>
            <wp:wrapSquare wrapText="bothSides"/>
            <wp:docPr id="27" name="图片 26" descr="2f738bd4b31c870160b5cbf6217f9e2f0708ff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738bd4b31c870160b5cbf6217f9e2f0708ff9b.jpg"/>
                    <pic:cNvPicPr/>
                  </pic:nvPicPr>
                  <pic:blipFill>
                    <a:blip r:embed="rId36" cstate="print"/>
                    <a:srcRect b="13548"/>
                    <a:stretch>
                      <a:fillRect/>
                    </a:stretch>
                  </pic:blipFill>
                  <pic:spPr>
                    <a:xfrm>
                      <a:off x="0" y="0"/>
                      <a:ext cx="2366645" cy="2040255"/>
                    </a:xfrm>
                    <a:prstGeom prst="rect">
                      <a:avLst/>
                    </a:prstGeom>
                  </pic:spPr>
                </pic:pic>
              </a:graphicData>
            </a:graphic>
          </wp:anchor>
        </w:drawing>
      </w:r>
      <w:r w:rsidR="00F528E1">
        <w:rPr>
          <w:rFonts w:hint="eastAsia"/>
        </w:rPr>
        <w:t>科：</w:t>
      </w:r>
      <w:r w:rsidR="0042133A">
        <w:rPr>
          <w:rFonts w:hint="eastAsia"/>
        </w:rPr>
        <w:t>忍冬科</w:t>
      </w:r>
      <w:r w:rsidR="0042133A">
        <w:t>Caprifoliaceae</w:t>
      </w:r>
    </w:p>
    <w:p w:rsidR="00F528E1" w:rsidRDefault="00F528E1" w:rsidP="00F528E1">
      <w:pPr>
        <w:pStyle w:val="a3"/>
        <w:ind w:left="360" w:firstLineChars="0" w:firstLine="0"/>
      </w:pPr>
      <w:r>
        <w:rPr>
          <w:rFonts w:hint="eastAsia"/>
        </w:rPr>
        <w:t>属：</w:t>
      </w:r>
      <w:r w:rsidR="0042133A">
        <w:rPr>
          <w:rFonts w:hint="eastAsia"/>
        </w:rPr>
        <w:tab/>
      </w:r>
      <w:r w:rsidR="0042133A">
        <w:t>蝟实属</w:t>
      </w:r>
      <w:r w:rsidR="0042133A">
        <w:t>Kolkwitzia Graebn</w:t>
      </w:r>
    </w:p>
    <w:p w:rsidR="00DC7D57" w:rsidRDefault="00DC7D57" w:rsidP="00DC7D57">
      <w:pPr>
        <w:pStyle w:val="a3"/>
        <w:numPr>
          <w:ilvl w:val="0"/>
          <w:numId w:val="49"/>
        </w:numPr>
        <w:ind w:firstLineChars="0"/>
      </w:pPr>
      <w:r>
        <w:rPr>
          <w:rFonts w:hint="eastAsia"/>
        </w:rPr>
        <w:t>形态特征</w:t>
      </w:r>
    </w:p>
    <w:p w:rsidR="00DC7D57" w:rsidRDefault="00DC7D57" w:rsidP="00DC7D57">
      <w:pPr>
        <w:pStyle w:val="a3"/>
        <w:ind w:left="1287" w:firstLineChars="0" w:firstLine="0"/>
      </w:pPr>
      <w:r>
        <w:t>多分枝直立灌木，高达</w:t>
      </w:r>
      <w:r>
        <w:t>3</w:t>
      </w:r>
      <w:r>
        <w:t>米；幼枝红褐色，被短柔毛及糙毛，老枝光滑，茎皮剥落。叶椭圆形至卵状椭圆形，长</w:t>
      </w:r>
      <w:r>
        <w:t>3-8</w:t>
      </w:r>
      <w:r>
        <w:t>厘米，宽</w:t>
      </w:r>
      <w:r>
        <w:t>1.5-2.5</w:t>
      </w:r>
      <w:r>
        <w:t>厘米，顶端尖或渐尖，基部圆或阔楔形，全缘，少有浅齿状，上面深绿色，两面散生短毛，脉上和边缘密被直柔毛和睫毛；叶柄长</w:t>
      </w:r>
      <w:r>
        <w:t>1-2</w:t>
      </w:r>
      <w:r>
        <w:t>毫米。</w:t>
      </w:r>
    </w:p>
    <w:p w:rsidR="00DC7D57" w:rsidRDefault="00DC7D57" w:rsidP="00DC7D57">
      <w:pPr>
        <w:pStyle w:val="a3"/>
        <w:numPr>
          <w:ilvl w:val="0"/>
          <w:numId w:val="49"/>
        </w:numPr>
        <w:ind w:firstLineChars="0"/>
      </w:pPr>
      <w:r>
        <w:rPr>
          <w:rFonts w:hint="eastAsia"/>
        </w:rPr>
        <w:t>分布区域</w:t>
      </w:r>
    </w:p>
    <w:p w:rsidR="00DC7D57" w:rsidRDefault="00DC7D57" w:rsidP="00DC7D57">
      <w:pPr>
        <w:pStyle w:val="a3"/>
        <w:ind w:left="1287" w:firstLineChars="0" w:firstLine="0"/>
      </w:pPr>
      <w:r>
        <w:t>为中国特有种。产中国山西、陕西、甘肃、河南、湖北及安徽等省。生于海拔</w:t>
      </w:r>
      <w:r>
        <w:t>350-1340</w:t>
      </w:r>
      <w:r>
        <w:t>米的山坡、路边和灌丛中。</w:t>
      </w:r>
    </w:p>
    <w:p w:rsidR="00DC7D57" w:rsidRDefault="00DC7D57" w:rsidP="00DC7D57">
      <w:pPr>
        <w:pStyle w:val="a3"/>
        <w:numPr>
          <w:ilvl w:val="0"/>
          <w:numId w:val="49"/>
        </w:numPr>
        <w:ind w:firstLineChars="0"/>
      </w:pPr>
      <w:r>
        <w:rPr>
          <w:rFonts w:hint="eastAsia"/>
        </w:rPr>
        <w:t>用途</w:t>
      </w:r>
    </w:p>
    <w:p w:rsidR="00DC7D57" w:rsidRDefault="00DC7D57" w:rsidP="00DC7D57">
      <w:pPr>
        <w:pStyle w:val="a3"/>
        <w:ind w:left="1287" w:firstLineChars="0" w:firstLine="0"/>
      </w:pPr>
      <w:r>
        <w:rPr>
          <w:rFonts w:hint="eastAsia"/>
        </w:rPr>
        <w:t>观赏价值，科研价值</w:t>
      </w:r>
    </w:p>
    <w:p w:rsidR="00DC7D57" w:rsidRDefault="00DC7D57" w:rsidP="00DC7D57">
      <w:pPr>
        <w:pStyle w:val="a3"/>
        <w:numPr>
          <w:ilvl w:val="0"/>
          <w:numId w:val="49"/>
        </w:numPr>
        <w:ind w:firstLineChars="0"/>
      </w:pPr>
      <w:r>
        <w:rPr>
          <w:rFonts w:hint="eastAsia"/>
        </w:rPr>
        <w:t>主要繁殖方式</w:t>
      </w:r>
    </w:p>
    <w:p w:rsidR="00DC7D57" w:rsidRDefault="00DC7D57" w:rsidP="00DC7D57">
      <w:pPr>
        <w:pStyle w:val="a3"/>
        <w:ind w:left="1287" w:firstLineChars="0" w:firstLine="0"/>
      </w:pPr>
      <w:r>
        <w:rPr>
          <w:rFonts w:hint="eastAsia"/>
        </w:rPr>
        <w:t>播种繁殖，扦插，分株</w:t>
      </w:r>
    </w:p>
    <w:p w:rsidR="00F528E1" w:rsidRPr="007C10E1" w:rsidRDefault="006009FB" w:rsidP="005F049F">
      <w:pPr>
        <w:pStyle w:val="a3"/>
        <w:numPr>
          <w:ilvl w:val="0"/>
          <w:numId w:val="2"/>
        </w:numPr>
        <w:ind w:firstLineChars="0"/>
        <w:rPr>
          <w:b/>
        </w:rPr>
      </w:pPr>
      <w:r w:rsidRPr="007C10E1">
        <w:rPr>
          <w:rFonts w:hint="eastAsia"/>
          <w:b/>
        </w:rPr>
        <w:t>二乔</w:t>
      </w:r>
      <w:r w:rsidR="00F528E1" w:rsidRPr="007C10E1">
        <w:rPr>
          <w:rFonts w:hint="eastAsia"/>
          <w:b/>
        </w:rPr>
        <w:t>玉兰</w:t>
      </w:r>
    </w:p>
    <w:p w:rsidR="00F528E1" w:rsidRDefault="00F528E1" w:rsidP="00F528E1">
      <w:pPr>
        <w:pStyle w:val="a3"/>
        <w:ind w:left="360" w:firstLineChars="0" w:firstLine="0"/>
      </w:pPr>
      <w:r>
        <w:rPr>
          <w:rFonts w:hint="eastAsia"/>
        </w:rPr>
        <w:t>种名：</w:t>
      </w:r>
      <w:r w:rsidR="0042133A">
        <w:rPr>
          <w:rFonts w:hint="eastAsia"/>
        </w:rPr>
        <w:t>二乔玉兰</w:t>
      </w:r>
      <w:r w:rsidR="0042133A">
        <w:t>Magnolia soulangeana Soul.-Bod.</w:t>
      </w:r>
    </w:p>
    <w:p w:rsidR="00F528E1" w:rsidRDefault="00BC280E" w:rsidP="00F528E1">
      <w:pPr>
        <w:pStyle w:val="a3"/>
        <w:ind w:left="360" w:firstLineChars="0" w:firstLine="0"/>
      </w:pPr>
      <w:r>
        <w:rPr>
          <w:rFonts w:hint="eastAsia"/>
          <w:noProof/>
        </w:rPr>
        <w:drawing>
          <wp:anchor distT="0" distB="0" distL="114300" distR="114300" simplePos="0" relativeHeight="251685888" behindDoc="0" locked="0" layoutInCell="1" allowOverlap="1">
            <wp:simplePos x="0" y="0"/>
            <wp:positionH relativeFrom="column">
              <wp:posOffset>3193415</wp:posOffset>
            </wp:positionH>
            <wp:positionV relativeFrom="paragraph">
              <wp:posOffset>57150</wp:posOffset>
            </wp:positionV>
            <wp:extent cx="2287905" cy="1906905"/>
            <wp:effectExtent l="19050" t="0" r="0" b="0"/>
            <wp:wrapSquare wrapText="bothSides"/>
            <wp:docPr id="26" name="图片 25" descr="faf2b2119313b07e230118540cd7912397dd8c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2b2119313b07e230118540cd7912397dd8c2a.jpg"/>
                    <pic:cNvPicPr/>
                  </pic:nvPicPr>
                  <pic:blipFill>
                    <a:blip r:embed="rId37" cstate="print"/>
                    <a:srcRect l="20295"/>
                    <a:stretch>
                      <a:fillRect/>
                    </a:stretch>
                  </pic:blipFill>
                  <pic:spPr>
                    <a:xfrm>
                      <a:off x="0" y="0"/>
                      <a:ext cx="2287905" cy="1906905"/>
                    </a:xfrm>
                    <a:prstGeom prst="rect">
                      <a:avLst/>
                    </a:prstGeom>
                  </pic:spPr>
                </pic:pic>
              </a:graphicData>
            </a:graphic>
          </wp:anchor>
        </w:drawing>
      </w:r>
      <w:r w:rsidR="00F528E1">
        <w:rPr>
          <w:rFonts w:hint="eastAsia"/>
        </w:rPr>
        <w:t>科：</w:t>
      </w:r>
      <w:r w:rsidR="0042133A">
        <w:rPr>
          <w:rFonts w:hint="eastAsia"/>
        </w:rPr>
        <w:t>木兰科</w:t>
      </w:r>
      <w:r w:rsidR="0042133A">
        <w:rPr>
          <w:rFonts w:hint="eastAsia"/>
        </w:rPr>
        <w:t>Magnoliaceae</w:t>
      </w:r>
    </w:p>
    <w:p w:rsidR="00F528E1" w:rsidRDefault="00F528E1" w:rsidP="00F528E1">
      <w:pPr>
        <w:pStyle w:val="a3"/>
        <w:ind w:left="360" w:firstLineChars="0" w:firstLine="0"/>
      </w:pPr>
      <w:r>
        <w:rPr>
          <w:rFonts w:hint="eastAsia"/>
        </w:rPr>
        <w:t>属：</w:t>
      </w:r>
      <w:r w:rsidR="0042133A">
        <w:rPr>
          <w:rFonts w:hint="eastAsia"/>
        </w:rPr>
        <w:t>木兰属</w:t>
      </w:r>
      <w:r w:rsidR="0042133A">
        <w:rPr>
          <w:rFonts w:hint="eastAsia"/>
        </w:rPr>
        <w:t>Magnolia</w:t>
      </w:r>
    </w:p>
    <w:p w:rsidR="00DC7D57" w:rsidRDefault="00DC7D57" w:rsidP="00DC7D57">
      <w:pPr>
        <w:pStyle w:val="a3"/>
        <w:numPr>
          <w:ilvl w:val="0"/>
          <w:numId w:val="50"/>
        </w:numPr>
        <w:ind w:firstLineChars="0"/>
      </w:pPr>
      <w:r>
        <w:t>形态特征</w:t>
      </w:r>
    </w:p>
    <w:p w:rsidR="00DC7D57" w:rsidRDefault="00DC7D57" w:rsidP="00DC7D57">
      <w:pPr>
        <w:pStyle w:val="a3"/>
        <w:ind w:left="1287" w:firstLineChars="0" w:firstLine="0"/>
      </w:pPr>
      <w:r>
        <w:t>落叶小乔木。叶倒卵圆形至宽椭圆形，长</w:t>
      </w:r>
      <w:r>
        <w:t>6~15cm</w:t>
      </w:r>
      <w:r>
        <w:t>，宽</w:t>
      </w:r>
      <w:r>
        <w:t>4~15cm</w:t>
      </w:r>
      <w:r>
        <w:t>，表面绿色，具光泽，背面淡绿色，被柔毛；叶柄短，被柔毛。拟</w:t>
      </w:r>
      <w:r w:rsidRPr="00DC7D57">
        <w:t>花蕾</w:t>
      </w:r>
      <w:r>
        <w:t>卵圆体形。花先叶开放；花被片</w:t>
      </w:r>
      <w:r>
        <w:t>9</w:t>
      </w:r>
      <w:r>
        <w:t>枚，外轮花被片长度为内</w:t>
      </w:r>
      <w:r>
        <w:t xml:space="preserve"> </w:t>
      </w:r>
      <w:r>
        <w:t>轮花被片的</w:t>
      </w:r>
      <w:r>
        <w:t>2/3</w:t>
      </w:r>
      <w:r>
        <w:t>，淡紫红色、玫瑰色或白色，具紫红色晕或条纹；雄蕊药室侧向纵裂；离生单雌蕊无毛或有毛；果为</w:t>
      </w:r>
      <w:r w:rsidRPr="00DC7D57">
        <w:t>蓇葖果</w:t>
      </w:r>
      <w:r>
        <w:t>。</w:t>
      </w:r>
    </w:p>
    <w:p w:rsidR="00DC7D57" w:rsidRDefault="00DC7D57" w:rsidP="00DC7D57">
      <w:pPr>
        <w:pStyle w:val="a3"/>
        <w:numPr>
          <w:ilvl w:val="0"/>
          <w:numId w:val="50"/>
        </w:numPr>
        <w:ind w:firstLineChars="0"/>
      </w:pPr>
      <w:r>
        <w:rPr>
          <w:rFonts w:hint="eastAsia"/>
        </w:rPr>
        <w:t>分布区域</w:t>
      </w:r>
    </w:p>
    <w:p w:rsidR="0000102B" w:rsidRDefault="0000102B" w:rsidP="0000102B">
      <w:pPr>
        <w:pStyle w:val="a3"/>
        <w:ind w:left="1287" w:firstLineChars="0" w:firstLine="0"/>
      </w:pPr>
      <w:r>
        <w:t>分布于中国大陆广州、杭州、昆明等地。分布于北美至南美的</w:t>
      </w:r>
      <w:r w:rsidRPr="0000102B">
        <w:t>委内瑞拉</w:t>
      </w:r>
      <w:r>
        <w:t>东南部和亚洲的热带及温带地区。</w:t>
      </w:r>
    </w:p>
    <w:p w:rsidR="00DC7D57" w:rsidRDefault="00DC7D57" w:rsidP="00DC7D57">
      <w:pPr>
        <w:pStyle w:val="a3"/>
        <w:numPr>
          <w:ilvl w:val="0"/>
          <w:numId w:val="50"/>
        </w:numPr>
        <w:ind w:firstLineChars="0"/>
      </w:pPr>
      <w:r>
        <w:rPr>
          <w:rFonts w:hint="eastAsia"/>
        </w:rPr>
        <w:t>用途</w:t>
      </w:r>
    </w:p>
    <w:p w:rsidR="0000102B" w:rsidRDefault="0000102B" w:rsidP="0000102B">
      <w:pPr>
        <w:pStyle w:val="a3"/>
        <w:ind w:left="1287" w:firstLineChars="0" w:firstLine="0"/>
      </w:pPr>
      <w:r>
        <w:rPr>
          <w:rFonts w:hint="eastAsia"/>
        </w:rPr>
        <w:t>观赏价值，经济价值</w:t>
      </w:r>
    </w:p>
    <w:p w:rsidR="00DC7D57" w:rsidRDefault="00DC7D57" w:rsidP="00DC7D57">
      <w:pPr>
        <w:pStyle w:val="a3"/>
        <w:numPr>
          <w:ilvl w:val="0"/>
          <w:numId w:val="50"/>
        </w:numPr>
        <w:ind w:firstLineChars="0"/>
      </w:pPr>
      <w:r>
        <w:rPr>
          <w:rFonts w:hint="eastAsia"/>
        </w:rPr>
        <w:t>主要繁殖方式</w:t>
      </w:r>
    </w:p>
    <w:p w:rsidR="0000102B" w:rsidRDefault="0000102B" w:rsidP="0000102B">
      <w:pPr>
        <w:pStyle w:val="a3"/>
        <w:ind w:left="1287" w:firstLineChars="0" w:firstLine="0"/>
        <w:rPr>
          <w:rFonts w:hint="eastAsia"/>
        </w:rPr>
      </w:pPr>
      <w:r>
        <w:rPr>
          <w:rFonts w:hint="eastAsia"/>
        </w:rPr>
        <w:t>嫁接，扦插，压条，无性繁殖</w:t>
      </w:r>
    </w:p>
    <w:p w:rsidR="009F66A1" w:rsidRDefault="009F66A1" w:rsidP="009F66A1">
      <w:pPr>
        <w:pStyle w:val="a3"/>
        <w:numPr>
          <w:ilvl w:val="0"/>
          <w:numId w:val="2"/>
        </w:numPr>
        <w:ind w:firstLineChars="0"/>
        <w:rPr>
          <w:rFonts w:hint="eastAsia"/>
        </w:rPr>
      </w:pPr>
      <w:r>
        <w:rPr>
          <w:rFonts w:hint="eastAsia"/>
        </w:rPr>
        <w:lastRenderedPageBreak/>
        <w:t>榆叶梅</w:t>
      </w:r>
    </w:p>
    <w:p w:rsidR="009F66A1" w:rsidRDefault="009F66A1" w:rsidP="009F66A1">
      <w:pPr>
        <w:pStyle w:val="a3"/>
        <w:ind w:left="360" w:firstLineChars="0" w:firstLine="0"/>
        <w:rPr>
          <w:rFonts w:hint="eastAsia"/>
        </w:rPr>
      </w:pPr>
      <w:r>
        <w:rPr>
          <w:rFonts w:hint="eastAsia"/>
        </w:rPr>
        <w:t>种名：榆叶梅</w:t>
      </w:r>
      <w:r w:rsidRPr="009F66A1">
        <w:t>Amygdalus triloba</w:t>
      </w:r>
    </w:p>
    <w:p w:rsidR="009F66A1" w:rsidRDefault="009F66A1" w:rsidP="009F66A1">
      <w:pPr>
        <w:pStyle w:val="a3"/>
        <w:ind w:left="360" w:firstLineChars="0" w:firstLine="0"/>
        <w:rPr>
          <w:rFonts w:hint="eastAsia"/>
        </w:rPr>
      </w:pPr>
      <w:r>
        <w:rPr>
          <w:rFonts w:hint="eastAsia"/>
        </w:rPr>
        <w:t>科：蔷薇科</w:t>
      </w:r>
      <w:r w:rsidRPr="009F66A1">
        <w:t>Rosaceae</w:t>
      </w:r>
    </w:p>
    <w:p w:rsidR="009F66A1" w:rsidRDefault="009F66A1" w:rsidP="009F66A1">
      <w:pPr>
        <w:pStyle w:val="a3"/>
        <w:ind w:left="360" w:firstLineChars="0" w:firstLine="0"/>
        <w:rPr>
          <w:rFonts w:hint="eastAsia"/>
        </w:rPr>
      </w:pPr>
      <w:r>
        <w:rPr>
          <w:rFonts w:hint="eastAsia"/>
        </w:rPr>
        <w:t>属：</w:t>
      </w:r>
      <w:r w:rsidRPr="009F66A1">
        <w:t>Amygdalus L</w:t>
      </w:r>
    </w:p>
    <w:p w:rsidR="009F66A1" w:rsidRDefault="009F66A1" w:rsidP="009F66A1">
      <w:pPr>
        <w:pStyle w:val="a3"/>
        <w:numPr>
          <w:ilvl w:val="0"/>
          <w:numId w:val="51"/>
        </w:numPr>
        <w:ind w:firstLineChars="0"/>
        <w:rPr>
          <w:rFonts w:hint="eastAsia"/>
        </w:rPr>
      </w:pPr>
      <w:r>
        <w:t>形态特征</w:t>
      </w:r>
    </w:p>
    <w:p w:rsidR="009F66A1" w:rsidRDefault="00835BF9" w:rsidP="009F66A1">
      <w:pPr>
        <w:pStyle w:val="a3"/>
        <w:ind w:left="1287" w:firstLineChars="0" w:firstLine="0"/>
        <w:rPr>
          <w:rFonts w:hint="eastAsia"/>
        </w:rPr>
      </w:pPr>
      <w:r>
        <w:rPr>
          <w:rFonts w:hint="eastAsia"/>
          <w:noProof/>
        </w:rPr>
        <w:drawing>
          <wp:anchor distT="0" distB="0" distL="114300" distR="114300" simplePos="0" relativeHeight="251687936" behindDoc="0" locked="0" layoutInCell="1" allowOverlap="1">
            <wp:simplePos x="0" y="0"/>
            <wp:positionH relativeFrom="column">
              <wp:posOffset>3277870</wp:posOffset>
            </wp:positionH>
            <wp:positionV relativeFrom="paragraph">
              <wp:posOffset>129540</wp:posOffset>
            </wp:positionV>
            <wp:extent cx="2003425" cy="2421890"/>
            <wp:effectExtent l="19050" t="0" r="0" b="0"/>
            <wp:wrapSquare wrapText="bothSides"/>
            <wp:docPr id="28" name="图片 27" descr="QQ图片20160424223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60424223058.jpg"/>
                    <pic:cNvPicPr/>
                  </pic:nvPicPr>
                  <pic:blipFill>
                    <a:blip r:embed="rId38"/>
                    <a:srcRect b="9208"/>
                    <a:stretch>
                      <a:fillRect/>
                    </a:stretch>
                  </pic:blipFill>
                  <pic:spPr>
                    <a:xfrm>
                      <a:off x="0" y="0"/>
                      <a:ext cx="2003425" cy="2421890"/>
                    </a:xfrm>
                    <a:prstGeom prst="rect">
                      <a:avLst/>
                    </a:prstGeom>
                  </pic:spPr>
                </pic:pic>
              </a:graphicData>
            </a:graphic>
          </wp:anchor>
        </w:drawing>
      </w:r>
      <w:r w:rsidR="009F66A1" w:rsidRPr="009F66A1">
        <w:rPr>
          <w:rFonts w:hint="eastAsia"/>
        </w:rPr>
        <w:t>短枝上的叶常簇生，一年生枝上的叶互生；叶片宽椭圆形至倒卵形，长</w:t>
      </w:r>
      <w:r w:rsidR="009F66A1" w:rsidRPr="009F66A1">
        <w:rPr>
          <w:rFonts w:hint="eastAsia"/>
        </w:rPr>
        <w:t>2-6</w:t>
      </w:r>
      <w:r w:rsidR="009F66A1" w:rsidRPr="009F66A1">
        <w:rPr>
          <w:rFonts w:hint="eastAsia"/>
        </w:rPr>
        <w:t>厘米，宽</w:t>
      </w:r>
      <w:r w:rsidR="009F66A1" w:rsidRPr="009F66A1">
        <w:rPr>
          <w:rFonts w:hint="eastAsia"/>
        </w:rPr>
        <w:t>1.5-3</w:t>
      </w:r>
      <w:r w:rsidR="009F66A1" w:rsidRPr="009F66A1">
        <w:rPr>
          <w:rFonts w:hint="eastAsia"/>
        </w:rPr>
        <w:t>（</w:t>
      </w:r>
      <w:r w:rsidR="009F66A1" w:rsidRPr="009F66A1">
        <w:rPr>
          <w:rFonts w:hint="eastAsia"/>
        </w:rPr>
        <w:t>4</w:t>
      </w:r>
      <w:r w:rsidR="009F66A1" w:rsidRPr="009F66A1">
        <w:rPr>
          <w:rFonts w:hint="eastAsia"/>
        </w:rPr>
        <w:t>）厘米，先端短渐尖，常</w:t>
      </w:r>
      <w:r w:rsidR="009F66A1" w:rsidRPr="009F66A1">
        <w:rPr>
          <w:rFonts w:hint="eastAsia"/>
        </w:rPr>
        <w:t>3</w:t>
      </w:r>
      <w:r w:rsidR="009F66A1" w:rsidRPr="009F66A1">
        <w:rPr>
          <w:rFonts w:hint="eastAsia"/>
        </w:rPr>
        <w:t>裂，基部宽楔形，上面具疏柔毛或无毛，下面被短柔毛，叶边具粗锯齿或重锯齿；叶柄长</w:t>
      </w:r>
      <w:r w:rsidR="009F66A1" w:rsidRPr="009F66A1">
        <w:rPr>
          <w:rFonts w:hint="eastAsia"/>
        </w:rPr>
        <w:t>5-10</w:t>
      </w:r>
      <w:r w:rsidR="009F66A1" w:rsidRPr="009F66A1">
        <w:rPr>
          <w:rFonts w:hint="eastAsia"/>
        </w:rPr>
        <w:t>毫米，被短柔毛。花</w:t>
      </w:r>
      <w:r w:rsidR="009F66A1" w:rsidRPr="009F66A1">
        <w:rPr>
          <w:rFonts w:hint="eastAsia"/>
        </w:rPr>
        <w:t>1-2</w:t>
      </w:r>
      <w:r w:rsidR="009F66A1" w:rsidRPr="009F66A1">
        <w:rPr>
          <w:rFonts w:hint="eastAsia"/>
        </w:rPr>
        <w:t>朵，先于叶开放，直径</w:t>
      </w:r>
      <w:r w:rsidR="009F66A1" w:rsidRPr="009F66A1">
        <w:rPr>
          <w:rFonts w:hint="eastAsia"/>
        </w:rPr>
        <w:t>2-3</w:t>
      </w:r>
      <w:r w:rsidR="009F66A1" w:rsidRPr="009F66A1">
        <w:rPr>
          <w:rFonts w:hint="eastAsia"/>
        </w:rPr>
        <w:t>厘米；花梗长</w:t>
      </w:r>
      <w:r w:rsidR="009F66A1" w:rsidRPr="009F66A1">
        <w:rPr>
          <w:rFonts w:hint="eastAsia"/>
        </w:rPr>
        <w:t>4-8</w:t>
      </w:r>
      <w:r w:rsidR="009F66A1" w:rsidRPr="009F66A1">
        <w:rPr>
          <w:rFonts w:hint="eastAsia"/>
        </w:rPr>
        <w:t>毫米；萼筒宽钟形，长</w:t>
      </w:r>
      <w:r w:rsidR="009F66A1" w:rsidRPr="009F66A1">
        <w:rPr>
          <w:rFonts w:hint="eastAsia"/>
        </w:rPr>
        <w:t>3-5</w:t>
      </w:r>
      <w:r w:rsidR="009F66A1" w:rsidRPr="009F66A1">
        <w:rPr>
          <w:rFonts w:hint="eastAsia"/>
        </w:rPr>
        <w:t>毫米，无毛或幼时微具毛；萼片卵形或卵状披针形，无毛，近先端疏生小锯</w:t>
      </w:r>
      <w:r w:rsidR="009F66A1" w:rsidRPr="009F66A1">
        <w:rPr>
          <w:rFonts w:hint="eastAsia"/>
        </w:rPr>
        <w:t xml:space="preserve"> </w:t>
      </w:r>
      <w:r w:rsidR="009F66A1" w:rsidRPr="009F66A1">
        <w:rPr>
          <w:rFonts w:hint="eastAsia"/>
        </w:rPr>
        <w:t>齿；花瓣近圆形或宽倒卵形，长</w:t>
      </w:r>
      <w:r w:rsidR="009F66A1" w:rsidRPr="009F66A1">
        <w:rPr>
          <w:rFonts w:hint="eastAsia"/>
        </w:rPr>
        <w:t>6-10</w:t>
      </w:r>
      <w:r w:rsidR="009F66A1" w:rsidRPr="009F66A1">
        <w:rPr>
          <w:rFonts w:hint="eastAsia"/>
        </w:rPr>
        <w:t>毫米，先端圆钝，有时微凹，粉红色；雄蕊约</w:t>
      </w:r>
      <w:r w:rsidR="009F66A1" w:rsidRPr="009F66A1">
        <w:rPr>
          <w:rFonts w:hint="eastAsia"/>
        </w:rPr>
        <w:t>25-30</w:t>
      </w:r>
      <w:r w:rsidR="009F66A1" w:rsidRPr="009F66A1">
        <w:rPr>
          <w:rFonts w:hint="eastAsia"/>
        </w:rPr>
        <w:t>，短于花瓣；子房密被短柔毛，花柱稍长于雄蕊。</w:t>
      </w:r>
    </w:p>
    <w:p w:rsidR="009F66A1" w:rsidRDefault="009F66A1" w:rsidP="009F66A1">
      <w:pPr>
        <w:pStyle w:val="a3"/>
        <w:numPr>
          <w:ilvl w:val="0"/>
          <w:numId w:val="51"/>
        </w:numPr>
        <w:ind w:firstLineChars="0"/>
        <w:rPr>
          <w:rFonts w:hint="eastAsia"/>
        </w:rPr>
      </w:pPr>
      <w:r>
        <w:rPr>
          <w:rFonts w:hint="eastAsia"/>
        </w:rPr>
        <w:t>分布区域</w:t>
      </w:r>
    </w:p>
    <w:p w:rsidR="009F66A1" w:rsidRDefault="009F66A1" w:rsidP="009F66A1">
      <w:pPr>
        <w:pStyle w:val="a3"/>
        <w:ind w:left="1287" w:firstLineChars="0" w:firstLine="0"/>
        <w:rPr>
          <w:rFonts w:hint="eastAsia"/>
        </w:rPr>
      </w:pPr>
      <w:r w:rsidRPr="009F66A1">
        <w:rPr>
          <w:rFonts w:hint="eastAsia"/>
        </w:rPr>
        <w:t>产黑龙江、吉林、辽宁、内蒙古、河北、山西、陕西、甘肃、山东、江西、江苏、浙江等省区。中国各地多数公园内均有栽植。苏联中亚也有。</w:t>
      </w:r>
    </w:p>
    <w:p w:rsidR="009F66A1" w:rsidRDefault="009F66A1" w:rsidP="009F66A1">
      <w:pPr>
        <w:pStyle w:val="a3"/>
        <w:numPr>
          <w:ilvl w:val="0"/>
          <w:numId w:val="51"/>
        </w:numPr>
        <w:ind w:firstLineChars="0"/>
        <w:rPr>
          <w:rFonts w:hint="eastAsia"/>
        </w:rPr>
      </w:pPr>
      <w:r>
        <w:rPr>
          <w:rFonts w:hint="eastAsia"/>
        </w:rPr>
        <w:t>用途</w:t>
      </w:r>
    </w:p>
    <w:p w:rsidR="009F66A1" w:rsidRDefault="009F66A1" w:rsidP="009F66A1">
      <w:pPr>
        <w:pStyle w:val="a3"/>
        <w:ind w:left="1287" w:firstLineChars="0" w:firstLine="0"/>
        <w:rPr>
          <w:rFonts w:hint="eastAsia"/>
        </w:rPr>
      </w:pPr>
      <w:r w:rsidRPr="009F66A1">
        <w:rPr>
          <w:rFonts w:hint="eastAsia"/>
        </w:rPr>
        <w:t>药用价值，园林价值</w:t>
      </w:r>
    </w:p>
    <w:p w:rsidR="009F66A1" w:rsidRDefault="009F66A1" w:rsidP="009F66A1">
      <w:pPr>
        <w:pStyle w:val="a3"/>
        <w:numPr>
          <w:ilvl w:val="0"/>
          <w:numId w:val="51"/>
        </w:numPr>
        <w:ind w:firstLineChars="0"/>
        <w:rPr>
          <w:rFonts w:hint="eastAsia"/>
        </w:rPr>
      </w:pPr>
      <w:r>
        <w:rPr>
          <w:rFonts w:hint="eastAsia"/>
        </w:rPr>
        <w:t>主要分布区域</w:t>
      </w:r>
    </w:p>
    <w:p w:rsidR="009F66A1" w:rsidRDefault="009F66A1" w:rsidP="009F66A1">
      <w:pPr>
        <w:pStyle w:val="a3"/>
        <w:ind w:left="1287" w:firstLineChars="0" w:firstLine="0"/>
      </w:pPr>
      <w:r w:rsidRPr="009F66A1">
        <w:rPr>
          <w:rFonts w:hint="eastAsia"/>
        </w:rPr>
        <w:t>芽接，嫁接，播种繁殖</w:t>
      </w:r>
    </w:p>
    <w:p w:rsidR="00773AA4" w:rsidRDefault="00BA4EF3" w:rsidP="00773AA4">
      <w:pPr>
        <w:pStyle w:val="a3"/>
        <w:numPr>
          <w:ilvl w:val="0"/>
          <w:numId w:val="1"/>
        </w:numPr>
        <w:ind w:firstLineChars="0"/>
        <w:rPr>
          <w:b/>
        </w:rPr>
      </w:pPr>
      <w:r>
        <w:rPr>
          <w:rFonts w:hint="eastAsia"/>
          <w:b/>
        </w:rPr>
        <w:t>种实识别报告</w:t>
      </w:r>
    </w:p>
    <w:p w:rsidR="00773AA4" w:rsidRPr="00773AA4" w:rsidRDefault="00773AA4" w:rsidP="00773AA4">
      <w:pPr>
        <w:pStyle w:val="a3"/>
        <w:numPr>
          <w:ilvl w:val="1"/>
          <w:numId w:val="1"/>
        </w:numPr>
        <w:ind w:firstLineChars="0"/>
        <w:rPr>
          <w:b/>
        </w:rPr>
      </w:pPr>
      <w:r>
        <w:rPr>
          <w:rFonts w:hint="eastAsia"/>
          <w:b/>
        </w:rPr>
        <w:t xml:space="preserve"> </w:t>
      </w:r>
      <w:r w:rsidR="003A7D67" w:rsidRPr="00773AA4">
        <w:rPr>
          <w:rFonts w:hint="eastAsia"/>
          <w:b/>
        </w:rPr>
        <w:t>沙拐枣</w:t>
      </w:r>
    </w:p>
    <w:p w:rsidR="00773AA4" w:rsidRDefault="003A7D67" w:rsidP="00773AA4">
      <w:pPr>
        <w:pStyle w:val="a3"/>
        <w:ind w:left="800" w:firstLineChars="0" w:firstLine="0"/>
      </w:pPr>
      <w:r w:rsidRPr="00773AA4">
        <w:rPr>
          <w:rFonts w:hint="eastAsia"/>
        </w:rPr>
        <w:t>种名：</w:t>
      </w:r>
      <w:r w:rsidR="00FF12A7" w:rsidRPr="00773AA4">
        <w:rPr>
          <w:rFonts w:hint="eastAsia"/>
        </w:rPr>
        <w:t>沙拐枣</w:t>
      </w:r>
      <w:r w:rsidR="00773AA4" w:rsidRPr="00773AA4">
        <w:t xml:space="preserve">Calligonum arborescens Litv. </w:t>
      </w:r>
    </w:p>
    <w:p w:rsidR="00773AA4" w:rsidRPr="00773AA4" w:rsidRDefault="00FF12A7" w:rsidP="00773AA4">
      <w:pPr>
        <w:pStyle w:val="a3"/>
        <w:ind w:left="800" w:firstLineChars="0" w:firstLine="0"/>
      </w:pPr>
      <w:r>
        <w:rPr>
          <w:bCs/>
        </w:rPr>
        <w:t>科</w:t>
      </w:r>
      <w:r>
        <w:rPr>
          <w:rFonts w:hint="eastAsia"/>
          <w:bCs/>
        </w:rPr>
        <w:t>：</w:t>
      </w:r>
      <w:r w:rsidR="00773AA4" w:rsidRPr="00773AA4">
        <w:t>蓼科</w:t>
      </w:r>
      <w:r w:rsidR="00773AA4" w:rsidRPr="00773AA4">
        <w:t xml:space="preserve"> </w:t>
      </w:r>
      <w:r w:rsidR="00773AA4">
        <w:t>Polygonaceae</w:t>
      </w:r>
    </w:p>
    <w:p w:rsidR="003A7D67" w:rsidRDefault="00773AA4" w:rsidP="00773AA4">
      <w:pPr>
        <w:pStyle w:val="a3"/>
        <w:ind w:left="800" w:firstLineChars="0" w:firstLine="0"/>
        <w:rPr>
          <w:b/>
          <w:bCs/>
        </w:rPr>
      </w:pPr>
      <w:r w:rsidRPr="00773AA4">
        <w:t>属</w:t>
      </w:r>
      <w:r w:rsidRPr="00773AA4">
        <w:rPr>
          <w:rFonts w:hint="eastAsia"/>
        </w:rPr>
        <w:t>：</w:t>
      </w:r>
      <w:r>
        <w:rPr>
          <w:rFonts w:hint="eastAsia"/>
        </w:rPr>
        <w:t>沙拐枣属</w:t>
      </w:r>
      <w:r>
        <w:t>Calligonum arborescens Litv</w:t>
      </w:r>
      <w:r>
        <w:rPr>
          <w:rFonts w:hint="eastAsia"/>
          <w:b/>
          <w:bCs/>
        </w:rPr>
        <w:t xml:space="preserve">  </w:t>
      </w:r>
    </w:p>
    <w:p w:rsidR="00773AA4" w:rsidRDefault="00773AA4" w:rsidP="005B1AC2">
      <w:pPr>
        <w:pStyle w:val="a3"/>
        <w:numPr>
          <w:ilvl w:val="0"/>
          <w:numId w:val="8"/>
        </w:numPr>
        <w:ind w:firstLineChars="0"/>
      </w:pPr>
      <w:r>
        <w:t>种子形态结构</w:t>
      </w:r>
    </w:p>
    <w:p w:rsidR="00773AA4" w:rsidRDefault="00773AA4" w:rsidP="00773AA4">
      <w:pPr>
        <w:pStyle w:val="a3"/>
        <w:ind w:left="1520" w:firstLineChars="0" w:firstLine="0"/>
      </w:pPr>
      <w:r>
        <w:t>果实（包括刺）宽椭圆形，通常长</w:t>
      </w:r>
      <w:r>
        <w:t>8-12</w:t>
      </w:r>
      <w:r>
        <w:t>毫米，宽</w:t>
      </w:r>
      <w:r>
        <w:t>7-11</w:t>
      </w:r>
      <w:r>
        <w:t>毫米；瘦果不扭转、微扭转或极扭转，条形、窄椭圆形至宽椭圆形；果肋突起或突起不明显，沟槽稍宽成狭窄，每肋有刺</w:t>
      </w:r>
      <w:r>
        <w:t>2-3</w:t>
      </w:r>
      <w:r>
        <w:t>行</w:t>
      </w:r>
      <w:r>
        <w:rPr>
          <w:rFonts w:hint="eastAsia"/>
        </w:rPr>
        <w:t>。</w:t>
      </w:r>
    </w:p>
    <w:p w:rsidR="00773AA4" w:rsidRDefault="00301882" w:rsidP="005B1AC2">
      <w:pPr>
        <w:pStyle w:val="a3"/>
        <w:numPr>
          <w:ilvl w:val="0"/>
          <w:numId w:val="8"/>
        </w:numPr>
        <w:ind w:firstLineChars="0"/>
      </w:pPr>
      <w:r>
        <w:t>分布区域</w:t>
      </w:r>
    </w:p>
    <w:p w:rsidR="00301882" w:rsidRDefault="00301882" w:rsidP="00301882">
      <w:pPr>
        <w:pStyle w:val="a3"/>
        <w:ind w:left="1520" w:firstLineChars="0" w:firstLine="0"/>
      </w:pPr>
      <w:r>
        <w:t>中国西北各省荒漠地带都有分布，种类较多，约有</w:t>
      </w:r>
      <w:r>
        <w:t>20</w:t>
      </w:r>
      <w:r>
        <w:t>余种，其中多数为小灌木。</w:t>
      </w:r>
      <w:r w:rsidRPr="00301882">
        <w:t>产内蒙古中部西部、甘肃西部及新疆东部。生于流动沙丘、半固定沙丘、固定沙丘、沙地、沙砾质荒漠和砾质荒漠的粗沙积聚处，海拔</w:t>
      </w:r>
      <w:r w:rsidRPr="00301882">
        <w:t>500-1800</w:t>
      </w:r>
      <w:r w:rsidRPr="00301882">
        <w:t>米。蒙古也有分布。</w:t>
      </w:r>
    </w:p>
    <w:p w:rsidR="00301882" w:rsidRDefault="00301882" w:rsidP="005B1AC2">
      <w:pPr>
        <w:pStyle w:val="a3"/>
        <w:numPr>
          <w:ilvl w:val="0"/>
          <w:numId w:val="8"/>
        </w:numPr>
        <w:ind w:firstLineChars="0"/>
      </w:pPr>
      <w:r>
        <w:t>用途</w:t>
      </w:r>
    </w:p>
    <w:p w:rsidR="00301882" w:rsidRDefault="00301882" w:rsidP="00301882">
      <w:pPr>
        <w:pStyle w:val="a3"/>
        <w:ind w:left="1520" w:firstLineChars="0" w:firstLine="0"/>
      </w:pPr>
      <w:r>
        <w:rPr>
          <w:rFonts w:hint="eastAsia"/>
        </w:rPr>
        <w:t>防风固沙，观赏价值</w:t>
      </w:r>
    </w:p>
    <w:p w:rsidR="00301882" w:rsidRDefault="00301882" w:rsidP="005B1AC2">
      <w:pPr>
        <w:pStyle w:val="a3"/>
        <w:numPr>
          <w:ilvl w:val="0"/>
          <w:numId w:val="8"/>
        </w:numPr>
        <w:ind w:firstLineChars="0"/>
      </w:pPr>
      <w:r>
        <w:t>主要繁殖方式</w:t>
      </w:r>
    </w:p>
    <w:p w:rsidR="00301882" w:rsidRDefault="00301882" w:rsidP="00301882">
      <w:pPr>
        <w:pStyle w:val="a3"/>
        <w:ind w:left="1520" w:firstLineChars="0" w:firstLine="0"/>
      </w:pPr>
      <w:r>
        <w:t>用种子或压条繁殖。</w:t>
      </w:r>
    </w:p>
    <w:p w:rsidR="00804BEA" w:rsidRPr="004623A7" w:rsidRDefault="00804BEA" w:rsidP="00804BEA">
      <w:pPr>
        <w:pStyle w:val="a3"/>
        <w:numPr>
          <w:ilvl w:val="1"/>
          <w:numId w:val="1"/>
        </w:numPr>
        <w:ind w:firstLineChars="0"/>
      </w:pPr>
      <w:r w:rsidRPr="00804BEA">
        <w:rPr>
          <w:rFonts w:hint="eastAsia"/>
          <w:b/>
        </w:rPr>
        <w:lastRenderedPageBreak/>
        <w:t>杨柳</w:t>
      </w:r>
    </w:p>
    <w:p w:rsidR="00804BEA" w:rsidRPr="004623A7" w:rsidRDefault="00804BEA" w:rsidP="004623A7">
      <w:pPr>
        <w:ind w:left="720"/>
      </w:pPr>
      <w:r w:rsidRPr="00804BEA">
        <w:rPr>
          <w:rFonts w:hint="eastAsia"/>
        </w:rPr>
        <w:t>种名：柳</w:t>
      </w:r>
      <w:r w:rsidR="004623A7" w:rsidRPr="004623A7">
        <w:t xml:space="preserve">Salix babylonica L. </w:t>
      </w:r>
    </w:p>
    <w:p w:rsidR="00804BEA" w:rsidRDefault="00804BEA" w:rsidP="00804BEA">
      <w:pPr>
        <w:pStyle w:val="a3"/>
        <w:ind w:left="780" w:firstLineChars="0" w:firstLine="0"/>
      </w:pPr>
      <w:r>
        <w:rPr>
          <w:rFonts w:hint="eastAsia"/>
        </w:rPr>
        <w:t>科：杨柳科</w:t>
      </w:r>
      <w:r w:rsidR="004623A7">
        <w:t>Salicaceae</w:t>
      </w:r>
    </w:p>
    <w:p w:rsidR="00804BEA" w:rsidRPr="00804BEA" w:rsidRDefault="00804BEA" w:rsidP="00804BEA">
      <w:pPr>
        <w:pStyle w:val="a3"/>
        <w:ind w:left="780" w:firstLineChars="0" w:firstLine="0"/>
      </w:pPr>
      <w:r>
        <w:rPr>
          <w:rFonts w:hint="eastAsia"/>
        </w:rPr>
        <w:t>属：柳属</w:t>
      </w:r>
      <w:r w:rsidR="004623A7">
        <w:t>Salix</w:t>
      </w:r>
    </w:p>
    <w:p w:rsidR="00804BEA" w:rsidRPr="00804BEA" w:rsidRDefault="00804BEA" w:rsidP="00804BEA">
      <w:pPr>
        <w:pStyle w:val="a3"/>
        <w:numPr>
          <w:ilvl w:val="2"/>
          <w:numId w:val="1"/>
        </w:numPr>
        <w:ind w:firstLineChars="0"/>
      </w:pPr>
      <w:r w:rsidRPr="00804BEA">
        <w:rPr>
          <w:rFonts w:hint="eastAsia"/>
        </w:rPr>
        <w:t>种子形态结构</w:t>
      </w:r>
    </w:p>
    <w:p w:rsidR="00804BEA" w:rsidRDefault="00804BEA" w:rsidP="00804BEA">
      <w:pPr>
        <w:pStyle w:val="a3"/>
        <w:ind w:left="1560" w:firstLineChars="0" w:firstLine="0"/>
      </w:pPr>
      <w:r>
        <w:t>花序先叶或与叶同时开放；雄花序长</w:t>
      </w:r>
      <w:r>
        <w:t>1.5-3cm</w:t>
      </w:r>
      <w:r>
        <w:t>，有短梗，轴有毛；雄蕊</w:t>
      </w:r>
      <w:r>
        <w:t>2</w:t>
      </w:r>
      <w:r>
        <w:t>，花药红黄色；苞片披针形，外面有毛；腺体</w:t>
      </w:r>
      <w:r>
        <w:t>2</w:t>
      </w:r>
      <w:r>
        <w:t>；雌花序长达</w:t>
      </w:r>
      <w:r>
        <w:t>2-5cm</w:t>
      </w:r>
      <w:r>
        <w:t>，有梗，基</w:t>
      </w:r>
      <w:r>
        <w:t xml:space="preserve"> </w:t>
      </w:r>
      <w:r>
        <w:t>部有</w:t>
      </w:r>
      <w:r>
        <w:t>3-4</w:t>
      </w:r>
      <w:r>
        <w:t>小叶，轴有毛；子房椭圆形，无柄或近无柄，花柱短，柱头</w:t>
      </w:r>
      <w:r>
        <w:t>2-4</w:t>
      </w:r>
      <w:r>
        <w:t>深裂；苞片披针形，外面有毛；腺体有</w:t>
      </w:r>
      <w:r>
        <w:rPr>
          <w:rFonts w:hint="eastAsia"/>
        </w:rPr>
        <w:t>1</w:t>
      </w:r>
      <w:r>
        <w:t>。蒴果长</w:t>
      </w:r>
      <w:r>
        <w:t>3-4</w:t>
      </w:r>
      <w:r>
        <w:t>月，花期</w:t>
      </w:r>
      <w:r>
        <w:t>3-4</w:t>
      </w:r>
      <w:r>
        <w:t>月，果期</w:t>
      </w:r>
      <w:r>
        <w:t xml:space="preserve"> 4-5</w:t>
      </w:r>
      <w:r>
        <w:t>月。</w:t>
      </w:r>
    </w:p>
    <w:p w:rsidR="00804BEA" w:rsidRDefault="00804BEA" w:rsidP="00804BEA">
      <w:pPr>
        <w:pStyle w:val="a3"/>
        <w:numPr>
          <w:ilvl w:val="2"/>
          <w:numId w:val="1"/>
        </w:numPr>
        <w:ind w:firstLineChars="0"/>
      </w:pPr>
      <w:r>
        <w:t>分布区域</w:t>
      </w:r>
    </w:p>
    <w:p w:rsidR="00804BEA" w:rsidRDefault="00804BEA" w:rsidP="004623A7">
      <w:pPr>
        <w:pStyle w:val="a3"/>
        <w:ind w:leftChars="741" w:left="1556" w:firstLineChars="0" w:firstLine="0"/>
      </w:pPr>
      <w:r>
        <w:t>柳树属于广生态幅植物，对环境的适应性很广，喜光，喜湿，耐寒，是中生偏湿树种。但一些种也较耐旱和耐盐碱，在生态条件较恶劣的地方能够生长，在立地条件优越的平原沃野，生长更好。一般寿命为</w:t>
      </w:r>
      <w:r>
        <w:t>20</w:t>
      </w:r>
      <w:r>
        <w:t>～</w:t>
      </w:r>
      <w:r>
        <w:t>30</w:t>
      </w:r>
      <w:r>
        <w:t>年，少数种可达百年以上。一年中生长期较长，发芽早，落叶晚，南方个别种为常绿树。</w:t>
      </w:r>
    </w:p>
    <w:p w:rsidR="004623A7" w:rsidRDefault="004623A7" w:rsidP="004623A7">
      <w:pPr>
        <w:pStyle w:val="a3"/>
        <w:numPr>
          <w:ilvl w:val="2"/>
          <w:numId w:val="1"/>
        </w:numPr>
        <w:ind w:firstLineChars="0"/>
      </w:pPr>
      <w:r>
        <w:rPr>
          <w:rFonts w:hint="eastAsia"/>
        </w:rPr>
        <w:t>用途</w:t>
      </w:r>
    </w:p>
    <w:p w:rsidR="004623A7" w:rsidRDefault="004623A7" w:rsidP="004623A7">
      <w:pPr>
        <w:pStyle w:val="a3"/>
        <w:ind w:left="1560" w:firstLineChars="0" w:firstLine="0"/>
      </w:pPr>
      <w:r>
        <w:rPr>
          <w:rFonts w:hint="eastAsia"/>
        </w:rPr>
        <w:t>园林价值、经济价值、环境价值、药用价值</w:t>
      </w:r>
    </w:p>
    <w:p w:rsidR="004623A7" w:rsidRDefault="004623A7" w:rsidP="004623A7">
      <w:pPr>
        <w:pStyle w:val="a3"/>
        <w:numPr>
          <w:ilvl w:val="2"/>
          <w:numId w:val="1"/>
        </w:numPr>
        <w:ind w:firstLineChars="0"/>
      </w:pPr>
      <w:r>
        <w:rPr>
          <w:rFonts w:hint="eastAsia"/>
        </w:rPr>
        <w:t>主要繁殖方式</w:t>
      </w:r>
    </w:p>
    <w:p w:rsidR="004623A7" w:rsidRDefault="004623A7" w:rsidP="004623A7">
      <w:pPr>
        <w:pStyle w:val="a3"/>
        <w:ind w:left="1560" w:firstLineChars="0" w:firstLine="0"/>
      </w:pPr>
      <w:r>
        <w:t>扦插</w:t>
      </w:r>
      <w:r>
        <w:rPr>
          <w:rFonts w:hint="eastAsia"/>
        </w:rPr>
        <w:t>、</w:t>
      </w:r>
      <w:r>
        <w:t>播种</w:t>
      </w:r>
      <w:r>
        <w:rPr>
          <w:rFonts w:hint="eastAsia"/>
        </w:rPr>
        <w:t>、</w:t>
      </w:r>
      <w:r>
        <w:t>穴植</w:t>
      </w:r>
    </w:p>
    <w:p w:rsidR="004623A7" w:rsidRPr="003108BF" w:rsidRDefault="004623A7" w:rsidP="004623A7">
      <w:pPr>
        <w:pStyle w:val="a3"/>
        <w:numPr>
          <w:ilvl w:val="1"/>
          <w:numId w:val="1"/>
        </w:numPr>
        <w:ind w:firstLineChars="0"/>
        <w:rPr>
          <w:b/>
        </w:rPr>
      </w:pPr>
      <w:r w:rsidRPr="003108BF">
        <w:rPr>
          <w:rFonts w:hint="eastAsia"/>
          <w:b/>
        </w:rPr>
        <w:t>水杉</w:t>
      </w:r>
    </w:p>
    <w:p w:rsidR="004623A7" w:rsidRDefault="004623A7" w:rsidP="004623A7">
      <w:pPr>
        <w:pStyle w:val="a3"/>
        <w:ind w:left="780" w:firstLineChars="0" w:firstLine="0"/>
      </w:pPr>
      <w:r>
        <w:rPr>
          <w:rFonts w:hint="eastAsia"/>
        </w:rPr>
        <w:t>种名：水杉</w:t>
      </w:r>
      <w:r>
        <w:t>Metasequoia glyptostroboides Hu et Cheng</w:t>
      </w:r>
    </w:p>
    <w:p w:rsidR="004623A7" w:rsidRDefault="004623A7" w:rsidP="004623A7">
      <w:pPr>
        <w:pStyle w:val="a3"/>
        <w:ind w:left="780" w:firstLineChars="0" w:firstLine="0"/>
      </w:pPr>
      <w:r>
        <w:rPr>
          <w:rFonts w:hint="eastAsia"/>
        </w:rPr>
        <w:t>科：杉科</w:t>
      </w:r>
      <w:r w:rsidRPr="004623A7">
        <w:t xml:space="preserve">Taxodiaceae </w:t>
      </w:r>
    </w:p>
    <w:p w:rsidR="004623A7" w:rsidRPr="004623A7" w:rsidRDefault="004623A7" w:rsidP="004623A7">
      <w:pPr>
        <w:pStyle w:val="a3"/>
        <w:ind w:left="780" w:firstLineChars="0" w:firstLine="0"/>
      </w:pPr>
      <w:r>
        <w:rPr>
          <w:rFonts w:hint="eastAsia"/>
        </w:rPr>
        <w:t>属：</w:t>
      </w:r>
      <w:r w:rsidRPr="004623A7">
        <w:t>金松属、杉木属、水杉属</w:t>
      </w:r>
      <w:r w:rsidRPr="004623A7">
        <w:t xml:space="preserve"> </w:t>
      </w:r>
      <w:r w:rsidR="0059029A">
        <w:t>Sciadopitys Sieb. et Zucc</w:t>
      </w:r>
    </w:p>
    <w:p w:rsidR="004623A7" w:rsidRDefault="004623A7" w:rsidP="005B1AC2">
      <w:pPr>
        <w:pStyle w:val="a3"/>
        <w:numPr>
          <w:ilvl w:val="0"/>
          <w:numId w:val="9"/>
        </w:numPr>
        <w:ind w:firstLineChars="0"/>
      </w:pPr>
      <w:r>
        <w:rPr>
          <w:rFonts w:hint="eastAsia"/>
        </w:rPr>
        <w:t>种子形态结构</w:t>
      </w:r>
    </w:p>
    <w:p w:rsidR="004623A7" w:rsidRDefault="004623A7" w:rsidP="004623A7">
      <w:pPr>
        <w:pStyle w:val="a3"/>
        <w:ind w:left="1500" w:firstLineChars="0" w:firstLine="0"/>
      </w:pPr>
      <w:r>
        <w:t>种鳞木质，盾形，每种鳞具</w:t>
      </w:r>
      <w:r>
        <w:t>5</w:t>
      </w:r>
      <w:r>
        <w:t>～</w:t>
      </w:r>
      <w:r>
        <w:t>9</w:t>
      </w:r>
      <w:r>
        <w:t>种子，种子扁平，周围具窄翅。</w:t>
      </w:r>
    </w:p>
    <w:p w:rsidR="004623A7" w:rsidRDefault="004623A7" w:rsidP="005B1AC2">
      <w:pPr>
        <w:pStyle w:val="a3"/>
        <w:numPr>
          <w:ilvl w:val="0"/>
          <w:numId w:val="9"/>
        </w:numPr>
        <w:ind w:firstLineChars="0"/>
      </w:pPr>
      <w:r>
        <w:rPr>
          <w:rFonts w:hint="eastAsia"/>
        </w:rPr>
        <w:t>分布区域</w:t>
      </w:r>
    </w:p>
    <w:p w:rsidR="004623A7" w:rsidRDefault="004623A7" w:rsidP="004623A7">
      <w:pPr>
        <w:pStyle w:val="a3"/>
        <w:ind w:left="1500" w:firstLineChars="0" w:firstLine="0"/>
      </w:pPr>
      <w:r>
        <w:t>分布于湖北、重庆、湖南三省交界的利川、石柱、龙山三县的局部地区，垂直分布一般为海拔</w:t>
      </w:r>
      <w:r>
        <w:t>750~1500</w:t>
      </w:r>
      <w:r>
        <w:t>米。</w:t>
      </w:r>
    </w:p>
    <w:p w:rsidR="004623A7" w:rsidRDefault="004623A7" w:rsidP="005B1AC2">
      <w:pPr>
        <w:pStyle w:val="a3"/>
        <w:numPr>
          <w:ilvl w:val="0"/>
          <w:numId w:val="9"/>
        </w:numPr>
        <w:ind w:firstLineChars="0"/>
      </w:pPr>
      <w:r>
        <w:rPr>
          <w:rFonts w:hint="eastAsia"/>
        </w:rPr>
        <w:t>用途</w:t>
      </w:r>
    </w:p>
    <w:p w:rsidR="004623A7" w:rsidRDefault="004623A7" w:rsidP="004623A7">
      <w:pPr>
        <w:pStyle w:val="a3"/>
        <w:ind w:left="1500" w:firstLineChars="0" w:firstLine="0"/>
      </w:pPr>
      <w:r>
        <w:rPr>
          <w:rFonts w:hint="eastAsia"/>
        </w:rPr>
        <w:t>经济价值、园林价值</w:t>
      </w:r>
    </w:p>
    <w:p w:rsidR="004623A7" w:rsidRDefault="004623A7" w:rsidP="005B1AC2">
      <w:pPr>
        <w:pStyle w:val="a3"/>
        <w:numPr>
          <w:ilvl w:val="0"/>
          <w:numId w:val="9"/>
        </w:numPr>
        <w:ind w:firstLineChars="0"/>
      </w:pPr>
      <w:r>
        <w:rPr>
          <w:rFonts w:hint="eastAsia"/>
        </w:rPr>
        <w:t>主要繁殖方式</w:t>
      </w:r>
    </w:p>
    <w:p w:rsidR="00A91530" w:rsidRDefault="00A91530" w:rsidP="00A91530">
      <w:pPr>
        <w:pStyle w:val="a3"/>
        <w:ind w:left="1500" w:firstLineChars="0" w:firstLine="0"/>
      </w:pPr>
      <w:r>
        <w:rPr>
          <w:rFonts w:hint="eastAsia"/>
        </w:rPr>
        <w:t>播种繁殖、扦插繁殖</w:t>
      </w:r>
    </w:p>
    <w:p w:rsidR="00A91530" w:rsidRPr="003108BF" w:rsidRDefault="00A91530" w:rsidP="00A91530">
      <w:pPr>
        <w:pStyle w:val="a3"/>
        <w:numPr>
          <w:ilvl w:val="1"/>
          <w:numId w:val="1"/>
        </w:numPr>
        <w:ind w:firstLineChars="0"/>
        <w:rPr>
          <w:b/>
        </w:rPr>
      </w:pPr>
      <w:r w:rsidRPr="003108BF">
        <w:rPr>
          <w:rFonts w:hint="eastAsia"/>
          <w:b/>
        </w:rPr>
        <w:t>五味子</w:t>
      </w:r>
    </w:p>
    <w:p w:rsidR="00A91530" w:rsidRDefault="00A91530" w:rsidP="00A91530">
      <w:pPr>
        <w:pStyle w:val="a3"/>
        <w:ind w:left="780" w:firstLineChars="0" w:firstLine="0"/>
      </w:pPr>
      <w:r>
        <w:rPr>
          <w:rFonts w:hint="eastAsia"/>
        </w:rPr>
        <w:t>种名：五味子</w:t>
      </w:r>
      <w:r w:rsidR="0059029A">
        <w:t xml:space="preserve">Schisandra chinensis </w:t>
      </w:r>
      <w:r w:rsidR="0059029A">
        <w:t>（</w:t>
      </w:r>
      <w:r w:rsidR="0059029A">
        <w:t>Turcz.</w:t>
      </w:r>
      <w:r w:rsidR="0059029A">
        <w:t>）</w:t>
      </w:r>
      <w:r w:rsidR="0059029A">
        <w:t>Baill.</w:t>
      </w:r>
    </w:p>
    <w:p w:rsidR="00A91530" w:rsidRDefault="00A91530" w:rsidP="00A91530">
      <w:pPr>
        <w:pStyle w:val="a3"/>
        <w:ind w:left="780" w:firstLineChars="0" w:firstLine="0"/>
      </w:pPr>
      <w:r>
        <w:rPr>
          <w:rFonts w:hint="eastAsia"/>
        </w:rPr>
        <w:t>科：八角科</w:t>
      </w:r>
      <w:r w:rsidR="0059029A">
        <w:t>Magnoliaceae</w:t>
      </w:r>
    </w:p>
    <w:p w:rsidR="00A91530" w:rsidRDefault="00A91530" w:rsidP="00A91530">
      <w:pPr>
        <w:pStyle w:val="a3"/>
        <w:ind w:left="780" w:firstLineChars="0" w:firstLine="0"/>
      </w:pPr>
      <w:r>
        <w:rPr>
          <w:rFonts w:hint="eastAsia"/>
        </w:rPr>
        <w:t>属：五味子属</w:t>
      </w:r>
      <w:r w:rsidR="0059029A">
        <w:t>Schisandra Michx.</w:t>
      </w:r>
    </w:p>
    <w:p w:rsidR="00A91530" w:rsidRDefault="00A91530" w:rsidP="005B1AC2">
      <w:pPr>
        <w:pStyle w:val="a3"/>
        <w:numPr>
          <w:ilvl w:val="0"/>
          <w:numId w:val="10"/>
        </w:numPr>
        <w:ind w:firstLineChars="0"/>
      </w:pPr>
      <w:r>
        <w:rPr>
          <w:rFonts w:hint="eastAsia"/>
        </w:rPr>
        <w:t>种子形态结构</w:t>
      </w:r>
    </w:p>
    <w:p w:rsidR="00A91530" w:rsidRDefault="00A91530" w:rsidP="00A91530">
      <w:pPr>
        <w:pStyle w:val="a3"/>
        <w:ind w:left="1500" w:firstLineChars="0" w:firstLine="0"/>
      </w:pPr>
      <w:r>
        <w:t>小浆果红色，近球形或倒卵圆形，径</w:t>
      </w:r>
      <w:r>
        <w:t>6-8</w:t>
      </w:r>
      <w:r>
        <w:t>毫米，果皮具不明显腺点；种子</w:t>
      </w:r>
      <w:r>
        <w:t>1-2</w:t>
      </w:r>
      <w:r>
        <w:t>粒，肾形，长</w:t>
      </w:r>
      <w:r>
        <w:t>4-5</w:t>
      </w:r>
      <w:r>
        <w:t>毫米，宽</w:t>
      </w:r>
      <w:r>
        <w:t>2.5-3</w:t>
      </w:r>
      <w:r>
        <w:t>毫米，淡褐色，种皮光滑，种脐明显凹入成</w:t>
      </w:r>
      <w:r>
        <w:t>U</w:t>
      </w:r>
      <w:r>
        <w:t>形。</w:t>
      </w:r>
    </w:p>
    <w:p w:rsidR="00A91530" w:rsidRDefault="00A91530" w:rsidP="005B1AC2">
      <w:pPr>
        <w:pStyle w:val="a3"/>
        <w:numPr>
          <w:ilvl w:val="0"/>
          <w:numId w:val="10"/>
        </w:numPr>
        <w:ind w:firstLineChars="0"/>
      </w:pPr>
      <w:r>
        <w:rPr>
          <w:rFonts w:hint="eastAsia"/>
        </w:rPr>
        <w:t>分布区域</w:t>
      </w:r>
    </w:p>
    <w:p w:rsidR="00A91530" w:rsidRDefault="00A91530" w:rsidP="00A91530">
      <w:pPr>
        <w:pStyle w:val="a3"/>
        <w:ind w:left="1500" w:firstLineChars="0" w:firstLine="0"/>
      </w:pPr>
      <w:r>
        <w:t>产于黑龙江、吉林、辽宁、内蒙古、河北、山西、宁夏、甘肃、山东。生于海拔</w:t>
      </w:r>
      <w:r>
        <w:t>1200-1700</w:t>
      </w:r>
      <w:r>
        <w:t>米的沟谷、溪旁、山坡。也分布于朝鲜和日本。模式标本</w:t>
      </w:r>
      <w:r>
        <w:lastRenderedPageBreak/>
        <w:t>采自于我国东北部。</w:t>
      </w:r>
    </w:p>
    <w:p w:rsidR="00A91530" w:rsidRDefault="00A91530" w:rsidP="005B1AC2">
      <w:pPr>
        <w:pStyle w:val="a3"/>
        <w:numPr>
          <w:ilvl w:val="0"/>
          <w:numId w:val="10"/>
        </w:numPr>
        <w:ind w:firstLineChars="0"/>
      </w:pPr>
      <w:r>
        <w:rPr>
          <w:rFonts w:hint="eastAsia"/>
        </w:rPr>
        <w:t>用途</w:t>
      </w:r>
    </w:p>
    <w:p w:rsidR="00A91530" w:rsidRDefault="00A91530" w:rsidP="00A91530">
      <w:pPr>
        <w:pStyle w:val="a3"/>
        <w:ind w:left="1500" w:firstLineChars="0" w:firstLine="0"/>
      </w:pPr>
      <w:r>
        <w:rPr>
          <w:rFonts w:hint="eastAsia"/>
        </w:rPr>
        <w:t>药用价值、经济价值</w:t>
      </w:r>
    </w:p>
    <w:p w:rsidR="00A91530" w:rsidRDefault="00A91530" w:rsidP="005B1AC2">
      <w:pPr>
        <w:pStyle w:val="a3"/>
        <w:numPr>
          <w:ilvl w:val="0"/>
          <w:numId w:val="10"/>
        </w:numPr>
        <w:ind w:firstLineChars="0"/>
      </w:pPr>
      <w:r>
        <w:rPr>
          <w:rFonts w:hint="eastAsia"/>
        </w:rPr>
        <w:t>主要繁殖方式</w:t>
      </w:r>
    </w:p>
    <w:p w:rsidR="00A91530" w:rsidRDefault="00A91530" w:rsidP="00A91530">
      <w:pPr>
        <w:pStyle w:val="a3"/>
        <w:ind w:left="1500" w:firstLineChars="0" w:firstLine="0"/>
      </w:pPr>
      <w:r>
        <w:t>野生五味子除种子繁殖外，主要靠地下横走茎繁殖。在人工栽培中，很多人进行了扦插，压条和种子繁殖的研究。其结果扦插压条虽然也能生根发育成植株，但生根困难，处理时要求条件不易掌握，均不如种子繁殖。种子繁殖方法简单易行，并能在短期内获得大量苗子。</w:t>
      </w:r>
    </w:p>
    <w:p w:rsidR="00A91530" w:rsidRPr="003108BF" w:rsidRDefault="00A91530" w:rsidP="00A91530">
      <w:pPr>
        <w:pStyle w:val="a3"/>
        <w:numPr>
          <w:ilvl w:val="1"/>
          <w:numId w:val="1"/>
        </w:numPr>
        <w:ind w:firstLineChars="0"/>
        <w:rPr>
          <w:b/>
        </w:rPr>
      </w:pPr>
      <w:r w:rsidRPr="003108BF">
        <w:rPr>
          <w:rFonts w:hint="eastAsia"/>
          <w:b/>
        </w:rPr>
        <w:t>麻栎</w:t>
      </w:r>
    </w:p>
    <w:p w:rsidR="00A91530" w:rsidRDefault="00A91530" w:rsidP="00A91530">
      <w:pPr>
        <w:pStyle w:val="a3"/>
        <w:ind w:left="780" w:firstLineChars="0" w:firstLine="0"/>
      </w:pPr>
      <w:r>
        <w:rPr>
          <w:rFonts w:hint="eastAsia"/>
        </w:rPr>
        <w:t>种名：</w:t>
      </w:r>
      <w:r w:rsidRPr="00A91530">
        <w:rPr>
          <w:rFonts w:hint="eastAsia"/>
        </w:rPr>
        <w:t>麻栎</w:t>
      </w:r>
      <w:r w:rsidR="0059029A">
        <w:t>Quercus acutissima Carruth.</w:t>
      </w:r>
    </w:p>
    <w:p w:rsidR="0050522D" w:rsidRDefault="00A91530" w:rsidP="0050522D">
      <w:pPr>
        <w:pStyle w:val="a3"/>
        <w:ind w:left="780" w:firstLineChars="0" w:firstLine="0"/>
      </w:pPr>
      <w:r>
        <w:rPr>
          <w:rFonts w:hint="eastAsia"/>
        </w:rPr>
        <w:t>科：壳斗科</w:t>
      </w:r>
      <w:r w:rsidR="0059029A">
        <w:t>Fagaceae</w:t>
      </w:r>
    </w:p>
    <w:p w:rsidR="00A91530" w:rsidRDefault="00A91530" w:rsidP="0050522D">
      <w:pPr>
        <w:pStyle w:val="a3"/>
        <w:ind w:left="780" w:firstLineChars="0" w:firstLine="0"/>
      </w:pPr>
      <w:r>
        <w:rPr>
          <w:rFonts w:hint="eastAsia"/>
        </w:rPr>
        <w:t>属：栎属</w:t>
      </w:r>
      <w:r w:rsidR="0059029A" w:rsidRPr="0059029A">
        <w:t xml:space="preserve">Quercus L. </w:t>
      </w:r>
    </w:p>
    <w:p w:rsidR="00A91530" w:rsidRDefault="00A91530" w:rsidP="005B1AC2">
      <w:pPr>
        <w:pStyle w:val="a3"/>
        <w:numPr>
          <w:ilvl w:val="0"/>
          <w:numId w:val="11"/>
        </w:numPr>
        <w:ind w:firstLineChars="0"/>
      </w:pPr>
      <w:r>
        <w:rPr>
          <w:rFonts w:hint="eastAsia"/>
        </w:rPr>
        <w:t>种子形态结构</w:t>
      </w:r>
    </w:p>
    <w:p w:rsidR="00A91530" w:rsidRDefault="00A91530" w:rsidP="00A91530">
      <w:pPr>
        <w:pStyle w:val="a3"/>
        <w:ind w:left="1500" w:firstLineChars="0" w:firstLine="0"/>
      </w:pPr>
      <w:r>
        <w:t>坚果卵形或椭圆形，直径</w:t>
      </w:r>
      <w:r>
        <w:t>1.5-2</w:t>
      </w:r>
      <w:r>
        <w:t>厘米，高</w:t>
      </w:r>
      <w:r>
        <w:t>1.7-2.2</w:t>
      </w:r>
      <w:r>
        <w:t>厘米，顶端圆形，果脐突起。花期</w:t>
      </w:r>
      <w:r>
        <w:t>3-4</w:t>
      </w:r>
      <w:r>
        <w:t>月，果期翌年</w:t>
      </w:r>
      <w:r>
        <w:t>9-10</w:t>
      </w:r>
      <w:r>
        <w:t>月。</w:t>
      </w:r>
    </w:p>
    <w:p w:rsidR="00A91530" w:rsidRDefault="00A91530" w:rsidP="005B1AC2">
      <w:pPr>
        <w:pStyle w:val="a3"/>
        <w:numPr>
          <w:ilvl w:val="0"/>
          <w:numId w:val="11"/>
        </w:numPr>
        <w:ind w:firstLineChars="0"/>
      </w:pPr>
      <w:r>
        <w:rPr>
          <w:rFonts w:hint="eastAsia"/>
        </w:rPr>
        <w:t>分布区域</w:t>
      </w:r>
    </w:p>
    <w:p w:rsidR="00A91530" w:rsidRDefault="00737582" w:rsidP="00A91530">
      <w:pPr>
        <w:pStyle w:val="a3"/>
        <w:ind w:left="1500" w:firstLineChars="0" w:firstLine="0"/>
      </w:pPr>
      <w:r>
        <w:t>产辽宁、河北、山西、山东、江苏、安徽、浙江、江西、福建、河南、湖北、湖南、广东、海南、广西、四川、贵州、云南等省区。在辽宁生于土层肥厚的低山缓坡，在河北、山东常生于海拔</w:t>
      </w:r>
      <w:r>
        <w:t>1000</w:t>
      </w:r>
      <w:r>
        <w:t>米以下阳坡，在西南地区分布至海拔</w:t>
      </w:r>
      <w:r>
        <w:t>2 200</w:t>
      </w:r>
      <w:r>
        <w:t>米。朝鲜、日本、越南、印度也有分布。</w:t>
      </w:r>
    </w:p>
    <w:p w:rsidR="00A91530" w:rsidRDefault="00A91530" w:rsidP="005B1AC2">
      <w:pPr>
        <w:pStyle w:val="a3"/>
        <w:numPr>
          <w:ilvl w:val="0"/>
          <w:numId w:val="11"/>
        </w:numPr>
        <w:ind w:firstLineChars="0"/>
      </w:pPr>
      <w:r>
        <w:rPr>
          <w:rFonts w:hint="eastAsia"/>
        </w:rPr>
        <w:t>用途</w:t>
      </w:r>
    </w:p>
    <w:p w:rsidR="00737582" w:rsidRDefault="00737582" w:rsidP="00737582">
      <w:pPr>
        <w:pStyle w:val="a3"/>
        <w:ind w:left="1500" w:firstLineChars="0" w:firstLine="0"/>
      </w:pPr>
      <w:r>
        <w:rPr>
          <w:rFonts w:hint="eastAsia"/>
        </w:rPr>
        <w:t>药用价值、园林价值</w:t>
      </w:r>
    </w:p>
    <w:p w:rsidR="00A91530" w:rsidRDefault="00A91530" w:rsidP="005B1AC2">
      <w:pPr>
        <w:pStyle w:val="a3"/>
        <w:numPr>
          <w:ilvl w:val="0"/>
          <w:numId w:val="11"/>
        </w:numPr>
        <w:ind w:firstLineChars="0"/>
      </w:pPr>
      <w:r>
        <w:rPr>
          <w:rFonts w:hint="eastAsia"/>
        </w:rPr>
        <w:t>主要繁殖方式</w:t>
      </w:r>
    </w:p>
    <w:p w:rsidR="00737582" w:rsidRDefault="00737582" w:rsidP="00737582">
      <w:pPr>
        <w:pStyle w:val="a3"/>
        <w:ind w:left="1500" w:firstLineChars="0" w:firstLine="0"/>
      </w:pPr>
      <w:r>
        <w:rPr>
          <w:rFonts w:hint="eastAsia"/>
        </w:rPr>
        <w:t>种子繁殖</w:t>
      </w:r>
    </w:p>
    <w:p w:rsidR="00737582" w:rsidRPr="003108BF" w:rsidRDefault="00737582" w:rsidP="00737582">
      <w:pPr>
        <w:pStyle w:val="a3"/>
        <w:numPr>
          <w:ilvl w:val="1"/>
          <w:numId w:val="1"/>
        </w:numPr>
        <w:ind w:firstLineChars="0"/>
        <w:rPr>
          <w:b/>
        </w:rPr>
      </w:pPr>
      <w:r w:rsidRPr="003108BF">
        <w:rPr>
          <w:rFonts w:hint="eastAsia"/>
          <w:b/>
        </w:rPr>
        <w:t>柘树</w:t>
      </w:r>
    </w:p>
    <w:p w:rsidR="00737582" w:rsidRDefault="00737582" w:rsidP="00737582">
      <w:pPr>
        <w:pStyle w:val="a3"/>
        <w:ind w:left="780" w:firstLineChars="0" w:firstLine="0"/>
      </w:pPr>
      <w:r>
        <w:rPr>
          <w:rFonts w:hint="eastAsia"/>
        </w:rPr>
        <w:t>种名：</w:t>
      </w:r>
      <w:r w:rsidR="009D685D">
        <w:rPr>
          <w:rFonts w:hint="eastAsia"/>
        </w:rPr>
        <w:t>柘树</w:t>
      </w:r>
      <w:r w:rsidR="0059029A">
        <w:t>Cudrania tricuspidata (Carr.) Bur. ex Lavallee</w:t>
      </w:r>
    </w:p>
    <w:p w:rsidR="009D685D" w:rsidRDefault="009D685D" w:rsidP="00737582">
      <w:pPr>
        <w:pStyle w:val="a3"/>
        <w:ind w:left="780" w:firstLineChars="0" w:firstLine="0"/>
      </w:pPr>
      <w:r>
        <w:rPr>
          <w:rFonts w:hint="eastAsia"/>
        </w:rPr>
        <w:t>科：桑科</w:t>
      </w:r>
      <w:r w:rsidR="0059029A">
        <w:t>Moraceae</w:t>
      </w:r>
    </w:p>
    <w:p w:rsidR="009D685D" w:rsidRDefault="009D685D" w:rsidP="00737582">
      <w:pPr>
        <w:pStyle w:val="a3"/>
        <w:ind w:left="780" w:firstLineChars="0" w:firstLine="0"/>
      </w:pPr>
      <w:r>
        <w:rPr>
          <w:rFonts w:hint="eastAsia"/>
        </w:rPr>
        <w:t>属：柘树</w:t>
      </w:r>
      <w:r w:rsidR="0059029A">
        <w:t>Cudrania tricuspidata (Carr.) Bur. ex Lavallee</w:t>
      </w:r>
    </w:p>
    <w:p w:rsidR="009D685D" w:rsidRDefault="009D685D" w:rsidP="005B1AC2">
      <w:pPr>
        <w:pStyle w:val="a3"/>
        <w:numPr>
          <w:ilvl w:val="0"/>
          <w:numId w:val="12"/>
        </w:numPr>
        <w:ind w:firstLineChars="0"/>
      </w:pPr>
      <w:r>
        <w:rPr>
          <w:rFonts w:hint="eastAsia"/>
        </w:rPr>
        <w:t>种子形态结构</w:t>
      </w:r>
    </w:p>
    <w:p w:rsidR="009D685D" w:rsidRDefault="00F517BE" w:rsidP="009D685D">
      <w:pPr>
        <w:pStyle w:val="a3"/>
        <w:ind w:left="1500" w:firstLineChars="0" w:firstLine="0"/>
      </w:pPr>
      <w:r>
        <w:rPr>
          <w:rFonts w:hint="eastAsia"/>
        </w:rPr>
        <w:t>棕褐色呈扁片状。</w:t>
      </w:r>
    </w:p>
    <w:p w:rsidR="009D685D" w:rsidRDefault="009D685D" w:rsidP="005B1AC2">
      <w:pPr>
        <w:pStyle w:val="a3"/>
        <w:numPr>
          <w:ilvl w:val="0"/>
          <w:numId w:val="12"/>
        </w:numPr>
        <w:ind w:firstLineChars="0"/>
      </w:pPr>
      <w:r>
        <w:rPr>
          <w:rFonts w:hint="eastAsia"/>
        </w:rPr>
        <w:t>分布区域</w:t>
      </w:r>
    </w:p>
    <w:p w:rsidR="00F517BE" w:rsidRPr="00F517BE" w:rsidRDefault="00F517BE" w:rsidP="00F517BE">
      <w:pPr>
        <w:pStyle w:val="a3"/>
        <w:widowControl/>
        <w:ind w:left="1500" w:firstLineChars="0" w:firstLine="0"/>
        <w:jc w:val="left"/>
      </w:pPr>
      <w:r w:rsidRPr="00F517BE">
        <w:t>以陕西、河北、广东为主产江苏各地，苗期叶型生于阳光充足的荒地和路旁；分布于河北南部、华东、中南、西南等省区。我国华南、西南、华北（除内蒙古外）各省均有分布，适生性很强。</w:t>
      </w:r>
    </w:p>
    <w:p w:rsidR="009D685D" w:rsidRDefault="009D685D" w:rsidP="005B1AC2">
      <w:pPr>
        <w:pStyle w:val="a3"/>
        <w:numPr>
          <w:ilvl w:val="0"/>
          <w:numId w:val="12"/>
        </w:numPr>
        <w:ind w:firstLineChars="0"/>
      </w:pPr>
      <w:r>
        <w:rPr>
          <w:rFonts w:hint="eastAsia"/>
        </w:rPr>
        <w:t>用途</w:t>
      </w:r>
    </w:p>
    <w:p w:rsidR="00F517BE" w:rsidRDefault="00F517BE" w:rsidP="00F517BE">
      <w:pPr>
        <w:pStyle w:val="a3"/>
        <w:ind w:left="1500" w:firstLineChars="0" w:firstLine="0"/>
      </w:pPr>
      <w:r>
        <w:rPr>
          <w:rFonts w:hint="eastAsia"/>
        </w:rPr>
        <w:t>收藏、药用、园林</w:t>
      </w:r>
    </w:p>
    <w:p w:rsidR="009D685D" w:rsidRDefault="009D685D" w:rsidP="005B1AC2">
      <w:pPr>
        <w:pStyle w:val="a3"/>
        <w:numPr>
          <w:ilvl w:val="0"/>
          <w:numId w:val="12"/>
        </w:numPr>
        <w:ind w:firstLineChars="0"/>
      </w:pPr>
      <w:r>
        <w:rPr>
          <w:rFonts w:hint="eastAsia"/>
        </w:rPr>
        <w:t>主要繁殖方式</w:t>
      </w:r>
    </w:p>
    <w:p w:rsidR="00F517BE" w:rsidRDefault="00F517BE" w:rsidP="00F517BE">
      <w:pPr>
        <w:pStyle w:val="a3"/>
        <w:ind w:left="1500" w:firstLineChars="0" w:firstLine="0"/>
      </w:pPr>
      <w:r>
        <w:t>播种或扦插繁殖。</w:t>
      </w:r>
    </w:p>
    <w:p w:rsidR="00E5041B" w:rsidRPr="003108BF" w:rsidRDefault="00E5041B" w:rsidP="00E5041B">
      <w:pPr>
        <w:pStyle w:val="a3"/>
        <w:numPr>
          <w:ilvl w:val="1"/>
          <w:numId w:val="1"/>
        </w:numPr>
        <w:ind w:firstLineChars="0"/>
        <w:rPr>
          <w:b/>
        </w:rPr>
      </w:pPr>
      <w:r w:rsidRPr="003108BF">
        <w:rPr>
          <w:rFonts w:hint="eastAsia"/>
          <w:b/>
        </w:rPr>
        <w:t>毛栗</w:t>
      </w:r>
    </w:p>
    <w:p w:rsidR="00E5041B" w:rsidRPr="00D41844" w:rsidRDefault="00E5041B" w:rsidP="00D41844">
      <w:pPr>
        <w:ind w:left="720"/>
        <w:rPr>
          <w:rFonts w:ascii="宋体" w:eastAsia="宋体" w:hAnsi="宋体" w:cs="宋体"/>
          <w:kern w:val="0"/>
          <w:sz w:val="24"/>
          <w:szCs w:val="24"/>
        </w:rPr>
      </w:pPr>
      <w:r>
        <w:rPr>
          <w:rFonts w:hint="eastAsia"/>
        </w:rPr>
        <w:t>种名：板栗</w:t>
      </w:r>
      <w:r w:rsidR="00D41844" w:rsidRPr="00D41844">
        <w:t xml:space="preserve">Castanea mollissima </w:t>
      </w:r>
    </w:p>
    <w:p w:rsidR="00D41844" w:rsidRDefault="00E5041B" w:rsidP="00D41844">
      <w:pPr>
        <w:ind w:left="720"/>
      </w:pPr>
      <w:r>
        <w:rPr>
          <w:rFonts w:hint="eastAsia"/>
        </w:rPr>
        <w:t>科：</w:t>
      </w:r>
      <w:r w:rsidR="00D41844" w:rsidRPr="00D41844">
        <w:t>壳斗科</w:t>
      </w:r>
      <w:r w:rsidR="00D41844" w:rsidRPr="00D41844">
        <w:t xml:space="preserve"> Fagaceae </w:t>
      </w:r>
    </w:p>
    <w:p w:rsidR="00E5041B" w:rsidRDefault="00D41844" w:rsidP="00D41844">
      <w:pPr>
        <w:ind w:left="720"/>
      </w:pPr>
      <w:r>
        <w:rPr>
          <w:rFonts w:hint="eastAsia"/>
        </w:rPr>
        <w:t>属：</w:t>
      </w:r>
      <w:r>
        <w:t>栗属</w:t>
      </w:r>
      <w:r>
        <w:t xml:space="preserve"> Castanea</w:t>
      </w:r>
    </w:p>
    <w:p w:rsidR="00E5041B" w:rsidRDefault="00D41844" w:rsidP="00E5041B">
      <w:pPr>
        <w:pStyle w:val="a3"/>
        <w:numPr>
          <w:ilvl w:val="2"/>
          <w:numId w:val="1"/>
        </w:numPr>
        <w:ind w:firstLineChars="0"/>
      </w:pPr>
      <w:r>
        <w:t>种子形态结构</w:t>
      </w:r>
    </w:p>
    <w:p w:rsidR="00D41844" w:rsidRDefault="00D41844" w:rsidP="00D41844">
      <w:pPr>
        <w:pStyle w:val="a3"/>
        <w:ind w:left="1560" w:firstLineChars="0" w:firstLine="0"/>
      </w:pPr>
      <w:r>
        <w:t>单叶、椭圆或长椭圆状，长</w:t>
      </w:r>
      <w:r>
        <w:t>10~30</w:t>
      </w:r>
      <w:r>
        <w:t>厘米，宽</w:t>
      </w:r>
      <w:r>
        <w:t>4~10</w:t>
      </w:r>
      <w:r>
        <w:t>厘米，边缘有刺毛状齿。</w:t>
      </w:r>
      <w:r>
        <w:lastRenderedPageBreak/>
        <w:t>雌雄同株，雄花为直立柔荑花序，雌花单独或数朵生于总苞内。坚果包藏在密生尖刺的总苞内，总苞直径</w:t>
      </w:r>
      <w:r>
        <w:t>5~11</w:t>
      </w:r>
      <w:r>
        <w:t>厘米，一个总苞内有</w:t>
      </w:r>
      <w:r>
        <w:t>1~7</w:t>
      </w:r>
      <w:r>
        <w:t>个坚果。</w:t>
      </w:r>
    </w:p>
    <w:p w:rsidR="0059029A" w:rsidRDefault="0059029A" w:rsidP="0059029A">
      <w:pPr>
        <w:pStyle w:val="a3"/>
        <w:numPr>
          <w:ilvl w:val="2"/>
          <w:numId w:val="1"/>
        </w:numPr>
        <w:ind w:firstLineChars="0"/>
      </w:pPr>
      <w:r>
        <w:rPr>
          <w:rFonts w:hint="eastAsia"/>
        </w:rPr>
        <w:t>分布区域</w:t>
      </w:r>
    </w:p>
    <w:p w:rsidR="0059029A" w:rsidRDefault="0059029A" w:rsidP="0059029A">
      <w:pPr>
        <w:pStyle w:val="a3"/>
        <w:ind w:left="1560" w:firstLineChars="0" w:firstLine="0"/>
      </w:pPr>
      <w:r>
        <w:rPr>
          <w:rFonts w:hint="eastAsia"/>
        </w:rPr>
        <w:t>全球皆有分布</w:t>
      </w:r>
    </w:p>
    <w:p w:rsidR="0059029A" w:rsidRDefault="0059029A" w:rsidP="0059029A">
      <w:pPr>
        <w:pStyle w:val="a3"/>
        <w:numPr>
          <w:ilvl w:val="2"/>
          <w:numId w:val="1"/>
        </w:numPr>
        <w:ind w:firstLineChars="0"/>
      </w:pPr>
      <w:r>
        <w:rPr>
          <w:rFonts w:hint="eastAsia"/>
        </w:rPr>
        <w:t>用途</w:t>
      </w:r>
    </w:p>
    <w:p w:rsidR="0059029A" w:rsidRDefault="0059029A" w:rsidP="0059029A">
      <w:pPr>
        <w:pStyle w:val="a3"/>
        <w:ind w:left="1560" w:firstLineChars="0" w:firstLine="0"/>
      </w:pPr>
      <w:r>
        <w:rPr>
          <w:rFonts w:hint="eastAsia"/>
        </w:rPr>
        <w:t>药用价值、食用价值</w:t>
      </w:r>
    </w:p>
    <w:p w:rsidR="0059029A" w:rsidRDefault="0059029A" w:rsidP="0059029A">
      <w:pPr>
        <w:pStyle w:val="a3"/>
        <w:numPr>
          <w:ilvl w:val="2"/>
          <w:numId w:val="1"/>
        </w:numPr>
        <w:ind w:firstLineChars="0"/>
      </w:pPr>
      <w:r>
        <w:rPr>
          <w:rFonts w:hint="eastAsia"/>
        </w:rPr>
        <w:t>主要繁殖方式</w:t>
      </w:r>
    </w:p>
    <w:p w:rsidR="0059029A" w:rsidRDefault="0059029A" w:rsidP="0059029A">
      <w:pPr>
        <w:pStyle w:val="a3"/>
        <w:ind w:left="1560" w:firstLineChars="0" w:firstLine="0"/>
      </w:pPr>
      <w:r>
        <w:rPr>
          <w:rFonts w:hint="eastAsia"/>
        </w:rPr>
        <w:t>人工栽培</w:t>
      </w:r>
    </w:p>
    <w:p w:rsidR="0059029A" w:rsidRPr="003108BF" w:rsidRDefault="0059029A" w:rsidP="0059029A">
      <w:pPr>
        <w:pStyle w:val="a3"/>
        <w:numPr>
          <w:ilvl w:val="1"/>
          <w:numId w:val="1"/>
        </w:numPr>
        <w:ind w:firstLineChars="0"/>
        <w:rPr>
          <w:b/>
        </w:rPr>
      </w:pPr>
      <w:r w:rsidRPr="003108BF">
        <w:rPr>
          <w:rFonts w:hint="eastAsia"/>
          <w:b/>
        </w:rPr>
        <w:t>腊肠树</w:t>
      </w:r>
    </w:p>
    <w:p w:rsidR="0059029A" w:rsidRPr="0059029A" w:rsidRDefault="0059029A" w:rsidP="0059029A">
      <w:pPr>
        <w:pStyle w:val="a3"/>
        <w:ind w:left="780" w:firstLineChars="0" w:firstLine="0"/>
      </w:pPr>
      <w:r>
        <w:rPr>
          <w:rFonts w:hint="eastAsia"/>
        </w:rPr>
        <w:t>种名：腊肠树</w:t>
      </w:r>
      <w:r w:rsidRPr="0059029A">
        <w:t xml:space="preserve">Cassia fistula  L. </w:t>
      </w:r>
    </w:p>
    <w:p w:rsidR="0059029A" w:rsidRDefault="0059029A" w:rsidP="0059029A">
      <w:pPr>
        <w:pStyle w:val="a3"/>
        <w:ind w:left="780" w:firstLineChars="0" w:firstLine="0"/>
      </w:pPr>
      <w:r>
        <w:rPr>
          <w:rFonts w:hint="eastAsia"/>
        </w:rPr>
        <w:t>科：豆科</w:t>
      </w:r>
      <w:r>
        <w:t>Leguminosae sp.</w:t>
      </w:r>
    </w:p>
    <w:p w:rsidR="0059029A" w:rsidRDefault="0059029A" w:rsidP="0059029A">
      <w:pPr>
        <w:pStyle w:val="a3"/>
        <w:ind w:left="780" w:firstLineChars="0" w:firstLine="0"/>
      </w:pPr>
      <w:r>
        <w:rPr>
          <w:rFonts w:hint="eastAsia"/>
        </w:rPr>
        <w:t>属：决明属</w:t>
      </w:r>
      <w:r>
        <w:t>Cassia L.</w:t>
      </w:r>
    </w:p>
    <w:p w:rsidR="0059029A" w:rsidRDefault="0059029A" w:rsidP="005B1AC2">
      <w:pPr>
        <w:pStyle w:val="a3"/>
        <w:numPr>
          <w:ilvl w:val="0"/>
          <w:numId w:val="13"/>
        </w:numPr>
        <w:ind w:firstLineChars="0"/>
      </w:pPr>
      <w:r>
        <w:rPr>
          <w:rFonts w:hint="eastAsia"/>
        </w:rPr>
        <w:t>种子形态结构</w:t>
      </w:r>
    </w:p>
    <w:p w:rsidR="0059029A" w:rsidRDefault="0059029A" w:rsidP="0059029A">
      <w:pPr>
        <w:pStyle w:val="a3"/>
        <w:ind w:left="1500" w:firstLineChars="0" w:firstLine="0"/>
      </w:pPr>
      <w:r w:rsidRPr="0059029A">
        <w:t>荚果</w:t>
      </w:r>
      <w:r>
        <w:t>圆柱形，长</w:t>
      </w:r>
      <w:r>
        <w:t>30-60</w:t>
      </w:r>
      <w:r>
        <w:t>厘米，直径</w:t>
      </w:r>
      <w:r>
        <w:t>2-2.5</w:t>
      </w:r>
      <w:r>
        <w:t>厘米，黑褐色，不开裂，有</w:t>
      </w:r>
      <w:r>
        <w:t>3</w:t>
      </w:r>
      <w:r>
        <w:t>条槽纹；种子</w:t>
      </w:r>
      <w:r>
        <w:t>40-100</w:t>
      </w:r>
      <w:r>
        <w:t>颗，为横隔膜所分开。</w:t>
      </w:r>
    </w:p>
    <w:p w:rsidR="0059029A" w:rsidRDefault="0059029A" w:rsidP="005B1AC2">
      <w:pPr>
        <w:pStyle w:val="a3"/>
        <w:numPr>
          <w:ilvl w:val="0"/>
          <w:numId w:val="13"/>
        </w:numPr>
        <w:ind w:firstLineChars="0"/>
      </w:pPr>
      <w:r>
        <w:rPr>
          <w:rFonts w:hint="eastAsia"/>
        </w:rPr>
        <w:t>分布区域</w:t>
      </w:r>
    </w:p>
    <w:p w:rsidR="0059029A" w:rsidRDefault="0059029A" w:rsidP="0059029A">
      <w:pPr>
        <w:pStyle w:val="a3"/>
        <w:ind w:left="1500" w:firstLineChars="0" w:firstLine="0"/>
      </w:pPr>
      <w:r>
        <w:t>原产印度、缅甸和斯里兰卡。中国南部和西南部各省区均有栽培。</w:t>
      </w:r>
    </w:p>
    <w:p w:rsidR="0059029A" w:rsidRDefault="0059029A" w:rsidP="005B1AC2">
      <w:pPr>
        <w:pStyle w:val="a3"/>
        <w:numPr>
          <w:ilvl w:val="0"/>
          <w:numId w:val="13"/>
        </w:numPr>
        <w:ind w:firstLineChars="0"/>
      </w:pPr>
      <w:r>
        <w:rPr>
          <w:rFonts w:hint="eastAsia"/>
        </w:rPr>
        <w:t>用途</w:t>
      </w:r>
    </w:p>
    <w:p w:rsidR="0059029A" w:rsidRDefault="0059029A" w:rsidP="0059029A">
      <w:pPr>
        <w:pStyle w:val="a3"/>
        <w:ind w:left="1500" w:firstLineChars="0" w:firstLine="0"/>
      </w:pPr>
      <w:r>
        <w:rPr>
          <w:rFonts w:hint="eastAsia"/>
        </w:rPr>
        <w:t>园艺价值、药用价值</w:t>
      </w:r>
    </w:p>
    <w:p w:rsidR="0059029A" w:rsidRDefault="0059029A" w:rsidP="005B1AC2">
      <w:pPr>
        <w:pStyle w:val="a3"/>
        <w:numPr>
          <w:ilvl w:val="0"/>
          <w:numId w:val="13"/>
        </w:numPr>
        <w:ind w:firstLineChars="0"/>
      </w:pPr>
      <w:r>
        <w:rPr>
          <w:rFonts w:hint="eastAsia"/>
        </w:rPr>
        <w:t>主要繁殖方式</w:t>
      </w:r>
    </w:p>
    <w:p w:rsidR="0059029A" w:rsidRDefault="0059029A" w:rsidP="0059029A">
      <w:pPr>
        <w:pStyle w:val="a3"/>
        <w:ind w:left="1500" w:firstLineChars="0" w:firstLine="0"/>
      </w:pPr>
      <w:r>
        <w:t>腊肠树繁殖一般采用播种法。</w:t>
      </w:r>
    </w:p>
    <w:p w:rsidR="00055F7E" w:rsidRPr="003108BF" w:rsidRDefault="0059029A" w:rsidP="00055F7E">
      <w:pPr>
        <w:pStyle w:val="a3"/>
        <w:numPr>
          <w:ilvl w:val="1"/>
          <w:numId w:val="1"/>
        </w:numPr>
        <w:ind w:firstLineChars="0"/>
        <w:rPr>
          <w:b/>
        </w:rPr>
      </w:pPr>
      <w:r w:rsidRPr="003108BF">
        <w:rPr>
          <w:rFonts w:hint="eastAsia"/>
          <w:b/>
        </w:rPr>
        <w:t>毛泡桐</w:t>
      </w:r>
    </w:p>
    <w:p w:rsidR="00055F7E" w:rsidRDefault="00055F7E" w:rsidP="00055F7E">
      <w:pPr>
        <w:pStyle w:val="a3"/>
        <w:ind w:left="780" w:firstLineChars="0" w:firstLine="0"/>
      </w:pPr>
      <w:r>
        <w:rPr>
          <w:rFonts w:hint="eastAsia"/>
        </w:rPr>
        <w:t>种名：</w:t>
      </w:r>
      <w:r w:rsidRPr="00055F7E">
        <w:t>毛泡桐</w:t>
      </w:r>
      <w:r w:rsidRPr="00055F7E">
        <w:t xml:space="preserve">Paulownia tomentosa var. tsinlingensis </w:t>
      </w:r>
    </w:p>
    <w:p w:rsidR="00055F7E" w:rsidRPr="00055F7E" w:rsidRDefault="00055F7E" w:rsidP="00055F7E">
      <w:pPr>
        <w:pStyle w:val="a3"/>
        <w:ind w:left="780" w:firstLineChars="0" w:firstLine="0"/>
      </w:pPr>
      <w:r>
        <w:rPr>
          <w:rFonts w:hint="eastAsia"/>
        </w:rPr>
        <w:t>科：玄参科</w:t>
      </w:r>
      <w:r w:rsidRPr="00055F7E">
        <w:t xml:space="preserve">Scrophulariaceae  </w:t>
      </w:r>
    </w:p>
    <w:p w:rsidR="00055F7E" w:rsidRDefault="00055F7E" w:rsidP="00055F7E">
      <w:pPr>
        <w:pStyle w:val="a3"/>
        <w:ind w:left="780" w:firstLineChars="0" w:firstLine="0"/>
      </w:pPr>
      <w:r>
        <w:rPr>
          <w:rFonts w:hint="eastAsia"/>
        </w:rPr>
        <w:t>属：泡桐属</w:t>
      </w:r>
      <w:r>
        <w:t>Paulownia Sieb. et Zucc.</w:t>
      </w:r>
    </w:p>
    <w:p w:rsidR="00055F7E" w:rsidRDefault="008E4B66" w:rsidP="005B1AC2">
      <w:pPr>
        <w:pStyle w:val="a3"/>
        <w:numPr>
          <w:ilvl w:val="0"/>
          <w:numId w:val="14"/>
        </w:numPr>
        <w:ind w:firstLineChars="0"/>
      </w:pPr>
      <w:r>
        <w:t>种子形态结构</w:t>
      </w:r>
    </w:p>
    <w:p w:rsidR="008E4B66" w:rsidRDefault="008E4B66" w:rsidP="008E4B66">
      <w:pPr>
        <w:pStyle w:val="a3"/>
        <w:ind w:left="1500" w:firstLineChars="0" w:firstLine="0"/>
      </w:pPr>
      <w:r>
        <w:t>蒴果卵圆形，先端锐尖，外果皮革质</w:t>
      </w:r>
    </w:p>
    <w:p w:rsidR="008E4B66" w:rsidRDefault="008E4B66" w:rsidP="005B1AC2">
      <w:pPr>
        <w:pStyle w:val="a3"/>
        <w:numPr>
          <w:ilvl w:val="0"/>
          <w:numId w:val="14"/>
        </w:numPr>
        <w:ind w:firstLineChars="0"/>
      </w:pPr>
      <w:r>
        <w:rPr>
          <w:rFonts w:hint="eastAsia"/>
        </w:rPr>
        <w:t>分布区域</w:t>
      </w:r>
    </w:p>
    <w:p w:rsidR="008E4B66" w:rsidRDefault="008E4B66" w:rsidP="008E4B66">
      <w:pPr>
        <w:pStyle w:val="a3"/>
        <w:ind w:left="1500" w:firstLineChars="0" w:firstLine="0"/>
      </w:pPr>
      <w:r>
        <w:t>分布于中国辽宁南部、河北、河南、山东、江苏、安徽、湖北、江西等地，通常栽培，西部地区有野生。海拔可达</w:t>
      </w:r>
      <w:r>
        <w:t>1800</w:t>
      </w:r>
      <w:r>
        <w:t>米。日本，朝鲜，欧洲和北美洲也有引种栽培。</w:t>
      </w:r>
    </w:p>
    <w:p w:rsidR="008E4B66" w:rsidRDefault="008E4B66" w:rsidP="005B1AC2">
      <w:pPr>
        <w:pStyle w:val="a3"/>
        <w:numPr>
          <w:ilvl w:val="0"/>
          <w:numId w:val="14"/>
        </w:numPr>
        <w:ind w:firstLineChars="0"/>
      </w:pPr>
      <w:r>
        <w:rPr>
          <w:rFonts w:hint="eastAsia"/>
        </w:rPr>
        <w:t>用途</w:t>
      </w:r>
    </w:p>
    <w:p w:rsidR="008E4B66" w:rsidRDefault="008E4B66" w:rsidP="008E4B66">
      <w:pPr>
        <w:pStyle w:val="a3"/>
        <w:ind w:left="1500" w:firstLineChars="0" w:firstLine="0"/>
      </w:pPr>
      <w:r>
        <w:rPr>
          <w:rFonts w:hint="eastAsia"/>
        </w:rPr>
        <w:t>观赏价值、药用价值、经济价值</w:t>
      </w:r>
    </w:p>
    <w:p w:rsidR="008E4B66" w:rsidRDefault="008E4B66" w:rsidP="005B1AC2">
      <w:pPr>
        <w:pStyle w:val="a3"/>
        <w:numPr>
          <w:ilvl w:val="0"/>
          <w:numId w:val="14"/>
        </w:numPr>
        <w:ind w:firstLineChars="0"/>
      </w:pPr>
      <w:r>
        <w:rPr>
          <w:rFonts w:hint="eastAsia"/>
        </w:rPr>
        <w:t>主要繁殖方式</w:t>
      </w:r>
    </w:p>
    <w:p w:rsidR="008E4B66" w:rsidRDefault="008E4B66" w:rsidP="008E4B66">
      <w:pPr>
        <w:pStyle w:val="a3"/>
        <w:ind w:left="1500" w:firstLineChars="0" w:firstLine="0"/>
      </w:pPr>
      <w:r>
        <w:t>繁殖容易，采用分根、分蘖、播种和嫁接等，尤以前两种方法较普遍。</w:t>
      </w:r>
    </w:p>
    <w:p w:rsidR="008E4B66" w:rsidRPr="003108BF" w:rsidRDefault="008E4B66" w:rsidP="008E4B66">
      <w:pPr>
        <w:pStyle w:val="a3"/>
        <w:numPr>
          <w:ilvl w:val="1"/>
          <w:numId w:val="1"/>
        </w:numPr>
        <w:ind w:firstLineChars="0"/>
        <w:rPr>
          <w:b/>
        </w:rPr>
      </w:pPr>
      <w:r w:rsidRPr="003108BF">
        <w:rPr>
          <w:b/>
        </w:rPr>
        <w:t>白蜡树</w:t>
      </w:r>
    </w:p>
    <w:p w:rsidR="008E4B66" w:rsidRDefault="008E4B66" w:rsidP="008E4B66">
      <w:pPr>
        <w:pStyle w:val="a3"/>
        <w:ind w:left="780" w:firstLineChars="0" w:firstLine="0"/>
      </w:pPr>
      <w:r>
        <w:rPr>
          <w:rFonts w:hint="eastAsia"/>
        </w:rPr>
        <w:t>种名：白蜡树</w:t>
      </w:r>
      <w:r>
        <w:t>Fraxinus chinensis Roxb.</w:t>
      </w:r>
    </w:p>
    <w:p w:rsidR="008E4B66" w:rsidRDefault="008E4B66" w:rsidP="008E4B66">
      <w:pPr>
        <w:pStyle w:val="a3"/>
        <w:ind w:left="780" w:firstLineChars="0" w:firstLine="0"/>
      </w:pPr>
      <w:r>
        <w:rPr>
          <w:rFonts w:hint="eastAsia"/>
        </w:rPr>
        <w:t>科：木犀科</w:t>
      </w:r>
      <w:r>
        <w:t>Oleaceae</w:t>
      </w:r>
    </w:p>
    <w:p w:rsidR="008E4B66" w:rsidRDefault="008E4B66" w:rsidP="008E4B66">
      <w:pPr>
        <w:pStyle w:val="a3"/>
        <w:ind w:left="780" w:firstLineChars="0" w:firstLine="0"/>
      </w:pPr>
      <w:r>
        <w:rPr>
          <w:rFonts w:hint="eastAsia"/>
        </w:rPr>
        <w:t>属：</w:t>
      </w:r>
      <w:r>
        <w:rPr>
          <w:rFonts w:hint="eastAsia"/>
        </w:rPr>
        <w:tab/>
      </w:r>
      <w:r w:rsidRPr="008E4B66">
        <w:rPr>
          <w:rFonts w:hint="eastAsia"/>
        </w:rPr>
        <w:t>梣属</w:t>
      </w:r>
      <w:r>
        <w:t>Fraxinus L.</w:t>
      </w:r>
    </w:p>
    <w:p w:rsidR="008E4B66" w:rsidRDefault="008E4B66" w:rsidP="005B1AC2">
      <w:pPr>
        <w:pStyle w:val="a3"/>
        <w:numPr>
          <w:ilvl w:val="0"/>
          <w:numId w:val="15"/>
        </w:numPr>
        <w:ind w:firstLineChars="0"/>
      </w:pPr>
      <w:r>
        <w:rPr>
          <w:rFonts w:hint="eastAsia"/>
        </w:rPr>
        <w:t>种子形态结构</w:t>
      </w:r>
    </w:p>
    <w:p w:rsidR="008E4B66" w:rsidRDefault="008E4B66" w:rsidP="008E4B66">
      <w:pPr>
        <w:pStyle w:val="a3"/>
        <w:ind w:left="1500" w:firstLineChars="0" w:firstLine="0"/>
      </w:pPr>
      <w:r>
        <w:t>种子卵状长圆形，扁平，种皮薄，脐小；</w:t>
      </w:r>
      <w:r w:rsidRPr="008E4B66">
        <w:t>胚乳</w:t>
      </w:r>
      <w:r>
        <w:t>肉质；子叶扁平；</w:t>
      </w:r>
      <w:r w:rsidRPr="008E4B66">
        <w:t>胚根</w:t>
      </w:r>
      <w:r>
        <w:t>向上。</w:t>
      </w:r>
    </w:p>
    <w:p w:rsidR="008E4B66" w:rsidRDefault="008E4B66" w:rsidP="005B1AC2">
      <w:pPr>
        <w:pStyle w:val="a3"/>
        <w:numPr>
          <w:ilvl w:val="0"/>
          <w:numId w:val="15"/>
        </w:numPr>
        <w:ind w:firstLineChars="0"/>
      </w:pPr>
      <w:r>
        <w:rPr>
          <w:rFonts w:hint="eastAsia"/>
        </w:rPr>
        <w:t>分布区域</w:t>
      </w:r>
    </w:p>
    <w:p w:rsidR="008E4B66" w:rsidRDefault="008E4B66" w:rsidP="008E4B66">
      <w:pPr>
        <w:pStyle w:val="a3"/>
        <w:ind w:left="1500" w:firstLineChars="0" w:firstLine="0"/>
      </w:pPr>
      <w:r>
        <w:t>约</w:t>
      </w:r>
      <w:r>
        <w:t>60</w:t>
      </w:r>
      <w:r>
        <w:t>余种，大多数分布在北半球暖温带，少多伸展至热带森林中。我国产</w:t>
      </w:r>
      <w:r>
        <w:t>27</w:t>
      </w:r>
      <w:r>
        <w:t>种，</w:t>
      </w:r>
      <w:r>
        <w:t>1</w:t>
      </w:r>
      <w:r>
        <w:t>变种，其中</w:t>
      </w:r>
      <w:r>
        <w:t>1</w:t>
      </w:r>
      <w:r>
        <w:t>种系栽培，遍及各省区。</w:t>
      </w:r>
    </w:p>
    <w:p w:rsidR="008E4B66" w:rsidRDefault="008E4B66" w:rsidP="005B1AC2">
      <w:pPr>
        <w:pStyle w:val="a3"/>
        <w:numPr>
          <w:ilvl w:val="0"/>
          <w:numId w:val="15"/>
        </w:numPr>
        <w:ind w:firstLineChars="0"/>
      </w:pPr>
      <w:r>
        <w:rPr>
          <w:rFonts w:hint="eastAsia"/>
        </w:rPr>
        <w:lastRenderedPageBreak/>
        <w:t>用途</w:t>
      </w:r>
    </w:p>
    <w:p w:rsidR="008E4B66" w:rsidRDefault="008E4B66" w:rsidP="008E4B66">
      <w:pPr>
        <w:pStyle w:val="a3"/>
        <w:ind w:left="1500" w:firstLineChars="0" w:firstLine="0"/>
      </w:pPr>
      <w:r>
        <w:rPr>
          <w:rFonts w:hint="eastAsia"/>
        </w:rPr>
        <w:t>主要的木材树种</w:t>
      </w:r>
    </w:p>
    <w:p w:rsidR="008E4B66" w:rsidRDefault="008E4B66" w:rsidP="005B1AC2">
      <w:pPr>
        <w:pStyle w:val="a3"/>
        <w:numPr>
          <w:ilvl w:val="0"/>
          <w:numId w:val="15"/>
        </w:numPr>
        <w:ind w:firstLineChars="0"/>
      </w:pPr>
      <w:r>
        <w:rPr>
          <w:rFonts w:hint="eastAsia"/>
        </w:rPr>
        <w:t>主要繁殖方式</w:t>
      </w:r>
    </w:p>
    <w:p w:rsidR="008E4B66" w:rsidRDefault="008E4B66" w:rsidP="008E4B66">
      <w:pPr>
        <w:pStyle w:val="a3"/>
        <w:ind w:left="1500" w:firstLineChars="0" w:firstLine="0"/>
      </w:pPr>
      <w:r>
        <w:rPr>
          <w:rFonts w:hint="eastAsia"/>
        </w:rPr>
        <w:t>人工培育</w:t>
      </w:r>
    </w:p>
    <w:p w:rsidR="006C3E25" w:rsidRPr="003108BF" w:rsidRDefault="006C3E25" w:rsidP="006C3E25">
      <w:pPr>
        <w:pStyle w:val="a3"/>
        <w:numPr>
          <w:ilvl w:val="1"/>
          <w:numId w:val="1"/>
        </w:numPr>
        <w:ind w:firstLineChars="0"/>
        <w:rPr>
          <w:b/>
        </w:rPr>
      </w:pPr>
      <w:r w:rsidRPr="003108BF">
        <w:rPr>
          <w:rFonts w:hint="eastAsia"/>
          <w:b/>
        </w:rPr>
        <w:t>山楂</w:t>
      </w:r>
    </w:p>
    <w:p w:rsidR="006C3E25" w:rsidRDefault="006C3E25" w:rsidP="006C3E25">
      <w:pPr>
        <w:pStyle w:val="a3"/>
        <w:ind w:left="780" w:firstLineChars="0" w:firstLine="0"/>
      </w:pPr>
      <w:r>
        <w:rPr>
          <w:rFonts w:hint="eastAsia"/>
        </w:rPr>
        <w:t>种名：</w:t>
      </w:r>
      <w:r w:rsidRPr="006C3E25">
        <w:t>山楂</w:t>
      </w:r>
      <w:r w:rsidRPr="006C3E25">
        <w:t>Crataegus pinnatifida Bunge</w:t>
      </w:r>
    </w:p>
    <w:p w:rsidR="006C3E25" w:rsidRDefault="006C3E25" w:rsidP="006C3E25">
      <w:pPr>
        <w:pStyle w:val="a3"/>
        <w:ind w:left="780" w:firstLineChars="0" w:firstLine="0"/>
      </w:pPr>
      <w:r>
        <w:rPr>
          <w:rFonts w:hint="eastAsia"/>
        </w:rPr>
        <w:t>科：蔷薇科</w:t>
      </w:r>
      <w:r w:rsidRPr="006C3E25">
        <w:t>Rosaceae</w:t>
      </w:r>
    </w:p>
    <w:p w:rsidR="006C3E25" w:rsidRDefault="006C3E25" w:rsidP="006C3E25">
      <w:pPr>
        <w:pStyle w:val="a3"/>
        <w:ind w:left="780" w:firstLineChars="0" w:firstLine="0"/>
      </w:pPr>
      <w:r>
        <w:rPr>
          <w:rFonts w:hint="eastAsia"/>
        </w:rPr>
        <w:t>属：山楂属</w:t>
      </w:r>
      <w:r w:rsidRPr="006C3E25">
        <w:t>Crataegus L.</w:t>
      </w:r>
    </w:p>
    <w:p w:rsidR="006C3E25" w:rsidRDefault="006C3E25" w:rsidP="005B1AC2">
      <w:pPr>
        <w:pStyle w:val="a3"/>
        <w:numPr>
          <w:ilvl w:val="0"/>
          <w:numId w:val="16"/>
        </w:numPr>
        <w:ind w:firstLineChars="0"/>
      </w:pPr>
      <w:r>
        <w:t>种子形态</w:t>
      </w:r>
      <w:r w:rsidR="00451D46">
        <w:rPr>
          <w:rFonts w:hint="eastAsia"/>
        </w:rPr>
        <w:t>结构</w:t>
      </w:r>
    </w:p>
    <w:p w:rsidR="006C3E25" w:rsidRDefault="006C3E25" w:rsidP="006C3E25">
      <w:pPr>
        <w:pStyle w:val="a3"/>
        <w:ind w:left="1500" w:firstLineChars="0" w:firstLine="0"/>
      </w:pPr>
      <w:r w:rsidRPr="006C3E25">
        <w:t>小核</w:t>
      </w:r>
      <w:r w:rsidRPr="006C3E25">
        <w:t>3-5</w:t>
      </w:r>
      <w:r w:rsidRPr="006C3E25">
        <w:t>，外面稍具稜，内面两侧平滑</w:t>
      </w:r>
      <w:r w:rsidRPr="006C3E25">
        <w:rPr>
          <w:rFonts w:hint="eastAsia"/>
        </w:rPr>
        <w:t>。</w:t>
      </w:r>
    </w:p>
    <w:p w:rsidR="006C3E25" w:rsidRPr="006C3E25" w:rsidRDefault="006C3E25" w:rsidP="005B1AC2">
      <w:pPr>
        <w:pStyle w:val="a3"/>
        <w:numPr>
          <w:ilvl w:val="0"/>
          <w:numId w:val="16"/>
        </w:numPr>
        <w:ind w:firstLineChars="0"/>
      </w:pPr>
      <w:r>
        <w:rPr>
          <w:rFonts w:hint="eastAsia"/>
        </w:rPr>
        <w:t>分布区域</w:t>
      </w:r>
    </w:p>
    <w:p w:rsidR="006C3E25" w:rsidRDefault="006C3E25" w:rsidP="006C3E25">
      <w:pPr>
        <w:pStyle w:val="a3"/>
        <w:ind w:left="1500" w:firstLineChars="0" w:firstLine="0"/>
      </w:pPr>
      <w:r w:rsidRPr="006C3E25">
        <w:t>产黑龙江、吉林、辽宁、内蒙古、河北、河南、山东、山西、陕西、江苏。朝鲜和苏联西伯利亚也有分布。</w:t>
      </w:r>
    </w:p>
    <w:p w:rsidR="006C3E25" w:rsidRDefault="006C3E25" w:rsidP="005B1AC2">
      <w:pPr>
        <w:pStyle w:val="a3"/>
        <w:numPr>
          <w:ilvl w:val="0"/>
          <w:numId w:val="16"/>
        </w:numPr>
        <w:ind w:firstLineChars="0"/>
      </w:pPr>
      <w:r>
        <w:rPr>
          <w:rFonts w:hint="eastAsia"/>
        </w:rPr>
        <w:t>用途</w:t>
      </w:r>
    </w:p>
    <w:p w:rsidR="006C3E25" w:rsidRDefault="006C3E25" w:rsidP="006C3E25">
      <w:pPr>
        <w:pStyle w:val="a3"/>
        <w:ind w:left="1500" w:firstLineChars="0" w:firstLine="0"/>
      </w:pPr>
      <w:r>
        <w:rPr>
          <w:rFonts w:hint="eastAsia"/>
        </w:rPr>
        <w:t>药用价值、食用价值</w:t>
      </w:r>
    </w:p>
    <w:p w:rsidR="006C3E25" w:rsidRDefault="006C3E25" w:rsidP="005B1AC2">
      <w:pPr>
        <w:pStyle w:val="a3"/>
        <w:numPr>
          <w:ilvl w:val="0"/>
          <w:numId w:val="16"/>
        </w:numPr>
        <w:ind w:firstLineChars="0"/>
      </w:pPr>
      <w:r>
        <w:rPr>
          <w:rFonts w:hint="eastAsia"/>
        </w:rPr>
        <w:t>主要繁殖方式</w:t>
      </w:r>
    </w:p>
    <w:p w:rsidR="006C3E25" w:rsidRDefault="006C3E25" w:rsidP="006C3E25">
      <w:pPr>
        <w:pStyle w:val="a3"/>
        <w:ind w:left="1500" w:firstLineChars="0" w:firstLine="0"/>
      </w:pPr>
      <w:r>
        <w:rPr>
          <w:rFonts w:hint="eastAsia"/>
        </w:rPr>
        <w:t>人工播种、扦插、嫁接</w:t>
      </w:r>
    </w:p>
    <w:p w:rsidR="006C3E25" w:rsidRPr="003108BF" w:rsidRDefault="006C3E25" w:rsidP="006C3E25">
      <w:pPr>
        <w:pStyle w:val="a3"/>
        <w:numPr>
          <w:ilvl w:val="1"/>
          <w:numId w:val="1"/>
        </w:numPr>
        <w:ind w:firstLineChars="0"/>
        <w:rPr>
          <w:b/>
        </w:rPr>
      </w:pPr>
      <w:r w:rsidRPr="003108BF">
        <w:rPr>
          <w:b/>
        </w:rPr>
        <w:t>紫穗槐</w:t>
      </w:r>
    </w:p>
    <w:p w:rsidR="006C3E25" w:rsidRPr="006C3E25" w:rsidRDefault="006C3E25" w:rsidP="006C3E25">
      <w:pPr>
        <w:pStyle w:val="a3"/>
        <w:ind w:left="780" w:firstLineChars="0" w:firstLine="0"/>
      </w:pPr>
      <w:r>
        <w:rPr>
          <w:rFonts w:hint="eastAsia"/>
        </w:rPr>
        <w:t>种</w:t>
      </w:r>
      <w:r w:rsidRPr="006C3E25">
        <w:rPr>
          <w:rFonts w:hint="eastAsia"/>
        </w:rPr>
        <w:t>名：</w:t>
      </w:r>
      <w:r w:rsidRPr="006C3E25">
        <w:t>紫穗槐</w:t>
      </w:r>
      <w:r w:rsidRPr="006C3E25">
        <w:t>Amorpha fruticosa Linn</w:t>
      </w:r>
    </w:p>
    <w:p w:rsidR="006C3E25" w:rsidRPr="006C3E25" w:rsidRDefault="006C3E25" w:rsidP="006C3E25">
      <w:pPr>
        <w:pStyle w:val="a3"/>
        <w:ind w:left="780" w:firstLineChars="0" w:firstLine="0"/>
      </w:pPr>
      <w:r w:rsidRPr="006C3E25">
        <w:t>科</w:t>
      </w:r>
      <w:r w:rsidRPr="006C3E25">
        <w:rPr>
          <w:rFonts w:hint="eastAsia"/>
        </w:rPr>
        <w:t>：</w:t>
      </w:r>
      <w:r w:rsidRPr="006C3E25">
        <w:t>豆科</w:t>
      </w:r>
      <w:r w:rsidRPr="006C3E25">
        <w:t>Leguminosae sp.</w:t>
      </w:r>
    </w:p>
    <w:p w:rsidR="006C3E25" w:rsidRPr="006C3E25" w:rsidRDefault="006C3E25" w:rsidP="006C3E25">
      <w:pPr>
        <w:pStyle w:val="a3"/>
        <w:ind w:left="780" w:firstLineChars="0" w:firstLine="0"/>
      </w:pPr>
      <w:r w:rsidRPr="006C3E25">
        <w:rPr>
          <w:rFonts w:hint="eastAsia"/>
        </w:rPr>
        <w:t>属：</w:t>
      </w:r>
      <w:r w:rsidRPr="006C3E25">
        <w:t>紫穗槐属</w:t>
      </w:r>
      <w:r w:rsidRPr="006C3E25">
        <w:t>Amorpha L.</w:t>
      </w:r>
    </w:p>
    <w:p w:rsidR="006C3E25" w:rsidRDefault="006C3E25" w:rsidP="005B1AC2">
      <w:pPr>
        <w:pStyle w:val="a3"/>
        <w:numPr>
          <w:ilvl w:val="0"/>
          <w:numId w:val="17"/>
        </w:numPr>
        <w:ind w:firstLineChars="0"/>
      </w:pPr>
      <w:r>
        <w:rPr>
          <w:rFonts w:hint="eastAsia"/>
        </w:rPr>
        <w:t>种子形态</w:t>
      </w:r>
      <w:r w:rsidR="00451D46">
        <w:rPr>
          <w:rFonts w:hint="eastAsia"/>
        </w:rPr>
        <w:t>结构</w:t>
      </w:r>
    </w:p>
    <w:p w:rsidR="006C3E25" w:rsidRPr="006C3E25" w:rsidRDefault="006C3E25" w:rsidP="006C3E25">
      <w:pPr>
        <w:pStyle w:val="a3"/>
        <w:ind w:left="1500" w:firstLineChars="0" w:firstLine="0"/>
      </w:pPr>
      <w:r w:rsidRPr="006C3E25">
        <w:t>微弯曲，顶端具小尖，棕褐色，表面有凸起的疣状腺点。</w:t>
      </w:r>
    </w:p>
    <w:p w:rsidR="006C3E25" w:rsidRDefault="006C3E25" w:rsidP="005B1AC2">
      <w:pPr>
        <w:pStyle w:val="a3"/>
        <w:numPr>
          <w:ilvl w:val="0"/>
          <w:numId w:val="17"/>
        </w:numPr>
        <w:ind w:firstLineChars="0"/>
      </w:pPr>
      <w:r>
        <w:rPr>
          <w:rFonts w:hint="eastAsia"/>
        </w:rPr>
        <w:t>分布区域</w:t>
      </w:r>
    </w:p>
    <w:p w:rsidR="006C3E25" w:rsidRPr="006C3E25" w:rsidRDefault="006C3E25" w:rsidP="006C3E25">
      <w:pPr>
        <w:pStyle w:val="a3"/>
        <w:ind w:left="1500" w:firstLineChars="0" w:firstLine="0"/>
        <w:rPr>
          <w:szCs w:val="21"/>
        </w:rPr>
      </w:pPr>
      <w:r w:rsidRPr="006C3E25">
        <w:t>本种原产美国东北部和东南部，系多年生优良绿肥，蜜源植物，耐瘠，耐水湿和轻度盐碱土，又能固氮。现中国东北、华北、西北及山东、安徽、江苏、河南</w:t>
      </w:r>
      <w:r w:rsidRPr="006C3E25">
        <w:rPr>
          <w:rFonts w:ascii="Arial" w:hAnsi="Arial" w:cs="Arial"/>
          <w:color w:val="333333"/>
          <w:szCs w:val="21"/>
          <w:shd w:val="clear" w:color="auto" w:fill="FFFFFF"/>
        </w:rPr>
        <w:t>、湖北、广西、四川等省区均有栽培。</w:t>
      </w:r>
    </w:p>
    <w:p w:rsidR="006C3E25" w:rsidRDefault="006C3E25" w:rsidP="005B1AC2">
      <w:pPr>
        <w:pStyle w:val="a3"/>
        <w:numPr>
          <w:ilvl w:val="0"/>
          <w:numId w:val="17"/>
        </w:numPr>
        <w:ind w:firstLineChars="0"/>
      </w:pPr>
      <w:r>
        <w:rPr>
          <w:rFonts w:hint="eastAsia"/>
        </w:rPr>
        <w:t>用途</w:t>
      </w:r>
    </w:p>
    <w:p w:rsidR="006C3E25" w:rsidRDefault="006C3E25" w:rsidP="006C3E25">
      <w:pPr>
        <w:pStyle w:val="a3"/>
        <w:ind w:left="1500" w:firstLineChars="0" w:firstLine="0"/>
      </w:pPr>
      <w:r>
        <w:rPr>
          <w:rFonts w:hint="eastAsia"/>
        </w:rPr>
        <w:t>药用价值、观赏价值、经济价值</w:t>
      </w:r>
    </w:p>
    <w:p w:rsidR="006C3E25" w:rsidRDefault="006C3E25" w:rsidP="005B1AC2">
      <w:pPr>
        <w:pStyle w:val="a3"/>
        <w:numPr>
          <w:ilvl w:val="0"/>
          <w:numId w:val="17"/>
        </w:numPr>
        <w:ind w:firstLineChars="0"/>
      </w:pPr>
      <w:r>
        <w:rPr>
          <w:rFonts w:hint="eastAsia"/>
        </w:rPr>
        <w:t>主要繁殖方式</w:t>
      </w:r>
    </w:p>
    <w:p w:rsidR="006C3E25" w:rsidRDefault="006C3E25" w:rsidP="006C3E25">
      <w:pPr>
        <w:pStyle w:val="a3"/>
        <w:ind w:left="1500" w:firstLineChars="0" w:firstLine="0"/>
      </w:pPr>
      <w:r>
        <w:rPr>
          <w:rFonts w:hint="eastAsia"/>
        </w:rPr>
        <w:t>人工播种繁殖。</w:t>
      </w:r>
    </w:p>
    <w:p w:rsidR="006C3E25" w:rsidRPr="003108BF" w:rsidRDefault="006C3E25" w:rsidP="006C3E25">
      <w:pPr>
        <w:pStyle w:val="a3"/>
        <w:numPr>
          <w:ilvl w:val="1"/>
          <w:numId w:val="1"/>
        </w:numPr>
        <w:ind w:firstLineChars="0"/>
        <w:rPr>
          <w:b/>
        </w:rPr>
      </w:pPr>
      <w:r w:rsidRPr="003108BF">
        <w:rPr>
          <w:b/>
        </w:rPr>
        <w:t>木槿</w:t>
      </w:r>
    </w:p>
    <w:p w:rsidR="006C3E25" w:rsidRDefault="006C3E25" w:rsidP="006C3E25">
      <w:pPr>
        <w:pStyle w:val="a3"/>
        <w:ind w:left="780" w:firstLineChars="0" w:firstLine="0"/>
      </w:pPr>
      <w:r>
        <w:rPr>
          <w:rFonts w:hint="eastAsia"/>
        </w:rPr>
        <w:t>种名：木槿</w:t>
      </w:r>
      <w:r>
        <w:rPr>
          <w:rFonts w:hint="eastAsia"/>
        </w:rPr>
        <w:t>Hibiscus syriacus</w:t>
      </w:r>
    </w:p>
    <w:p w:rsidR="006C3E25" w:rsidRDefault="006C3E25" w:rsidP="006C3E25">
      <w:pPr>
        <w:pStyle w:val="a3"/>
        <w:ind w:left="780" w:firstLineChars="0" w:firstLine="0"/>
      </w:pPr>
      <w:r>
        <w:rPr>
          <w:rFonts w:hint="eastAsia"/>
        </w:rPr>
        <w:t>科：锦葵科</w:t>
      </w:r>
      <w:r>
        <w:rPr>
          <w:rFonts w:hint="eastAsia"/>
        </w:rPr>
        <w:t>Malvaceae</w:t>
      </w:r>
    </w:p>
    <w:p w:rsidR="006C3E25" w:rsidRDefault="006C3E25" w:rsidP="006C3E25">
      <w:pPr>
        <w:pStyle w:val="a3"/>
        <w:ind w:left="780" w:firstLineChars="0" w:firstLine="0"/>
      </w:pPr>
      <w:r>
        <w:rPr>
          <w:rFonts w:hint="eastAsia"/>
        </w:rPr>
        <w:t>属：木槿属</w:t>
      </w:r>
      <w:r>
        <w:rPr>
          <w:rFonts w:hint="eastAsia"/>
        </w:rPr>
        <w:t>Hibiscus Zhu</w:t>
      </w:r>
    </w:p>
    <w:p w:rsidR="006C3E25" w:rsidRDefault="00451D46" w:rsidP="005B1AC2">
      <w:pPr>
        <w:pStyle w:val="a3"/>
        <w:numPr>
          <w:ilvl w:val="0"/>
          <w:numId w:val="18"/>
        </w:numPr>
        <w:ind w:firstLineChars="0"/>
      </w:pPr>
      <w:r>
        <w:rPr>
          <w:rFonts w:hint="eastAsia"/>
        </w:rPr>
        <w:t>种子形态结构</w:t>
      </w:r>
    </w:p>
    <w:p w:rsidR="00451D46" w:rsidRDefault="00451D46" w:rsidP="00451D46">
      <w:pPr>
        <w:pStyle w:val="a3"/>
        <w:ind w:left="1500" w:firstLineChars="0" w:firstLine="0"/>
      </w:pPr>
      <w:r>
        <w:rPr>
          <w:rFonts w:hint="eastAsia"/>
        </w:rPr>
        <w:t>蒴果卵圆形，直径约</w:t>
      </w:r>
      <w:r>
        <w:rPr>
          <w:rFonts w:hint="eastAsia"/>
        </w:rPr>
        <w:t>12</w:t>
      </w:r>
      <w:r>
        <w:rPr>
          <w:rFonts w:hint="eastAsia"/>
        </w:rPr>
        <w:t>毫米，密被黄色星状绒毛；种子肾形，成熟种子黑褐色，背部被黄白色长柔毛。花期</w:t>
      </w:r>
      <w:r>
        <w:rPr>
          <w:rFonts w:hint="eastAsia"/>
        </w:rPr>
        <w:t>7-10</w:t>
      </w:r>
      <w:r>
        <w:rPr>
          <w:rFonts w:hint="eastAsia"/>
        </w:rPr>
        <w:t>月。</w:t>
      </w:r>
    </w:p>
    <w:p w:rsidR="00451D46" w:rsidRDefault="00451D46" w:rsidP="005B1AC2">
      <w:pPr>
        <w:pStyle w:val="a3"/>
        <w:numPr>
          <w:ilvl w:val="0"/>
          <w:numId w:val="18"/>
        </w:numPr>
        <w:ind w:firstLineChars="0"/>
      </w:pPr>
      <w:r>
        <w:t>分布区域</w:t>
      </w:r>
    </w:p>
    <w:p w:rsidR="00451D46" w:rsidRDefault="00451D46" w:rsidP="00451D46">
      <w:pPr>
        <w:pStyle w:val="a3"/>
        <w:ind w:left="1500" w:firstLineChars="0" w:firstLine="0"/>
      </w:pPr>
      <w:r>
        <w:rPr>
          <w:rFonts w:hint="eastAsia"/>
        </w:rPr>
        <w:t>木槿属主要分布在热带和亚热带地区，木槿属物种起源于非洲大陆，非洲木槿属物种种类繁多，呈现出丰富的遗传多样性。系中国中部各省原产，中国台湾、福建、广东、广西、云南、贵州、四川、湖南、湖北、安徽、江西、浙江、江苏、山东、河北、河南、陕西等省区，均有栽培。</w:t>
      </w:r>
    </w:p>
    <w:p w:rsidR="00451D46" w:rsidRDefault="00451D46" w:rsidP="005B1AC2">
      <w:pPr>
        <w:pStyle w:val="a3"/>
        <w:numPr>
          <w:ilvl w:val="0"/>
          <w:numId w:val="18"/>
        </w:numPr>
        <w:ind w:firstLineChars="0"/>
      </w:pPr>
      <w:r>
        <w:rPr>
          <w:rFonts w:hint="eastAsia"/>
        </w:rPr>
        <w:t>用途</w:t>
      </w:r>
    </w:p>
    <w:p w:rsidR="00451D46" w:rsidRDefault="00451D46" w:rsidP="00451D46">
      <w:pPr>
        <w:pStyle w:val="a3"/>
        <w:ind w:left="1500" w:firstLineChars="0" w:firstLine="0"/>
      </w:pPr>
      <w:r>
        <w:rPr>
          <w:rFonts w:hint="eastAsia"/>
        </w:rPr>
        <w:lastRenderedPageBreak/>
        <w:t>园林价值、食用价值、药用价值</w:t>
      </w:r>
    </w:p>
    <w:p w:rsidR="00451D46" w:rsidRDefault="00451D46" w:rsidP="005B1AC2">
      <w:pPr>
        <w:pStyle w:val="a3"/>
        <w:numPr>
          <w:ilvl w:val="0"/>
          <w:numId w:val="18"/>
        </w:numPr>
        <w:ind w:firstLineChars="0"/>
      </w:pPr>
      <w:r>
        <w:rPr>
          <w:rFonts w:hint="eastAsia"/>
        </w:rPr>
        <w:t>主要繁殖方式</w:t>
      </w:r>
    </w:p>
    <w:p w:rsidR="00451D46" w:rsidRDefault="00451D46" w:rsidP="00451D46">
      <w:pPr>
        <w:pStyle w:val="a3"/>
        <w:ind w:left="1500" w:firstLineChars="0" w:firstLine="0"/>
      </w:pPr>
      <w:r>
        <w:rPr>
          <w:rFonts w:hint="eastAsia"/>
        </w:rPr>
        <w:t>分株种植、扦插</w:t>
      </w:r>
    </w:p>
    <w:p w:rsidR="00451D46" w:rsidRPr="003108BF" w:rsidRDefault="00451D46" w:rsidP="00451D46">
      <w:pPr>
        <w:pStyle w:val="a3"/>
        <w:numPr>
          <w:ilvl w:val="1"/>
          <w:numId w:val="1"/>
        </w:numPr>
        <w:ind w:firstLineChars="0"/>
        <w:rPr>
          <w:b/>
        </w:rPr>
      </w:pPr>
      <w:r w:rsidRPr="003108BF">
        <w:rPr>
          <w:b/>
        </w:rPr>
        <w:t>云山青冈</w:t>
      </w:r>
    </w:p>
    <w:p w:rsidR="00451D46" w:rsidRDefault="00451D46" w:rsidP="00451D46">
      <w:pPr>
        <w:pStyle w:val="a3"/>
        <w:ind w:left="780" w:firstLineChars="0" w:firstLine="0"/>
      </w:pPr>
      <w:r>
        <w:rPr>
          <w:rFonts w:hint="eastAsia"/>
        </w:rPr>
        <w:t>种名：云山青冈</w:t>
      </w:r>
      <w:r>
        <w:rPr>
          <w:rFonts w:hint="eastAsia"/>
        </w:rPr>
        <w:t>Cyclobalanopsis sessilifolia(Blume) Schott</w:t>
      </w:r>
    </w:p>
    <w:p w:rsidR="00451D46" w:rsidRDefault="00451D46" w:rsidP="00451D46">
      <w:pPr>
        <w:pStyle w:val="a3"/>
        <w:ind w:left="780" w:firstLineChars="0" w:firstLine="0"/>
      </w:pPr>
      <w:r>
        <w:rPr>
          <w:rFonts w:hint="eastAsia"/>
        </w:rPr>
        <w:t>科：壳斗科</w:t>
      </w:r>
      <w:r>
        <w:rPr>
          <w:rFonts w:hint="eastAsia"/>
        </w:rPr>
        <w:t>Fagaceae</w:t>
      </w:r>
    </w:p>
    <w:p w:rsidR="00451D46" w:rsidRDefault="00451D46" w:rsidP="00451D46">
      <w:pPr>
        <w:pStyle w:val="a3"/>
        <w:ind w:left="780" w:firstLineChars="0" w:firstLine="0"/>
      </w:pPr>
      <w:r>
        <w:rPr>
          <w:rFonts w:hint="eastAsia"/>
        </w:rPr>
        <w:t>属：青冈属</w:t>
      </w:r>
      <w:r>
        <w:rPr>
          <w:rFonts w:hint="eastAsia"/>
        </w:rPr>
        <w:t>Cyclobalanopsis Oerst</w:t>
      </w:r>
    </w:p>
    <w:p w:rsidR="00451D46" w:rsidRDefault="00451D46" w:rsidP="005B1AC2">
      <w:pPr>
        <w:pStyle w:val="a3"/>
        <w:numPr>
          <w:ilvl w:val="0"/>
          <w:numId w:val="19"/>
        </w:numPr>
        <w:ind w:firstLineChars="0"/>
      </w:pPr>
      <w:r>
        <w:rPr>
          <w:rFonts w:hint="eastAsia"/>
        </w:rPr>
        <w:t>种子形态结构</w:t>
      </w:r>
    </w:p>
    <w:p w:rsidR="00451D46" w:rsidRDefault="00451D46" w:rsidP="00451D46">
      <w:pPr>
        <w:pStyle w:val="a3"/>
        <w:ind w:left="1500" w:firstLineChars="0" w:firstLine="0"/>
      </w:pPr>
      <w:r>
        <w:rPr>
          <w:rFonts w:hint="eastAsia"/>
        </w:rPr>
        <w:t>坚果倒卵形至长椭圆状倒卵形，直径</w:t>
      </w:r>
      <w:r>
        <w:rPr>
          <w:rFonts w:hint="eastAsia"/>
        </w:rPr>
        <w:t>0.8-1.5</w:t>
      </w:r>
      <w:r>
        <w:rPr>
          <w:rFonts w:hint="eastAsia"/>
        </w:rPr>
        <w:t>厘米，高</w:t>
      </w:r>
      <w:r>
        <w:rPr>
          <w:rFonts w:hint="eastAsia"/>
        </w:rPr>
        <w:t>1.7-2.4</w:t>
      </w:r>
      <w:r>
        <w:rPr>
          <w:rFonts w:hint="eastAsia"/>
        </w:rPr>
        <w:t>厘米，柱座凸起，基部有几条环纹；果脐微凸起，直径</w:t>
      </w:r>
      <w:r>
        <w:rPr>
          <w:rFonts w:hint="eastAsia"/>
        </w:rPr>
        <w:t>5-7</w:t>
      </w:r>
      <w:r>
        <w:rPr>
          <w:rFonts w:hint="eastAsia"/>
        </w:rPr>
        <w:t>毫米。</w:t>
      </w:r>
    </w:p>
    <w:p w:rsidR="00451D46" w:rsidRDefault="00451D46" w:rsidP="005B1AC2">
      <w:pPr>
        <w:pStyle w:val="a3"/>
        <w:numPr>
          <w:ilvl w:val="0"/>
          <w:numId w:val="19"/>
        </w:numPr>
        <w:ind w:firstLineChars="0"/>
      </w:pPr>
      <w:r>
        <w:rPr>
          <w:rFonts w:hint="eastAsia"/>
        </w:rPr>
        <w:t>分布区域</w:t>
      </w:r>
    </w:p>
    <w:p w:rsidR="00451D46" w:rsidRDefault="00451D46" w:rsidP="00451D46">
      <w:pPr>
        <w:pStyle w:val="a3"/>
        <w:ind w:left="1500" w:firstLineChars="0" w:firstLine="0"/>
      </w:pPr>
      <w:r>
        <w:rPr>
          <w:rFonts w:hint="eastAsia"/>
        </w:rPr>
        <w:t>多分布江苏、浙江、江西、福建、台湾、湖北、湖南、广东、广西、四川、贵州等省区。生于海拔</w:t>
      </w:r>
      <w:r>
        <w:rPr>
          <w:rFonts w:hint="eastAsia"/>
        </w:rPr>
        <w:t>1000-1700</w:t>
      </w:r>
      <w:r>
        <w:rPr>
          <w:rFonts w:hint="eastAsia"/>
        </w:rPr>
        <w:t>米的山地杂木林中。日本也有分布。</w:t>
      </w:r>
    </w:p>
    <w:p w:rsidR="00451D46" w:rsidRDefault="00451D46" w:rsidP="005B1AC2">
      <w:pPr>
        <w:pStyle w:val="a3"/>
        <w:numPr>
          <w:ilvl w:val="0"/>
          <w:numId w:val="19"/>
        </w:numPr>
        <w:ind w:firstLineChars="0"/>
      </w:pPr>
      <w:r>
        <w:rPr>
          <w:rFonts w:hint="eastAsia"/>
        </w:rPr>
        <w:t>用途</w:t>
      </w:r>
    </w:p>
    <w:p w:rsidR="00451D46" w:rsidRDefault="00451D46" w:rsidP="00451D46">
      <w:pPr>
        <w:pStyle w:val="a3"/>
        <w:ind w:left="1500" w:firstLineChars="0" w:firstLine="0"/>
      </w:pPr>
      <w:r>
        <w:t>食用价值</w:t>
      </w:r>
      <w:r>
        <w:rPr>
          <w:rFonts w:hint="eastAsia"/>
        </w:rPr>
        <w:t>、</w:t>
      </w:r>
      <w:r>
        <w:t>圣诞树</w:t>
      </w:r>
    </w:p>
    <w:p w:rsidR="00451D46" w:rsidRDefault="00451D46" w:rsidP="005B1AC2">
      <w:pPr>
        <w:pStyle w:val="a3"/>
        <w:numPr>
          <w:ilvl w:val="0"/>
          <w:numId w:val="19"/>
        </w:numPr>
        <w:ind w:firstLineChars="0"/>
      </w:pPr>
      <w:r>
        <w:rPr>
          <w:rFonts w:hint="eastAsia"/>
        </w:rPr>
        <w:t>主要繁殖方式</w:t>
      </w:r>
    </w:p>
    <w:p w:rsidR="00451D46" w:rsidRDefault="00451D46" w:rsidP="00451D46">
      <w:pPr>
        <w:pStyle w:val="a3"/>
        <w:ind w:left="1500" w:firstLineChars="0" w:firstLine="0"/>
      </w:pPr>
      <w:r>
        <w:rPr>
          <w:rFonts w:hint="eastAsia"/>
        </w:rPr>
        <w:t>野生</w:t>
      </w:r>
    </w:p>
    <w:p w:rsidR="00451D46" w:rsidRPr="003108BF" w:rsidRDefault="00451D46" w:rsidP="00451D46">
      <w:pPr>
        <w:pStyle w:val="a3"/>
        <w:numPr>
          <w:ilvl w:val="1"/>
          <w:numId w:val="1"/>
        </w:numPr>
        <w:ind w:firstLineChars="0"/>
        <w:rPr>
          <w:b/>
        </w:rPr>
      </w:pPr>
      <w:r w:rsidRPr="003108BF">
        <w:rPr>
          <w:b/>
        </w:rPr>
        <w:t>海红豆</w:t>
      </w:r>
    </w:p>
    <w:p w:rsidR="00451D46" w:rsidRDefault="00451D46" w:rsidP="00451D46">
      <w:pPr>
        <w:pStyle w:val="a3"/>
        <w:ind w:left="780" w:firstLineChars="0" w:firstLine="0"/>
      </w:pPr>
      <w:r>
        <w:rPr>
          <w:rFonts w:hint="eastAsia"/>
        </w:rPr>
        <w:t>种名：海红豆</w:t>
      </w:r>
      <w:r>
        <w:rPr>
          <w:rFonts w:hint="eastAsia"/>
        </w:rPr>
        <w:t>Adenanthera pavonina</w:t>
      </w:r>
    </w:p>
    <w:p w:rsidR="00451D46" w:rsidRDefault="00451D46" w:rsidP="00451D46">
      <w:pPr>
        <w:pStyle w:val="a3"/>
        <w:ind w:left="780" w:firstLineChars="0" w:firstLine="0"/>
      </w:pPr>
      <w:r>
        <w:rPr>
          <w:rFonts w:hint="eastAsia"/>
        </w:rPr>
        <w:t>科：豆科</w:t>
      </w:r>
    </w:p>
    <w:p w:rsidR="00451D46" w:rsidRDefault="00451D46" w:rsidP="00451D46">
      <w:pPr>
        <w:pStyle w:val="a3"/>
        <w:ind w:left="780" w:firstLineChars="0" w:firstLine="0"/>
      </w:pPr>
      <w:r>
        <w:rPr>
          <w:rFonts w:hint="eastAsia"/>
        </w:rPr>
        <w:t>属：海红豆属</w:t>
      </w:r>
      <w:r>
        <w:rPr>
          <w:rFonts w:hint="eastAsia"/>
        </w:rPr>
        <w:t>Adenanthera</w:t>
      </w:r>
    </w:p>
    <w:p w:rsidR="00451D46" w:rsidRDefault="00451D46" w:rsidP="005B1AC2">
      <w:pPr>
        <w:pStyle w:val="a3"/>
        <w:numPr>
          <w:ilvl w:val="0"/>
          <w:numId w:val="20"/>
        </w:numPr>
        <w:ind w:firstLineChars="0"/>
      </w:pPr>
      <w:r>
        <w:rPr>
          <w:rFonts w:hint="eastAsia"/>
        </w:rPr>
        <w:t>种子形态结构</w:t>
      </w:r>
    </w:p>
    <w:p w:rsidR="00451D46" w:rsidRDefault="00451D46" w:rsidP="00451D46">
      <w:pPr>
        <w:pStyle w:val="a3"/>
        <w:ind w:left="1500" w:firstLineChars="0" w:firstLine="0"/>
      </w:pPr>
      <w:r>
        <w:rPr>
          <w:rFonts w:hint="eastAsia"/>
        </w:rPr>
        <w:t>荚果狭长圆形，盘旋，长</w:t>
      </w:r>
      <w:r>
        <w:rPr>
          <w:rFonts w:hint="eastAsia"/>
        </w:rPr>
        <w:t>10-20cm</w:t>
      </w:r>
      <w:r>
        <w:rPr>
          <w:rFonts w:hint="eastAsia"/>
        </w:rPr>
        <w:t>，宽</w:t>
      </w:r>
      <w:r>
        <w:rPr>
          <w:rFonts w:hint="eastAsia"/>
        </w:rPr>
        <w:t>1.2-1.4cm</w:t>
      </w:r>
      <w:r>
        <w:rPr>
          <w:rFonts w:hint="eastAsia"/>
        </w:rPr>
        <w:t>，开裂后果瓣旋卷；种子近圆形至椭圆形，长</w:t>
      </w:r>
      <w:r>
        <w:rPr>
          <w:rFonts w:hint="eastAsia"/>
        </w:rPr>
        <w:t>5-8mm</w:t>
      </w:r>
      <w:r>
        <w:rPr>
          <w:rFonts w:hint="eastAsia"/>
        </w:rPr>
        <w:t>，宽</w:t>
      </w:r>
      <w:r>
        <w:rPr>
          <w:rFonts w:hint="eastAsia"/>
        </w:rPr>
        <w:t>4.5-7mm</w:t>
      </w:r>
      <w:r>
        <w:rPr>
          <w:rFonts w:hint="eastAsia"/>
        </w:rPr>
        <w:t>，鲜红色，有光泽。</w:t>
      </w:r>
    </w:p>
    <w:p w:rsidR="00451D46" w:rsidRDefault="00451D46" w:rsidP="005B1AC2">
      <w:pPr>
        <w:pStyle w:val="a3"/>
        <w:numPr>
          <w:ilvl w:val="0"/>
          <w:numId w:val="20"/>
        </w:numPr>
        <w:ind w:firstLineChars="0"/>
      </w:pPr>
      <w:r>
        <w:rPr>
          <w:rFonts w:hint="eastAsia"/>
        </w:rPr>
        <w:t>分布区域</w:t>
      </w:r>
    </w:p>
    <w:p w:rsidR="00451D46" w:rsidRDefault="00451D46" w:rsidP="00451D46">
      <w:pPr>
        <w:ind w:left="1500"/>
      </w:pPr>
      <w:r>
        <w:rPr>
          <w:rFonts w:hint="eastAsia"/>
        </w:rPr>
        <w:t>原产于热带地区，缅甸、柬埔寨、老挝、越南、马来西亚、印度尼西亚、中国。在中国分布于福建、台湾、广东、海南、广西、贵州、云南等地。多生于山沟、溪边、林中或栽培于庭园。</w:t>
      </w:r>
    </w:p>
    <w:p w:rsidR="00451D46" w:rsidRDefault="00451D46" w:rsidP="005B1AC2">
      <w:pPr>
        <w:pStyle w:val="a3"/>
        <w:numPr>
          <w:ilvl w:val="0"/>
          <w:numId w:val="20"/>
        </w:numPr>
        <w:ind w:firstLineChars="0"/>
      </w:pPr>
      <w:r>
        <w:rPr>
          <w:rFonts w:hint="eastAsia"/>
        </w:rPr>
        <w:t>用途</w:t>
      </w:r>
    </w:p>
    <w:p w:rsidR="00451D46" w:rsidRDefault="00451D46" w:rsidP="00451D46">
      <w:pPr>
        <w:pStyle w:val="a3"/>
        <w:ind w:left="1500" w:firstLineChars="0" w:firstLine="0"/>
      </w:pPr>
      <w:r>
        <w:rPr>
          <w:rFonts w:hint="eastAsia"/>
        </w:rPr>
        <w:t>药用价值、经济价值</w:t>
      </w:r>
    </w:p>
    <w:p w:rsidR="00451D46" w:rsidRDefault="00451D46" w:rsidP="005B1AC2">
      <w:pPr>
        <w:pStyle w:val="a3"/>
        <w:numPr>
          <w:ilvl w:val="0"/>
          <w:numId w:val="20"/>
        </w:numPr>
        <w:ind w:firstLineChars="0"/>
      </w:pPr>
      <w:r>
        <w:rPr>
          <w:rFonts w:hint="eastAsia"/>
        </w:rPr>
        <w:t>主要繁殖方式</w:t>
      </w:r>
    </w:p>
    <w:p w:rsidR="00451D46" w:rsidRDefault="00451D46" w:rsidP="00451D46">
      <w:pPr>
        <w:pStyle w:val="a3"/>
        <w:ind w:left="1500" w:firstLineChars="0" w:firstLine="0"/>
      </w:pPr>
      <w:r>
        <w:rPr>
          <w:rFonts w:hint="eastAsia"/>
        </w:rPr>
        <w:t>播种繁殖、扦插</w:t>
      </w:r>
    </w:p>
    <w:p w:rsidR="00451D46" w:rsidRPr="003108BF" w:rsidRDefault="00451D46" w:rsidP="00451D46">
      <w:pPr>
        <w:pStyle w:val="a3"/>
        <w:numPr>
          <w:ilvl w:val="1"/>
          <w:numId w:val="1"/>
        </w:numPr>
        <w:ind w:firstLineChars="0"/>
        <w:rPr>
          <w:b/>
        </w:rPr>
      </w:pPr>
      <w:r w:rsidRPr="003108BF">
        <w:rPr>
          <w:b/>
        </w:rPr>
        <w:t>巴旦木</w:t>
      </w:r>
    </w:p>
    <w:p w:rsidR="00451D46" w:rsidRDefault="00451D46" w:rsidP="00451D46">
      <w:pPr>
        <w:pStyle w:val="a3"/>
        <w:ind w:left="780" w:firstLineChars="0" w:firstLine="0"/>
      </w:pPr>
      <w:r>
        <w:rPr>
          <w:rFonts w:hint="eastAsia"/>
        </w:rPr>
        <w:t>种名：巴旦木</w:t>
      </w:r>
      <w:r>
        <w:rPr>
          <w:rFonts w:hint="eastAsia"/>
        </w:rPr>
        <w:t>Badam</w:t>
      </w:r>
    </w:p>
    <w:p w:rsidR="00451D46" w:rsidRDefault="00451D46" w:rsidP="00451D46">
      <w:pPr>
        <w:pStyle w:val="a3"/>
        <w:ind w:left="780" w:firstLineChars="0" w:firstLine="0"/>
      </w:pPr>
      <w:r>
        <w:rPr>
          <w:rFonts w:hint="eastAsia"/>
        </w:rPr>
        <w:t>科：蔷薇科</w:t>
      </w:r>
      <w:r>
        <w:rPr>
          <w:rFonts w:hint="eastAsia"/>
        </w:rPr>
        <w:t>Rosaceae</w:t>
      </w:r>
    </w:p>
    <w:p w:rsidR="00451D46" w:rsidRDefault="00451D46" w:rsidP="00451D46">
      <w:pPr>
        <w:pStyle w:val="a3"/>
        <w:ind w:left="780" w:firstLineChars="0" w:firstLine="0"/>
      </w:pPr>
      <w:r>
        <w:rPr>
          <w:rFonts w:hint="eastAsia"/>
        </w:rPr>
        <w:t>属：桃属</w:t>
      </w:r>
      <w:r>
        <w:rPr>
          <w:rFonts w:hint="eastAsia"/>
        </w:rPr>
        <w:t>Amygdalus</w:t>
      </w:r>
    </w:p>
    <w:p w:rsidR="00451D46" w:rsidRDefault="00451D46" w:rsidP="005B1AC2">
      <w:pPr>
        <w:pStyle w:val="a3"/>
        <w:numPr>
          <w:ilvl w:val="0"/>
          <w:numId w:val="21"/>
        </w:numPr>
        <w:ind w:firstLineChars="0"/>
      </w:pPr>
      <w:r>
        <w:rPr>
          <w:rFonts w:hint="eastAsia"/>
        </w:rPr>
        <w:t>种子形态结构</w:t>
      </w:r>
    </w:p>
    <w:p w:rsidR="00451D46" w:rsidRDefault="00451D46" w:rsidP="00451D46">
      <w:pPr>
        <w:pStyle w:val="a3"/>
        <w:ind w:left="1500" w:firstLineChars="0" w:firstLine="0"/>
      </w:pPr>
      <w:r>
        <w:rPr>
          <w:rFonts w:hint="eastAsia"/>
        </w:rPr>
        <w:t>长椭圆形，果壳薄，壳软，果壳白色或微显浅黄</w:t>
      </w:r>
    </w:p>
    <w:p w:rsidR="00451D46" w:rsidRDefault="00451D46" w:rsidP="005B1AC2">
      <w:pPr>
        <w:pStyle w:val="a3"/>
        <w:numPr>
          <w:ilvl w:val="0"/>
          <w:numId w:val="21"/>
        </w:numPr>
        <w:ind w:firstLineChars="0"/>
      </w:pPr>
      <w:r>
        <w:t>分布区域</w:t>
      </w:r>
    </w:p>
    <w:p w:rsidR="00451D46" w:rsidRDefault="00451D46" w:rsidP="00451D46">
      <w:pPr>
        <w:pStyle w:val="a3"/>
        <w:ind w:left="1500" w:firstLineChars="0" w:firstLine="0"/>
      </w:pPr>
      <w:r>
        <w:rPr>
          <w:rFonts w:hint="eastAsia"/>
        </w:rPr>
        <w:t>主要产在天山以南喀什绿洲的疏附、英吉沙、莎车、叶城等县。</w:t>
      </w:r>
    </w:p>
    <w:p w:rsidR="00451D46" w:rsidRDefault="00451D46" w:rsidP="005B1AC2">
      <w:pPr>
        <w:pStyle w:val="a3"/>
        <w:numPr>
          <w:ilvl w:val="0"/>
          <w:numId w:val="21"/>
        </w:numPr>
        <w:ind w:firstLineChars="0"/>
      </w:pPr>
      <w:r>
        <w:t>用途</w:t>
      </w:r>
    </w:p>
    <w:p w:rsidR="00451D46" w:rsidRDefault="00451D46" w:rsidP="00451D46">
      <w:pPr>
        <w:pStyle w:val="a3"/>
        <w:ind w:left="1500" w:firstLineChars="0" w:firstLine="0"/>
      </w:pPr>
      <w:r>
        <w:rPr>
          <w:rFonts w:hint="eastAsia"/>
        </w:rPr>
        <w:t>药用价值</w:t>
      </w:r>
    </w:p>
    <w:p w:rsidR="00451D46" w:rsidRDefault="00451D46" w:rsidP="005B1AC2">
      <w:pPr>
        <w:pStyle w:val="a3"/>
        <w:numPr>
          <w:ilvl w:val="0"/>
          <w:numId w:val="21"/>
        </w:numPr>
        <w:ind w:firstLineChars="0"/>
      </w:pPr>
      <w:r>
        <w:rPr>
          <w:rFonts w:hint="eastAsia"/>
        </w:rPr>
        <w:t>主要繁殖方式</w:t>
      </w:r>
    </w:p>
    <w:p w:rsidR="00451D46" w:rsidRDefault="00451D46" w:rsidP="00451D46">
      <w:pPr>
        <w:pStyle w:val="a3"/>
        <w:ind w:left="1500" w:firstLineChars="0" w:firstLine="0"/>
      </w:pPr>
      <w:r>
        <w:rPr>
          <w:rFonts w:hint="eastAsia"/>
        </w:rPr>
        <w:t>嫁接</w:t>
      </w:r>
    </w:p>
    <w:p w:rsidR="00451D46" w:rsidRPr="003108BF" w:rsidRDefault="00451D46" w:rsidP="00451D46">
      <w:pPr>
        <w:pStyle w:val="a3"/>
        <w:numPr>
          <w:ilvl w:val="1"/>
          <w:numId w:val="1"/>
        </w:numPr>
        <w:ind w:firstLineChars="0"/>
        <w:rPr>
          <w:b/>
        </w:rPr>
      </w:pPr>
      <w:r w:rsidRPr="003108BF">
        <w:rPr>
          <w:rFonts w:hint="eastAsia"/>
          <w:b/>
        </w:rPr>
        <w:lastRenderedPageBreak/>
        <w:t>石斑木</w:t>
      </w:r>
    </w:p>
    <w:p w:rsidR="00451D46" w:rsidRDefault="00451D46" w:rsidP="00451D46">
      <w:pPr>
        <w:pStyle w:val="a3"/>
        <w:ind w:left="780" w:firstLineChars="0" w:firstLine="0"/>
      </w:pPr>
      <w:r>
        <w:rPr>
          <w:rFonts w:hint="eastAsia"/>
        </w:rPr>
        <w:t>种名：石斑木</w:t>
      </w:r>
      <w:r w:rsidRPr="00451D46">
        <w:t>Rhaphiolepis indica (L.) Lindl. ex Ker</w:t>
      </w:r>
    </w:p>
    <w:p w:rsidR="00451D46" w:rsidRDefault="00451D46" w:rsidP="00451D46">
      <w:pPr>
        <w:pStyle w:val="a3"/>
        <w:ind w:left="780" w:firstLineChars="0" w:firstLine="0"/>
      </w:pPr>
      <w:r>
        <w:rPr>
          <w:rFonts w:hint="eastAsia"/>
        </w:rPr>
        <w:t>科：蔷薇科</w:t>
      </w:r>
      <w:r w:rsidRPr="00451D46">
        <w:t>Rosaceae</w:t>
      </w:r>
    </w:p>
    <w:p w:rsidR="00451D46" w:rsidRDefault="00451D46" w:rsidP="00451D46">
      <w:pPr>
        <w:pStyle w:val="a3"/>
        <w:ind w:left="780" w:firstLineChars="0" w:firstLine="0"/>
      </w:pPr>
      <w:r>
        <w:rPr>
          <w:rFonts w:hint="eastAsia"/>
        </w:rPr>
        <w:t>属：石斑木属</w:t>
      </w:r>
      <w:r w:rsidRPr="00451D46">
        <w:t>Rhaphiolepis</w:t>
      </w:r>
    </w:p>
    <w:p w:rsidR="00451D46" w:rsidRDefault="00451D46" w:rsidP="005B1AC2">
      <w:pPr>
        <w:pStyle w:val="a3"/>
        <w:numPr>
          <w:ilvl w:val="0"/>
          <w:numId w:val="22"/>
        </w:numPr>
        <w:ind w:firstLineChars="0"/>
      </w:pPr>
      <w:r>
        <w:rPr>
          <w:rFonts w:hint="eastAsia"/>
        </w:rPr>
        <w:t>种子形态结构</w:t>
      </w:r>
    </w:p>
    <w:p w:rsidR="00451D46" w:rsidRDefault="0000711F" w:rsidP="00451D46">
      <w:pPr>
        <w:pStyle w:val="a3"/>
        <w:ind w:left="1500" w:firstLineChars="0" w:firstLine="0"/>
        <w:rPr>
          <w:color w:val="333333"/>
          <w:szCs w:val="21"/>
          <w:shd w:val="clear" w:color="auto" w:fill="FFFFFF"/>
        </w:rPr>
      </w:pPr>
      <w:r>
        <w:rPr>
          <w:rFonts w:hint="eastAsia"/>
          <w:color w:val="333333"/>
          <w:szCs w:val="21"/>
          <w:shd w:val="clear" w:color="auto" w:fill="FFFFFF"/>
        </w:rPr>
        <w:t>果实球形，紫黑色，直径约</w:t>
      </w:r>
      <w:r>
        <w:rPr>
          <w:rFonts w:hint="eastAsia"/>
          <w:color w:val="333333"/>
          <w:szCs w:val="21"/>
          <w:shd w:val="clear" w:color="auto" w:fill="FFFFFF"/>
        </w:rPr>
        <w:t>5</w:t>
      </w:r>
      <w:r>
        <w:rPr>
          <w:rFonts w:hint="eastAsia"/>
          <w:color w:val="333333"/>
          <w:szCs w:val="21"/>
          <w:shd w:val="clear" w:color="auto" w:fill="FFFFFF"/>
        </w:rPr>
        <w:t>毫米，果梗短粗，长</w:t>
      </w:r>
      <w:r>
        <w:rPr>
          <w:rFonts w:hint="eastAsia"/>
          <w:color w:val="333333"/>
          <w:szCs w:val="21"/>
          <w:shd w:val="clear" w:color="auto" w:fill="FFFFFF"/>
        </w:rPr>
        <w:t>5</w:t>
      </w:r>
      <w:r>
        <w:rPr>
          <w:rFonts w:hint="eastAsia"/>
          <w:color w:val="333333"/>
          <w:szCs w:val="21"/>
          <w:shd w:val="clear" w:color="auto" w:fill="FFFFFF"/>
        </w:rPr>
        <w:t>—</w:t>
      </w:r>
      <w:r>
        <w:rPr>
          <w:rFonts w:hint="eastAsia"/>
          <w:color w:val="333333"/>
          <w:szCs w:val="21"/>
          <w:shd w:val="clear" w:color="auto" w:fill="FFFFFF"/>
        </w:rPr>
        <w:t>10</w:t>
      </w:r>
      <w:r>
        <w:rPr>
          <w:rFonts w:hint="eastAsia"/>
          <w:color w:val="333333"/>
          <w:szCs w:val="21"/>
          <w:shd w:val="clear" w:color="auto" w:fill="FFFFFF"/>
        </w:rPr>
        <w:t>毫米。</w:t>
      </w:r>
    </w:p>
    <w:p w:rsidR="0000711F" w:rsidRPr="0000711F" w:rsidRDefault="0000711F" w:rsidP="005B1AC2">
      <w:pPr>
        <w:pStyle w:val="a3"/>
        <w:numPr>
          <w:ilvl w:val="0"/>
          <w:numId w:val="22"/>
        </w:numPr>
        <w:ind w:firstLineChars="0"/>
      </w:pPr>
      <w:r>
        <w:rPr>
          <w:rFonts w:hint="eastAsia"/>
          <w:color w:val="333333"/>
          <w:szCs w:val="21"/>
          <w:shd w:val="clear" w:color="auto" w:fill="FFFFFF"/>
        </w:rPr>
        <w:t>分布区域</w:t>
      </w:r>
    </w:p>
    <w:p w:rsidR="0000711F" w:rsidRDefault="0000711F" w:rsidP="0000711F">
      <w:pPr>
        <w:pStyle w:val="a3"/>
        <w:ind w:left="1500" w:firstLineChars="0" w:firstLine="0"/>
        <w:rPr>
          <w:color w:val="333333"/>
          <w:szCs w:val="21"/>
          <w:shd w:val="clear" w:color="auto" w:fill="FFFFFF"/>
        </w:rPr>
      </w:pPr>
      <w:r>
        <w:rPr>
          <w:rFonts w:hint="eastAsia"/>
          <w:color w:val="333333"/>
          <w:szCs w:val="21"/>
          <w:shd w:val="clear" w:color="auto" w:fill="FFFFFF"/>
        </w:rPr>
        <w:t>产安徽、浙江、江西、湖南、贵州、云南、福建、广东、广西、台湾。生日本、老挝、越南、柬埔寨、泰国和印度尼西亚也有分布。</w:t>
      </w:r>
    </w:p>
    <w:p w:rsidR="0000711F" w:rsidRPr="0000711F" w:rsidRDefault="0000711F" w:rsidP="005B1AC2">
      <w:pPr>
        <w:pStyle w:val="a3"/>
        <w:numPr>
          <w:ilvl w:val="0"/>
          <w:numId w:val="22"/>
        </w:numPr>
        <w:ind w:firstLineChars="0"/>
      </w:pPr>
      <w:r>
        <w:rPr>
          <w:rFonts w:hint="eastAsia"/>
          <w:color w:val="333333"/>
          <w:szCs w:val="21"/>
          <w:shd w:val="clear" w:color="auto" w:fill="FFFFFF"/>
        </w:rPr>
        <w:t>用途</w:t>
      </w:r>
    </w:p>
    <w:p w:rsidR="0000711F" w:rsidRDefault="0000711F" w:rsidP="0000711F">
      <w:pPr>
        <w:pStyle w:val="a3"/>
        <w:ind w:left="1500" w:firstLineChars="0" w:firstLine="0"/>
        <w:rPr>
          <w:color w:val="333333"/>
          <w:szCs w:val="21"/>
          <w:shd w:val="clear" w:color="auto" w:fill="FFFFFF"/>
        </w:rPr>
      </w:pPr>
      <w:r>
        <w:rPr>
          <w:rFonts w:hint="eastAsia"/>
          <w:color w:val="333333"/>
          <w:szCs w:val="21"/>
          <w:shd w:val="clear" w:color="auto" w:fill="FFFFFF"/>
        </w:rPr>
        <w:t>药用价值</w:t>
      </w:r>
    </w:p>
    <w:p w:rsidR="0000711F" w:rsidRPr="0000711F" w:rsidRDefault="0000711F" w:rsidP="005B1AC2">
      <w:pPr>
        <w:pStyle w:val="a3"/>
        <w:numPr>
          <w:ilvl w:val="0"/>
          <w:numId w:val="22"/>
        </w:numPr>
        <w:ind w:firstLineChars="0"/>
      </w:pPr>
      <w:r>
        <w:rPr>
          <w:rFonts w:hint="eastAsia"/>
          <w:color w:val="333333"/>
          <w:szCs w:val="21"/>
          <w:shd w:val="clear" w:color="auto" w:fill="FFFFFF"/>
        </w:rPr>
        <w:t>主要繁殖方式</w:t>
      </w:r>
    </w:p>
    <w:p w:rsidR="0000711F" w:rsidRDefault="0000711F" w:rsidP="0000711F">
      <w:pPr>
        <w:pStyle w:val="a3"/>
        <w:ind w:left="1500" w:firstLineChars="0" w:firstLine="0"/>
        <w:rPr>
          <w:color w:val="333333"/>
          <w:szCs w:val="21"/>
          <w:shd w:val="clear" w:color="auto" w:fill="FFFFFF"/>
        </w:rPr>
      </w:pPr>
      <w:r>
        <w:rPr>
          <w:rFonts w:hint="eastAsia"/>
          <w:color w:val="333333"/>
          <w:szCs w:val="21"/>
          <w:shd w:val="clear" w:color="auto" w:fill="FFFFFF"/>
        </w:rPr>
        <w:t>人工播种繁殖</w:t>
      </w:r>
    </w:p>
    <w:p w:rsidR="004B4C7F" w:rsidRPr="003108BF" w:rsidRDefault="004B4C7F" w:rsidP="004B4C7F">
      <w:pPr>
        <w:pStyle w:val="a3"/>
        <w:numPr>
          <w:ilvl w:val="1"/>
          <w:numId w:val="1"/>
        </w:numPr>
        <w:ind w:firstLineChars="0"/>
        <w:rPr>
          <w:b/>
          <w:color w:val="333333"/>
          <w:szCs w:val="21"/>
          <w:shd w:val="clear" w:color="auto" w:fill="FFFFFF"/>
        </w:rPr>
      </w:pPr>
      <w:r w:rsidRPr="003108BF">
        <w:rPr>
          <w:rFonts w:hint="eastAsia"/>
          <w:b/>
          <w:color w:val="333333"/>
          <w:szCs w:val="21"/>
          <w:shd w:val="clear" w:color="auto" w:fill="FFFFFF"/>
        </w:rPr>
        <w:t>木瓜</w:t>
      </w:r>
    </w:p>
    <w:p w:rsidR="004B4C7F" w:rsidRDefault="004B4C7F" w:rsidP="004B4C7F">
      <w:pPr>
        <w:pStyle w:val="a3"/>
        <w:ind w:left="780" w:firstLineChars="0" w:firstLine="0"/>
        <w:rPr>
          <w:color w:val="333333"/>
          <w:szCs w:val="21"/>
          <w:shd w:val="clear" w:color="auto" w:fill="FFFFFF"/>
        </w:rPr>
      </w:pPr>
      <w:r>
        <w:rPr>
          <w:rFonts w:hint="eastAsia"/>
          <w:color w:val="333333"/>
          <w:szCs w:val="21"/>
          <w:shd w:val="clear" w:color="auto" w:fill="FFFFFF"/>
        </w:rPr>
        <w:t>种名：木瓜</w:t>
      </w:r>
      <w:r w:rsidRPr="004B4C7F">
        <w:rPr>
          <w:iCs/>
        </w:rPr>
        <w:t>Chaenomeles sinensis</w:t>
      </w:r>
      <w:r w:rsidRPr="004B4C7F">
        <w:t xml:space="preserve"> (Thouin)Koehne</w:t>
      </w:r>
    </w:p>
    <w:p w:rsidR="004B4C7F" w:rsidRDefault="004B4C7F" w:rsidP="004B4C7F">
      <w:pPr>
        <w:pStyle w:val="a3"/>
        <w:ind w:left="780" w:firstLineChars="0" w:firstLine="0"/>
      </w:pPr>
      <w:r>
        <w:rPr>
          <w:rFonts w:hint="eastAsia"/>
          <w:color w:val="333333"/>
          <w:szCs w:val="21"/>
          <w:shd w:val="clear" w:color="auto" w:fill="FFFFFF"/>
        </w:rPr>
        <w:t>科：蔷薇科</w:t>
      </w:r>
      <w:r>
        <w:t>Rosaceae</w:t>
      </w:r>
    </w:p>
    <w:p w:rsidR="004B4C7F" w:rsidRPr="004B4C7F" w:rsidRDefault="004B4C7F" w:rsidP="004B4C7F">
      <w:pPr>
        <w:pStyle w:val="a3"/>
        <w:ind w:left="780" w:firstLineChars="0" w:firstLine="0"/>
        <w:rPr>
          <w:color w:val="333333"/>
          <w:szCs w:val="21"/>
          <w:shd w:val="clear" w:color="auto" w:fill="FFFFFF"/>
        </w:rPr>
      </w:pPr>
      <w:r>
        <w:rPr>
          <w:rFonts w:hint="eastAsia"/>
          <w:color w:val="333333"/>
          <w:szCs w:val="21"/>
          <w:shd w:val="clear" w:color="auto" w:fill="FFFFFF"/>
        </w:rPr>
        <w:t>属：木瓜属</w:t>
      </w:r>
      <w:r w:rsidRPr="004B4C7F">
        <w:rPr>
          <w:iCs/>
        </w:rPr>
        <w:t xml:space="preserve">Chaenomeles </w:t>
      </w:r>
    </w:p>
    <w:p w:rsidR="004B4C7F" w:rsidRDefault="004B4C7F" w:rsidP="005B1AC2">
      <w:pPr>
        <w:pStyle w:val="a3"/>
        <w:numPr>
          <w:ilvl w:val="0"/>
          <w:numId w:val="23"/>
        </w:numPr>
        <w:ind w:firstLineChars="0"/>
        <w:rPr>
          <w:color w:val="333333"/>
          <w:szCs w:val="21"/>
          <w:shd w:val="clear" w:color="auto" w:fill="FFFFFF"/>
        </w:rPr>
      </w:pPr>
      <w:r>
        <w:rPr>
          <w:rFonts w:hint="eastAsia"/>
          <w:color w:val="333333"/>
          <w:szCs w:val="21"/>
          <w:shd w:val="clear" w:color="auto" w:fill="FFFFFF"/>
        </w:rPr>
        <w:t>种子形态结构</w:t>
      </w:r>
    </w:p>
    <w:p w:rsidR="004B4C7F" w:rsidRDefault="004B4C7F" w:rsidP="004B4C7F">
      <w:pPr>
        <w:pStyle w:val="a3"/>
        <w:ind w:left="1500" w:firstLineChars="0" w:firstLine="0"/>
      </w:pPr>
      <w:r>
        <w:t>种皮革质，无胚乳</w:t>
      </w:r>
      <w:r>
        <w:rPr>
          <w:rFonts w:hint="eastAsia"/>
        </w:rPr>
        <w:t>，</w:t>
      </w:r>
      <w:r>
        <w:t>呈细长状</w:t>
      </w:r>
    </w:p>
    <w:p w:rsidR="004B4C7F" w:rsidRPr="004B4C7F" w:rsidRDefault="004B4C7F" w:rsidP="005B1AC2">
      <w:pPr>
        <w:pStyle w:val="a3"/>
        <w:numPr>
          <w:ilvl w:val="0"/>
          <w:numId w:val="23"/>
        </w:numPr>
        <w:ind w:firstLineChars="0"/>
        <w:rPr>
          <w:color w:val="333333"/>
          <w:szCs w:val="21"/>
          <w:shd w:val="clear" w:color="auto" w:fill="FFFFFF"/>
        </w:rPr>
      </w:pPr>
      <w:r>
        <w:rPr>
          <w:rFonts w:hint="eastAsia"/>
        </w:rPr>
        <w:t>分布区域</w:t>
      </w:r>
    </w:p>
    <w:p w:rsidR="004B4C7F" w:rsidRDefault="004B4C7F" w:rsidP="004B4C7F">
      <w:pPr>
        <w:pStyle w:val="a3"/>
        <w:ind w:left="1500" w:firstLineChars="0" w:firstLine="0"/>
      </w:pPr>
      <w:r>
        <w:t>产于亚洲东部</w:t>
      </w:r>
    </w:p>
    <w:p w:rsidR="004B4C7F" w:rsidRPr="004B4C7F" w:rsidRDefault="004B4C7F" w:rsidP="005B1AC2">
      <w:pPr>
        <w:pStyle w:val="a3"/>
        <w:numPr>
          <w:ilvl w:val="0"/>
          <w:numId w:val="23"/>
        </w:numPr>
        <w:ind w:firstLineChars="0"/>
        <w:rPr>
          <w:color w:val="333333"/>
          <w:szCs w:val="21"/>
          <w:shd w:val="clear" w:color="auto" w:fill="FFFFFF"/>
        </w:rPr>
      </w:pPr>
      <w:r>
        <w:rPr>
          <w:rFonts w:hint="eastAsia"/>
        </w:rPr>
        <w:t>用途</w:t>
      </w:r>
    </w:p>
    <w:p w:rsidR="004B4C7F" w:rsidRPr="004B4C7F" w:rsidRDefault="004B4C7F" w:rsidP="004B4C7F">
      <w:pPr>
        <w:pStyle w:val="a3"/>
        <w:ind w:left="1500" w:firstLineChars="0" w:firstLine="0"/>
        <w:rPr>
          <w:color w:val="333333"/>
          <w:szCs w:val="21"/>
          <w:shd w:val="clear" w:color="auto" w:fill="FFFFFF"/>
        </w:rPr>
      </w:pPr>
      <w:r>
        <w:rPr>
          <w:rFonts w:hint="eastAsia"/>
        </w:rPr>
        <w:t>农业作物</w:t>
      </w:r>
    </w:p>
    <w:p w:rsidR="004B4C7F" w:rsidRPr="004B4C7F" w:rsidRDefault="004B4C7F" w:rsidP="005B1AC2">
      <w:pPr>
        <w:pStyle w:val="a3"/>
        <w:numPr>
          <w:ilvl w:val="0"/>
          <w:numId w:val="23"/>
        </w:numPr>
        <w:ind w:firstLineChars="0"/>
        <w:rPr>
          <w:color w:val="333333"/>
          <w:szCs w:val="21"/>
          <w:shd w:val="clear" w:color="auto" w:fill="FFFFFF"/>
        </w:rPr>
      </w:pPr>
      <w:r>
        <w:rPr>
          <w:rFonts w:hint="eastAsia"/>
        </w:rPr>
        <w:t>主要繁殖方式</w:t>
      </w:r>
    </w:p>
    <w:p w:rsidR="004B4C7F" w:rsidRDefault="004B4C7F" w:rsidP="004B4C7F">
      <w:pPr>
        <w:pStyle w:val="a3"/>
        <w:ind w:left="1500" w:firstLineChars="0" w:firstLine="0"/>
      </w:pPr>
      <w:r>
        <w:rPr>
          <w:rFonts w:hint="eastAsia"/>
        </w:rPr>
        <w:t>人工栽培</w:t>
      </w:r>
    </w:p>
    <w:p w:rsidR="004B4C7F" w:rsidRPr="003108BF" w:rsidRDefault="004B4C7F" w:rsidP="004B4C7F">
      <w:pPr>
        <w:pStyle w:val="a3"/>
        <w:numPr>
          <w:ilvl w:val="1"/>
          <w:numId w:val="1"/>
        </w:numPr>
        <w:ind w:firstLineChars="0"/>
        <w:rPr>
          <w:b/>
        </w:rPr>
      </w:pPr>
      <w:r w:rsidRPr="003108BF">
        <w:rPr>
          <w:rFonts w:hint="eastAsia"/>
          <w:b/>
        </w:rPr>
        <w:t>细基丸</w:t>
      </w:r>
    </w:p>
    <w:p w:rsidR="004B4C7F" w:rsidRDefault="004B4C7F" w:rsidP="004B4C7F">
      <w:pPr>
        <w:pStyle w:val="a3"/>
        <w:ind w:left="780" w:firstLineChars="0" w:firstLine="0"/>
      </w:pPr>
      <w:r>
        <w:rPr>
          <w:rFonts w:hint="eastAsia"/>
        </w:rPr>
        <w:t>种名：细基丸</w:t>
      </w:r>
      <w:r>
        <w:t>Polyalthia cerasoides (Roxb.) Benth. et Hook. f. e</w:t>
      </w:r>
    </w:p>
    <w:p w:rsidR="004B4C7F" w:rsidRDefault="004B4C7F" w:rsidP="004B4C7F">
      <w:pPr>
        <w:pStyle w:val="a3"/>
        <w:ind w:left="780" w:firstLineChars="0" w:firstLine="0"/>
      </w:pPr>
      <w:r>
        <w:rPr>
          <w:rFonts w:hint="eastAsia"/>
        </w:rPr>
        <w:t>科：番荔枝科</w:t>
      </w:r>
      <w:r>
        <w:t>Annonaceae</w:t>
      </w:r>
    </w:p>
    <w:p w:rsidR="004B4C7F" w:rsidRDefault="004B4C7F" w:rsidP="004B4C7F">
      <w:pPr>
        <w:pStyle w:val="a3"/>
        <w:ind w:left="780" w:firstLineChars="0" w:firstLine="0"/>
      </w:pPr>
      <w:r>
        <w:rPr>
          <w:rFonts w:hint="eastAsia"/>
        </w:rPr>
        <w:t>属：暗罗属</w:t>
      </w:r>
      <w:r>
        <w:t>Polyalthia</w:t>
      </w:r>
    </w:p>
    <w:p w:rsidR="004B4C7F" w:rsidRDefault="004B4C7F" w:rsidP="005B1AC2">
      <w:pPr>
        <w:pStyle w:val="a3"/>
        <w:numPr>
          <w:ilvl w:val="0"/>
          <w:numId w:val="24"/>
        </w:numPr>
        <w:ind w:firstLineChars="0"/>
      </w:pPr>
      <w:r>
        <w:rPr>
          <w:rFonts w:hint="eastAsia"/>
        </w:rPr>
        <w:t>种子形态结构</w:t>
      </w:r>
    </w:p>
    <w:p w:rsidR="00CD5302" w:rsidRDefault="00CD5302" w:rsidP="00CD5302">
      <w:pPr>
        <w:pStyle w:val="a3"/>
        <w:ind w:left="1500" w:firstLineChars="0" w:firstLine="0"/>
      </w:pPr>
      <w:r>
        <w:t>圆球状或卵圆状，直径约</w:t>
      </w:r>
      <w:r>
        <w:t>6</w:t>
      </w:r>
      <w:r>
        <w:t>毫米，红色，干后</w:t>
      </w:r>
      <w:r w:rsidRPr="00CD5302">
        <w:t>黑色</w:t>
      </w:r>
      <w:r>
        <w:t>，无毛；果柄柔弱，长</w:t>
      </w:r>
      <w:r>
        <w:t>1.5-2</w:t>
      </w:r>
      <w:r>
        <w:t>厘米。</w:t>
      </w:r>
    </w:p>
    <w:p w:rsidR="004B4C7F" w:rsidRDefault="004B4C7F" w:rsidP="005B1AC2">
      <w:pPr>
        <w:pStyle w:val="a3"/>
        <w:numPr>
          <w:ilvl w:val="0"/>
          <w:numId w:val="24"/>
        </w:numPr>
        <w:ind w:firstLineChars="0"/>
      </w:pPr>
      <w:r>
        <w:rPr>
          <w:rFonts w:hint="eastAsia"/>
        </w:rPr>
        <w:t>分布区域</w:t>
      </w:r>
    </w:p>
    <w:p w:rsidR="00CD5302" w:rsidRDefault="00CD5302" w:rsidP="00CD5302">
      <w:pPr>
        <w:pStyle w:val="a3"/>
        <w:ind w:left="1500" w:firstLineChars="0" w:firstLine="0"/>
      </w:pPr>
      <w:r>
        <w:t>我国主要分布于琼、粤、桂、滇。东南亚地区亦有分布。生于丘陵山地或低海拔的山地疏林中。越南、老挝、柬埔寨、缅甸、泰国、印度等也有。</w:t>
      </w:r>
    </w:p>
    <w:p w:rsidR="004B4C7F" w:rsidRDefault="004B4C7F" w:rsidP="005B1AC2">
      <w:pPr>
        <w:pStyle w:val="a3"/>
        <w:numPr>
          <w:ilvl w:val="0"/>
          <w:numId w:val="24"/>
        </w:numPr>
        <w:ind w:firstLineChars="0"/>
      </w:pPr>
      <w:r>
        <w:rPr>
          <w:rFonts w:hint="eastAsia"/>
        </w:rPr>
        <w:t>用途</w:t>
      </w:r>
    </w:p>
    <w:p w:rsidR="00CD5302" w:rsidRDefault="00CD5302" w:rsidP="00CD5302">
      <w:pPr>
        <w:pStyle w:val="a3"/>
        <w:ind w:left="1500" w:firstLineChars="0" w:firstLine="0"/>
      </w:pPr>
      <w:r>
        <w:t>树皮含单宁，纤维坚韧可用于纺织。花可提制芳香油。木材宜作室内一般用材，果可食。</w:t>
      </w:r>
    </w:p>
    <w:p w:rsidR="004B4C7F" w:rsidRDefault="00CD5302" w:rsidP="005B1AC2">
      <w:pPr>
        <w:pStyle w:val="a3"/>
        <w:numPr>
          <w:ilvl w:val="0"/>
          <w:numId w:val="24"/>
        </w:numPr>
        <w:ind w:firstLineChars="0"/>
      </w:pPr>
      <w:r>
        <w:rPr>
          <w:rFonts w:hint="eastAsia"/>
        </w:rPr>
        <w:t>主要繁殖方式</w:t>
      </w:r>
    </w:p>
    <w:p w:rsidR="00CD5302" w:rsidRDefault="00CD5302" w:rsidP="00CD5302">
      <w:pPr>
        <w:pStyle w:val="a3"/>
        <w:ind w:left="1500" w:firstLineChars="0" w:firstLine="0"/>
      </w:pPr>
      <w:r>
        <w:rPr>
          <w:rFonts w:hint="eastAsia"/>
        </w:rPr>
        <w:t>野生</w:t>
      </w:r>
    </w:p>
    <w:p w:rsidR="00CD5302" w:rsidRPr="003108BF" w:rsidRDefault="00CD5302" w:rsidP="00CD5302">
      <w:pPr>
        <w:pStyle w:val="a3"/>
        <w:numPr>
          <w:ilvl w:val="1"/>
          <w:numId w:val="1"/>
        </w:numPr>
        <w:ind w:firstLineChars="0"/>
        <w:rPr>
          <w:b/>
        </w:rPr>
      </w:pPr>
      <w:r w:rsidRPr="003108BF">
        <w:rPr>
          <w:rFonts w:hint="eastAsia"/>
          <w:b/>
        </w:rPr>
        <w:t>冲天柏</w:t>
      </w:r>
    </w:p>
    <w:p w:rsidR="00CD5302" w:rsidRDefault="00CD5302" w:rsidP="00CD5302">
      <w:pPr>
        <w:pStyle w:val="a3"/>
        <w:ind w:left="780" w:firstLineChars="0" w:firstLine="0"/>
      </w:pPr>
      <w:r>
        <w:t>种名</w:t>
      </w:r>
      <w:r>
        <w:rPr>
          <w:rFonts w:hint="eastAsia"/>
        </w:rPr>
        <w:t>：</w:t>
      </w:r>
      <w:r>
        <w:t>冲天柏</w:t>
      </w:r>
      <w:r w:rsidRPr="00CD5302">
        <w:rPr>
          <w:iCs/>
        </w:rPr>
        <w:t>Cupressus duclouxiana</w:t>
      </w:r>
      <w:r w:rsidRPr="00CD5302">
        <w:t xml:space="preserve"> Hichel</w:t>
      </w:r>
    </w:p>
    <w:p w:rsidR="00CD5302" w:rsidRDefault="00CD5302" w:rsidP="00CD5302">
      <w:pPr>
        <w:pStyle w:val="a3"/>
        <w:ind w:left="780" w:firstLineChars="0" w:firstLine="0"/>
      </w:pPr>
      <w:r>
        <w:rPr>
          <w:rFonts w:hint="eastAsia"/>
        </w:rPr>
        <w:t>科：柏科</w:t>
      </w:r>
      <w:r>
        <w:t>Cupressaceae</w:t>
      </w:r>
    </w:p>
    <w:p w:rsidR="00CD5302" w:rsidRDefault="00CD5302" w:rsidP="00CD5302">
      <w:pPr>
        <w:pStyle w:val="a3"/>
        <w:ind w:left="780" w:firstLineChars="0" w:firstLine="0"/>
      </w:pPr>
      <w:r>
        <w:rPr>
          <w:rFonts w:hint="eastAsia"/>
        </w:rPr>
        <w:t>属：柏木属</w:t>
      </w:r>
      <w:r>
        <w:t>Cupressus Linn.</w:t>
      </w:r>
    </w:p>
    <w:p w:rsidR="00CD5302" w:rsidRDefault="00CD5302" w:rsidP="005B1AC2">
      <w:pPr>
        <w:pStyle w:val="a3"/>
        <w:numPr>
          <w:ilvl w:val="0"/>
          <w:numId w:val="25"/>
        </w:numPr>
        <w:ind w:firstLineChars="0"/>
      </w:pPr>
      <w:r>
        <w:lastRenderedPageBreak/>
        <w:t>种子形态结构</w:t>
      </w:r>
    </w:p>
    <w:p w:rsidR="00CD5302" w:rsidRDefault="00CD5302" w:rsidP="00CD5302">
      <w:pPr>
        <w:pStyle w:val="a3"/>
        <w:ind w:left="1500" w:firstLineChars="0" w:firstLine="0"/>
      </w:pPr>
      <w:r>
        <w:t>种鳞</w:t>
      </w:r>
      <w:r>
        <w:t>4-5</w:t>
      </w:r>
      <w:r>
        <w:t>对，熟时暗褐色或紫褐色，被白粉，顶部五角形或近方形，宽</w:t>
      </w:r>
      <w:r>
        <w:t>8-15</w:t>
      </w:r>
      <w:r>
        <w:t>毫米，具不规则向四周放射的皱纹，中央平或稍凹，有短失头，能育种鳞有多数种子</w:t>
      </w:r>
      <w:r>
        <w:t xml:space="preserve">; </w:t>
      </w:r>
      <w:r>
        <w:t>种子褐色或像褐色，长</w:t>
      </w:r>
      <w:r>
        <w:t>3-4.5</w:t>
      </w:r>
      <w:r>
        <w:t>毫米，两侧具窄翅</w:t>
      </w:r>
    </w:p>
    <w:p w:rsidR="00CD5302" w:rsidRDefault="00CD5302" w:rsidP="005B1AC2">
      <w:pPr>
        <w:pStyle w:val="a3"/>
        <w:numPr>
          <w:ilvl w:val="0"/>
          <w:numId w:val="25"/>
        </w:numPr>
        <w:ind w:firstLineChars="0"/>
      </w:pPr>
      <w:r>
        <w:rPr>
          <w:rFonts w:hint="eastAsia"/>
        </w:rPr>
        <w:t>分布区域</w:t>
      </w:r>
    </w:p>
    <w:p w:rsidR="00CD5302" w:rsidRDefault="00CD5302" w:rsidP="00CD5302">
      <w:pPr>
        <w:pStyle w:val="a3"/>
        <w:ind w:left="1500" w:firstLineChars="0" w:firstLine="0"/>
      </w:pPr>
      <w:r>
        <w:t>中国特有树种，产于云南中部、西北部及四川西南部海拔</w:t>
      </w:r>
      <w:r>
        <w:t>1400-3300</w:t>
      </w:r>
      <w:r>
        <w:t>米地带；散生于干热或干燥山坡之林中，或成小面积纯林（如丽江雪山等地）。喜生于</w:t>
      </w:r>
      <w:r>
        <w:t xml:space="preserve"> </w:t>
      </w:r>
      <w:r>
        <w:t>气候温和、夏秋多雨、冬春干旱的山区，在深厚、湿润的土壤上生长迅速。在贵州的垂直分布约</w:t>
      </w:r>
      <w:r>
        <w:t>800</w:t>
      </w:r>
      <w:r>
        <w:t>～</w:t>
      </w:r>
      <w:r>
        <w:t>1800</w:t>
      </w:r>
      <w:r>
        <w:t>米。对环境适应幅度较宽，分布区平均温度在</w:t>
      </w:r>
      <w:r>
        <w:t xml:space="preserve"> 13</w:t>
      </w:r>
      <w:r>
        <w:t>～</w:t>
      </w:r>
      <w:r>
        <w:t>15</w:t>
      </w:r>
      <w:r>
        <w:rPr>
          <w:rFonts w:ascii="宋体" w:eastAsia="宋体" w:hAnsi="宋体" w:cs="宋体" w:hint="eastAsia"/>
        </w:rPr>
        <w:t>℃</w:t>
      </w:r>
      <w:r>
        <w:t>左右，</w:t>
      </w:r>
      <w:r>
        <w:t>≥10</w:t>
      </w:r>
      <w:r>
        <w:rPr>
          <w:rFonts w:ascii="宋体" w:eastAsia="宋体" w:hAnsi="宋体" w:cs="宋体" w:hint="eastAsia"/>
        </w:rPr>
        <w:t>℃</w:t>
      </w:r>
      <w:r>
        <w:t>的年积温在</w:t>
      </w:r>
      <w:r>
        <w:t>3000</w:t>
      </w:r>
      <w:r>
        <w:t>～</w:t>
      </w:r>
      <w:r>
        <w:t>4500</w:t>
      </w:r>
      <w:r>
        <w:rPr>
          <w:rFonts w:ascii="宋体" w:eastAsia="宋体" w:hAnsi="宋体" w:cs="宋体" w:hint="eastAsia"/>
        </w:rPr>
        <w:t>℃</w:t>
      </w:r>
      <w:r>
        <w:t>左右，年降水量</w:t>
      </w:r>
      <w:r>
        <w:t>900</w:t>
      </w:r>
      <w:r>
        <w:t>～</w:t>
      </w:r>
      <w:r>
        <w:t>1000</w:t>
      </w:r>
      <w:r>
        <w:t>毫米，年平均相对湿度</w:t>
      </w:r>
      <w:r>
        <w:t>65</w:t>
      </w:r>
      <w:r>
        <w:t>～</w:t>
      </w:r>
      <w:r>
        <w:t>70%</w:t>
      </w:r>
      <w:r>
        <w:t>。冲天柏对土壤要求不严，酸</w:t>
      </w:r>
      <w:r>
        <w:t xml:space="preserve"> </w:t>
      </w:r>
      <w:r>
        <w:t>性土、石灰土均能生长，尤喜钙质土类。在土壤肥沃、土层深厚的地方生长良好。</w:t>
      </w:r>
    </w:p>
    <w:p w:rsidR="00CD5302" w:rsidRDefault="00CD5302" w:rsidP="005B1AC2">
      <w:pPr>
        <w:pStyle w:val="a3"/>
        <w:numPr>
          <w:ilvl w:val="0"/>
          <w:numId w:val="25"/>
        </w:numPr>
        <w:ind w:firstLineChars="0"/>
      </w:pPr>
      <w:r>
        <w:rPr>
          <w:rFonts w:hint="eastAsia"/>
        </w:rPr>
        <w:t>用途</w:t>
      </w:r>
    </w:p>
    <w:p w:rsidR="00CD5302" w:rsidRDefault="00401A65" w:rsidP="00CD5302">
      <w:pPr>
        <w:pStyle w:val="a3"/>
        <w:ind w:left="1500" w:firstLineChars="0" w:firstLine="0"/>
      </w:pPr>
      <w:r>
        <w:t>冲天柏树干浑圆通直，树形优美，无论天然林和人工林，均少见病虫害，且具有抗氟、抗硫能力；根系发达，是保护堤岸的理想树种。木材是建筑等家具的优良用</w:t>
      </w:r>
      <w:r>
        <w:t xml:space="preserve"> </w:t>
      </w:r>
      <w:r>
        <w:t>材。现已成为本省中部及西部石灰岩山地造林以及庭园、工矿厂区的绿化树种。木材结构细密，纹理直密，材质坚硬。有香气，耐久用，易加工。可讲建筑、桥梁、</w:t>
      </w:r>
      <w:r>
        <w:t xml:space="preserve"> </w:t>
      </w:r>
      <w:r>
        <w:t>车厢、造纸、电杆、器具、家具等用材。可作云南中部、西北部及四川西南部的造林树种</w:t>
      </w:r>
    </w:p>
    <w:p w:rsidR="00CD5302" w:rsidRDefault="00CD5302" w:rsidP="005B1AC2">
      <w:pPr>
        <w:pStyle w:val="a3"/>
        <w:numPr>
          <w:ilvl w:val="0"/>
          <w:numId w:val="25"/>
        </w:numPr>
        <w:ind w:firstLineChars="0"/>
      </w:pPr>
      <w:r>
        <w:rPr>
          <w:rFonts w:hint="eastAsia"/>
        </w:rPr>
        <w:t>主要繁殖方式</w:t>
      </w:r>
    </w:p>
    <w:p w:rsidR="003108BF" w:rsidRDefault="00401A65" w:rsidP="003108BF">
      <w:pPr>
        <w:pStyle w:val="a3"/>
        <w:ind w:left="1500" w:firstLineChars="0" w:firstLine="0"/>
      </w:pPr>
      <w:r>
        <w:rPr>
          <w:rFonts w:hint="eastAsia"/>
        </w:rPr>
        <w:t>人工栽培</w:t>
      </w:r>
    </w:p>
    <w:p w:rsidR="00973399" w:rsidRPr="003108BF" w:rsidRDefault="00C70223" w:rsidP="003108BF">
      <w:pPr>
        <w:jc w:val="center"/>
      </w:pPr>
      <w:r w:rsidRPr="003108BF">
        <w:rPr>
          <w:b/>
        </w:rPr>
        <w:t>附表种实形态记录表</w:t>
      </w:r>
    </w:p>
    <w:tbl>
      <w:tblPr>
        <w:tblStyle w:val="2-3"/>
        <w:tblW w:w="0" w:type="auto"/>
        <w:tblLook w:val="01E0"/>
      </w:tblPr>
      <w:tblGrid>
        <w:gridCol w:w="1060"/>
        <w:gridCol w:w="883"/>
        <w:gridCol w:w="1241"/>
        <w:gridCol w:w="1047"/>
        <w:gridCol w:w="1103"/>
        <w:gridCol w:w="1062"/>
        <w:gridCol w:w="1062"/>
        <w:gridCol w:w="1064"/>
      </w:tblGrid>
      <w:tr w:rsidR="00C70223" w:rsidTr="00824AEF">
        <w:trPr>
          <w:cnfStyle w:val="100000000000"/>
          <w:trHeight w:val="295"/>
        </w:trPr>
        <w:tc>
          <w:tcPr>
            <w:cnfStyle w:val="001000000100"/>
            <w:tcW w:w="1065" w:type="dxa"/>
            <w:vMerge w:val="restart"/>
          </w:tcPr>
          <w:p w:rsidR="00C70223" w:rsidRPr="00D0677A" w:rsidRDefault="00C70223" w:rsidP="00824AEF">
            <w:pPr>
              <w:jc w:val="distribute"/>
              <w:rPr>
                <w:sz w:val="20"/>
                <w:szCs w:val="20"/>
              </w:rPr>
            </w:pPr>
            <w:r w:rsidRPr="00D0677A">
              <w:rPr>
                <w:sz w:val="20"/>
                <w:szCs w:val="20"/>
              </w:rPr>
              <w:t>编号</w:t>
            </w:r>
          </w:p>
        </w:tc>
        <w:tc>
          <w:tcPr>
            <w:cnfStyle w:val="000010000000"/>
            <w:tcW w:w="886" w:type="dxa"/>
            <w:vMerge w:val="restart"/>
          </w:tcPr>
          <w:p w:rsidR="00C70223" w:rsidRPr="00D0677A" w:rsidRDefault="00C70223" w:rsidP="00824AEF">
            <w:pPr>
              <w:jc w:val="distribute"/>
              <w:rPr>
                <w:sz w:val="20"/>
                <w:szCs w:val="20"/>
              </w:rPr>
            </w:pPr>
            <w:r w:rsidRPr="00D0677A">
              <w:rPr>
                <w:sz w:val="20"/>
                <w:szCs w:val="20"/>
              </w:rPr>
              <w:t>树种</w:t>
            </w:r>
          </w:p>
        </w:tc>
        <w:tc>
          <w:tcPr>
            <w:tcW w:w="1244" w:type="dxa"/>
            <w:vMerge w:val="restart"/>
          </w:tcPr>
          <w:p w:rsidR="00C70223" w:rsidRPr="00D0677A" w:rsidRDefault="00C70223" w:rsidP="00824AEF">
            <w:pPr>
              <w:jc w:val="distribute"/>
              <w:cnfStyle w:val="100000000000"/>
              <w:rPr>
                <w:sz w:val="20"/>
                <w:szCs w:val="20"/>
              </w:rPr>
            </w:pPr>
            <w:r w:rsidRPr="00D0677A">
              <w:rPr>
                <w:sz w:val="20"/>
                <w:szCs w:val="20"/>
              </w:rPr>
              <w:t>果实</w:t>
            </w:r>
            <w:r w:rsidRPr="00D0677A">
              <w:rPr>
                <w:rFonts w:hint="eastAsia"/>
                <w:sz w:val="20"/>
                <w:szCs w:val="20"/>
              </w:rPr>
              <w:t>（</w:t>
            </w:r>
            <w:r w:rsidRPr="00D0677A">
              <w:rPr>
                <w:sz w:val="20"/>
                <w:szCs w:val="20"/>
              </w:rPr>
              <w:t>种</w:t>
            </w:r>
            <w:r w:rsidRPr="00D0677A">
              <w:rPr>
                <w:rFonts w:hint="eastAsia"/>
                <w:sz w:val="20"/>
                <w:szCs w:val="20"/>
              </w:rPr>
              <w:t>）</w:t>
            </w:r>
            <w:r w:rsidRPr="00D0677A">
              <w:rPr>
                <w:sz w:val="20"/>
                <w:szCs w:val="20"/>
              </w:rPr>
              <w:t>类型</w:t>
            </w:r>
          </w:p>
        </w:tc>
        <w:tc>
          <w:tcPr>
            <w:cnfStyle w:val="000010000000"/>
            <w:tcW w:w="4261" w:type="dxa"/>
            <w:gridSpan w:val="4"/>
          </w:tcPr>
          <w:p w:rsidR="00C70223" w:rsidRPr="00D0677A" w:rsidRDefault="00C70223" w:rsidP="00824AEF">
            <w:pPr>
              <w:jc w:val="distribute"/>
              <w:rPr>
                <w:sz w:val="20"/>
                <w:szCs w:val="20"/>
              </w:rPr>
            </w:pPr>
            <w:r w:rsidRPr="00D0677A">
              <w:rPr>
                <w:sz w:val="20"/>
                <w:szCs w:val="20"/>
              </w:rPr>
              <w:t>种实外部形态</w:t>
            </w:r>
          </w:p>
        </w:tc>
        <w:tc>
          <w:tcPr>
            <w:cnfStyle w:val="000100000000"/>
            <w:tcW w:w="1066" w:type="dxa"/>
            <w:vMerge w:val="restart"/>
          </w:tcPr>
          <w:p w:rsidR="00C70223" w:rsidRPr="00D0677A" w:rsidRDefault="00C70223" w:rsidP="00824AEF">
            <w:pPr>
              <w:jc w:val="center"/>
              <w:rPr>
                <w:sz w:val="20"/>
                <w:szCs w:val="20"/>
              </w:rPr>
            </w:pPr>
            <w:r w:rsidRPr="008B0421">
              <w:rPr>
                <w:w w:val="73"/>
                <w:kern w:val="0"/>
                <w:sz w:val="20"/>
                <w:szCs w:val="20"/>
                <w:fitText w:val="535" w:id="1153112832"/>
              </w:rPr>
              <w:t>备</w:t>
            </w:r>
            <w:r w:rsidRPr="008B0421">
              <w:rPr>
                <w:rFonts w:hint="eastAsia"/>
                <w:w w:val="73"/>
                <w:kern w:val="0"/>
                <w:sz w:val="20"/>
                <w:szCs w:val="20"/>
                <w:fitText w:val="535" w:id="1153112832"/>
              </w:rPr>
              <w:t xml:space="preserve">   </w:t>
            </w:r>
            <w:r w:rsidRPr="008B0421">
              <w:rPr>
                <w:spacing w:val="-25"/>
                <w:w w:val="73"/>
                <w:kern w:val="0"/>
                <w:sz w:val="20"/>
                <w:szCs w:val="20"/>
                <w:fitText w:val="535" w:id="1153112832"/>
              </w:rPr>
              <w:t>注</w:t>
            </w:r>
          </w:p>
        </w:tc>
      </w:tr>
      <w:tr w:rsidR="00C70223" w:rsidTr="00824AEF">
        <w:trPr>
          <w:cnfStyle w:val="000000100000"/>
          <w:trHeight w:val="324"/>
        </w:trPr>
        <w:tc>
          <w:tcPr>
            <w:cnfStyle w:val="001000000000"/>
            <w:tcW w:w="1065" w:type="dxa"/>
            <w:vMerge/>
          </w:tcPr>
          <w:p w:rsidR="00C70223" w:rsidRDefault="00C70223" w:rsidP="00824AEF">
            <w:pPr>
              <w:jc w:val="distribute"/>
            </w:pPr>
          </w:p>
        </w:tc>
        <w:tc>
          <w:tcPr>
            <w:cnfStyle w:val="000010000000"/>
            <w:tcW w:w="886" w:type="dxa"/>
            <w:vMerge/>
          </w:tcPr>
          <w:p w:rsidR="00C70223" w:rsidRDefault="00C70223" w:rsidP="00824AEF">
            <w:pPr>
              <w:jc w:val="distribute"/>
            </w:pPr>
          </w:p>
        </w:tc>
        <w:tc>
          <w:tcPr>
            <w:tcW w:w="1244" w:type="dxa"/>
            <w:vMerge/>
          </w:tcPr>
          <w:p w:rsidR="00C70223" w:rsidRDefault="00C70223" w:rsidP="00824AEF">
            <w:pPr>
              <w:jc w:val="distribute"/>
              <w:cnfStyle w:val="000000100000"/>
            </w:pPr>
          </w:p>
        </w:tc>
        <w:tc>
          <w:tcPr>
            <w:cnfStyle w:val="000010000000"/>
            <w:tcW w:w="1024" w:type="dxa"/>
          </w:tcPr>
          <w:p w:rsidR="00C70223" w:rsidRPr="00D0677A" w:rsidRDefault="00C70223" w:rsidP="00824AEF">
            <w:pPr>
              <w:jc w:val="distribute"/>
              <w:rPr>
                <w:b/>
                <w:sz w:val="20"/>
                <w:szCs w:val="20"/>
              </w:rPr>
            </w:pPr>
            <w:r w:rsidRPr="00D0677A">
              <w:rPr>
                <w:b/>
                <w:sz w:val="15"/>
                <w:szCs w:val="15"/>
              </w:rPr>
              <w:t>大小</w:t>
            </w:r>
            <w:r w:rsidRPr="00D0677A">
              <w:rPr>
                <w:rFonts w:hint="eastAsia"/>
                <w:b/>
                <w:sz w:val="20"/>
                <w:szCs w:val="20"/>
              </w:rPr>
              <w:t>（</w:t>
            </w:r>
            <w:r w:rsidRPr="00D0677A">
              <w:rPr>
                <w:b/>
                <w:sz w:val="20"/>
                <w:szCs w:val="20"/>
              </w:rPr>
              <w:t>cm</w:t>
            </w:r>
            <w:r w:rsidRPr="00D0677A">
              <w:rPr>
                <w:rFonts w:hint="eastAsia"/>
                <w:b/>
                <w:sz w:val="20"/>
                <w:szCs w:val="20"/>
              </w:rPr>
              <w:t>）</w:t>
            </w:r>
          </w:p>
        </w:tc>
        <w:tc>
          <w:tcPr>
            <w:tcW w:w="1106" w:type="dxa"/>
          </w:tcPr>
          <w:p w:rsidR="00C70223" w:rsidRPr="00D0677A" w:rsidRDefault="00C70223" w:rsidP="00824AEF">
            <w:pPr>
              <w:jc w:val="distribute"/>
              <w:cnfStyle w:val="000000100000"/>
              <w:rPr>
                <w:b/>
                <w:sz w:val="20"/>
                <w:szCs w:val="20"/>
              </w:rPr>
            </w:pPr>
            <w:r w:rsidRPr="00D0677A">
              <w:rPr>
                <w:b/>
                <w:sz w:val="20"/>
                <w:szCs w:val="20"/>
              </w:rPr>
              <w:t>形</w:t>
            </w:r>
            <w:r>
              <w:rPr>
                <w:rFonts w:hint="eastAsia"/>
                <w:b/>
                <w:sz w:val="20"/>
                <w:szCs w:val="20"/>
              </w:rPr>
              <w:t xml:space="preserve">    </w:t>
            </w:r>
            <w:r w:rsidRPr="00D0677A">
              <w:rPr>
                <w:b/>
                <w:sz w:val="20"/>
                <w:szCs w:val="20"/>
              </w:rPr>
              <w:t>态</w:t>
            </w:r>
          </w:p>
        </w:tc>
        <w:tc>
          <w:tcPr>
            <w:cnfStyle w:val="000010000000"/>
            <w:tcW w:w="1065" w:type="dxa"/>
          </w:tcPr>
          <w:p w:rsidR="00C70223" w:rsidRPr="00D0677A" w:rsidRDefault="00C70223" w:rsidP="00824AEF">
            <w:pPr>
              <w:jc w:val="distribute"/>
              <w:rPr>
                <w:b/>
                <w:sz w:val="20"/>
                <w:szCs w:val="20"/>
              </w:rPr>
            </w:pPr>
            <w:r w:rsidRPr="00D0677A">
              <w:rPr>
                <w:b/>
                <w:sz w:val="20"/>
                <w:szCs w:val="20"/>
              </w:rPr>
              <w:t>色</w:t>
            </w:r>
            <w:r>
              <w:rPr>
                <w:rFonts w:hint="eastAsia"/>
                <w:b/>
                <w:sz w:val="20"/>
                <w:szCs w:val="20"/>
              </w:rPr>
              <w:t xml:space="preserve">    </w:t>
            </w:r>
            <w:r w:rsidRPr="00D0677A">
              <w:rPr>
                <w:b/>
                <w:sz w:val="20"/>
                <w:szCs w:val="20"/>
              </w:rPr>
              <w:t>泽</w:t>
            </w:r>
          </w:p>
        </w:tc>
        <w:tc>
          <w:tcPr>
            <w:tcW w:w="1066" w:type="dxa"/>
          </w:tcPr>
          <w:p w:rsidR="00C70223" w:rsidRPr="00D0677A" w:rsidRDefault="00C70223" w:rsidP="00824AEF">
            <w:pPr>
              <w:jc w:val="distribute"/>
              <w:cnfStyle w:val="000000100000"/>
              <w:rPr>
                <w:b/>
                <w:sz w:val="20"/>
                <w:szCs w:val="20"/>
              </w:rPr>
            </w:pPr>
            <w:r w:rsidRPr="00D0677A">
              <w:rPr>
                <w:b/>
                <w:sz w:val="20"/>
                <w:szCs w:val="20"/>
              </w:rPr>
              <w:t>附</w:t>
            </w:r>
            <w:r>
              <w:rPr>
                <w:rFonts w:hint="eastAsia"/>
                <w:b/>
                <w:sz w:val="20"/>
                <w:szCs w:val="20"/>
              </w:rPr>
              <w:t xml:space="preserve"> </w:t>
            </w:r>
            <w:r w:rsidRPr="00D0677A">
              <w:rPr>
                <w:b/>
                <w:sz w:val="20"/>
                <w:szCs w:val="20"/>
              </w:rPr>
              <w:t>属</w:t>
            </w:r>
            <w:r>
              <w:rPr>
                <w:rFonts w:hint="eastAsia"/>
                <w:b/>
                <w:sz w:val="20"/>
                <w:szCs w:val="20"/>
              </w:rPr>
              <w:t xml:space="preserve"> </w:t>
            </w:r>
            <w:r w:rsidRPr="00D0677A">
              <w:rPr>
                <w:b/>
                <w:sz w:val="20"/>
                <w:szCs w:val="20"/>
              </w:rPr>
              <w:t>物</w:t>
            </w:r>
          </w:p>
        </w:tc>
        <w:tc>
          <w:tcPr>
            <w:cnfStyle w:val="000100000000"/>
            <w:tcW w:w="1066" w:type="dxa"/>
            <w:vMerge/>
          </w:tcPr>
          <w:p w:rsidR="00C70223" w:rsidRDefault="00C70223" w:rsidP="00824AEF"/>
        </w:tc>
      </w:tr>
      <w:tr w:rsidR="00C70223" w:rsidTr="00824AEF">
        <w:tc>
          <w:tcPr>
            <w:cnfStyle w:val="001000000000"/>
            <w:tcW w:w="1065" w:type="dxa"/>
          </w:tcPr>
          <w:p w:rsidR="00C70223" w:rsidRDefault="00C70223" w:rsidP="00824AEF">
            <w:r>
              <w:rPr>
                <w:rFonts w:hint="eastAsia"/>
              </w:rPr>
              <w:t>1</w:t>
            </w:r>
          </w:p>
        </w:tc>
        <w:tc>
          <w:tcPr>
            <w:cnfStyle w:val="000010000000"/>
            <w:tcW w:w="886" w:type="dxa"/>
          </w:tcPr>
          <w:p w:rsidR="00C70223" w:rsidRDefault="00C70223" w:rsidP="00824AEF">
            <w:r>
              <w:t>沙拐枣</w:t>
            </w:r>
          </w:p>
        </w:tc>
        <w:tc>
          <w:tcPr>
            <w:tcW w:w="1244" w:type="dxa"/>
          </w:tcPr>
          <w:p w:rsidR="00C70223" w:rsidRDefault="00C70223" w:rsidP="00824AEF">
            <w:pPr>
              <w:cnfStyle w:val="000000000000"/>
            </w:pPr>
            <w:r>
              <w:t>瘦果</w:t>
            </w:r>
          </w:p>
        </w:tc>
        <w:tc>
          <w:tcPr>
            <w:cnfStyle w:val="000010000000"/>
            <w:tcW w:w="1024" w:type="dxa"/>
          </w:tcPr>
          <w:p w:rsidR="00C70223" w:rsidRDefault="00C70223" w:rsidP="00824AEF">
            <w:r>
              <w:rPr>
                <w:rFonts w:hint="eastAsia"/>
              </w:rPr>
              <w:t>长</w:t>
            </w:r>
            <w:r>
              <w:rPr>
                <w:rFonts w:hint="eastAsia"/>
              </w:rPr>
              <w:t>0.8-1.2</w:t>
            </w:r>
          </w:p>
          <w:p w:rsidR="00C70223" w:rsidRDefault="00C70223" w:rsidP="00824AEF">
            <w:r>
              <w:rPr>
                <w:rFonts w:hint="eastAsia"/>
              </w:rPr>
              <w:t>宽</w:t>
            </w:r>
            <w:r>
              <w:rPr>
                <w:rFonts w:hint="eastAsia"/>
              </w:rPr>
              <w:t>0.7-1.1</w:t>
            </w:r>
          </w:p>
        </w:tc>
        <w:tc>
          <w:tcPr>
            <w:tcW w:w="1106" w:type="dxa"/>
          </w:tcPr>
          <w:p w:rsidR="00C70223" w:rsidRDefault="00C70223" w:rsidP="00824AEF">
            <w:pPr>
              <w:cnfStyle w:val="000000000000"/>
            </w:pPr>
            <w:r>
              <w:t>条形</w:t>
            </w:r>
            <w:r>
              <w:rPr>
                <w:rFonts w:hint="eastAsia"/>
              </w:rPr>
              <w:t>、</w:t>
            </w:r>
            <w:r>
              <w:t>椭圆形</w:t>
            </w:r>
            <w:r>
              <w:rPr>
                <w:rFonts w:hint="eastAsia"/>
              </w:rPr>
              <w:t>、</w:t>
            </w:r>
            <w:r>
              <w:t>宽椭圆形</w:t>
            </w:r>
          </w:p>
        </w:tc>
        <w:tc>
          <w:tcPr>
            <w:cnfStyle w:val="000010000000"/>
            <w:tcW w:w="1065" w:type="dxa"/>
          </w:tcPr>
          <w:p w:rsidR="00C70223" w:rsidRDefault="00C70223" w:rsidP="00824AEF">
            <w:r>
              <w:t>粉红色</w:t>
            </w:r>
          </w:p>
        </w:tc>
        <w:tc>
          <w:tcPr>
            <w:tcW w:w="1066" w:type="dxa"/>
          </w:tcPr>
          <w:p w:rsidR="00C70223" w:rsidRDefault="00C70223" w:rsidP="00824AEF">
            <w:pPr>
              <w:cnfStyle w:val="000000000000"/>
            </w:pPr>
            <w:r>
              <w:t>无</w:t>
            </w:r>
          </w:p>
        </w:tc>
        <w:tc>
          <w:tcPr>
            <w:cnfStyle w:val="000100000000"/>
            <w:tcW w:w="1066" w:type="dxa"/>
          </w:tcPr>
          <w:p w:rsidR="00C70223" w:rsidRDefault="00C70223" w:rsidP="00824AEF">
            <w:r>
              <w:t>无</w:t>
            </w:r>
          </w:p>
        </w:tc>
      </w:tr>
      <w:tr w:rsidR="00C70223" w:rsidTr="00824AEF">
        <w:trPr>
          <w:cnfStyle w:val="000000100000"/>
        </w:trPr>
        <w:tc>
          <w:tcPr>
            <w:cnfStyle w:val="001000000000"/>
            <w:tcW w:w="1065" w:type="dxa"/>
          </w:tcPr>
          <w:p w:rsidR="00C70223" w:rsidRDefault="00C70223" w:rsidP="00824AEF">
            <w:r>
              <w:rPr>
                <w:rFonts w:hint="eastAsia"/>
              </w:rPr>
              <w:t>2</w:t>
            </w:r>
          </w:p>
        </w:tc>
        <w:tc>
          <w:tcPr>
            <w:cnfStyle w:val="000010000000"/>
            <w:tcW w:w="886" w:type="dxa"/>
          </w:tcPr>
          <w:p w:rsidR="00C70223" w:rsidRDefault="00C70223" w:rsidP="00824AEF">
            <w:r>
              <w:t>杨柳</w:t>
            </w:r>
          </w:p>
        </w:tc>
        <w:tc>
          <w:tcPr>
            <w:tcW w:w="1244" w:type="dxa"/>
          </w:tcPr>
          <w:p w:rsidR="00C70223" w:rsidRDefault="00C70223" w:rsidP="00824AEF">
            <w:pPr>
              <w:cnfStyle w:val="000000100000"/>
            </w:pPr>
            <w:r>
              <w:t>蒴果</w:t>
            </w:r>
          </w:p>
        </w:tc>
        <w:tc>
          <w:tcPr>
            <w:cnfStyle w:val="000010000000"/>
            <w:tcW w:w="1024" w:type="dxa"/>
          </w:tcPr>
          <w:p w:rsidR="00C70223" w:rsidRDefault="00C70223" w:rsidP="00824AEF">
            <w:r>
              <w:rPr>
                <w:rFonts w:hint="eastAsia"/>
              </w:rPr>
              <w:t>0.5</w:t>
            </w:r>
          </w:p>
        </w:tc>
        <w:tc>
          <w:tcPr>
            <w:tcW w:w="1106" w:type="dxa"/>
          </w:tcPr>
          <w:p w:rsidR="00C70223" w:rsidRDefault="00C70223" w:rsidP="00824AEF">
            <w:pPr>
              <w:cnfStyle w:val="000000100000"/>
            </w:pPr>
            <w:r>
              <w:t>圆形</w:t>
            </w:r>
          </w:p>
        </w:tc>
        <w:tc>
          <w:tcPr>
            <w:cnfStyle w:val="000010000000"/>
            <w:tcW w:w="1065" w:type="dxa"/>
          </w:tcPr>
          <w:p w:rsidR="00C70223" w:rsidRDefault="00C70223" w:rsidP="00824AEF">
            <w:r>
              <w:t>暗褐色</w:t>
            </w:r>
          </w:p>
        </w:tc>
        <w:tc>
          <w:tcPr>
            <w:tcW w:w="1066" w:type="dxa"/>
          </w:tcPr>
          <w:p w:rsidR="00C70223" w:rsidRDefault="00C70223" w:rsidP="00824AEF">
            <w:pPr>
              <w:cnfStyle w:val="000000100000"/>
            </w:pPr>
            <w:r>
              <w:rPr>
                <w:rFonts w:hint="eastAsia"/>
              </w:rPr>
              <w:t>棉毛</w:t>
            </w:r>
          </w:p>
        </w:tc>
        <w:tc>
          <w:tcPr>
            <w:cnfStyle w:val="000100000000"/>
            <w:tcW w:w="1066" w:type="dxa"/>
          </w:tcPr>
          <w:p w:rsidR="00C70223" w:rsidRDefault="00C70223" w:rsidP="00824AEF">
            <w:r>
              <w:t>无</w:t>
            </w:r>
          </w:p>
        </w:tc>
      </w:tr>
      <w:tr w:rsidR="00C70223" w:rsidTr="00824AEF">
        <w:tc>
          <w:tcPr>
            <w:cnfStyle w:val="001000000000"/>
            <w:tcW w:w="1065" w:type="dxa"/>
          </w:tcPr>
          <w:p w:rsidR="00C70223" w:rsidRDefault="00C70223" w:rsidP="00824AEF">
            <w:r>
              <w:rPr>
                <w:rFonts w:hint="eastAsia"/>
              </w:rPr>
              <w:t>3</w:t>
            </w:r>
          </w:p>
        </w:tc>
        <w:tc>
          <w:tcPr>
            <w:cnfStyle w:val="000010000000"/>
            <w:tcW w:w="886" w:type="dxa"/>
          </w:tcPr>
          <w:p w:rsidR="00C70223" w:rsidRDefault="00C70223" w:rsidP="00824AEF">
            <w:r>
              <w:t>水杉</w:t>
            </w:r>
          </w:p>
        </w:tc>
        <w:tc>
          <w:tcPr>
            <w:tcW w:w="1244" w:type="dxa"/>
          </w:tcPr>
          <w:p w:rsidR="00C70223" w:rsidRDefault="00C70223" w:rsidP="00824AEF">
            <w:pPr>
              <w:cnfStyle w:val="000000000000"/>
            </w:pPr>
            <w:r>
              <w:t>蒴果</w:t>
            </w:r>
          </w:p>
        </w:tc>
        <w:tc>
          <w:tcPr>
            <w:cnfStyle w:val="000010000000"/>
            <w:tcW w:w="1024" w:type="dxa"/>
          </w:tcPr>
          <w:p w:rsidR="00C70223" w:rsidRDefault="00C70223" w:rsidP="00824AEF">
            <w:r>
              <w:t>长</w:t>
            </w:r>
            <w:r>
              <w:t>1.8-2.</w:t>
            </w:r>
            <w:r>
              <w:rPr>
                <w:rFonts w:hint="eastAsia"/>
              </w:rPr>
              <w:t>5</w:t>
            </w:r>
            <w:r>
              <w:t>径</w:t>
            </w:r>
            <w:r>
              <w:t>1.6-2.5</w:t>
            </w:r>
            <w:r>
              <w:t>梗长</w:t>
            </w:r>
            <w:r>
              <w:t xml:space="preserve">2-4 </w:t>
            </w:r>
          </w:p>
        </w:tc>
        <w:tc>
          <w:tcPr>
            <w:tcW w:w="1106" w:type="dxa"/>
          </w:tcPr>
          <w:p w:rsidR="00C70223" w:rsidRDefault="00C70223" w:rsidP="00824AEF">
            <w:pPr>
              <w:cnfStyle w:val="000000000000"/>
            </w:pPr>
            <w:r>
              <w:t>近四棱状球形或矩圆状球形</w:t>
            </w:r>
          </w:p>
        </w:tc>
        <w:tc>
          <w:tcPr>
            <w:cnfStyle w:val="000010000000"/>
            <w:tcW w:w="1065" w:type="dxa"/>
          </w:tcPr>
          <w:p w:rsidR="00C70223" w:rsidRDefault="00C70223" w:rsidP="00824AEF">
            <w:r>
              <w:t>成熟前绿色，熟时深褐色</w:t>
            </w:r>
          </w:p>
        </w:tc>
        <w:tc>
          <w:tcPr>
            <w:tcW w:w="1066" w:type="dxa"/>
          </w:tcPr>
          <w:p w:rsidR="00C70223" w:rsidRDefault="00C70223" w:rsidP="00824AEF">
            <w:pPr>
              <w:cnfStyle w:val="000000000000"/>
            </w:pPr>
            <w:r>
              <w:t>无</w:t>
            </w:r>
          </w:p>
        </w:tc>
        <w:tc>
          <w:tcPr>
            <w:cnfStyle w:val="000100000000"/>
            <w:tcW w:w="1066" w:type="dxa"/>
          </w:tcPr>
          <w:p w:rsidR="00C70223" w:rsidRDefault="00C70223" w:rsidP="00824AEF">
            <w:r>
              <w:t>无</w:t>
            </w:r>
          </w:p>
        </w:tc>
      </w:tr>
      <w:tr w:rsidR="00C70223" w:rsidTr="00824AEF">
        <w:trPr>
          <w:cnfStyle w:val="000000100000"/>
        </w:trPr>
        <w:tc>
          <w:tcPr>
            <w:cnfStyle w:val="001000000000"/>
            <w:tcW w:w="1065" w:type="dxa"/>
          </w:tcPr>
          <w:p w:rsidR="00C70223" w:rsidRDefault="00C70223" w:rsidP="00824AEF">
            <w:r>
              <w:rPr>
                <w:rFonts w:hint="eastAsia"/>
              </w:rPr>
              <w:t>4</w:t>
            </w:r>
          </w:p>
        </w:tc>
        <w:tc>
          <w:tcPr>
            <w:cnfStyle w:val="000010000000"/>
            <w:tcW w:w="886" w:type="dxa"/>
          </w:tcPr>
          <w:p w:rsidR="00C70223" w:rsidRDefault="00C70223" w:rsidP="00824AEF">
            <w:r>
              <w:t>五味子</w:t>
            </w:r>
          </w:p>
        </w:tc>
        <w:tc>
          <w:tcPr>
            <w:tcW w:w="1244" w:type="dxa"/>
          </w:tcPr>
          <w:p w:rsidR="00C70223" w:rsidRDefault="00C70223" w:rsidP="00824AEF">
            <w:pPr>
              <w:cnfStyle w:val="000000100000"/>
            </w:pPr>
            <w:r>
              <w:t>肉</w:t>
            </w:r>
            <w:r w:rsidR="00B61C85">
              <w:t>质</w:t>
            </w:r>
            <w:r>
              <w:t>果</w:t>
            </w:r>
          </w:p>
        </w:tc>
        <w:tc>
          <w:tcPr>
            <w:cnfStyle w:val="000010000000"/>
            <w:tcW w:w="1024" w:type="dxa"/>
          </w:tcPr>
          <w:p w:rsidR="00C70223" w:rsidRDefault="00C70223" w:rsidP="00824AEF">
            <w:r>
              <w:t>直径</w:t>
            </w:r>
            <w:r>
              <w:rPr>
                <w:rFonts w:hint="eastAsia"/>
              </w:rPr>
              <w:t>0.5-0.8</w:t>
            </w:r>
          </w:p>
        </w:tc>
        <w:tc>
          <w:tcPr>
            <w:tcW w:w="1106" w:type="dxa"/>
          </w:tcPr>
          <w:p w:rsidR="00C70223" w:rsidRDefault="00C70223" w:rsidP="00824AEF">
            <w:pPr>
              <w:cnfStyle w:val="000000100000"/>
            </w:pPr>
            <w:r>
              <w:t>不规则的球形或扁球形</w:t>
            </w:r>
          </w:p>
        </w:tc>
        <w:tc>
          <w:tcPr>
            <w:cnfStyle w:val="000010000000"/>
            <w:tcW w:w="1065" w:type="dxa"/>
          </w:tcPr>
          <w:p w:rsidR="00C70223" w:rsidRDefault="00C70223" w:rsidP="00824AEF">
            <w:r>
              <w:t>红色、紫红色或暗红色</w:t>
            </w:r>
          </w:p>
        </w:tc>
        <w:tc>
          <w:tcPr>
            <w:tcW w:w="1066" w:type="dxa"/>
          </w:tcPr>
          <w:p w:rsidR="00C70223" w:rsidRDefault="00C70223" w:rsidP="00824AEF">
            <w:pPr>
              <w:cnfStyle w:val="000000100000"/>
            </w:pPr>
            <w:r>
              <w:t>无</w:t>
            </w:r>
          </w:p>
        </w:tc>
        <w:tc>
          <w:tcPr>
            <w:cnfStyle w:val="000100000000"/>
            <w:tcW w:w="1066" w:type="dxa"/>
          </w:tcPr>
          <w:p w:rsidR="00C70223" w:rsidRDefault="00C70223" w:rsidP="00824AEF">
            <w:r>
              <w:t>无</w:t>
            </w:r>
          </w:p>
        </w:tc>
      </w:tr>
      <w:tr w:rsidR="00C70223" w:rsidTr="00824AEF">
        <w:tc>
          <w:tcPr>
            <w:cnfStyle w:val="001000000000"/>
            <w:tcW w:w="1065" w:type="dxa"/>
          </w:tcPr>
          <w:p w:rsidR="00C70223" w:rsidRDefault="00C70223" w:rsidP="00824AEF">
            <w:r>
              <w:rPr>
                <w:rFonts w:hint="eastAsia"/>
              </w:rPr>
              <w:t>5</w:t>
            </w:r>
          </w:p>
        </w:tc>
        <w:tc>
          <w:tcPr>
            <w:cnfStyle w:val="000010000000"/>
            <w:tcW w:w="886" w:type="dxa"/>
          </w:tcPr>
          <w:p w:rsidR="00C70223" w:rsidRDefault="00C70223" w:rsidP="00824AEF">
            <w:r>
              <w:t>麻栎</w:t>
            </w:r>
          </w:p>
        </w:tc>
        <w:tc>
          <w:tcPr>
            <w:tcW w:w="1244" w:type="dxa"/>
          </w:tcPr>
          <w:p w:rsidR="00C70223" w:rsidRDefault="00C70223" w:rsidP="00824AEF">
            <w:pPr>
              <w:cnfStyle w:val="000000000000"/>
            </w:pPr>
            <w:r>
              <w:t>坚果</w:t>
            </w:r>
          </w:p>
        </w:tc>
        <w:tc>
          <w:tcPr>
            <w:cnfStyle w:val="000010000000"/>
            <w:tcW w:w="1024" w:type="dxa"/>
          </w:tcPr>
          <w:p w:rsidR="00C70223" w:rsidRDefault="00C70223" w:rsidP="00824AEF">
            <w:r>
              <w:t>直径</w:t>
            </w:r>
            <w:r>
              <w:t>1.5-2</w:t>
            </w:r>
            <w:r>
              <w:t>高</w:t>
            </w:r>
            <w:r>
              <w:t xml:space="preserve">1.7-2.2 </w:t>
            </w:r>
          </w:p>
        </w:tc>
        <w:tc>
          <w:tcPr>
            <w:tcW w:w="1106" w:type="dxa"/>
          </w:tcPr>
          <w:p w:rsidR="00C70223" w:rsidRDefault="0032059D" w:rsidP="00824AEF">
            <w:pPr>
              <w:cnfStyle w:val="000000000000"/>
            </w:pPr>
            <w:r>
              <w:t>顶端圆形，果脐突起</w:t>
            </w:r>
          </w:p>
        </w:tc>
        <w:tc>
          <w:tcPr>
            <w:cnfStyle w:val="000010000000"/>
            <w:tcW w:w="1065" w:type="dxa"/>
          </w:tcPr>
          <w:p w:rsidR="00C70223" w:rsidRDefault="0032059D" w:rsidP="00824AEF">
            <w:r>
              <w:t>棕褐色</w:t>
            </w:r>
          </w:p>
        </w:tc>
        <w:tc>
          <w:tcPr>
            <w:tcW w:w="1066" w:type="dxa"/>
          </w:tcPr>
          <w:p w:rsidR="00C70223" w:rsidRDefault="0032059D" w:rsidP="00824AEF">
            <w:pPr>
              <w:cnfStyle w:val="000000000000"/>
            </w:pPr>
            <w:r>
              <w:t>无</w:t>
            </w:r>
          </w:p>
        </w:tc>
        <w:tc>
          <w:tcPr>
            <w:cnfStyle w:val="000100000000"/>
            <w:tcW w:w="1066" w:type="dxa"/>
          </w:tcPr>
          <w:p w:rsidR="00C70223" w:rsidRDefault="0032059D" w:rsidP="00824AEF">
            <w:r>
              <w:t>无</w:t>
            </w:r>
          </w:p>
        </w:tc>
      </w:tr>
      <w:tr w:rsidR="00C70223" w:rsidTr="00824AEF">
        <w:trPr>
          <w:cnfStyle w:val="000000100000"/>
        </w:trPr>
        <w:tc>
          <w:tcPr>
            <w:cnfStyle w:val="001000000000"/>
            <w:tcW w:w="1065" w:type="dxa"/>
          </w:tcPr>
          <w:p w:rsidR="00C70223" w:rsidRDefault="00C70223" w:rsidP="00824AEF">
            <w:r>
              <w:rPr>
                <w:rFonts w:hint="eastAsia"/>
              </w:rPr>
              <w:t>6</w:t>
            </w:r>
          </w:p>
        </w:tc>
        <w:tc>
          <w:tcPr>
            <w:cnfStyle w:val="000010000000"/>
            <w:tcW w:w="886" w:type="dxa"/>
          </w:tcPr>
          <w:p w:rsidR="00C70223" w:rsidRDefault="00C70223" w:rsidP="00824AEF">
            <w:r>
              <w:t>柘树</w:t>
            </w:r>
          </w:p>
        </w:tc>
        <w:tc>
          <w:tcPr>
            <w:tcW w:w="1244" w:type="dxa"/>
          </w:tcPr>
          <w:p w:rsidR="00C70223" w:rsidRDefault="0032059D" w:rsidP="00824AEF">
            <w:pPr>
              <w:cnfStyle w:val="000000100000"/>
            </w:pPr>
            <w:r>
              <w:t>肉</w:t>
            </w:r>
            <w:r w:rsidR="00B61C85">
              <w:t>质</w:t>
            </w:r>
            <w:r>
              <w:t>果</w:t>
            </w:r>
          </w:p>
        </w:tc>
        <w:tc>
          <w:tcPr>
            <w:cnfStyle w:val="000010000000"/>
            <w:tcW w:w="1024" w:type="dxa"/>
          </w:tcPr>
          <w:p w:rsidR="00C70223" w:rsidRDefault="00B61C85" w:rsidP="00824AEF">
            <w:r>
              <w:t>直径</w:t>
            </w:r>
            <w:r>
              <w:t>2.5</w:t>
            </w:r>
          </w:p>
        </w:tc>
        <w:tc>
          <w:tcPr>
            <w:tcW w:w="1106" w:type="dxa"/>
          </w:tcPr>
          <w:p w:rsidR="00C70223" w:rsidRDefault="00B61C85" w:rsidP="00824AEF">
            <w:pPr>
              <w:cnfStyle w:val="000000100000"/>
            </w:pPr>
            <w:r>
              <w:t>近球形</w:t>
            </w:r>
          </w:p>
        </w:tc>
        <w:tc>
          <w:tcPr>
            <w:cnfStyle w:val="000010000000"/>
            <w:tcW w:w="1065" w:type="dxa"/>
          </w:tcPr>
          <w:p w:rsidR="00C70223" w:rsidRDefault="00B61C85" w:rsidP="00824AEF">
            <w:r>
              <w:t>成熟前绿色</w:t>
            </w:r>
            <w:r>
              <w:rPr>
                <w:rFonts w:hint="eastAsia"/>
              </w:rPr>
              <w:t>，</w:t>
            </w:r>
            <w:r>
              <w:t>成熟时桔红色</w:t>
            </w:r>
          </w:p>
        </w:tc>
        <w:tc>
          <w:tcPr>
            <w:tcW w:w="1066" w:type="dxa"/>
          </w:tcPr>
          <w:p w:rsidR="00C70223" w:rsidRDefault="00B61C85" w:rsidP="00824AEF">
            <w:pPr>
              <w:cnfStyle w:val="000000100000"/>
            </w:pPr>
            <w:r>
              <w:t>无</w:t>
            </w:r>
          </w:p>
        </w:tc>
        <w:tc>
          <w:tcPr>
            <w:cnfStyle w:val="000100000000"/>
            <w:tcW w:w="1066" w:type="dxa"/>
          </w:tcPr>
          <w:p w:rsidR="00C70223" w:rsidRDefault="00B61C85" w:rsidP="00824AEF">
            <w:r>
              <w:t>无</w:t>
            </w:r>
          </w:p>
        </w:tc>
      </w:tr>
      <w:tr w:rsidR="00C70223" w:rsidTr="00824AEF">
        <w:tc>
          <w:tcPr>
            <w:cnfStyle w:val="001000000000"/>
            <w:tcW w:w="1065" w:type="dxa"/>
          </w:tcPr>
          <w:p w:rsidR="00C70223" w:rsidRDefault="00C70223" w:rsidP="00824AEF">
            <w:r>
              <w:rPr>
                <w:rFonts w:hint="eastAsia"/>
              </w:rPr>
              <w:lastRenderedPageBreak/>
              <w:t>7</w:t>
            </w:r>
          </w:p>
        </w:tc>
        <w:tc>
          <w:tcPr>
            <w:cnfStyle w:val="000010000000"/>
            <w:tcW w:w="886" w:type="dxa"/>
          </w:tcPr>
          <w:p w:rsidR="00C70223" w:rsidRDefault="00C70223" w:rsidP="00824AEF">
            <w:r>
              <w:t>毛栗</w:t>
            </w:r>
          </w:p>
        </w:tc>
        <w:tc>
          <w:tcPr>
            <w:tcW w:w="1244" w:type="dxa"/>
          </w:tcPr>
          <w:p w:rsidR="00C70223" w:rsidRDefault="00C70223" w:rsidP="00824AEF">
            <w:pPr>
              <w:cnfStyle w:val="000000000000"/>
            </w:pPr>
            <w:r>
              <w:t>坚果</w:t>
            </w:r>
          </w:p>
        </w:tc>
        <w:tc>
          <w:tcPr>
            <w:cnfStyle w:val="000010000000"/>
            <w:tcW w:w="1024" w:type="dxa"/>
          </w:tcPr>
          <w:p w:rsidR="00C70223" w:rsidRDefault="00322660" w:rsidP="00824AEF">
            <w:r>
              <w:t>壳斗直径</w:t>
            </w:r>
            <w:r>
              <w:t>3~5</w:t>
            </w:r>
            <w:r>
              <w:t>坚果直径</w:t>
            </w:r>
            <w:r>
              <w:rPr>
                <w:rFonts w:hint="eastAsia"/>
              </w:rPr>
              <w:t>2-3</w:t>
            </w:r>
          </w:p>
        </w:tc>
        <w:tc>
          <w:tcPr>
            <w:tcW w:w="1106" w:type="dxa"/>
          </w:tcPr>
          <w:p w:rsidR="00C70223" w:rsidRDefault="00391A52" w:rsidP="00824AEF">
            <w:pPr>
              <w:cnfStyle w:val="000000000000"/>
            </w:pPr>
            <w:r>
              <w:t>壳斗球形</w:t>
            </w:r>
            <w:r>
              <w:rPr>
                <w:rFonts w:hint="eastAsia"/>
              </w:rPr>
              <w:t>，</w:t>
            </w:r>
            <w:r>
              <w:t>坚果半球形或扁球形</w:t>
            </w:r>
          </w:p>
        </w:tc>
        <w:tc>
          <w:tcPr>
            <w:cnfStyle w:val="000010000000"/>
            <w:tcW w:w="1065" w:type="dxa"/>
          </w:tcPr>
          <w:p w:rsidR="00C70223" w:rsidRDefault="00322660" w:rsidP="00824AEF">
            <w:r>
              <w:t>暗褐色</w:t>
            </w:r>
          </w:p>
        </w:tc>
        <w:tc>
          <w:tcPr>
            <w:tcW w:w="1066" w:type="dxa"/>
          </w:tcPr>
          <w:p w:rsidR="00C70223" w:rsidRDefault="00322660" w:rsidP="00824AEF">
            <w:pPr>
              <w:cnfStyle w:val="000000000000"/>
            </w:pPr>
            <w:r>
              <w:t>壳斗</w:t>
            </w:r>
          </w:p>
        </w:tc>
        <w:tc>
          <w:tcPr>
            <w:cnfStyle w:val="000100000000"/>
            <w:tcW w:w="1066" w:type="dxa"/>
          </w:tcPr>
          <w:p w:rsidR="00C70223" w:rsidRDefault="00322660" w:rsidP="00824AEF">
            <w:r>
              <w:rPr>
                <w:rFonts w:hint="eastAsia"/>
              </w:rPr>
              <w:t>又称</w:t>
            </w:r>
            <w:r>
              <w:t>板栗</w:t>
            </w:r>
          </w:p>
        </w:tc>
      </w:tr>
      <w:tr w:rsidR="00C70223" w:rsidTr="00824AEF">
        <w:trPr>
          <w:cnfStyle w:val="000000100000"/>
        </w:trPr>
        <w:tc>
          <w:tcPr>
            <w:cnfStyle w:val="001000000000"/>
            <w:tcW w:w="1065" w:type="dxa"/>
          </w:tcPr>
          <w:p w:rsidR="00C70223" w:rsidRDefault="00C70223" w:rsidP="00824AEF">
            <w:r>
              <w:rPr>
                <w:rFonts w:hint="eastAsia"/>
              </w:rPr>
              <w:t>8</w:t>
            </w:r>
          </w:p>
        </w:tc>
        <w:tc>
          <w:tcPr>
            <w:cnfStyle w:val="000010000000"/>
            <w:tcW w:w="886" w:type="dxa"/>
          </w:tcPr>
          <w:p w:rsidR="00C70223" w:rsidRDefault="00C70223" w:rsidP="00824AEF">
            <w:r>
              <w:t>腊肠树</w:t>
            </w:r>
          </w:p>
        </w:tc>
        <w:tc>
          <w:tcPr>
            <w:tcW w:w="1244" w:type="dxa"/>
          </w:tcPr>
          <w:p w:rsidR="00C70223" w:rsidRDefault="00052FA1" w:rsidP="00824AEF">
            <w:pPr>
              <w:cnfStyle w:val="000000100000"/>
            </w:pPr>
            <w:r>
              <w:t>荚果</w:t>
            </w:r>
          </w:p>
        </w:tc>
        <w:tc>
          <w:tcPr>
            <w:cnfStyle w:val="000010000000"/>
            <w:tcW w:w="1024" w:type="dxa"/>
          </w:tcPr>
          <w:p w:rsidR="00C70223" w:rsidRDefault="00052FA1" w:rsidP="00824AEF">
            <w:r>
              <w:t>长</w:t>
            </w:r>
            <w:r>
              <w:t>30-60</w:t>
            </w:r>
            <w:r>
              <w:t>直径</w:t>
            </w:r>
            <w:r>
              <w:t>2-2.5</w:t>
            </w:r>
          </w:p>
        </w:tc>
        <w:tc>
          <w:tcPr>
            <w:tcW w:w="1106" w:type="dxa"/>
          </w:tcPr>
          <w:p w:rsidR="00C70223" w:rsidRDefault="00052FA1" w:rsidP="00824AEF">
            <w:pPr>
              <w:cnfStyle w:val="000000100000"/>
            </w:pPr>
            <w:r>
              <w:t>圆柱形不开裂，有</w:t>
            </w:r>
            <w:r>
              <w:t>3</w:t>
            </w:r>
            <w:r>
              <w:t>条槽纹</w:t>
            </w:r>
          </w:p>
        </w:tc>
        <w:tc>
          <w:tcPr>
            <w:cnfStyle w:val="000010000000"/>
            <w:tcW w:w="1065" w:type="dxa"/>
          </w:tcPr>
          <w:p w:rsidR="00C70223" w:rsidRDefault="00052FA1" w:rsidP="00824AEF">
            <w:r>
              <w:t>黑褐色</w:t>
            </w:r>
          </w:p>
        </w:tc>
        <w:tc>
          <w:tcPr>
            <w:tcW w:w="1066" w:type="dxa"/>
          </w:tcPr>
          <w:p w:rsidR="00C70223" w:rsidRDefault="00052FA1" w:rsidP="00824AEF">
            <w:pPr>
              <w:cnfStyle w:val="000000100000"/>
            </w:pPr>
            <w:r>
              <w:t>无</w:t>
            </w:r>
          </w:p>
        </w:tc>
        <w:tc>
          <w:tcPr>
            <w:cnfStyle w:val="000100000000"/>
            <w:tcW w:w="1066" w:type="dxa"/>
          </w:tcPr>
          <w:p w:rsidR="00C70223" w:rsidRDefault="00052FA1" w:rsidP="00824AEF">
            <w:r>
              <w:t>无</w:t>
            </w:r>
          </w:p>
        </w:tc>
      </w:tr>
      <w:tr w:rsidR="00C70223" w:rsidTr="00824AEF">
        <w:tc>
          <w:tcPr>
            <w:cnfStyle w:val="001000000000"/>
            <w:tcW w:w="1065" w:type="dxa"/>
          </w:tcPr>
          <w:p w:rsidR="00C70223" w:rsidRDefault="00C70223" w:rsidP="00824AEF">
            <w:r>
              <w:rPr>
                <w:rFonts w:hint="eastAsia"/>
              </w:rPr>
              <w:t>9</w:t>
            </w:r>
          </w:p>
        </w:tc>
        <w:tc>
          <w:tcPr>
            <w:cnfStyle w:val="000010000000"/>
            <w:tcW w:w="886" w:type="dxa"/>
          </w:tcPr>
          <w:p w:rsidR="00C70223" w:rsidRDefault="00C70223" w:rsidP="00824AEF">
            <w:r>
              <w:t>毛泡桐</w:t>
            </w:r>
          </w:p>
        </w:tc>
        <w:tc>
          <w:tcPr>
            <w:tcW w:w="1244" w:type="dxa"/>
          </w:tcPr>
          <w:p w:rsidR="00C70223" w:rsidRDefault="00052FA1" w:rsidP="00824AEF">
            <w:pPr>
              <w:cnfStyle w:val="000000000000"/>
            </w:pPr>
            <w:r>
              <w:t>蒴果</w:t>
            </w:r>
          </w:p>
        </w:tc>
        <w:tc>
          <w:tcPr>
            <w:cnfStyle w:val="000010000000"/>
            <w:tcW w:w="1024" w:type="dxa"/>
          </w:tcPr>
          <w:p w:rsidR="00C70223" w:rsidRDefault="00052FA1" w:rsidP="00824AEF">
            <w:r>
              <w:t>长</w:t>
            </w:r>
            <w:r>
              <w:t>3-4.5</w:t>
            </w:r>
          </w:p>
        </w:tc>
        <w:tc>
          <w:tcPr>
            <w:tcW w:w="1106" w:type="dxa"/>
          </w:tcPr>
          <w:p w:rsidR="00C70223" w:rsidRDefault="00052FA1" w:rsidP="00824AEF">
            <w:pPr>
              <w:cnfStyle w:val="000000000000"/>
            </w:pPr>
            <w:r>
              <w:t>卵圆形</w:t>
            </w:r>
          </w:p>
        </w:tc>
        <w:tc>
          <w:tcPr>
            <w:cnfStyle w:val="000010000000"/>
            <w:tcW w:w="1065" w:type="dxa"/>
          </w:tcPr>
          <w:p w:rsidR="00C70223" w:rsidRDefault="00052FA1" w:rsidP="00824AEF">
            <w:r>
              <w:t>黑褐色</w:t>
            </w:r>
          </w:p>
        </w:tc>
        <w:tc>
          <w:tcPr>
            <w:tcW w:w="1066" w:type="dxa"/>
          </w:tcPr>
          <w:p w:rsidR="00C70223" w:rsidRDefault="00052FA1" w:rsidP="00824AEF">
            <w:pPr>
              <w:cnfStyle w:val="000000000000"/>
            </w:pPr>
            <w:r>
              <w:t>粘质腺毛</w:t>
            </w:r>
          </w:p>
        </w:tc>
        <w:tc>
          <w:tcPr>
            <w:cnfStyle w:val="000100000000"/>
            <w:tcW w:w="1066" w:type="dxa"/>
          </w:tcPr>
          <w:p w:rsidR="00C70223" w:rsidRDefault="00052FA1" w:rsidP="00824AEF">
            <w:r>
              <w:t>无</w:t>
            </w:r>
          </w:p>
        </w:tc>
      </w:tr>
      <w:tr w:rsidR="00C70223" w:rsidTr="00824AEF">
        <w:trPr>
          <w:cnfStyle w:val="000000100000"/>
        </w:trPr>
        <w:tc>
          <w:tcPr>
            <w:cnfStyle w:val="001000000000"/>
            <w:tcW w:w="1065" w:type="dxa"/>
          </w:tcPr>
          <w:p w:rsidR="00C70223" w:rsidRDefault="00C70223" w:rsidP="00824AEF">
            <w:r>
              <w:rPr>
                <w:rFonts w:hint="eastAsia"/>
              </w:rPr>
              <w:t>10</w:t>
            </w:r>
          </w:p>
        </w:tc>
        <w:tc>
          <w:tcPr>
            <w:cnfStyle w:val="000010000000"/>
            <w:tcW w:w="886" w:type="dxa"/>
          </w:tcPr>
          <w:p w:rsidR="00C70223" w:rsidRDefault="00C70223" w:rsidP="00824AEF">
            <w:r>
              <w:t>白蜡树</w:t>
            </w:r>
          </w:p>
        </w:tc>
        <w:tc>
          <w:tcPr>
            <w:tcW w:w="1244" w:type="dxa"/>
          </w:tcPr>
          <w:p w:rsidR="00C70223" w:rsidRDefault="00E53309" w:rsidP="00824AEF">
            <w:pPr>
              <w:cnfStyle w:val="000000100000"/>
            </w:pPr>
            <w:r>
              <w:t>翅果</w:t>
            </w:r>
          </w:p>
        </w:tc>
        <w:tc>
          <w:tcPr>
            <w:cnfStyle w:val="000010000000"/>
            <w:tcW w:w="1024" w:type="dxa"/>
          </w:tcPr>
          <w:p w:rsidR="00C70223" w:rsidRDefault="00E53309" w:rsidP="00E53309">
            <w:r>
              <w:t>长</w:t>
            </w:r>
            <w:r>
              <w:t>3-4</w:t>
            </w:r>
            <w:r>
              <w:t>厘米，宽</w:t>
            </w:r>
            <w:r>
              <w:rPr>
                <w:rFonts w:hint="eastAsia"/>
              </w:rPr>
              <w:t>0.</w:t>
            </w:r>
            <w:r>
              <w:t>4-</w:t>
            </w:r>
            <w:r>
              <w:rPr>
                <w:rFonts w:hint="eastAsia"/>
              </w:rPr>
              <w:t>0.</w:t>
            </w:r>
            <w:r>
              <w:t xml:space="preserve">6 </w:t>
            </w:r>
          </w:p>
        </w:tc>
        <w:tc>
          <w:tcPr>
            <w:tcW w:w="1106" w:type="dxa"/>
          </w:tcPr>
          <w:p w:rsidR="00C70223" w:rsidRDefault="00E53309" w:rsidP="00E53309">
            <w:pPr>
              <w:cnfStyle w:val="000000100000"/>
            </w:pPr>
            <w:r>
              <w:t>匙形上中部最宽，先端锐尖，常呈犁头状，基部渐狭，翅平展，下延至坚果中部</w:t>
            </w:r>
            <w:r>
              <w:t xml:space="preserve"> </w:t>
            </w:r>
          </w:p>
        </w:tc>
        <w:tc>
          <w:tcPr>
            <w:cnfStyle w:val="000010000000"/>
            <w:tcW w:w="1065" w:type="dxa"/>
          </w:tcPr>
          <w:p w:rsidR="00C70223" w:rsidRPr="00E53309" w:rsidRDefault="00E53309" w:rsidP="00824AEF">
            <w:r>
              <w:t>绿色</w:t>
            </w:r>
          </w:p>
        </w:tc>
        <w:tc>
          <w:tcPr>
            <w:tcW w:w="1066" w:type="dxa"/>
          </w:tcPr>
          <w:p w:rsidR="00C70223" w:rsidRDefault="00E53309" w:rsidP="00824AEF">
            <w:pPr>
              <w:cnfStyle w:val="000000100000"/>
            </w:pPr>
            <w:r>
              <w:t>无</w:t>
            </w:r>
          </w:p>
        </w:tc>
        <w:tc>
          <w:tcPr>
            <w:cnfStyle w:val="000100000000"/>
            <w:tcW w:w="1066" w:type="dxa"/>
          </w:tcPr>
          <w:p w:rsidR="00C70223" w:rsidRDefault="00E53309" w:rsidP="00824AEF">
            <w:r>
              <w:t>无</w:t>
            </w:r>
          </w:p>
        </w:tc>
      </w:tr>
      <w:tr w:rsidR="00C70223" w:rsidTr="00824AEF">
        <w:tc>
          <w:tcPr>
            <w:cnfStyle w:val="001000000000"/>
            <w:tcW w:w="1065" w:type="dxa"/>
          </w:tcPr>
          <w:p w:rsidR="00C70223" w:rsidRDefault="00C70223" w:rsidP="00824AEF">
            <w:r>
              <w:rPr>
                <w:rFonts w:hint="eastAsia"/>
              </w:rPr>
              <w:t>11</w:t>
            </w:r>
          </w:p>
        </w:tc>
        <w:tc>
          <w:tcPr>
            <w:cnfStyle w:val="000010000000"/>
            <w:tcW w:w="886" w:type="dxa"/>
          </w:tcPr>
          <w:p w:rsidR="00C70223" w:rsidRDefault="00C70223" w:rsidP="00824AEF">
            <w:r>
              <w:t>山楂</w:t>
            </w:r>
          </w:p>
        </w:tc>
        <w:tc>
          <w:tcPr>
            <w:tcW w:w="1244" w:type="dxa"/>
          </w:tcPr>
          <w:p w:rsidR="00C70223" w:rsidRDefault="00E53309" w:rsidP="00824AEF">
            <w:pPr>
              <w:cnfStyle w:val="000000000000"/>
            </w:pPr>
            <w:r>
              <w:t>肉质果</w:t>
            </w:r>
          </w:p>
        </w:tc>
        <w:tc>
          <w:tcPr>
            <w:cnfStyle w:val="000010000000"/>
            <w:tcW w:w="1024" w:type="dxa"/>
          </w:tcPr>
          <w:p w:rsidR="00C70223" w:rsidRDefault="00E53309" w:rsidP="00824AEF">
            <w:r>
              <w:t>直径</w:t>
            </w:r>
            <w:r>
              <w:t>1-1.5</w:t>
            </w:r>
          </w:p>
        </w:tc>
        <w:tc>
          <w:tcPr>
            <w:tcW w:w="1106" w:type="dxa"/>
          </w:tcPr>
          <w:p w:rsidR="00C70223" w:rsidRDefault="00E53309" w:rsidP="00824AEF">
            <w:pPr>
              <w:cnfStyle w:val="000000000000"/>
            </w:pPr>
            <w:r>
              <w:t>近球形或梨形</w:t>
            </w:r>
          </w:p>
        </w:tc>
        <w:tc>
          <w:tcPr>
            <w:cnfStyle w:val="000010000000"/>
            <w:tcW w:w="1065" w:type="dxa"/>
          </w:tcPr>
          <w:p w:rsidR="00C70223" w:rsidRDefault="00E53309" w:rsidP="00824AEF">
            <w:r>
              <w:t>深红色，有浅色斑点</w:t>
            </w:r>
          </w:p>
        </w:tc>
        <w:tc>
          <w:tcPr>
            <w:tcW w:w="1066" w:type="dxa"/>
          </w:tcPr>
          <w:p w:rsidR="00C70223" w:rsidRDefault="00E53309" w:rsidP="00824AEF">
            <w:pPr>
              <w:cnfStyle w:val="000000000000"/>
            </w:pPr>
            <w:r>
              <w:t>无</w:t>
            </w:r>
          </w:p>
        </w:tc>
        <w:tc>
          <w:tcPr>
            <w:cnfStyle w:val="000100000000"/>
            <w:tcW w:w="1066" w:type="dxa"/>
          </w:tcPr>
          <w:p w:rsidR="00C70223" w:rsidRDefault="00E53309" w:rsidP="00824AEF">
            <w:r>
              <w:t>无</w:t>
            </w:r>
          </w:p>
        </w:tc>
      </w:tr>
      <w:tr w:rsidR="00C70223" w:rsidTr="00824AEF">
        <w:trPr>
          <w:cnfStyle w:val="000000100000"/>
        </w:trPr>
        <w:tc>
          <w:tcPr>
            <w:cnfStyle w:val="001000000000"/>
            <w:tcW w:w="1065" w:type="dxa"/>
          </w:tcPr>
          <w:p w:rsidR="00C70223" w:rsidRDefault="00C70223" w:rsidP="00824AEF">
            <w:r>
              <w:rPr>
                <w:rFonts w:hint="eastAsia"/>
              </w:rPr>
              <w:t>12</w:t>
            </w:r>
          </w:p>
        </w:tc>
        <w:tc>
          <w:tcPr>
            <w:cnfStyle w:val="000010000000"/>
            <w:tcW w:w="886" w:type="dxa"/>
          </w:tcPr>
          <w:p w:rsidR="00C70223" w:rsidRDefault="00C70223" w:rsidP="00824AEF">
            <w:r>
              <w:t>紫穗槐</w:t>
            </w:r>
          </w:p>
        </w:tc>
        <w:tc>
          <w:tcPr>
            <w:tcW w:w="1244" w:type="dxa"/>
          </w:tcPr>
          <w:p w:rsidR="00C70223" w:rsidRDefault="00E53309" w:rsidP="00824AEF">
            <w:pPr>
              <w:cnfStyle w:val="000000100000"/>
            </w:pPr>
            <w:r>
              <w:t>荚果</w:t>
            </w:r>
          </w:p>
        </w:tc>
        <w:tc>
          <w:tcPr>
            <w:cnfStyle w:val="000010000000"/>
            <w:tcW w:w="1024" w:type="dxa"/>
          </w:tcPr>
          <w:p w:rsidR="00C70223" w:rsidRDefault="00E53309" w:rsidP="00824AEF">
            <w:r>
              <w:t>长</w:t>
            </w:r>
            <w:r>
              <w:rPr>
                <w:rFonts w:hint="eastAsia"/>
              </w:rPr>
              <w:t>0.</w:t>
            </w:r>
            <w:r>
              <w:t>6-1</w:t>
            </w:r>
            <w:r>
              <w:t>，宽</w:t>
            </w:r>
            <w:r>
              <w:rPr>
                <w:rFonts w:hint="eastAsia"/>
              </w:rPr>
              <w:t>0.</w:t>
            </w:r>
            <w:r>
              <w:t>2-</w:t>
            </w:r>
            <w:r>
              <w:rPr>
                <w:rFonts w:hint="eastAsia"/>
              </w:rPr>
              <w:t>0.</w:t>
            </w:r>
            <w:r>
              <w:t>3</w:t>
            </w:r>
          </w:p>
        </w:tc>
        <w:tc>
          <w:tcPr>
            <w:tcW w:w="1106" w:type="dxa"/>
          </w:tcPr>
          <w:p w:rsidR="00C70223" w:rsidRDefault="00E53309" w:rsidP="00824AEF">
            <w:pPr>
              <w:cnfStyle w:val="000000100000"/>
            </w:pPr>
            <w:r>
              <w:t>下垂</w:t>
            </w:r>
            <w:r>
              <w:rPr>
                <w:rFonts w:hint="eastAsia"/>
              </w:rPr>
              <w:t>，</w:t>
            </w:r>
            <w:r>
              <w:t>微弯曲，顶端具小尖</w:t>
            </w:r>
          </w:p>
        </w:tc>
        <w:tc>
          <w:tcPr>
            <w:cnfStyle w:val="000010000000"/>
            <w:tcW w:w="1065" w:type="dxa"/>
          </w:tcPr>
          <w:p w:rsidR="00C70223" w:rsidRDefault="00E53309" w:rsidP="00824AEF">
            <w:r>
              <w:t>棕褐色</w:t>
            </w:r>
          </w:p>
        </w:tc>
        <w:tc>
          <w:tcPr>
            <w:tcW w:w="1066" w:type="dxa"/>
          </w:tcPr>
          <w:p w:rsidR="00C70223" w:rsidRDefault="00E53309" w:rsidP="00824AEF">
            <w:pPr>
              <w:cnfStyle w:val="000000100000"/>
            </w:pPr>
            <w:r>
              <w:t>无</w:t>
            </w:r>
          </w:p>
        </w:tc>
        <w:tc>
          <w:tcPr>
            <w:cnfStyle w:val="000100000000"/>
            <w:tcW w:w="1066" w:type="dxa"/>
          </w:tcPr>
          <w:p w:rsidR="00C70223" w:rsidRDefault="00E53309" w:rsidP="00824AEF">
            <w:r>
              <w:t>无</w:t>
            </w:r>
          </w:p>
        </w:tc>
      </w:tr>
      <w:tr w:rsidR="00C70223" w:rsidTr="00824AEF">
        <w:tc>
          <w:tcPr>
            <w:cnfStyle w:val="001000000000"/>
            <w:tcW w:w="1065" w:type="dxa"/>
          </w:tcPr>
          <w:p w:rsidR="00C70223" w:rsidRDefault="00C70223" w:rsidP="00824AEF">
            <w:r>
              <w:rPr>
                <w:rFonts w:hint="eastAsia"/>
              </w:rPr>
              <w:t>13</w:t>
            </w:r>
          </w:p>
        </w:tc>
        <w:tc>
          <w:tcPr>
            <w:cnfStyle w:val="000010000000"/>
            <w:tcW w:w="886" w:type="dxa"/>
          </w:tcPr>
          <w:p w:rsidR="00C70223" w:rsidRDefault="00C70223" w:rsidP="00824AEF">
            <w:r>
              <w:t>木槿</w:t>
            </w:r>
          </w:p>
        </w:tc>
        <w:tc>
          <w:tcPr>
            <w:tcW w:w="1244" w:type="dxa"/>
          </w:tcPr>
          <w:p w:rsidR="00C70223" w:rsidRDefault="00B12425" w:rsidP="00824AEF">
            <w:pPr>
              <w:cnfStyle w:val="000000000000"/>
            </w:pPr>
            <w:r>
              <w:t>蒴果</w:t>
            </w:r>
          </w:p>
        </w:tc>
        <w:tc>
          <w:tcPr>
            <w:cnfStyle w:val="000010000000"/>
            <w:tcW w:w="1024" w:type="dxa"/>
          </w:tcPr>
          <w:p w:rsidR="00C70223" w:rsidRDefault="00B12425" w:rsidP="00824AEF">
            <w:r>
              <w:t>直径约</w:t>
            </w:r>
            <w:r>
              <w:rPr>
                <w:rFonts w:hint="eastAsia"/>
              </w:rPr>
              <w:t>0.</w:t>
            </w:r>
            <w:r>
              <w:t>12</w:t>
            </w:r>
          </w:p>
        </w:tc>
        <w:tc>
          <w:tcPr>
            <w:tcW w:w="1106" w:type="dxa"/>
          </w:tcPr>
          <w:p w:rsidR="00C70223" w:rsidRDefault="00B12425" w:rsidP="00824AEF">
            <w:pPr>
              <w:cnfStyle w:val="000000000000"/>
            </w:pPr>
            <w:r>
              <w:t>种子肾形</w:t>
            </w:r>
          </w:p>
        </w:tc>
        <w:tc>
          <w:tcPr>
            <w:cnfStyle w:val="000010000000"/>
            <w:tcW w:w="1065" w:type="dxa"/>
          </w:tcPr>
          <w:p w:rsidR="00C70223" w:rsidRDefault="00B12425" w:rsidP="00824AEF">
            <w:r>
              <w:t>成熟种子黑褐色</w:t>
            </w:r>
          </w:p>
        </w:tc>
        <w:tc>
          <w:tcPr>
            <w:tcW w:w="1066" w:type="dxa"/>
          </w:tcPr>
          <w:p w:rsidR="00C70223" w:rsidRDefault="00B12425" w:rsidP="00824AEF">
            <w:pPr>
              <w:cnfStyle w:val="000000000000"/>
            </w:pPr>
            <w:r>
              <w:t>密被黄色星状绒毛</w:t>
            </w:r>
          </w:p>
        </w:tc>
        <w:tc>
          <w:tcPr>
            <w:cnfStyle w:val="000100000000"/>
            <w:tcW w:w="1066" w:type="dxa"/>
          </w:tcPr>
          <w:p w:rsidR="00C70223" w:rsidRDefault="00B12425" w:rsidP="00824AEF">
            <w:r>
              <w:t>无</w:t>
            </w:r>
          </w:p>
        </w:tc>
      </w:tr>
      <w:tr w:rsidR="00C70223" w:rsidTr="00824AEF">
        <w:trPr>
          <w:cnfStyle w:val="000000100000"/>
        </w:trPr>
        <w:tc>
          <w:tcPr>
            <w:cnfStyle w:val="001000000000"/>
            <w:tcW w:w="1065" w:type="dxa"/>
          </w:tcPr>
          <w:p w:rsidR="00C70223" w:rsidRDefault="00C70223" w:rsidP="00824AEF">
            <w:r>
              <w:rPr>
                <w:rFonts w:hint="eastAsia"/>
              </w:rPr>
              <w:t>14</w:t>
            </w:r>
          </w:p>
        </w:tc>
        <w:tc>
          <w:tcPr>
            <w:cnfStyle w:val="000010000000"/>
            <w:tcW w:w="886" w:type="dxa"/>
          </w:tcPr>
          <w:p w:rsidR="00C70223" w:rsidRDefault="00C70223" w:rsidP="00824AEF">
            <w:r>
              <w:t>云山青冈</w:t>
            </w:r>
          </w:p>
        </w:tc>
        <w:tc>
          <w:tcPr>
            <w:tcW w:w="1244" w:type="dxa"/>
          </w:tcPr>
          <w:p w:rsidR="00C70223" w:rsidRDefault="00B12425" w:rsidP="00824AEF">
            <w:pPr>
              <w:cnfStyle w:val="000000100000"/>
            </w:pPr>
            <w:r>
              <w:t>坚果</w:t>
            </w:r>
          </w:p>
        </w:tc>
        <w:tc>
          <w:tcPr>
            <w:cnfStyle w:val="000010000000"/>
            <w:tcW w:w="1024" w:type="dxa"/>
          </w:tcPr>
          <w:p w:rsidR="00C70223" w:rsidRDefault="00B12425" w:rsidP="00824AEF">
            <w:r>
              <w:t>直径</w:t>
            </w:r>
            <w:r>
              <w:t>0.8-1.5</w:t>
            </w:r>
            <w:r>
              <w:t>，高</w:t>
            </w:r>
            <w:r>
              <w:t>1.7-2.4</w:t>
            </w:r>
          </w:p>
        </w:tc>
        <w:tc>
          <w:tcPr>
            <w:tcW w:w="1106" w:type="dxa"/>
          </w:tcPr>
          <w:p w:rsidR="00C70223" w:rsidRDefault="00B12425" w:rsidP="00824AEF">
            <w:pPr>
              <w:cnfStyle w:val="000000100000"/>
            </w:pPr>
            <w:r>
              <w:t>倒卵形至长椭圆状倒卵形</w:t>
            </w:r>
          </w:p>
        </w:tc>
        <w:tc>
          <w:tcPr>
            <w:cnfStyle w:val="000010000000"/>
            <w:tcW w:w="1065" w:type="dxa"/>
          </w:tcPr>
          <w:p w:rsidR="00C70223" w:rsidRDefault="00B12425" w:rsidP="00824AEF">
            <w:r>
              <w:t>棕褐色</w:t>
            </w:r>
          </w:p>
        </w:tc>
        <w:tc>
          <w:tcPr>
            <w:tcW w:w="1066" w:type="dxa"/>
          </w:tcPr>
          <w:p w:rsidR="00C70223" w:rsidRDefault="00B12425" w:rsidP="00824AEF">
            <w:pPr>
              <w:cnfStyle w:val="000000100000"/>
            </w:pPr>
            <w:r>
              <w:t>无</w:t>
            </w:r>
          </w:p>
        </w:tc>
        <w:tc>
          <w:tcPr>
            <w:cnfStyle w:val="000100000000"/>
            <w:tcW w:w="1066" w:type="dxa"/>
          </w:tcPr>
          <w:p w:rsidR="00C70223" w:rsidRDefault="00B12425" w:rsidP="00824AEF">
            <w:r>
              <w:t>无</w:t>
            </w:r>
          </w:p>
        </w:tc>
      </w:tr>
      <w:tr w:rsidR="00C70223" w:rsidTr="00824AEF">
        <w:tc>
          <w:tcPr>
            <w:cnfStyle w:val="001000000000"/>
            <w:tcW w:w="1065" w:type="dxa"/>
          </w:tcPr>
          <w:p w:rsidR="00C70223" w:rsidRDefault="00C70223" w:rsidP="00824AEF">
            <w:r>
              <w:rPr>
                <w:rFonts w:hint="eastAsia"/>
              </w:rPr>
              <w:t>15</w:t>
            </w:r>
          </w:p>
        </w:tc>
        <w:tc>
          <w:tcPr>
            <w:cnfStyle w:val="000010000000"/>
            <w:tcW w:w="886" w:type="dxa"/>
          </w:tcPr>
          <w:p w:rsidR="00C70223" w:rsidRDefault="00C70223" w:rsidP="00824AEF">
            <w:r>
              <w:t>海红豆</w:t>
            </w:r>
          </w:p>
        </w:tc>
        <w:tc>
          <w:tcPr>
            <w:tcW w:w="1244" w:type="dxa"/>
          </w:tcPr>
          <w:p w:rsidR="00C70223" w:rsidRDefault="0058578C" w:rsidP="00824AEF">
            <w:pPr>
              <w:cnfStyle w:val="000000000000"/>
            </w:pPr>
            <w:r>
              <w:t>荚果</w:t>
            </w:r>
          </w:p>
        </w:tc>
        <w:tc>
          <w:tcPr>
            <w:cnfStyle w:val="000010000000"/>
            <w:tcW w:w="1024" w:type="dxa"/>
          </w:tcPr>
          <w:p w:rsidR="00C70223" w:rsidRDefault="0058578C" w:rsidP="00824AEF">
            <w:r>
              <w:t>长</w:t>
            </w:r>
            <w:r>
              <w:t>10-20</w:t>
            </w:r>
            <w:r>
              <w:t>，宽</w:t>
            </w:r>
            <w:r>
              <w:t>1.2-1.4</w:t>
            </w:r>
          </w:p>
        </w:tc>
        <w:tc>
          <w:tcPr>
            <w:tcW w:w="1106" w:type="dxa"/>
          </w:tcPr>
          <w:p w:rsidR="00C70223" w:rsidRDefault="0058578C" w:rsidP="00824AEF">
            <w:pPr>
              <w:cnfStyle w:val="000000000000"/>
            </w:pPr>
            <w:r>
              <w:t>狭长圆形，盘旋</w:t>
            </w:r>
          </w:p>
        </w:tc>
        <w:tc>
          <w:tcPr>
            <w:cnfStyle w:val="000010000000"/>
            <w:tcW w:w="1065" w:type="dxa"/>
          </w:tcPr>
          <w:p w:rsidR="00C70223" w:rsidRDefault="0058578C" w:rsidP="00824AEF">
            <w:r>
              <w:t>鲜红色</w:t>
            </w:r>
          </w:p>
        </w:tc>
        <w:tc>
          <w:tcPr>
            <w:tcW w:w="1066" w:type="dxa"/>
          </w:tcPr>
          <w:p w:rsidR="00C70223" w:rsidRDefault="0058578C" w:rsidP="00824AEF">
            <w:pPr>
              <w:cnfStyle w:val="000000000000"/>
            </w:pPr>
            <w:r>
              <w:rPr>
                <w:rFonts w:hint="eastAsia"/>
              </w:rPr>
              <w:t>豆荚</w:t>
            </w:r>
          </w:p>
        </w:tc>
        <w:tc>
          <w:tcPr>
            <w:cnfStyle w:val="000100000000"/>
            <w:tcW w:w="1066" w:type="dxa"/>
          </w:tcPr>
          <w:p w:rsidR="00C70223" w:rsidRDefault="0058578C" w:rsidP="00824AEF">
            <w:r>
              <w:t>无</w:t>
            </w:r>
          </w:p>
        </w:tc>
      </w:tr>
      <w:tr w:rsidR="00C70223" w:rsidTr="00824AEF">
        <w:trPr>
          <w:cnfStyle w:val="000000100000"/>
        </w:trPr>
        <w:tc>
          <w:tcPr>
            <w:cnfStyle w:val="001000000000"/>
            <w:tcW w:w="1065" w:type="dxa"/>
          </w:tcPr>
          <w:p w:rsidR="00C70223" w:rsidRDefault="00C70223" w:rsidP="00824AEF">
            <w:r>
              <w:rPr>
                <w:rFonts w:hint="eastAsia"/>
              </w:rPr>
              <w:t>16</w:t>
            </w:r>
          </w:p>
        </w:tc>
        <w:tc>
          <w:tcPr>
            <w:cnfStyle w:val="000010000000"/>
            <w:tcW w:w="886" w:type="dxa"/>
          </w:tcPr>
          <w:p w:rsidR="00C70223" w:rsidRDefault="00C70223" w:rsidP="00824AEF">
            <w:r>
              <w:t>巴旦木</w:t>
            </w:r>
          </w:p>
        </w:tc>
        <w:tc>
          <w:tcPr>
            <w:tcW w:w="1244" w:type="dxa"/>
          </w:tcPr>
          <w:p w:rsidR="00C70223" w:rsidRDefault="0058578C" w:rsidP="00824AEF">
            <w:pPr>
              <w:cnfStyle w:val="000000100000"/>
            </w:pPr>
            <w:r>
              <w:t>坚果</w:t>
            </w:r>
          </w:p>
        </w:tc>
        <w:tc>
          <w:tcPr>
            <w:cnfStyle w:val="000010000000"/>
            <w:tcW w:w="1024" w:type="dxa"/>
          </w:tcPr>
          <w:p w:rsidR="00C70223" w:rsidRDefault="0058578C" w:rsidP="00824AEF">
            <w:r>
              <w:t>长</w:t>
            </w:r>
            <w:r>
              <w:t>3</w:t>
            </w:r>
            <w:r>
              <w:rPr>
                <w:rFonts w:hint="eastAsia"/>
              </w:rPr>
              <w:t>-</w:t>
            </w:r>
            <w:r>
              <w:t>5</w:t>
            </w:r>
            <w:r>
              <w:t>，宽</w:t>
            </w:r>
            <w:r>
              <w:t>2</w:t>
            </w:r>
            <w:r>
              <w:rPr>
                <w:rFonts w:hint="eastAsia"/>
              </w:rPr>
              <w:t>-</w:t>
            </w:r>
            <w:r>
              <w:t>6</w:t>
            </w:r>
          </w:p>
        </w:tc>
        <w:tc>
          <w:tcPr>
            <w:tcW w:w="1106" w:type="dxa"/>
          </w:tcPr>
          <w:p w:rsidR="00C70223" w:rsidRDefault="0058578C" w:rsidP="00824AEF">
            <w:pPr>
              <w:cnfStyle w:val="000000100000"/>
            </w:pPr>
            <w:r>
              <w:t>扁圆卵形</w:t>
            </w:r>
          </w:p>
        </w:tc>
        <w:tc>
          <w:tcPr>
            <w:cnfStyle w:val="000010000000"/>
            <w:tcW w:w="1065" w:type="dxa"/>
          </w:tcPr>
          <w:p w:rsidR="00C70223" w:rsidRDefault="0058578C" w:rsidP="00824AEF">
            <w:r>
              <w:t>棕褐色</w:t>
            </w:r>
          </w:p>
        </w:tc>
        <w:tc>
          <w:tcPr>
            <w:tcW w:w="1066" w:type="dxa"/>
          </w:tcPr>
          <w:p w:rsidR="00C70223" w:rsidRDefault="0058578C" w:rsidP="00824AEF">
            <w:pPr>
              <w:cnfStyle w:val="000000100000"/>
            </w:pPr>
            <w:r>
              <w:t>无</w:t>
            </w:r>
          </w:p>
        </w:tc>
        <w:tc>
          <w:tcPr>
            <w:cnfStyle w:val="000100000000"/>
            <w:tcW w:w="1066" w:type="dxa"/>
          </w:tcPr>
          <w:p w:rsidR="00C70223" w:rsidRDefault="0058578C" w:rsidP="00824AEF">
            <w:r>
              <w:t>无</w:t>
            </w:r>
          </w:p>
        </w:tc>
      </w:tr>
      <w:tr w:rsidR="00C70223" w:rsidTr="00824AEF">
        <w:tc>
          <w:tcPr>
            <w:cnfStyle w:val="001000000000"/>
            <w:tcW w:w="1065" w:type="dxa"/>
          </w:tcPr>
          <w:p w:rsidR="00C70223" w:rsidRDefault="00C70223" w:rsidP="00824AEF">
            <w:r>
              <w:rPr>
                <w:rFonts w:hint="eastAsia"/>
              </w:rPr>
              <w:t>17</w:t>
            </w:r>
          </w:p>
        </w:tc>
        <w:tc>
          <w:tcPr>
            <w:cnfStyle w:val="000010000000"/>
            <w:tcW w:w="886" w:type="dxa"/>
          </w:tcPr>
          <w:p w:rsidR="00C70223" w:rsidRDefault="00C70223" w:rsidP="00824AEF">
            <w:r>
              <w:t>石斑木</w:t>
            </w:r>
          </w:p>
        </w:tc>
        <w:tc>
          <w:tcPr>
            <w:tcW w:w="1244" w:type="dxa"/>
          </w:tcPr>
          <w:p w:rsidR="00C70223" w:rsidRDefault="0058578C" w:rsidP="00824AEF">
            <w:pPr>
              <w:cnfStyle w:val="000000000000"/>
            </w:pPr>
            <w:r>
              <w:t>坚果</w:t>
            </w:r>
          </w:p>
        </w:tc>
        <w:tc>
          <w:tcPr>
            <w:cnfStyle w:val="000010000000"/>
            <w:tcW w:w="1024" w:type="dxa"/>
          </w:tcPr>
          <w:p w:rsidR="00C70223" w:rsidRDefault="0058578C" w:rsidP="00824AEF">
            <w:r>
              <w:t>直径约</w:t>
            </w:r>
            <w:r>
              <w:rPr>
                <w:rFonts w:hint="eastAsia"/>
              </w:rPr>
              <w:t>0.5</w:t>
            </w:r>
          </w:p>
        </w:tc>
        <w:tc>
          <w:tcPr>
            <w:tcW w:w="1106" w:type="dxa"/>
          </w:tcPr>
          <w:p w:rsidR="00C70223" w:rsidRDefault="0058578C" w:rsidP="00824AEF">
            <w:pPr>
              <w:cnfStyle w:val="000000000000"/>
            </w:pPr>
            <w:r>
              <w:t>球形</w:t>
            </w:r>
          </w:p>
        </w:tc>
        <w:tc>
          <w:tcPr>
            <w:cnfStyle w:val="000010000000"/>
            <w:tcW w:w="1065" w:type="dxa"/>
          </w:tcPr>
          <w:p w:rsidR="00C70223" w:rsidRDefault="0058578C" w:rsidP="00824AEF">
            <w:r>
              <w:t>紫黑色</w:t>
            </w:r>
          </w:p>
        </w:tc>
        <w:tc>
          <w:tcPr>
            <w:tcW w:w="1066" w:type="dxa"/>
          </w:tcPr>
          <w:p w:rsidR="00C70223" w:rsidRDefault="0058578C" w:rsidP="00824AEF">
            <w:pPr>
              <w:cnfStyle w:val="000000000000"/>
            </w:pPr>
            <w:r>
              <w:t>无</w:t>
            </w:r>
          </w:p>
        </w:tc>
        <w:tc>
          <w:tcPr>
            <w:cnfStyle w:val="000100000000"/>
            <w:tcW w:w="1066" w:type="dxa"/>
          </w:tcPr>
          <w:p w:rsidR="00C70223" w:rsidRDefault="0058578C" w:rsidP="00824AEF">
            <w:r>
              <w:t>无</w:t>
            </w:r>
          </w:p>
        </w:tc>
      </w:tr>
      <w:tr w:rsidR="00C70223" w:rsidTr="00824AEF">
        <w:trPr>
          <w:cnfStyle w:val="000000100000"/>
        </w:trPr>
        <w:tc>
          <w:tcPr>
            <w:cnfStyle w:val="001000000000"/>
            <w:tcW w:w="1065" w:type="dxa"/>
          </w:tcPr>
          <w:p w:rsidR="00C70223" w:rsidRDefault="00C70223" w:rsidP="00824AEF">
            <w:r>
              <w:rPr>
                <w:rFonts w:hint="eastAsia"/>
              </w:rPr>
              <w:t>18</w:t>
            </w:r>
          </w:p>
        </w:tc>
        <w:tc>
          <w:tcPr>
            <w:cnfStyle w:val="000010000000"/>
            <w:tcW w:w="886" w:type="dxa"/>
          </w:tcPr>
          <w:p w:rsidR="00C70223" w:rsidRDefault="00C70223" w:rsidP="00824AEF">
            <w:r>
              <w:t>木瓜</w:t>
            </w:r>
          </w:p>
        </w:tc>
        <w:tc>
          <w:tcPr>
            <w:tcW w:w="1244" w:type="dxa"/>
          </w:tcPr>
          <w:p w:rsidR="00C70223" w:rsidRDefault="00C70223" w:rsidP="00824AEF">
            <w:pPr>
              <w:cnfStyle w:val="000000100000"/>
            </w:pPr>
            <w:r>
              <w:t>肉质果</w:t>
            </w:r>
          </w:p>
        </w:tc>
        <w:tc>
          <w:tcPr>
            <w:cnfStyle w:val="000010000000"/>
            <w:tcW w:w="1024" w:type="dxa"/>
          </w:tcPr>
          <w:p w:rsidR="00C70223" w:rsidRDefault="0058578C" w:rsidP="00824AEF">
            <w:r>
              <w:t>长</w:t>
            </w:r>
            <w:r>
              <w:t>10</w:t>
            </w:r>
            <w:r>
              <w:rPr>
                <w:rFonts w:hint="eastAsia"/>
              </w:rPr>
              <w:t>-</w:t>
            </w:r>
            <w:r>
              <w:t>15</w:t>
            </w:r>
          </w:p>
        </w:tc>
        <w:tc>
          <w:tcPr>
            <w:tcW w:w="1106" w:type="dxa"/>
          </w:tcPr>
          <w:p w:rsidR="00C70223" w:rsidRDefault="0058578C" w:rsidP="00824AEF">
            <w:pPr>
              <w:cnfStyle w:val="000000100000"/>
            </w:pPr>
            <w:r>
              <w:t>长椭圆形</w:t>
            </w:r>
          </w:p>
        </w:tc>
        <w:tc>
          <w:tcPr>
            <w:cnfStyle w:val="000010000000"/>
            <w:tcW w:w="1065" w:type="dxa"/>
          </w:tcPr>
          <w:p w:rsidR="00C70223" w:rsidRDefault="0058578C" w:rsidP="00824AEF">
            <w:r>
              <w:t>暗黄色</w:t>
            </w:r>
            <w:r>
              <w:rPr>
                <w:rFonts w:hint="eastAsia"/>
              </w:rPr>
              <w:t>，</w:t>
            </w:r>
            <w:r>
              <w:t>木质，味芳香</w:t>
            </w:r>
          </w:p>
        </w:tc>
        <w:tc>
          <w:tcPr>
            <w:tcW w:w="1066" w:type="dxa"/>
          </w:tcPr>
          <w:p w:rsidR="00C70223" w:rsidRDefault="0058578C" w:rsidP="00824AEF">
            <w:pPr>
              <w:cnfStyle w:val="000000100000"/>
            </w:pPr>
            <w:r>
              <w:t>无</w:t>
            </w:r>
          </w:p>
        </w:tc>
        <w:tc>
          <w:tcPr>
            <w:cnfStyle w:val="000100000000"/>
            <w:tcW w:w="1066" w:type="dxa"/>
          </w:tcPr>
          <w:p w:rsidR="00C70223" w:rsidRDefault="0058578C" w:rsidP="00824AEF">
            <w:r>
              <w:t>无</w:t>
            </w:r>
          </w:p>
        </w:tc>
      </w:tr>
      <w:tr w:rsidR="00C70223" w:rsidTr="00824AEF">
        <w:tc>
          <w:tcPr>
            <w:cnfStyle w:val="001000000000"/>
            <w:tcW w:w="1065" w:type="dxa"/>
          </w:tcPr>
          <w:p w:rsidR="00C70223" w:rsidRDefault="00C70223" w:rsidP="00824AEF">
            <w:r>
              <w:rPr>
                <w:rFonts w:hint="eastAsia"/>
              </w:rPr>
              <w:t>19</w:t>
            </w:r>
          </w:p>
        </w:tc>
        <w:tc>
          <w:tcPr>
            <w:cnfStyle w:val="000010000000"/>
            <w:tcW w:w="886" w:type="dxa"/>
          </w:tcPr>
          <w:p w:rsidR="00C70223" w:rsidRDefault="00C70223" w:rsidP="00824AEF">
            <w:r>
              <w:t>细基丸</w:t>
            </w:r>
          </w:p>
        </w:tc>
        <w:tc>
          <w:tcPr>
            <w:tcW w:w="1244" w:type="dxa"/>
          </w:tcPr>
          <w:p w:rsidR="00C70223" w:rsidRDefault="0058578C" w:rsidP="00824AEF">
            <w:pPr>
              <w:cnfStyle w:val="000000000000"/>
            </w:pPr>
            <w:r>
              <w:t>浆果</w:t>
            </w:r>
          </w:p>
        </w:tc>
        <w:tc>
          <w:tcPr>
            <w:cnfStyle w:val="000010000000"/>
            <w:tcW w:w="1024" w:type="dxa"/>
          </w:tcPr>
          <w:p w:rsidR="00C70223" w:rsidRDefault="0058578C" w:rsidP="00824AEF">
            <w:r>
              <w:t>直径</w:t>
            </w:r>
            <w:r>
              <w:rPr>
                <w:rFonts w:hint="eastAsia"/>
              </w:rPr>
              <w:t>0.</w:t>
            </w:r>
            <w:r>
              <w:t>6</w:t>
            </w:r>
          </w:p>
        </w:tc>
        <w:tc>
          <w:tcPr>
            <w:tcW w:w="1106" w:type="dxa"/>
          </w:tcPr>
          <w:p w:rsidR="00C70223" w:rsidRDefault="0058578C" w:rsidP="00824AEF">
            <w:pPr>
              <w:cnfStyle w:val="000000000000"/>
            </w:pPr>
            <w:r>
              <w:t>近圆球状或卵圆状</w:t>
            </w:r>
          </w:p>
        </w:tc>
        <w:tc>
          <w:tcPr>
            <w:cnfStyle w:val="000010000000"/>
            <w:tcW w:w="1065" w:type="dxa"/>
          </w:tcPr>
          <w:p w:rsidR="00C70223" w:rsidRDefault="0058578C" w:rsidP="00824AEF">
            <w:r>
              <w:t>红色，干后黑色</w:t>
            </w:r>
          </w:p>
        </w:tc>
        <w:tc>
          <w:tcPr>
            <w:tcW w:w="1066" w:type="dxa"/>
          </w:tcPr>
          <w:p w:rsidR="00C70223" w:rsidRDefault="0058578C" w:rsidP="00824AEF">
            <w:pPr>
              <w:cnfStyle w:val="000000000000"/>
            </w:pPr>
            <w:r>
              <w:t>无</w:t>
            </w:r>
          </w:p>
        </w:tc>
        <w:tc>
          <w:tcPr>
            <w:cnfStyle w:val="000100000000"/>
            <w:tcW w:w="1066" w:type="dxa"/>
          </w:tcPr>
          <w:p w:rsidR="00C70223" w:rsidRDefault="0058578C" w:rsidP="00824AEF">
            <w:r>
              <w:t>无毛</w:t>
            </w:r>
          </w:p>
        </w:tc>
      </w:tr>
      <w:tr w:rsidR="00C70223" w:rsidTr="00824AEF">
        <w:trPr>
          <w:cnfStyle w:val="000000100000"/>
          <w:trHeight w:val="201"/>
        </w:trPr>
        <w:tc>
          <w:tcPr>
            <w:cnfStyle w:val="001000000000"/>
            <w:tcW w:w="1065" w:type="dxa"/>
            <w:tcBorders>
              <w:bottom w:val="single" w:sz="4" w:space="0" w:color="auto"/>
            </w:tcBorders>
          </w:tcPr>
          <w:p w:rsidR="00C70223" w:rsidRDefault="00C70223" w:rsidP="00824AEF">
            <w:r>
              <w:rPr>
                <w:rFonts w:hint="eastAsia"/>
              </w:rPr>
              <w:lastRenderedPageBreak/>
              <w:t>20</w:t>
            </w:r>
          </w:p>
        </w:tc>
        <w:tc>
          <w:tcPr>
            <w:cnfStyle w:val="000010000000"/>
            <w:tcW w:w="886" w:type="dxa"/>
            <w:tcBorders>
              <w:bottom w:val="single" w:sz="4" w:space="0" w:color="auto"/>
            </w:tcBorders>
          </w:tcPr>
          <w:p w:rsidR="00C70223" w:rsidRDefault="00C70223" w:rsidP="00824AEF">
            <w:r>
              <w:t>冲天柏</w:t>
            </w:r>
          </w:p>
        </w:tc>
        <w:tc>
          <w:tcPr>
            <w:tcW w:w="1244" w:type="dxa"/>
            <w:tcBorders>
              <w:bottom w:val="single" w:sz="4" w:space="0" w:color="auto"/>
            </w:tcBorders>
          </w:tcPr>
          <w:p w:rsidR="00C70223" w:rsidRDefault="0058578C" w:rsidP="00824AEF">
            <w:pPr>
              <w:cnfStyle w:val="000000100000"/>
            </w:pPr>
            <w:r>
              <w:t>球果</w:t>
            </w:r>
          </w:p>
        </w:tc>
        <w:tc>
          <w:tcPr>
            <w:cnfStyle w:val="000010000000"/>
            <w:tcW w:w="1024" w:type="dxa"/>
            <w:tcBorders>
              <w:bottom w:val="single" w:sz="4" w:space="0" w:color="auto"/>
            </w:tcBorders>
          </w:tcPr>
          <w:p w:rsidR="00C70223" w:rsidRDefault="0058578C" w:rsidP="00824AEF">
            <w:r>
              <w:t>径</w:t>
            </w:r>
            <w:r>
              <w:t>1.6-3</w:t>
            </w:r>
          </w:p>
        </w:tc>
        <w:tc>
          <w:tcPr>
            <w:tcW w:w="1106" w:type="dxa"/>
            <w:tcBorders>
              <w:bottom w:val="single" w:sz="4" w:space="0" w:color="auto"/>
            </w:tcBorders>
          </w:tcPr>
          <w:p w:rsidR="00C70223" w:rsidRDefault="0058578C" w:rsidP="00824AEF">
            <w:pPr>
              <w:cnfStyle w:val="000000100000"/>
            </w:pPr>
            <w:r>
              <w:t>圆球形</w:t>
            </w:r>
          </w:p>
        </w:tc>
        <w:tc>
          <w:tcPr>
            <w:cnfStyle w:val="000010000000"/>
            <w:tcW w:w="1065" w:type="dxa"/>
            <w:tcBorders>
              <w:bottom w:val="single" w:sz="4" w:space="0" w:color="auto"/>
            </w:tcBorders>
          </w:tcPr>
          <w:p w:rsidR="00C70223" w:rsidRDefault="0058578C" w:rsidP="00824AEF">
            <w:r>
              <w:t>褐色或像褐色</w:t>
            </w:r>
            <w:r>
              <w:rPr>
                <w:rFonts w:hint="eastAsia"/>
              </w:rPr>
              <w:t>，</w:t>
            </w:r>
            <w:r>
              <w:t>熟时暗褐色或紫褐色，被白粉</w:t>
            </w:r>
          </w:p>
        </w:tc>
        <w:tc>
          <w:tcPr>
            <w:tcW w:w="1066" w:type="dxa"/>
            <w:tcBorders>
              <w:bottom w:val="single" w:sz="4" w:space="0" w:color="auto"/>
            </w:tcBorders>
          </w:tcPr>
          <w:p w:rsidR="00C70223" w:rsidRDefault="0058578C" w:rsidP="00824AEF">
            <w:pPr>
              <w:cnfStyle w:val="000000100000"/>
            </w:pPr>
            <w:r>
              <w:t>松塔</w:t>
            </w:r>
          </w:p>
        </w:tc>
        <w:tc>
          <w:tcPr>
            <w:cnfStyle w:val="000100000000"/>
            <w:tcW w:w="1066" w:type="dxa"/>
            <w:tcBorders>
              <w:bottom w:val="single" w:sz="4" w:space="0" w:color="auto"/>
            </w:tcBorders>
          </w:tcPr>
          <w:p w:rsidR="00C70223" w:rsidRDefault="0058578C" w:rsidP="00824AEF">
            <w:r>
              <w:t>种鳞</w:t>
            </w:r>
            <w:r>
              <w:t>4-5</w:t>
            </w:r>
            <w:r>
              <w:t>对</w:t>
            </w:r>
          </w:p>
        </w:tc>
      </w:tr>
      <w:tr w:rsidR="00C70223" w:rsidTr="00824AEF">
        <w:trPr>
          <w:cnfStyle w:val="010000000000"/>
          <w:trHeight w:val="114"/>
        </w:trPr>
        <w:tc>
          <w:tcPr>
            <w:cnfStyle w:val="001000000000"/>
            <w:tcW w:w="1065" w:type="dxa"/>
            <w:tcBorders>
              <w:top w:val="single" w:sz="4" w:space="0" w:color="auto"/>
            </w:tcBorders>
          </w:tcPr>
          <w:p w:rsidR="00C70223" w:rsidRDefault="00C70223" w:rsidP="00824AEF"/>
        </w:tc>
        <w:tc>
          <w:tcPr>
            <w:cnfStyle w:val="000010000000"/>
            <w:tcW w:w="886" w:type="dxa"/>
            <w:tcBorders>
              <w:top w:val="single" w:sz="4" w:space="0" w:color="auto"/>
            </w:tcBorders>
          </w:tcPr>
          <w:p w:rsidR="00C70223" w:rsidRDefault="00C70223" w:rsidP="00824AEF"/>
        </w:tc>
        <w:tc>
          <w:tcPr>
            <w:tcW w:w="1244" w:type="dxa"/>
            <w:tcBorders>
              <w:top w:val="single" w:sz="4" w:space="0" w:color="auto"/>
            </w:tcBorders>
          </w:tcPr>
          <w:p w:rsidR="00C70223" w:rsidRDefault="00C70223" w:rsidP="00824AEF">
            <w:pPr>
              <w:cnfStyle w:val="010000000000"/>
            </w:pPr>
          </w:p>
        </w:tc>
        <w:tc>
          <w:tcPr>
            <w:cnfStyle w:val="000010000000"/>
            <w:tcW w:w="1024" w:type="dxa"/>
            <w:tcBorders>
              <w:top w:val="single" w:sz="4" w:space="0" w:color="auto"/>
            </w:tcBorders>
          </w:tcPr>
          <w:p w:rsidR="00C70223" w:rsidRDefault="00C70223" w:rsidP="00824AEF"/>
        </w:tc>
        <w:tc>
          <w:tcPr>
            <w:tcW w:w="1106" w:type="dxa"/>
            <w:tcBorders>
              <w:top w:val="single" w:sz="4" w:space="0" w:color="auto"/>
            </w:tcBorders>
          </w:tcPr>
          <w:p w:rsidR="00C70223" w:rsidRDefault="00C70223" w:rsidP="00824AEF">
            <w:pPr>
              <w:cnfStyle w:val="010000000000"/>
            </w:pPr>
          </w:p>
        </w:tc>
        <w:tc>
          <w:tcPr>
            <w:cnfStyle w:val="000010000000"/>
            <w:tcW w:w="1065" w:type="dxa"/>
            <w:tcBorders>
              <w:top w:val="single" w:sz="4" w:space="0" w:color="auto"/>
            </w:tcBorders>
          </w:tcPr>
          <w:p w:rsidR="00C70223" w:rsidRDefault="00C70223" w:rsidP="00824AEF"/>
        </w:tc>
        <w:tc>
          <w:tcPr>
            <w:tcW w:w="1066" w:type="dxa"/>
            <w:tcBorders>
              <w:top w:val="single" w:sz="4" w:space="0" w:color="auto"/>
            </w:tcBorders>
          </w:tcPr>
          <w:p w:rsidR="00C70223" w:rsidRDefault="00C70223" w:rsidP="00824AEF">
            <w:pPr>
              <w:cnfStyle w:val="010000000000"/>
            </w:pPr>
          </w:p>
        </w:tc>
        <w:tc>
          <w:tcPr>
            <w:cnfStyle w:val="000100000000"/>
            <w:tcW w:w="1066" w:type="dxa"/>
            <w:tcBorders>
              <w:top w:val="single" w:sz="4" w:space="0" w:color="auto"/>
            </w:tcBorders>
          </w:tcPr>
          <w:p w:rsidR="00C70223" w:rsidRDefault="00C70223" w:rsidP="00824AEF"/>
        </w:tc>
      </w:tr>
    </w:tbl>
    <w:p w:rsidR="00C70223" w:rsidRPr="00824AEF" w:rsidRDefault="001A1193" w:rsidP="00824AEF">
      <w:pPr>
        <w:pStyle w:val="a3"/>
        <w:numPr>
          <w:ilvl w:val="0"/>
          <w:numId w:val="1"/>
        </w:numPr>
        <w:ind w:firstLineChars="0"/>
        <w:jc w:val="left"/>
        <w:rPr>
          <w:b/>
        </w:rPr>
      </w:pPr>
      <w:r w:rsidRPr="00824AEF">
        <w:rPr>
          <w:rFonts w:hint="eastAsia"/>
          <w:b/>
        </w:rPr>
        <w:t>苗圃参观报告</w:t>
      </w:r>
    </w:p>
    <w:p w:rsidR="00A952FC" w:rsidRPr="003108BF" w:rsidRDefault="00824AEF" w:rsidP="00A952FC">
      <w:pPr>
        <w:pStyle w:val="a3"/>
        <w:numPr>
          <w:ilvl w:val="1"/>
          <w:numId w:val="1"/>
        </w:numPr>
        <w:ind w:firstLineChars="0"/>
        <w:jc w:val="left"/>
        <w:rPr>
          <w:b/>
        </w:rPr>
      </w:pPr>
      <w:r w:rsidRPr="003108BF">
        <w:rPr>
          <w:rFonts w:hint="eastAsia"/>
          <w:b/>
        </w:rPr>
        <w:t>栾树</w:t>
      </w:r>
    </w:p>
    <w:p w:rsidR="00A952FC" w:rsidRDefault="00824AEF" w:rsidP="00A952FC">
      <w:pPr>
        <w:pStyle w:val="a3"/>
        <w:ind w:left="1140" w:firstLineChars="0" w:firstLine="0"/>
        <w:jc w:val="left"/>
      </w:pPr>
      <w:r w:rsidRPr="00824AEF">
        <w:t>种名</w:t>
      </w:r>
      <w:r w:rsidRPr="00824AEF">
        <w:rPr>
          <w:rFonts w:hint="eastAsia"/>
        </w:rPr>
        <w:t>：</w:t>
      </w:r>
      <w:r w:rsidR="00A952FC">
        <w:rPr>
          <w:rFonts w:hint="eastAsia"/>
        </w:rPr>
        <w:t>栾树</w:t>
      </w:r>
      <w:r w:rsidR="00A952FC" w:rsidRPr="00A952FC">
        <w:t xml:space="preserve">Koelreuteria paniculata Laxm. </w:t>
      </w:r>
    </w:p>
    <w:p w:rsidR="00A952FC" w:rsidRDefault="00824AEF" w:rsidP="00A952FC">
      <w:pPr>
        <w:pStyle w:val="a3"/>
        <w:ind w:left="1140" w:firstLineChars="0" w:firstLine="0"/>
        <w:jc w:val="left"/>
      </w:pPr>
      <w:r w:rsidRPr="00824AEF">
        <w:rPr>
          <w:rFonts w:hint="eastAsia"/>
        </w:rPr>
        <w:t>科：</w:t>
      </w:r>
      <w:r w:rsidR="00A952FC">
        <w:rPr>
          <w:rFonts w:hint="eastAsia"/>
        </w:rPr>
        <w:t>无患子科</w:t>
      </w:r>
      <w:r w:rsidR="00A952FC" w:rsidRPr="00A952FC">
        <w:t xml:space="preserve">Sapindaceae </w:t>
      </w:r>
    </w:p>
    <w:p w:rsidR="00824AEF" w:rsidRDefault="00824AEF" w:rsidP="00A952FC">
      <w:pPr>
        <w:pStyle w:val="a3"/>
        <w:ind w:left="1140" w:firstLineChars="0" w:firstLine="0"/>
        <w:jc w:val="left"/>
      </w:pPr>
      <w:r w:rsidRPr="00824AEF">
        <w:rPr>
          <w:rFonts w:hint="eastAsia"/>
        </w:rPr>
        <w:t>属：</w:t>
      </w:r>
      <w:r w:rsidR="00A952FC">
        <w:rPr>
          <w:rFonts w:hint="eastAsia"/>
        </w:rPr>
        <w:t>栾树属</w:t>
      </w:r>
      <w:r w:rsidR="00A952FC" w:rsidRPr="00A952FC">
        <w:t xml:space="preserve">Koelreuteria Laxm. </w:t>
      </w:r>
    </w:p>
    <w:p w:rsidR="00A952FC" w:rsidRDefault="00A952FC" w:rsidP="005B1AC2">
      <w:pPr>
        <w:pStyle w:val="a3"/>
        <w:numPr>
          <w:ilvl w:val="0"/>
          <w:numId w:val="26"/>
        </w:numPr>
        <w:ind w:firstLineChars="0"/>
        <w:jc w:val="left"/>
      </w:pPr>
      <w:r>
        <w:rPr>
          <w:rFonts w:hint="eastAsia"/>
        </w:rPr>
        <w:t>形态特征</w:t>
      </w:r>
    </w:p>
    <w:p w:rsidR="00A952FC" w:rsidRDefault="00A952FC" w:rsidP="00A952FC">
      <w:pPr>
        <w:pStyle w:val="a3"/>
        <w:ind w:left="1860" w:firstLineChars="0" w:firstLine="0"/>
        <w:jc w:val="left"/>
      </w:pPr>
      <w:r>
        <w:t>叶丛生于当年生枝上，平展，一回、不完全二回或偶有为二回羽状复叶，长可达</w:t>
      </w:r>
      <w:r>
        <w:t>50</w:t>
      </w:r>
      <w:r>
        <w:t>厘米；小叶（</w:t>
      </w:r>
      <w:r>
        <w:t>7-</w:t>
      </w:r>
      <w:r>
        <w:t>）</w:t>
      </w:r>
      <w:r>
        <w:t>11-18</w:t>
      </w:r>
      <w:r>
        <w:t>片（顶生小叶有时与最上部的一对小叶在中部以</w:t>
      </w:r>
      <w:r>
        <w:t xml:space="preserve"> </w:t>
      </w:r>
      <w:r>
        <w:t>下合生），无柄或具极短的柄，对生或互生，纸质，卵形、阔卵形至卵状披针形，长（</w:t>
      </w:r>
      <w:r>
        <w:t>3-</w:t>
      </w:r>
      <w:r>
        <w:t>）</w:t>
      </w:r>
      <w:r>
        <w:t>5-10</w:t>
      </w:r>
      <w:r>
        <w:t>厘米，宽</w:t>
      </w:r>
      <w:r>
        <w:t>3-6</w:t>
      </w:r>
      <w:r>
        <w:t>厘米，顶端短尖或短渐尖，基部钝至近截形，</w:t>
      </w:r>
      <w:r>
        <w:t xml:space="preserve"> </w:t>
      </w:r>
      <w:r>
        <w:t>边缘有不规则的钝锯齿，齿端具小尖头，有时近基部的齿疏离呈缺刻状，或羽状深裂达中肋而形成二回羽状复叶，上面仅中脉上散生皱曲的短柔毛，下面在脉腋具髯</w:t>
      </w:r>
      <w:r>
        <w:t xml:space="preserve"> </w:t>
      </w:r>
      <w:r>
        <w:t>毛，有时小叶背面被茸毛。</w:t>
      </w:r>
    </w:p>
    <w:p w:rsidR="00A952FC" w:rsidRDefault="00A952FC" w:rsidP="005B1AC2">
      <w:pPr>
        <w:pStyle w:val="a3"/>
        <w:numPr>
          <w:ilvl w:val="0"/>
          <w:numId w:val="26"/>
        </w:numPr>
        <w:ind w:firstLineChars="0"/>
        <w:jc w:val="left"/>
      </w:pPr>
      <w:r>
        <w:rPr>
          <w:rFonts w:hint="eastAsia"/>
        </w:rPr>
        <w:t>分布区域</w:t>
      </w:r>
    </w:p>
    <w:p w:rsidR="00A952FC" w:rsidRDefault="00A952FC" w:rsidP="00A952FC">
      <w:pPr>
        <w:pStyle w:val="a3"/>
        <w:ind w:left="1860" w:firstLineChars="0" w:firstLine="0"/>
        <w:jc w:val="left"/>
      </w:pPr>
      <w:r>
        <w:t>栾树产中国北部及中部大部分省区，世界各地有栽培。东北自辽宁起经中部至西南部的云南，以华中、华东较为常见，主要繁殖基地有江苏、浙江、江西、安徽，河南也是栾树生产基地之一。日本、朝鲜也有分布。</w:t>
      </w:r>
    </w:p>
    <w:p w:rsidR="00A952FC" w:rsidRDefault="00A952FC" w:rsidP="005B1AC2">
      <w:pPr>
        <w:pStyle w:val="a3"/>
        <w:numPr>
          <w:ilvl w:val="0"/>
          <w:numId w:val="26"/>
        </w:numPr>
        <w:ind w:firstLineChars="0"/>
        <w:jc w:val="left"/>
      </w:pPr>
      <w:r>
        <w:t>用途</w:t>
      </w:r>
    </w:p>
    <w:p w:rsidR="00A952FC" w:rsidRDefault="00A952FC" w:rsidP="00A952FC">
      <w:pPr>
        <w:pStyle w:val="a3"/>
        <w:ind w:left="1860" w:firstLineChars="0" w:firstLine="0"/>
        <w:jc w:val="left"/>
      </w:pPr>
      <w:r>
        <w:t>栾树耐寒耐旱，常栽培作庭园观赏树。木材黄白色，易加工，可制家具；叶可作蓝色染料，花供药用，亦可作黄色染料。另有药用价值</w:t>
      </w:r>
    </w:p>
    <w:p w:rsidR="00A952FC" w:rsidRDefault="00A952FC" w:rsidP="005B1AC2">
      <w:pPr>
        <w:pStyle w:val="a3"/>
        <w:numPr>
          <w:ilvl w:val="0"/>
          <w:numId w:val="26"/>
        </w:numPr>
        <w:ind w:firstLineChars="0"/>
        <w:jc w:val="left"/>
      </w:pPr>
      <w:r>
        <w:rPr>
          <w:rFonts w:hint="eastAsia"/>
        </w:rPr>
        <w:t>主要繁殖方式</w:t>
      </w:r>
    </w:p>
    <w:p w:rsidR="00A952FC" w:rsidRDefault="00A952FC" w:rsidP="00A952FC">
      <w:pPr>
        <w:pStyle w:val="a3"/>
        <w:ind w:left="1860" w:firstLineChars="0" w:firstLine="0"/>
        <w:jc w:val="left"/>
      </w:pPr>
      <w:r>
        <w:rPr>
          <w:rFonts w:hint="eastAsia"/>
        </w:rPr>
        <w:t>种子繁殖，扦插</w:t>
      </w:r>
    </w:p>
    <w:p w:rsidR="00A952FC" w:rsidRPr="003108BF" w:rsidRDefault="00A952FC" w:rsidP="00A952FC">
      <w:pPr>
        <w:pStyle w:val="a3"/>
        <w:numPr>
          <w:ilvl w:val="1"/>
          <w:numId w:val="1"/>
        </w:numPr>
        <w:ind w:firstLineChars="0"/>
        <w:jc w:val="left"/>
        <w:rPr>
          <w:b/>
        </w:rPr>
      </w:pPr>
      <w:r w:rsidRPr="003108BF">
        <w:rPr>
          <w:rFonts w:hint="eastAsia"/>
          <w:b/>
        </w:rPr>
        <w:t>榆叶梅</w:t>
      </w:r>
    </w:p>
    <w:p w:rsidR="00A952FC" w:rsidRDefault="00A952FC" w:rsidP="00A952FC">
      <w:pPr>
        <w:pStyle w:val="a3"/>
        <w:ind w:left="1140" w:firstLineChars="0" w:firstLine="0"/>
        <w:jc w:val="left"/>
      </w:pPr>
      <w:r>
        <w:rPr>
          <w:rFonts w:hint="eastAsia"/>
        </w:rPr>
        <w:t>种名：榆叶梅</w:t>
      </w:r>
      <w:r>
        <w:t>Amygdalus triloba</w:t>
      </w:r>
    </w:p>
    <w:p w:rsidR="00A952FC" w:rsidRDefault="00A952FC" w:rsidP="00A952FC">
      <w:pPr>
        <w:pStyle w:val="a3"/>
        <w:ind w:left="1140" w:firstLineChars="0" w:firstLine="0"/>
        <w:jc w:val="left"/>
      </w:pPr>
      <w:r>
        <w:rPr>
          <w:rFonts w:hint="eastAsia"/>
        </w:rPr>
        <w:t>科：蔷薇科</w:t>
      </w:r>
      <w:r>
        <w:t>Rosaceae</w:t>
      </w:r>
    </w:p>
    <w:p w:rsidR="00A952FC" w:rsidRDefault="00A952FC" w:rsidP="00A952FC">
      <w:pPr>
        <w:pStyle w:val="a3"/>
        <w:ind w:left="1140" w:firstLineChars="0" w:firstLine="0"/>
        <w:jc w:val="left"/>
      </w:pPr>
      <w:r>
        <w:rPr>
          <w:rFonts w:hint="eastAsia"/>
        </w:rPr>
        <w:t>属：桃属</w:t>
      </w:r>
      <w:r>
        <w:t>Amygdalus L.</w:t>
      </w:r>
    </w:p>
    <w:p w:rsidR="00A952FC" w:rsidRDefault="00A952FC" w:rsidP="005B1AC2">
      <w:pPr>
        <w:pStyle w:val="a3"/>
        <w:numPr>
          <w:ilvl w:val="0"/>
          <w:numId w:val="27"/>
        </w:numPr>
        <w:ind w:firstLineChars="0"/>
        <w:jc w:val="left"/>
      </w:pPr>
      <w:r>
        <w:rPr>
          <w:rFonts w:hint="eastAsia"/>
        </w:rPr>
        <w:t>形态特征</w:t>
      </w:r>
    </w:p>
    <w:p w:rsidR="00A952FC" w:rsidRDefault="00A952FC" w:rsidP="00A952FC">
      <w:pPr>
        <w:pStyle w:val="a3"/>
        <w:ind w:left="1860" w:firstLineChars="0" w:firstLine="0"/>
        <w:jc w:val="left"/>
      </w:pPr>
      <w:r>
        <w:t>短枝上的叶常簇生，一年生枝上的叶互生；叶片宽椭圆形至倒卵形，长</w:t>
      </w:r>
      <w:r>
        <w:t>2-6</w:t>
      </w:r>
      <w:r>
        <w:t>厘米，宽</w:t>
      </w:r>
      <w:r>
        <w:t>1.5-3</w:t>
      </w:r>
      <w:r>
        <w:t>（</w:t>
      </w:r>
      <w:r>
        <w:t>4</w:t>
      </w:r>
      <w:r>
        <w:t>）厘米，先端短渐尖，常</w:t>
      </w:r>
      <w:r>
        <w:t>3</w:t>
      </w:r>
      <w:r>
        <w:t>裂，基部宽楔形，上面具疏柔毛或无毛，下面被短柔毛，叶边具粗锯齿或重锯齿；叶柄长</w:t>
      </w:r>
      <w:r>
        <w:t>5-10</w:t>
      </w:r>
      <w:r>
        <w:t>毫米，被短柔毛。花</w:t>
      </w:r>
      <w:r>
        <w:t>1-2</w:t>
      </w:r>
      <w:r>
        <w:t>朵，先于叶开放，直径</w:t>
      </w:r>
      <w:r>
        <w:t>2-3</w:t>
      </w:r>
      <w:r>
        <w:t>厘米；花梗长</w:t>
      </w:r>
      <w:r>
        <w:t>4-8</w:t>
      </w:r>
      <w:r>
        <w:t>毫米；萼筒宽钟形，长</w:t>
      </w:r>
      <w:r>
        <w:t>3-5</w:t>
      </w:r>
      <w:r>
        <w:t>毫米，无毛或幼时微具毛；萼片卵形或卵状披针形，无毛，近先端疏生小锯</w:t>
      </w:r>
      <w:r>
        <w:t xml:space="preserve"> </w:t>
      </w:r>
      <w:r>
        <w:t>齿；花瓣近圆形或宽倒卵形，长</w:t>
      </w:r>
      <w:r>
        <w:t>6-10</w:t>
      </w:r>
      <w:r>
        <w:t>毫米，先端圆钝，有时微凹，粉红色；雄蕊约</w:t>
      </w:r>
      <w:r>
        <w:t>25-30</w:t>
      </w:r>
      <w:r>
        <w:t>，短于花瓣；子房密被短柔毛，花柱稍长于雄蕊。</w:t>
      </w:r>
    </w:p>
    <w:p w:rsidR="00A952FC" w:rsidRDefault="00A952FC" w:rsidP="005B1AC2">
      <w:pPr>
        <w:pStyle w:val="a3"/>
        <w:numPr>
          <w:ilvl w:val="0"/>
          <w:numId w:val="27"/>
        </w:numPr>
        <w:ind w:firstLineChars="0"/>
        <w:jc w:val="left"/>
      </w:pPr>
      <w:r>
        <w:rPr>
          <w:rFonts w:hint="eastAsia"/>
        </w:rPr>
        <w:t>分布区域</w:t>
      </w:r>
    </w:p>
    <w:p w:rsidR="00A952FC" w:rsidRDefault="00A952FC" w:rsidP="00A952FC">
      <w:pPr>
        <w:pStyle w:val="a3"/>
        <w:ind w:left="1860" w:firstLineChars="0" w:firstLine="0"/>
        <w:jc w:val="left"/>
      </w:pPr>
      <w:r>
        <w:lastRenderedPageBreak/>
        <w:t>产黑龙江、吉林、辽宁、内蒙古、河北、山西、陕西、甘肃、山东、江西、江苏、浙江等省区。中国各地多数公园内均有栽植。苏联中亚也有。</w:t>
      </w:r>
    </w:p>
    <w:p w:rsidR="00A952FC" w:rsidRDefault="00A952FC" w:rsidP="005B1AC2">
      <w:pPr>
        <w:pStyle w:val="a3"/>
        <w:numPr>
          <w:ilvl w:val="0"/>
          <w:numId w:val="27"/>
        </w:numPr>
        <w:ind w:firstLineChars="0"/>
        <w:jc w:val="left"/>
      </w:pPr>
      <w:r>
        <w:rPr>
          <w:rFonts w:hint="eastAsia"/>
        </w:rPr>
        <w:t>用途</w:t>
      </w:r>
    </w:p>
    <w:p w:rsidR="00A952FC" w:rsidRDefault="00A952FC" w:rsidP="00A952FC">
      <w:pPr>
        <w:pStyle w:val="a3"/>
        <w:ind w:left="1860" w:firstLineChars="0" w:firstLine="0"/>
        <w:jc w:val="left"/>
      </w:pPr>
      <w:r>
        <w:rPr>
          <w:rFonts w:hint="eastAsia"/>
        </w:rPr>
        <w:t>药用价值</w:t>
      </w:r>
      <w:r w:rsidR="000A792F">
        <w:rPr>
          <w:rFonts w:hint="eastAsia"/>
        </w:rPr>
        <w:t>，园林价值</w:t>
      </w:r>
    </w:p>
    <w:p w:rsidR="00A952FC" w:rsidRDefault="00A952FC" w:rsidP="005B1AC2">
      <w:pPr>
        <w:pStyle w:val="a3"/>
        <w:numPr>
          <w:ilvl w:val="0"/>
          <w:numId w:val="27"/>
        </w:numPr>
        <w:ind w:firstLineChars="0"/>
        <w:jc w:val="left"/>
      </w:pPr>
      <w:r>
        <w:rPr>
          <w:rFonts w:hint="eastAsia"/>
        </w:rPr>
        <w:t>主要繁殖方式</w:t>
      </w:r>
    </w:p>
    <w:p w:rsidR="000A792F" w:rsidRDefault="000A792F" w:rsidP="000A792F">
      <w:pPr>
        <w:pStyle w:val="a3"/>
        <w:ind w:left="1860" w:firstLineChars="0" w:firstLine="0"/>
        <w:jc w:val="left"/>
      </w:pPr>
      <w:r>
        <w:rPr>
          <w:rFonts w:hint="eastAsia"/>
        </w:rPr>
        <w:t>芽接，嫁接，播种繁殖</w:t>
      </w:r>
    </w:p>
    <w:p w:rsidR="003A3B4E" w:rsidRPr="003108BF" w:rsidRDefault="003A3B4E" w:rsidP="003A3B4E">
      <w:pPr>
        <w:pStyle w:val="a3"/>
        <w:numPr>
          <w:ilvl w:val="1"/>
          <w:numId w:val="1"/>
        </w:numPr>
        <w:ind w:firstLineChars="0"/>
        <w:jc w:val="left"/>
        <w:rPr>
          <w:b/>
        </w:rPr>
      </w:pPr>
      <w:r w:rsidRPr="003108BF">
        <w:rPr>
          <w:rFonts w:hint="eastAsia"/>
          <w:b/>
        </w:rPr>
        <w:t>紫荆</w:t>
      </w:r>
    </w:p>
    <w:p w:rsidR="003A3B4E" w:rsidRDefault="003A3B4E" w:rsidP="003A3B4E">
      <w:pPr>
        <w:pStyle w:val="a3"/>
        <w:ind w:left="1140" w:firstLineChars="0" w:firstLine="0"/>
        <w:jc w:val="left"/>
      </w:pPr>
      <w:r>
        <w:rPr>
          <w:rFonts w:hint="eastAsia"/>
        </w:rPr>
        <w:t>种名：紫荆</w:t>
      </w:r>
      <w:r>
        <w:t>Cercis chinensis</w:t>
      </w:r>
    </w:p>
    <w:p w:rsidR="003A3B4E" w:rsidRDefault="003A3B4E" w:rsidP="003A3B4E">
      <w:pPr>
        <w:pStyle w:val="a3"/>
        <w:ind w:left="1140" w:firstLineChars="0" w:firstLine="0"/>
        <w:jc w:val="left"/>
      </w:pPr>
      <w:r>
        <w:rPr>
          <w:rFonts w:hint="eastAsia"/>
        </w:rPr>
        <w:t>科：豆科</w:t>
      </w:r>
      <w:r>
        <w:t>Leguminosae sp.</w:t>
      </w:r>
      <w:r>
        <w:rPr>
          <w:rFonts w:hint="eastAsia"/>
        </w:rPr>
        <w:tab/>
      </w:r>
    </w:p>
    <w:p w:rsidR="003A3B4E" w:rsidRDefault="003A3B4E" w:rsidP="003A3B4E">
      <w:pPr>
        <w:pStyle w:val="a3"/>
        <w:ind w:left="1140" w:firstLineChars="0" w:firstLine="0"/>
        <w:jc w:val="left"/>
      </w:pPr>
      <w:r>
        <w:rPr>
          <w:rFonts w:hint="eastAsia"/>
        </w:rPr>
        <w:t>属：紫荆属</w:t>
      </w:r>
      <w:r>
        <w:t>Cercis</w:t>
      </w:r>
    </w:p>
    <w:p w:rsidR="003A3B4E" w:rsidRDefault="003A3B4E" w:rsidP="005B1AC2">
      <w:pPr>
        <w:pStyle w:val="a3"/>
        <w:numPr>
          <w:ilvl w:val="0"/>
          <w:numId w:val="28"/>
        </w:numPr>
        <w:ind w:firstLineChars="0"/>
        <w:jc w:val="left"/>
      </w:pPr>
      <w:r>
        <w:rPr>
          <w:rFonts w:hint="eastAsia"/>
        </w:rPr>
        <w:t>形态特征</w:t>
      </w:r>
    </w:p>
    <w:p w:rsidR="003A3B4E" w:rsidRDefault="003A3B4E" w:rsidP="003A3B4E">
      <w:pPr>
        <w:pStyle w:val="a3"/>
        <w:ind w:left="1860" w:firstLineChars="0" w:firstLine="0"/>
        <w:jc w:val="left"/>
      </w:pPr>
      <w:r w:rsidRPr="003A3B4E">
        <w:t>灌木</w:t>
      </w:r>
      <w:r>
        <w:t>或</w:t>
      </w:r>
      <w:r w:rsidRPr="003A3B4E">
        <w:t>乔木</w:t>
      </w:r>
      <w:r>
        <w:t>，单生或丛生，无刺。</w:t>
      </w:r>
      <w:r w:rsidRPr="003A3B4E">
        <w:t>叶互生</w:t>
      </w:r>
      <w:r>
        <w:t>，</w:t>
      </w:r>
      <w:r w:rsidRPr="003A3B4E">
        <w:t>单叶</w:t>
      </w:r>
      <w:r>
        <w:t>，</w:t>
      </w:r>
      <w:r w:rsidRPr="003A3B4E">
        <w:t>全缘</w:t>
      </w:r>
      <w:r>
        <w:t>或先端微凹，具掌状</w:t>
      </w:r>
      <w:r w:rsidRPr="003A3B4E">
        <w:t>叶脉</w:t>
      </w:r>
      <w:r>
        <w:t>；</w:t>
      </w:r>
      <w:r w:rsidRPr="003A3B4E">
        <w:t>托叶</w:t>
      </w:r>
      <w:r>
        <w:t>小，鳞片状或薄膜状，早落。花两侧对称，两性，紫红色或粉红色，具梗，排成总状花序单生于老枝上或聚生成</w:t>
      </w:r>
      <w:r w:rsidRPr="003A3B4E">
        <w:t>花束</w:t>
      </w:r>
      <w:r>
        <w:t>簇生于老枝或主干上，通常先子叶开放；</w:t>
      </w:r>
      <w:r w:rsidRPr="003A3B4E">
        <w:t>苞片</w:t>
      </w:r>
      <w:r>
        <w:t>鳞片状，聚生于</w:t>
      </w:r>
      <w:r w:rsidRPr="003A3B4E">
        <w:t>花序</w:t>
      </w:r>
      <w:r>
        <w:t>基部，</w:t>
      </w:r>
      <w:r w:rsidRPr="003A3B4E">
        <w:t>覆瓦状</w:t>
      </w:r>
      <w:r>
        <w:t>排列，边缘常被毛；</w:t>
      </w:r>
      <w:r w:rsidRPr="003A3B4E">
        <w:t>小苞片</w:t>
      </w:r>
      <w:r>
        <w:t>极小或缺；</w:t>
      </w:r>
      <w:r w:rsidRPr="003A3B4E">
        <w:t>花萼</w:t>
      </w:r>
      <w:r>
        <w:t>短钟状，微歪斜，红色，喉部具一短</w:t>
      </w:r>
      <w:r w:rsidRPr="003A3B4E">
        <w:t>花盘</w:t>
      </w:r>
      <w:r>
        <w:t>，先端不等的</w:t>
      </w:r>
      <w:r>
        <w:t>5</w:t>
      </w:r>
      <w:r>
        <w:t>裂，裂齿短三角状；</w:t>
      </w:r>
      <w:r w:rsidRPr="003A3B4E">
        <w:t>花瓣</w:t>
      </w:r>
      <w:r>
        <w:t>5</w:t>
      </w:r>
      <w:r>
        <w:t>，近蝶形，具柄，不等大，旗瓣最小，位于最里面；</w:t>
      </w:r>
      <w:r w:rsidRPr="003A3B4E">
        <w:t>雄蕊</w:t>
      </w:r>
      <w:r>
        <w:t>10</w:t>
      </w:r>
      <w:r>
        <w:t>枚，分离，花丝下部常被毛，</w:t>
      </w:r>
      <w:r w:rsidRPr="003A3B4E">
        <w:t>花药</w:t>
      </w:r>
      <w:r>
        <w:t>背部着生，药室</w:t>
      </w:r>
      <w:r w:rsidRPr="003A3B4E">
        <w:t>纵裂</w:t>
      </w:r>
      <w:r>
        <w:t>；</w:t>
      </w:r>
      <w:r w:rsidRPr="003A3B4E">
        <w:t>子房</w:t>
      </w:r>
      <w:r>
        <w:t>具短柄，有</w:t>
      </w:r>
      <w:r w:rsidRPr="003A3B4E">
        <w:t>胚珠</w:t>
      </w:r>
      <w:r>
        <w:t>2-10</w:t>
      </w:r>
      <w:r>
        <w:t>颗，</w:t>
      </w:r>
      <w:r w:rsidRPr="003A3B4E">
        <w:t>花柱</w:t>
      </w:r>
      <w:r>
        <w:t>线形，</w:t>
      </w:r>
      <w:r w:rsidRPr="003A3B4E">
        <w:t>柱头</w:t>
      </w:r>
      <w:r>
        <w:t>头状。</w:t>
      </w:r>
      <w:r w:rsidRPr="003A3B4E">
        <w:t>荚果</w:t>
      </w:r>
      <w:r>
        <w:t>扁狭长圆形，两端</w:t>
      </w:r>
      <w:r w:rsidRPr="003A3B4E">
        <w:t>渐尖</w:t>
      </w:r>
      <w:r>
        <w:t>或钝，于腹缝线一侧常有狭翅，不开裂或开裂；种子</w:t>
      </w:r>
      <w:r>
        <w:t>2</w:t>
      </w:r>
      <w:r>
        <w:t>至多颗，小，近圆形，扁平，无</w:t>
      </w:r>
      <w:r w:rsidRPr="003A3B4E">
        <w:t>胚乳</w:t>
      </w:r>
      <w:r>
        <w:t>，胚直立。</w:t>
      </w:r>
    </w:p>
    <w:p w:rsidR="003A3B4E" w:rsidRDefault="003A3B4E" w:rsidP="005B1AC2">
      <w:pPr>
        <w:pStyle w:val="a3"/>
        <w:numPr>
          <w:ilvl w:val="0"/>
          <w:numId w:val="28"/>
        </w:numPr>
        <w:ind w:firstLineChars="0"/>
        <w:jc w:val="left"/>
      </w:pPr>
      <w:r>
        <w:rPr>
          <w:rFonts w:hint="eastAsia"/>
        </w:rPr>
        <w:t>分布区域</w:t>
      </w:r>
    </w:p>
    <w:p w:rsidR="003A3B4E" w:rsidRDefault="003A3B4E" w:rsidP="003A3B4E">
      <w:pPr>
        <w:pStyle w:val="a3"/>
        <w:ind w:left="1860" w:firstLineChars="0" w:firstLine="0"/>
        <w:jc w:val="left"/>
      </w:pPr>
      <w:r>
        <w:t>紫荆属植物原产于中国，亚洲南部和</w:t>
      </w:r>
      <w:r w:rsidRPr="003A3B4E">
        <w:t>地中海</w:t>
      </w:r>
      <w:r>
        <w:t>地区，约</w:t>
      </w:r>
      <w:r>
        <w:t>8</w:t>
      </w:r>
      <w:r>
        <w:t>种。其中</w:t>
      </w:r>
      <w:r>
        <w:t>2</w:t>
      </w:r>
      <w:r>
        <w:t>种分布于北美，</w:t>
      </w:r>
      <w:r>
        <w:t>1</w:t>
      </w:r>
      <w:r>
        <w:t>种分布于</w:t>
      </w:r>
      <w:r w:rsidRPr="003A3B4E">
        <w:t>欧洲东部</w:t>
      </w:r>
      <w:r>
        <w:t>和南部，</w:t>
      </w:r>
      <w:r>
        <w:t>5</w:t>
      </w:r>
      <w:r>
        <w:t>种分布于中国。通常生于</w:t>
      </w:r>
      <w:r w:rsidRPr="003A3B4E">
        <w:t>温带</w:t>
      </w:r>
      <w:r>
        <w:t>地区。</w:t>
      </w:r>
      <w:r w:rsidRPr="003A3B4E">
        <w:t>紫荆</w:t>
      </w:r>
      <w:r>
        <w:t>产中国东南部，北至河北，南至广东、广西，西至云南、四川，西北至陕西，东至浙江、江苏和山东等省区。为一常见的栽培植物，多植于庭园、屋旁、寺街边，少数生于密林或石灰岩地区。</w:t>
      </w:r>
    </w:p>
    <w:p w:rsidR="003A3B4E" w:rsidRDefault="003A3B4E" w:rsidP="005B1AC2">
      <w:pPr>
        <w:pStyle w:val="a3"/>
        <w:numPr>
          <w:ilvl w:val="0"/>
          <w:numId w:val="28"/>
        </w:numPr>
        <w:ind w:firstLineChars="0"/>
        <w:jc w:val="left"/>
      </w:pPr>
      <w:r>
        <w:rPr>
          <w:rFonts w:hint="eastAsia"/>
        </w:rPr>
        <w:t>用途</w:t>
      </w:r>
    </w:p>
    <w:p w:rsidR="003A3B4E" w:rsidRDefault="003A3B4E" w:rsidP="003A3B4E">
      <w:pPr>
        <w:pStyle w:val="a3"/>
        <w:ind w:left="1860" w:firstLineChars="0" w:firstLine="0"/>
        <w:jc w:val="left"/>
      </w:pPr>
      <w:r>
        <w:rPr>
          <w:rFonts w:hint="eastAsia"/>
        </w:rPr>
        <w:t>药用价值，经济价值</w:t>
      </w:r>
    </w:p>
    <w:p w:rsidR="003A3B4E" w:rsidRDefault="003A3B4E" w:rsidP="005B1AC2">
      <w:pPr>
        <w:pStyle w:val="a3"/>
        <w:numPr>
          <w:ilvl w:val="0"/>
          <w:numId w:val="28"/>
        </w:numPr>
        <w:ind w:firstLineChars="0"/>
        <w:jc w:val="left"/>
      </w:pPr>
      <w:r>
        <w:rPr>
          <w:rFonts w:hint="eastAsia"/>
        </w:rPr>
        <w:t>主要繁殖方式</w:t>
      </w:r>
    </w:p>
    <w:p w:rsidR="003A3B4E" w:rsidRDefault="003A3B4E" w:rsidP="003A3B4E">
      <w:pPr>
        <w:pStyle w:val="a3"/>
        <w:ind w:left="1860" w:firstLineChars="0" w:firstLine="0"/>
        <w:jc w:val="left"/>
      </w:pPr>
      <w:r>
        <w:rPr>
          <w:rFonts w:hint="eastAsia"/>
        </w:rPr>
        <w:t>播种繁殖，嫁接，压条</w:t>
      </w:r>
    </w:p>
    <w:p w:rsidR="000A416F" w:rsidRPr="003108BF" w:rsidRDefault="00CD38F0" w:rsidP="000A416F">
      <w:pPr>
        <w:pStyle w:val="a3"/>
        <w:numPr>
          <w:ilvl w:val="1"/>
          <w:numId w:val="1"/>
        </w:numPr>
        <w:ind w:firstLineChars="0"/>
        <w:jc w:val="left"/>
        <w:rPr>
          <w:b/>
        </w:rPr>
      </w:pPr>
      <w:r w:rsidRPr="003108BF">
        <w:rPr>
          <w:rFonts w:hint="eastAsia"/>
          <w:b/>
        </w:rPr>
        <w:t>元宝枫</w:t>
      </w:r>
    </w:p>
    <w:p w:rsidR="00ED6C3B" w:rsidRDefault="00CD38F0" w:rsidP="00ED6C3B">
      <w:pPr>
        <w:pStyle w:val="a3"/>
        <w:ind w:left="1140" w:firstLineChars="0" w:firstLine="0"/>
        <w:jc w:val="left"/>
      </w:pPr>
      <w:r>
        <w:rPr>
          <w:rFonts w:hint="eastAsia"/>
        </w:rPr>
        <w:t>种名：</w:t>
      </w:r>
      <w:r w:rsidR="000A416F">
        <w:rPr>
          <w:rFonts w:hint="eastAsia"/>
        </w:rPr>
        <w:t>元宝枫</w:t>
      </w:r>
      <w:r w:rsidR="000A416F" w:rsidRPr="000A416F">
        <w:t xml:space="preserve">Acer truncatum Bunge </w:t>
      </w:r>
    </w:p>
    <w:p w:rsidR="00C02900" w:rsidRDefault="000A416F" w:rsidP="00C02900">
      <w:pPr>
        <w:pStyle w:val="a3"/>
        <w:ind w:left="1140" w:firstLineChars="0" w:firstLine="0"/>
        <w:jc w:val="left"/>
      </w:pPr>
      <w:r>
        <w:rPr>
          <w:rFonts w:hint="eastAsia"/>
        </w:rPr>
        <w:t>科：</w:t>
      </w:r>
      <w:r w:rsidR="00ED6C3B" w:rsidRPr="00ED6C3B">
        <w:t>槭树科</w:t>
      </w:r>
      <w:r w:rsidR="00ED6C3B" w:rsidRPr="00ED6C3B">
        <w:t xml:space="preserve"> </w:t>
      </w:r>
      <w:r w:rsidR="00ED6C3B">
        <w:rPr>
          <w:rFonts w:hint="eastAsia"/>
        </w:rPr>
        <w:t>Aceraceae</w:t>
      </w:r>
    </w:p>
    <w:p w:rsidR="00C02900" w:rsidRPr="00C02900" w:rsidRDefault="000A416F" w:rsidP="00C02900">
      <w:pPr>
        <w:pStyle w:val="a3"/>
        <w:ind w:left="1140" w:firstLineChars="0" w:firstLine="0"/>
        <w:jc w:val="left"/>
      </w:pPr>
      <w:r>
        <w:rPr>
          <w:rFonts w:hint="eastAsia"/>
        </w:rPr>
        <w:t>属：</w:t>
      </w:r>
      <w:r w:rsidR="00C02900" w:rsidRPr="00C02900">
        <w:t>槭树属</w:t>
      </w:r>
      <w:r w:rsidR="00C02900" w:rsidRPr="00C02900">
        <w:t xml:space="preserve"> Acer L. </w:t>
      </w:r>
    </w:p>
    <w:p w:rsidR="00C02900" w:rsidRDefault="006C540D" w:rsidP="005B1AC2">
      <w:pPr>
        <w:pStyle w:val="a3"/>
        <w:numPr>
          <w:ilvl w:val="0"/>
          <w:numId w:val="29"/>
        </w:numPr>
        <w:ind w:firstLineChars="0"/>
        <w:jc w:val="left"/>
      </w:pPr>
      <w:r>
        <w:rPr>
          <w:rFonts w:hint="eastAsia"/>
        </w:rPr>
        <w:t>形态特征</w:t>
      </w:r>
    </w:p>
    <w:p w:rsidR="006C540D" w:rsidRDefault="006C540D" w:rsidP="006C540D">
      <w:pPr>
        <w:pStyle w:val="a3"/>
        <w:widowControl/>
        <w:ind w:left="1860" w:firstLineChars="0" w:firstLine="0"/>
        <w:jc w:val="left"/>
      </w:pPr>
      <w:r w:rsidRPr="006C540D">
        <w:t>落叶乔木，高达</w:t>
      </w:r>
      <w:r w:rsidRPr="006C540D">
        <w:t>10m</w:t>
      </w:r>
      <w:r w:rsidRPr="006C540D">
        <w:t>，单叶对生，掌状</w:t>
      </w:r>
      <w:r w:rsidRPr="006C540D">
        <w:t>5</w:t>
      </w:r>
      <w:r w:rsidRPr="006C540D">
        <w:t>裂，裂片先端渐尖，有时中裂片或中部</w:t>
      </w:r>
      <w:r w:rsidRPr="006C540D">
        <w:t>3</w:t>
      </w:r>
      <w:r w:rsidRPr="006C540D">
        <w:t>裂片又</w:t>
      </w:r>
      <w:r w:rsidRPr="006C540D">
        <w:t>3</w:t>
      </w:r>
      <w:r w:rsidRPr="006C540D">
        <w:t>裂，叶基通常截形最下部两裂片有时向下开展。花小而黄绿色，花成顶生聚伞花序，</w:t>
      </w:r>
      <w:r w:rsidRPr="006C540D">
        <w:t>4</w:t>
      </w:r>
      <w:r w:rsidRPr="006C540D">
        <w:t>月花与叶同放。翅果扁平，翅较宽而略长于果核，形似元宝。</w:t>
      </w:r>
    </w:p>
    <w:p w:rsidR="006C540D" w:rsidRDefault="006C540D" w:rsidP="005B1AC2">
      <w:pPr>
        <w:pStyle w:val="a3"/>
        <w:numPr>
          <w:ilvl w:val="0"/>
          <w:numId w:val="29"/>
        </w:numPr>
        <w:ind w:firstLineChars="0"/>
        <w:jc w:val="left"/>
      </w:pPr>
      <w:r>
        <w:rPr>
          <w:rFonts w:hint="eastAsia"/>
        </w:rPr>
        <w:t>分布区域</w:t>
      </w:r>
    </w:p>
    <w:p w:rsidR="006C540D" w:rsidRDefault="006C540D" w:rsidP="006C540D">
      <w:pPr>
        <w:pStyle w:val="a3"/>
        <w:ind w:left="1860" w:firstLineChars="0" w:firstLine="0"/>
        <w:jc w:val="left"/>
      </w:pPr>
      <w:r>
        <w:t>广布于东北、华北，西至陕西、四川、湖北，南达浙江、江西、安徽等省。</w:t>
      </w:r>
    </w:p>
    <w:p w:rsidR="006C540D" w:rsidRDefault="006C540D" w:rsidP="005B1AC2">
      <w:pPr>
        <w:pStyle w:val="a3"/>
        <w:numPr>
          <w:ilvl w:val="0"/>
          <w:numId w:val="29"/>
        </w:numPr>
        <w:ind w:firstLineChars="0"/>
        <w:jc w:val="left"/>
      </w:pPr>
      <w:r>
        <w:rPr>
          <w:rFonts w:hint="eastAsia"/>
        </w:rPr>
        <w:lastRenderedPageBreak/>
        <w:t>用途</w:t>
      </w:r>
    </w:p>
    <w:p w:rsidR="006C540D" w:rsidRDefault="006C540D" w:rsidP="006C540D">
      <w:pPr>
        <w:pStyle w:val="a3"/>
        <w:ind w:left="1860" w:firstLineChars="0" w:firstLine="0"/>
        <w:jc w:val="left"/>
      </w:pPr>
      <w:r>
        <w:rPr>
          <w:rFonts w:hint="eastAsia"/>
        </w:rPr>
        <w:t>园林价值，经济价值</w:t>
      </w:r>
    </w:p>
    <w:p w:rsidR="006C540D" w:rsidRDefault="006C540D" w:rsidP="005B1AC2">
      <w:pPr>
        <w:pStyle w:val="a3"/>
        <w:numPr>
          <w:ilvl w:val="0"/>
          <w:numId w:val="29"/>
        </w:numPr>
        <w:ind w:firstLineChars="0"/>
        <w:jc w:val="left"/>
      </w:pPr>
      <w:r>
        <w:rPr>
          <w:rFonts w:hint="eastAsia"/>
        </w:rPr>
        <w:t>主要繁殖方式</w:t>
      </w:r>
    </w:p>
    <w:p w:rsidR="000A416F" w:rsidRDefault="006C540D" w:rsidP="006C540D">
      <w:pPr>
        <w:pStyle w:val="a3"/>
        <w:ind w:left="1860" w:firstLineChars="0" w:firstLine="0"/>
        <w:jc w:val="left"/>
      </w:pPr>
      <w:r>
        <w:rPr>
          <w:rFonts w:hint="eastAsia"/>
        </w:rPr>
        <w:t>人工栽培</w:t>
      </w:r>
    </w:p>
    <w:p w:rsidR="00EF32DE" w:rsidRDefault="00EF32DE" w:rsidP="00EF32DE">
      <w:pPr>
        <w:pStyle w:val="a3"/>
        <w:numPr>
          <w:ilvl w:val="0"/>
          <w:numId w:val="1"/>
        </w:numPr>
        <w:ind w:firstLineChars="0"/>
        <w:rPr>
          <w:b/>
        </w:rPr>
      </w:pPr>
      <w:r w:rsidRPr="00EF32DE">
        <w:rPr>
          <w:rFonts w:hint="eastAsia"/>
          <w:b/>
        </w:rPr>
        <w:t>比较培育平原森林与山区森林的差异</w:t>
      </w:r>
    </w:p>
    <w:p w:rsidR="00EF32DE" w:rsidRPr="003108BF" w:rsidRDefault="00EF32DE" w:rsidP="00EF32DE">
      <w:pPr>
        <w:pStyle w:val="a3"/>
        <w:numPr>
          <w:ilvl w:val="1"/>
          <w:numId w:val="1"/>
        </w:numPr>
        <w:ind w:firstLineChars="0"/>
        <w:rPr>
          <w:b/>
        </w:rPr>
      </w:pPr>
      <w:r w:rsidRPr="003108BF">
        <w:rPr>
          <w:b/>
        </w:rPr>
        <w:t>气候</w:t>
      </w:r>
    </w:p>
    <w:p w:rsidR="00EF32DE" w:rsidRDefault="00EF32DE" w:rsidP="00EF32DE">
      <w:pPr>
        <w:pStyle w:val="a3"/>
        <w:ind w:left="1140" w:firstLineChars="0" w:firstLine="0"/>
      </w:pPr>
      <w:r>
        <w:t>平原森林的气候在一片森林中是相同的</w:t>
      </w:r>
      <w:r>
        <w:rPr>
          <w:rFonts w:hint="eastAsia"/>
        </w:rPr>
        <w:t>，</w:t>
      </w:r>
      <w:r>
        <w:t>例如降水则会集中降水</w:t>
      </w:r>
      <w:r>
        <w:rPr>
          <w:rFonts w:hint="eastAsia"/>
        </w:rPr>
        <w:t>，</w:t>
      </w:r>
      <w:r w:rsidR="00957194">
        <w:rPr>
          <w:rFonts w:hint="eastAsia"/>
        </w:rPr>
        <w:t>日照也比较平均，</w:t>
      </w:r>
      <w:r w:rsidR="00957194">
        <w:t>而山区森林是立体的</w:t>
      </w:r>
      <w:r w:rsidR="00957194">
        <w:rPr>
          <w:rFonts w:hint="eastAsia"/>
        </w:rPr>
        <w:t>，</w:t>
      </w:r>
      <w:r w:rsidR="00957194">
        <w:t>分为阳坡和阴坡</w:t>
      </w:r>
      <w:r w:rsidR="00957194">
        <w:rPr>
          <w:rFonts w:hint="eastAsia"/>
        </w:rPr>
        <w:t>，</w:t>
      </w:r>
      <w:r w:rsidR="00957194">
        <w:t>影响光照</w:t>
      </w:r>
      <w:r w:rsidR="00957194">
        <w:rPr>
          <w:rFonts w:hint="eastAsia"/>
        </w:rPr>
        <w:t>，</w:t>
      </w:r>
      <w:r w:rsidR="00957194">
        <w:t>又分为迎风坡和背风坡</w:t>
      </w:r>
      <w:r w:rsidR="00957194">
        <w:rPr>
          <w:rFonts w:hint="eastAsia"/>
        </w:rPr>
        <w:t>，</w:t>
      </w:r>
      <w:r w:rsidR="00957194">
        <w:t>影响降水和气温</w:t>
      </w:r>
      <w:r w:rsidR="00957194">
        <w:rPr>
          <w:rFonts w:hint="eastAsia"/>
        </w:rPr>
        <w:t>。</w:t>
      </w:r>
      <w:r w:rsidR="00957194">
        <w:t>一般来讲阳坡的植物种类比阴坡更为丰富</w:t>
      </w:r>
      <w:r w:rsidR="00957194">
        <w:rPr>
          <w:rFonts w:hint="eastAsia"/>
        </w:rPr>
        <w:t>，</w:t>
      </w:r>
      <w:r w:rsidR="00957194">
        <w:t>长势也更为茂盛</w:t>
      </w:r>
      <w:r w:rsidR="00957194">
        <w:rPr>
          <w:rFonts w:hint="eastAsia"/>
        </w:rPr>
        <w:t>，阴坡由于缺少光照就会比阳坡差。迎风坡多降水，背风坡少降水，迎风坡因为多云雾天气，大气对太阳辐射的削弱作用大于背风坡，因此昼夜温差小有利于植物制造有机物，而背风坡昼夜温差大，在气温上略显不利。</w:t>
      </w:r>
    </w:p>
    <w:p w:rsidR="00957194" w:rsidRPr="003108BF" w:rsidRDefault="00957194" w:rsidP="00957194">
      <w:pPr>
        <w:pStyle w:val="a3"/>
        <w:numPr>
          <w:ilvl w:val="1"/>
          <w:numId w:val="1"/>
        </w:numPr>
        <w:ind w:firstLineChars="0"/>
        <w:rPr>
          <w:b/>
        </w:rPr>
      </w:pPr>
      <w:r w:rsidRPr="003108BF">
        <w:rPr>
          <w:rFonts w:hint="eastAsia"/>
          <w:b/>
        </w:rPr>
        <w:t>立地条件</w:t>
      </w:r>
    </w:p>
    <w:p w:rsidR="00957194" w:rsidRDefault="0057156A" w:rsidP="00957194">
      <w:pPr>
        <w:pStyle w:val="a3"/>
        <w:ind w:left="1140" w:firstLineChars="0" w:firstLine="0"/>
      </w:pPr>
      <w:r>
        <w:rPr>
          <w:rFonts w:hint="eastAsia"/>
        </w:rPr>
        <w:t>水文，</w:t>
      </w:r>
      <w:r w:rsidR="00957194">
        <w:rPr>
          <w:rFonts w:hint="eastAsia"/>
        </w:rPr>
        <w:t>平原区域因平坦所以不利于水的流动，需要人工灌溉辅助。山区因地形立体，水会由高到低流动，所以山脚下的植物能得到更多水分，而沿途流经整座山峰，所以水文条件相对平原林区更为平均；</w:t>
      </w:r>
      <w:r>
        <w:rPr>
          <w:rFonts w:hint="eastAsia"/>
        </w:rPr>
        <w:t>地貌，平原区域更利于人们耕种栽培，而山区相对来说交通等方面会更加不利；土壤，我认为不管是山区还是平原，土壤厚度足够并伴有足够腐殖质是都能有足够良好土壤条件的。而山区降水会将表层经常使用的肥沃土壤带向山脚，所以应该尤为关注山顶的土壤质量。而平原区域主要要防范水土流失以及认为开采等造成的土壤条件破坏。参观的鹫峰旁的人工示范林就显示出了土壤改良的基本方法，但是成本仍然是问题。</w:t>
      </w:r>
    </w:p>
    <w:p w:rsidR="0057156A" w:rsidRPr="003108BF" w:rsidRDefault="00061F7A" w:rsidP="0057156A">
      <w:pPr>
        <w:pStyle w:val="a3"/>
        <w:numPr>
          <w:ilvl w:val="1"/>
          <w:numId w:val="1"/>
        </w:numPr>
        <w:ind w:firstLineChars="0"/>
        <w:rPr>
          <w:b/>
        </w:rPr>
      </w:pPr>
      <w:r w:rsidRPr="003108BF">
        <w:rPr>
          <w:b/>
        </w:rPr>
        <w:t>树种的选择</w:t>
      </w:r>
    </w:p>
    <w:p w:rsidR="00061F7A" w:rsidRDefault="00FF4991" w:rsidP="00061F7A">
      <w:pPr>
        <w:pStyle w:val="a3"/>
        <w:ind w:left="1140" w:firstLineChars="0" w:firstLine="0"/>
      </w:pPr>
      <w:r>
        <w:rPr>
          <w:rFonts w:hint="eastAsia"/>
        </w:rPr>
        <w:t>平原区域因为上述气候和立地条件都相对平均，不用过分考虑分层分片问题，而山区树种需要根据立体的各方面条件分别选择阴性、阳性树种、抗寒抗旱树种，无论是鹫峰上还是山下的林场，都有因为不适应环境而表现不佳的树种，所以选择不好树种会对经济效益和美观都有影响。</w:t>
      </w:r>
    </w:p>
    <w:p w:rsidR="00FF4991" w:rsidRPr="003108BF" w:rsidRDefault="00FF4991" w:rsidP="00FF4991">
      <w:pPr>
        <w:pStyle w:val="a3"/>
        <w:numPr>
          <w:ilvl w:val="1"/>
          <w:numId w:val="1"/>
        </w:numPr>
        <w:ind w:firstLineChars="0"/>
        <w:rPr>
          <w:b/>
        </w:rPr>
      </w:pPr>
      <w:r w:rsidRPr="003108BF">
        <w:rPr>
          <w:b/>
        </w:rPr>
        <w:t>造林方法</w:t>
      </w:r>
    </w:p>
    <w:p w:rsidR="00FF4991" w:rsidRDefault="00FF4991" w:rsidP="00FF4991">
      <w:pPr>
        <w:pStyle w:val="a3"/>
        <w:ind w:left="1140" w:firstLineChars="0" w:firstLine="0"/>
      </w:pPr>
      <w:r>
        <w:rPr>
          <w:rFonts w:hint="eastAsia"/>
        </w:rPr>
        <w:t>平原林区，需要注意树与树之间的间隔不能过小，由于处于同一平面高度上，所以如果过近相互遮挡的就会比较严重，直接影响树的发育，树坑的大小应严格遵守规定，深浅也应控制在合适的表层，因为多数人造林场表层土下的土壤条件都比较差，石块沙土偏多，不适合树木生长。山区造林，应注意保水保土，所以应阶梯状栽培，挖出足够大的坑以便于储水，由于山区层次分明，所以间距的要求不再那么严苛，且后期会有野生植物填补中间空缺却阳光充足处的位置，所以造型要求不会太高。</w:t>
      </w:r>
    </w:p>
    <w:p w:rsidR="00FF4991" w:rsidRPr="003108BF" w:rsidRDefault="00FF4991" w:rsidP="00FF4991">
      <w:pPr>
        <w:pStyle w:val="a3"/>
        <w:numPr>
          <w:ilvl w:val="1"/>
          <w:numId w:val="1"/>
        </w:numPr>
        <w:ind w:firstLineChars="0"/>
        <w:rPr>
          <w:b/>
        </w:rPr>
      </w:pPr>
      <w:r w:rsidRPr="003108BF">
        <w:rPr>
          <w:b/>
        </w:rPr>
        <w:t>后期管护</w:t>
      </w:r>
    </w:p>
    <w:p w:rsidR="00FF4991" w:rsidRDefault="00FF4991" w:rsidP="00FF4991">
      <w:pPr>
        <w:pStyle w:val="a3"/>
        <w:ind w:left="1140" w:firstLineChars="0" w:firstLine="0"/>
      </w:pPr>
      <w:r>
        <w:rPr>
          <w:rFonts w:hint="eastAsia"/>
        </w:rPr>
        <w:t>由于人工林品种单一，我认为应着重防治病虫害并根据树种表现情况及时调整品种。</w:t>
      </w:r>
      <w:r w:rsidR="00502367">
        <w:rPr>
          <w:rFonts w:hint="eastAsia"/>
        </w:rPr>
        <w:t>林区都应重点防火</w:t>
      </w:r>
      <w:r w:rsidR="003108BF">
        <w:rPr>
          <w:rFonts w:hint="eastAsia"/>
        </w:rPr>
        <w:t>，山区配备护林员。参观时老师也提及了相关维护经费高的问题，的确后期管护是比造林更需要钱的方面。所以我希望国家经费足够的情况下应尽可能努力的做好管护。</w:t>
      </w:r>
    </w:p>
    <w:p w:rsidR="00FF4991" w:rsidRDefault="00FF4991" w:rsidP="00FF4991">
      <w:pPr>
        <w:pStyle w:val="a3"/>
        <w:numPr>
          <w:ilvl w:val="1"/>
          <w:numId w:val="1"/>
        </w:numPr>
        <w:ind w:firstLineChars="0"/>
        <w:rPr>
          <w:b/>
        </w:rPr>
      </w:pPr>
      <w:r w:rsidRPr="003108BF">
        <w:rPr>
          <w:b/>
        </w:rPr>
        <w:t>功能的发挥</w:t>
      </w:r>
    </w:p>
    <w:p w:rsidR="003108BF" w:rsidRPr="004B7F43" w:rsidRDefault="004B7F43" w:rsidP="003108BF">
      <w:pPr>
        <w:pStyle w:val="a3"/>
        <w:ind w:left="1140" w:firstLineChars="0" w:firstLine="0"/>
      </w:pPr>
      <w:r w:rsidRPr="004B7F43">
        <w:rPr>
          <w:rFonts w:hint="eastAsia"/>
        </w:rPr>
        <w:t>除了发挥苗圃</w:t>
      </w:r>
      <w:r>
        <w:rPr>
          <w:rFonts w:hint="eastAsia"/>
        </w:rPr>
        <w:t>的作用，还可以对灌溉节水方面进行研究（例：点滴灌），</w:t>
      </w:r>
      <w:r w:rsidR="00BE66A0">
        <w:rPr>
          <w:rFonts w:hint="eastAsia"/>
        </w:rPr>
        <w:t>研究树与树之间距离、行间距对于树生长的影响，通过树的生长对于环境空气状况进项监测，转型成为郊野公园对市民开放。</w:t>
      </w:r>
    </w:p>
    <w:sectPr w:rsidR="003108BF" w:rsidRPr="004B7F43" w:rsidSect="00CC61A0">
      <w:head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0421" w:rsidRDefault="008B0421" w:rsidP="00FF12A7">
      <w:r>
        <w:separator/>
      </w:r>
    </w:p>
  </w:endnote>
  <w:endnote w:type="continuationSeparator" w:id="1">
    <w:p w:rsidR="008B0421" w:rsidRDefault="008B0421" w:rsidP="00FF12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quot;宋体\&quot;">
    <w:altName w:val="宋体"/>
    <w:charset w:val="86"/>
    <w:family w:val="roma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0421" w:rsidRDefault="008B0421" w:rsidP="00FF12A7">
      <w:r>
        <w:separator/>
      </w:r>
    </w:p>
  </w:footnote>
  <w:footnote w:type="continuationSeparator" w:id="1">
    <w:p w:rsidR="008B0421" w:rsidRDefault="008B0421" w:rsidP="00FF12A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23547"/>
      <w:docPartObj>
        <w:docPartGallery w:val="Page Numbers (Top of Page)"/>
        <w:docPartUnique/>
      </w:docPartObj>
    </w:sdtPr>
    <w:sdtContent>
      <w:p w:rsidR="00DC7D57" w:rsidRDefault="00307EE6">
        <w:pPr>
          <w:pStyle w:val="a7"/>
        </w:pPr>
        <w:fldSimple w:instr=" PAGE   \* MERGEFORMAT ">
          <w:r w:rsidR="00835BF9" w:rsidRPr="00835BF9">
            <w:rPr>
              <w:noProof/>
              <w:lang w:val="zh-CN"/>
            </w:rPr>
            <w:t>15</w:t>
          </w:r>
        </w:fldSimple>
      </w:p>
    </w:sdtContent>
  </w:sdt>
  <w:p w:rsidR="00DC7D57" w:rsidRDefault="00DC7D57">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05577"/>
    <w:multiLevelType w:val="hybridMultilevel"/>
    <w:tmpl w:val="044C2918"/>
    <w:lvl w:ilvl="0" w:tplc="3ABCA380">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3FA3CE3"/>
    <w:multiLevelType w:val="hybridMultilevel"/>
    <w:tmpl w:val="2AC63A02"/>
    <w:lvl w:ilvl="0" w:tplc="CDFE13EC">
      <w:start w:val="1"/>
      <w:numFmt w:val="decimal"/>
      <w:lvlText w:val="（%1）"/>
      <w:lvlJc w:val="left"/>
      <w:pPr>
        <w:ind w:left="1287" w:hanging="720"/>
      </w:pPr>
      <w:rPr>
        <w:rFonts w:asciiTheme="majorHAnsi" w:hAnsiTheme="majorHAnsi" w:hint="default"/>
        <w:b w:val="0"/>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
    <w:nsid w:val="048E6906"/>
    <w:multiLevelType w:val="hybridMultilevel"/>
    <w:tmpl w:val="D11E041C"/>
    <w:lvl w:ilvl="0" w:tplc="11121DC0">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64D799F"/>
    <w:multiLevelType w:val="hybridMultilevel"/>
    <w:tmpl w:val="47E48DCC"/>
    <w:lvl w:ilvl="0" w:tplc="C100910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8414D60"/>
    <w:multiLevelType w:val="hybridMultilevel"/>
    <w:tmpl w:val="4C305812"/>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8072FD"/>
    <w:multiLevelType w:val="hybridMultilevel"/>
    <w:tmpl w:val="994A2602"/>
    <w:lvl w:ilvl="0" w:tplc="74AA150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0C7C3476"/>
    <w:multiLevelType w:val="hybridMultilevel"/>
    <w:tmpl w:val="9284620E"/>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130F25"/>
    <w:multiLevelType w:val="hybridMultilevel"/>
    <w:tmpl w:val="27F66334"/>
    <w:lvl w:ilvl="0" w:tplc="467A0D3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127D7CD3"/>
    <w:multiLevelType w:val="hybridMultilevel"/>
    <w:tmpl w:val="8070DAF8"/>
    <w:lvl w:ilvl="0" w:tplc="707805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15730C17"/>
    <w:multiLevelType w:val="hybridMultilevel"/>
    <w:tmpl w:val="27E4BF8E"/>
    <w:lvl w:ilvl="0" w:tplc="7E9EF62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15D36E6D"/>
    <w:multiLevelType w:val="hybridMultilevel"/>
    <w:tmpl w:val="878A26DA"/>
    <w:lvl w:ilvl="0" w:tplc="17B4D4C0">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184012BB"/>
    <w:multiLevelType w:val="hybridMultilevel"/>
    <w:tmpl w:val="4EDA9502"/>
    <w:lvl w:ilvl="0" w:tplc="7094440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18912D94"/>
    <w:multiLevelType w:val="hybridMultilevel"/>
    <w:tmpl w:val="6644A9F6"/>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3">
    <w:nsid w:val="1DA87850"/>
    <w:multiLevelType w:val="hybridMultilevel"/>
    <w:tmpl w:val="BF022F9C"/>
    <w:lvl w:ilvl="0" w:tplc="0C3A4BD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nsid w:val="218A59CB"/>
    <w:multiLevelType w:val="hybridMultilevel"/>
    <w:tmpl w:val="1616AF52"/>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5">
    <w:nsid w:val="21AE4945"/>
    <w:multiLevelType w:val="hybridMultilevel"/>
    <w:tmpl w:val="F3C8CA6E"/>
    <w:lvl w:ilvl="0" w:tplc="00B0D444">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nsid w:val="22427BBA"/>
    <w:multiLevelType w:val="hybridMultilevel"/>
    <w:tmpl w:val="9E48ABF0"/>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7">
    <w:nsid w:val="291D6F09"/>
    <w:multiLevelType w:val="hybridMultilevel"/>
    <w:tmpl w:val="6C0439DA"/>
    <w:lvl w:ilvl="0" w:tplc="D8BA160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2A386F07"/>
    <w:multiLevelType w:val="hybridMultilevel"/>
    <w:tmpl w:val="7C82E486"/>
    <w:lvl w:ilvl="0" w:tplc="B4DA9CD8">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9">
    <w:nsid w:val="2CD057FA"/>
    <w:multiLevelType w:val="hybridMultilevel"/>
    <w:tmpl w:val="D494DB68"/>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0">
    <w:nsid w:val="2F785BC8"/>
    <w:multiLevelType w:val="hybridMultilevel"/>
    <w:tmpl w:val="8FB827F0"/>
    <w:lvl w:ilvl="0" w:tplc="A1862EF0">
      <w:start w:val="1"/>
      <w:numFmt w:val="japaneseCounting"/>
      <w:lvlText w:val="%1、"/>
      <w:lvlJc w:val="left"/>
      <w:pPr>
        <w:ind w:left="800" w:hanging="440"/>
      </w:pPr>
      <w:rPr>
        <w:rFonts w:hint="default"/>
      </w:rPr>
    </w:lvl>
    <w:lvl w:ilvl="1" w:tplc="3A842594">
      <w:start w:val="1"/>
      <w:numFmt w:val="decimal"/>
      <w:lvlText w:val="%2、"/>
      <w:lvlJc w:val="left"/>
      <w:pPr>
        <w:ind w:left="1140" w:hanging="360"/>
      </w:pPr>
      <w:rPr>
        <w:rFonts w:hint="default"/>
      </w:rPr>
    </w:lvl>
    <w:lvl w:ilvl="2" w:tplc="AD6A5C36">
      <w:start w:val="1"/>
      <w:numFmt w:val="decimal"/>
      <w:lvlText w:val="（%3）"/>
      <w:lvlJc w:val="left"/>
      <w:pPr>
        <w:ind w:left="1146" w:hanging="720"/>
      </w:pPr>
      <w:rPr>
        <w:rFonts w:hint="default"/>
        <w:b/>
      </w:r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308D4D04"/>
    <w:multiLevelType w:val="hybridMultilevel"/>
    <w:tmpl w:val="6CC8C490"/>
    <w:lvl w:ilvl="0" w:tplc="58760F6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28E357B"/>
    <w:multiLevelType w:val="hybridMultilevel"/>
    <w:tmpl w:val="CA4AFEF6"/>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312013C"/>
    <w:multiLevelType w:val="hybridMultilevel"/>
    <w:tmpl w:val="29A4BE3C"/>
    <w:lvl w:ilvl="0" w:tplc="3CE20C0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nsid w:val="34224521"/>
    <w:multiLevelType w:val="hybridMultilevel"/>
    <w:tmpl w:val="7BF02CD8"/>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5">
    <w:nsid w:val="355F32A9"/>
    <w:multiLevelType w:val="hybridMultilevel"/>
    <w:tmpl w:val="900200BC"/>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DA6B5F"/>
    <w:multiLevelType w:val="hybridMultilevel"/>
    <w:tmpl w:val="E8EA0912"/>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7A58FB"/>
    <w:multiLevelType w:val="hybridMultilevel"/>
    <w:tmpl w:val="B90A353A"/>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5F7688E"/>
    <w:multiLevelType w:val="hybridMultilevel"/>
    <w:tmpl w:val="C6DC5AAE"/>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9">
    <w:nsid w:val="46F31359"/>
    <w:multiLevelType w:val="hybridMultilevel"/>
    <w:tmpl w:val="F782D8B4"/>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7640BC9"/>
    <w:multiLevelType w:val="hybridMultilevel"/>
    <w:tmpl w:val="E230CDEA"/>
    <w:lvl w:ilvl="0" w:tplc="A2FAFF54">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nsid w:val="4C7E3F67"/>
    <w:multiLevelType w:val="hybridMultilevel"/>
    <w:tmpl w:val="2778869E"/>
    <w:lvl w:ilvl="0" w:tplc="7108E39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4D796201"/>
    <w:multiLevelType w:val="hybridMultilevel"/>
    <w:tmpl w:val="61A6864A"/>
    <w:lvl w:ilvl="0" w:tplc="A830C12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4D96338E"/>
    <w:multiLevelType w:val="hybridMultilevel"/>
    <w:tmpl w:val="3C54E106"/>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4">
    <w:nsid w:val="4E236737"/>
    <w:multiLevelType w:val="hybridMultilevel"/>
    <w:tmpl w:val="583C4766"/>
    <w:lvl w:ilvl="0" w:tplc="6CFEAE88">
      <w:start w:val="1"/>
      <w:numFmt w:val="decimal"/>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nsid w:val="50A33266"/>
    <w:multiLevelType w:val="hybridMultilevel"/>
    <w:tmpl w:val="0D68D2F4"/>
    <w:lvl w:ilvl="0" w:tplc="0B2AB7D6">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nsid w:val="5178326E"/>
    <w:multiLevelType w:val="hybridMultilevel"/>
    <w:tmpl w:val="C6565A36"/>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2F54070"/>
    <w:multiLevelType w:val="hybridMultilevel"/>
    <w:tmpl w:val="108C229C"/>
    <w:lvl w:ilvl="0" w:tplc="9208D12C">
      <w:start w:val="1"/>
      <w:numFmt w:val="decimal"/>
      <w:lvlText w:val="（%1）"/>
      <w:lvlJc w:val="left"/>
      <w:pPr>
        <w:ind w:left="1520" w:hanging="720"/>
      </w:pPr>
      <w:rPr>
        <w:rFonts w:hint="default"/>
        <w:b/>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38">
    <w:nsid w:val="56E96BBB"/>
    <w:multiLevelType w:val="hybridMultilevel"/>
    <w:tmpl w:val="8138AF64"/>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9">
    <w:nsid w:val="57E47B4F"/>
    <w:multiLevelType w:val="hybridMultilevel"/>
    <w:tmpl w:val="F846583A"/>
    <w:lvl w:ilvl="0" w:tplc="E5DCCA2E">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0">
    <w:nsid w:val="62E001CE"/>
    <w:multiLevelType w:val="hybridMultilevel"/>
    <w:tmpl w:val="915C1968"/>
    <w:lvl w:ilvl="0" w:tplc="FA8432D6">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1">
    <w:nsid w:val="63F57484"/>
    <w:multiLevelType w:val="hybridMultilevel"/>
    <w:tmpl w:val="6BA0757C"/>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4C063B4"/>
    <w:multiLevelType w:val="hybridMultilevel"/>
    <w:tmpl w:val="73D64B72"/>
    <w:lvl w:ilvl="0" w:tplc="A4CA720A">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3">
    <w:nsid w:val="660765A0"/>
    <w:multiLevelType w:val="hybridMultilevel"/>
    <w:tmpl w:val="E46A350A"/>
    <w:lvl w:ilvl="0" w:tplc="270E9C9E">
      <w:start w:val="1"/>
      <w:numFmt w:val="decimal"/>
      <w:lvlText w:val="%1、"/>
      <w:lvlJc w:val="left"/>
      <w:pPr>
        <w:ind w:left="360" w:hanging="36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75E5C4E"/>
    <w:multiLevelType w:val="hybridMultilevel"/>
    <w:tmpl w:val="1DCC5AB8"/>
    <w:lvl w:ilvl="0" w:tplc="BC940DDA">
      <w:start w:val="1"/>
      <w:numFmt w:val="decimal"/>
      <w:lvlText w:val="（%1）"/>
      <w:lvlJc w:val="left"/>
      <w:pPr>
        <w:ind w:left="1287" w:hanging="720"/>
      </w:pPr>
      <w:rPr>
        <w:rFonts w:hint="default"/>
        <w:b w:val="0"/>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5">
    <w:nsid w:val="6A1D160D"/>
    <w:multiLevelType w:val="hybridMultilevel"/>
    <w:tmpl w:val="74CC44CE"/>
    <w:lvl w:ilvl="0" w:tplc="5A5871F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6">
    <w:nsid w:val="6B6E2C48"/>
    <w:multiLevelType w:val="hybridMultilevel"/>
    <w:tmpl w:val="F89893BE"/>
    <w:lvl w:ilvl="0" w:tplc="AC6E6A2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7">
    <w:nsid w:val="6EDE08DC"/>
    <w:multiLevelType w:val="hybridMultilevel"/>
    <w:tmpl w:val="36A8516E"/>
    <w:lvl w:ilvl="0" w:tplc="D03E6DE8">
      <w:start w:val="1"/>
      <w:numFmt w:val="decimal"/>
      <w:lvlText w:val="（%1）"/>
      <w:lvlJc w:val="left"/>
      <w:pPr>
        <w:ind w:left="1146"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EF035EB"/>
    <w:multiLevelType w:val="hybridMultilevel"/>
    <w:tmpl w:val="D572EDE0"/>
    <w:lvl w:ilvl="0" w:tplc="8AA8EDC2">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9">
    <w:nsid w:val="7C8A1FDE"/>
    <w:multiLevelType w:val="hybridMultilevel"/>
    <w:tmpl w:val="5F5EECEC"/>
    <w:lvl w:ilvl="0" w:tplc="46B4BD1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nsid w:val="7E862CD4"/>
    <w:multiLevelType w:val="hybridMultilevel"/>
    <w:tmpl w:val="0E44C0CA"/>
    <w:lvl w:ilvl="0" w:tplc="AD6A5C36">
      <w:start w:val="1"/>
      <w:numFmt w:val="decimal"/>
      <w:lvlText w:val="（%1）"/>
      <w:lvlJc w:val="left"/>
      <w:pPr>
        <w:ind w:left="1287" w:hanging="720"/>
      </w:pPr>
      <w:rPr>
        <w:rFonts w:hint="default"/>
        <w:b/>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num w:numId="1">
    <w:abstractNumId w:val="20"/>
  </w:num>
  <w:num w:numId="2">
    <w:abstractNumId w:val="43"/>
  </w:num>
  <w:num w:numId="3">
    <w:abstractNumId w:val="17"/>
  </w:num>
  <w:num w:numId="4">
    <w:abstractNumId w:val="31"/>
  </w:num>
  <w:num w:numId="5">
    <w:abstractNumId w:val="49"/>
  </w:num>
  <w:num w:numId="6">
    <w:abstractNumId w:val="21"/>
  </w:num>
  <w:num w:numId="7">
    <w:abstractNumId w:val="32"/>
  </w:num>
  <w:num w:numId="8">
    <w:abstractNumId w:val="37"/>
  </w:num>
  <w:num w:numId="9">
    <w:abstractNumId w:val="7"/>
  </w:num>
  <w:num w:numId="10">
    <w:abstractNumId w:val="45"/>
  </w:num>
  <w:num w:numId="11">
    <w:abstractNumId w:val="48"/>
  </w:num>
  <w:num w:numId="12">
    <w:abstractNumId w:val="5"/>
  </w:num>
  <w:num w:numId="13">
    <w:abstractNumId w:val="23"/>
  </w:num>
  <w:num w:numId="14">
    <w:abstractNumId w:val="30"/>
  </w:num>
  <w:num w:numId="15">
    <w:abstractNumId w:val="34"/>
  </w:num>
  <w:num w:numId="16">
    <w:abstractNumId w:val="9"/>
  </w:num>
  <w:num w:numId="17">
    <w:abstractNumId w:val="8"/>
  </w:num>
  <w:num w:numId="18">
    <w:abstractNumId w:val="11"/>
  </w:num>
  <w:num w:numId="19">
    <w:abstractNumId w:val="3"/>
  </w:num>
  <w:num w:numId="20">
    <w:abstractNumId w:val="13"/>
  </w:num>
  <w:num w:numId="21">
    <w:abstractNumId w:val="10"/>
  </w:num>
  <w:num w:numId="22">
    <w:abstractNumId w:val="46"/>
  </w:num>
  <w:num w:numId="23">
    <w:abstractNumId w:val="2"/>
  </w:num>
  <w:num w:numId="24">
    <w:abstractNumId w:val="35"/>
  </w:num>
  <w:num w:numId="25">
    <w:abstractNumId w:val="15"/>
  </w:num>
  <w:num w:numId="26">
    <w:abstractNumId w:val="40"/>
  </w:num>
  <w:num w:numId="27">
    <w:abstractNumId w:val="0"/>
  </w:num>
  <w:num w:numId="28">
    <w:abstractNumId w:val="18"/>
  </w:num>
  <w:num w:numId="29">
    <w:abstractNumId w:val="42"/>
  </w:num>
  <w:num w:numId="30">
    <w:abstractNumId w:val="36"/>
  </w:num>
  <w:num w:numId="31">
    <w:abstractNumId w:val="27"/>
  </w:num>
  <w:num w:numId="32">
    <w:abstractNumId w:val="41"/>
  </w:num>
  <w:num w:numId="33">
    <w:abstractNumId w:val="25"/>
  </w:num>
  <w:num w:numId="34">
    <w:abstractNumId w:val="26"/>
  </w:num>
  <w:num w:numId="35">
    <w:abstractNumId w:val="22"/>
  </w:num>
  <w:num w:numId="36">
    <w:abstractNumId w:val="6"/>
  </w:num>
  <w:num w:numId="37">
    <w:abstractNumId w:val="4"/>
  </w:num>
  <w:num w:numId="38">
    <w:abstractNumId w:val="47"/>
  </w:num>
  <w:num w:numId="39">
    <w:abstractNumId w:val="29"/>
  </w:num>
  <w:num w:numId="40">
    <w:abstractNumId w:val="1"/>
  </w:num>
  <w:num w:numId="41">
    <w:abstractNumId w:val="44"/>
  </w:num>
  <w:num w:numId="42">
    <w:abstractNumId w:val="24"/>
  </w:num>
  <w:num w:numId="43">
    <w:abstractNumId w:val="19"/>
  </w:num>
  <w:num w:numId="44">
    <w:abstractNumId w:val="28"/>
  </w:num>
  <w:num w:numId="45">
    <w:abstractNumId w:val="38"/>
  </w:num>
  <w:num w:numId="46">
    <w:abstractNumId w:val="16"/>
  </w:num>
  <w:num w:numId="47">
    <w:abstractNumId w:val="33"/>
  </w:num>
  <w:num w:numId="48">
    <w:abstractNumId w:val="14"/>
  </w:num>
  <w:num w:numId="49">
    <w:abstractNumId w:val="39"/>
  </w:num>
  <w:num w:numId="50">
    <w:abstractNumId w:val="12"/>
  </w:num>
  <w:num w:numId="51">
    <w:abstractNumId w:val="50"/>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724F9"/>
    <w:rsid w:val="0000102B"/>
    <w:rsid w:val="0000711F"/>
    <w:rsid w:val="00052FA1"/>
    <w:rsid w:val="00055F7E"/>
    <w:rsid w:val="00061F7A"/>
    <w:rsid w:val="00082D61"/>
    <w:rsid w:val="000A3894"/>
    <w:rsid w:val="000A416F"/>
    <w:rsid w:val="000A792F"/>
    <w:rsid w:val="00105405"/>
    <w:rsid w:val="001A1193"/>
    <w:rsid w:val="001A4DA0"/>
    <w:rsid w:val="001D2E99"/>
    <w:rsid w:val="001D41E7"/>
    <w:rsid w:val="001F4F31"/>
    <w:rsid w:val="002A00BA"/>
    <w:rsid w:val="002D26BE"/>
    <w:rsid w:val="002F38A2"/>
    <w:rsid w:val="002F6FA3"/>
    <w:rsid w:val="00301882"/>
    <w:rsid w:val="00307EE6"/>
    <w:rsid w:val="003108BF"/>
    <w:rsid w:val="0032059D"/>
    <w:rsid w:val="00322660"/>
    <w:rsid w:val="00372700"/>
    <w:rsid w:val="00391A52"/>
    <w:rsid w:val="003A3B4E"/>
    <w:rsid w:val="003A7D67"/>
    <w:rsid w:val="003C2C89"/>
    <w:rsid w:val="003E0FDE"/>
    <w:rsid w:val="00401A65"/>
    <w:rsid w:val="0042133A"/>
    <w:rsid w:val="00451D46"/>
    <w:rsid w:val="00452847"/>
    <w:rsid w:val="004623A7"/>
    <w:rsid w:val="004B4C7F"/>
    <w:rsid w:val="004B7F43"/>
    <w:rsid w:val="004E051F"/>
    <w:rsid w:val="004F573F"/>
    <w:rsid w:val="00502367"/>
    <w:rsid w:val="0050522D"/>
    <w:rsid w:val="00550CBF"/>
    <w:rsid w:val="0057156A"/>
    <w:rsid w:val="0058578C"/>
    <w:rsid w:val="0059029A"/>
    <w:rsid w:val="005B0618"/>
    <w:rsid w:val="005B0EEF"/>
    <w:rsid w:val="005B1AC2"/>
    <w:rsid w:val="005E7E5A"/>
    <w:rsid w:val="005F049F"/>
    <w:rsid w:val="006009FB"/>
    <w:rsid w:val="006C1F82"/>
    <w:rsid w:val="006C3E25"/>
    <w:rsid w:val="006C540D"/>
    <w:rsid w:val="006D3DF7"/>
    <w:rsid w:val="006E43DD"/>
    <w:rsid w:val="00737582"/>
    <w:rsid w:val="00773AA4"/>
    <w:rsid w:val="00785E49"/>
    <w:rsid w:val="007C10E1"/>
    <w:rsid w:val="00802D80"/>
    <w:rsid w:val="00804BEA"/>
    <w:rsid w:val="00824AEF"/>
    <w:rsid w:val="0083561A"/>
    <w:rsid w:val="00835BF9"/>
    <w:rsid w:val="00862755"/>
    <w:rsid w:val="008B0421"/>
    <w:rsid w:val="008E4B66"/>
    <w:rsid w:val="00957194"/>
    <w:rsid w:val="00973399"/>
    <w:rsid w:val="009742B3"/>
    <w:rsid w:val="009D685D"/>
    <w:rsid w:val="009F66A1"/>
    <w:rsid w:val="00A9043D"/>
    <w:rsid w:val="00A904CF"/>
    <w:rsid w:val="00A91530"/>
    <w:rsid w:val="00A952FC"/>
    <w:rsid w:val="00B12425"/>
    <w:rsid w:val="00B56B98"/>
    <w:rsid w:val="00B61C85"/>
    <w:rsid w:val="00B71B4F"/>
    <w:rsid w:val="00BA4EF3"/>
    <w:rsid w:val="00BC280E"/>
    <w:rsid w:val="00BD2F66"/>
    <w:rsid w:val="00BE66A0"/>
    <w:rsid w:val="00C0216C"/>
    <w:rsid w:val="00C02900"/>
    <w:rsid w:val="00C04010"/>
    <w:rsid w:val="00C214D6"/>
    <w:rsid w:val="00C37E47"/>
    <w:rsid w:val="00C467E5"/>
    <w:rsid w:val="00C62C99"/>
    <w:rsid w:val="00C70223"/>
    <w:rsid w:val="00CC61A0"/>
    <w:rsid w:val="00CD38F0"/>
    <w:rsid w:val="00CD5302"/>
    <w:rsid w:val="00D0064D"/>
    <w:rsid w:val="00D41844"/>
    <w:rsid w:val="00DC1EFB"/>
    <w:rsid w:val="00DC3D10"/>
    <w:rsid w:val="00DC7D57"/>
    <w:rsid w:val="00E42C16"/>
    <w:rsid w:val="00E5041B"/>
    <w:rsid w:val="00E53309"/>
    <w:rsid w:val="00E724F9"/>
    <w:rsid w:val="00EB7D0A"/>
    <w:rsid w:val="00ED6C3B"/>
    <w:rsid w:val="00EF32DE"/>
    <w:rsid w:val="00F12887"/>
    <w:rsid w:val="00F23B50"/>
    <w:rsid w:val="00F517BE"/>
    <w:rsid w:val="00F528E1"/>
    <w:rsid w:val="00FF12A7"/>
    <w:rsid w:val="00FF499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61A0"/>
    <w:pPr>
      <w:widowControl w:val="0"/>
      <w:jc w:val="both"/>
    </w:pPr>
  </w:style>
  <w:style w:type="paragraph" w:styleId="2">
    <w:name w:val="heading 2"/>
    <w:basedOn w:val="a"/>
    <w:next w:val="a"/>
    <w:link w:val="2Char"/>
    <w:uiPriority w:val="9"/>
    <w:semiHidden/>
    <w:unhideWhenUsed/>
    <w:qFormat/>
    <w:rsid w:val="005E7E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0A389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24F9"/>
    <w:pPr>
      <w:ind w:firstLineChars="200" w:firstLine="420"/>
    </w:pPr>
  </w:style>
  <w:style w:type="paragraph" w:styleId="a4">
    <w:name w:val="Balloon Text"/>
    <w:basedOn w:val="a"/>
    <w:link w:val="Char"/>
    <w:uiPriority w:val="99"/>
    <w:semiHidden/>
    <w:unhideWhenUsed/>
    <w:rsid w:val="004F573F"/>
    <w:rPr>
      <w:sz w:val="18"/>
      <w:szCs w:val="18"/>
    </w:rPr>
  </w:style>
  <w:style w:type="character" w:customStyle="1" w:styleId="Char">
    <w:name w:val="批注框文本 Char"/>
    <w:basedOn w:val="a0"/>
    <w:link w:val="a4"/>
    <w:uiPriority w:val="99"/>
    <w:semiHidden/>
    <w:rsid w:val="004F573F"/>
    <w:rPr>
      <w:sz w:val="18"/>
      <w:szCs w:val="18"/>
    </w:rPr>
  </w:style>
  <w:style w:type="character" w:styleId="a5">
    <w:name w:val="Hyperlink"/>
    <w:basedOn w:val="a0"/>
    <w:uiPriority w:val="99"/>
    <w:semiHidden/>
    <w:unhideWhenUsed/>
    <w:rsid w:val="00A9043D"/>
    <w:rPr>
      <w:color w:val="0000FF"/>
      <w:u w:val="single"/>
    </w:rPr>
  </w:style>
  <w:style w:type="character" w:customStyle="1" w:styleId="3Char">
    <w:name w:val="标题 3 Char"/>
    <w:basedOn w:val="a0"/>
    <w:link w:val="3"/>
    <w:uiPriority w:val="9"/>
    <w:rsid w:val="000A3894"/>
    <w:rPr>
      <w:rFonts w:ascii="宋体" w:eastAsia="宋体" w:hAnsi="宋体" w:cs="宋体"/>
      <w:b/>
      <w:bCs/>
      <w:kern w:val="0"/>
      <w:sz w:val="27"/>
      <w:szCs w:val="27"/>
    </w:rPr>
  </w:style>
  <w:style w:type="table" w:styleId="a6">
    <w:name w:val="Table Grid"/>
    <w:basedOn w:val="a1"/>
    <w:rsid w:val="003A7D6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0"/>
    <w:uiPriority w:val="99"/>
    <w:unhideWhenUsed/>
    <w:rsid w:val="00FF12A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FF12A7"/>
    <w:rPr>
      <w:sz w:val="18"/>
      <w:szCs w:val="18"/>
    </w:rPr>
  </w:style>
  <w:style w:type="paragraph" w:styleId="a8">
    <w:name w:val="footer"/>
    <w:basedOn w:val="a"/>
    <w:link w:val="Char1"/>
    <w:uiPriority w:val="99"/>
    <w:semiHidden/>
    <w:unhideWhenUsed/>
    <w:rsid w:val="00FF12A7"/>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FF12A7"/>
    <w:rPr>
      <w:sz w:val="18"/>
      <w:szCs w:val="18"/>
    </w:rPr>
  </w:style>
  <w:style w:type="character" w:customStyle="1" w:styleId="description">
    <w:name w:val="description"/>
    <w:basedOn w:val="a0"/>
    <w:rsid w:val="00301882"/>
  </w:style>
  <w:style w:type="character" w:customStyle="1" w:styleId="number">
    <w:name w:val="number"/>
    <w:basedOn w:val="a0"/>
    <w:rsid w:val="00804BEA"/>
  </w:style>
  <w:style w:type="character" w:styleId="a9">
    <w:name w:val="Emphasis"/>
    <w:basedOn w:val="a0"/>
    <w:uiPriority w:val="20"/>
    <w:qFormat/>
    <w:rsid w:val="0059029A"/>
    <w:rPr>
      <w:i/>
      <w:iCs/>
    </w:rPr>
  </w:style>
  <w:style w:type="character" w:customStyle="1" w:styleId="apple-converted-space">
    <w:name w:val="apple-converted-space"/>
    <w:basedOn w:val="a0"/>
    <w:qFormat/>
    <w:rsid w:val="006C3E25"/>
  </w:style>
  <w:style w:type="table" w:styleId="2-3">
    <w:name w:val="Medium Grid 2 Accent 3"/>
    <w:basedOn w:val="a1"/>
    <w:uiPriority w:val="68"/>
    <w:rsid w:val="00C70223"/>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2Char">
    <w:name w:val="标题 2 Char"/>
    <w:basedOn w:val="a0"/>
    <w:link w:val="2"/>
    <w:uiPriority w:val="9"/>
    <w:semiHidden/>
    <w:rsid w:val="005E7E5A"/>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17046102">
      <w:bodyDiv w:val="1"/>
      <w:marLeft w:val="0"/>
      <w:marRight w:val="0"/>
      <w:marTop w:val="0"/>
      <w:marBottom w:val="0"/>
      <w:divBdr>
        <w:top w:val="none" w:sz="0" w:space="0" w:color="auto"/>
        <w:left w:val="none" w:sz="0" w:space="0" w:color="auto"/>
        <w:bottom w:val="none" w:sz="0" w:space="0" w:color="auto"/>
        <w:right w:val="none" w:sz="0" w:space="0" w:color="auto"/>
      </w:divBdr>
    </w:div>
    <w:div w:id="23094620">
      <w:bodyDiv w:val="1"/>
      <w:marLeft w:val="0"/>
      <w:marRight w:val="0"/>
      <w:marTop w:val="0"/>
      <w:marBottom w:val="0"/>
      <w:divBdr>
        <w:top w:val="none" w:sz="0" w:space="0" w:color="auto"/>
        <w:left w:val="none" w:sz="0" w:space="0" w:color="auto"/>
        <w:bottom w:val="none" w:sz="0" w:space="0" w:color="auto"/>
        <w:right w:val="none" w:sz="0" w:space="0" w:color="auto"/>
      </w:divBdr>
      <w:divsChild>
        <w:div w:id="263080445">
          <w:marLeft w:val="0"/>
          <w:marRight w:val="0"/>
          <w:marTop w:val="0"/>
          <w:marBottom w:val="0"/>
          <w:divBdr>
            <w:top w:val="none" w:sz="0" w:space="0" w:color="auto"/>
            <w:left w:val="none" w:sz="0" w:space="0" w:color="auto"/>
            <w:bottom w:val="none" w:sz="0" w:space="0" w:color="auto"/>
            <w:right w:val="none" w:sz="0" w:space="0" w:color="auto"/>
          </w:divBdr>
        </w:div>
      </w:divsChild>
    </w:div>
    <w:div w:id="42601425">
      <w:bodyDiv w:val="1"/>
      <w:marLeft w:val="0"/>
      <w:marRight w:val="0"/>
      <w:marTop w:val="0"/>
      <w:marBottom w:val="0"/>
      <w:divBdr>
        <w:top w:val="none" w:sz="0" w:space="0" w:color="auto"/>
        <w:left w:val="none" w:sz="0" w:space="0" w:color="auto"/>
        <w:bottom w:val="none" w:sz="0" w:space="0" w:color="auto"/>
        <w:right w:val="none" w:sz="0" w:space="0" w:color="auto"/>
      </w:divBdr>
      <w:divsChild>
        <w:div w:id="1646427029">
          <w:marLeft w:val="0"/>
          <w:marRight w:val="0"/>
          <w:marTop w:val="0"/>
          <w:marBottom w:val="0"/>
          <w:divBdr>
            <w:top w:val="none" w:sz="0" w:space="0" w:color="auto"/>
            <w:left w:val="none" w:sz="0" w:space="0" w:color="auto"/>
            <w:bottom w:val="none" w:sz="0" w:space="0" w:color="auto"/>
            <w:right w:val="none" w:sz="0" w:space="0" w:color="auto"/>
          </w:divBdr>
        </w:div>
        <w:div w:id="1072463224">
          <w:marLeft w:val="0"/>
          <w:marRight w:val="0"/>
          <w:marTop w:val="0"/>
          <w:marBottom w:val="0"/>
          <w:divBdr>
            <w:top w:val="none" w:sz="0" w:space="0" w:color="auto"/>
            <w:left w:val="none" w:sz="0" w:space="0" w:color="auto"/>
            <w:bottom w:val="none" w:sz="0" w:space="0" w:color="auto"/>
            <w:right w:val="none" w:sz="0" w:space="0" w:color="auto"/>
          </w:divBdr>
        </w:div>
      </w:divsChild>
    </w:div>
    <w:div w:id="78522508">
      <w:bodyDiv w:val="1"/>
      <w:marLeft w:val="0"/>
      <w:marRight w:val="0"/>
      <w:marTop w:val="0"/>
      <w:marBottom w:val="0"/>
      <w:divBdr>
        <w:top w:val="none" w:sz="0" w:space="0" w:color="auto"/>
        <w:left w:val="none" w:sz="0" w:space="0" w:color="auto"/>
        <w:bottom w:val="none" w:sz="0" w:space="0" w:color="auto"/>
        <w:right w:val="none" w:sz="0" w:space="0" w:color="auto"/>
      </w:divBdr>
    </w:div>
    <w:div w:id="127474883">
      <w:bodyDiv w:val="1"/>
      <w:marLeft w:val="0"/>
      <w:marRight w:val="0"/>
      <w:marTop w:val="0"/>
      <w:marBottom w:val="0"/>
      <w:divBdr>
        <w:top w:val="none" w:sz="0" w:space="0" w:color="auto"/>
        <w:left w:val="none" w:sz="0" w:space="0" w:color="auto"/>
        <w:bottom w:val="none" w:sz="0" w:space="0" w:color="auto"/>
        <w:right w:val="none" w:sz="0" w:space="0" w:color="auto"/>
      </w:divBdr>
    </w:div>
    <w:div w:id="180513245">
      <w:bodyDiv w:val="1"/>
      <w:marLeft w:val="0"/>
      <w:marRight w:val="0"/>
      <w:marTop w:val="0"/>
      <w:marBottom w:val="0"/>
      <w:divBdr>
        <w:top w:val="none" w:sz="0" w:space="0" w:color="auto"/>
        <w:left w:val="none" w:sz="0" w:space="0" w:color="auto"/>
        <w:bottom w:val="none" w:sz="0" w:space="0" w:color="auto"/>
        <w:right w:val="none" w:sz="0" w:space="0" w:color="auto"/>
      </w:divBdr>
    </w:div>
    <w:div w:id="276375823">
      <w:bodyDiv w:val="1"/>
      <w:marLeft w:val="0"/>
      <w:marRight w:val="0"/>
      <w:marTop w:val="0"/>
      <w:marBottom w:val="0"/>
      <w:divBdr>
        <w:top w:val="none" w:sz="0" w:space="0" w:color="auto"/>
        <w:left w:val="none" w:sz="0" w:space="0" w:color="auto"/>
        <w:bottom w:val="none" w:sz="0" w:space="0" w:color="auto"/>
        <w:right w:val="none" w:sz="0" w:space="0" w:color="auto"/>
      </w:divBdr>
    </w:div>
    <w:div w:id="342325004">
      <w:bodyDiv w:val="1"/>
      <w:marLeft w:val="0"/>
      <w:marRight w:val="0"/>
      <w:marTop w:val="0"/>
      <w:marBottom w:val="0"/>
      <w:divBdr>
        <w:top w:val="none" w:sz="0" w:space="0" w:color="auto"/>
        <w:left w:val="none" w:sz="0" w:space="0" w:color="auto"/>
        <w:bottom w:val="none" w:sz="0" w:space="0" w:color="auto"/>
        <w:right w:val="none" w:sz="0" w:space="0" w:color="auto"/>
      </w:divBdr>
    </w:div>
    <w:div w:id="381052703">
      <w:bodyDiv w:val="1"/>
      <w:marLeft w:val="0"/>
      <w:marRight w:val="0"/>
      <w:marTop w:val="0"/>
      <w:marBottom w:val="0"/>
      <w:divBdr>
        <w:top w:val="none" w:sz="0" w:space="0" w:color="auto"/>
        <w:left w:val="none" w:sz="0" w:space="0" w:color="auto"/>
        <w:bottom w:val="none" w:sz="0" w:space="0" w:color="auto"/>
        <w:right w:val="none" w:sz="0" w:space="0" w:color="auto"/>
      </w:divBdr>
    </w:div>
    <w:div w:id="401561059">
      <w:bodyDiv w:val="1"/>
      <w:marLeft w:val="0"/>
      <w:marRight w:val="0"/>
      <w:marTop w:val="0"/>
      <w:marBottom w:val="0"/>
      <w:divBdr>
        <w:top w:val="none" w:sz="0" w:space="0" w:color="auto"/>
        <w:left w:val="none" w:sz="0" w:space="0" w:color="auto"/>
        <w:bottom w:val="none" w:sz="0" w:space="0" w:color="auto"/>
        <w:right w:val="none" w:sz="0" w:space="0" w:color="auto"/>
      </w:divBdr>
    </w:div>
    <w:div w:id="596717040">
      <w:bodyDiv w:val="1"/>
      <w:marLeft w:val="0"/>
      <w:marRight w:val="0"/>
      <w:marTop w:val="0"/>
      <w:marBottom w:val="0"/>
      <w:divBdr>
        <w:top w:val="none" w:sz="0" w:space="0" w:color="auto"/>
        <w:left w:val="none" w:sz="0" w:space="0" w:color="auto"/>
        <w:bottom w:val="none" w:sz="0" w:space="0" w:color="auto"/>
        <w:right w:val="none" w:sz="0" w:space="0" w:color="auto"/>
      </w:divBdr>
    </w:div>
    <w:div w:id="600115000">
      <w:bodyDiv w:val="1"/>
      <w:marLeft w:val="0"/>
      <w:marRight w:val="0"/>
      <w:marTop w:val="0"/>
      <w:marBottom w:val="0"/>
      <w:divBdr>
        <w:top w:val="none" w:sz="0" w:space="0" w:color="auto"/>
        <w:left w:val="none" w:sz="0" w:space="0" w:color="auto"/>
        <w:bottom w:val="none" w:sz="0" w:space="0" w:color="auto"/>
        <w:right w:val="none" w:sz="0" w:space="0" w:color="auto"/>
      </w:divBdr>
      <w:divsChild>
        <w:div w:id="1679114857">
          <w:marLeft w:val="0"/>
          <w:marRight w:val="0"/>
          <w:marTop w:val="0"/>
          <w:marBottom w:val="0"/>
          <w:divBdr>
            <w:top w:val="none" w:sz="0" w:space="0" w:color="auto"/>
            <w:left w:val="none" w:sz="0" w:space="0" w:color="auto"/>
            <w:bottom w:val="none" w:sz="0" w:space="0" w:color="auto"/>
            <w:right w:val="none" w:sz="0" w:space="0" w:color="auto"/>
          </w:divBdr>
        </w:div>
        <w:div w:id="1624077338">
          <w:marLeft w:val="0"/>
          <w:marRight w:val="0"/>
          <w:marTop w:val="0"/>
          <w:marBottom w:val="0"/>
          <w:divBdr>
            <w:top w:val="none" w:sz="0" w:space="0" w:color="auto"/>
            <w:left w:val="none" w:sz="0" w:space="0" w:color="auto"/>
            <w:bottom w:val="none" w:sz="0" w:space="0" w:color="auto"/>
            <w:right w:val="none" w:sz="0" w:space="0" w:color="auto"/>
          </w:divBdr>
        </w:div>
      </w:divsChild>
    </w:div>
    <w:div w:id="666445903">
      <w:bodyDiv w:val="1"/>
      <w:marLeft w:val="0"/>
      <w:marRight w:val="0"/>
      <w:marTop w:val="0"/>
      <w:marBottom w:val="0"/>
      <w:divBdr>
        <w:top w:val="none" w:sz="0" w:space="0" w:color="auto"/>
        <w:left w:val="none" w:sz="0" w:space="0" w:color="auto"/>
        <w:bottom w:val="none" w:sz="0" w:space="0" w:color="auto"/>
        <w:right w:val="none" w:sz="0" w:space="0" w:color="auto"/>
      </w:divBdr>
    </w:div>
    <w:div w:id="773940801">
      <w:bodyDiv w:val="1"/>
      <w:marLeft w:val="0"/>
      <w:marRight w:val="0"/>
      <w:marTop w:val="0"/>
      <w:marBottom w:val="0"/>
      <w:divBdr>
        <w:top w:val="none" w:sz="0" w:space="0" w:color="auto"/>
        <w:left w:val="none" w:sz="0" w:space="0" w:color="auto"/>
        <w:bottom w:val="none" w:sz="0" w:space="0" w:color="auto"/>
        <w:right w:val="none" w:sz="0" w:space="0" w:color="auto"/>
      </w:divBdr>
      <w:divsChild>
        <w:div w:id="1980376276">
          <w:marLeft w:val="0"/>
          <w:marRight w:val="0"/>
          <w:marTop w:val="0"/>
          <w:marBottom w:val="0"/>
          <w:divBdr>
            <w:top w:val="none" w:sz="0" w:space="0" w:color="auto"/>
            <w:left w:val="none" w:sz="0" w:space="0" w:color="auto"/>
            <w:bottom w:val="none" w:sz="0" w:space="0" w:color="auto"/>
            <w:right w:val="none" w:sz="0" w:space="0" w:color="auto"/>
          </w:divBdr>
        </w:div>
        <w:div w:id="2110158367">
          <w:marLeft w:val="0"/>
          <w:marRight w:val="0"/>
          <w:marTop w:val="0"/>
          <w:marBottom w:val="0"/>
          <w:divBdr>
            <w:top w:val="none" w:sz="0" w:space="0" w:color="auto"/>
            <w:left w:val="none" w:sz="0" w:space="0" w:color="auto"/>
            <w:bottom w:val="none" w:sz="0" w:space="0" w:color="auto"/>
            <w:right w:val="none" w:sz="0" w:space="0" w:color="auto"/>
          </w:divBdr>
        </w:div>
        <w:div w:id="739444938">
          <w:marLeft w:val="0"/>
          <w:marRight w:val="0"/>
          <w:marTop w:val="0"/>
          <w:marBottom w:val="0"/>
          <w:divBdr>
            <w:top w:val="none" w:sz="0" w:space="0" w:color="auto"/>
            <w:left w:val="none" w:sz="0" w:space="0" w:color="auto"/>
            <w:bottom w:val="none" w:sz="0" w:space="0" w:color="auto"/>
            <w:right w:val="none" w:sz="0" w:space="0" w:color="auto"/>
          </w:divBdr>
        </w:div>
      </w:divsChild>
    </w:div>
    <w:div w:id="835266442">
      <w:bodyDiv w:val="1"/>
      <w:marLeft w:val="0"/>
      <w:marRight w:val="0"/>
      <w:marTop w:val="0"/>
      <w:marBottom w:val="0"/>
      <w:divBdr>
        <w:top w:val="none" w:sz="0" w:space="0" w:color="auto"/>
        <w:left w:val="none" w:sz="0" w:space="0" w:color="auto"/>
        <w:bottom w:val="none" w:sz="0" w:space="0" w:color="auto"/>
        <w:right w:val="none" w:sz="0" w:space="0" w:color="auto"/>
      </w:divBdr>
    </w:div>
    <w:div w:id="858011180">
      <w:bodyDiv w:val="1"/>
      <w:marLeft w:val="0"/>
      <w:marRight w:val="0"/>
      <w:marTop w:val="0"/>
      <w:marBottom w:val="0"/>
      <w:divBdr>
        <w:top w:val="none" w:sz="0" w:space="0" w:color="auto"/>
        <w:left w:val="none" w:sz="0" w:space="0" w:color="auto"/>
        <w:bottom w:val="none" w:sz="0" w:space="0" w:color="auto"/>
        <w:right w:val="none" w:sz="0" w:space="0" w:color="auto"/>
      </w:divBdr>
    </w:div>
    <w:div w:id="858201100">
      <w:bodyDiv w:val="1"/>
      <w:marLeft w:val="0"/>
      <w:marRight w:val="0"/>
      <w:marTop w:val="0"/>
      <w:marBottom w:val="0"/>
      <w:divBdr>
        <w:top w:val="none" w:sz="0" w:space="0" w:color="auto"/>
        <w:left w:val="none" w:sz="0" w:space="0" w:color="auto"/>
        <w:bottom w:val="none" w:sz="0" w:space="0" w:color="auto"/>
        <w:right w:val="none" w:sz="0" w:space="0" w:color="auto"/>
      </w:divBdr>
    </w:div>
    <w:div w:id="887958835">
      <w:bodyDiv w:val="1"/>
      <w:marLeft w:val="0"/>
      <w:marRight w:val="0"/>
      <w:marTop w:val="0"/>
      <w:marBottom w:val="0"/>
      <w:divBdr>
        <w:top w:val="none" w:sz="0" w:space="0" w:color="auto"/>
        <w:left w:val="none" w:sz="0" w:space="0" w:color="auto"/>
        <w:bottom w:val="none" w:sz="0" w:space="0" w:color="auto"/>
        <w:right w:val="none" w:sz="0" w:space="0" w:color="auto"/>
      </w:divBdr>
      <w:divsChild>
        <w:div w:id="1048458194">
          <w:marLeft w:val="0"/>
          <w:marRight w:val="0"/>
          <w:marTop w:val="0"/>
          <w:marBottom w:val="0"/>
          <w:divBdr>
            <w:top w:val="none" w:sz="0" w:space="0" w:color="auto"/>
            <w:left w:val="none" w:sz="0" w:space="0" w:color="auto"/>
            <w:bottom w:val="none" w:sz="0" w:space="0" w:color="auto"/>
            <w:right w:val="none" w:sz="0" w:space="0" w:color="auto"/>
          </w:divBdr>
        </w:div>
        <w:div w:id="396974765">
          <w:marLeft w:val="0"/>
          <w:marRight w:val="0"/>
          <w:marTop w:val="0"/>
          <w:marBottom w:val="0"/>
          <w:divBdr>
            <w:top w:val="none" w:sz="0" w:space="0" w:color="auto"/>
            <w:left w:val="none" w:sz="0" w:space="0" w:color="auto"/>
            <w:bottom w:val="none" w:sz="0" w:space="0" w:color="auto"/>
            <w:right w:val="none" w:sz="0" w:space="0" w:color="auto"/>
          </w:divBdr>
        </w:div>
      </w:divsChild>
    </w:div>
    <w:div w:id="912465896">
      <w:bodyDiv w:val="1"/>
      <w:marLeft w:val="0"/>
      <w:marRight w:val="0"/>
      <w:marTop w:val="0"/>
      <w:marBottom w:val="0"/>
      <w:divBdr>
        <w:top w:val="none" w:sz="0" w:space="0" w:color="auto"/>
        <w:left w:val="none" w:sz="0" w:space="0" w:color="auto"/>
        <w:bottom w:val="none" w:sz="0" w:space="0" w:color="auto"/>
        <w:right w:val="none" w:sz="0" w:space="0" w:color="auto"/>
      </w:divBdr>
      <w:divsChild>
        <w:div w:id="1925185972">
          <w:marLeft w:val="0"/>
          <w:marRight w:val="0"/>
          <w:marTop w:val="0"/>
          <w:marBottom w:val="0"/>
          <w:divBdr>
            <w:top w:val="none" w:sz="0" w:space="0" w:color="auto"/>
            <w:left w:val="none" w:sz="0" w:space="0" w:color="auto"/>
            <w:bottom w:val="none" w:sz="0" w:space="0" w:color="auto"/>
            <w:right w:val="none" w:sz="0" w:space="0" w:color="auto"/>
          </w:divBdr>
        </w:div>
        <w:div w:id="1903132442">
          <w:marLeft w:val="0"/>
          <w:marRight w:val="0"/>
          <w:marTop w:val="0"/>
          <w:marBottom w:val="0"/>
          <w:divBdr>
            <w:top w:val="none" w:sz="0" w:space="0" w:color="auto"/>
            <w:left w:val="none" w:sz="0" w:space="0" w:color="auto"/>
            <w:bottom w:val="none" w:sz="0" w:space="0" w:color="auto"/>
            <w:right w:val="none" w:sz="0" w:space="0" w:color="auto"/>
          </w:divBdr>
        </w:div>
        <w:div w:id="719479277">
          <w:marLeft w:val="0"/>
          <w:marRight w:val="0"/>
          <w:marTop w:val="0"/>
          <w:marBottom w:val="0"/>
          <w:divBdr>
            <w:top w:val="none" w:sz="0" w:space="0" w:color="auto"/>
            <w:left w:val="none" w:sz="0" w:space="0" w:color="auto"/>
            <w:bottom w:val="none" w:sz="0" w:space="0" w:color="auto"/>
            <w:right w:val="none" w:sz="0" w:space="0" w:color="auto"/>
          </w:divBdr>
        </w:div>
        <w:div w:id="2036032951">
          <w:marLeft w:val="0"/>
          <w:marRight w:val="0"/>
          <w:marTop w:val="0"/>
          <w:marBottom w:val="0"/>
          <w:divBdr>
            <w:top w:val="none" w:sz="0" w:space="0" w:color="auto"/>
            <w:left w:val="none" w:sz="0" w:space="0" w:color="auto"/>
            <w:bottom w:val="none" w:sz="0" w:space="0" w:color="auto"/>
            <w:right w:val="none" w:sz="0" w:space="0" w:color="auto"/>
          </w:divBdr>
        </w:div>
      </w:divsChild>
    </w:div>
    <w:div w:id="933123849">
      <w:bodyDiv w:val="1"/>
      <w:marLeft w:val="0"/>
      <w:marRight w:val="0"/>
      <w:marTop w:val="0"/>
      <w:marBottom w:val="0"/>
      <w:divBdr>
        <w:top w:val="none" w:sz="0" w:space="0" w:color="auto"/>
        <w:left w:val="none" w:sz="0" w:space="0" w:color="auto"/>
        <w:bottom w:val="none" w:sz="0" w:space="0" w:color="auto"/>
        <w:right w:val="none" w:sz="0" w:space="0" w:color="auto"/>
      </w:divBdr>
      <w:divsChild>
        <w:div w:id="1336227389">
          <w:marLeft w:val="0"/>
          <w:marRight w:val="0"/>
          <w:marTop w:val="0"/>
          <w:marBottom w:val="0"/>
          <w:divBdr>
            <w:top w:val="none" w:sz="0" w:space="0" w:color="auto"/>
            <w:left w:val="none" w:sz="0" w:space="0" w:color="auto"/>
            <w:bottom w:val="none" w:sz="0" w:space="0" w:color="auto"/>
            <w:right w:val="none" w:sz="0" w:space="0" w:color="auto"/>
          </w:divBdr>
        </w:div>
        <w:div w:id="1527600979">
          <w:marLeft w:val="0"/>
          <w:marRight w:val="0"/>
          <w:marTop w:val="0"/>
          <w:marBottom w:val="0"/>
          <w:divBdr>
            <w:top w:val="none" w:sz="0" w:space="0" w:color="auto"/>
            <w:left w:val="none" w:sz="0" w:space="0" w:color="auto"/>
            <w:bottom w:val="none" w:sz="0" w:space="0" w:color="auto"/>
            <w:right w:val="none" w:sz="0" w:space="0" w:color="auto"/>
          </w:divBdr>
        </w:div>
      </w:divsChild>
    </w:div>
    <w:div w:id="1047266748">
      <w:bodyDiv w:val="1"/>
      <w:marLeft w:val="0"/>
      <w:marRight w:val="0"/>
      <w:marTop w:val="0"/>
      <w:marBottom w:val="0"/>
      <w:divBdr>
        <w:top w:val="none" w:sz="0" w:space="0" w:color="auto"/>
        <w:left w:val="none" w:sz="0" w:space="0" w:color="auto"/>
        <w:bottom w:val="none" w:sz="0" w:space="0" w:color="auto"/>
        <w:right w:val="none" w:sz="0" w:space="0" w:color="auto"/>
      </w:divBdr>
    </w:div>
    <w:div w:id="1078134224">
      <w:bodyDiv w:val="1"/>
      <w:marLeft w:val="0"/>
      <w:marRight w:val="0"/>
      <w:marTop w:val="0"/>
      <w:marBottom w:val="0"/>
      <w:divBdr>
        <w:top w:val="none" w:sz="0" w:space="0" w:color="auto"/>
        <w:left w:val="none" w:sz="0" w:space="0" w:color="auto"/>
        <w:bottom w:val="none" w:sz="0" w:space="0" w:color="auto"/>
        <w:right w:val="none" w:sz="0" w:space="0" w:color="auto"/>
      </w:divBdr>
    </w:div>
    <w:div w:id="1127815333">
      <w:bodyDiv w:val="1"/>
      <w:marLeft w:val="0"/>
      <w:marRight w:val="0"/>
      <w:marTop w:val="0"/>
      <w:marBottom w:val="0"/>
      <w:divBdr>
        <w:top w:val="none" w:sz="0" w:space="0" w:color="auto"/>
        <w:left w:val="none" w:sz="0" w:space="0" w:color="auto"/>
        <w:bottom w:val="none" w:sz="0" w:space="0" w:color="auto"/>
        <w:right w:val="none" w:sz="0" w:space="0" w:color="auto"/>
      </w:divBdr>
      <w:divsChild>
        <w:div w:id="1960449258">
          <w:marLeft w:val="0"/>
          <w:marRight w:val="0"/>
          <w:marTop w:val="0"/>
          <w:marBottom w:val="0"/>
          <w:divBdr>
            <w:top w:val="none" w:sz="0" w:space="0" w:color="auto"/>
            <w:left w:val="none" w:sz="0" w:space="0" w:color="auto"/>
            <w:bottom w:val="none" w:sz="0" w:space="0" w:color="auto"/>
            <w:right w:val="none" w:sz="0" w:space="0" w:color="auto"/>
          </w:divBdr>
        </w:div>
        <w:div w:id="1591546556">
          <w:marLeft w:val="0"/>
          <w:marRight w:val="0"/>
          <w:marTop w:val="0"/>
          <w:marBottom w:val="0"/>
          <w:divBdr>
            <w:top w:val="none" w:sz="0" w:space="0" w:color="auto"/>
            <w:left w:val="none" w:sz="0" w:space="0" w:color="auto"/>
            <w:bottom w:val="none" w:sz="0" w:space="0" w:color="auto"/>
            <w:right w:val="none" w:sz="0" w:space="0" w:color="auto"/>
          </w:divBdr>
        </w:div>
      </w:divsChild>
    </w:div>
    <w:div w:id="1136294912">
      <w:bodyDiv w:val="1"/>
      <w:marLeft w:val="0"/>
      <w:marRight w:val="0"/>
      <w:marTop w:val="0"/>
      <w:marBottom w:val="0"/>
      <w:divBdr>
        <w:top w:val="none" w:sz="0" w:space="0" w:color="auto"/>
        <w:left w:val="none" w:sz="0" w:space="0" w:color="auto"/>
        <w:bottom w:val="none" w:sz="0" w:space="0" w:color="auto"/>
        <w:right w:val="none" w:sz="0" w:space="0" w:color="auto"/>
      </w:divBdr>
    </w:div>
    <w:div w:id="1141461850">
      <w:bodyDiv w:val="1"/>
      <w:marLeft w:val="0"/>
      <w:marRight w:val="0"/>
      <w:marTop w:val="0"/>
      <w:marBottom w:val="0"/>
      <w:divBdr>
        <w:top w:val="none" w:sz="0" w:space="0" w:color="auto"/>
        <w:left w:val="none" w:sz="0" w:space="0" w:color="auto"/>
        <w:bottom w:val="none" w:sz="0" w:space="0" w:color="auto"/>
        <w:right w:val="none" w:sz="0" w:space="0" w:color="auto"/>
      </w:divBdr>
    </w:div>
    <w:div w:id="1156802105">
      <w:bodyDiv w:val="1"/>
      <w:marLeft w:val="0"/>
      <w:marRight w:val="0"/>
      <w:marTop w:val="0"/>
      <w:marBottom w:val="0"/>
      <w:divBdr>
        <w:top w:val="none" w:sz="0" w:space="0" w:color="auto"/>
        <w:left w:val="none" w:sz="0" w:space="0" w:color="auto"/>
        <w:bottom w:val="none" w:sz="0" w:space="0" w:color="auto"/>
        <w:right w:val="none" w:sz="0" w:space="0" w:color="auto"/>
      </w:divBdr>
    </w:div>
    <w:div w:id="1200632927">
      <w:bodyDiv w:val="1"/>
      <w:marLeft w:val="0"/>
      <w:marRight w:val="0"/>
      <w:marTop w:val="0"/>
      <w:marBottom w:val="0"/>
      <w:divBdr>
        <w:top w:val="none" w:sz="0" w:space="0" w:color="auto"/>
        <w:left w:val="none" w:sz="0" w:space="0" w:color="auto"/>
        <w:bottom w:val="none" w:sz="0" w:space="0" w:color="auto"/>
        <w:right w:val="none" w:sz="0" w:space="0" w:color="auto"/>
      </w:divBdr>
      <w:divsChild>
        <w:div w:id="377054030">
          <w:marLeft w:val="0"/>
          <w:marRight w:val="0"/>
          <w:marTop w:val="0"/>
          <w:marBottom w:val="0"/>
          <w:divBdr>
            <w:top w:val="none" w:sz="0" w:space="0" w:color="auto"/>
            <w:left w:val="none" w:sz="0" w:space="0" w:color="auto"/>
            <w:bottom w:val="none" w:sz="0" w:space="0" w:color="auto"/>
            <w:right w:val="none" w:sz="0" w:space="0" w:color="auto"/>
          </w:divBdr>
        </w:div>
      </w:divsChild>
    </w:div>
    <w:div w:id="1208839446">
      <w:bodyDiv w:val="1"/>
      <w:marLeft w:val="0"/>
      <w:marRight w:val="0"/>
      <w:marTop w:val="0"/>
      <w:marBottom w:val="0"/>
      <w:divBdr>
        <w:top w:val="none" w:sz="0" w:space="0" w:color="auto"/>
        <w:left w:val="none" w:sz="0" w:space="0" w:color="auto"/>
        <w:bottom w:val="none" w:sz="0" w:space="0" w:color="auto"/>
        <w:right w:val="none" w:sz="0" w:space="0" w:color="auto"/>
      </w:divBdr>
    </w:div>
    <w:div w:id="1386760734">
      <w:bodyDiv w:val="1"/>
      <w:marLeft w:val="0"/>
      <w:marRight w:val="0"/>
      <w:marTop w:val="0"/>
      <w:marBottom w:val="0"/>
      <w:divBdr>
        <w:top w:val="none" w:sz="0" w:space="0" w:color="auto"/>
        <w:left w:val="none" w:sz="0" w:space="0" w:color="auto"/>
        <w:bottom w:val="none" w:sz="0" w:space="0" w:color="auto"/>
        <w:right w:val="none" w:sz="0" w:space="0" w:color="auto"/>
      </w:divBdr>
    </w:div>
    <w:div w:id="1428118531">
      <w:bodyDiv w:val="1"/>
      <w:marLeft w:val="0"/>
      <w:marRight w:val="0"/>
      <w:marTop w:val="0"/>
      <w:marBottom w:val="0"/>
      <w:divBdr>
        <w:top w:val="none" w:sz="0" w:space="0" w:color="auto"/>
        <w:left w:val="none" w:sz="0" w:space="0" w:color="auto"/>
        <w:bottom w:val="none" w:sz="0" w:space="0" w:color="auto"/>
        <w:right w:val="none" w:sz="0" w:space="0" w:color="auto"/>
      </w:divBdr>
    </w:div>
    <w:div w:id="1465730760">
      <w:bodyDiv w:val="1"/>
      <w:marLeft w:val="0"/>
      <w:marRight w:val="0"/>
      <w:marTop w:val="0"/>
      <w:marBottom w:val="0"/>
      <w:divBdr>
        <w:top w:val="none" w:sz="0" w:space="0" w:color="auto"/>
        <w:left w:val="none" w:sz="0" w:space="0" w:color="auto"/>
        <w:bottom w:val="none" w:sz="0" w:space="0" w:color="auto"/>
        <w:right w:val="none" w:sz="0" w:space="0" w:color="auto"/>
      </w:divBdr>
    </w:div>
    <w:div w:id="1475874168">
      <w:bodyDiv w:val="1"/>
      <w:marLeft w:val="0"/>
      <w:marRight w:val="0"/>
      <w:marTop w:val="0"/>
      <w:marBottom w:val="0"/>
      <w:divBdr>
        <w:top w:val="none" w:sz="0" w:space="0" w:color="auto"/>
        <w:left w:val="none" w:sz="0" w:space="0" w:color="auto"/>
        <w:bottom w:val="none" w:sz="0" w:space="0" w:color="auto"/>
        <w:right w:val="none" w:sz="0" w:space="0" w:color="auto"/>
      </w:divBdr>
    </w:div>
    <w:div w:id="1527526867">
      <w:bodyDiv w:val="1"/>
      <w:marLeft w:val="0"/>
      <w:marRight w:val="0"/>
      <w:marTop w:val="0"/>
      <w:marBottom w:val="0"/>
      <w:divBdr>
        <w:top w:val="none" w:sz="0" w:space="0" w:color="auto"/>
        <w:left w:val="none" w:sz="0" w:space="0" w:color="auto"/>
        <w:bottom w:val="none" w:sz="0" w:space="0" w:color="auto"/>
        <w:right w:val="none" w:sz="0" w:space="0" w:color="auto"/>
      </w:divBdr>
      <w:divsChild>
        <w:div w:id="694623833">
          <w:marLeft w:val="0"/>
          <w:marRight w:val="0"/>
          <w:marTop w:val="0"/>
          <w:marBottom w:val="0"/>
          <w:divBdr>
            <w:top w:val="none" w:sz="0" w:space="0" w:color="auto"/>
            <w:left w:val="none" w:sz="0" w:space="0" w:color="auto"/>
            <w:bottom w:val="none" w:sz="0" w:space="0" w:color="auto"/>
            <w:right w:val="none" w:sz="0" w:space="0" w:color="auto"/>
          </w:divBdr>
        </w:div>
      </w:divsChild>
    </w:div>
    <w:div w:id="1676569347">
      <w:bodyDiv w:val="1"/>
      <w:marLeft w:val="0"/>
      <w:marRight w:val="0"/>
      <w:marTop w:val="0"/>
      <w:marBottom w:val="0"/>
      <w:divBdr>
        <w:top w:val="none" w:sz="0" w:space="0" w:color="auto"/>
        <w:left w:val="none" w:sz="0" w:space="0" w:color="auto"/>
        <w:bottom w:val="none" w:sz="0" w:space="0" w:color="auto"/>
        <w:right w:val="none" w:sz="0" w:space="0" w:color="auto"/>
      </w:divBdr>
    </w:div>
    <w:div w:id="1696996777">
      <w:bodyDiv w:val="1"/>
      <w:marLeft w:val="0"/>
      <w:marRight w:val="0"/>
      <w:marTop w:val="0"/>
      <w:marBottom w:val="0"/>
      <w:divBdr>
        <w:top w:val="none" w:sz="0" w:space="0" w:color="auto"/>
        <w:left w:val="none" w:sz="0" w:space="0" w:color="auto"/>
        <w:bottom w:val="none" w:sz="0" w:space="0" w:color="auto"/>
        <w:right w:val="none" w:sz="0" w:space="0" w:color="auto"/>
      </w:divBdr>
      <w:divsChild>
        <w:div w:id="87389833">
          <w:marLeft w:val="0"/>
          <w:marRight w:val="0"/>
          <w:marTop w:val="0"/>
          <w:marBottom w:val="0"/>
          <w:divBdr>
            <w:top w:val="none" w:sz="0" w:space="0" w:color="auto"/>
            <w:left w:val="none" w:sz="0" w:space="0" w:color="auto"/>
            <w:bottom w:val="none" w:sz="0" w:space="0" w:color="auto"/>
            <w:right w:val="none" w:sz="0" w:space="0" w:color="auto"/>
          </w:divBdr>
        </w:div>
        <w:div w:id="1792743074">
          <w:marLeft w:val="0"/>
          <w:marRight w:val="0"/>
          <w:marTop w:val="0"/>
          <w:marBottom w:val="0"/>
          <w:divBdr>
            <w:top w:val="none" w:sz="0" w:space="0" w:color="auto"/>
            <w:left w:val="none" w:sz="0" w:space="0" w:color="auto"/>
            <w:bottom w:val="none" w:sz="0" w:space="0" w:color="auto"/>
            <w:right w:val="none" w:sz="0" w:space="0" w:color="auto"/>
          </w:divBdr>
          <w:divsChild>
            <w:div w:id="194007520">
              <w:marLeft w:val="0"/>
              <w:marRight w:val="0"/>
              <w:marTop w:val="0"/>
              <w:marBottom w:val="0"/>
              <w:divBdr>
                <w:top w:val="none" w:sz="0" w:space="0" w:color="auto"/>
                <w:left w:val="none" w:sz="0" w:space="0" w:color="auto"/>
                <w:bottom w:val="none" w:sz="0" w:space="0" w:color="auto"/>
                <w:right w:val="none" w:sz="0" w:space="0" w:color="auto"/>
              </w:divBdr>
            </w:div>
            <w:div w:id="5254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1924">
      <w:bodyDiv w:val="1"/>
      <w:marLeft w:val="0"/>
      <w:marRight w:val="0"/>
      <w:marTop w:val="0"/>
      <w:marBottom w:val="0"/>
      <w:divBdr>
        <w:top w:val="none" w:sz="0" w:space="0" w:color="auto"/>
        <w:left w:val="none" w:sz="0" w:space="0" w:color="auto"/>
        <w:bottom w:val="none" w:sz="0" w:space="0" w:color="auto"/>
        <w:right w:val="none" w:sz="0" w:space="0" w:color="auto"/>
      </w:divBdr>
    </w:div>
    <w:div w:id="1718969980">
      <w:bodyDiv w:val="1"/>
      <w:marLeft w:val="0"/>
      <w:marRight w:val="0"/>
      <w:marTop w:val="0"/>
      <w:marBottom w:val="0"/>
      <w:divBdr>
        <w:top w:val="none" w:sz="0" w:space="0" w:color="auto"/>
        <w:left w:val="none" w:sz="0" w:space="0" w:color="auto"/>
        <w:bottom w:val="none" w:sz="0" w:space="0" w:color="auto"/>
        <w:right w:val="none" w:sz="0" w:space="0" w:color="auto"/>
      </w:divBdr>
    </w:div>
    <w:div w:id="1722484250">
      <w:bodyDiv w:val="1"/>
      <w:marLeft w:val="0"/>
      <w:marRight w:val="0"/>
      <w:marTop w:val="0"/>
      <w:marBottom w:val="0"/>
      <w:divBdr>
        <w:top w:val="none" w:sz="0" w:space="0" w:color="auto"/>
        <w:left w:val="none" w:sz="0" w:space="0" w:color="auto"/>
        <w:bottom w:val="none" w:sz="0" w:space="0" w:color="auto"/>
        <w:right w:val="none" w:sz="0" w:space="0" w:color="auto"/>
      </w:divBdr>
    </w:div>
    <w:div w:id="1753117936">
      <w:bodyDiv w:val="1"/>
      <w:marLeft w:val="0"/>
      <w:marRight w:val="0"/>
      <w:marTop w:val="0"/>
      <w:marBottom w:val="0"/>
      <w:divBdr>
        <w:top w:val="none" w:sz="0" w:space="0" w:color="auto"/>
        <w:left w:val="none" w:sz="0" w:space="0" w:color="auto"/>
        <w:bottom w:val="none" w:sz="0" w:space="0" w:color="auto"/>
        <w:right w:val="none" w:sz="0" w:space="0" w:color="auto"/>
      </w:divBdr>
    </w:div>
    <w:div w:id="1804153731">
      <w:bodyDiv w:val="1"/>
      <w:marLeft w:val="0"/>
      <w:marRight w:val="0"/>
      <w:marTop w:val="0"/>
      <w:marBottom w:val="0"/>
      <w:divBdr>
        <w:top w:val="none" w:sz="0" w:space="0" w:color="auto"/>
        <w:left w:val="none" w:sz="0" w:space="0" w:color="auto"/>
        <w:bottom w:val="none" w:sz="0" w:space="0" w:color="auto"/>
        <w:right w:val="none" w:sz="0" w:space="0" w:color="auto"/>
      </w:divBdr>
    </w:div>
    <w:div w:id="1828861637">
      <w:bodyDiv w:val="1"/>
      <w:marLeft w:val="0"/>
      <w:marRight w:val="0"/>
      <w:marTop w:val="0"/>
      <w:marBottom w:val="0"/>
      <w:divBdr>
        <w:top w:val="none" w:sz="0" w:space="0" w:color="auto"/>
        <w:left w:val="none" w:sz="0" w:space="0" w:color="auto"/>
        <w:bottom w:val="none" w:sz="0" w:space="0" w:color="auto"/>
        <w:right w:val="none" w:sz="0" w:space="0" w:color="auto"/>
      </w:divBdr>
    </w:div>
    <w:div w:id="1863938548">
      <w:bodyDiv w:val="1"/>
      <w:marLeft w:val="0"/>
      <w:marRight w:val="0"/>
      <w:marTop w:val="0"/>
      <w:marBottom w:val="0"/>
      <w:divBdr>
        <w:top w:val="none" w:sz="0" w:space="0" w:color="auto"/>
        <w:left w:val="none" w:sz="0" w:space="0" w:color="auto"/>
        <w:bottom w:val="none" w:sz="0" w:space="0" w:color="auto"/>
        <w:right w:val="none" w:sz="0" w:space="0" w:color="auto"/>
      </w:divBdr>
    </w:div>
    <w:div w:id="1897467954">
      <w:bodyDiv w:val="1"/>
      <w:marLeft w:val="0"/>
      <w:marRight w:val="0"/>
      <w:marTop w:val="0"/>
      <w:marBottom w:val="0"/>
      <w:divBdr>
        <w:top w:val="none" w:sz="0" w:space="0" w:color="auto"/>
        <w:left w:val="none" w:sz="0" w:space="0" w:color="auto"/>
        <w:bottom w:val="none" w:sz="0" w:space="0" w:color="auto"/>
        <w:right w:val="none" w:sz="0" w:space="0" w:color="auto"/>
      </w:divBdr>
    </w:div>
    <w:div w:id="1964730893">
      <w:bodyDiv w:val="1"/>
      <w:marLeft w:val="0"/>
      <w:marRight w:val="0"/>
      <w:marTop w:val="0"/>
      <w:marBottom w:val="0"/>
      <w:divBdr>
        <w:top w:val="none" w:sz="0" w:space="0" w:color="auto"/>
        <w:left w:val="none" w:sz="0" w:space="0" w:color="auto"/>
        <w:bottom w:val="none" w:sz="0" w:space="0" w:color="auto"/>
        <w:right w:val="none" w:sz="0" w:space="0" w:color="auto"/>
      </w:divBdr>
    </w:div>
    <w:div w:id="1971863965">
      <w:bodyDiv w:val="1"/>
      <w:marLeft w:val="0"/>
      <w:marRight w:val="0"/>
      <w:marTop w:val="0"/>
      <w:marBottom w:val="0"/>
      <w:divBdr>
        <w:top w:val="none" w:sz="0" w:space="0" w:color="auto"/>
        <w:left w:val="none" w:sz="0" w:space="0" w:color="auto"/>
        <w:bottom w:val="none" w:sz="0" w:space="0" w:color="auto"/>
        <w:right w:val="none" w:sz="0" w:space="0" w:color="auto"/>
      </w:divBdr>
    </w:div>
    <w:div w:id="2046908004">
      <w:bodyDiv w:val="1"/>
      <w:marLeft w:val="0"/>
      <w:marRight w:val="0"/>
      <w:marTop w:val="0"/>
      <w:marBottom w:val="0"/>
      <w:divBdr>
        <w:top w:val="none" w:sz="0" w:space="0" w:color="auto"/>
        <w:left w:val="none" w:sz="0" w:space="0" w:color="auto"/>
        <w:bottom w:val="none" w:sz="0" w:space="0" w:color="auto"/>
        <w:right w:val="none" w:sz="0" w:space="0" w:color="auto"/>
      </w:divBdr>
      <w:divsChild>
        <w:div w:id="241531735">
          <w:marLeft w:val="0"/>
          <w:marRight w:val="0"/>
          <w:marTop w:val="0"/>
          <w:marBottom w:val="0"/>
          <w:divBdr>
            <w:top w:val="none" w:sz="0" w:space="0" w:color="auto"/>
            <w:left w:val="none" w:sz="0" w:space="0" w:color="auto"/>
            <w:bottom w:val="none" w:sz="0" w:space="0" w:color="auto"/>
            <w:right w:val="none" w:sz="0" w:space="0" w:color="auto"/>
          </w:divBdr>
        </w:div>
        <w:div w:id="1729498733">
          <w:marLeft w:val="0"/>
          <w:marRight w:val="0"/>
          <w:marTop w:val="0"/>
          <w:marBottom w:val="0"/>
          <w:divBdr>
            <w:top w:val="none" w:sz="0" w:space="0" w:color="auto"/>
            <w:left w:val="none" w:sz="0" w:space="0" w:color="auto"/>
            <w:bottom w:val="none" w:sz="0" w:space="0" w:color="auto"/>
            <w:right w:val="none" w:sz="0" w:space="0" w:color="auto"/>
          </w:divBdr>
        </w:div>
      </w:divsChild>
    </w:div>
    <w:div w:id="2080710254">
      <w:bodyDiv w:val="1"/>
      <w:marLeft w:val="0"/>
      <w:marRight w:val="0"/>
      <w:marTop w:val="0"/>
      <w:marBottom w:val="0"/>
      <w:divBdr>
        <w:top w:val="none" w:sz="0" w:space="0" w:color="auto"/>
        <w:left w:val="none" w:sz="0" w:space="0" w:color="auto"/>
        <w:bottom w:val="none" w:sz="0" w:space="0" w:color="auto"/>
        <w:right w:val="none" w:sz="0" w:space="0" w:color="auto"/>
      </w:divBdr>
    </w:div>
    <w:div w:id="2090761081">
      <w:bodyDiv w:val="1"/>
      <w:marLeft w:val="0"/>
      <w:marRight w:val="0"/>
      <w:marTop w:val="0"/>
      <w:marBottom w:val="0"/>
      <w:divBdr>
        <w:top w:val="none" w:sz="0" w:space="0" w:color="auto"/>
        <w:left w:val="none" w:sz="0" w:space="0" w:color="auto"/>
        <w:bottom w:val="none" w:sz="0" w:space="0" w:color="auto"/>
        <w:right w:val="none" w:sz="0" w:space="0" w:color="auto"/>
      </w:divBdr>
    </w:div>
    <w:div w:id="2117863571">
      <w:bodyDiv w:val="1"/>
      <w:marLeft w:val="0"/>
      <w:marRight w:val="0"/>
      <w:marTop w:val="0"/>
      <w:marBottom w:val="0"/>
      <w:divBdr>
        <w:top w:val="none" w:sz="0" w:space="0" w:color="auto"/>
        <w:left w:val="none" w:sz="0" w:space="0" w:color="auto"/>
        <w:bottom w:val="none" w:sz="0" w:space="0" w:color="auto"/>
        <w:right w:val="none" w:sz="0" w:space="0" w:color="auto"/>
      </w:divBdr>
    </w:div>
    <w:div w:id="2119905620">
      <w:bodyDiv w:val="1"/>
      <w:marLeft w:val="0"/>
      <w:marRight w:val="0"/>
      <w:marTop w:val="0"/>
      <w:marBottom w:val="0"/>
      <w:divBdr>
        <w:top w:val="none" w:sz="0" w:space="0" w:color="auto"/>
        <w:left w:val="none" w:sz="0" w:space="0" w:color="auto"/>
        <w:bottom w:val="none" w:sz="0" w:space="0" w:color="auto"/>
        <w:right w:val="none" w:sz="0" w:space="0" w:color="auto"/>
      </w:divBdr>
    </w:div>
    <w:div w:id="213988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http://a1.qpic.cn/psb?/V11iFn5Q2Tcidt/Ak3JHgHv5YZpBaZ1672QAAdmIC*QIGoUuKIbrRkDSDk!/b/dP8AAAAAAAAA&amp;bo=OASgBcAMkAkFAO8!&amp;rf=viewer_4" TargetMode="External"/><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baike.baidu.com/pic/%E9%BE%99%E6%A1%91/8558639/0/e1fe9925bc315c606bb362a98db1cb1349547755?fr=lemma&amp;ct=single" TargetMode="External"/><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http://a1.qpic.cn/psb?/V11iFn5Q2Tcidt/Nc3oyjyzBrDxHnAnrx.EjccQGd*gi2YcQOIzMyw879U!/b/dKsAAAAAAAAA&amp;bo=OASgBcAMkAkFAO8!&amp;rf=viewer_4" TargetMode="External"/><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AF915-7F41-4BA9-947F-5A7A37AE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26</Pages>
  <Words>3001</Words>
  <Characters>17110</Characters>
  <Application>Microsoft Office Word</Application>
  <DocSecurity>0</DocSecurity>
  <Lines>142</Lines>
  <Paragraphs>40</Paragraphs>
  <ScaleCrop>false</ScaleCrop>
  <Company/>
  <LinksUpToDate>false</LinksUpToDate>
  <CharactersWithSpaces>20071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Unilz</dc:creator>
  <cp:lastModifiedBy>Unilz</cp:lastModifiedBy>
  <cp:revision>46</cp:revision>
  <dcterms:created xsi:type="dcterms:W3CDTF">2016-04-22T01:52:00Z</dcterms:created>
  <dcterms:modified xsi:type="dcterms:W3CDTF">2016-04-25T08:13:00Z</dcterms:modified>
</cp:coreProperties>
</file>