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F73025" w:rsidRDefault="00A94088" w:rsidP="001105E5">
            <w:pPr>
              <w:ind w:left="-2235" w:right="-1809"/>
              <w:jc w:val="center"/>
              <w:rPr>
                <w:rFonts w:cstheme="majorHAnsi"/>
                <w:lang w:val="en-US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F73025">
              <w:rPr>
                <w:rFonts w:cstheme="majorHAnsi"/>
                <w:lang w:val="en-US"/>
              </w:rPr>
              <w:t>2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F73025" w:rsidRPr="00F73025">
              <w:rPr>
                <w:rFonts w:ascii="Times New Roman" w:hAnsi="Times New Roman" w:cs="Times New Roman"/>
                <w:szCs w:val="28"/>
                <w:lang w:val="uk-UA"/>
              </w:rPr>
              <w:t>«Мова гіпертекстової розмітки сайту HTML-5. Таблиці.</w:t>
            </w:r>
          </w:p>
          <w:p w:rsidR="00F73025" w:rsidRPr="00F73025" w:rsidRDefault="00F73025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F73025">
              <w:rPr>
                <w:rFonts w:ascii="Times New Roman" w:hAnsi="Times New Roman" w:cs="Times New Roman"/>
                <w:szCs w:val="28"/>
                <w:lang w:val="uk-UA"/>
              </w:rPr>
              <w:t xml:space="preserve"> Каскадна таблиця стилів CSS-3»</w:t>
            </w:r>
          </w:p>
          <w:p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:rsidR="00F73025" w:rsidRPr="005427EE" w:rsidRDefault="00672759" w:rsidP="00F73025">
      <w:pPr>
        <w:pStyle w:val="a4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lang w:eastAsia="uk-UA"/>
        </w:rPr>
        <w:br w:type="page"/>
      </w:r>
      <w:r w:rsidR="00F73025" w:rsidRPr="005427EE">
        <w:rPr>
          <w:rFonts w:ascii="Arial" w:hAnsi="Arial" w:cs="Arial"/>
          <w:b/>
          <w:bCs/>
          <w:sz w:val="24"/>
          <w:szCs w:val="24"/>
          <w:lang w:val="uk-UA"/>
        </w:rPr>
        <w:lastRenderedPageBreak/>
        <w:t>Завдання</w:t>
      </w:r>
      <w:r w:rsidR="00F73025">
        <w:rPr>
          <w:rFonts w:ascii="Arial" w:hAnsi="Arial" w:cs="Arial"/>
          <w:b/>
          <w:bCs/>
          <w:sz w:val="24"/>
          <w:szCs w:val="24"/>
          <w:lang w:val="uk-UA"/>
        </w:rPr>
        <w:t xml:space="preserve"> 1</w:t>
      </w:r>
      <w:r w:rsidR="00F73025" w:rsidRPr="005427EE">
        <w:rPr>
          <w:rFonts w:ascii="Arial" w:hAnsi="Arial" w:cs="Arial"/>
          <w:b/>
          <w:bCs/>
          <w:sz w:val="24"/>
          <w:szCs w:val="24"/>
          <w:lang w:val="uk-UA"/>
        </w:rPr>
        <w:t>.</w:t>
      </w:r>
    </w:p>
    <w:p w:rsidR="00F73025" w:rsidRPr="00FC3DC7" w:rsidRDefault="00F73025" w:rsidP="00F73025">
      <w:pPr>
        <w:ind w:left="720"/>
        <w:jc w:val="both"/>
        <w:rPr>
          <w:rFonts w:ascii="Arial" w:hAnsi="Arial" w:cs="Arial"/>
          <w:sz w:val="24"/>
          <w:szCs w:val="24"/>
          <w:lang w:val="uk-UA"/>
        </w:rPr>
      </w:pPr>
      <w:r w:rsidRPr="00FC3DC7">
        <w:rPr>
          <w:rFonts w:ascii="Arial" w:hAnsi="Arial" w:cs="Arial"/>
          <w:sz w:val="24"/>
          <w:szCs w:val="24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F73025" w:rsidRDefault="00F73025" w:rsidP="00F73025">
      <w:pPr>
        <w:pStyle w:val="a4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962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властивості:</w:t>
      </w:r>
    </w:p>
    <w:p w:rsidR="00F73025" w:rsidRDefault="00F73025" w:rsidP="00F73025">
      <w:pPr>
        <w:pStyle w:val="a4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1-го рядка встановити колір </w:t>
      </w:r>
      <w:r w:rsidRPr="00F73025">
        <w:rPr>
          <w:rFonts w:ascii="Arial" w:hAnsi="Arial" w:cs="Arial"/>
          <w:sz w:val="24"/>
          <w:szCs w:val="24"/>
          <w:lang w:val="uk-UA"/>
        </w:rPr>
        <w:t>#</w:t>
      </w:r>
      <w:r>
        <w:rPr>
          <w:rFonts w:ascii="Arial" w:hAnsi="Arial" w:cs="Arial"/>
          <w:sz w:val="24"/>
          <w:szCs w:val="24"/>
          <w:lang w:val="en-US"/>
        </w:rPr>
        <w:t>nn</w:t>
      </w:r>
      <w:r w:rsidRPr="00F73025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73025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uk-UA"/>
        </w:rPr>
        <w:t xml:space="preserve"> та 2</w:t>
      </w:r>
      <w:r w:rsidRPr="00F73025">
        <w:rPr>
          <w:rFonts w:ascii="Arial" w:hAnsi="Arial" w:cs="Arial"/>
          <w:sz w:val="24"/>
          <w:szCs w:val="24"/>
          <w:lang w:val="uk-UA"/>
        </w:rPr>
        <w:t xml:space="preserve"> #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73025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73025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nn</w:t>
      </w:r>
      <w:r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 w:rsidRPr="00312A24">
        <w:rPr>
          <w:rFonts w:ascii="Arial" w:hAnsi="Arial" w:cs="Arial"/>
          <w:sz w:val="24"/>
          <w:szCs w:val="24"/>
          <w:lang w:val="uk-UA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  <w:lang w:val="uk-UA"/>
        </w:rPr>
        <w:t xml:space="preserve">), де </w:t>
      </w:r>
      <w:r>
        <w:rPr>
          <w:rFonts w:ascii="Arial" w:hAnsi="Arial" w:cs="Arial"/>
          <w:sz w:val="24"/>
          <w:szCs w:val="24"/>
          <w:lang w:val="en-US"/>
        </w:rPr>
        <w:t>nn</w:t>
      </w:r>
      <w:r w:rsidRPr="00F73025">
        <w:rPr>
          <w:rFonts w:ascii="Arial" w:hAnsi="Arial" w:cs="Arial"/>
          <w:sz w:val="24"/>
          <w:szCs w:val="24"/>
          <w:lang w:val="uk-UA"/>
        </w:rPr>
        <w:t xml:space="preserve">- </w:t>
      </w:r>
      <w:r>
        <w:rPr>
          <w:rFonts w:ascii="Arial" w:hAnsi="Arial" w:cs="Arial"/>
          <w:sz w:val="24"/>
          <w:szCs w:val="24"/>
          <w:lang w:val="uk-UA"/>
        </w:rPr>
        <w:t>номер вашого варіанту.</w:t>
      </w:r>
    </w:p>
    <w:p w:rsidR="00F73025" w:rsidRPr="00097E45" w:rsidRDefault="00F73025" w:rsidP="00F73025">
      <w:pPr>
        <w:ind w:left="1134"/>
        <w:jc w:val="both"/>
        <w:rPr>
          <w:rFonts w:ascii="Arial" w:hAnsi="Arial" w:cs="Arial"/>
          <w:sz w:val="24"/>
          <w:szCs w:val="24"/>
        </w:rPr>
      </w:pPr>
      <w:r w:rsidRPr="00097E45">
        <w:rPr>
          <w:rFonts w:ascii="Arial" w:hAnsi="Arial" w:cs="Arial"/>
          <w:sz w:val="24"/>
          <w:szCs w:val="24"/>
        </w:rPr>
        <w:t xml:space="preserve">Для тексту обрати </w:t>
      </w:r>
      <w:r w:rsidRPr="00097E45">
        <w:rPr>
          <w:rFonts w:ascii="Arial" w:hAnsi="Arial" w:cs="Arial"/>
          <w:sz w:val="24"/>
          <w:szCs w:val="24"/>
          <w:lang w:val="uk-UA"/>
        </w:rPr>
        <w:t>контрастний колір за допомогою сервісу</w:t>
      </w:r>
      <w:r w:rsidRPr="00097E45">
        <w:rPr>
          <w:rFonts w:ascii="Arial" w:hAnsi="Arial" w:cs="Arial"/>
          <w:sz w:val="24"/>
          <w:szCs w:val="24"/>
        </w:rPr>
        <w:t xml:space="preserve"> </w:t>
      </w:r>
      <w:hyperlink r:id="rId8" w:tgtFrame="_blank" w:history="1">
        <w:r w:rsidRPr="001743C5">
          <w:rPr>
            <w:rFonts w:ascii="Arial" w:hAnsi="Arial" w:cs="Arial"/>
            <w:sz w:val="24"/>
            <w:szCs w:val="24"/>
            <w:lang w:val="en-US"/>
          </w:rPr>
          <w:t>color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adobe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com</w:t>
        </w:r>
      </w:hyperlink>
    </w:p>
    <w:p w:rsidR="00F73025" w:rsidRDefault="00F73025" w:rsidP="00F73025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 w:rsidRPr="008F4C51">
        <w:rPr>
          <w:b/>
          <w:bCs/>
          <w:sz w:val="24"/>
          <w:lang w:val="uk-UA"/>
        </w:rPr>
        <w:t xml:space="preserve"> </w:t>
      </w:r>
      <w:r w:rsidRPr="008F4C51">
        <w:rPr>
          <w:rFonts w:ascii="Arial" w:hAnsi="Arial" w:cs="Arial"/>
          <w:sz w:val="24"/>
          <w:szCs w:val="24"/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псевдоклас hover).</w:t>
      </w:r>
    </w:p>
    <w:p w:rsidR="00F73025" w:rsidRDefault="00F73025" w:rsidP="00F73025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lang w:eastAsia="ru-RU"/>
        </w:rPr>
        <w:drawing>
          <wp:inline distT="0" distB="0" distL="0" distR="0" wp14:anchorId="72397F92" wp14:editId="3B99BC07">
            <wp:extent cx="6512560" cy="46037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25" w:rsidRDefault="00F73025" w:rsidP="00F73025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lang w:eastAsia="ru-RU"/>
        </w:rPr>
        <w:lastRenderedPageBreak/>
        <w:drawing>
          <wp:inline distT="0" distB="0" distL="0" distR="0" wp14:anchorId="7DBDE9C4" wp14:editId="6FB48242">
            <wp:extent cx="62198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&lt;!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DOCTYPE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html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html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lang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"en"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charset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"UTF-8"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http-equiv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"X-UA-Compatible"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content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"IE=edge"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name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"viewport"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content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"width=device-width, initial-scale=1.0"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Лаб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-2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link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href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"style.css"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rel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"stylesheet"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type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"text/css"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head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body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table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en-US" w:eastAsia="ru-RU"/>
        </w:rPr>
        <w:t>border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"1"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"4"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Псюк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Олександр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ІА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-91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&amp;nbsp;&amp;nbsp;&amp;nbsp;&amp;nbsp;&amp;nbsp;&amp;nbsp;&amp;nbsp;&amp;nbsp;&amp;nbsp;&amp;nbsp;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Миколайович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      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Лаб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-2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Варіант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41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colspan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"2"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&amp;nbsp;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tr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table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"rectangle"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"red"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"yel"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"gre"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lastRenderedPageBreak/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body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r w:rsidRPr="00F7302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html</w:t>
      </w:r>
      <w:r w:rsidRPr="00F7302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F73025" w:rsidRDefault="00F73025" w:rsidP="00F73025">
      <w:pPr>
        <w:spacing w:after="0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</w:p>
    <w:p w:rsidR="00F73025" w:rsidRPr="00413670" w:rsidRDefault="00F73025" w:rsidP="00F73025">
      <w:pPr>
        <w:spacing w:after="0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Завд</w:t>
      </w:r>
      <w:r>
        <w:rPr>
          <w:rFonts w:ascii="Arial" w:hAnsi="Arial" w:cs="Arial"/>
          <w:b/>
          <w:bCs/>
          <w:sz w:val="24"/>
          <w:szCs w:val="24"/>
        </w:rPr>
        <w:t>а</w:t>
      </w: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ння2.</w:t>
      </w:r>
    </w:p>
    <w:p w:rsidR="00F73025" w:rsidRDefault="00F73025" w:rsidP="00F73025">
      <w:pPr>
        <w:pStyle w:val="a4"/>
        <w:rPr>
          <w:rFonts w:ascii="Arial" w:hAnsi="Arial" w:cs="Arial"/>
          <w:sz w:val="24"/>
          <w:szCs w:val="24"/>
          <w:lang w:val="uk-UA"/>
        </w:rPr>
      </w:pPr>
      <w:r w:rsidRPr="004F1A71">
        <w:rPr>
          <w:rFonts w:ascii="Arial" w:hAnsi="Arial" w:cs="Arial"/>
          <w:sz w:val="24"/>
          <w:szCs w:val="24"/>
          <w:lang w:val="uk-UA"/>
        </w:rPr>
        <w:t xml:space="preserve">Створити зображення відповідно до </w:t>
      </w:r>
      <w:r>
        <w:rPr>
          <w:rFonts w:ascii="Arial" w:hAnsi="Arial" w:cs="Arial"/>
          <w:sz w:val="24"/>
          <w:szCs w:val="24"/>
          <w:lang w:val="uk-UA"/>
        </w:rPr>
        <w:t>свого</w:t>
      </w:r>
      <w:r w:rsidRPr="00F73025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варіанта</w:t>
      </w:r>
      <w:r>
        <w:rPr>
          <w:rFonts w:ascii="Arial" w:hAnsi="Arial" w:cs="Arial"/>
          <w:sz w:val="24"/>
          <w:szCs w:val="24"/>
          <w:lang w:val="uk-UA"/>
        </w:rPr>
        <w:t xml:space="preserve">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 w:rsidRPr="00F73025">
        <w:rPr>
          <w:rFonts w:ascii="Arial" w:hAnsi="Arial" w:cs="Arial"/>
          <w:sz w:val="24"/>
          <w:szCs w:val="24"/>
        </w:rPr>
        <w:t xml:space="preserve">; 2- </w:t>
      </w:r>
      <w:r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 w:rsidRPr="00F73025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, використовуючи тільки властивості CSS.</w:t>
      </w:r>
      <w:r>
        <w:rPr>
          <w:rFonts w:ascii="Arial" w:hAnsi="Arial" w:cs="Arial"/>
          <w:sz w:val="24"/>
          <w:szCs w:val="24"/>
          <w:lang w:val="uk-UA"/>
        </w:rPr>
        <w:t xml:space="preserve"> Властивості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73025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>
        <w:rPr>
          <w:rFonts w:ascii="Arial" w:hAnsi="Arial" w:cs="Arial"/>
          <w:sz w:val="24"/>
          <w:szCs w:val="24"/>
          <w:lang w:val="en-US"/>
        </w:rPr>
        <w:t>style</w:t>
      </w:r>
      <w:r w:rsidRPr="00F73025">
        <w:rPr>
          <w:rFonts w:ascii="Arial" w:hAnsi="Arial" w:cs="Arial"/>
          <w:sz w:val="24"/>
          <w:szCs w:val="24"/>
          <w:lang w:val="uk-UA"/>
        </w:rPr>
        <w:t>.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73025">
        <w:rPr>
          <w:rFonts w:ascii="Arial" w:hAnsi="Arial" w:cs="Arial"/>
          <w:sz w:val="24"/>
          <w:szCs w:val="24"/>
          <w:lang w:val="uk-UA"/>
        </w:rPr>
        <w:t>.</w:t>
      </w:r>
    </w:p>
    <w:p w:rsidR="00F73025" w:rsidRPr="005427EE" w:rsidRDefault="00F73025" w:rsidP="00F73025">
      <w:pPr>
        <w:pStyle w:val="a4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lang w:eastAsia="ru-RU"/>
        </w:rPr>
        <w:drawing>
          <wp:inline distT="0" distB="0" distL="0" distR="0" wp14:anchorId="6FBD2722" wp14:editId="6AC53609">
            <wp:extent cx="2581275" cy="3105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</w:pPr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eastAsia="ru-RU"/>
        </w:rPr>
        <w:t>table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 {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 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 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ru-RU"/>
        </w:rPr>
        <w:t>width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uk-UA" w:eastAsia="ru-RU"/>
        </w:rPr>
        <w:t>600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ru-RU"/>
        </w:rPr>
        <w:t>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 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 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uk-UA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130px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border-collapse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collapse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}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td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{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padding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3px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solid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#000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tr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#418f8f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color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#fff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tr:hover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#EEA76C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#rectangle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position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relative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margin-top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margin-left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rgb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155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155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155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border-radius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#red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red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border-radius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80px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position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absolute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solid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#000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left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top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#yel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yellow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border-radius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80px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position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absolute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solid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#000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top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40%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left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#gre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60px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green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border-radius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80px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position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absolute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1px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solid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7302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#000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; 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ru-RU"/>
        </w:rPr>
        <w:t>top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ru-RU"/>
        </w:rPr>
        <w:t>70%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    </w:t>
      </w:r>
      <w:r w:rsidRPr="00F7302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ru-RU"/>
        </w:rPr>
        <w:t>left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: </w:t>
      </w:r>
      <w:r w:rsidRPr="00F7302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ru-RU"/>
        </w:rPr>
        <w:t>20%</w:t>
      </w: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;</w:t>
      </w:r>
    </w:p>
    <w:p w:rsidR="00F73025" w:rsidRPr="00F73025" w:rsidRDefault="00F73025" w:rsidP="00F730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7302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}</w:t>
      </w:r>
    </w:p>
    <w:p w:rsidR="00F73025" w:rsidRDefault="00F73025" w:rsidP="00F73025">
      <w:pPr>
        <w:pStyle w:val="a4"/>
        <w:rPr>
          <w:b/>
          <w:bCs/>
          <w:sz w:val="24"/>
        </w:rPr>
      </w:pPr>
    </w:p>
    <w:p w:rsidR="00033D1A" w:rsidRDefault="00033D1A" w:rsidP="00F73025">
      <w:pPr>
        <w:pStyle w:val="NumHeading"/>
        <w:numPr>
          <w:ilvl w:val="0"/>
          <w:numId w:val="0"/>
        </w:numPr>
        <w:ind w:left="360" w:hanging="360"/>
        <w:rPr>
          <w:lang w:val="en-US" w:eastAsia="uk-UA"/>
        </w:rPr>
      </w:pPr>
    </w:p>
    <w:p w:rsidR="00033D1A" w:rsidRPr="00033D1A" w:rsidRDefault="00033D1A" w:rsidP="00033D1A">
      <w:pPr>
        <w:rPr>
          <w:b/>
          <w:lang w:val="en-US" w:eastAsia="uk-UA"/>
        </w:rPr>
      </w:pPr>
      <w:r w:rsidRPr="00033D1A">
        <w:rPr>
          <w:b/>
          <w:lang w:val="en-US" w:eastAsia="uk-UA"/>
        </w:rPr>
        <w:t>Висновок</w:t>
      </w:r>
    </w:p>
    <w:p w:rsidR="00033D1A" w:rsidRDefault="00033D1A" w:rsidP="00033D1A">
      <w:pPr>
        <w:rPr>
          <w:lang w:val="uk-UA" w:eastAsia="uk-UA"/>
        </w:rPr>
      </w:pPr>
      <w:r w:rsidRPr="00033D1A">
        <w:rPr>
          <w:lang w:val="en-US" w:eastAsia="uk-UA"/>
        </w:rPr>
        <w:tab/>
        <w:t>Під час виконання даної лабораторної роботи я оволоді</w:t>
      </w:r>
      <w:r w:rsidR="006E6223">
        <w:rPr>
          <w:lang w:val="uk-UA" w:eastAsia="uk-UA"/>
        </w:rPr>
        <w:t>в</w:t>
      </w:r>
      <w:r w:rsidRPr="00033D1A">
        <w:rPr>
          <w:lang w:val="en-US" w:eastAsia="uk-UA"/>
        </w:rPr>
        <w:t xml:space="preserve"> навичками та вміннями застосування мови гіпертекстової розмітки сайту HTML-5 та вивчи</w:t>
      </w:r>
      <w:r w:rsidR="006E6223">
        <w:rPr>
          <w:lang w:val="uk-UA" w:eastAsia="uk-UA"/>
        </w:rPr>
        <w:t>в</w:t>
      </w:r>
      <w:r w:rsidRPr="00033D1A">
        <w:rPr>
          <w:lang w:val="en-US" w:eastAsia="uk-UA"/>
        </w:rPr>
        <w:t xml:space="preserve"> блочну верстку сайту за допомогою цієї мови. </w:t>
      </w:r>
      <w:r w:rsidRPr="006E6223">
        <w:rPr>
          <w:lang w:eastAsia="uk-UA"/>
        </w:rPr>
        <w:t>Всі завдання лабораторної роботи були успішно виконані та всі результати представлені у звіті.</w:t>
      </w:r>
      <w:r>
        <w:rPr>
          <w:lang w:val="uk-UA" w:eastAsia="uk-UA"/>
        </w:rPr>
        <w:t xml:space="preserve"> </w:t>
      </w:r>
    </w:p>
    <w:p w:rsidR="00033D1A" w:rsidRPr="006E6223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6E6223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6E6223">
        <w:t xml:space="preserve"> </w:t>
      </w:r>
      <w:hyperlink r:id="rId12" w:history="1">
        <w:r w:rsidR="00A43DE9" w:rsidRPr="00A43DE9">
          <w:rPr>
            <w:rStyle w:val="af1"/>
            <w:rFonts w:ascii="Times New Roman" w:hAnsi="Times New Roman" w:cs="Times New Roman"/>
            <w:szCs w:val="28"/>
            <w:shd w:val="clear" w:color="auto" w:fill="FFFFFF"/>
          </w:rPr>
          <w:t>https://co1umb.github.io/Web_Lab2/</w:t>
        </w:r>
      </w:hyperlink>
      <w:r w:rsidR="006E6223" w:rsidRPr="006E6223"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  <w:t xml:space="preserve"> </w:t>
      </w:r>
      <w:bookmarkStart w:id="0" w:name="_GoBack"/>
      <w:bookmarkEnd w:id="0"/>
    </w:p>
    <w:sectPr w:rsidR="00033D1A" w:rsidRPr="006E6223" w:rsidSect="001F660A">
      <w:footerReference w:type="default" r:id="rId13"/>
      <w:headerReference w:type="first" r:id="rId14"/>
      <w:footerReference w:type="first" r:id="rId15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7F8" w:rsidRDefault="001767F8" w:rsidP="00F448BB">
      <w:r>
        <w:separator/>
      </w:r>
    </w:p>
  </w:endnote>
  <w:endnote w:type="continuationSeparator" w:id="0">
    <w:p w:rsidR="001767F8" w:rsidRDefault="001767F8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43DE9"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7F8" w:rsidRDefault="001767F8" w:rsidP="00F448BB">
      <w:r>
        <w:separator/>
      </w:r>
    </w:p>
  </w:footnote>
  <w:footnote w:type="continuationSeparator" w:id="0">
    <w:p w:rsidR="001767F8" w:rsidRDefault="001767F8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1umb.github.io/Web_Lab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7EBEC-80F7-4D07-A0AB-B8633E46F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Пользователь</cp:lastModifiedBy>
  <cp:revision>9</cp:revision>
  <cp:lastPrinted>2018-10-01T20:51:00Z</cp:lastPrinted>
  <dcterms:created xsi:type="dcterms:W3CDTF">2022-02-03T07:17:00Z</dcterms:created>
  <dcterms:modified xsi:type="dcterms:W3CDTF">2022-05-02T20:11:00Z</dcterms:modified>
</cp:coreProperties>
</file>