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8B" w:rsidRDefault="0084158B">
      <w:pPr>
        <w:rPr>
          <w:rFonts w:ascii="Myriad Pro" w:hAnsi="Myriad Pro"/>
          <w:sz w:val="32"/>
        </w:rPr>
      </w:pPr>
    </w:p>
    <w:p w:rsidR="0084158B" w:rsidRDefault="0084158B">
      <w:pPr>
        <w:rPr>
          <w:rFonts w:ascii="Myriad Pro" w:hAnsi="Myriad Pro"/>
          <w:sz w:val="32"/>
        </w:rPr>
      </w:pPr>
      <w:bookmarkStart w:id="0" w:name="_GoBack"/>
      <w:bookmarkEnd w:id="0"/>
    </w:p>
    <w:p w:rsidR="0084158B" w:rsidRDefault="0084158B">
      <w:pPr>
        <w:rPr>
          <w:rFonts w:ascii="Myriad Pro" w:hAnsi="Myriad Pro"/>
          <w:sz w:val="32"/>
        </w:rPr>
      </w:pPr>
    </w:p>
    <w:p w:rsidR="0084158B" w:rsidRDefault="0084158B">
      <w:pPr>
        <w:rPr>
          <w:rFonts w:ascii="Myriad Pro" w:hAnsi="Myriad Pro"/>
          <w:sz w:val="32"/>
        </w:rPr>
      </w:pPr>
    </w:p>
    <w:p w:rsidR="0084158B" w:rsidRDefault="0084158B">
      <w:pPr>
        <w:rPr>
          <w:rFonts w:ascii="Myriad Pro" w:hAnsi="Myriad Pro"/>
          <w:sz w:val="32"/>
        </w:rPr>
      </w:pPr>
    </w:p>
    <w:p w:rsidR="0084158B" w:rsidRDefault="0084158B">
      <w:pPr>
        <w:rPr>
          <w:rFonts w:ascii="Myriad Pro" w:hAnsi="Myriad Pro"/>
          <w:sz w:val="32"/>
        </w:rPr>
      </w:pPr>
    </w:p>
    <w:p w:rsidR="00DE126E" w:rsidRDefault="00912CDE">
      <w:r>
        <w:rPr>
          <w:rFonts w:ascii="Myriad Pro" w:hAnsi="Myriad Pro"/>
          <w:noProof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-714375</wp:posOffset>
                </wp:positionV>
                <wp:extent cx="3921760" cy="4485005"/>
                <wp:effectExtent l="0" t="0" r="2159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760" cy="4485005"/>
                          <a:chOff x="0" y="0"/>
                          <a:chExt cx="3921760" cy="448500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343025" y="0"/>
                            <a:ext cx="1360805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Pr="00C009DA" w:rsidRDefault="00C009DA" w:rsidP="00C009DA">
                              <w:pPr>
                                <w:jc w:val="center"/>
                                <w:rPr>
                                  <w:rFonts w:ascii="Myriad Pro" w:hAnsi="Myriad Pro"/>
                                  <w:sz w:val="32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32"/>
                                </w:rPr>
                                <w:t>r</w:t>
                              </w:r>
                              <w:r w:rsidRPr="00C009DA">
                                <w:rPr>
                                  <w:rFonts w:ascii="Myriad Pro" w:hAnsi="Myriad Pro"/>
                                  <w:sz w:val="32"/>
                                </w:rPr>
                                <w:t>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43025" y="933450"/>
                            <a:ext cx="1362075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Default="00C009DA" w:rsidP="00C009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yriad Pro" w:eastAsia="Calibri" w:hAnsi="Myriad Pro"/>
                                  <w:sz w:val="32"/>
                                  <w:szCs w:val="3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43025" y="1876425"/>
                            <a:ext cx="1360805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Default="00C009DA" w:rsidP="00C009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yriad Pro" w:eastAsia="Calibri" w:hAnsi="Myriad Pro"/>
                                  <w:sz w:val="32"/>
                                  <w:szCs w:val="32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19075" y="2809875"/>
                            <a:ext cx="1362075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Default="00C009DA" w:rsidP="00C009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yriad Pro" w:eastAsia="Calibri" w:hAnsi="Myriad Pro"/>
                                  <w:sz w:val="32"/>
                                  <w:szCs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3743325"/>
                            <a:ext cx="1762760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Default="00C009DA" w:rsidP="00C009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yriad Pro" w:eastAsia="Calibri" w:hAnsi="Myriad Pro"/>
                                  <w:sz w:val="32"/>
                                  <w:szCs w:val="32"/>
                                </w:rPr>
                                <w:t>“Chapter 2”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019300" y="3743325"/>
                            <a:ext cx="1902460" cy="7416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9DA" w:rsidRDefault="00C009DA" w:rsidP="00C009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yriad Pro" w:eastAsia="Calibri" w:hAnsi="Myriad Pro"/>
                                  <w:sz w:val="32"/>
                                  <w:szCs w:val="32"/>
                                </w:rPr>
                                <w:t>“In a small…”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019300" y="742950"/>
                            <a:ext cx="0" cy="19177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066925" y="1676400"/>
                            <a:ext cx="1" cy="2012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914400" y="2619375"/>
                            <a:ext cx="1219200" cy="1930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971675" y="2619375"/>
                            <a:ext cx="1104900" cy="1930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14400" y="3552825"/>
                            <a:ext cx="1" cy="19177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990850" y="3552825"/>
                            <a:ext cx="0" cy="19177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-2.25pt;margin-top:-56.25pt;width:308.8pt;height:353.15pt;z-index:251676672" coordsize="39217,4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">
                <v:oval id="Oval 3" o:spid="_x0000_s1027" style="position:absolute;left:13430;width:1360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nzsIA&#10;AADaAAAADwAAAGRycy9kb3ducmV2LnhtbESPQWsCMRSE7wX/Q3iCt5pVaZHVKIsgFXqqCuLtmTx3&#10;FzcvS5K6u/++KRR6HGbmG2a97W0jnuRD7VjBbJqBINbO1FwqOJ/2r0sQISIbbByTgoECbDejlzXm&#10;xnX8Rc9jLEWCcMhRQRVjm0sZdEUWw9S1xMm7O28xJulLaTx2CW4bOc+yd2mx5rRQYUu7ivTj+G0V&#10;XC+fb0NpT7cP1/nisB90wZlWajLuixWISH38D/+1D0bBAn6vp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2fOwgAAANoAAAAPAAAAAAAAAAAAAAAAAJgCAABkcnMvZG93&#10;bnJldi54bWxQSwUGAAAAAAQABAD1AAAAhwMAAAAA&#10;" fillcolor="white [3201]" strokecolor="#00b050" strokeweight="2pt">
                  <v:textbox style="mso-fit-shape-to-text:t">
                    <w:txbxContent>
                      <w:p w:rsidR="00C009DA" w:rsidRPr="00C009DA" w:rsidRDefault="00C009DA" w:rsidP="00C009DA">
                        <w:pPr>
                          <w:jc w:val="center"/>
                          <w:rPr>
                            <w:rFonts w:ascii="Myriad Pro" w:hAnsi="Myriad Pro"/>
                            <w:sz w:val="32"/>
                          </w:rPr>
                        </w:pPr>
                        <w:r>
                          <w:rPr>
                            <w:rFonts w:ascii="Myriad Pro" w:hAnsi="Myriad Pro"/>
                            <w:sz w:val="32"/>
                          </w:rPr>
                          <w:t>r</w:t>
                        </w:r>
                        <w:r w:rsidRPr="00C009DA">
                          <w:rPr>
                            <w:rFonts w:ascii="Myriad Pro" w:hAnsi="Myriad Pro"/>
                            <w:sz w:val="32"/>
                          </w:rPr>
                          <w:t>oot</w:t>
                        </w:r>
                      </w:p>
                    </w:txbxContent>
                  </v:textbox>
                </v:oval>
                <v:oval id="Oval 5" o:spid="_x0000_s1028" style="position:absolute;left:13430;top:9334;width:13621;height: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aIcEA&#10;AADaAAAADwAAAGRycy9kb3ducmV2LnhtbESPQYvCMBSE7wv+h/AEb2vqgotUoxRBFDytCuLtmTzb&#10;YvNSkqxt//1mYWGPw8x8w6w2vW3Ei3yoHSuYTTMQxNqZmksFl/PufQEiRGSDjWNSMFCAzXr0tsLc&#10;uI6/6HWKpUgQDjkqqGJscymDrshimLqWOHkP5y3GJH0pjccuwW0jP7LsU1qsOS1U2NK2Iv08fVsF&#10;t+txPpT2fN+7zheH3aALzrRSk3FfLEFE6uN/+K99MArm8Hsl3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+WiHBAAAA2gAAAA8AAAAAAAAAAAAAAAAAmAIAAGRycy9kb3du&#10;cmV2LnhtbFBLBQYAAAAABAAEAPUAAACGAwAAAAA=&#10;" fillcolor="white [3201]" strokecolor="#00b050" strokeweight="2pt">
                  <v:textbox style="mso-fit-shape-to-text:t">
                    <w:txbxContent>
                      <w:p w:rsidR="00C009DA" w:rsidRDefault="00C009DA" w:rsidP="00C009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yriad Pro" w:eastAsia="Calibri" w:hAnsi="Myriad Pro"/>
                            <w:sz w:val="32"/>
                            <w:szCs w:val="32"/>
                          </w:rPr>
                          <w:t>book</w:t>
                        </w:r>
                      </w:p>
                    </w:txbxContent>
                  </v:textbox>
                </v:oval>
                <v:oval id="Oval 6" o:spid="_x0000_s1029" style="position:absolute;left:13430;top:18764;width:13608;height: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EVsIA&#10;AADaAAAADwAAAGRycy9kb3ducmV2LnhtbESPzWrDMBCE74W+g9hAb42cQkNwoxgTMA30lB8IuW2k&#10;rW1irYykxvbbV4FCj8PMfMOsi9F24k4+tI4VLOYZCGLtTMu1gtOxel2BCBHZYOeYFEwUoNg8P60x&#10;N27gPd0PsRYJwiFHBU2MfS5l0A1ZDHPXEyfv23mLMUlfS+NxSHDbybcsW0qLLaeFBnvaNqRvhx+r&#10;4HL+ep9qe7x+usGXu2rSJWdaqZfZWH6AiDTG//Bfe2cULOFxJd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MRWwgAAANoAAAAPAAAAAAAAAAAAAAAAAJgCAABkcnMvZG93&#10;bnJldi54bWxQSwUGAAAAAAQABAD1AAAAhwMAAAAA&#10;" fillcolor="white [3201]" strokecolor="#00b050" strokeweight="2pt">
                  <v:textbox style="mso-fit-shape-to-text:t">
                    <w:txbxContent>
                      <w:p w:rsidR="00C009DA" w:rsidRDefault="00C009DA" w:rsidP="00C009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yriad Pro" w:eastAsia="Calibri" w:hAnsi="Myriad Pro"/>
                            <w:sz w:val="32"/>
                            <w:szCs w:val="32"/>
                          </w:rPr>
                          <w:t>chapter</w:t>
                        </w:r>
                      </w:p>
                    </w:txbxContent>
                  </v:textbox>
                </v:oval>
                <v:oval id="Oval 7" o:spid="_x0000_s1030" style="position:absolute;left:2190;top:28098;width:13621;height: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hzcIA&#10;AADaAAAADwAAAGRycy9kb3ducmV2LnhtbESPQWsCMRSE7wX/Q3iCt5pVsJXVKIsgFXqqCuLtmTx3&#10;FzcvS5K6u/++KRR6HGbmG2a97W0jnuRD7VjBbJqBINbO1FwqOJ/2r0sQISIbbByTgoECbDejlzXm&#10;xnX8Rc9jLEWCcMhRQRVjm0sZdEUWw9S1xMm7O28xJulLaTx2CW4bOc+yN2mx5rRQYUu7ivTj+G0V&#10;XC+fi6G0p9uH63xx2A+64EwrNRn3xQpEpD7+h//aB6PgHX6vp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GHNwgAAANoAAAAPAAAAAAAAAAAAAAAAAJgCAABkcnMvZG93&#10;bnJldi54bWxQSwUGAAAAAAQABAD1AAAAhwMAAAAA&#10;" fillcolor="white [3201]" strokecolor="#00b050" strokeweight="2pt">
                  <v:textbox style="mso-fit-shape-to-text:t">
                    <w:txbxContent>
                      <w:p w:rsidR="00C009DA" w:rsidRDefault="00C009DA" w:rsidP="00C009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yriad Pro" w:eastAsia="Calibri" w:hAnsi="Myriad Pro"/>
                            <w:sz w:val="32"/>
                            <w:szCs w:val="32"/>
                          </w:rPr>
                          <w:t>title</w:t>
                        </w:r>
                      </w:p>
                    </w:txbxContent>
                  </v:textbox>
                </v:oval>
                <v:oval id="Oval 10" o:spid="_x0000_s1031" style="position:absolute;top:37433;width:17627;height: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5XcMA&#10;AADbAAAADwAAAGRycy9kb3ducmV2LnhtbESPQWvDMAyF74P9B6PBbquzwUpJ65ZQKCvstLZQdtNs&#10;NQmN5WB7TfLvp8OgN4n39N6n1Wb0nbpRTG1gA6+zAhSxDa7l2sDpuHtZgEoZ2WEXmAxMlGCzfnxY&#10;YenCwF90O+RaSQinEg00Ofel1sk25DHNQk8s2iVEj1nWWGsXcZBw3+m3ophrjy1LQ4M9bRuy18Ov&#10;N/B9/nyfan/8+QhDrPa7yVZcWGOen8ZqCSrTmO/m/+u9E3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t5XcMAAADbAAAADwAAAAAAAAAAAAAAAACYAgAAZHJzL2Rv&#10;d25yZXYueG1sUEsFBgAAAAAEAAQA9QAAAIgDAAAAAA==&#10;" fillcolor="white [3201]" strokecolor="#00b050" strokeweight="2pt">
                  <v:textbox style="mso-fit-shape-to-text:t">
                    <w:txbxContent>
                      <w:p w:rsidR="00C009DA" w:rsidRDefault="00C009DA" w:rsidP="00C009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yriad Pro" w:eastAsia="Calibri" w:hAnsi="Myriad Pro"/>
                            <w:sz w:val="32"/>
                            <w:szCs w:val="32"/>
                          </w:rPr>
                          <w:t>“Chapter 2”</w:t>
                        </w:r>
                      </w:p>
                    </w:txbxContent>
                  </v:textbox>
                </v:oval>
                <v:oval id="Oval 11" o:spid="_x0000_s1032" style="position:absolute;left:20193;top:37433;width:19024;height:74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eQcIA&#10;AADbAAAADwAAAGRycy9kb3ducmV2LnhtbERPTWvCQBC9F/wPywi91U0sSBNdRUTBnmytB72N2TEJ&#10;ZmfD7tbEf98VhN7m8T5ntuhNI27kfG1ZQTpKQBAXVtdcKjj8bN4+QPiArLGxTAru5GExH7zMMNe2&#10;42+67UMpYgj7HBVUIbS5lL6oyKAf2ZY4chfrDIYIXSm1wy6Gm0aOk2QiDdYcGypsaVVRcd3/GgWn&#10;T3k/Hwv3tc7qXZa+Z0uz2XZKvQ775RREoD78i5/urY7zU3j8E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R5BwgAAANsAAAAPAAAAAAAAAAAAAAAAAJgCAABkcnMvZG93&#10;bnJldi54bWxQSwUGAAAAAAQABAD1AAAAhwMAAAAA&#10;" fillcolor="white [3201]" strokecolor="#00b050" strokeweight="2pt">
                  <v:textbox style="mso-fit-shape-to-text:t">
                    <w:txbxContent>
                      <w:p w:rsidR="00C009DA" w:rsidRDefault="00C009DA" w:rsidP="00C009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yriad Pro" w:eastAsia="Calibri" w:hAnsi="Myriad Pro"/>
                            <w:sz w:val="32"/>
                            <w:szCs w:val="32"/>
                          </w:rPr>
                          <w:t>“In a small…”</w:t>
                        </w:r>
                      </w:p>
                    </w:txbxContent>
                  </v:textbox>
                </v:oval>
                <v:line id="Straight Connector 14" o:spid="_x0000_s1033" style="position:absolute;visibility:visible;mso-wrap-style:square" from="20193,7429" to="20193,9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w38EAAADbAAAADwAAAGRycy9kb3ducmV2LnhtbERP3WrCMBS+F3yHcITdzUSR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PDfwQAAANsAAAAPAAAAAAAAAAAAAAAA&#10;AKECAABkcnMvZG93bnJldi54bWxQSwUGAAAAAAQABAD5AAAAjwMAAAAA&#10;" strokecolor="#4579b8 [3044]" strokeweight="3pt"/>
                <v:line id="Straight Connector 15" o:spid="_x0000_s1034" style="position:absolute;visibility:visible;mso-wrap-style:square" from="20669,16764" to="20669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VRMEAAADbAAAADwAAAGRycy9kb3ducmV2LnhtbERP3WrCMBS+F3yHcITdzUTB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jFVEwQAAANsAAAAPAAAAAAAAAAAAAAAA&#10;AKECAABkcnMvZG93bnJldi54bWxQSwUGAAAAAAQABAD5AAAAjwMAAAAA&#10;" strokecolor="#4579b8 [3044]" strokeweight="3pt"/>
                <v:line id="Straight Connector 16" o:spid="_x0000_s1035" style="position:absolute;flip:x;visibility:visible;mso-wrap-style:square" from="9144,26193" to="21336,2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xtO8IAAADbAAAADwAAAGRycy9kb3ducmV2LnhtbERPTWvCQBC9F/oflil4qxs9SEhdRUSt&#10;FylNE9rjkB2TYHZ2yW6T+O+7hUJv83ifs95OphMD9b61rGAxT0AQV1a3XCsoPo7PKQgfkDV2lknB&#10;nTxsN48Pa8y0HfmdhjzUIoawz1BBE4LLpPRVQwb93DriyF1tbzBE2NdS9zjGcNPJZZKspMGWY0OD&#10;jvYNVbf82yjI9235Vn9hN5bpojheDu7z9eSUmj1NuxcQgabwL/5zn3Wcv4LfX+I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xtO8IAAADbAAAADwAAAAAAAAAAAAAA&#10;AAChAgAAZHJzL2Rvd25yZXYueG1sUEsFBgAAAAAEAAQA+QAAAJADAAAAAA==&#10;" strokecolor="#4579b8 [3044]" strokeweight="3pt"/>
                <v:line id="Straight Connector 17" o:spid="_x0000_s1036" style="position:absolute;visibility:visible;mso-wrap-style:square" from="19716,26193" to="30765,2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uqMIAAADbAAAADwAAAGRycy9kb3ducmV2LnhtbERPS27CMBDdI3EHa5C6KzYsaBswCCFF&#10;pS2bBg4wiockSjw2sQtpT19XqsRunt53VpvBduJKfWgca5hNFQji0pmGKw2nY/74DCJEZIOdY9Lw&#10;TQE26/FohZlxN/6kaxErkUI4ZKihjtFnUoayJoth6jxx4s6utxgT7CtperylcNvJuVILabHh1FCj&#10;p11NZVt8WQ1t4fPLofUvH3P3fsCfV5Wrt1brh8mwXYKINMS7+N+9N2n+E/z9k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JuqMIAAADbAAAADwAAAAAAAAAAAAAA&#10;AAChAgAAZHJzL2Rvd25yZXYueG1sUEsFBgAAAAAEAAQA+QAAAJADAAAAAA==&#10;" strokecolor="#4579b8 [3044]" strokeweight="3pt"/>
                <v:line id="Straight Connector 18" o:spid="_x0000_s1037" style="position:absolute;visibility:visible;mso-wrap-style:square" from="9144,35528" to="9144,3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362sQAAADbAAAADwAAAGRycy9kb3ducmV2LnhtbESPzU7DMBCE70i8g7VI3KhNDwhCnQgh&#10;ReWnFwIPsIqXJEq8NrHbhj5994DEbVczO/Ptplr8pA40pyGwhduVAUXcBjdwZ+Hrs765B5UyssMp&#10;MFn4pQRVeXmxwcKFI3/QocmdkhBOBVroc46F1qntyWNahUgs2neYPWZZ5067GY8S7ie9NuZOexxY&#10;GnqM9NxTOzZ7b2FsYv2zG+PD+zq87fC0NbV5Ha29vlqeHkFlWvK/+e/6xQm+wMovMoA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jfraxAAAANsAAAAPAAAAAAAAAAAA&#10;AAAAAKECAABkcnMvZG93bnJldi54bWxQSwUGAAAAAAQABAD5AAAAkgMAAAAA&#10;" strokecolor="#4579b8 [3044]" strokeweight="3pt"/>
                <v:line id="Straight Connector 19" o:spid="_x0000_s1038" style="position:absolute;visibility:visible;mso-wrap-style:square" from="29908,35528" to="29908,3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fQcEAAADbAAAADwAAAGRycy9kb3ducmV2LnhtbERPzWoCMRC+F3yHMIK3muhB6moUEZaq&#10;9dJtH2DYjLvLbiZxk+rap28Khd7m4/ud9XawnbhRHxrHGmZTBYK4dKbhSsPnR/78AiJEZIOdY9Lw&#10;oADbzehpjZlxd36nWxErkUI4ZKihjtFnUoayJoth6jxx4i6utxgT7CtperyncNvJuVILabHh1FCj&#10;p31NZVt8WQ1t4fPrufXLt7k7nfH7VeXq2Go9GQ+7FYhIQ/wX/7kPJs1fwu8v6QC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V9BwQAAANsAAAAPAAAAAAAAAAAAAAAA&#10;AKECAABkcnMvZG93bnJldi54bWxQSwUGAAAAAAQABAD5AAAAjwMAAAAA&#10;" strokecolor="#4579b8 [3044]" strokeweight="3pt"/>
              </v:group>
            </w:pict>
          </mc:Fallback>
        </mc:AlternateContent>
      </w:r>
      <w:r w:rsidR="00C009DA" w:rsidRPr="00C009DA">
        <w:rPr>
          <w:rFonts w:ascii="Myriad Pro" w:hAnsi="Myriad Pro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94BB4" wp14:editId="131A21F8">
                <wp:simplePos x="0" y="0"/>
                <wp:positionH relativeFrom="column">
                  <wp:posOffset>2332355</wp:posOffset>
                </wp:positionH>
                <wp:positionV relativeFrom="paragraph">
                  <wp:posOffset>2094230</wp:posOffset>
                </wp:positionV>
                <wp:extent cx="1360805" cy="741680"/>
                <wp:effectExtent l="0" t="0" r="1079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7416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9DA" w:rsidRDefault="00C009DA" w:rsidP="00C009D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Myriad Pro" w:eastAsia="Calibri" w:hAnsi="Myriad Pro"/>
                                <w:sz w:val="32"/>
                                <w:szCs w:val="32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9" style="position:absolute;margin-left:183.65pt;margin-top:164.9pt;width:107.15pt;height:5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" fillcolor="white [3201]" strokecolor="#00b050" strokeweight="2pt">
                <v:textbox style="mso-fit-shape-to-text:t">
                  <w:txbxContent>
                    <w:p w:rsidR="00C009DA" w:rsidRDefault="00C009DA" w:rsidP="00C009D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Myriad Pro" w:eastAsia="Calibri" w:hAnsi="Myriad Pro"/>
                          <w:sz w:val="32"/>
                          <w:szCs w:val="32"/>
                        </w:rP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DA"/>
    <w:rsid w:val="00004123"/>
    <w:rsid w:val="00005677"/>
    <w:rsid w:val="00005A2F"/>
    <w:rsid w:val="00025C35"/>
    <w:rsid w:val="0004150A"/>
    <w:rsid w:val="00044066"/>
    <w:rsid w:val="00056631"/>
    <w:rsid w:val="00056FA2"/>
    <w:rsid w:val="00073771"/>
    <w:rsid w:val="000C3C71"/>
    <w:rsid w:val="000D24A3"/>
    <w:rsid w:val="000E2E1D"/>
    <w:rsid w:val="000E3CD1"/>
    <w:rsid w:val="000E7E2C"/>
    <w:rsid w:val="000F41DD"/>
    <w:rsid w:val="00104342"/>
    <w:rsid w:val="00120B51"/>
    <w:rsid w:val="00120C01"/>
    <w:rsid w:val="00142EC3"/>
    <w:rsid w:val="00143BDE"/>
    <w:rsid w:val="00151349"/>
    <w:rsid w:val="00160907"/>
    <w:rsid w:val="00191266"/>
    <w:rsid w:val="001C76A6"/>
    <w:rsid w:val="001E5ED9"/>
    <w:rsid w:val="001F6508"/>
    <w:rsid w:val="0020001B"/>
    <w:rsid w:val="0020221C"/>
    <w:rsid w:val="0021484C"/>
    <w:rsid w:val="0022072D"/>
    <w:rsid w:val="00221305"/>
    <w:rsid w:val="00246995"/>
    <w:rsid w:val="0027495F"/>
    <w:rsid w:val="00285C35"/>
    <w:rsid w:val="0029418C"/>
    <w:rsid w:val="00296BCF"/>
    <w:rsid w:val="002A7A95"/>
    <w:rsid w:val="002D1146"/>
    <w:rsid w:val="002F2D2F"/>
    <w:rsid w:val="0032606E"/>
    <w:rsid w:val="00332CF7"/>
    <w:rsid w:val="003549B7"/>
    <w:rsid w:val="00356695"/>
    <w:rsid w:val="00372427"/>
    <w:rsid w:val="00376E7C"/>
    <w:rsid w:val="00395B64"/>
    <w:rsid w:val="003E162C"/>
    <w:rsid w:val="003E2198"/>
    <w:rsid w:val="003F4DE1"/>
    <w:rsid w:val="00411A28"/>
    <w:rsid w:val="004130F5"/>
    <w:rsid w:val="00432A82"/>
    <w:rsid w:val="0045621B"/>
    <w:rsid w:val="004574EA"/>
    <w:rsid w:val="0046514B"/>
    <w:rsid w:val="0047648E"/>
    <w:rsid w:val="00476BED"/>
    <w:rsid w:val="004858E9"/>
    <w:rsid w:val="004D1CD3"/>
    <w:rsid w:val="004E489B"/>
    <w:rsid w:val="004E73E0"/>
    <w:rsid w:val="004F7A28"/>
    <w:rsid w:val="00515D02"/>
    <w:rsid w:val="00515DF8"/>
    <w:rsid w:val="005165DC"/>
    <w:rsid w:val="005449CB"/>
    <w:rsid w:val="00550B79"/>
    <w:rsid w:val="00570A1E"/>
    <w:rsid w:val="00572DDC"/>
    <w:rsid w:val="00582378"/>
    <w:rsid w:val="005B216F"/>
    <w:rsid w:val="005B52A2"/>
    <w:rsid w:val="005C5092"/>
    <w:rsid w:val="005C69BE"/>
    <w:rsid w:val="00617AA2"/>
    <w:rsid w:val="00627D08"/>
    <w:rsid w:val="006300EF"/>
    <w:rsid w:val="00647DE3"/>
    <w:rsid w:val="006510B5"/>
    <w:rsid w:val="00652CCD"/>
    <w:rsid w:val="00661D84"/>
    <w:rsid w:val="00663E57"/>
    <w:rsid w:val="00664642"/>
    <w:rsid w:val="00674293"/>
    <w:rsid w:val="0069062E"/>
    <w:rsid w:val="00693A22"/>
    <w:rsid w:val="006A228D"/>
    <w:rsid w:val="006B795C"/>
    <w:rsid w:val="006E5123"/>
    <w:rsid w:val="007007ED"/>
    <w:rsid w:val="0071486A"/>
    <w:rsid w:val="00715C59"/>
    <w:rsid w:val="007415C5"/>
    <w:rsid w:val="00752319"/>
    <w:rsid w:val="007633DC"/>
    <w:rsid w:val="00766A13"/>
    <w:rsid w:val="00771392"/>
    <w:rsid w:val="007A67C1"/>
    <w:rsid w:val="007C3504"/>
    <w:rsid w:val="007D0F10"/>
    <w:rsid w:val="0083155C"/>
    <w:rsid w:val="0084158B"/>
    <w:rsid w:val="00855CA7"/>
    <w:rsid w:val="00863F98"/>
    <w:rsid w:val="00865169"/>
    <w:rsid w:val="008811EF"/>
    <w:rsid w:val="008938A4"/>
    <w:rsid w:val="008A78CB"/>
    <w:rsid w:val="008E3C37"/>
    <w:rsid w:val="009078EE"/>
    <w:rsid w:val="00910E6C"/>
    <w:rsid w:val="00912CDE"/>
    <w:rsid w:val="0094405A"/>
    <w:rsid w:val="00991CF5"/>
    <w:rsid w:val="009C3BA7"/>
    <w:rsid w:val="009C659B"/>
    <w:rsid w:val="009E3147"/>
    <w:rsid w:val="009E4A3A"/>
    <w:rsid w:val="009F0E3D"/>
    <w:rsid w:val="009F4909"/>
    <w:rsid w:val="00A039FD"/>
    <w:rsid w:val="00A26095"/>
    <w:rsid w:val="00A37573"/>
    <w:rsid w:val="00A47C99"/>
    <w:rsid w:val="00A57FD7"/>
    <w:rsid w:val="00A67752"/>
    <w:rsid w:val="00A741B7"/>
    <w:rsid w:val="00A80DCF"/>
    <w:rsid w:val="00A816F7"/>
    <w:rsid w:val="00A9168A"/>
    <w:rsid w:val="00AA3E22"/>
    <w:rsid w:val="00AB1D3F"/>
    <w:rsid w:val="00AD1866"/>
    <w:rsid w:val="00AD4DE8"/>
    <w:rsid w:val="00AD6667"/>
    <w:rsid w:val="00AE0ECB"/>
    <w:rsid w:val="00B0408A"/>
    <w:rsid w:val="00B15FF9"/>
    <w:rsid w:val="00B30C72"/>
    <w:rsid w:val="00B33258"/>
    <w:rsid w:val="00B5150C"/>
    <w:rsid w:val="00B52B0C"/>
    <w:rsid w:val="00B56C91"/>
    <w:rsid w:val="00B56FD8"/>
    <w:rsid w:val="00B77DE2"/>
    <w:rsid w:val="00B9290A"/>
    <w:rsid w:val="00B941B2"/>
    <w:rsid w:val="00BA62BD"/>
    <w:rsid w:val="00BB1936"/>
    <w:rsid w:val="00BB7DB1"/>
    <w:rsid w:val="00BC353F"/>
    <w:rsid w:val="00BD196F"/>
    <w:rsid w:val="00C009DA"/>
    <w:rsid w:val="00C07A26"/>
    <w:rsid w:val="00C213DD"/>
    <w:rsid w:val="00C36415"/>
    <w:rsid w:val="00C83208"/>
    <w:rsid w:val="00C83747"/>
    <w:rsid w:val="00CB7D01"/>
    <w:rsid w:val="00CE0DE7"/>
    <w:rsid w:val="00CE2413"/>
    <w:rsid w:val="00D65578"/>
    <w:rsid w:val="00D6778D"/>
    <w:rsid w:val="00D736E7"/>
    <w:rsid w:val="00D973E5"/>
    <w:rsid w:val="00DB5D3A"/>
    <w:rsid w:val="00DC6567"/>
    <w:rsid w:val="00DC69BF"/>
    <w:rsid w:val="00DE126E"/>
    <w:rsid w:val="00DE737A"/>
    <w:rsid w:val="00E20871"/>
    <w:rsid w:val="00E27262"/>
    <w:rsid w:val="00E31C19"/>
    <w:rsid w:val="00E3249D"/>
    <w:rsid w:val="00E360EA"/>
    <w:rsid w:val="00E5373C"/>
    <w:rsid w:val="00E77B7C"/>
    <w:rsid w:val="00E85FA9"/>
    <w:rsid w:val="00E87145"/>
    <w:rsid w:val="00E97023"/>
    <w:rsid w:val="00EA011A"/>
    <w:rsid w:val="00EB357B"/>
    <w:rsid w:val="00EC0DC2"/>
    <w:rsid w:val="00ED006F"/>
    <w:rsid w:val="00F00DBD"/>
    <w:rsid w:val="00F21446"/>
    <w:rsid w:val="00F453A1"/>
    <w:rsid w:val="00F7228A"/>
    <w:rsid w:val="00F83F17"/>
    <w:rsid w:val="00FA5453"/>
    <w:rsid w:val="00FA5783"/>
    <w:rsid w:val="00FE251D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2011-12-29T16:20:00Z</dcterms:created>
  <dcterms:modified xsi:type="dcterms:W3CDTF">2011-12-29T16:50:00Z</dcterms:modified>
</cp:coreProperties>
</file>