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b w:val="0"/>
          <w:bCs w:val="0"/>
          <w:color w:val="auto"/>
          <w:sz w:val="24"/>
          <w:szCs w:val="24"/>
          <w:lang w:val="en-CA"/>
        </w:rPr>
        <w:id w:val="1400015253"/>
        <w:docPartObj>
          <w:docPartGallery w:val="Table of Contents"/>
          <w:docPartUnique/>
        </w:docPartObj>
      </w:sdtPr>
      <w:sdtEndPr>
        <w:rPr>
          <w:noProof/>
        </w:rPr>
      </w:sdtEndPr>
      <w:sdtContent>
        <w:p w14:paraId="4FAC185E" w14:textId="199FFCFE" w:rsidR="00FC4B33" w:rsidRDefault="00FC4B33">
          <w:pPr>
            <w:pStyle w:val="TOCHeading"/>
          </w:pPr>
          <w:r>
            <w:t>Table of Contents</w:t>
          </w:r>
        </w:p>
        <w:p w14:paraId="29503932" w14:textId="232A3ED8" w:rsidR="003045EE" w:rsidRDefault="00FC4B33">
          <w:pPr>
            <w:pStyle w:val="TOC2"/>
            <w:tabs>
              <w:tab w:val="right" w:leader="dot" w:pos="9350"/>
            </w:tabs>
            <w:rPr>
              <w:rFonts w:eastAsiaTheme="minorEastAsia" w:cstheme="minorBidi"/>
              <w:b w:val="0"/>
              <w:bCs w:val="0"/>
              <w:noProof/>
              <w:sz w:val="24"/>
              <w:szCs w:val="24"/>
              <w:lang w:val="en-US"/>
            </w:rPr>
          </w:pPr>
          <w:r>
            <w:rPr>
              <w:b w:val="0"/>
              <w:bCs w:val="0"/>
            </w:rPr>
            <w:fldChar w:fldCharType="begin"/>
          </w:r>
          <w:r>
            <w:instrText xml:space="preserve"> TOC \o "1-3" \h \z \u </w:instrText>
          </w:r>
          <w:r>
            <w:rPr>
              <w:b w:val="0"/>
              <w:bCs w:val="0"/>
            </w:rPr>
            <w:fldChar w:fldCharType="separate"/>
          </w:r>
          <w:hyperlink w:anchor="_Toc187417483" w:history="1">
            <w:r w:rsidR="003045EE" w:rsidRPr="00D8345F">
              <w:rPr>
                <w:rStyle w:val="Hyperlink"/>
                <w:noProof/>
                <w:lang w:val="en-US"/>
              </w:rPr>
              <w:t>Stochastic Gradient Descent (SGD) Regression</w:t>
            </w:r>
            <w:r w:rsidR="003045EE">
              <w:rPr>
                <w:noProof/>
                <w:webHidden/>
              </w:rPr>
              <w:tab/>
            </w:r>
            <w:r w:rsidR="003045EE">
              <w:rPr>
                <w:noProof/>
                <w:webHidden/>
              </w:rPr>
              <w:fldChar w:fldCharType="begin"/>
            </w:r>
            <w:r w:rsidR="003045EE">
              <w:rPr>
                <w:noProof/>
                <w:webHidden/>
              </w:rPr>
              <w:instrText xml:space="preserve"> PAGEREF _Toc187417483 \h </w:instrText>
            </w:r>
            <w:r w:rsidR="003045EE">
              <w:rPr>
                <w:noProof/>
                <w:webHidden/>
              </w:rPr>
            </w:r>
            <w:r w:rsidR="003045EE">
              <w:rPr>
                <w:noProof/>
                <w:webHidden/>
              </w:rPr>
              <w:fldChar w:fldCharType="separate"/>
            </w:r>
            <w:r w:rsidR="003045EE">
              <w:rPr>
                <w:noProof/>
                <w:webHidden/>
              </w:rPr>
              <w:t>1</w:t>
            </w:r>
            <w:r w:rsidR="003045EE">
              <w:rPr>
                <w:noProof/>
                <w:webHidden/>
              </w:rPr>
              <w:fldChar w:fldCharType="end"/>
            </w:r>
          </w:hyperlink>
        </w:p>
        <w:p w14:paraId="05AF0B35" w14:textId="7EAB955D" w:rsidR="003045EE" w:rsidRDefault="003045EE">
          <w:pPr>
            <w:pStyle w:val="TOC3"/>
            <w:tabs>
              <w:tab w:val="right" w:leader="dot" w:pos="9350"/>
            </w:tabs>
            <w:rPr>
              <w:rFonts w:eastAsiaTheme="minorEastAsia" w:cstheme="minorBidi"/>
              <w:noProof/>
              <w:sz w:val="24"/>
              <w:szCs w:val="24"/>
              <w:lang w:val="en-US"/>
            </w:rPr>
          </w:pPr>
          <w:hyperlink w:anchor="_Toc187417484" w:history="1">
            <w:r w:rsidRPr="00D8345F">
              <w:rPr>
                <w:rStyle w:val="Hyperlink"/>
                <w:noProof/>
                <w:lang w:val="en-US"/>
              </w:rPr>
              <w:t>SGD Scaling</w:t>
            </w:r>
            <w:r>
              <w:rPr>
                <w:noProof/>
                <w:webHidden/>
              </w:rPr>
              <w:tab/>
            </w:r>
            <w:r>
              <w:rPr>
                <w:noProof/>
                <w:webHidden/>
              </w:rPr>
              <w:fldChar w:fldCharType="begin"/>
            </w:r>
            <w:r>
              <w:rPr>
                <w:noProof/>
                <w:webHidden/>
              </w:rPr>
              <w:instrText xml:space="preserve"> PAGEREF _Toc187417484 \h </w:instrText>
            </w:r>
            <w:r>
              <w:rPr>
                <w:noProof/>
                <w:webHidden/>
              </w:rPr>
            </w:r>
            <w:r>
              <w:rPr>
                <w:noProof/>
                <w:webHidden/>
              </w:rPr>
              <w:fldChar w:fldCharType="separate"/>
            </w:r>
            <w:r>
              <w:rPr>
                <w:noProof/>
                <w:webHidden/>
              </w:rPr>
              <w:t>1</w:t>
            </w:r>
            <w:r>
              <w:rPr>
                <w:noProof/>
                <w:webHidden/>
              </w:rPr>
              <w:fldChar w:fldCharType="end"/>
            </w:r>
          </w:hyperlink>
        </w:p>
        <w:p w14:paraId="274DB424" w14:textId="0E8F116C" w:rsidR="003045EE" w:rsidRDefault="003045EE">
          <w:pPr>
            <w:pStyle w:val="TOC3"/>
            <w:tabs>
              <w:tab w:val="right" w:leader="dot" w:pos="9350"/>
            </w:tabs>
            <w:rPr>
              <w:rFonts w:eastAsiaTheme="minorEastAsia" w:cstheme="minorBidi"/>
              <w:noProof/>
              <w:sz w:val="24"/>
              <w:szCs w:val="24"/>
              <w:lang w:val="en-US"/>
            </w:rPr>
          </w:pPr>
          <w:hyperlink w:anchor="_Toc187417485" w:history="1">
            <w:r w:rsidRPr="00D8345F">
              <w:rPr>
                <w:rStyle w:val="Hyperlink"/>
                <w:noProof/>
                <w:lang w:val="en-US"/>
              </w:rPr>
              <w:t>Epochs</w:t>
            </w:r>
            <w:r>
              <w:rPr>
                <w:noProof/>
                <w:webHidden/>
              </w:rPr>
              <w:tab/>
            </w:r>
            <w:r>
              <w:rPr>
                <w:noProof/>
                <w:webHidden/>
              </w:rPr>
              <w:fldChar w:fldCharType="begin"/>
            </w:r>
            <w:r>
              <w:rPr>
                <w:noProof/>
                <w:webHidden/>
              </w:rPr>
              <w:instrText xml:space="preserve"> PAGEREF _Toc187417485 \h </w:instrText>
            </w:r>
            <w:r>
              <w:rPr>
                <w:noProof/>
                <w:webHidden/>
              </w:rPr>
            </w:r>
            <w:r>
              <w:rPr>
                <w:noProof/>
                <w:webHidden/>
              </w:rPr>
              <w:fldChar w:fldCharType="separate"/>
            </w:r>
            <w:r>
              <w:rPr>
                <w:noProof/>
                <w:webHidden/>
              </w:rPr>
              <w:t>3</w:t>
            </w:r>
            <w:r>
              <w:rPr>
                <w:noProof/>
                <w:webHidden/>
              </w:rPr>
              <w:fldChar w:fldCharType="end"/>
            </w:r>
          </w:hyperlink>
        </w:p>
        <w:p w14:paraId="6B049248" w14:textId="7DC843A3" w:rsidR="003045EE" w:rsidRDefault="003045EE">
          <w:pPr>
            <w:pStyle w:val="TOC2"/>
            <w:tabs>
              <w:tab w:val="right" w:leader="dot" w:pos="9350"/>
            </w:tabs>
            <w:rPr>
              <w:rFonts w:eastAsiaTheme="minorEastAsia" w:cstheme="minorBidi"/>
              <w:b w:val="0"/>
              <w:bCs w:val="0"/>
              <w:noProof/>
              <w:sz w:val="24"/>
              <w:szCs w:val="24"/>
              <w:lang w:val="en-US"/>
            </w:rPr>
          </w:pPr>
          <w:hyperlink w:anchor="_Toc187417486" w:history="1">
            <w:r w:rsidRPr="00D8345F">
              <w:rPr>
                <w:rStyle w:val="Hyperlink"/>
                <w:noProof/>
                <w:lang w:val="en-US"/>
              </w:rPr>
              <w:t>Logistic Regression Review</w:t>
            </w:r>
            <w:r>
              <w:rPr>
                <w:noProof/>
                <w:webHidden/>
              </w:rPr>
              <w:tab/>
            </w:r>
            <w:r>
              <w:rPr>
                <w:noProof/>
                <w:webHidden/>
              </w:rPr>
              <w:fldChar w:fldCharType="begin"/>
            </w:r>
            <w:r>
              <w:rPr>
                <w:noProof/>
                <w:webHidden/>
              </w:rPr>
              <w:instrText xml:space="preserve"> PAGEREF _Toc187417486 \h </w:instrText>
            </w:r>
            <w:r>
              <w:rPr>
                <w:noProof/>
                <w:webHidden/>
              </w:rPr>
            </w:r>
            <w:r>
              <w:rPr>
                <w:noProof/>
                <w:webHidden/>
              </w:rPr>
              <w:fldChar w:fldCharType="separate"/>
            </w:r>
            <w:r>
              <w:rPr>
                <w:noProof/>
                <w:webHidden/>
              </w:rPr>
              <w:t>3</w:t>
            </w:r>
            <w:r>
              <w:rPr>
                <w:noProof/>
                <w:webHidden/>
              </w:rPr>
              <w:fldChar w:fldCharType="end"/>
            </w:r>
          </w:hyperlink>
        </w:p>
        <w:p w14:paraId="296CBFC1" w14:textId="418A22EF" w:rsidR="003045EE" w:rsidRDefault="003045EE">
          <w:pPr>
            <w:pStyle w:val="TOC2"/>
            <w:tabs>
              <w:tab w:val="right" w:leader="dot" w:pos="9350"/>
            </w:tabs>
            <w:rPr>
              <w:rFonts w:eastAsiaTheme="minorEastAsia" w:cstheme="minorBidi"/>
              <w:b w:val="0"/>
              <w:bCs w:val="0"/>
              <w:noProof/>
              <w:sz w:val="24"/>
              <w:szCs w:val="24"/>
              <w:lang w:val="en-US"/>
            </w:rPr>
          </w:pPr>
          <w:hyperlink w:anchor="_Toc187417487" w:history="1">
            <w:r w:rsidRPr="00D8345F">
              <w:rPr>
                <w:rStyle w:val="Hyperlink"/>
                <w:noProof/>
                <w:lang w:val="en-US"/>
              </w:rPr>
              <w:t>SGDClassifier</w:t>
            </w:r>
            <w:r>
              <w:rPr>
                <w:noProof/>
                <w:webHidden/>
              </w:rPr>
              <w:tab/>
            </w:r>
            <w:r>
              <w:rPr>
                <w:noProof/>
                <w:webHidden/>
              </w:rPr>
              <w:fldChar w:fldCharType="begin"/>
            </w:r>
            <w:r>
              <w:rPr>
                <w:noProof/>
                <w:webHidden/>
              </w:rPr>
              <w:instrText xml:space="preserve"> PAGEREF _Toc187417487 \h </w:instrText>
            </w:r>
            <w:r>
              <w:rPr>
                <w:noProof/>
                <w:webHidden/>
              </w:rPr>
            </w:r>
            <w:r>
              <w:rPr>
                <w:noProof/>
                <w:webHidden/>
              </w:rPr>
              <w:fldChar w:fldCharType="separate"/>
            </w:r>
            <w:r>
              <w:rPr>
                <w:noProof/>
                <w:webHidden/>
              </w:rPr>
              <w:t>6</w:t>
            </w:r>
            <w:r>
              <w:rPr>
                <w:noProof/>
                <w:webHidden/>
              </w:rPr>
              <w:fldChar w:fldCharType="end"/>
            </w:r>
          </w:hyperlink>
        </w:p>
        <w:p w14:paraId="4C0522A8" w14:textId="36930853" w:rsidR="003045EE" w:rsidRDefault="003045EE">
          <w:pPr>
            <w:pStyle w:val="TOC3"/>
            <w:tabs>
              <w:tab w:val="right" w:leader="dot" w:pos="9350"/>
            </w:tabs>
            <w:rPr>
              <w:rFonts w:eastAsiaTheme="minorEastAsia" w:cstheme="minorBidi"/>
              <w:noProof/>
              <w:sz w:val="24"/>
              <w:szCs w:val="24"/>
              <w:lang w:val="en-US"/>
            </w:rPr>
          </w:pPr>
          <w:hyperlink w:anchor="_Toc187417488" w:history="1">
            <w:r w:rsidRPr="00D8345F">
              <w:rPr>
                <w:rStyle w:val="Hyperlink"/>
                <w:noProof/>
              </w:rPr>
              <w:t>A Simplified Explanation of the Gradient Descent Algorithm</w:t>
            </w:r>
            <w:r>
              <w:rPr>
                <w:noProof/>
                <w:webHidden/>
              </w:rPr>
              <w:tab/>
            </w:r>
            <w:r>
              <w:rPr>
                <w:noProof/>
                <w:webHidden/>
              </w:rPr>
              <w:fldChar w:fldCharType="begin"/>
            </w:r>
            <w:r>
              <w:rPr>
                <w:noProof/>
                <w:webHidden/>
              </w:rPr>
              <w:instrText xml:space="preserve"> PAGEREF _Toc187417488 \h </w:instrText>
            </w:r>
            <w:r>
              <w:rPr>
                <w:noProof/>
                <w:webHidden/>
              </w:rPr>
            </w:r>
            <w:r>
              <w:rPr>
                <w:noProof/>
                <w:webHidden/>
              </w:rPr>
              <w:fldChar w:fldCharType="separate"/>
            </w:r>
            <w:r>
              <w:rPr>
                <w:noProof/>
                <w:webHidden/>
              </w:rPr>
              <w:t>7</w:t>
            </w:r>
            <w:r>
              <w:rPr>
                <w:noProof/>
                <w:webHidden/>
              </w:rPr>
              <w:fldChar w:fldCharType="end"/>
            </w:r>
          </w:hyperlink>
        </w:p>
        <w:p w14:paraId="7C0F752C" w14:textId="3EB6A612" w:rsidR="003045EE" w:rsidRDefault="003045EE">
          <w:pPr>
            <w:pStyle w:val="TOC3"/>
            <w:tabs>
              <w:tab w:val="right" w:leader="dot" w:pos="9350"/>
            </w:tabs>
            <w:rPr>
              <w:rFonts w:eastAsiaTheme="minorEastAsia" w:cstheme="minorBidi"/>
              <w:noProof/>
              <w:sz w:val="24"/>
              <w:szCs w:val="24"/>
              <w:lang w:val="en-US"/>
            </w:rPr>
          </w:pPr>
          <w:hyperlink w:anchor="_Toc187417489" w:history="1">
            <w:r w:rsidRPr="00D8345F">
              <w:rPr>
                <w:rStyle w:val="Hyperlink"/>
                <w:noProof/>
                <w:lang w:val="en-US"/>
              </w:rPr>
              <w:t>The Loss (Cost) Function</w:t>
            </w:r>
            <w:r>
              <w:rPr>
                <w:noProof/>
                <w:webHidden/>
              </w:rPr>
              <w:tab/>
            </w:r>
            <w:r>
              <w:rPr>
                <w:noProof/>
                <w:webHidden/>
              </w:rPr>
              <w:fldChar w:fldCharType="begin"/>
            </w:r>
            <w:r>
              <w:rPr>
                <w:noProof/>
                <w:webHidden/>
              </w:rPr>
              <w:instrText xml:space="preserve"> PAGEREF _Toc187417489 \h </w:instrText>
            </w:r>
            <w:r>
              <w:rPr>
                <w:noProof/>
                <w:webHidden/>
              </w:rPr>
            </w:r>
            <w:r>
              <w:rPr>
                <w:noProof/>
                <w:webHidden/>
              </w:rPr>
              <w:fldChar w:fldCharType="separate"/>
            </w:r>
            <w:r>
              <w:rPr>
                <w:noProof/>
                <w:webHidden/>
              </w:rPr>
              <w:t>8</w:t>
            </w:r>
            <w:r>
              <w:rPr>
                <w:noProof/>
                <w:webHidden/>
              </w:rPr>
              <w:fldChar w:fldCharType="end"/>
            </w:r>
          </w:hyperlink>
        </w:p>
        <w:p w14:paraId="780F19A2" w14:textId="18A29E3B" w:rsidR="003045EE" w:rsidRDefault="003045EE">
          <w:pPr>
            <w:pStyle w:val="TOC2"/>
            <w:tabs>
              <w:tab w:val="right" w:leader="dot" w:pos="9350"/>
            </w:tabs>
            <w:rPr>
              <w:rFonts w:eastAsiaTheme="minorEastAsia" w:cstheme="minorBidi"/>
              <w:b w:val="0"/>
              <w:bCs w:val="0"/>
              <w:noProof/>
              <w:sz w:val="24"/>
              <w:szCs w:val="24"/>
              <w:lang w:val="en-US"/>
            </w:rPr>
          </w:pPr>
          <w:hyperlink w:anchor="_Toc187417490" w:history="1">
            <w:r w:rsidRPr="00D8345F">
              <w:rPr>
                <w:rStyle w:val="Hyperlink"/>
                <w:noProof/>
                <w:lang w:val="en-US"/>
              </w:rPr>
              <w:t>Implementing Gradient Descent</w:t>
            </w:r>
            <w:r>
              <w:rPr>
                <w:noProof/>
                <w:webHidden/>
              </w:rPr>
              <w:tab/>
            </w:r>
            <w:r>
              <w:rPr>
                <w:noProof/>
                <w:webHidden/>
              </w:rPr>
              <w:fldChar w:fldCharType="begin"/>
            </w:r>
            <w:r>
              <w:rPr>
                <w:noProof/>
                <w:webHidden/>
              </w:rPr>
              <w:instrText xml:space="preserve"> PAGEREF _Toc187417490 \h </w:instrText>
            </w:r>
            <w:r>
              <w:rPr>
                <w:noProof/>
                <w:webHidden/>
              </w:rPr>
            </w:r>
            <w:r>
              <w:rPr>
                <w:noProof/>
                <w:webHidden/>
              </w:rPr>
              <w:fldChar w:fldCharType="separate"/>
            </w:r>
            <w:r>
              <w:rPr>
                <w:noProof/>
                <w:webHidden/>
              </w:rPr>
              <w:t>10</w:t>
            </w:r>
            <w:r>
              <w:rPr>
                <w:noProof/>
                <w:webHidden/>
              </w:rPr>
              <w:fldChar w:fldCharType="end"/>
            </w:r>
          </w:hyperlink>
        </w:p>
        <w:p w14:paraId="76575768" w14:textId="30E73299" w:rsidR="003045EE" w:rsidRDefault="003045EE">
          <w:pPr>
            <w:pStyle w:val="TOC2"/>
            <w:tabs>
              <w:tab w:val="right" w:leader="dot" w:pos="9350"/>
            </w:tabs>
            <w:rPr>
              <w:rFonts w:eastAsiaTheme="minorEastAsia" w:cstheme="minorBidi"/>
              <w:b w:val="0"/>
              <w:bCs w:val="0"/>
              <w:noProof/>
              <w:sz w:val="24"/>
              <w:szCs w:val="24"/>
              <w:lang w:val="en-US"/>
            </w:rPr>
          </w:pPr>
          <w:hyperlink w:anchor="_Toc187417491" w:history="1">
            <w:r w:rsidRPr="00D8345F">
              <w:rPr>
                <w:rStyle w:val="Hyperlink"/>
                <w:noProof/>
                <w:lang w:val="en-US"/>
              </w:rPr>
              <w:t>Calculating the Derivative</w:t>
            </w:r>
            <w:r>
              <w:rPr>
                <w:noProof/>
                <w:webHidden/>
              </w:rPr>
              <w:tab/>
            </w:r>
            <w:r>
              <w:rPr>
                <w:noProof/>
                <w:webHidden/>
              </w:rPr>
              <w:fldChar w:fldCharType="begin"/>
            </w:r>
            <w:r>
              <w:rPr>
                <w:noProof/>
                <w:webHidden/>
              </w:rPr>
              <w:instrText xml:space="preserve"> PAGEREF _Toc187417491 \h </w:instrText>
            </w:r>
            <w:r>
              <w:rPr>
                <w:noProof/>
                <w:webHidden/>
              </w:rPr>
            </w:r>
            <w:r>
              <w:rPr>
                <w:noProof/>
                <w:webHidden/>
              </w:rPr>
              <w:fldChar w:fldCharType="separate"/>
            </w:r>
            <w:r>
              <w:rPr>
                <w:noProof/>
                <w:webHidden/>
              </w:rPr>
              <w:t>11</w:t>
            </w:r>
            <w:r>
              <w:rPr>
                <w:noProof/>
                <w:webHidden/>
              </w:rPr>
              <w:fldChar w:fldCharType="end"/>
            </w:r>
          </w:hyperlink>
        </w:p>
        <w:p w14:paraId="0FC11EDB" w14:textId="3B3AB5BF" w:rsidR="003045EE" w:rsidRDefault="003045EE">
          <w:pPr>
            <w:pStyle w:val="TOC3"/>
            <w:tabs>
              <w:tab w:val="right" w:leader="dot" w:pos="9350"/>
            </w:tabs>
            <w:rPr>
              <w:rFonts w:eastAsiaTheme="minorEastAsia" w:cstheme="minorBidi"/>
              <w:noProof/>
              <w:sz w:val="24"/>
              <w:szCs w:val="24"/>
              <w:lang w:val="en-US"/>
            </w:rPr>
          </w:pPr>
          <w:hyperlink w:anchor="_Toc187417492" w:history="1">
            <w:r w:rsidRPr="00D8345F">
              <w:rPr>
                <w:rStyle w:val="Hyperlink"/>
                <w:noProof/>
                <w:lang w:val="en-US"/>
              </w:rPr>
              <w:t>The Learning Rate</w:t>
            </w:r>
            <w:r>
              <w:rPr>
                <w:noProof/>
                <w:webHidden/>
              </w:rPr>
              <w:tab/>
            </w:r>
            <w:r>
              <w:rPr>
                <w:noProof/>
                <w:webHidden/>
              </w:rPr>
              <w:fldChar w:fldCharType="begin"/>
            </w:r>
            <w:r>
              <w:rPr>
                <w:noProof/>
                <w:webHidden/>
              </w:rPr>
              <w:instrText xml:space="preserve"> PAGEREF _Toc187417492 \h </w:instrText>
            </w:r>
            <w:r>
              <w:rPr>
                <w:noProof/>
                <w:webHidden/>
              </w:rPr>
            </w:r>
            <w:r>
              <w:rPr>
                <w:noProof/>
                <w:webHidden/>
              </w:rPr>
              <w:fldChar w:fldCharType="separate"/>
            </w:r>
            <w:r>
              <w:rPr>
                <w:noProof/>
                <w:webHidden/>
              </w:rPr>
              <w:t>12</w:t>
            </w:r>
            <w:r>
              <w:rPr>
                <w:noProof/>
                <w:webHidden/>
              </w:rPr>
              <w:fldChar w:fldCharType="end"/>
            </w:r>
          </w:hyperlink>
        </w:p>
        <w:p w14:paraId="7EC96496" w14:textId="16EC0A27" w:rsidR="003045EE" w:rsidRDefault="003045EE">
          <w:pPr>
            <w:pStyle w:val="TOC3"/>
            <w:tabs>
              <w:tab w:val="right" w:leader="dot" w:pos="9350"/>
            </w:tabs>
            <w:rPr>
              <w:rFonts w:eastAsiaTheme="minorEastAsia" w:cstheme="minorBidi"/>
              <w:noProof/>
              <w:sz w:val="24"/>
              <w:szCs w:val="24"/>
              <w:lang w:val="en-US"/>
            </w:rPr>
          </w:pPr>
          <w:hyperlink w:anchor="_Toc187417493" w:history="1">
            <w:r w:rsidRPr="00D8345F">
              <w:rPr>
                <w:rStyle w:val="Hyperlink"/>
                <w:noProof/>
              </w:rPr>
              <w:t>Gradient Descent Summary</w:t>
            </w:r>
            <w:r>
              <w:rPr>
                <w:noProof/>
                <w:webHidden/>
              </w:rPr>
              <w:tab/>
            </w:r>
            <w:r>
              <w:rPr>
                <w:noProof/>
                <w:webHidden/>
              </w:rPr>
              <w:fldChar w:fldCharType="begin"/>
            </w:r>
            <w:r>
              <w:rPr>
                <w:noProof/>
                <w:webHidden/>
              </w:rPr>
              <w:instrText xml:space="preserve"> PAGEREF _Toc187417493 \h </w:instrText>
            </w:r>
            <w:r>
              <w:rPr>
                <w:noProof/>
                <w:webHidden/>
              </w:rPr>
            </w:r>
            <w:r>
              <w:rPr>
                <w:noProof/>
                <w:webHidden/>
              </w:rPr>
              <w:fldChar w:fldCharType="separate"/>
            </w:r>
            <w:r>
              <w:rPr>
                <w:noProof/>
                <w:webHidden/>
              </w:rPr>
              <w:t>17</w:t>
            </w:r>
            <w:r>
              <w:rPr>
                <w:noProof/>
                <w:webHidden/>
              </w:rPr>
              <w:fldChar w:fldCharType="end"/>
            </w:r>
          </w:hyperlink>
        </w:p>
        <w:p w14:paraId="0F24D511" w14:textId="0D0BC84B" w:rsidR="003045EE" w:rsidRDefault="003045EE">
          <w:pPr>
            <w:pStyle w:val="TOC2"/>
            <w:tabs>
              <w:tab w:val="right" w:leader="dot" w:pos="9350"/>
            </w:tabs>
            <w:rPr>
              <w:rFonts w:eastAsiaTheme="minorEastAsia" w:cstheme="minorBidi"/>
              <w:b w:val="0"/>
              <w:bCs w:val="0"/>
              <w:noProof/>
              <w:sz w:val="24"/>
              <w:szCs w:val="24"/>
              <w:lang w:val="en-US"/>
            </w:rPr>
          </w:pPr>
          <w:hyperlink w:anchor="_Toc187417494" w:history="1">
            <w:r w:rsidRPr="00D8345F">
              <w:rPr>
                <w:rStyle w:val="Hyperlink"/>
                <w:noProof/>
              </w:rPr>
              <w:t>Stochastic Gradient Descent</w:t>
            </w:r>
            <w:r>
              <w:rPr>
                <w:noProof/>
                <w:webHidden/>
              </w:rPr>
              <w:tab/>
            </w:r>
            <w:r>
              <w:rPr>
                <w:noProof/>
                <w:webHidden/>
              </w:rPr>
              <w:fldChar w:fldCharType="begin"/>
            </w:r>
            <w:r>
              <w:rPr>
                <w:noProof/>
                <w:webHidden/>
              </w:rPr>
              <w:instrText xml:space="preserve"> PAGEREF _Toc187417494 \h </w:instrText>
            </w:r>
            <w:r>
              <w:rPr>
                <w:noProof/>
                <w:webHidden/>
              </w:rPr>
            </w:r>
            <w:r>
              <w:rPr>
                <w:noProof/>
                <w:webHidden/>
              </w:rPr>
              <w:fldChar w:fldCharType="separate"/>
            </w:r>
            <w:r>
              <w:rPr>
                <w:noProof/>
                <w:webHidden/>
              </w:rPr>
              <w:t>17</w:t>
            </w:r>
            <w:r>
              <w:rPr>
                <w:noProof/>
                <w:webHidden/>
              </w:rPr>
              <w:fldChar w:fldCharType="end"/>
            </w:r>
          </w:hyperlink>
        </w:p>
        <w:p w14:paraId="52BD9803" w14:textId="4CB3D070" w:rsidR="00FC4B33" w:rsidRPr="00502914" w:rsidRDefault="00FC4B33" w:rsidP="00FC4B33">
          <w:r>
            <w:rPr>
              <w:b/>
              <w:bCs/>
              <w:noProof/>
            </w:rPr>
            <w:fldChar w:fldCharType="end"/>
          </w:r>
        </w:p>
      </w:sdtContent>
    </w:sdt>
    <w:p w14:paraId="21E6AAF3" w14:textId="77777777" w:rsidR="00A22D1F" w:rsidRDefault="00A22D1F" w:rsidP="00FC4B33">
      <w:pPr>
        <w:rPr>
          <w:lang w:val="en-US"/>
        </w:rPr>
      </w:pPr>
    </w:p>
    <w:p w14:paraId="42E2C2A7" w14:textId="77777777" w:rsidR="00A16DD6" w:rsidRPr="008B39AD" w:rsidRDefault="00A16DD6" w:rsidP="00A16DD6">
      <w:pPr>
        <w:rPr>
          <w:b/>
          <w:lang w:val="en-US"/>
        </w:rPr>
      </w:pPr>
    </w:p>
    <w:p w14:paraId="10524D8C" w14:textId="77777777" w:rsidR="00A16DD6" w:rsidRDefault="00A16DD6" w:rsidP="00A16DD6">
      <w:pPr>
        <w:pStyle w:val="Heading2"/>
        <w:rPr>
          <w:lang w:val="en-US"/>
        </w:rPr>
      </w:pPr>
      <w:bookmarkStart w:id="0" w:name="_Toc50123951"/>
      <w:bookmarkStart w:id="1" w:name="_Toc187417483"/>
      <w:r>
        <w:rPr>
          <w:lang w:val="en-US"/>
        </w:rPr>
        <w:t>Stochastic Gradient Descent (SGD) Regression</w:t>
      </w:r>
      <w:bookmarkEnd w:id="0"/>
      <w:bookmarkEnd w:id="1"/>
    </w:p>
    <w:p w14:paraId="4075B546" w14:textId="2E545697" w:rsidR="00A16DD6" w:rsidRDefault="00A16DD6" w:rsidP="00A16DD6">
      <w:pPr>
        <w:rPr>
          <w:lang w:val="en-US"/>
        </w:rPr>
      </w:pPr>
      <w:r>
        <w:rPr>
          <w:lang w:val="en-US"/>
        </w:rPr>
        <w:t xml:space="preserve">Stochastic gradient descent is one of the most fundamental machine learning algorithms. We need to cover it early because it will form the basis for many other more advanced machine learning algorithms. We will not discuss it in much detail for this </w:t>
      </w:r>
      <w:proofErr w:type="gramStart"/>
      <w:r>
        <w:rPr>
          <w:lang w:val="en-US"/>
        </w:rPr>
        <w:t>class</w:t>
      </w:r>
      <w:proofErr w:type="gramEnd"/>
      <w:r>
        <w:rPr>
          <w:lang w:val="en-US"/>
        </w:rPr>
        <w:t xml:space="preserve"> but we will cover </w:t>
      </w:r>
      <w:proofErr w:type="gramStart"/>
      <w:r>
        <w:rPr>
          <w:lang w:val="en-US"/>
        </w:rPr>
        <w:t>it</w:t>
      </w:r>
      <w:proofErr w:type="gramEnd"/>
      <w:r>
        <w:rPr>
          <w:lang w:val="en-US"/>
        </w:rPr>
        <w:t xml:space="preserve"> more detail during </w:t>
      </w:r>
      <w:r w:rsidR="00FD016B">
        <w:rPr>
          <w:lang w:val="en-US"/>
        </w:rPr>
        <w:t xml:space="preserve">the </w:t>
      </w:r>
      <w:r>
        <w:rPr>
          <w:lang w:val="en-US"/>
        </w:rPr>
        <w:t>lab.</w:t>
      </w:r>
    </w:p>
    <w:p w14:paraId="7EB807DB" w14:textId="77777777" w:rsidR="00A16DD6" w:rsidRPr="00604C13" w:rsidRDefault="00A16DD6" w:rsidP="00A16DD6">
      <w:pPr>
        <w:rPr>
          <w:lang w:val="en-US"/>
        </w:rPr>
      </w:pPr>
    </w:p>
    <w:p w14:paraId="75125D0F" w14:textId="77777777" w:rsidR="00A16DD6" w:rsidRPr="00604C13" w:rsidRDefault="00A16DD6" w:rsidP="00A16DD6">
      <w:pPr>
        <w:pStyle w:val="Heading3"/>
        <w:rPr>
          <w:lang w:val="en-US"/>
        </w:rPr>
      </w:pPr>
      <w:bookmarkStart w:id="2" w:name="_Toc50123952"/>
      <w:bookmarkStart w:id="3" w:name="_Toc187417484"/>
      <w:r>
        <w:rPr>
          <w:lang w:val="en-US"/>
        </w:rPr>
        <w:t>SGD Scaling</w:t>
      </w:r>
      <w:bookmarkEnd w:id="2"/>
      <w:bookmarkEnd w:id="3"/>
    </w:p>
    <w:p w14:paraId="5C88F611" w14:textId="77777777" w:rsidR="00A16DD6" w:rsidRDefault="00A16DD6" w:rsidP="00A16DD6">
      <w:pPr>
        <w:rPr>
          <w:lang w:val="en-US"/>
        </w:rPr>
      </w:pPr>
      <w:r w:rsidRPr="00444E67">
        <w:rPr>
          <w:lang w:val="en-US"/>
        </w:rPr>
        <w:t xml:space="preserve">Stochastic Gradient Descent is sensitive to feature </w:t>
      </w:r>
      <w:proofErr w:type="gramStart"/>
      <w:r w:rsidRPr="00444E67">
        <w:rPr>
          <w:lang w:val="en-US"/>
        </w:rPr>
        <w:t>scaling</w:t>
      </w:r>
      <w:proofErr w:type="gramEnd"/>
      <w:r w:rsidRPr="00444E67">
        <w:rPr>
          <w:lang w:val="en-US"/>
        </w:rPr>
        <w:t xml:space="preserve"> so it is highly recommended to scale your data. For example, scale each attribute on the input vector X to [0,1] or [-</w:t>
      </w:r>
      <w:proofErr w:type="gramStart"/>
      <w:r w:rsidRPr="00444E67">
        <w:rPr>
          <w:lang w:val="en-US"/>
        </w:rPr>
        <w:t>1,+</w:t>
      </w:r>
      <w:proofErr w:type="gramEnd"/>
      <w:r w:rsidRPr="00444E67">
        <w:rPr>
          <w:lang w:val="en-US"/>
        </w:rPr>
        <w:t xml:space="preserve">1], or standardize it to have mean 0 and variance 1. Note that the same scaling must be applied to the test vector to obtain meaningful results. This </w:t>
      </w:r>
      <w:r>
        <w:rPr>
          <w:lang w:val="en-US"/>
        </w:rPr>
        <w:t xml:space="preserve">task is often performed </w:t>
      </w:r>
      <w:r w:rsidRPr="00444E67">
        <w:rPr>
          <w:lang w:val="en-US"/>
        </w:rPr>
        <w:t>using StandardScaler</w:t>
      </w:r>
      <w:r>
        <w:rPr>
          <w:lang w:val="en-US"/>
        </w:rPr>
        <w:t>.</w:t>
      </w:r>
    </w:p>
    <w:p w14:paraId="0D54E07E" w14:textId="77777777" w:rsidR="00A16DD6" w:rsidRDefault="00A16DD6" w:rsidP="00A16DD6">
      <w:pPr>
        <w:rPr>
          <w:lang w:val="en-US"/>
        </w:rPr>
      </w:pPr>
    </w:p>
    <w:p w14:paraId="0C34EDFC" w14:textId="77777777" w:rsidR="00A16DD6" w:rsidRDefault="00A16DD6" w:rsidP="00A16DD6">
      <w:pPr>
        <w:ind w:left="720" w:hanging="720"/>
        <w:rPr>
          <w:lang w:val="en-US"/>
        </w:rPr>
      </w:pPr>
      <w:r w:rsidRPr="007B0054">
        <w:rPr>
          <w:b/>
          <w:lang w:val="en-US"/>
        </w:rPr>
        <w:t>Note:</w:t>
      </w:r>
      <w:r>
        <w:rPr>
          <w:lang w:val="en-US"/>
        </w:rPr>
        <w:tab/>
        <w:t xml:space="preserve">Remember to use the training set to fit the </w:t>
      </w:r>
      <w:proofErr w:type="gramStart"/>
      <w:r>
        <w:rPr>
          <w:lang w:val="en-US"/>
        </w:rPr>
        <w:t>scaler</w:t>
      </w:r>
      <w:proofErr w:type="gramEnd"/>
      <w:r>
        <w:rPr>
          <w:lang w:val="en-US"/>
        </w:rPr>
        <w:t>. Also remember that only the x-values are scaled.</w:t>
      </w:r>
    </w:p>
    <w:p w14:paraId="659A9677"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0175DDB9" w14:textId="77777777" w:rsidTr="00FD016B">
        <w:tc>
          <w:tcPr>
            <w:tcW w:w="9350" w:type="dxa"/>
          </w:tcPr>
          <w:p w14:paraId="768B3CB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56A5A22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in scale so a StandardScaler is usually used.</w:t>
            </w:r>
          </w:p>
          <w:p w14:paraId="2B4BAD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sklearn.preprocessing</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StandardScaler</w:t>
            </w:r>
          </w:p>
          <w:p w14:paraId="7C737254" w14:textId="77777777" w:rsidR="004213AC" w:rsidRDefault="004213AC" w:rsidP="004213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gramStart"/>
            <w:r>
              <w:rPr>
                <w:rFonts w:ascii="Menlo" w:hAnsi="Menlo" w:cs="Menlo"/>
                <w:color w:val="000000"/>
                <w:sz w:val="18"/>
                <w:szCs w:val="18"/>
              </w:rPr>
              <w:t>StandardScaler(</w:t>
            </w:r>
            <w:proofErr w:type="gramEnd"/>
            <w:r>
              <w:rPr>
                <w:rFonts w:ascii="Menlo" w:hAnsi="Menlo" w:cs="Menlo"/>
                <w:color w:val="000000"/>
                <w:sz w:val="18"/>
                <w:szCs w:val="18"/>
              </w:rPr>
              <w:t>)</w:t>
            </w:r>
          </w:p>
          <w:p w14:paraId="73F60789" w14:textId="77777777" w:rsidR="004213AC" w:rsidRDefault="004213AC" w:rsidP="004213AC">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scaler.fit(X_</w:t>
            </w:r>
            <w:proofErr w:type="gramStart"/>
            <w:r>
              <w:rPr>
                <w:rFonts w:ascii="Menlo" w:hAnsi="Menlo" w:cs="Menlo"/>
                <w:color w:val="000000"/>
                <w:sz w:val="18"/>
                <w:szCs w:val="18"/>
              </w:rPr>
              <w:t xml:space="preserve">train)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408BF8E6" w14:textId="77777777" w:rsidR="004213AC" w:rsidRDefault="004213AC" w:rsidP="004213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X_trainScaled = </w:t>
            </w:r>
            <w:proofErr w:type="gramStart"/>
            <w:r>
              <w:rPr>
                <w:rFonts w:ascii="Menlo" w:hAnsi="Menlo" w:cs="Menlo"/>
                <w:color w:val="000000"/>
                <w:sz w:val="18"/>
                <w:szCs w:val="18"/>
              </w:rPr>
              <w:t>scaler.transform</w:t>
            </w:r>
            <w:proofErr w:type="gramEnd"/>
            <w:r>
              <w:rPr>
                <w:rFonts w:ascii="Menlo" w:hAnsi="Menlo" w:cs="Menlo"/>
                <w:color w:val="000000"/>
                <w:sz w:val="18"/>
                <w:szCs w:val="18"/>
              </w:rPr>
              <w:t>(X_train)</w:t>
            </w:r>
          </w:p>
          <w:p w14:paraId="18F4C6A8" w14:textId="0AE3354D" w:rsidR="00A16DD6" w:rsidRPr="007B0054" w:rsidRDefault="004213AC"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testScaled  =</w:t>
            </w:r>
            <w:proofErr w:type="gramEnd"/>
            <w:r>
              <w:rPr>
                <w:rFonts w:ascii="Menlo" w:hAnsi="Menlo" w:cs="Menlo"/>
                <w:color w:val="000000"/>
                <w:sz w:val="18"/>
                <w:szCs w:val="18"/>
              </w:rPr>
              <w:t xml:space="preserve"> scaler.transform(X_test)</w:t>
            </w:r>
          </w:p>
        </w:tc>
      </w:tr>
    </w:tbl>
    <w:p w14:paraId="21C7A8A6" w14:textId="77777777" w:rsidR="00A16DD6" w:rsidRDefault="00A16DD6" w:rsidP="00A16DD6">
      <w:pPr>
        <w:rPr>
          <w:lang w:val="en-US"/>
        </w:rPr>
      </w:pPr>
    </w:p>
    <w:p w14:paraId="039DA2C1" w14:textId="509E8AA0" w:rsidR="00A16DD6" w:rsidRDefault="00A16DD6" w:rsidP="000F3272">
      <w:pPr>
        <w:pStyle w:val="Caption"/>
        <w:keepNext/>
        <w:contextualSpacing/>
        <w:rPr>
          <w:lang w:val="en-US"/>
        </w:rPr>
      </w:pPr>
      <w:bookmarkStart w:id="4" w:name="_Ref50107512"/>
      <w:r>
        <w:t xml:space="preserve">Example </w:t>
      </w:r>
      <w:fldSimple w:instr=" SEQ Example \* ARABIC ">
        <w:r w:rsidR="003045EE">
          <w:rPr>
            <w:noProof/>
          </w:rPr>
          <w:t>1</w:t>
        </w:r>
      </w:fldSimple>
      <w:bookmarkEnd w:id="4"/>
      <w:r>
        <w:t>: Stochastic Gradient Descent</w:t>
      </w:r>
    </w:p>
    <w:p w14:paraId="3D5CD97C" w14:textId="392D0C3A" w:rsidR="00A16DD6" w:rsidRDefault="00A16DD6" w:rsidP="00A16DD6">
      <w:pPr>
        <w:rPr>
          <w:lang w:val="en-US"/>
        </w:rPr>
      </w:pPr>
      <w:r>
        <w:rPr>
          <w:lang w:val="en-US"/>
        </w:rPr>
        <w:t>This code generates a regression model to predict the wine quality using stochastic gradient descent</w:t>
      </w:r>
      <w:r w:rsidR="00FD016B">
        <w:rPr>
          <w:lang w:val="en-US"/>
        </w:rPr>
        <w:t xml:space="preserve"> with the </w:t>
      </w:r>
      <w:r w:rsidR="00FD016B" w:rsidRPr="00FD016B">
        <w:rPr>
          <w:b/>
          <w:lang w:val="en-US"/>
        </w:rPr>
        <w:t>SGDRegressor</w:t>
      </w:r>
      <w:r w:rsidR="00FD016B" w:rsidRPr="00FD016B">
        <w:rPr>
          <w:lang w:val="en-US"/>
        </w:rPr>
        <w:t xml:space="preserve"> class</w:t>
      </w:r>
      <w:r>
        <w:rPr>
          <w:lang w:val="en-US"/>
        </w:rPr>
        <w:t xml:space="preserve">. The root </w:t>
      </w:r>
      <w:proofErr w:type="gramStart"/>
      <w:r>
        <w:rPr>
          <w:lang w:val="en-US"/>
        </w:rPr>
        <w:t>mean</w:t>
      </w:r>
      <w:proofErr w:type="gramEnd"/>
      <w:r>
        <w:rPr>
          <w:lang w:val="en-US"/>
        </w:rPr>
        <w:t xml:space="preserve"> square error from this process is varies </w:t>
      </w:r>
      <w:r>
        <w:rPr>
          <w:lang w:val="en-US"/>
        </w:rPr>
        <w:lastRenderedPageBreak/>
        <w:t xml:space="preserve">between roughly </w:t>
      </w:r>
      <w:r w:rsidRPr="00672622">
        <w:rPr>
          <w:b/>
          <w:lang w:val="en-US"/>
        </w:rPr>
        <w:t>0.619</w:t>
      </w:r>
      <w:r>
        <w:rPr>
          <w:lang w:val="en-US"/>
        </w:rPr>
        <w:t xml:space="preserve"> and </w:t>
      </w:r>
      <w:r w:rsidRPr="00672622">
        <w:rPr>
          <w:b/>
          <w:lang w:val="en-US"/>
        </w:rPr>
        <w:t>0.622</w:t>
      </w:r>
      <w:r>
        <w:rPr>
          <w:lang w:val="en-US"/>
        </w:rPr>
        <w:t xml:space="preserve"> each time the program is run.  The RMSE is actually very similar to the linear regression. Notice how scaling is used to tame the magnitude of the predictor variables.</w:t>
      </w:r>
      <w:r w:rsidR="00BF6380">
        <w:rPr>
          <w:lang w:val="en-US"/>
        </w:rPr>
        <w:t xml:space="preserve"> Here is the code:</w:t>
      </w:r>
    </w:p>
    <w:tbl>
      <w:tblPr>
        <w:tblStyle w:val="TableGrid"/>
        <w:tblW w:w="0" w:type="auto"/>
        <w:tblLook w:val="04A0" w:firstRow="1" w:lastRow="0" w:firstColumn="1" w:lastColumn="0" w:noHBand="0" w:noVBand="1"/>
      </w:tblPr>
      <w:tblGrid>
        <w:gridCol w:w="9350"/>
      </w:tblGrid>
      <w:tr w:rsidR="00A16DD6" w14:paraId="2E4318B7" w14:textId="77777777" w:rsidTr="00FD016B">
        <w:tc>
          <w:tcPr>
            <w:tcW w:w="9350" w:type="dxa"/>
          </w:tcPr>
          <w:p w14:paraId="30D79721"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9CD94C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3ED123DB"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sklearn.model</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78595DA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176B9CE0" w14:textId="77777777" w:rsidR="00BF6380" w:rsidRDefault="00BF6380" w:rsidP="00BF6380">
            <w:pPr>
              <w:shd w:val="clear" w:color="auto" w:fill="FFFFFF"/>
              <w:spacing w:line="270" w:lineRule="atLeast"/>
              <w:rPr>
                <w:rFonts w:ascii="Menlo" w:hAnsi="Menlo" w:cs="Menlo"/>
                <w:color w:val="000000"/>
                <w:sz w:val="18"/>
                <w:szCs w:val="18"/>
              </w:rPr>
            </w:pPr>
          </w:p>
          <w:p w14:paraId="166E0DE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1718FAB1"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3456179E" w14:textId="77777777" w:rsidR="00BF6380" w:rsidRDefault="00BF6380" w:rsidP="00BF6380">
            <w:pPr>
              <w:shd w:val="clear" w:color="auto" w:fill="FFFFFF"/>
              <w:spacing w:line="270" w:lineRule="atLeast"/>
              <w:rPr>
                <w:rFonts w:ascii="Menlo" w:hAnsi="Menlo" w:cs="Menlo"/>
                <w:color w:val="000000"/>
                <w:sz w:val="18"/>
                <w:szCs w:val="18"/>
              </w:rPr>
            </w:pPr>
          </w:p>
          <w:p w14:paraId="65D4CE88" w14:textId="77777777" w:rsidR="00BF6380" w:rsidRDefault="00BF6380" w:rsidP="00BF638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pd.read_csv(PATH + CSV_DATA,</w:t>
            </w:r>
          </w:p>
          <w:p w14:paraId="300411D9"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272D6E87"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14F5E978"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390A4B74"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residual</w:t>
            </w:r>
            <w:proofErr w:type="gramEnd"/>
            <w:r>
              <w:rPr>
                <w:rFonts w:ascii="Menlo" w:hAnsi="Menlo" w:cs="Menlo"/>
                <w:color w:val="A31515"/>
                <w:sz w:val="18"/>
                <w:szCs w:val="18"/>
              </w:rPr>
              <w:t xml:space="preserve">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AFD771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total</w:t>
            </w:r>
            <w:proofErr w:type="gramEnd"/>
            <w:r>
              <w:rPr>
                <w:rFonts w:ascii="Menlo" w:hAnsi="Menlo" w:cs="Menlo"/>
                <w:color w:val="A31515"/>
                <w:sz w:val="18"/>
                <w:szCs w:val="18"/>
              </w:rPr>
              <w:t xml:space="preserve">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48CE479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2C9CE8A3"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1A956FF6"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1F4F36D" w14:textId="77777777" w:rsidR="00BF6380" w:rsidRDefault="00BF6380" w:rsidP="00BF6380">
            <w:pPr>
              <w:shd w:val="clear" w:color="auto" w:fill="FFFFFF"/>
              <w:spacing w:line="270" w:lineRule="atLeast"/>
              <w:rPr>
                <w:rFonts w:ascii="Menlo" w:hAnsi="Menlo" w:cs="Menlo"/>
                <w:color w:val="000000"/>
                <w:sz w:val="18"/>
                <w:szCs w:val="18"/>
              </w:rPr>
            </w:pPr>
          </w:p>
          <w:p w14:paraId="5D2B8C3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6AAFF2E0"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B0558BB"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dataset.head</w:t>
            </w:r>
            <w:proofErr w:type="gramEnd"/>
            <w:r>
              <w:rPr>
                <w:rFonts w:ascii="Menlo" w:hAnsi="Menlo" w:cs="Menlo"/>
                <w:color w:val="000000"/>
                <w:sz w:val="18"/>
                <w:szCs w:val="18"/>
              </w:rPr>
              <w:t>())</w:t>
            </w:r>
          </w:p>
          <w:p w14:paraId="172A0A94"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dataset.describe</w:t>
            </w:r>
            <w:proofErr w:type="gramEnd"/>
            <w:r>
              <w:rPr>
                <w:rFonts w:ascii="Menlo" w:hAnsi="Menlo" w:cs="Menlo"/>
                <w:color w:val="000000"/>
                <w:sz w:val="18"/>
                <w:szCs w:val="18"/>
              </w:rPr>
              <w:t>())</w:t>
            </w:r>
          </w:p>
          <w:p w14:paraId="42E480FE"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w:t>
            </w:r>
          </w:p>
          <w:p w14:paraId="53357713"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w:t>
            </w:r>
          </w:p>
          <w:p w14:paraId="4525F5D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r>
              <w:rPr>
                <w:rFonts w:ascii="Menlo" w:hAnsi="Menlo" w:cs="Menlo"/>
                <w:color w:val="000000"/>
                <w:sz w:val="18"/>
                <w:szCs w:val="18"/>
              </w:rPr>
              <w:t>]]</w:t>
            </w:r>
          </w:p>
          <w:p w14:paraId="5C54D5BA" w14:textId="77777777" w:rsidR="00BF6380" w:rsidRDefault="00BF6380" w:rsidP="00BF6380">
            <w:pPr>
              <w:shd w:val="clear" w:color="auto" w:fill="FFFFFF"/>
              <w:spacing w:line="270" w:lineRule="atLeast"/>
              <w:rPr>
                <w:rFonts w:ascii="Menlo" w:hAnsi="Menlo" w:cs="Menlo"/>
                <w:color w:val="000000"/>
                <w:sz w:val="18"/>
                <w:szCs w:val="18"/>
              </w:rPr>
            </w:pPr>
          </w:p>
          <w:p w14:paraId="3D98293F"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required ***. Don't forget this step.</w:t>
            </w:r>
          </w:p>
          <w:p w14:paraId="11732637"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098DB4AC"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1C58CFC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X = sm.add_constant(X)</w:t>
            </w:r>
          </w:p>
          <w:p w14:paraId="1628B07C"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p w14:paraId="320743B0" w14:textId="77777777" w:rsidR="00BF6380" w:rsidRDefault="00BF6380" w:rsidP="00BF6380">
            <w:pPr>
              <w:shd w:val="clear" w:color="auto" w:fill="FFFFFF"/>
              <w:spacing w:line="270" w:lineRule="atLeast"/>
              <w:rPr>
                <w:rFonts w:ascii="Menlo" w:hAnsi="Menlo" w:cs="Menlo"/>
                <w:color w:val="000000"/>
                <w:sz w:val="18"/>
                <w:szCs w:val="18"/>
              </w:rPr>
            </w:pPr>
          </w:p>
          <w:p w14:paraId="5BBC8B1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w:t>
            </w:r>
            <w:proofErr w:type="gramStart"/>
            <w:r>
              <w:rPr>
                <w:rFonts w:ascii="Menlo" w:hAnsi="Menlo" w:cs="Menlo"/>
                <w:color w:val="000000"/>
                <w:sz w:val="18"/>
                <w:szCs w:val="18"/>
              </w:rPr>
              <w:t>split(</w:t>
            </w:r>
            <w:proofErr w:type="gramEnd"/>
            <w:r>
              <w:rPr>
                <w:rFonts w:ascii="Menlo" w:hAnsi="Menlo" w:cs="Menlo"/>
                <w:color w:val="000000"/>
                <w:sz w:val="18"/>
                <w:szCs w:val="18"/>
              </w:rPr>
              <w:t>X, y, test_size=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6B307DCB" w14:textId="77777777" w:rsidR="00BF6380" w:rsidRDefault="00BF6380" w:rsidP="00BF6380">
            <w:pPr>
              <w:shd w:val="clear" w:color="auto" w:fill="FFFFFF"/>
              <w:spacing w:line="270" w:lineRule="atLeast"/>
              <w:rPr>
                <w:rFonts w:ascii="Menlo" w:hAnsi="Menlo" w:cs="Menlo"/>
                <w:color w:val="000000"/>
                <w:sz w:val="18"/>
                <w:szCs w:val="18"/>
              </w:rPr>
            </w:pPr>
          </w:p>
          <w:p w14:paraId="3E56B46E"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1F54B827" w14:textId="77777777" w:rsidR="00BF6380" w:rsidRDefault="00BF6380" w:rsidP="00BF638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"\nStochastic Gradient Descent"</w:t>
            </w:r>
            <w:r>
              <w:rPr>
                <w:rFonts w:ascii="Menlo" w:hAnsi="Menlo" w:cs="Menlo"/>
                <w:color w:val="000000"/>
                <w:sz w:val="18"/>
                <w:szCs w:val="18"/>
              </w:rPr>
              <w:t>)</w:t>
            </w:r>
          </w:p>
          <w:p w14:paraId="102981FE"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sklearn.linear</w:t>
            </w:r>
            <w:proofErr w:type="gramEnd"/>
            <w:r>
              <w:rPr>
                <w:rFonts w:ascii="Menlo" w:hAnsi="Menlo" w:cs="Menlo"/>
                <w:color w:val="000000"/>
                <w:sz w:val="18"/>
                <w:szCs w:val="18"/>
              </w:rPr>
              <w:t xml:space="preserve">_model </w:t>
            </w:r>
            <w:r>
              <w:rPr>
                <w:rFonts w:ascii="Menlo" w:hAnsi="Menlo" w:cs="Menlo"/>
                <w:color w:val="0000FF"/>
                <w:sz w:val="18"/>
                <w:szCs w:val="18"/>
              </w:rPr>
              <w:t>import</w:t>
            </w:r>
            <w:r>
              <w:rPr>
                <w:rFonts w:ascii="Menlo" w:hAnsi="Menlo" w:cs="Menlo"/>
                <w:color w:val="000000"/>
                <w:sz w:val="18"/>
                <w:szCs w:val="18"/>
              </w:rPr>
              <w:t xml:space="preserve"> SGDRegressor</w:t>
            </w:r>
          </w:p>
          <w:p w14:paraId="236CAE3D"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sklearn.metrics</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mean_squared_error</w:t>
            </w:r>
          </w:p>
          <w:p w14:paraId="1B652025" w14:textId="77777777" w:rsidR="00BF6380" w:rsidRDefault="00BF6380" w:rsidP="00BF6380">
            <w:pPr>
              <w:shd w:val="clear" w:color="auto" w:fill="FFFFFF"/>
              <w:spacing w:line="270" w:lineRule="atLeast"/>
              <w:rPr>
                <w:rFonts w:ascii="Menlo" w:hAnsi="Menlo" w:cs="Menlo"/>
                <w:color w:val="000000"/>
                <w:sz w:val="18"/>
                <w:szCs w:val="18"/>
              </w:rPr>
            </w:pPr>
          </w:p>
          <w:p w14:paraId="118EF7F2"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34CAC3D9"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in scale so a StandardScaler is usually used.</w:t>
            </w:r>
          </w:p>
          <w:p w14:paraId="61C839DE"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sklearn.preprocessing</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StandardScaler</w:t>
            </w:r>
          </w:p>
          <w:p w14:paraId="5960D1EA" w14:textId="77777777" w:rsidR="00BF6380" w:rsidRDefault="00BF6380" w:rsidP="00BF6380">
            <w:pPr>
              <w:shd w:val="clear" w:color="auto" w:fill="FFFFFF"/>
              <w:spacing w:line="270" w:lineRule="atLeast"/>
              <w:rPr>
                <w:rFonts w:ascii="Menlo" w:hAnsi="Menlo" w:cs="Menlo"/>
                <w:color w:val="000000"/>
                <w:sz w:val="18"/>
                <w:szCs w:val="18"/>
              </w:rPr>
            </w:pPr>
          </w:p>
          <w:p w14:paraId="7261D6CC"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gramStart"/>
            <w:r>
              <w:rPr>
                <w:rFonts w:ascii="Menlo" w:hAnsi="Menlo" w:cs="Menlo"/>
                <w:color w:val="000000"/>
                <w:sz w:val="18"/>
                <w:szCs w:val="18"/>
              </w:rPr>
              <w:t>StandardScaler(</w:t>
            </w:r>
            <w:proofErr w:type="gramEnd"/>
            <w:r>
              <w:rPr>
                <w:rFonts w:ascii="Menlo" w:hAnsi="Menlo" w:cs="Menlo"/>
                <w:color w:val="000000"/>
                <w:sz w:val="18"/>
                <w:szCs w:val="18"/>
              </w:rPr>
              <w:t>)</w:t>
            </w:r>
          </w:p>
          <w:p w14:paraId="2E7A3351"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scaler.fit(X_</w:t>
            </w:r>
            <w:proofErr w:type="gramStart"/>
            <w:r>
              <w:rPr>
                <w:rFonts w:ascii="Menlo" w:hAnsi="Menlo" w:cs="Menlo"/>
                <w:color w:val="000000"/>
                <w:sz w:val="18"/>
                <w:szCs w:val="18"/>
              </w:rPr>
              <w:t xml:space="preserve">train)  </w:t>
            </w:r>
            <w:r>
              <w:rPr>
                <w:rFonts w:ascii="Menlo" w:hAnsi="Menlo" w:cs="Menlo"/>
                <w:color w:val="008000"/>
                <w:sz w:val="18"/>
                <w:szCs w:val="18"/>
              </w:rPr>
              <w:t>#</w:t>
            </w:r>
            <w:proofErr w:type="gramEnd"/>
            <w:r>
              <w:rPr>
                <w:rFonts w:ascii="Menlo" w:hAnsi="Menlo" w:cs="Menlo"/>
                <w:color w:val="008000"/>
                <w:sz w:val="18"/>
                <w:szCs w:val="18"/>
              </w:rPr>
              <w:t xml:space="preserve"> Don't cheat - fit only on training data</w:t>
            </w:r>
          </w:p>
          <w:p w14:paraId="210F70C9"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X_trainScaled = </w:t>
            </w:r>
            <w:proofErr w:type="gramStart"/>
            <w:r>
              <w:rPr>
                <w:rFonts w:ascii="Menlo" w:hAnsi="Menlo" w:cs="Menlo"/>
                <w:color w:val="000000"/>
                <w:sz w:val="18"/>
                <w:szCs w:val="18"/>
              </w:rPr>
              <w:t>scaler.transform</w:t>
            </w:r>
            <w:proofErr w:type="gramEnd"/>
            <w:r>
              <w:rPr>
                <w:rFonts w:ascii="Menlo" w:hAnsi="Menlo" w:cs="Menlo"/>
                <w:color w:val="000000"/>
                <w:sz w:val="18"/>
                <w:szCs w:val="18"/>
              </w:rPr>
              <w:t>(X_train)</w:t>
            </w:r>
          </w:p>
          <w:p w14:paraId="686697FF"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testScaled  =</w:t>
            </w:r>
            <w:proofErr w:type="gramEnd"/>
            <w:r>
              <w:rPr>
                <w:rFonts w:ascii="Menlo" w:hAnsi="Menlo" w:cs="Menlo"/>
                <w:color w:val="000000"/>
                <w:sz w:val="18"/>
                <w:szCs w:val="18"/>
              </w:rPr>
              <w:t xml:space="preserve"> scaler.transform(X_test)</w:t>
            </w:r>
          </w:p>
          <w:p w14:paraId="42E20EB1" w14:textId="77777777" w:rsidR="00BF6380" w:rsidRDefault="00BF6380" w:rsidP="00BF6380">
            <w:pPr>
              <w:shd w:val="clear" w:color="auto" w:fill="FFFFFF"/>
              <w:spacing w:line="270" w:lineRule="atLeast"/>
              <w:rPr>
                <w:rFonts w:ascii="Menlo" w:hAnsi="Menlo" w:cs="Menlo"/>
                <w:color w:val="000000"/>
                <w:sz w:val="18"/>
                <w:szCs w:val="18"/>
              </w:rPr>
            </w:pPr>
          </w:p>
          <w:p w14:paraId="755A7C35"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8000"/>
                <w:sz w:val="18"/>
                <w:szCs w:val="18"/>
              </w:rPr>
              <w:t># SkLearn SGD classifier</w:t>
            </w:r>
          </w:p>
          <w:p w14:paraId="2B5BEA47"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sgd = SGDRegressor(verbose=</w:t>
            </w:r>
            <w:r>
              <w:rPr>
                <w:rFonts w:ascii="Menlo" w:hAnsi="Menlo" w:cs="Menlo"/>
                <w:color w:val="098658"/>
                <w:sz w:val="18"/>
                <w:szCs w:val="18"/>
              </w:rPr>
              <w:t>1</w:t>
            </w:r>
            <w:r>
              <w:rPr>
                <w:rFonts w:ascii="Menlo" w:hAnsi="Menlo" w:cs="Menlo"/>
                <w:color w:val="000000"/>
                <w:sz w:val="18"/>
                <w:szCs w:val="18"/>
              </w:rPr>
              <w:t>)</w:t>
            </w:r>
          </w:p>
          <w:p w14:paraId="0037645D" w14:textId="77777777" w:rsidR="00BF6380" w:rsidRDefault="00BF6380" w:rsidP="00BF638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sgd.fit(</w:t>
            </w:r>
            <w:proofErr w:type="gramEnd"/>
            <w:r>
              <w:rPr>
                <w:rFonts w:ascii="Menlo" w:hAnsi="Menlo" w:cs="Menlo"/>
                <w:color w:val="000000"/>
                <w:sz w:val="18"/>
                <w:szCs w:val="18"/>
              </w:rPr>
              <w:t>X_trainScaled, y_train)</w:t>
            </w:r>
          </w:p>
          <w:p w14:paraId="6811EA99" w14:textId="77777777" w:rsidR="00BF6380" w:rsidRDefault="00BF6380" w:rsidP="00BF638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gramStart"/>
            <w:r>
              <w:rPr>
                <w:rFonts w:ascii="Menlo" w:hAnsi="Menlo" w:cs="Menlo"/>
                <w:color w:val="000000"/>
                <w:sz w:val="18"/>
                <w:szCs w:val="18"/>
              </w:rPr>
              <w:t>sgd.predict</w:t>
            </w:r>
            <w:proofErr w:type="gramEnd"/>
            <w:r>
              <w:rPr>
                <w:rFonts w:ascii="Menlo" w:hAnsi="Menlo" w:cs="Menlo"/>
                <w:color w:val="000000"/>
                <w:sz w:val="18"/>
                <w:szCs w:val="18"/>
              </w:rPr>
              <w:t>(X_testScaled)</w:t>
            </w:r>
          </w:p>
          <w:p w14:paraId="1261CCDF" w14:textId="77777777" w:rsidR="00BF6380" w:rsidRDefault="00BF6380" w:rsidP="00BF638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3EC53305" w14:textId="77FC5F0A" w:rsidR="00A16DD6" w:rsidRPr="00604C13" w:rsidRDefault="00BF6380"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np.sqrt</w:t>
            </w:r>
            <w:proofErr w:type="gramEnd"/>
            <w:r>
              <w:rPr>
                <w:rFonts w:ascii="Menlo" w:hAnsi="Menlo" w:cs="Menlo"/>
                <w:color w:val="000000"/>
                <w:sz w:val="18"/>
                <w:szCs w:val="18"/>
              </w:rPr>
              <w:t>(mean_squared_error(y_test, predictions)))</w:t>
            </w:r>
          </w:p>
        </w:tc>
      </w:tr>
    </w:tbl>
    <w:p w14:paraId="5F17EC69" w14:textId="77777777" w:rsidR="00A16DD6" w:rsidRDefault="00A16DD6" w:rsidP="00A16DD6">
      <w:pPr>
        <w:rPr>
          <w:lang w:val="en-US"/>
        </w:rPr>
      </w:pPr>
    </w:p>
    <w:p w14:paraId="33D5605F" w14:textId="77777777" w:rsidR="00A16DD6" w:rsidRDefault="00A16DD6" w:rsidP="00A16DD6">
      <w:pPr>
        <w:pStyle w:val="Heading3"/>
        <w:rPr>
          <w:lang w:val="en-US"/>
        </w:rPr>
      </w:pPr>
      <w:bookmarkStart w:id="5" w:name="_Toc50123953"/>
      <w:bookmarkStart w:id="6" w:name="_Toc187417485"/>
      <w:r>
        <w:rPr>
          <w:lang w:val="en-US"/>
        </w:rPr>
        <w:t>Epochs</w:t>
      </w:r>
      <w:bookmarkEnd w:id="5"/>
      <w:bookmarkEnd w:id="6"/>
    </w:p>
    <w:p w14:paraId="1BDEE964" w14:textId="77777777" w:rsidR="00A16DD6" w:rsidRDefault="00A16DD6" w:rsidP="00A16DD6">
      <w:pPr>
        <w:rPr>
          <w:lang w:val="en-US"/>
        </w:rPr>
      </w:pPr>
      <w:r>
        <w:rPr>
          <w:lang w:val="en-US"/>
        </w:rPr>
        <w:t xml:space="preserve">You will notice some differences when examining the output when building a regression model with stochastic gradient descent. SGD regressors output loss values for each epoch.  </w:t>
      </w:r>
      <w:r w:rsidRPr="00944296">
        <w:rPr>
          <w:b/>
          <w:lang w:val="en-US"/>
        </w:rPr>
        <w:t xml:space="preserve">An epoch is an iteration of </w:t>
      </w:r>
      <w:r>
        <w:rPr>
          <w:b/>
          <w:lang w:val="en-US"/>
        </w:rPr>
        <w:t>a machine learning</w:t>
      </w:r>
      <w:r w:rsidRPr="00944296">
        <w:rPr>
          <w:b/>
          <w:lang w:val="en-US"/>
        </w:rPr>
        <w:t xml:space="preserve"> algorithm which </w:t>
      </w:r>
      <w:r>
        <w:rPr>
          <w:b/>
          <w:lang w:val="en-US"/>
        </w:rPr>
        <w:t xml:space="preserve">works towards </w:t>
      </w:r>
      <w:r w:rsidRPr="00944296">
        <w:rPr>
          <w:b/>
          <w:lang w:val="en-US"/>
        </w:rPr>
        <w:t>minimiz</w:t>
      </w:r>
      <w:r>
        <w:rPr>
          <w:b/>
          <w:lang w:val="en-US"/>
        </w:rPr>
        <w:t>ing</w:t>
      </w:r>
      <w:r w:rsidRPr="00944296">
        <w:rPr>
          <w:b/>
          <w:lang w:val="en-US"/>
        </w:rPr>
        <w:t xml:space="preserve"> a cost</w:t>
      </w:r>
      <w:r>
        <w:rPr>
          <w:b/>
          <w:lang w:val="en-US"/>
        </w:rPr>
        <w:t xml:space="preserve"> / loss</w:t>
      </w:r>
      <w:r w:rsidRPr="00944296">
        <w:rPr>
          <w:b/>
          <w:lang w:val="en-US"/>
        </w:rPr>
        <w:t xml:space="preserve"> function. </w:t>
      </w:r>
    </w:p>
    <w:p w14:paraId="51AC62BD" w14:textId="77777777" w:rsidR="00A16DD6" w:rsidRDefault="00A16DD6" w:rsidP="00A16DD6">
      <w:pPr>
        <w:rPr>
          <w:lang w:val="en-US"/>
        </w:rPr>
      </w:pPr>
    </w:p>
    <w:tbl>
      <w:tblPr>
        <w:tblStyle w:val="TableGrid"/>
        <w:tblW w:w="0" w:type="auto"/>
        <w:tblLook w:val="04A0" w:firstRow="1" w:lastRow="0" w:firstColumn="1" w:lastColumn="0" w:noHBand="0" w:noVBand="1"/>
      </w:tblPr>
      <w:tblGrid>
        <w:gridCol w:w="9350"/>
      </w:tblGrid>
      <w:tr w:rsidR="00A16DD6" w14:paraId="49A655CF" w14:textId="77777777" w:rsidTr="00FD016B">
        <w:tc>
          <w:tcPr>
            <w:tcW w:w="9350" w:type="dxa"/>
          </w:tcPr>
          <w:p w14:paraId="5D54DC7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6</w:t>
            </w:r>
          </w:p>
          <w:p w14:paraId="1B9A284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0.41</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5.650050</w:t>
            </w:r>
            <w:r>
              <w:rPr>
                <w:rFonts w:ascii="Menlo" w:hAnsi="Menlo" w:cs="Menlo"/>
                <w:color w:val="000000"/>
                <w:sz w:val="18"/>
                <w:szCs w:val="18"/>
              </w:rPr>
              <w:t xml:space="preserve">, T: </w:t>
            </w:r>
            <w:r>
              <w:rPr>
                <w:rFonts w:ascii="Menlo" w:hAnsi="Menlo" w:cs="Menlo"/>
                <w:color w:val="098658"/>
                <w:sz w:val="18"/>
                <w:szCs w:val="18"/>
              </w:rPr>
              <w:t>7674</w:t>
            </w:r>
            <w:r>
              <w:rPr>
                <w:rFonts w:ascii="Menlo" w:hAnsi="Menlo" w:cs="Menlo"/>
                <w:color w:val="000000"/>
                <w:sz w:val="18"/>
                <w:szCs w:val="18"/>
              </w:rPr>
              <w:t xml:space="preserve">, Avg. loss: </w:t>
            </w:r>
            <w:r>
              <w:rPr>
                <w:rFonts w:ascii="Menlo" w:hAnsi="Menlo" w:cs="Menlo"/>
                <w:color w:val="098658"/>
                <w:sz w:val="18"/>
                <w:szCs w:val="18"/>
              </w:rPr>
              <w:t>0.215492</w:t>
            </w:r>
          </w:p>
          <w:p w14:paraId="0408195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45C0E78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7</w:t>
            </w:r>
          </w:p>
          <w:p w14:paraId="147E5C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5.646630</w:t>
            </w:r>
            <w:r>
              <w:rPr>
                <w:rFonts w:ascii="Menlo" w:hAnsi="Menlo" w:cs="Menlo"/>
                <w:color w:val="000000"/>
                <w:sz w:val="18"/>
                <w:szCs w:val="18"/>
              </w:rPr>
              <w:t xml:space="preserve">, T: </w:t>
            </w:r>
            <w:r>
              <w:rPr>
                <w:rFonts w:ascii="Menlo" w:hAnsi="Menlo" w:cs="Menlo"/>
                <w:color w:val="098658"/>
                <w:sz w:val="18"/>
                <w:szCs w:val="18"/>
              </w:rPr>
              <w:t>8953</w:t>
            </w:r>
            <w:r>
              <w:rPr>
                <w:rFonts w:ascii="Menlo" w:hAnsi="Menlo" w:cs="Menlo"/>
                <w:color w:val="000000"/>
                <w:sz w:val="18"/>
                <w:szCs w:val="18"/>
              </w:rPr>
              <w:t xml:space="preserve">, Avg. loss: </w:t>
            </w:r>
            <w:r>
              <w:rPr>
                <w:rFonts w:ascii="Menlo" w:hAnsi="Menlo" w:cs="Menlo"/>
                <w:color w:val="098658"/>
                <w:sz w:val="18"/>
                <w:szCs w:val="18"/>
              </w:rPr>
              <w:t>0.215903</w:t>
            </w:r>
          </w:p>
          <w:p w14:paraId="4EA84D1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29A2580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CD3131"/>
                <w:sz w:val="18"/>
                <w:szCs w:val="18"/>
              </w:rPr>
              <w:t>--</w:t>
            </w:r>
            <w:r>
              <w:rPr>
                <w:rFonts w:ascii="Menlo" w:hAnsi="Menlo" w:cs="Menlo"/>
                <w:color w:val="000000"/>
                <w:sz w:val="18"/>
                <w:szCs w:val="18"/>
              </w:rPr>
              <w:t xml:space="preserve"> Epoch </w:t>
            </w:r>
            <w:r>
              <w:rPr>
                <w:rFonts w:ascii="Menlo" w:hAnsi="Menlo" w:cs="Menlo"/>
                <w:color w:val="098658"/>
                <w:sz w:val="18"/>
                <w:szCs w:val="18"/>
              </w:rPr>
              <w:t>8</w:t>
            </w:r>
          </w:p>
          <w:p w14:paraId="5416E06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Norm: </w:t>
            </w:r>
            <w:r>
              <w:rPr>
                <w:rFonts w:ascii="Menlo" w:hAnsi="Menlo" w:cs="Menlo"/>
                <w:color w:val="098658"/>
                <w:sz w:val="18"/>
                <w:szCs w:val="18"/>
              </w:rPr>
              <w:t>0.42</w:t>
            </w:r>
            <w:r>
              <w:rPr>
                <w:rFonts w:ascii="Menlo" w:hAnsi="Menlo" w:cs="Menlo"/>
                <w:color w:val="000000"/>
                <w:sz w:val="18"/>
                <w:szCs w:val="18"/>
              </w:rPr>
              <w:t xml:space="preserve">, NNZs: </w:t>
            </w:r>
            <w:r>
              <w:rPr>
                <w:rFonts w:ascii="Menlo" w:hAnsi="Menlo" w:cs="Menlo"/>
                <w:color w:val="098658"/>
                <w:sz w:val="18"/>
                <w:szCs w:val="18"/>
              </w:rPr>
              <w:t>11</w:t>
            </w:r>
            <w:r>
              <w:rPr>
                <w:rFonts w:ascii="Menlo" w:hAnsi="Menlo" w:cs="Menlo"/>
                <w:color w:val="000000"/>
                <w:sz w:val="18"/>
                <w:szCs w:val="18"/>
              </w:rPr>
              <w:t xml:space="preserve">, Bias: </w:t>
            </w:r>
            <w:r>
              <w:rPr>
                <w:rFonts w:ascii="Menlo" w:hAnsi="Menlo" w:cs="Menlo"/>
                <w:color w:val="098658"/>
                <w:sz w:val="18"/>
                <w:szCs w:val="18"/>
              </w:rPr>
              <w:t>5.652358</w:t>
            </w:r>
            <w:r>
              <w:rPr>
                <w:rFonts w:ascii="Menlo" w:hAnsi="Menlo" w:cs="Menlo"/>
                <w:color w:val="000000"/>
                <w:sz w:val="18"/>
                <w:szCs w:val="18"/>
              </w:rPr>
              <w:t xml:space="preserve">, T: </w:t>
            </w:r>
            <w:r>
              <w:rPr>
                <w:rFonts w:ascii="Menlo" w:hAnsi="Menlo" w:cs="Menlo"/>
                <w:color w:val="098658"/>
                <w:sz w:val="18"/>
                <w:szCs w:val="18"/>
              </w:rPr>
              <w:t>10232</w:t>
            </w:r>
            <w:r>
              <w:rPr>
                <w:rFonts w:ascii="Menlo" w:hAnsi="Menlo" w:cs="Menlo"/>
                <w:color w:val="000000"/>
                <w:sz w:val="18"/>
                <w:szCs w:val="18"/>
              </w:rPr>
              <w:t xml:space="preserve">, Avg. loss: </w:t>
            </w:r>
            <w:r>
              <w:rPr>
                <w:rFonts w:ascii="Menlo" w:hAnsi="Menlo" w:cs="Menlo"/>
                <w:color w:val="098658"/>
                <w:sz w:val="18"/>
                <w:szCs w:val="18"/>
              </w:rPr>
              <w:t>0.215620</w:t>
            </w:r>
          </w:p>
          <w:p w14:paraId="0CAA9DB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Total training time: </w:t>
            </w:r>
            <w:r>
              <w:rPr>
                <w:rFonts w:ascii="Menlo" w:hAnsi="Menlo" w:cs="Menlo"/>
                <w:color w:val="098658"/>
                <w:sz w:val="18"/>
                <w:szCs w:val="18"/>
              </w:rPr>
              <w:t>0.00</w:t>
            </w:r>
            <w:r>
              <w:rPr>
                <w:rFonts w:ascii="Menlo" w:hAnsi="Menlo" w:cs="Menlo"/>
                <w:color w:val="000000"/>
                <w:sz w:val="18"/>
                <w:szCs w:val="18"/>
              </w:rPr>
              <w:t xml:space="preserve"> seconds.</w:t>
            </w:r>
          </w:p>
          <w:p w14:paraId="0870487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Convergence after </w:t>
            </w:r>
            <w:r>
              <w:rPr>
                <w:rFonts w:ascii="Menlo" w:hAnsi="Menlo" w:cs="Menlo"/>
                <w:color w:val="098658"/>
                <w:sz w:val="18"/>
                <w:szCs w:val="18"/>
              </w:rPr>
              <w:t>8</w:t>
            </w:r>
            <w:r>
              <w:rPr>
                <w:rFonts w:ascii="Menlo" w:hAnsi="Menlo" w:cs="Menlo"/>
                <w:color w:val="000000"/>
                <w:sz w:val="18"/>
                <w:szCs w:val="18"/>
              </w:rPr>
              <w:t xml:space="preserve"> epochs took </w:t>
            </w:r>
            <w:r>
              <w:rPr>
                <w:rFonts w:ascii="Menlo" w:hAnsi="Menlo" w:cs="Menlo"/>
                <w:color w:val="098658"/>
                <w:sz w:val="18"/>
                <w:szCs w:val="18"/>
              </w:rPr>
              <w:t>0.00</w:t>
            </w:r>
            <w:r>
              <w:rPr>
                <w:rFonts w:ascii="Menlo" w:hAnsi="Menlo" w:cs="Menlo"/>
                <w:color w:val="000000"/>
                <w:sz w:val="18"/>
                <w:szCs w:val="18"/>
              </w:rPr>
              <w:t xml:space="preserve"> seconds</w:t>
            </w:r>
          </w:p>
          <w:p w14:paraId="56991423" w14:textId="77777777" w:rsidR="00A16DD6" w:rsidRPr="0094429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Root Mean Squared Error: </w:t>
            </w:r>
            <w:r>
              <w:rPr>
                <w:rFonts w:ascii="Menlo" w:hAnsi="Menlo" w:cs="Menlo"/>
                <w:color w:val="098658"/>
                <w:sz w:val="18"/>
                <w:szCs w:val="18"/>
              </w:rPr>
              <w:t>0.6223729015084277</w:t>
            </w:r>
          </w:p>
        </w:tc>
      </w:tr>
    </w:tbl>
    <w:p w14:paraId="0D36D0E7" w14:textId="77777777" w:rsidR="00A16DD6" w:rsidRDefault="00A16DD6" w:rsidP="00A16DD6">
      <w:pPr>
        <w:rPr>
          <w:lang w:val="en-US"/>
        </w:rPr>
      </w:pPr>
    </w:p>
    <w:p w14:paraId="36C2CD8E" w14:textId="77777777" w:rsidR="00A16DD6" w:rsidRDefault="00A16DD6" w:rsidP="00A16DD6"/>
    <w:p w14:paraId="59483DFA" w14:textId="77777777" w:rsidR="00A16DD6" w:rsidRPr="0080189E" w:rsidRDefault="00A16DD6" w:rsidP="00A16DD6">
      <w:pPr>
        <w:pStyle w:val="Heading2"/>
      </w:pPr>
      <w:r>
        <w:rPr>
          <w:lang w:val="en-US"/>
        </w:rPr>
        <w:br/>
      </w:r>
      <w:bookmarkStart w:id="7" w:name="_Toc50123956"/>
      <w:bookmarkStart w:id="8" w:name="_Toc187417486"/>
      <w:r>
        <w:rPr>
          <w:lang w:val="en-US"/>
        </w:rPr>
        <w:t>Logistic Regression Review</w:t>
      </w:r>
      <w:bookmarkEnd w:id="7"/>
      <w:bookmarkEnd w:id="8"/>
    </w:p>
    <w:p w14:paraId="437E8AE5" w14:textId="77777777" w:rsidR="00A16DD6" w:rsidRPr="00E31248" w:rsidRDefault="00A16DD6" w:rsidP="00A16DD6">
      <w:pPr>
        <w:rPr>
          <w:lang w:val="en-US"/>
        </w:rPr>
      </w:pPr>
      <w:r>
        <w:rPr>
          <w:lang w:val="en-US"/>
        </w:rPr>
        <w:t>In COMP3948 we used logistic regression for classification.  Remember, logistic regression uses a sigmoid function to clamp ‘y’ between 0 and 1 for all values of X.</w:t>
      </w:r>
    </w:p>
    <w:p w14:paraId="68A33C52" w14:textId="77777777" w:rsidR="00A16DD6" w:rsidRDefault="00A16DD6" w:rsidP="00A16DD6">
      <w:pPr>
        <w:rPr>
          <w:lang w:val="en-US"/>
        </w:rPr>
      </w:pPr>
    </w:p>
    <w:p w14:paraId="594DFA6B" w14:textId="77777777" w:rsidR="00A16DD6" w:rsidRDefault="00A16DD6" w:rsidP="00A16DD6">
      <w:pPr>
        <w:rPr>
          <w:lang w:val="en-US"/>
        </w:rPr>
      </w:pPr>
      <w:r w:rsidRPr="00551E3B">
        <w:rPr>
          <w:rFonts w:eastAsiaTheme="minorEastAsia"/>
          <w:noProof/>
        </w:rPr>
        <w:lastRenderedPageBreak/>
        <w:drawing>
          <wp:inline distT="0" distB="0" distL="0" distR="0" wp14:anchorId="7E1EEBC0" wp14:editId="03471B5E">
            <wp:extent cx="3061273" cy="22115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88"/>
                    <a:stretch/>
                  </pic:blipFill>
                  <pic:spPr bwMode="auto">
                    <a:xfrm>
                      <a:off x="0" y="0"/>
                      <a:ext cx="3094370" cy="2235482"/>
                    </a:xfrm>
                    <a:prstGeom prst="rect">
                      <a:avLst/>
                    </a:prstGeom>
                    <a:ln>
                      <a:noFill/>
                    </a:ln>
                    <a:extLst>
                      <a:ext uri="{53640926-AAD7-44D8-BBD7-CCE9431645EC}">
                        <a14:shadowObscured xmlns:a14="http://schemas.microsoft.com/office/drawing/2010/main"/>
                      </a:ext>
                    </a:extLst>
                  </pic:spPr>
                </pic:pic>
              </a:graphicData>
            </a:graphic>
          </wp:inline>
        </w:drawing>
      </w:r>
    </w:p>
    <w:p w14:paraId="1F8CB28A" w14:textId="09CC95ED" w:rsidR="00A16DD6" w:rsidRDefault="00A16DD6" w:rsidP="000F3272">
      <w:pPr>
        <w:pStyle w:val="Caption"/>
        <w:keepNext/>
        <w:contextualSpacing/>
      </w:pPr>
      <w:bookmarkStart w:id="9" w:name="_Ref50108416"/>
      <w:r>
        <w:t xml:space="preserve">Example </w:t>
      </w:r>
      <w:fldSimple w:instr=" SEQ Example \* ARABIC ">
        <w:r w:rsidR="003045EE">
          <w:rPr>
            <w:noProof/>
          </w:rPr>
          <w:t>2</w:t>
        </w:r>
      </w:fldSimple>
      <w:bookmarkEnd w:id="9"/>
      <w:r>
        <w:t>: Logistic Regression</w:t>
      </w:r>
    </w:p>
    <w:p w14:paraId="73AA1F89" w14:textId="77777777" w:rsidR="00A16DD6" w:rsidRDefault="00A16DD6" w:rsidP="00A16DD6">
      <w:r>
        <w:t xml:space="preserve">This is </w:t>
      </w:r>
      <w:proofErr w:type="gramStart"/>
      <w:r>
        <w:t>actually the</w:t>
      </w:r>
      <w:proofErr w:type="gramEnd"/>
      <w:r>
        <w:t xml:space="preserve"> first logistic regression example that we covered in COMP3948. GMAT and GPA scores and work experience were used to determine if a student applicant would be admitted. A chi-square test found GMT and work experience to be statistically significant.</w:t>
      </w:r>
    </w:p>
    <w:p w14:paraId="6088CEF1" w14:textId="77777777" w:rsidR="00A16DD6" w:rsidRDefault="00A16DD6" w:rsidP="00A16DD6">
      <w:r>
        <w:t xml:space="preserve"> </w:t>
      </w:r>
    </w:p>
    <w:p w14:paraId="7B77DD45" w14:textId="77777777" w:rsidR="00A16DD6" w:rsidRDefault="00A16DD6" w:rsidP="00A16DD6">
      <w:pPr>
        <w:rPr>
          <w:rFonts w:eastAsiaTheme="minorEastAsia"/>
        </w:rPr>
      </w:pPr>
      <w:r>
        <w:rPr>
          <w:rFonts w:eastAsiaTheme="minorEastAsia"/>
        </w:rPr>
        <w:t xml:space="preserve">                                                                </w:t>
      </w:r>
      <w:r w:rsidRPr="00C0657C">
        <w:rPr>
          <w:rFonts w:ascii="Courier New" w:eastAsiaTheme="minorEastAsia" w:hAnsi="Courier New" w:cs="Courier New"/>
          <w:sz w:val="20"/>
          <w:szCs w:val="20"/>
        </w:rPr>
        <w:t># GMT   # GPA   #Work</w:t>
      </w:r>
    </w:p>
    <w:p w14:paraId="4070AB95" w14:textId="77777777" w:rsidR="00A16DD6" w:rsidRPr="00C0657C" w:rsidRDefault="00A16DD6" w:rsidP="00A16DD6">
      <w:pPr>
        <w:pStyle w:val="HTMLPreformatted"/>
        <w:shd w:val="clear" w:color="auto" w:fill="FFFFFF"/>
        <w:rPr>
          <w:rFonts w:ascii="Menlo" w:hAnsi="Menlo" w:cs="Menlo"/>
          <w:color w:val="000000"/>
          <w:sz w:val="17"/>
          <w:szCs w:val="17"/>
        </w:rPr>
      </w:pPr>
      <w:r w:rsidRPr="002519B1">
        <w:rPr>
          <w:rFonts w:eastAsiaTheme="minorEastAsia"/>
        </w:rPr>
        <w:t>﻿</w:t>
      </w:r>
      <w:r w:rsidRPr="00C0657C">
        <w:rPr>
          <w:rFonts w:eastAsiaTheme="minorEastAsia"/>
        </w:rPr>
        <w:t xml:space="preserve">Predictor Chi-Square Scores: [123.062   </w:t>
      </w:r>
      <w:proofErr w:type="gramStart"/>
      <w:r w:rsidRPr="00C0657C">
        <w:rPr>
          <w:rFonts w:eastAsiaTheme="minorEastAsia"/>
        </w:rPr>
        <w:t>3.307  21.457</w:t>
      </w:r>
      <w:proofErr w:type="gramEnd"/>
      <w:r w:rsidRPr="00C0657C">
        <w:rPr>
          <w:rFonts w:eastAsiaTheme="minorEastAsia"/>
        </w:rPr>
        <w:t>]</w:t>
      </w:r>
    </w:p>
    <w:p w14:paraId="3D73555C" w14:textId="77777777" w:rsidR="00A16DD6" w:rsidRDefault="00A16DD6" w:rsidP="00A16DD6"/>
    <w:p w14:paraId="0C9E8949" w14:textId="7116AFDF" w:rsidR="00A16DD6" w:rsidRDefault="00A16DD6" w:rsidP="00A16DD6">
      <w:r>
        <w:t>To avoid overfitting, we drop</w:t>
      </w:r>
      <w:r w:rsidR="008930F4">
        <w:t>ped</w:t>
      </w:r>
      <w:r>
        <w:t xml:space="preserve"> the GPA column. The </w:t>
      </w:r>
      <w:r w:rsidR="008930F4">
        <w:t xml:space="preserve">revised </w:t>
      </w:r>
      <w:r>
        <w:t>model use</w:t>
      </w:r>
      <w:r w:rsidR="008930F4">
        <w:t>s</w:t>
      </w:r>
      <w:r>
        <w:t xml:space="preserve"> GMT scores and work experience to make the prediction.</w:t>
      </w:r>
    </w:p>
    <w:p w14:paraId="39056759" w14:textId="77777777" w:rsidR="00A16DD6" w:rsidRDefault="00A16DD6" w:rsidP="00A16DD6"/>
    <w:p w14:paraId="1F5A9328"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Intercept: </w:t>
      </w:r>
    </w:p>
    <w:p w14:paraId="70CC267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[0.176]</w:t>
      </w:r>
    </w:p>
    <w:p w14:paraId="62ED9C1E"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[[1.546 1.711]]</w:t>
      </w:r>
    </w:p>
    <w:p w14:paraId="508B1DEA" w14:textId="77777777" w:rsidR="00A16DD6" w:rsidRDefault="00A16DD6" w:rsidP="00A16DD6">
      <w:pPr>
        <w:rPr>
          <w:rFonts w:ascii="Menlo" w:hAnsi="Menlo" w:cs="Menlo"/>
          <w:color w:val="000000"/>
          <w:sz w:val="18"/>
          <w:szCs w:val="18"/>
        </w:rPr>
      </w:pPr>
    </w:p>
    <w:p w14:paraId="04076CE2" w14:textId="77777777" w:rsidR="00A16DD6" w:rsidRPr="00C0657C" w:rsidRDefault="00A16DD6" w:rsidP="00A16DD6">
      <w:pPr>
        <w:rPr>
          <w:i/>
        </w:rPr>
      </w:pPr>
      <w:r w:rsidRPr="005851CE">
        <w:t xml:space="preserve">The logistic regression model succeeded with </w:t>
      </w:r>
      <w:r>
        <w:t>10</w:t>
      </w:r>
      <w:r w:rsidRPr="005851CE">
        <w:t>0% accuracy.</w:t>
      </w:r>
      <w:r>
        <w:t xml:space="preserve"> Note that the results without scaling only offered 80%</w:t>
      </w:r>
      <w:r>
        <w:rPr>
          <w:i/>
        </w:rPr>
        <w:t xml:space="preserve"> </w:t>
      </w:r>
      <w:r w:rsidRPr="00C0657C">
        <w:t>accuracy</w:t>
      </w:r>
      <w:r>
        <w:rPr>
          <w:i/>
        </w:rPr>
        <w:t>.</w:t>
      </w:r>
    </w:p>
    <w:p w14:paraId="2BE8C988" w14:textId="77777777" w:rsidR="00A16DD6" w:rsidRPr="00E214A4" w:rsidRDefault="00A16DD6" w:rsidP="00A16DD6">
      <w:pPr>
        <w:rPr>
          <w:rFonts w:ascii="Menlo" w:hAnsi="Menlo" w:cs="Menlo"/>
          <w:color w:val="000000"/>
          <w:sz w:val="18"/>
          <w:szCs w:val="18"/>
        </w:rPr>
      </w:pPr>
    </w:p>
    <w:p w14:paraId="1C883F6C"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Accuracy:  1.0</w:t>
      </w:r>
    </w:p>
    <w:p w14:paraId="31F5E3FB" w14:textId="77777777" w:rsidR="00A16DD6" w:rsidRPr="00C0657C" w:rsidRDefault="00A16DD6" w:rsidP="00A16DD6">
      <w:pPr>
        <w:rPr>
          <w:rFonts w:ascii="Courier New" w:eastAsiaTheme="minorEastAsia" w:hAnsi="Courier New" w:cs="Courier New"/>
          <w:sz w:val="20"/>
          <w:szCs w:val="20"/>
        </w:rPr>
      </w:pPr>
    </w:p>
    <w:p w14:paraId="4137F48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Confusion Matrix</w:t>
      </w:r>
    </w:p>
    <w:p w14:paraId="1AAD429A" w14:textId="77777777" w:rsidR="00A16DD6" w:rsidRPr="00C0657C" w:rsidRDefault="00A16DD6" w:rsidP="00A16DD6">
      <w:pPr>
        <w:rPr>
          <w:rFonts w:ascii="Courier New" w:eastAsiaTheme="minorEastAsia" w:hAnsi="Courier New" w:cs="Courier New"/>
          <w:sz w:val="20"/>
          <w:szCs w:val="20"/>
        </w:rPr>
      </w:pPr>
      <w:proofErr w:type="gramStart"/>
      <w:r w:rsidRPr="00C0657C">
        <w:rPr>
          <w:rFonts w:ascii="Courier New" w:eastAsiaTheme="minorEastAsia" w:hAnsi="Courier New" w:cs="Courier New"/>
          <w:sz w:val="20"/>
          <w:szCs w:val="20"/>
        </w:rPr>
        <w:t>Predicted  0</w:t>
      </w:r>
      <w:proofErr w:type="gramEnd"/>
      <w:r w:rsidRPr="00C0657C">
        <w:rPr>
          <w:rFonts w:ascii="Courier New" w:eastAsiaTheme="minorEastAsia" w:hAnsi="Courier New" w:cs="Courier New"/>
          <w:sz w:val="20"/>
          <w:szCs w:val="20"/>
        </w:rPr>
        <w:t xml:space="preserve">  1</w:t>
      </w:r>
    </w:p>
    <w:p w14:paraId="03E0DA14"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Actual         </w:t>
      </w:r>
    </w:p>
    <w:p w14:paraId="641AD35B" w14:textId="77777777" w:rsidR="00A16DD6" w:rsidRPr="00C0657C"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0          </w:t>
      </w:r>
      <w:proofErr w:type="gramStart"/>
      <w:r w:rsidRPr="00C0657C">
        <w:rPr>
          <w:rFonts w:ascii="Courier New" w:eastAsiaTheme="minorEastAsia" w:hAnsi="Courier New" w:cs="Courier New"/>
          <w:sz w:val="20"/>
          <w:szCs w:val="20"/>
        </w:rPr>
        <w:t>5  0</w:t>
      </w:r>
      <w:proofErr w:type="gramEnd"/>
    </w:p>
    <w:p w14:paraId="742B3CB2" w14:textId="77777777" w:rsidR="00A16DD6" w:rsidRDefault="00A16DD6" w:rsidP="00A16DD6">
      <w:pPr>
        <w:rPr>
          <w:rFonts w:ascii="Courier New" w:eastAsiaTheme="minorEastAsia" w:hAnsi="Courier New" w:cs="Courier New"/>
          <w:sz w:val="20"/>
          <w:szCs w:val="20"/>
        </w:rPr>
      </w:pPr>
      <w:r w:rsidRPr="00C0657C">
        <w:rPr>
          <w:rFonts w:ascii="Courier New" w:eastAsiaTheme="minorEastAsia" w:hAnsi="Courier New" w:cs="Courier New"/>
          <w:sz w:val="20"/>
          <w:szCs w:val="20"/>
        </w:rPr>
        <w:t xml:space="preserve">1          </w:t>
      </w:r>
      <w:proofErr w:type="gramStart"/>
      <w:r w:rsidRPr="00C0657C">
        <w:rPr>
          <w:rFonts w:ascii="Courier New" w:eastAsiaTheme="minorEastAsia" w:hAnsi="Courier New" w:cs="Courier New"/>
          <w:sz w:val="20"/>
          <w:szCs w:val="20"/>
        </w:rPr>
        <w:t>0  5</w:t>
      </w:r>
      <w:proofErr w:type="gramEnd"/>
    </w:p>
    <w:p w14:paraId="39C4756C" w14:textId="77777777" w:rsidR="00A16DD6" w:rsidRPr="00C0657C" w:rsidRDefault="00A16DD6" w:rsidP="00A16DD6">
      <w:pPr>
        <w:rPr>
          <w:rFonts w:ascii="Courier New" w:eastAsiaTheme="minorEastAsia" w:hAnsi="Courier New" w:cs="Courier New"/>
          <w:sz w:val="20"/>
          <w:szCs w:val="20"/>
        </w:rPr>
      </w:pPr>
    </w:p>
    <w:p w14:paraId="40D97458" w14:textId="77777777" w:rsidR="00A16DD6" w:rsidRPr="00E214A4" w:rsidRDefault="00A16DD6" w:rsidP="00A16DD6">
      <w:r>
        <w:t>Here is the code:</w:t>
      </w:r>
    </w:p>
    <w:tbl>
      <w:tblPr>
        <w:tblStyle w:val="TableGrid"/>
        <w:tblW w:w="0" w:type="auto"/>
        <w:tblLook w:val="04A0" w:firstRow="1" w:lastRow="0" w:firstColumn="1" w:lastColumn="0" w:noHBand="0" w:noVBand="1"/>
      </w:tblPr>
      <w:tblGrid>
        <w:gridCol w:w="9350"/>
      </w:tblGrid>
      <w:tr w:rsidR="00A16DD6" w14:paraId="491EA04B" w14:textId="77777777" w:rsidTr="00FD016B">
        <w:tc>
          <w:tcPr>
            <w:tcW w:w="9350" w:type="dxa"/>
          </w:tcPr>
          <w:p w14:paraId="715132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52FB0880"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0381EB3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sklearn.model</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2A2A94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sklearn.linear</w:t>
            </w:r>
            <w:proofErr w:type="gramEnd"/>
            <w:r>
              <w:rPr>
                <w:rFonts w:ascii="Menlo" w:hAnsi="Menlo" w:cs="Menlo"/>
                <w:color w:val="000000"/>
                <w:sz w:val="18"/>
                <w:szCs w:val="18"/>
              </w:rPr>
              <w:t xml:space="preserve">_model    </w:t>
            </w:r>
            <w:r>
              <w:rPr>
                <w:rFonts w:ascii="Menlo" w:hAnsi="Menlo" w:cs="Menlo"/>
                <w:color w:val="0000FF"/>
                <w:sz w:val="18"/>
                <w:szCs w:val="18"/>
              </w:rPr>
              <w:t>import</w:t>
            </w:r>
            <w:r>
              <w:rPr>
                <w:rFonts w:ascii="Menlo" w:hAnsi="Menlo" w:cs="Menlo"/>
                <w:color w:val="000000"/>
                <w:sz w:val="18"/>
                <w:szCs w:val="18"/>
              </w:rPr>
              <w:t xml:space="preserve"> LogisticRegression</w:t>
            </w:r>
          </w:p>
          <w:p w14:paraId="3E7F5B9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36EA9783" w14:textId="77777777" w:rsidR="00A16DD6" w:rsidRDefault="00A16DD6" w:rsidP="00FD016B">
            <w:pPr>
              <w:shd w:val="clear" w:color="auto" w:fill="FFFFFF"/>
              <w:spacing w:line="270" w:lineRule="atLeast"/>
              <w:rPr>
                <w:rFonts w:ascii="Menlo" w:hAnsi="Menlo" w:cs="Menlo"/>
                <w:color w:val="000000"/>
                <w:sz w:val="18"/>
                <w:szCs w:val="18"/>
              </w:rPr>
            </w:pPr>
          </w:p>
          <w:p w14:paraId="60C351A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01F93E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'gmat'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67A263E"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6719CEC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641E48E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78DF06D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15CF1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2B6FB6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60D85C6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75E23D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219237C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1721E5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1201C12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85C943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2AF088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FE67BC8" w14:textId="77777777" w:rsidR="00A16DD6" w:rsidRDefault="00A16DD6" w:rsidP="00FD016B">
            <w:pPr>
              <w:shd w:val="clear" w:color="auto" w:fill="FFFFFF"/>
              <w:spacing w:line="270" w:lineRule="atLeast"/>
              <w:rPr>
                <w:rFonts w:ascii="Menlo" w:hAnsi="Menlo" w:cs="Menlo"/>
                <w:color w:val="000000"/>
                <w:sz w:val="18"/>
                <w:szCs w:val="18"/>
              </w:rPr>
            </w:pPr>
          </w:p>
          <w:p w14:paraId="58277A9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gramStart"/>
            <w:r>
              <w:rPr>
                <w:rFonts w:ascii="Menlo" w:hAnsi="Menlo" w:cs="Menlo"/>
                <w:color w:val="000000"/>
                <w:sz w:val="18"/>
                <w:szCs w:val="18"/>
              </w:rPr>
              <w:t>pd.DataFrame</w:t>
            </w:r>
            <w:proofErr w:type="gramEnd"/>
            <w:r>
              <w:rPr>
                <w:rFonts w:ascii="Menlo" w:hAnsi="Menlo" w:cs="Menlo"/>
                <w:color w:val="000000"/>
                <w:sz w:val="18"/>
                <w:szCs w:val="18"/>
              </w:rPr>
              <w:t>(candidates,columns= [</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w:t>
            </w:r>
          </w:p>
          <w:p w14:paraId="7D9742B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2EE6EEA6"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6C5E2880" w14:textId="77777777" w:rsidR="00A16DD6" w:rsidRDefault="00A16DD6" w:rsidP="00FD016B">
            <w:pPr>
              <w:shd w:val="clear" w:color="auto" w:fill="FFFFFF"/>
              <w:spacing w:line="270" w:lineRule="atLeast"/>
              <w:rPr>
                <w:rFonts w:ascii="Menlo" w:hAnsi="Menlo" w:cs="Menlo"/>
                <w:color w:val="000000"/>
                <w:sz w:val="18"/>
                <w:szCs w:val="18"/>
              </w:rPr>
            </w:pPr>
          </w:p>
          <w:p w14:paraId="73449A4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29E07A1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w:t>
            </w:r>
            <w:r>
              <w:rPr>
                <w:rFonts w:ascii="Menlo" w:hAnsi="Menlo" w:cs="Menlo"/>
                <w:color w:val="A31515"/>
                <w:sz w:val="18"/>
                <w:szCs w:val="18"/>
              </w:rPr>
              <w:t>'work_experience'</w:t>
            </w:r>
            <w:r>
              <w:rPr>
                <w:rFonts w:ascii="Menlo" w:hAnsi="Menlo" w:cs="Menlo"/>
                <w:color w:val="000000"/>
                <w:sz w:val="18"/>
                <w:szCs w:val="18"/>
              </w:rPr>
              <w:t>]]</w:t>
            </w:r>
          </w:p>
          <w:p w14:paraId="23B81FB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'admitted'</w:t>
            </w:r>
            <w:r>
              <w:rPr>
                <w:rFonts w:ascii="Menlo" w:hAnsi="Menlo" w:cs="Menlo"/>
                <w:color w:val="000000"/>
                <w:sz w:val="18"/>
                <w:szCs w:val="18"/>
              </w:rPr>
              <w:t>]</w:t>
            </w:r>
          </w:p>
          <w:p w14:paraId="69A59023" w14:textId="77777777" w:rsidR="00A16DD6" w:rsidRDefault="00A16DD6" w:rsidP="00FD016B">
            <w:pPr>
              <w:shd w:val="clear" w:color="auto" w:fill="FFFFFF"/>
              <w:spacing w:line="270" w:lineRule="atLeast"/>
              <w:rPr>
                <w:rFonts w:ascii="Menlo" w:hAnsi="Menlo" w:cs="Menlo"/>
                <w:color w:val="000000"/>
                <w:sz w:val="18"/>
                <w:szCs w:val="18"/>
              </w:rPr>
            </w:pPr>
          </w:p>
          <w:p w14:paraId="0F9774B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necessary libraries first</w:t>
            </w:r>
          </w:p>
          <w:p w14:paraId="40648C4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sklearn.feature</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SelectKBest</w:t>
            </w:r>
          </w:p>
          <w:p w14:paraId="6C677CA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sklearn.feature</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chi2</w:t>
            </w:r>
          </w:p>
          <w:p w14:paraId="5925F738" w14:textId="77777777" w:rsidR="00A16DD6" w:rsidRDefault="00A16DD6" w:rsidP="00FD016B">
            <w:pPr>
              <w:shd w:val="clear" w:color="auto" w:fill="FFFFFF"/>
              <w:spacing w:line="270" w:lineRule="atLeast"/>
              <w:rPr>
                <w:rFonts w:ascii="Menlo" w:hAnsi="Menlo" w:cs="Menlo"/>
                <w:color w:val="000000"/>
                <w:sz w:val="18"/>
                <w:szCs w:val="18"/>
              </w:rPr>
            </w:pPr>
          </w:p>
          <w:p w14:paraId="208A168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6C901F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70040AE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6623A113"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gramStart"/>
            <w:r>
              <w:rPr>
                <w:rFonts w:ascii="Menlo" w:hAnsi="Menlo" w:cs="Menlo"/>
                <w:color w:val="000000"/>
                <w:sz w:val="18"/>
                <w:szCs w:val="18"/>
              </w:rPr>
              <w:t>SelectKBest(</w:t>
            </w:r>
            <w:proofErr w:type="gramEnd"/>
            <w:r>
              <w:rPr>
                <w:rFonts w:ascii="Menlo" w:hAnsi="Menlo" w:cs="Menlo"/>
                <w:color w:val="000000"/>
                <w:sz w:val="18"/>
                <w:szCs w:val="18"/>
              </w:rPr>
              <w:t>score_func=chi2, k=</w:t>
            </w:r>
            <w:r>
              <w:rPr>
                <w:rFonts w:ascii="Menlo" w:hAnsi="Menlo" w:cs="Menlo"/>
                <w:color w:val="098658"/>
                <w:sz w:val="18"/>
                <w:szCs w:val="18"/>
              </w:rPr>
              <w:t>3</w:t>
            </w:r>
            <w:r>
              <w:rPr>
                <w:rFonts w:ascii="Menlo" w:hAnsi="Menlo" w:cs="Menlo"/>
                <w:color w:val="000000"/>
                <w:sz w:val="18"/>
                <w:szCs w:val="18"/>
              </w:rPr>
              <w:t>)</w:t>
            </w:r>
          </w:p>
          <w:p w14:paraId="7FE74FA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chiScores = </w:t>
            </w:r>
            <w:proofErr w:type="gramStart"/>
            <w:r>
              <w:rPr>
                <w:rFonts w:ascii="Menlo" w:hAnsi="Menlo" w:cs="Menlo"/>
                <w:color w:val="000000"/>
                <w:sz w:val="18"/>
                <w:szCs w:val="18"/>
              </w:rPr>
              <w:t>test.fit(</w:t>
            </w:r>
            <w:proofErr w:type="gramEnd"/>
            <w:r>
              <w:rPr>
                <w:rFonts w:ascii="Menlo" w:hAnsi="Menlo" w:cs="Menlo"/>
                <w:color w:val="000000"/>
                <w:sz w:val="18"/>
                <w:szCs w:val="18"/>
              </w:rPr>
              <w:t xml:space="preserve">X, y) </w:t>
            </w:r>
            <w:r>
              <w:rPr>
                <w:rFonts w:ascii="Menlo" w:hAnsi="Menlo" w:cs="Menlo"/>
                <w:color w:val="008000"/>
                <w:sz w:val="18"/>
                <w:szCs w:val="18"/>
              </w:rPr>
              <w:t># Summarize scores</w:t>
            </w:r>
          </w:p>
          <w:p w14:paraId="67E7E69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np.set_printoptions(precision=</w:t>
            </w:r>
            <w:r>
              <w:rPr>
                <w:rFonts w:ascii="Menlo" w:hAnsi="Menlo" w:cs="Menlo"/>
                <w:color w:val="098658"/>
                <w:sz w:val="18"/>
                <w:szCs w:val="18"/>
              </w:rPr>
              <w:t>3</w:t>
            </w:r>
            <w:r>
              <w:rPr>
                <w:rFonts w:ascii="Menlo" w:hAnsi="Menlo" w:cs="Menlo"/>
                <w:color w:val="000000"/>
                <w:sz w:val="18"/>
                <w:szCs w:val="18"/>
              </w:rPr>
              <w:t>)</w:t>
            </w:r>
          </w:p>
          <w:p w14:paraId="4686847A"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"\nPredictor Chi-Square Scores: "</w:t>
            </w:r>
            <w:r>
              <w:rPr>
                <w:rFonts w:ascii="Menlo" w:hAnsi="Menlo" w:cs="Menlo"/>
                <w:color w:val="000000"/>
                <w:sz w:val="18"/>
                <w:szCs w:val="18"/>
              </w:rPr>
              <w:t xml:space="preserve"> + str(chiScores.scores_))</w:t>
            </w:r>
          </w:p>
          <w:p w14:paraId="319510B1" w14:textId="77777777" w:rsidR="00A16DD6" w:rsidRDefault="00A16DD6" w:rsidP="00FD016B">
            <w:pPr>
              <w:shd w:val="clear" w:color="auto" w:fill="FFFFFF"/>
              <w:spacing w:line="270" w:lineRule="atLeast"/>
              <w:rPr>
                <w:rFonts w:ascii="Menlo" w:hAnsi="Menlo" w:cs="Menlo"/>
                <w:color w:val="000000"/>
                <w:sz w:val="18"/>
                <w:szCs w:val="18"/>
              </w:rPr>
            </w:pPr>
          </w:p>
          <w:p w14:paraId="3EAE1E0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8C2060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w:t>
            </w:r>
          </w:p>
          <w:p w14:paraId="066ED39A" w14:textId="77777777" w:rsidR="00A16DD6" w:rsidRDefault="00A16DD6" w:rsidP="00FD016B">
            <w:pPr>
              <w:shd w:val="clear" w:color="auto" w:fill="FFFFFF"/>
              <w:spacing w:line="270" w:lineRule="atLeast"/>
              <w:rPr>
                <w:rFonts w:ascii="Menlo" w:hAnsi="Menlo" w:cs="Menlo"/>
                <w:color w:val="000000"/>
                <w:sz w:val="18"/>
                <w:szCs w:val="18"/>
              </w:rPr>
            </w:pPr>
          </w:p>
          <w:p w14:paraId="64B87B3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145C80CB"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 = train_test_split(</w:t>
            </w:r>
          </w:p>
          <w:p w14:paraId="3BC5B6F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test_size=</w:t>
            </w:r>
            <w:r>
              <w:rPr>
                <w:rFonts w:ascii="Menlo" w:hAnsi="Menlo" w:cs="Menlo"/>
                <w:color w:val="098658"/>
                <w:sz w:val="18"/>
                <w:szCs w:val="18"/>
              </w:rPr>
              <w:t>0.</w:t>
            </w:r>
            <w:proofErr w:type="gramStart"/>
            <w:r>
              <w:rPr>
                <w:rFonts w:ascii="Menlo" w:hAnsi="Menlo" w:cs="Menlo"/>
                <w:color w:val="098658"/>
                <w:sz w:val="18"/>
                <w:szCs w:val="18"/>
              </w:rPr>
              <w:t>25</w:t>
            </w:r>
            <w:r>
              <w:rPr>
                <w:rFonts w:ascii="Menlo" w:hAnsi="Menlo" w:cs="Menlo"/>
                <w:color w:val="000000"/>
                <w:sz w:val="18"/>
                <w:szCs w:val="18"/>
              </w:rPr>
              <w:t>,random</w:t>
            </w:r>
            <w:proofErr w:type="gramEnd"/>
            <w:r>
              <w:rPr>
                <w:rFonts w:ascii="Menlo" w:hAnsi="Menlo" w:cs="Menlo"/>
                <w:color w:val="000000"/>
                <w:sz w:val="18"/>
                <w:szCs w:val="18"/>
              </w:rPr>
              <w:t>_state=</w:t>
            </w:r>
            <w:r>
              <w:rPr>
                <w:rFonts w:ascii="Menlo" w:hAnsi="Menlo" w:cs="Menlo"/>
                <w:color w:val="098658"/>
                <w:sz w:val="18"/>
                <w:szCs w:val="18"/>
              </w:rPr>
              <w:t>0</w:t>
            </w:r>
            <w:r>
              <w:rPr>
                <w:rFonts w:ascii="Menlo" w:hAnsi="Menlo" w:cs="Menlo"/>
                <w:color w:val="000000"/>
                <w:sz w:val="18"/>
                <w:szCs w:val="18"/>
              </w:rPr>
              <w:t>)</w:t>
            </w:r>
          </w:p>
          <w:p w14:paraId="2B095662" w14:textId="77777777" w:rsidR="00A16DD6" w:rsidRDefault="00A16DD6" w:rsidP="00FD016B">
            <w:pPr>
              <w:shd w:val="clear" w:color="auto" w:fill="FFFFFF"/>
              <w:spacing w:line="270" w:lineRule="atLeast"/>
              <w:rPr>
                <w:rFonts w:ascii="Menlo" w:hAnsi="Menlo" w:cs="Menlo"/>
                <w:color w:val="000000"/>
                <w:sz w:val="18"/>
                <w:szCs w:val="18"/>
              </w:rPr>
            </w:pPr>
          </w:p>
          <w:p w14:paraId="2043C4F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62E82FF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logisticModel = </w:t>
            </w:r>
            <w:proofErr w:type="gramStart"/>
            <w:r>
              <w:rPr>
                <w:rFonts w:ascii="Menlo" w:hAnsi="Menlo" w:cs="Menlo"/>
                <w:color w:val="000000"/>
                <w:sz w:val="18"/>
                <w:szCs w:val="18"/>
              </w:rPr>
              <w:t>LogisticRegression(</w:t>
            </w:r>
            <w:proofErr w:type="gramEnd"/>
            <w:r>
              <w:rPr>
                <w:rFonts w:ascii="Menlo" w:hAnsi="Menlo" w:cs="Menlo"/>
                <w:color w:val="000000"/>
                <w:sz w:val="18"/>
                <w:szCs w:val="18"/>
              </w:rPr>
              <w:t>fit_intercept=</w:t>
            </w:r>
            <w:r>
              <w:rPr>
                <w:rFonts w:ascii="Menlo" w:hAnsi="Menlo" w:cs="Menlo"/>
                <w:color w:val="0000FF"/>
                <w:sz w:val="18"/>
                <w:szCs w:val="18"/>
              </w:rPr>
              <w:t>True</w:t>
            </w:r>
            <w:r>
              <w:rPr>
                <w:rFonts w:ascii="Menlo" w:hAnsi="Menlo" w:cs="Menlo"/>
                <w:color w:val="000000"/>
                <w:sz w:val="18"/>
                <w:szCs w:val="18"/>
              </w:rPr>
              <w:t xml:space="preserve">, random_state = </w:t>
            </w:r>
            <w:r>
              <w:rPr>
                <w:rFonts w:ascii="Menlo" w:hAnsi="Menlo" w:cs="Menlo"/>
                <w:color w:val="098658"/>
                <w:sz w:val="18"/>
                <w:szCs w:val="18"/>
              </w:rPr>
              <w:t>0</w:t>
            </w:r>
            <w:r>
              <w:rPr>
                <w:rFonts w:ascii="Menlo" w:hAnsi="Menlo" w:cs="Menlo"/>
                <w:color w:val="000000"/>
                <w:sz w:val="18"/>
                <w:szCs w:val="18"/>
              </w:rPr>
              <w:t>,</w:t>
            </w:r>
          </w:p>
          <w:p w14:paraId="0085EB3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'liblinear'</w:t>
            </w:r>
            <w:r>
              <w:rPr>
                <w:rFonts w:ascii="Menlo" w:hAnsi="Menlo" w:cs="Menlo"/>
                <w:color w:val="000000"/>
                <w:sz w:val="18"/>
                <w:szCs w:val="18"/>
              </w:rPr>
              <w:t>)</w:t>
            </w:r>
          </w:p>
          <w:p w14:paraId="2C9D121E" w14:textId="77777777" w:rsidR="00A16DD6" w:rsidRDefault="00A16DD6" w:rsidP="00FD016B">
            <w:pPr>
              <w:shd w:val="clear" w:color="auto" w:fill="FFFFFF"/>
              <w:spacing w:line="270" w:lineRule="atLeast"/>
              <w:rPr>
                <w:rFonts w:ascii="Menlo" w:hAnsi="Menlo" w:cs="Menlo"/>
                <w:color w:val="000000"/>
                <w:sz w:val="18"/>
                <w:szCs w:val="18"/>
              </w:rPr>
            </w:pPr>
          </w:p>
          <w:p w14:paraId="20CCD5C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D320034"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in scale so a StandardScaler is usually used.</w:t>
            </w:r>
          </w:p>
          <w:p w14:paraId="323EC955"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sklearn.preprocessing</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StandardScaler</w:t>
            </w:r>
          </w:p>
          <w:p w14:paraId="2DBE9C78"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scaler = </w:t>
            </w:r>
            <w:proofErr w:type="gramStart"/>
            <w:r>
              <w:rPr>
                <w:rFonts w:ascii="Menlo" w:hAnsi="Menlo" w:cs="Menlo"/>
                <w:color w:val="000000"/>
                <w:sz w:val="18"/>
                <w:szCs w:val="18"/>
              </w:rPr>
              <w:t>StandardScaler(</w:t>
            </w:r>
            <w:proofErr w:type="gramEnd"/>
            <w:r>
              <w:rPr>
                <w:rFonts w:ascii="Menlo" w:hAnsi="Menlo" w:cs="Menlo"/>
                <w:color w:val="000000"/>
                <w:sz w:val="18"/>
                <w:szCs w:val="18"/>
              </w:rPr>
              <w:t>)</w:t>
            </w:r>
          </w:p>
          <w:p w14:paraId="0485723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scaler.fit(X_train)</w:t>
            </w:r>
          </w:p>
          <w:p w14:paraId="0E7BCB41"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X_trainScaled = </w:t>
            </w:r>
            <w:proofErr w:type="gramStart"/>
            <w:r>
              <w:rPr>
                <w:rFonts w:ascii="Menlo" w:hAnsi="Menlo" w:cs="Menlo"/>
                <w:color w:val="000000"/>
                <w:sz w:val="18"/>
                <w:szCs w:val="18"/>
              </w:rPr>
              <w:t>scaler.transform</w:t>
            </w:r>
            <w:proofErr w:type="gramEnd"/>
            <w:r>
              <w:rPr>
                <w:rFonts w:ascii="Menlo" w:hAnsi="Menlo" w:cs="Menlo"/>
                <w:color w:val="000000"/>
                <w:sz w:val="18"/>
                <w:szCs w:val="18"/>
              </w:rPr>
              <w:t>(X_train)</w:t>
            </w:r>
          </w:p>
          <w:p w14:paraId="3E312839"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testScaled  =</w:t>
            </w:r>
            <w:proofErr w:type="gramEnd"/>
            <w:r>
              <w:rPr>
                <w:rFonts w:ascii="Menlo" w:hAnsi="Menlo" w:cs="Menlo"/>
                <w:color w:val="000000"/>
                <w:sz w:val="18"/>
                <w:szCs w:val="18"/>
              </w:rPr>
              <w:t xml:space="preserve"> scaler.transform(X_test)</w:t>
            </w:r>
          </w:p>
          <w:p w14:paraId="7EE0E19A" w14:textId="77777777" w:rsidR="00A16DD6" w:rsidRDefault="00A16DD6" w:rsidP="00FD016B">
            <w:pPr>
              <w:shd w:val="clear" w:color="auto" w:fill="FFFFFF"/>
              <w:spacing w:after="240" w:line="270" w:lineRule="atLeast"/>
              <w:rPr>
                <w:rFonts w:ascii="Menlo" w:hAnsi="Menlo" w:cs="Menlo"/>
                <w:color w:val="000000"/>
                <w:sz w:val="18"/>
                <w:szCs w:val="18"/>
              </w:rPr>
            </w:pPr>
          </w:p>
          <w:p w14:paraId="143BDB6A"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logisticModel.fit(X_</w:t>
            </w:r>
            <w:proofErr w:type="gramStart"/>
            <w:r>
              <w:rPr>
                <w:rFonts w:ascii="Menlo" w:hAnsi="Menlo" w:cs="Menlo"/>
                <w:color w:val="000000"/>
                <w:sz w:val="18"/>
                <w:szCs w:val="18"/>
              </w:rPr>
              <w:t>trainScaled,y</w:t>
            </w:r>
            <w:proofErr w:type="gramEnd"/>
            <w:r>
              <w:rPr>
                <w:rFonts w:ascii="Menlo" w:hAnsi="Menlo" w:cs="Menlo"/>
                <w:color w:val="000000"/>
                <w:sz w:val="18"/>
                <w:szCs w:val="18"/>
              </w:rPr>
              <w:t>_train)</w:t>
            </w:r>
          </w:p>
          <w:p w14:paraId="575D3EC2"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y_pred=logisticModel.predict(X_testScaled)</w:t>
            </w:r>
          </w:p>
          <w:p w14:paraId="2F3D7CBB" w14:textId="77777777" w:rsidR="00A16DD6" w:rsidRDefault="00A16DD6" w:rsidP="00FD016B">
            <w:pPr>
              <w:shd w:val="clear" w:color="auto" w:fill="FFFFFF"/>
              <w:spacing w:line="270" w:lineRule="atLeast"/>
              <w:rPr>
                <w:rFonts w:ascii="Menlo" w:hAnsi="Menlo" w:cs="Menlo"/>
                <w:color w:val="000000"/>
                <w:sz w:val="18"/>
                <w:szCs w:val="18"/>
              </w:rPr>
            </w:pPr>
          </w:p>
          <w:p w14:paraId="64E6ED1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A239A4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"\nModel Coefficients: "</w:t>
            </w:r>
            <w:r>
              <w:rPr>
                <w:rFonts w:ascii="Menlo" w:hAnsi="Menlo" w:cs="Menlo"/>
                <w:color w:val="000000"/>
                <w:sz w:val="18"/>
                <w:szCs w:val="18"/>
              </w:rPr>
              <w:t>)</w:t>
            </w:r>
          </w:p>
          <w:p w14:paraId="12E24B5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"\nIntercept: "</w:t>
            </w:r>
            <w:r>
              <w:rPr>
                <w:rFonts w:ascii="Menlo" w:hAnsi="Menlo" w:cs="Menlo"/>
                <w:color w:val="000000"/>
                <w:sz w:val="18"/>
                <w:szCs w:val="18"/>
              </w:rPr>
              <w:t>)</w:t>
            </w:r>
          </w:p>
          <w:p w14:paraId="0E722A1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000000"/>
                <w:sz w:val="18"/>
                <w:szCs w:val="18"/>
              </w:rPr>
              <w:t>logisticModel.intercept_)</w:t>
            </w:r>
          </w:p>
          <w:p w14:paraId="4CC699FD" w14:textId="77777777" w:rsidR="00A16DD6" w:rsidRDefault="00A16DD6" w:rsidP="00FD016B">
            <w:pPr>
              <w:shd w:val="clear" w:color="auto" w:fill="FFFFFF"/>
              <w:spacing w:line="270" w:lineRule="atLeast"/>
              <w:rPr>
                <w:rFonts w:ascii="Menlo" w:hAnsi="Menlo" w:cs="Menlo"/>
                <w:color w:val="000000"/>
                <w:sz w:val="18"/>
                <w:szCs w:val="18"/>
              </w:rPr>
            </w:pPr>
          </w:p>
          <w:p w14:paraId="7A0E579F"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000000"/>
                <w:sz w:val="18"/>
                <w:szCs w:val="18"/>
              </w:rPr>
              <w:t>logisticModel.coef_)</w:t>
            </w:r>
          </w:p>
          <w:p w14:paraId="1344715D" w14:textId="77777777" w:rsidR="00A16DD6" w:rsidRDefault="00A16DD6" w:rsidP="00FD016B">
            <w:pPr>
              <w:shd w:val="clear" w:color="auto" w:fill="FFFFFF"/>
              <w:spacing w:line="270" w:lineRule="atLeast"/>
              <w:rPr>
                <w:rFonts w:ascii="Menlo" w:hAnsi="Menlo" w:cs="Menlo"/>
                <w:color w:val="000000"/>
                <w:sz w:val="18"/>
                <w:szCs w:val="18"/>
              </w:rPr>
            </w:pPr>
          </w:p>
          <w:p w14:paraId="43BDC757"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295242D"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confusion_matrix = </w:t>
            </w:r>
            <w:proofErr w:type="gramStart"/>
            <w:r>
              <w:rPr>
                <w:rFonts w:ascii="Menlo" w:hAnsi="Menlo" w:cs="Menlo"/>
                <w:color w:val="000000"/>
                <w:sz w:val="18"/>
                <w:szCs w:val="18"/>
              </w:rPr>
              <w:t>pd.crosstab</w:t>
            </w:r>
            <w:proofErr w:type="gramEnd"/>
            <w:r>
              <w:rPr>
                <w:rFonts w:ascii="Menlo" w:hAnsi="Menlo" w:cs="Menlo"/>
                <w:color w:val="000000"/>
                <w:sz w:val="18"/>
                <w:szCs w:val="18"/>
              </w:rPr>
              <w:t>(y_test, y_pred,</w:t>
            </w:r>
          </w:p>
          <w:p w14:paraId="0E99CECF"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rownames=[</w:t>
            </w:r>
            <w:r>
              <w:rPr>
                <w:rFonts w:ascii="Menlo" w:hAnsi="Menlo" w:cs="Menlo"/>
                <w:color w:val="A31515"/>
                <w:sz w:val="18"/>
                <w:szCs w:val="18"/>
              </w:rPr>
              <w:t>'Actual'</w:t>
            </w:r>
            <w:r>
              <w:rPr>
                <w:rFonts w:ascii="Menlo" w:hAnsi="Menlo" w:cs="Menlo"/>
                <w:color w:val="000000"/>
                <w:sz w:val="18"/>
                <w:szCs w:val="18"/>
              </w:rPr>
              <w:t>],</w:t>
            </w:r>
          </w:p>
          <w:p w14:paraId="3D9F835C" w14:textId="77777777" w:rsidR="00A16DD6"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colnames=[</w:t>
            </w:r>
            <w:r>
              <w:rPr>
                <w:rFonts w:ascii="Menlo" w:hAnsi="Menlo" w:cs="Menlo"/>
                <w:color w:val="A31515"/>
                <w:sz w:val="18"/>
                <w:szCs w:val="18"/>
              </w:rPr>
              <w:t>'Predicted'</w:t>
            </w:r>
            <w:r>
              <w:rPr>
                <w:rFonts w:ascii="Menlo" w:hAnsi="Menlo" w:cs="Menlo"/>
                <w:color w:val="000000"/>
                <w:sz w:val="18"/>
                <w:szCs w:val="18"/>
              </w:rPr>
              <w:t>])</w:t>
            </w:r>
          </w:p>
          <w:p w14:paraId="2B7F480D" w14:textId="77777777" w:rsidR="00A16DD6" w:rsidRDefault="00A16DD6" w:rsidP="00FD016B">
            <w:pPr>
              <w:shd w:val="clear" w:color="auto" w:fill="FFFFFF"/>
              <w:spacing w:line="270" w:lineRule="atLeast"/>
              <w:rPr>
                <w:rFonts w:ascii="Menlo" w:hAnsi="Menlo" w:cs="Menlo"/>
                <w:color w:val="000000"/>
                <w:sz w:val="18"/>
                <w:szCs w:val="18"/>
              </w:rPr>
            </w:pPr>
          </w:p>
          <w:p w14:paraId="4CFBD637"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'\nAccuracy: '</w:t>
            </w:r>
            <w:r>
              <w:rPr>
                <w:rFonts w:ascii="Menlo" w:hAnsi="Menlo" w:cs="Menlo"/>
                <w:color w:val="000000"/>
                <w:sz w:val="18"/>
                <w:szCs w:val="18"/>
              </w:rPr>
              <w:t>,metrics.accuracy_score(y_test, y_pred))</w:t>
            </w:r>
          </w:p>
          <w:p w14:paraId="7455DE5C" w14:textId="77777777" w:rsidR="00A16DD6" w:rsidRDefault="00A16DD6" w:rsidP="00FD01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"\nConfusion Matrix"</w:t>
            </w:r>
            <w:r>
              <w:rPr>
                <w:rFonts w:ascii="Menlo" w:hAnsi="Menlo" w:cs="Menlo"/>
                <w:color w:val="000000"/>
                <w:sz w:val="18"/>
                <w:szCs w:val="18"/>
              </w:rPr>
              <w:t>)</w:t>
            </w:r>
          </w:p>
          <w:p w14:paraId="1D405C38" w14:textId="77777777" w:rsidR="00A16DD6" w:rsidRPr="00653718" w:rsidRDefault="00A16DD6" w:rsidP="00FD01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print(confusion_matrix)</w:t>
            </w:r>
          </w:p>
        </w:tc>
      </w:tr>
    </w:tbl>
    <w:p w14:paraId="3C2D022C" w14:textId="5AA5BA21" w:rsidR="00A16DD6" w:rsidRDefault="00A16DD6" w:rsidP="0086335D">
      <w:pPr>
        <w:pStyle w:val="Heading2"/>
        <w:rPr>
          <w:lang w:val="en-US"/>
        </w:rPr>
      </w:pPr>
    </w:p>
    <w:p w14:paraId="64D1162C" w14:textId="77777777" w:rsidR="00DC7867" w:rsidRDefault="00DC7867" w:rsidP="00DC7867">
      <w:pPr>
        <w:pStyle w:val="Heading2"/>
        <w:rPr>
          <w:lang w:val="en-US"/>
        </w:rPr>
      </w:pPr>
      <w:bookmarkStart w:id="10" w:name="_Toc61091181"/>
      <w:bookmarkStart w:id="11" w:name="_Toc187417487"/>
      <w:r>
        <w:rPr>
          <w:lang w:val="en-US"/>
        </w:rPr>
        <w:t>SGDClassifier</w:t>
      </w:r>
      <w:bookmarkEnd w:id="10"/>
      <w:bookmarkEnd w:id="11"/>
    </w:p>
    <w:p w14:paraId="444C833B" w14:textId="26CBADE7" w:rsidR="00DC7867" w:rsidRPr="00C0657C" w:rsidRDefault="00DC7867" w:rsidP="00DC7867">
      <w:pPr>
        <w:rPr>
          <w:lang w:val="en-US"/>
        </w:rPr>
      </w:pPr>
      <w:r>
        <w:rPr>
          <w:lang w:val="en-US"/>
        </w:rPr>
        <w:t>The SGDClassifier class is an altered version of the SGDRegressor class. However, SGDClassifier is designed to make binary and multi-class predictions.</w:t>
      </w:r>
    </w:p>
    <w:p w14:paraId="465341D4" w14:textId="77777777" w:rsidR="00DC7867" w:rsidRDefault="00DC7867" w:rsidP="00DC7867"/>
    <w:p w14:paraId="0311423A" w14:textId="2125A5F5" w:rsidR="00DC7867" w:rsidRDefault="00DC7867" w:rsidP="000F3272">
      <w:pPr>
        <w:pStyle w:val="Caption"/>
        <w:keepNext/>
        <w:contextualSpacing/>
      </w:pPr>
      <w:r>
        <w:t xml:space="preserve">Example </w:t>
      </w:r>
      <w:fldSimple w:instr=" SEQ Example \* ARABIC ">
        <w:r w:rsidR="003045EE">
          <w:rPr>
            <w:noProof/>
          </w:rPr>
          <w:t>3</w:t>
        </w:r>
      </w:fldSimple>
      <w:r>
        <w:t>: Stochastic Gradient Descent</w:t>
      </w:r>
    </w:p>
    <w:p w14:paraId="4826673D" w14:textId="4F877CD2" w:rsidR="00DC7867" w:rsidRPr="00797698" w:rsidRDefault="00DC7867" w:rsidP="00DC7867">
      <w:r>
        <w:t xml:space="preserve">For your reference this code shows how you can implement the SGDClassifier class to perform the same classification as logistic regression did in </w:t>
      </w:r>
      <w:r>
        <w:fldChar w:fldCharType="begin"/>
      </w:r>
      <w:r>
        <w:instrText xml:space="preserve"> REF _Ref50108416 \h </w:instrText>
      </w:r>
      <w:r>
        <w:fldChar w:fldCharType="separate"/>
      </w:r>
      <w:r w:rsidR="003045EE">
        <w:t xml:space="preserve">Example </w:t>
      </w:r>
      <w:r w:rsidR="003045EE">
        <w:rPr>
          <w:noProof/>
        </w:rPr>
        <w:t>2</w:t>
      </w:r>
      <w:r>
        <w:fldChar w:fldCharType="end"/>
      </w:r>
      <w:r>
        <w:t xml:space="preserve">. The results are not dramatic since the SGDClassifier score is also perfect just like with logistic regression. To build this example, add this code to the end of </w:t>
      </w:r>
      <w:r>
        <w:fldChar w:fldCharType="begin"/>
      </w:r>
      <w:r>
        <w:instrText xml:space="preserve"> REF _Ref50108416 \h </w:instrText>
      </w:r>
      <w:r>
        <w:fldChar w:fldCharType="separate"/>
      </w:r>
      <w:r w:rsidR="003045EE">
        <w:t xml:space="preserve">Example </w:t>
      </w:r>
      <w:r w:rsidR="003045EE">
        <w:rPr>
          <w:noProof/>
        </w:rPr>
        <w:t>2</w:t>
      </w:r>
      <w:r>
        <w:fldChar w:fldCharType="end"/>
      </w:r>
      <w:r>
        <w:t>.</w:t>
      </w:r>
    </w:p>
    <w:tbl>
      <w:tblPr>
        <w:tblStyle w:val="TableGrid"/>
        <w:tblW w:w="0" w:type="auto"/>
        <w:tblLook w:val="04A0" w:firstRow="1" w:lastRow="0" w:firstColumn="1" w:lastColumn="0" w:noHBand="0" w:noVBand="1"/>
      </w:tblPr>
      <w:tblGrid>
        <w:gridCol w:w="9350"/>
      </w:tblGrid>
      <w:tr w:rsidR="00DC7867" w14:paraId="6FB6DB20" w14:textId="77777777" w:rsidTr="007C523C">
        <w:tc>
          <w:tcPr>
            <w:tcW w:w="9350" w:type="dxa"/>
          </w:tcPr>
          <w:p w14:paraId="2DC6B0C4"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"\nStochastic Gradient Descent"</w:t>
            </w:r>
            <w:r>
              <w:rPr>
                <w:rFonts w:ascii="Menlo" w:hAnsi="Menlo" w:cs="Menlo"/>
                <w:color w:val="000000"/>
                <w:sz w:val="18"/>
                <w:szCs w:val="18"/>
              </w:rPr>
              <w:t>)</w:t>
            </w:r>
          </w:p>
          <w:p w14:paraId="3A781E41"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sklearn.linear</w:t>
            </w:r>
            <w:proofErr w:type="gramEnd"/>
            <w:r>
              <w:rPr>
                <w:rFonts w:ascii="Menlo" w:hAnsi="Menlo" w:cs="Menlo"/>
                <w:color w:val="000000"/>
                <w:sz w:val="18"/>
                <w:szCs w:val="18"/>
              </w:rPr>
              <w:t xml:space="preserve">_model </w:t>
            </w:r>
            <w:r>
              <w:rPr>
                <w:rFonts w:ascii="Menlo" w:hAnsi="Menlo" w:cs="Menlo"/>
                <w:color w:val="0000FF"/>
                <w:sz w:val="18"/>
                <w:szCs w:val="18"/>
              </w:rPr>
              <w:t>import</w:t>
            </w:r>
            <w:r>
              <w:rPr>
                <w:rFonts w:ascii="Menlo" w:hAnsi="Menlo" w:cs="Menlo"/>
                <w:color w:val="000000"/>
                <w:sz w:val="18"/>
                <w:szCs w:val="18"/>
              </w:rPr>
              <w:t xml:space="preserve"> SGDClassifier</w:t>
            </w:r>
          </w:p>
          <w:p w14:paraId="2D2D6F4B"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clf = </w:t>
            </w:r>
            <w:proofErr w:type="gramStart"/>
            <w:r>
              <w:rPr>
                <w:rFonts w:ascii="Menlo" w:hAnsi="Menlo" w:cs="Menlo"/>
                <w:color w:val="000000"/>
                <w:sz w:val="18"/>
                <w:szCs w:val="18"/>
              </w:rPr>
              <w:t>SGDClassifier(</w:t>
            </w:r>
            <w:proofErr w:type="gramEnd"/>
            <w:r>
              <w:rPr>
                <w:rFonts w:ascii="Menlo" w:hAnsi="Menlo" w:cs="Menlo"/>
                <w:color w:val="000000"/>
                <w:sz w:val="18"/>
                <w:szCs w:val="18"/>
              </w:rPr>
              <w:t>)</w:t>
            </w:r>
          </w:p>
          <w:p w14:paraId="43135541"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clf.fit(</w:t>
            </w:r>
            <w:proofErr w:type="gramEnd"/>
            <w:r>
              <w:rPr>
                <w:rFonts w:ascii="Menlo" w:hAnsi="Menlo" w:cs="Menlo"/>
                <w:color w:val="000000"/>
                <w:sz w:val="18"/>
                <w:szCs w:val="18"/>
              </w:rPr>
              <w:t>X_trainScaled, y_train)</w:t>
            </w:r>
          </w:p>
          <w:p w14:paraId="57BA839E" w14:textId="77777777" w:rsidR="00DC7867" w:rsidRDefault="00DC7867" w:rsidP="007C523C">
            <w:pPr>
              <w:shd w:val="clear" w:color="auto" w:fill="FFFFFF"/>
              <w:spacing w:line="270" w:lineRule="atLeast"/>
              <w:rPr>
                <w:rFonts w:ascii="Menlo" w:hAnsi="Menlo" w:cs="Menlo"/>
                <w:color w:val="000000"/>
                <w:sz w:val="18"/>
                <w:szCs w:val="18"/>
              </w:rPr>
            </w:pPr>
          </w:p>
          <w:p w14:paraId="2958188B"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y_pred = </w:t>
            </w:r>
            <w:proofErr w:type="gramStart"/>
            <w:r>
              <w:rPr>
                <w:rFonts w:ascii="Menlo" w:hAnsi="Menlo" w:cs="Menlo"/>
                <w:color w:val="000000"/>
                <w:sz w:val="18"/>
                <w:szCs w:val="18"/>
              </w:rPr>
              <w:t>clf.predict</w:t>
            </w:r>
            <w:proofErr w:type="gramEnd"/>
            <w:r>
              <w:rPr>
                <w:rFonts w:ascii="Menlo" w:hAnsi="Menlo" w:cs="Menlo"/>
                <w:color w:val="000000"/>
                <w:sz w:val="18"/>
                <w:szCs w:val="18"/>
              </w:rPr>
              <w:t>(X_testScaled)</w:t>
            </w:r>
          </w:p>
          <w:p w14:paraId="33B265A9" w14:textId="77777777" w:rsidR="00DC7867" w:rsidRDefault="00DC7867" w:rsidP="007C523C">
            <w:pPr>
              <w:shd w:val="clear" w:color="auto" w:fill="FFFFFF"/>
              <w:spacing w:line="270" w:lineRule="atLeast"/>
              <w:rPr>
                <w:rFonts w:ascii="Menlo" w:hAnsi="Menlo" w:cs="Menlo"/>
                <w:color w:val="000000"/>
                <w:sz w:val="18"/>
                <w:szCs w:val="18"/>
              </w:rPr>
            </w:pPr>
          </w:p>
          <w:p w14:paraId="5DF2E41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A24AB62"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confusion_matrix = </w:t>
            </w:r>
            <w:proofErr w:type="gramStart"/>
            <w:r>
              <w:rPr>
                <w:rFonts w:ascii="Menlo" w:hAnsi="Menlo" w:cs="Menlo"/>
                <w:color w:val="000000"/>
                <w:sz w:val="18"/>
                <w:szCs w:val="18"/>
              </w:rPr>
              <w:t>pd.crosstab</w:t>
            </w:r>
            <w:proofErr w:type="gramEnd"/>
            <w:r>
              <w:rPr>
                <w:rFonts w:ascii="Menlo" w:hAnsi="Menlo" w:cs="Menlo"/>
                <w:color w:val="000000"/>
                <w:sz w:val="18"/>
                <w:szCs w:val="18"/>
              </w:rPr>
              <w:t>(y_test, y_pred,</w:t>
            </w:r>
          </w:p>
          <w:p w14:paraId="7BCF9974"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rownames=[</w:t>
            </w:r>
            <w:r>
              <w:rPr>
                <w:rFonts w:ascii="Menlo" w:hAnsi="Menlo" w:cs="Menlo"/>
                <w:color w:val="A31515"/>
                <w:sz w:val="18"/>
                <w:szCs w:val="18"/>
              </w:rPr>
              <w:t>'Actual'</w:t>
            </w:r>
            <w:r>
              <w:rPr>
                <w:rFonts w:ascii="Menlo" w:hAnsi="Menlo" w:cs="Menlo"/>
                <w:color w:val="000000"/>
                <w:sz w:val="18"/>
                <w:szCs w:val="18"/>
              </w:rPr>
              <w:t>],</w:t>
            </w:r>
          </w:p>
          <w:p w14:paraId="663EE296" w14:textId="77777777" w:rsidR="00DC7867"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colnames=[</w:t>
            </w:r>
            <w:r>
              <w:rPr>
                <w:rFonts w:ascii="Menlo" w:hAnsi="Menlo" w:cs="Menlo"/>
                <w:color w:val="A31515"/>
                <w:sz w:val="18"/>
                <w:szCs w:val="18"/>
              </w:rPr>
              <w:t>'Predicted'</w:t>
            </w:r>
            <w:r>
              <w:rPr>
                <w:rFonts w:ascii="Menlo" w:hAnsi="Menlo" w:cs="Menlo"/>
                <w:color w:val="000000"/>
                <w:sz w:val="18"/>
                <w:szCs w:val="18"/>
              </w:rPr>
              <w:t>])</w:t>
            </w:r>
          </w:p>
          <w:p w14:paraId="1587809E" w14:textId="77777777" w:rsidR="00DC7867" w:rsidRDefault="00DC7867" w:rsidP="007C523C">
            <w:pPr>
              <w:shd w:val="clear" w:color="auto" w:fill="FFFFFF"/>
              <w:spacing w:line="270" w:lineRule="atLeast"/>
              <w:rPr>
                <w:rFonts w:ascii="Menlo" w:hAnsi="Menlo" w:cs="Menlo"/>
                <w:color w:val="000000"/>
                <w:sz w:val="18"/>
                <w:szCs w:val="18"/>
              </w:rPr>
            </w:pPr>
          </w:p>
          <w:p w14:paraId="0A5DE500"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'\nAccuracy: '</w:t>
            </w:r>
            <w:r>
              <w:rPr>
                <w:rFonts w:ascii="Menlo" w:hAnsi="Menlo" w:cs="Menlo"/>
                <w:color w:val="000000"/>
                <w:sz w:val="18"/>
                <w:szCs w:val="18"/>
              </w:rPr>
              <w:t>,metrics.accuracy_score(y_test, y_pred))</w:t>
            </w:r>
          </w:p>
          <w:p w14:paraId="4F26DBEF" w14:textId="77777777" w:rsidR="00DC7867" w:rsidRDefault="00DC7867" w:rsidP="007C523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"\nConfusion Matrix"</w:t>
            </w:r>
            <w:r>
              <w:rPr>
                <w:rFonts w:ascii="Menlo" w:hAnsi="Menlo" w:cs="Menlo"/>
                <w:color w:val="000000"/>
                <w:sz w:val="18"/>
                <w:szCs w:val="18"/>
              </w:rPr>
              <w:t>)</w:t>
            </w:r>
          </w:p>
          <w:p w14:paraId="20D03CBD" w14:textId="77777777" w:rsidR="00DC7867" w:rsidRPr="00C82D1D" w:rsidRDefault="00DC7867" w:rsidP="007C523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print(confusion_matrix)</w:t>
            </w:r>
          </w:p>
        </w:tc>
      </w:tr>
    </w:tbl>
    <w:p w14:paraId="22E275E2" w14:textId="77777777" w:rsidR="00DC7867" w:rsidRPr="00DC7867" w:rsidRDefault="00DC7867" w:rsidP="00DC7867">
      <w:pPr>
        <w:rPr>
          <w:lang w:val="en-US"/>
        </w:rPr>
      </w:pPr>
    </w:p>
    <w:p w14:paraId="12FBE3B6" w14:textId="52C68ABC" w:rsidR="0065403A" w:rsidRDefault="0065403A" w:rsidP="0065403A">
      <w:pPr>
        <w:pStyle w:val="Heading3"/>
      </w:pPr>
      <w:bookmarkStart w:id="12" w:name="_Toc187417488"/>
      <w:r>
        <w:t xml:space="preserve">A Simplified Explanation of </w:t>
      </w:r>
      <w:r w:rsidR="00D25D21">
        <w:t xml:space="preserve">the </w:t>
      </w:r>
      <w:r>
        <w:t>Gradient Descent</w:t>
      </w:r>
      <w:r w:rsidR="00D25D21">
        <w:t xml:space="preserve"> Algorithm</w:t>
      </w:r>
      <w:bookmarkEnd w:id="12"/>
    </w:p>
    <w:p w14:paraId="3A213060" w14:textId="2649A67F" w:rsidR="00810272" w:rsidRDefault="00810272" w:rsidP="002A2E3A">
      <w:pPr>
        <w:rPr>
          <w:lang w:val="en-US"/>
        </w:rPr>
      </w:pPr>
    </w:p>
    <w:p w14:paraId="728524E2" w14:textId="1D4AF0F5" w:rsidR="00810272" w:rsidRDefault="00810272" w:rsidP="000F3272">
      <w:pPr>
        <w:pStyle w:val="Caption"/>
        <w:keepNext/>
        <w:contextualSpacing/>
        <w:rPr>
          <w:lang w:val="en-US"/>
        </w:rPr>
      </w:pPr>
      <w:bookmarkStart w:id="13" w:name="_Ref49112008"/>
      <w:r>
        <w:t xml:space="preserve">Example </w:t>
      </w:r>
      <w:fldSimple w:instr=" SEQ Example \* ARABIC ">
        <w:r w:rsidR="003045EE">
          <w:rPr>
            <w:noProof/>
          </w:rPr>
          <w:t>4</w:t>
        </w:r>
      </w:fldSimple>
      <w:bookmarkEnd w:id="13"/>
      <w:r>
        <w:t>: Gradient Descent Explained in Simple Terms</w:t>
      </w:r>
    </w:p>
    <w:p w14:paraId="1DD50466" w14:textId="5F0AA7F7" w:rsidR="0029002B" w:rsidRDefault="008E6AC5" w:rsidP="002A2E3A">
      <w:pPr>
        <w:rPr>
          <w:lang w:val="en-US"/>
        </w:rPr>
      </w:pPr>
      <w:r>
        <w:rPr>
          <w:lang w:val="en-US"/>
        </w:rPr>
        <w:t xml:space="preserve">This example is based on the video by Josh Stormer at </w:t>
      </w:r>
      <w:hyperlink r:id="rId9" w:history="1">
        <w:r w:rsidRPr="00BC660D">
          <w:rPr>
            <w:rStyle w:val="Hyperlink"/>
            <w:lang w:val="en-US"/>
          </w:rPr>
          <w:t>https://youtu.be/sDv4f4s2SB8</w:t>
        </w:r>
      </w:hyperlink>
      <w:r>
        <w:rPr>
          <w:lang w:val="en-US"/>
        </w:rPr>
        <w:t xml:space="preserve">. </w:t>
      </w:r>
      <w:r w:rsidR="00D656A8">
        <w:rPr>
          <w:lang w:val="en-US"/>
        </w:rPr>
        <w:t>For</w:t>
      </w:r>
      <w:r w:rsidR="0065403A">
        <w:rPr>
          <w:lang w:val="en-US"/>
        </w:rPr>
        <w:t xml:space="preserve"> this </w:t>
      </w:r>
      <w:r w:rsidR="00D656A8">
        <w:rPr>
          <w:lang w:val="en-US"/>
        </w:rPr>
        <w:t>case</w:t>
      </w:r>
      <w:r w:rsidR="0065403A">
        <w:rPr>
          <w:lang w:val="en-US"/>
        </w:rPr>
        <w:t xml:space="preserve"> g</w:t>
      </w:r>
      <w:r w:rsidR="00810272">
        <w:rPr>
          <w:lang w:val="en-US"/>
        </w:rPr>
        <w:t>radient descent</w:t>
      </w:r>
      <w:r w:rsidR="00361284">
        <w:rPr>
          <w:lang w:val="en-US"/>
        </w:rPr>
        <w:t xml:space="preserve"> </w:t>
      </w:r>
      <w:r w:rsidR="00D51EA0">
        <w:rPr>
          <w:lang w:val="en-US"/>
        </w:rPr>
        <w:t>is</w:t>
      </w:r>
      <w:r w:rsidR="0065403A">
        <w:rPr>
          <w:lang w:val="en-US"/>
        </w:rPr>
        <w:t xml:space="preserve"> used to find</w:t>
      </w:r>
      <w:r w:rsidR="00810272">
        <w:rPr>
          <w:lang w:val="en-US"/>
        </w:rPr>
        <w:t xml:space="preserve"> a best</w:t>
      </w:r>
      <w:r w:rsidR="0065403A">
        <w:rPr>
          <w:lang w:val="en-US"/>
        </w:rPr>
        <w:t>-</w:t>
      </w:r>
      <w:r w:rsidR="00810272">
        <w:rPr>
          <w:lang w:val="en-US"/>
        </w:rPr>
        <w:t xml:space="preserve">fit </w:t>
      </w:r>
      <w:r w:rsidR="0065403A">
        <w:rPr>
          <w:lang w:val="en-US"/>
        </w:rPr>
        <w:t xml:space="preserve">linear </w:t>
      </w:r>
      <w:r w:rsidR="0029002B">
        <w:rPr>
          <w:lang w:val="en-US"/>
        </w:rPr>
        <w:t>equation to predict height based on weight</w:t>
      </w:r>
      <w:r w:rsidR="00810272">
        <w:rPr>
          <w:lang w:val="en-US"/>
        </w:rPr>
        <w:t xml:space="preserve">. </w:t>
      </w:r>
    </w:p>
    <w:p w14:paraId="02576595" w14:textId="6DE0C664" w:rsidR="0029002B" w:rsidRDefault="0029002B" w:rsidP="002A2E3A">
      <w:pPr>
        <w:rPr>
          <w:lang w:val="en-US"/>
        </w:rPr>
      </w:pPr>
    </w:p>
    <w:p w14:paraId="6E709406" w14:textId="06B5569A" w:rsidR="0029002B" w:rsidRDefault="0029002B"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p>
    <w:p w14:paraId="75C815E7" w14:textId="17FD3575" w:rsidR="000C7306" w:rsidRDefault="000C7306" w:rsidP="002A2E3A">
      <w:pPr>
        <w:rPr>
          <w:rFonts w:eastAsiaTheme="minorEastAsia"/>
          <w:b/>
          <w:lang w:val="en-US"/>
        </w:rPr>
      </w:pPr>
    </w:p>
    <w:p w14:paraId="67F88AC4" w14:textId="5FDC4EE5" w:rsidR="000C7306" w:rsidRDefault="000C7306" w:rsidP="002A2E3A">
      <w:pPr>
        <w:rPr>
          <w:rFonts w:eastAsiaTheme="minorEastAsia"/>
          <w:lang w:val="en-US"/>
        </w:rPr>
      </w:pPr>
      <w:r w:rsidRPr="000C7306">
        <w:rPr>
          <w:rFonts w:eastAsiaTheme="minorEastAsia"/>
          <w:lang w:val="en-US"/>
        </w:rPr>
        <w:t>To keep th</w:t>
      </w:r>
      <w:r w:rsidR="00D51EA0">
        <w:rPr>
          <w:rFonts w:eastAsiaTheme="minorEastAsia"/>
          <w:lang w:val="en-US"/>
        </w:rPr>
        <w:t>is</w:t>
      </w:r>
      <w:r w:rsidRPr="000C7306">
        <w:rPr>
          <w:rFonts w:eastAsiaTheme="minorEastAsia"/>
          <w:lang w:val="en-US"/>
        </w:rPr>
        <w:t xml:space="preserve"> explanation simple</w:t>
      </w:r>
      <w:r w:rsidR="00A43690">
        <w:rPr>
          <w:rFonts w:eastAsiaTheme="minorEastAsia"/>
          <w:lang w:val="en-US"/>
        </w:rPr>
        <w:t xml:space="preserve">, </w:t>
      </w:r>
      <w:r w:rsidR="00D51EA0">
        <w:rPr>
          <w:rFonts w:eastAsiaTheme="minorEastAsia"/>
          <w:lang w:val="en-US"/>
        </w:rPr>
        <w:t>assume</w:t>
      </w:r>
      <w:r w:rsidRPr="000C7306">
        <w:rPr>
          <w:rFonts w:eastAsiaTheme="minorEastAsia"/>
          <w:lang w:val="en-US"/>
        </w:rPr>
        <w:t xml:space="preserve"> </w:t>
      </w:r>
      <w:r w:rsidR="0065403A">
        <w:rPr>
          <w:rFonts w:eastAsiaTheme="minorEastAsia"/>
          <w:lang w:val="en-US"/>
        </w:rPr>
        <w:t>the slope</w:t>
      </w:r>
      <w:r w:rsidRPr="000C7306">
        <w:rPr>
          <w:rFonts w:eastAsiaTheme="minorEastAsia"/>
          <w:lang w:val="en-US"/>
        </w:rPr>
        <w:t xml:space="preserve"> </w:t>
      </w:r>
      <m:oMath>
        <m:r>
          <w:rPr>
            <w:rFonts w:ascii="Cambria Math" w:hAnsi="Cambria Math"/>
            <w:lang w:val="en-US"/>
          </w:rPr>
          <m:t>β</m:t>
        </m:r>
      </m:oMath>
      <w:r w:rsidRPr="000C7306">
        <w:rPr>
          <w:rFonts w:eastAsiaTheme="minorEastAsia"/>
          <w:lang w:val="en-US"/>
        </w:rPr>
        <w:t xml:space="preserve"> is known </w:t>
      </w:r>
      <w:r w:rsidR="0065403A">
        <w:rPr>
          <w:rFonts w:eastAsiaTheme="minorEastAsia"/>
          <w:lang w:val="en-US"/>
        </w:rPr>
        <w:t>to be</w:t>
      </w:r>
      <w:r w:rsidRPr="000C7306">
        <w:rPr>
          <w:rFonts w:eastAsiaTheme="minorEastAsia"/>
          <w:lang w:val="en-US"/>
        </w:rPr>
        <w:t xml:space="preserve"> 0.64. </w:t>
      </w:r>
      <w:r w:rsidR="0065403A">
        <w:rPr>
          <w:rFonts w:eastAsiaTheme="minorEastAsia"/>
          <w:lang w:val="en-US"/>
        </w:rPr>
        <w:t>To further simplify the demonstration</w:t>
      </w:r>
      <w:r w:rsidR="00D51EA0">
        <w:rPr>
          <w:rFonts w:eastAsiaTheme="minorEastAsia"/>
          <w:lang w:val="en-US"/>
        </w:rPr>
        <w:t>,</w:t>
      </w:r>
      <w:r w:rsidR="0065403A">
        <w:rPr>
          <w:rFonts w:eastAsiaTheme="minorEastAsia"/>
          <w:lang w:val="en-US"/>
        </w:rPr>
        <w:t xml:space="preserve"> we will only discuss how to optimize the </w:t>
      </w:r>
      <w:proofErr w:type="gramStart"/>
      <w:r w:rsidR="0065403A">
        <w:rPr>
          <w:rFonts w:eastAsiaTheme="minorEastAsia"/>
          <w:lang w:val="en-US"/>
        </w:rPr>
        <w:t>intercept</w:t>
      </w:r>
      <w:proofErr w:type="gramEnd"/>
      <w:r w:rsidR="0065403A">
        <w:rPr>
          <w:rFonts w:eastAsiaTheme="minorEastAsia"/>
          <w:lang w:val="en-US"/>
        </w:rPr>
        <w:t xml:space="preserve">. </w:t>
      </w:r>
      <w:r w:rsidRPr="000C7306">
        <w:rPr>
          <w:rFonts w:eastAsiaTheme="minorEastAsia"/>
          <w:lang w:val="en-US"/>
        </w:rPr>
        <w:t>The equation then becomes:</w:t>
      </w:r>
    </w:p>
    <w:p w14:paraId="4F935E53" w14:textId="77777777" w:rsidR="0065403A" w:rsidRPr="000C7306" w:rsidRDefault="0065403A" w:rsidP="002A2E3A">
      <w:pPr>
        <w:rPr>
          <w:rFonts w:eastAsiaTheme="minorEastAsia"/>
          <w:lang w:val="en-US"/>
        </w:rPr>
      </w:pPr>
    </w:p>
    <w:p w14:paraId="5F5FC687" w14:textId="2B0FE5AB" w:rsidR="000C7306" w:rsidRDefault="000C7306" w:rsidP="000C7306">
      <w:pPr>
        <w:rPr>
          <w:rFonts w:eastAsiaTheme="minorEastAsia"/>
          <w:b/>
          <w:lang w:val="en-US"/>
        </w:rPr>
      </w:pPr>
      <w:r>
        <w:rPr>
          <w:rFonts w:eastAsiaTheme="minorEastAsia"/>
          <w:b/>
          <w:lang w:val="en-US"/>
        </w:rPr>
        <w:tab/>
      </w:r>
      <w:r w:rsidRPr="0029002B">
        <w:rPr>
          <w:b/>
          <w:lang w:val="en-US"/>
        </w:rPr>
        <w:t xml:space="preserve">Height = intercept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47B42568" w14:textId="77777777" w:rsidR="0029002B" w:rsidRDefault="0029002B" w:rsidP="002A2E3A">
      <w:pPr>
        <w:rPr>
          <w:lang w:val="en-US"/>
        </w:rPr>
      </w:pPr>
    </w:p>
    <w:p w14:paraId="391E7E1D" w14:textId="1EC1FD65" w:rsidR="00A407AE" w:rsidRDefault="00895CA8" w:rsidP="002A2E3A">
      <w:pPr>
        <w:rPr>
          <w:lang w:val="en-US"/>
        </w:rPr>
      </w:pPr>
      <w:r>
        <w:rPr>
          <w:lang w:val="en-US"/>
        </w:rPr>
        <w:t>To begin</w:t>
      </w:r>
      <w:r w:rsidR="0029002B">
        <w:rPr>
          <w:lang w:val="en-US"/>
        </w:rPr>
        <w:t>, the algorithm</w:t>
      </w:r>
      <w:r w:rsidR="00A407AE">
        <w:rPr>
          <w:lang w:val="en-US"/>
        </w:rPr>
        <w:t xml:space="preserve"> start</w:t>
      </w:r>
      <w:r w:rsidR="0029002B">
        <w:rPr>
          <w:lang w:val="en-US"/>
        </w:rPr>
        <w:t>s</w:t>
      </w:r>
      <w:r w:rsidR="00A407AE">
        <w:rPr>
          <w:lang w:val="en-US"/>
        </w:rPr>
        <w:t xml:space="preserve"> with a </w:t>
      </w:r>
      <w:r w:rsidR="00A407AE" w:rsidRPr="00A8121B">
        <w:rPr>
          <w:u w:val="single"/>
          <w:lang w:val="en-US"/>
        </w:rPr>
        <w:t>random</w:t>
      </w:r>
      <w:r w:rsidR="00A407AE">
        <w:rPr>
          <w:lang w:val="en-US"/>
        </w:rPr>
        <w:t xml:space="preserve"> value </w:t>
      </w:r>
      <w:r w:rsidR="0029002B">
        <w:rPr>
          <w:lang w:val="en-US"/>
        </w:rPr>
        <w:t>for the intercept</w:t>
      </w:r>
      <w:r>
        <w:rPr>
          <w:lang w:val="en-US"/>
        </w:rPr>
        <w:t xml:space="preserve"> of 0</w:t>
      </w:r>
      <w:r w:rsidR="0029002B">
        <w:rPr>
          <w:lang w:val="en-US"/>
        </w:rPr>
        <w:t>.</w:t>
      </w:r>
      <w:r w:rsidR="00A8121B">
        <w:rPr>
          <w:lang w:val="en-US"/>
        </w:rPr>
        <w:t xml:space="preserve"> </w:t>
      </w:r>
      <w:r w:rsidR="00A8121B">
        <w:rPr>
          <w:lang w:val="en-US"/>
        </w:rPr>
        <w:fldChar w:fldCharType="begin"/>
      </w:r>
      <w:r w:rsidR="00A8121B">
        <w:rPr>
          <w:lang w:val="en-US"/>
        </w:rPr>
        <w:instrText xml:space="preserve"> REF _Ref47664708 \h </w:instrText>
      </w:r>
      <w:r w:rsidR="00A8121B">
        <w:rPr>
          <w:lang w:val="en-US"/>
        </w:rPr>
      </w:r>
      <w:r w:rsidR="00A8121B">
        <w:rPr>
          <w:lang w:val="en-US"/>
        </w:rPr>
        <w:fldChar w:fldCharType="separate"/>
      </w:r>
      <w:r w:rsidR="003045EE">
        <w:t xml:space="preserve">Figure </w:t>
      </w:r>
      <w:r w:rsidR="003045EE">
        <w:rPr>
          <w:noProof/>
        </w:rPr>
        <w:t>1</w:t>
      </w:r>
      <w:r w:rsidR="00A8121B">
        <w:rPr>
          <w:lang w:val="en-US"/>
        </w:rPr>
        <w:fldChar w:fldCharType="end"/>
      </w:r>
      <w:r w:rsidR="00A8121B">
        <w:rPr>
          <w:lang w:val="en-US"/>
        </w:rPr>
        <w:t xml:space="preserve"> shows a scatter </w:t>
      </w:r>
      <w:r w:rsidR="00D51EA0">
        <w:rPr>
          <w:lang w:val="en-US"/>
        </w:rPr>
        <w:t xml:space="preserve">plot with three </w:t>
      </w:r>
      <w:r w:rsidR="00A8121B">
        <w:rPr>
          <w:lang w:val="en-US"/>
        </w:rPr>
        <w:t>samples.</w:t>
      </w:r>
      <w:r>
        <w:rPr>
          <w:lang w:val="en-US"/>
        </w:rPr>
        <w:t xml:space="preserve"> For this case we are trying to find the intercept of a best fit line between them.</w:t>
      </w:r>
    </w:p>
    <w:p w14:paraId="1D8FC13A" w14:textId="533513EC" w:rsidR="00A8121B" w:rsidRDefault="00A8121B" w:rsidP="002A2E3A">
      <w:pPr>
        <w:rPr>
          <w:lang w:val="en-US"/>
        </w:rPr>
      </w:pPr>
    </w:p>
    <w:p w14:paraId="364A2A90" w14:textId="564FAA62" w:rsidR="0046356D" w:rsidRDefault="0046356D" w:rsidP="002A2E3A">
      <w:pPr>
        <w:rPr>
          <w:lang w:val="en-US"/>
        </w:rPr>
      </w:pPr>
    </w:p>
    <w:p w14:paraId="494843CC" w14:textId="69420833" w:rsidR="0046356D" w:rsidRDefault="0046356D" w:rsidP="002A2E3A">
      <w:pPr>
        <w:rPr>
          <w:lang w:val="en-US"/>
        </w:rPr>
      </w:pPr>
    </w:p>
    <w:p w14:paraId="25416D30" w14:textId="1C082DE4" w:rsidR="0046356D" w:rsidRDefault="0046356D" w:rsidP="002A2E3A">
      <w:pPr>
        <w:rPr>
          <w:lang w:val="en-US"/>
        </w:rPr>
      </w:pPr>
    </w:p>
    <w:p w14:paraId="00D54206" w14:textId="77777777" w:rsidR="0046356D" w:rsidRDefault="0046356D" w:rsidP="002A2E3A">
      <w:pPr>
        <w:rPr>
          <w:lang w:val="en-US"/>
        </w:rPr>
      </w:pPr>
    </w:p>
    <w:p w14:paraId="343FABB2" w14:textId="3A1B5889" w:rsidR="00895CA8" w:rsidRDefault="00A8121B" w:rsidP="000F3272">
      <w:pPr>
        <w:pStyle w:val="Caption"/>
        <w:keepNext/>
        <w:contextualSpacing/>
        <w:rPr>
          <w:lang w:val="en-US"/>
        </w:rPr>
      </w:pPr>
      <w:bookmarkStart w:id="14" w:name="_Ref47664708"/>
      <w:r>
        <w:t xml:space="preserve">Figure </w:t>
      </w:r>
      <w:fldSimple w:instr=" SEQ Figure \* ARABIC ">
        <w:r w:rsidR="003045EE">
          <w:rPr>
            <w:noProof/>
          </w:rPr>
          <w:t>1</w:t>
        </w:r>
      </w:fldSimple>
      <w:bookmarkEnd w:id="14"/>
      <w:r>
        <w:t>: Scatter of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9"/>
        <w:gridCol w:w="923"/>
        <w:gridCol w:w="870"/>
      </w:tblGrid>
      <w:tr w:rsidR="00895CA8" w14:paraId="0EE079B2" w14:textId="77777777" w:rsidTr="0046356D">
        <w:tc>
          <w:tcPr>
            <w:tcW w:w="6259" w:type="dxa"/>
            <w:vMerge w:val="restart"/>
          </w:tcPr>
          <w:p w14:paraId="161EEDB5" w14:textId="719A2CC4" w:rsidR="00895CA8" w:rsidRDefault="00895CA8" w:rsidP="002A2E3A">
            <w:pPr>
              <w:rPr>
                <w:lang w:val="en-US"/>
              </w:rPr>
            </w:pPr>
            <w:r w:rsidRPr="00361284">
              <w:rPr>
                <w:noProof/>
                <w:lang w:val="en-US"/>
              </w:rPr>
              <w:drawing>
                <wp:inline distT="0" distB="0" distL="0" distR="0" wp14:anchorId="42B43FD5" wp14:editId="3CC024A0">
                  <wp:extent cx="3296093" cy="17386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44"/>
                          <a:stretch/>
                        </pic:blipFill>
                        <pic:spPr bwMode="auto">
                          <a:xfrm>
                            <a:off x="0" y="0"/>
                            <a:ext cx="3339265" cy="1761402"/>
                          </a:xfrm>
                          <a:prstGeom prst="rect">
                            <a:avLst/>
                          </a:prstGeom>
                          <a:ln>
                            <a:noFill/>
                          </a:ln>
                          <a:extLst>
                            <a:ext uri="{53640926-AAD7-44D8-BBD7-CCE9431645EC}">
                              <a14:shadowObscured xmlns:a14="http://schemas.microsoft.com/office/drawing/2010/main"/>
                            </a:ext>
                          </a:extLst>
                        </pic:spPr>
                      </pic:pic>
                    </a:graphicData>
                  </a:graphic>
                </wp:inline>
              </w:drawing>
            </w:r>
          </w:p>
        </w:tc>
        <w:tc>
          <w:tcPr>
            <w:tcW w:w="923" w:type="dxa"/>
          </w:tcPr>
          <w:p w14:paraId="3B91F572" w14:textId="4175A478" w:rsidR="00895CA8" w:rsidRDefault="00895CA8" w:rsidP="002A2E3A">
            <w:pPr>
              <w:rPr>
                <w:lang w:val="en-US"/>
              </w:rPr>
            </w:pPr>
            <w:r>
              <w:rPr>
                <w:lang w:val="en-US"/>
              </w:rPr>
              <w:t>Weight</w:t>
            </w:r>
          </w:p>
        </w:tc>
        <w:tc>
          <w:tcPr>
            <w:tcW w:w="870" w:type="dxa"/>
          </w:tcPr>
          <w:p w14:paraId="6981F532" w14:textId="4D6208FB" w:rsidR="00895CA8" w:rsidRDefault="00895CA8" w:rsidP="002A2E3A">
            <w:pPr>
              <w:rPr>
                <w:lang w:val="en-US"/>
              </w:rPr>
            </w:pPr>
            <w:r>
              <w:rPr>
                <w:lang w:val="en-US"/>
              </w:rPr>
              <w:t>Height</w:t>
            </w:r>
          </w:p>
        </w:tc>
      </w:tr>
      <w:tr w:rsidR="00895CA8" w14:paraId="2CC72CE1" w14:textId="77777777" w:rsidTr="0046356D">
        <w:tc>
          <w:tcPr>
            <w:tcW w:w="6259" w:type="dxa"/>
            <w:vMerge/>
          </w:tcPr>
          <w:p w14:paraId="7E479246" w14:textId="77777777" w:rsidR="00895CA8" w:rsidRDefault="00895CA8" w:rsidP="002A2E3A">
            <w:pPr>
              <w:rPr>
                <w:lang w:val="en-US"/>
              </w:rPr>
            </w:pPr>
          </w:p>
        </w:tc>
        <w:tc>
          <w:tcPr>
            <w:tcW w:w="923" w:type="dxa"/>
          </w:tcPr>
          <w:p w14:paraId="1C494008" w14:textId="77777777" w:rsidR="00895CA8" w:rsidRDefault="00895CA8" w:rsidP="00895CA8">
            <w:pPr>
              <w:jc w:val="right"/>
              <w:rPr>
                <w:lang w:val="en-US"/>
              </w:rPr>
            </w:pPr>
            <w:r>
              <w:rPr>
                <w:lang w:val="en-US"/>
              </w:rPr>
              <w:t>0.5</w:t>
            </w:r>
          </w:p>
          <w:p w14:paraId="7CAAF3F8" w14:textId="77777777" w:rsidR="00895CA8" w:rsidRDefault="00895CA8" w:rsidP="00895CA8">
            <w:pPr>
              <w:jc w:val="right"/>
              <w:rPr>
                <w:lang w:val="en-US"/>
              </w:rPr>
            </w:pPr>
            <w:r>
              <w:rPr>
                <w:lang w:val="en-US"/>
              </w:rPr>
              <w:t>2.3</w:t>
            </w:r>
          </w:p>
          <w:p w14:paraId="1AC37FEB" w14:textId="0AB1F4DF" w:rsidR="00895CA8" w:rsidRDefault="00895CA8" w:rsidP="00895CA8">
            <w:pPr>
              <w:jc w:val="right"/>
              <w:rPr>
                <w:lang w:val="en-US"/>
              </w:rPr>
            </w:pPr>
            <w:r>
              <w:rPr>
                <w:lang w:val="en-US"/>
              </w:rPr>
              <w:t>2.9</w:t>
            </w:r>
          </w:p>
        </w:tc>
        <w:tc>
          <w:tcPr>
            <w:tcW w:w="870" w:type="dxa"/>
          </w:tcPr>
          <w:p w14:paraId="7750A982" w14:textId="77777777" w:rsidR="00895CA8" w:rsidRDefault="00895CA8" w:rsidP="00895CA8">
            <w:pPr>
              <w:jc w:val="right"/>
              <w:rPr>
                <w:lang w:val="en-US"/>
              </w:rPr>
            </w:pPr>
            <w:r>
              <w:rPr>
                <w:lang w:val="en-US"/>
              </w:rPr>
              <w:t>1.4</w:t>
            </w:r>
          </w:p>
          <w:p w14:paraId="250054CB" w14:textId="77777777" w:rsidR="00895CA8" w:rsidRDefault="00895CA8" w:rsidP="00895CA8">
            <w:pPr>
              <w:jc w:val="right"/>
              <w:rPr>
                <w:lang w:val="en-US"/>
              </w:rPr>
            </w:pPr>
            <w:r>
              <w:rPr>
                <w:lang w:val="en-US"/>
              </w:rPr>
              <w:t>1.9</w:t>
            </w:r>
          </w:p>
          <w:p w14:paraId="590F10D8" w14:textId="54B534A2" w:rsidR="00895CA8" w:rsidRDefault="00895CA8" w:rsidP="00895CA8">
            <w:pPr>
              <w:jc w:val="right"/>
              <w:rPr>
                <w:lang w:val="en-US"/>
              </w:rPr>
            </w:pPr>
            <w:r>
              <w:rPr>
                <w:lang w:val="en-US"/>
              </w:rPr>
              <w:t>3.2</w:t>
            </w:r>
          </w:p>
        </w:tc>
      </w:tr>
    </w:tbl>
    <w:p w14:paraId="6ECDA360" w14:textId="77777777" w:rsidR="00895CA8" w:rsidRDefault="00895CA8" w:rsidP="002A2E3A">
      <w:pPr>
        <w:rPr>
          <w:lang w:val="en-US"/>
        </w:rPr>
      </w:pPr>
    </w:p>
    <w:p w14:paraId="6AE77324" w14:textId="77777777" w:rsidR="0065403A" w:rsidRDefault="0065403A" w:rsidP="002A2E3A">
      <w:pPr>
        <w:rPr>
          <w:lang w:val="en-US"/>
        </w:rPr>
      </w:pPr>
    </w:p>
    <w:p w14:paraId="5B0E4477" w14:textId="54B88B06" w:rsidR="00A407AE" w:rsidRDefault="008C5601" w:rsidP="002A2E3A">
      <w:pPr>
        <w:rPr>
          <w:lang w:val="en-US"/>
        </w:rPr>
      </w:pPr>
      <w:r>
        <w:rPr>
          <w:lang w:val="en-US"/>
        </w:rPr>
        <w:t>When a line with a slope of 0.64 and</w:t>
      </w:r>
      <w:r w:rsidR="0029002B">
        <w:rPr>
          <w:lang w:val="en-US"/>
        </w:rPr>
        <w:t xml:space="preserve"> an </w:t>
      </w:r>
      <w:proofErr w:type="gramStart"/>
      <w:r w:rsidR="0029002B">
        <w:rPr>
          <w:lang w:val="en-US"/>
        </w:rPr>
        <w:t>intercept</w:t>
      </w:r>
      <w:proofErr w:type="gramEnd"/>
      <w:r w:rsidR="0029002B">
        <w:rPr>
          <w:lang w:val="en-US"/>
        </w:rPr>
        <w:t xml:space="preserve"> of 0</w:t>
      </w:r>
      <w:r>
        <w:rPr>
          <w:lang w:val="en-US"/>
        </w:rPr>
        <w:t xml:space="preserve"> is drawn (refer to </w:t>
      </w:r>
      <w:r>
        <w:rPr>
          <w:lang w:val="en-US"/>
        </w:rPr>
        <w:fldChar w:fldCharType="begin"/>
      </w:r>
      <w:r>
        <w:rPr>
          <w:lang w:val="en-US"/>
        </w:rPr>
        <w:instrText xml:space="preserve"> REF _Ref49183479 \h </w:instrText>
      </w:r>
      <w:r>
        <w:rPr>
          <w:lang w:val="en-US"/>
        </w:rPr>
      </w:r>
      <w:r>
        <w:rPr>
          <w:lang w:val="en-US"/>
        </w:rPr>
        <w:fldChar w:fldCharType="separate"/>
      </w:r>
      <w:r w:rsidR="003045EE">
        <w:t xml:space="preserve">Figure </w:t>
      </w:r>
      <w:r w:rsidR="003045EE">
        <w:rPr>
          <w:noProof/>
        </w:rPr>
        <w:t>2</w:t>
      </w:r>
      <w:r>
        <w:rPr>
          <w:lang w:val="en-US"/>
        </w:rPr>
        <w:fldChar w:fldCharType="end"/>
      </w:r>
      <w:r>
        <w:rPr>
          <w:lang w:val="en-US"/>
        </w:rPr>
        <w:t>)</w:t>
      </w:r>
      <w:r w:rsidR="0029002B">
        <w:rPr>
          <w:lang w:val="en-US"/>
        </w:rPr>
        <w:t>, the equation for predicting weight becomes:</w:t>
      </w:r>
    </w:p>
    <w:p w14:paraId="46289190" w14:textId="77777777" w:rsidR="0065403A" w:rsidRDefault="0065403A" w:rsidP="002A2E3A">
      <w:pPr>
        <w:rPr>
          <w:lang w:val="en-US"/>
        </w:rPr>
      </w:pPr>
    </w:p>
    <w:p w14:paraId="4CE900A8" w14:textId="63056E87" w:rsidR="0065403A" w:rsidRPr="008C5601" w:rsidRDefault="002F020F" w:rsidP="002A2E3A">
      <w:pPr>
        <w:rPr>
          <w:rFonts w:eastAsiaTheme="minorEastAsia"/>
          <w:b/>
          <w:lang w:val="en-US"/>
        </w:rPr>
      </w:pPr>
      <w:r>
        <w:rPr>
          <w:lang w:val="en-US"/>
        </w:rPr>
        <w:tab/>
      </w:r>
      <w:r w:rsidRPr="0029002B">
        <w:rPr>
          <w:b/>
          <w:lang w:val="en-US"/>
        </w:rPr>
        <w:t xml:space="preserve">Height = 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weight</w:t>
      </w:r>
      <w:r>
        <w:rPr>
          <w:rFonts w:eastAsiaTheme="minorEastAsia"/>
          <w:b/>
          <w:lang w:val="en-US"/>
        </w:rPr>
        <w:t xml:space="preserve"> =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weight</w:t>
      </w:r>
    </w:p>
    <w:p w14:paraId="5FFB7B28" w14:textId="3CC44AEB" w:rsidR="002F020F" w:rsidRDefault="002F020F" w:rsidP="002A2E3A">
      <w:pPr>
        <w:rPr>
          <w:lang w:val="en-US"/>
        </w:rPr>
      </w:pPr>
      <w:r>
        <w:rPr>
          <w:lang w:val="en-US"/>
        </w:rPr>
        <w:tab/>
      </w:r>
      <w:r w:rsidRPr="0029002B">
        <w:rPr>
          <w:b/>
          <w:lang w:val="en-US"/>
        </w:rPr>
        <w:t xml:space="preserve">Height = </w:t>
      </w:r>
      <w:r>
        <w:rPr>
          <w:rFonts w:eastAsiaTheme="minorEastAsia"/>
          <w:b/>
          <w:lang w:val="en-US"/>
        </w:rPr>
        <w:t xml:space="preserve">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w:r>
        <w:rPr>
          <w:rFonts w:eastAsiaTheme="minorEastAsia"/>
          <w:b/>
          <w:lang w:val="en-US"/>
        </w:rPr>
        <w:t>0.5</w:t>
      </w:r>
      <w:r w:rsidR="000C7306">
        <w:rPr>
          <w:rFonts w:eastAsiaTheme="minorEastAsia"/>
          <w:b/>
          <w:lang w:val="en-US"/>
        </w:rPr>
        <w:t xml:space="preserve"> = 0.32</w:t>
      </w:r>
    </w:p>
    <w:p w14:paraId="66C40CE6" w14:textId="20476C80" w:rsidR="0029002B" w:rsidRDefault="0029002B" w:rsidP="002A2E3A">
      <w:pPr>
        <w:rPr>
          <w:lang w:val="en-US"/>
        </w:rPr>
      </w:pPr>
    </w:p>
    <w:p w14:paraId="6F1A1D60" w14:textId="7E174010" w:rsidR="00403627" w:rsidRDefault="00403627" w:rsidP="000F3272">
      <w:pPr>
        <w:pStyle w:val="Caption"/>
        <w:keepNext/>
        <w:contextualSpacing/>
        <w:rPr>
          <w:lang w:val="en-US"/>
        </w:rPr>
      </w:pPr>
      <w:bookmarkStart w:id="15" w:name="_Ref49183479"/>
      <w:r>
        <w:lastRenderedPageBreak/>
        <w:t xml:space="preserve">Figure </w:t>
      </w:r>
      <w:fldSimple w:instr=" SEQ Figure \* ARABIC ">
        <w:r w:rsidR="003045EE">
          <w:rPr>
            <w:noProof/>
          </w:rPr>
          <w:t>2</w:t>
        </w:r>
      </w:fldSimple>
      <w:bookmarkEnd w:id="15"/>
      <w:r>
        <w:t>: Regression Line</w:t>
      </w:r>
    </w:p>
    <w:p w14:paraId="1AD95CFA" w14:textId="7792B46D" w:rsidR="00A407AE" w:rsidRDefault="00A407AE" w:rsidP="002A2E3A">
      <w:pPr>
        <w:rPr>
          <w:lang w:val="en-US"/>
        </w:rPr>
      </w:pPr>
      <w:r w:rsidRPr="00A407AE">
        <w:rPr>
          <w:b/>
          <w:noProof/>
          <w:lang w:val="en-US"/>
        </w:rPr>
        <w:drawing>
          <wp:inline distT="0" distB="0" distL="0" distR="0" wp14:anchorId="218A031E" wp14:editId="1D2A2919">
            <wp:extent cx="3842900" cy="1492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1141"/>
                    <a:stretch/>
                  </pic:blipFill>
                  <pic:spPr bwMode="auto">
                    <a:xfrm>
                      <a:off x="0" y="0"/>
                      <a:ext cx="3856559" cy="1497554"/>
                    </a:xfrm>
                    <a:prstGeom prst="rect">
                      <a:avLst/>
                    </a:prstGeom>
                    <a:ln>
                      <a:noFill/>
                    </a:ln>
                    <a:extLst>
                      <a:ext uri="{53640926-AAD7-44D8-BBD7-CCE9431645EC}">
                        <a14:shadowObscured xmlns:a14="http://schemas.microsoft.com/office/drawing/2010/main"/>
                      </a:ext>
                    </a:extLst>
                  </pic:spPr>
                </pic:pic>
              </a:graphicData>
            </a:graphic>
          </wp:inline>
        </w:drawing>
      </w:r>
    </w:p>
    <w:p w14:paraId="724D4D41" w14:textId="77777777" w:rsidR="000C7306" w:rsidRDefault="000C7306" w:rsidP="002A2E3A">
      <w:pPr>
        <w:rPr>
          <w:lang w:val="en-US"/>
        </w:rPr>
      </w:pPr>
    </w:p>
    <w:p w14:paraId="4C60F5A5" w14:textId="3A3EF52E" w:rsidR="0073724D" w:rsidRDefault="0073724D" w:rsidP="0073724D">
      <w:pPr>
        <w:pStyle w:val="Heading3"/>
        <w:rPr>
          <w:lang w:val="en-US"/>
        </w:rPr>
      </w:pPr>
      <w:bookmarkStart w:id="16" w:name="_Toc187417489"/>
      <w:r>
        <w:rPr>
          <w:lang w:val="en-US"/>
        </w:rPr>
        <w:t xml:space="preserve">The </w:t>
      </w:r>
      <w:r w:rsidR="00D25D21">
        <w:rPr>
          <w:lang w:val="en-US"/>
        </w:rPr>
        <w:t>Loss</w:t>
      </w:r>
      <w:r>
        <w:rPr>
          <w:lang w:val="en-US"/>
        </w:rPr>
        <w:t xml:space="preserve"> </w:t>
      </w:r>
      <w:r w:rsidR="00D25D21">
        <w:rPr>
          <w:lang w:val="en-US"/>
        </w:rPr>
        <w:t xml:space="preserve">(Cost) </w:t>
      </w:r>
      <w:r>
        <w:rPr>
          <w:lang w:val="en-US"/>
        </w:rPr>
        <w:t>Function</w:t>
      </w:r>
      <w:bookmarkEnd w:id="16"/>
    </w:p>
    <w:p w14:paraId="50DF67D7" w14:textId="111F66DF" w:rsidR="000C7306" w:rsidRDefault="00D25D21" w:rsidP="002A2E3A">
      <w:pPr>
        <w:rPr>
          <w:lang w:val="en-US"/>
        </w:rPr>
      </w:pPr>
      <w:r>
        <w:rPr>
          <w:lang w:val="en-US"/>
        </w:rPr>
        <w:t>Loss</w:t>
      </w:r>
      <w:r w:rsidR="008C5601">
        <w:rPr>
          <w:lang w:val="en-US"/>
        </w:rPr>
        <w:t xml:space="preserve"> is used to measure the effectiveness of the model. </w:t>
      </w:r>
      <w:r>
        <w:rPr>
          <w:lang w:val="en-US"/>
        </w:rPr>
        <w:t>Loss</w:t>
      </w:r>
      <w:r w:rsidR="008C5601">
        <w:rPr>
          <w:lang w:val="en-US"/>
        </w:rPr>
        <w:t xml:space="preserve"> really is just the sum of</w:t>
      </w:r>
      <w:r w:rsidR="004F55A9">
        <w:rPr>
          <w:lang w:val="en-US"/>
        </w:rPr>
        <w:t xml:space="preserve"> t</w:t>
      </w:r>
      <w:r w:rsidR="008C5601">
        <w:rPr>
          <w:lang w:val="en-US"/>
        </w:rPr>
        <w:t>he squared residuals.  When actual height is</w:t>
      </w:r>
      <w:r w:rsidR="000C7306">
        <w:rPr>
          <w:lang w:val="en-US"/>
        </w:rPr>
        <w:t xml:space="preserve"> 1.4 </w:t>
      </w:r>
      <w:r w:rsidR="008C5601">
        <w:rPr>
          <w:lang w:val="en-US"/>
        </w:rPr>
        <w:t xml:space="preserve">and our estimated height is 0.32 </w:t>
      </w:r>
      <w:r w:rsidR="000C7306">
        <w:rPr>
          <w:lang w:val="en-US"/>
        </w:rPr>
        <w:t>when the residual value is:</w:t>
      </w:r>
    </w:p>
    <w:p w14:paraId="2DF86155" w14:textId="77777777" w:rsidR="0046356D" w:rsidRDefault="0046356D" w:rsidP="002A2E3A">
      <w:pPr>
        <w:rPr>
          <w:lang w:val="en-US"/>
        </w:rPr>
      </w:pPr>
    </w:p>
    <w:p w14:paraId="27DE25D3" w14:textId="28EC55A6" w:rsidR="000C7306" w:rsidRPr="000C7306" w:rsidRDefault="000C7306" w:rsidP="002A2E3A">
      <w:pPr>
        <w:rPr>
          <w:rFonts w:eastAsiaTheme="minorEastAsia"/>
          <w:b/>
          <w:lang w:val="en-US"/>
        </w:rPr>
      </w:pPr>
      <w:r>
        <w:rPr>
          <w:lang w:val="en-US"/>
        </w:rPr>
        <w:tab/>
      </w:r>
      <w:r w:rsidRPr="000C7306">
        <w:rPr>
          <w:b/>
          <w:lang w:val="en-US"/>
        </w:rPr>
        <w:t xml:space="preserve">1.4 – 0.32 </w:t>
      </w:r>
      <m:oMath>
        <m:r>
          <m:rPr>
            <m:sty m:val="bi"/>
          </m:rPr>
          <w:rPr>
            <w:rFonts w:ascii="Cambria Math" w:hAnsi="Cambria Math"/>
            <w:lang w:val="en-US"/>
          </w:rPr>
          <m:t>≈</m:t>
        </m:r>
      </m:oMath>
      <w:r w:rsidRPr="000C7306">
        <w:rPr>
          <w:rFonts w:eastAsiaTheme="minorEastAsia"/>
          <w:b/>
          <w:lang w:val="en-US"/>
        </w:rPr>
        <w:t xml:space="preserve"> 1.</w:t>
      </w:r>
      <w:r w:rsidR="004F55A9">
        <w:rPr>
          <w:rFonts w:eastAsiaTheme="minorEastAsia"/>
          <w:b/>
          <w:lang w:val="en-US"/>
        </w:rPr>
        <w:t>08</w:t>
      </w:r>
    </w:p>
    <w:p w14:paraId="394B5836" w14:textId="3FBE9A66" w:rsidR="000C7306" w:rsidRDefault="000C7306" w:rsidP="002A2E3A">
      <w:pPr>
        <w:rPr>
          <w:lang w:val="en-US"/>
        </w:rPr>
      </w:pPr>
    </w:p>
    <w:p w14:paraId="0E360D08" w14:textId="08CA245A" w:rsidR="000C7306" w:rsidRDefault="000C7306" w:rsidP="002A2E3A">
      <w:pPr>
        <w:rPr>
          <w:lang w:val="en-US"/>
        </w:rPr>
      </w:pPr>
      <w:r>
        <w:rPr>
          <w:lang w:val="en-US"/>
        </w:rPr>
        <w:t xml:space="preserve">When summing the squared residuals for </w:t>
      </w:r>
      <w:r w:rsidR="008C5601">
        <w:rPr>
          <w:lang w:val="en-US"/>
        </w:rPr>
        <w:t>all</w:t>
      </w:r>
      <w:r>
        <w:rPr>
          <w:lang w:val="en-US"/>
        </w:rPr>
        <w:t xml:space="preserve"> three data points in </w:t>
      </w:r>
      <w:r w:rsidR="008C5601">
        <w:rPr>
          <w:lang w:val="en-US"/>
        </w:rPr>
        <w:t xml:space="preserve">our example </w:t>
      </w:r>
      <w:r>
        <w:rPr>
          <w:lang w:val="en-US"/>
        </w:rPr>
        <w:t>the result is:</w:t>
      </w:r>
    </w:p>
    <w:p w14:paraId="4DE13FD3" w14:textId="77777777" w:rsidR="0046356D" w:rsidRDefault="0046356D" w:rsidP="002A2E3A">
      <w:pPr>
        <w:rPr>
          <w:lang w:val="en-US"/>
        </w:rPr>
      </w:pPr>
    </w:p>
    <w:p w14:paraId="0B7197F1" w14:textId="1B4E8F06" w:rsidR="000C7306" w:rsidRDefault="000C7306" w:rsidP="002A2E3A">
      <w:pPr>
        <w:rPr>
          <w:rFonts w:eastAsiaTheme="minorEastAsia"/>
          <w:lang w:val="en-US"/>
        </w:rPr>
      </w:pPr>
      <w:r>
        <w:rPr>
          <w:lang w:val="en-US"/>
        </w:rPr>
        <w:tab/>
      </w:r>
      <m:oMath>
        <m:sSup>
          <m:sSupPr>
            <m:ctrlPr>
              <w:rPr>
                <w:rFonts w:ascii="Cambria Math" w:eastAsiaTheme="minorHAnsi" w:hAnsi="Cambria Math" w:cstheme="minorBidi"/>
                <w:i/>
                <w:lang w:val="en-US"/>
              </w:rPr>
            </m:ctrlPr>
          </m:sSupPr>
          <m:e>
            <m:r>
              <w:rPr>
                <w:rFonts w:ascii="Cambria Math" w:hAnsi="Cambria Math"/>
                <w:lang w:val="en-US"/>
              </w:rPr>
              <m:t>(-1.08)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(-0.428)</m:t>
            </m:r>
          </m:e>
          <m:sup>
            <m:r>
              <w:rPr>
                <w:rFonts w:ascii="Cambria Math" w:hAnsi="Cambria Math"/>
                <w:lang w:val="en-US"/>
              </w:rPr>
              <m:t>2</m:t>
            </m:r>
          </m:sup>
        </m:sSup>
        <m:r>
          <w:rPr>
            <w:rFonts w:ascii="Cambria Math" w:hAnsi="Cambria Math"/>
            <w:lang w:val="en-US"/>
          </w:rPr>
          <m:t>+</m:t>
        </m:r>
        <m:sSup>
          <m:sSupPr>
            <m:ctrlPr>
              <w:rPr>
                <w:rFonts w:ascii="Cambria Math" w:eastAsiaTheme="minorHAnsi" w:hAnsi="Cambria Math" w:cstheme="minorBidi"/>
                <w:i/>
                <w:lang w:val="en-US"/>
              </w:rPr>
            </m:ctrlPr>
          </m:sSupPr>
          <m:e>
            <m:r>
              <w:rPr>
                <w:rFonts w:ascii="Cambria Math" w:hAnsi="Cambria Math"/>
                <w:lang w:val="en-US"/>
              </w:rPr>
              <m:t>1.344</m:t>
            </m:r>
          </m:e>
          <m:sup>
            <m:r>
              <w:rPr>
                <w:rFonts w:ascii="Cambria Math" w:hAnsi="Cambria Math"/>
                <w:lang w:val="en-US"/>
              </w:rPr>
              <m:t>2</m:t>
            </m:r>
          </m:sup>
        </m:sSup>
      </m:oMath>
      <w:r>
        <w:rPr>
          <w:rFonts w:eastAsiaTheme="minorEastAsia"/>
          <w:lang w:val="en-US"/>
        </w:rPr>
        <w:t xml:space="preserve"> = 3.1</w:t>
      </w:r>
      <w:r w:rsidR="002F7941">
        <w:rPr>
          <w:rFonts w:eastAsiaTheme="minorEastAsia"/>
          <w:lang w:val="en-US"/>
        </w:rPr>
        <w:t>55</w:t>
      </w:r>
    </w:p>
    <w:p w14:paraId="79A54BE8" w14:textId="1111F824" w:rsidR="000C7306" w:rsidRDefault="000C7306" w:rsidP="002A2E3A">
      <w:pPr>
        <w:rPr>
          <w:lang w:val="en-US"/>
        </w:rPr>
      </w:pPr>
    </w:p>
    <w:p w14:paraId="79693246" w14:textId="4464CC40" w:rsidR="002F7941" w:rsidRDefault="002F7941" w:rsidP="000F3272">
      <w:pPr>
        <w:pStyle w:val="Caption"/>
        <w:keepNext/>
        <w:contextualSpacing/>
      </w:pPr>
      <w:r>
        <w:t xml:space="preserve">Exercise </w:t>
      </w:r>
      <w:fldSimple w:instr=" SEQ Exercise \* ARABIC ">
        <w:r w:rsidR="003045EE">
          <w:rPr>
            <w:noProof/>
          </w:rPr>
          <w:t>1</w:t>
        </w:r>
      </w:fldSimple>
      <w:r>
        <w:t xml:space="preserve"> (2 marks)</w:t>
      </w:r>
    </w:p>
    <w:p w14:paraId="6679044B" w14:textId="67CAFBC3" w:rsidR="00E95715" w:rsidRPr="00E95715" w:rsidRDefault="00E95715" w:rsidP="00E95715">
      <w:pPr>
        <w:rPr>
          <w:lang w:val="en-US"/>
        </w:rPr>
      </w:pPr>
      <w:r w:rsidRPr="00E95715">
        <w:rPr>
          <w:color w:val="202122"/>
          <w:lang w:val="en-US"/>
        </w:rPr>
        <w:t>Show the calculation by hand that is used to generate the residual value of -0.428 in the sum of squared residual values calculation above when the actual height value is 1.9.</w:t>
      </w:r>
    </w:p>
    <w:tbl>
      <w:tblPr>
        <w:tblStyle w:val="TableGrid"/>
        <w:tblW w:w="0" w:type="auto"/>
        <w:tblLook w:val="04A0" w:firstRow="1" w:lastRow="0" w:firstColumn="1" w:lastColumn="0" w:noHBand="0" w:noVBand="1"/>
      </w:tblPr>
      <w:tblGrid>
        <w:gridCol w:w="9350"/>
      </w:tblGrid>
      <w:tr w:rsidR="002F7941" w14:paraId="1E9CA450" w14:textId="77777777" w:rsidTr="002F7941">
        <w:tc>
          <w:tcPr>
            <w:tcW w:w="9350" w:type="dxa"/>
          </w:tcPr>
          <w:p w14:paraId="5F0C8320" w14:textId="77777777" w:rsidR="002F7941" w:rsidRDefault="00075DFE" w:rsidP="002F7941">
            <w:r>
              <w:t xml:space="preserve">Predicted Height = </w:t>
            </w:r>
            <w:r w:rsidR="00C523A5">
              <w:t xml:space="preserve">0 + 0.64 * </w:t>
            </w:r>
            <w:proofErr w:type="gramStart"/>
            <w:r w:rsidR="00C523A5">
              <w:t>2.3  =</w:t>
            </w:r>
            <w:proofErr w:type="gramEnd"/>
            <w:r w:rsidR="00C523A5">
              <w:t xml:space="preserve"> 1.472</w:t>
            </w:r>
          </w:p>
          <w:p w14:paraId="019DD262" w14:textId="2BF46B5A" w:rsidR="00C523A5" w:rsidRDefault="00C523A5" w:rsidP="002F7941">
            <w:r>
              <w:t xml:space="preserve">Height – Predicted Height </w:t>
            </w:r>
            <w:proofErr w:type="gramStart"/>
            <w:r>
              <w:t>=  1.9</w:t>
            </w:r>
            <w:proofErr w:type="gramEnd"/>
            <w:r>
              <w:t xml:space="preserve"> – 1.472  ~ 0.428 (Not negative)</w:t>
            </w:r>
          </w:p>
        </w:tc>
      </w:tr>
    </w:tbl>
    <w:p w14:paraId="5220BE05" w14:textId="77777777" w:rsidR="002F7941" w:rsidRPr="002F7941" w:rsidRDefault="002F7941" w:rsidP="002F7941"/>
    <w:p w14:paraId="5220BFDE" w14:textId="6DF3FF01" w:rsidR="00A407AE" w:rsidRDefault="00A407AE" w:rsidP="002A2E3A">
      <w:pPr>
        <w:rPr>
          <w:lang w:val="en-US"/>
        </w:rPr>
      </w:pPr>
      <w:r>
        <w:rPr>
          <w:lang w:val="en-US"/>
        </w:rPr>
        <w:t xml:space="preserve">The red dot </w:t>
      </w:r>
      <w:r w:rsidR="00D25D21">
        <w:rPr>
          <w:lang w:val="en-US"/>
        </w:rPr>
        <w:t xml:space="preserve">in </w:t>
      </w:r>
      <w:r w:rsidR="00D25D21">
        <w:rPr>
          <w:lang w:val="en-US"/>
        </w:rPr>
        <w:fldChar w:fldCharType="begin"/>
      </w:r>
      <w:r w:rsidR="00D25D21">
        <w:rPr>
          <w:lang w:val="en-US"/>
        </w:rPr>
        <w:instrText xml:space="preserve"> REF _Ref61159924 \h </w:instrText>
      </w:r>
      <w:r w:rsidR="00D25D21">
        <w:rPr>
          <w:lang w:val="en-US"/>
        </w:rPr>
      </w:r>
      <w:r w:rsidR="00D25D21">
        <w:rPr>
          <w:lang w:val="en-US"/>
        </w:rPr>
        <w:fldChar w:fldCharType="separate"/>
      </w:r>
      <w:r w:rsidR="003045EE">
        <w:t xml:space="preserve">Figure </w:t>
      </w:r>
      <w:r w:rsidR="003045EE">
        <w:rPr>
          <w:noProof/>
        </w:rPr>
        <w:t>3</w:t>
      </w:r>
      <w:r w:rsidR="00D25D21">
        <w:rPr>
          <w:lang w:val="en-US"/>
        </w:rPr>
        <w:fldChar w:fldCharType="end"/>
      </w:r>
      <w:r w:rsidR="00D25D21">
        <w:rPr>
          <w:lang w:val="en-US"/>
        </w:rPr>
        <w:t xml:space="preserve"> </w:t>
      </w:r>
      <w:r>
        <w:rPr>
          <w:lang w:val="en-US"/>
        </w:rPr>
        <w:t>is the sum of the squ</w:t>
      </w:r>
      <w:r w:rsidR="008B233B">
        <w:rPr>
          <w:lang w:val="en-US"/>
        </w:rPr>
        <w:t>a</w:t>
      </w:r>
      <w:r>
        <w:rPr>
          <w:lang w:val="en-US"/>
        </w:rPr>
        <w:t>red residuals when intercept is 0.</w:t>
      </w:r>
      <w:r w:rsidR="00171F60">
        <w:rPr>
          <w:lang w:val="en-US"/>
        </w:rPr>
        <w:t xml:space="preserve"> The sum of the squared residuals is the </w:t>
      </w:r>
      <w:r w:rsidR="00171F60" w:rsidRPr="00171F60">
        <w:rPr>
          <w:b/>
          <w:lang w:val="en-US"/>
        </w:rPr>
        <w:t>cost function</w:t>
      </w:r>
      <w:r w:rsidR="00D25D21">
        <w:rPr>
          <w:lang w:val="en-US"/>
        </w:rPr>
        <w:t>.</w:t>
      </w:r>
    </w:p>
    <w:p w14:paraId="7DC14BA3" w14:textId="7B7FA7D8" w:rsidR="00403627" w:rsidRDefault="00403627" w:rsidP="002A2E3A">
      <w:pPr>
        <w:rPr>
          <w:lang w:val="en-US"/>
        </w:rPr>
      </w:pPr>
    </w:p>
    <w:p w14:paraId="6B56FE94" w14:textId="0498D49C" w:rsidR="00403627" w:rsidRDefault="00532335" w:rsidP="000F3272">
      <w:pPr>
        <w:pStyle w:val="Caption"/>
        <w:keepNext/>
        <w:contextualSpacing/>
        <w:rPr>
          <w:lang w:val="en-US"/>
        </w:rPr>
      </w:pPr>
      <w:bookmarkStart w:id="17" w:name="_Ref48383265"/>
      <w:r>
        <w:t xml:space="preserve"> </w:t>
      </w:r>
      <w:bookmarkStart w:id="18" w:name="_Ref61159924"/>
      <w:r w:rsidR="00403627">
        <w:t xml:space="preserve">Figure </w:t>
      </w:r>
      <w:fldSimple w:instr=" SEQ Figure \* ARABIC ">
        <w:r w:rsidR="003045EE">
          <w:rPr>
            <w:noProof/>
          </w:rPr>
          <w:t>3</w:t>
        </w:r>
      </w:fldSimple>
      <w:bookmarkEnd w:id="17"/>
      <w:bookmarkEnd w:id="18"/>
      <w:r w:rsidR="00403627">
        <w:t>: Regression Line Versus Cost Function</w:t>
      </w:r>
    </w:p>
    <w:p w14:paraId="12331A17" w14:textId="6EACECA7" w:rsidR="00A407AE" w:rsidRDefault="004162F9" w:rsidP="002A2E3A">
      <w:pPr>
        <w:rPr>
          <w:b/>
          <w:lang w:val="en-US"/>
        </w:rPr>
      </w:pPr>
      <w:r w:rsidRPr="004162F9">
        <w:rPr>
          <w:b/>
          <w:noProof/>
          <w:lang w:val="en-US"/>
        </w:rPr>
        <w:drawing>
          <wp:inline distT="0" distB="0" distL="0" distR="0" wp14:anchorId="172AA22A" wp14:editId="57C1BE41">
            <wp:extent cx="4355007" cy="2069805"/>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298"/>
                    <a:stretch/>
                  </pic:blipFill>
                  <pic:spPr bwMode="auto">
                    <a:xfrm>
                      <a:off x="0" y="0"/>
                      <a:ext cx="4403743" cy="2092968"/>
                    </a:xfrm>
                    <a:prstGeom prst="rect">
                      <a:avLst/>
                    </a:prstGeom>
                    <a:ln>
                      <a:noFill/>
                    </a:ln>
                    <a:extLst>
                      <a:ext uri="{53640926-AAD7-44D8-BBD7-CCE9431645EC}">
                        <a14:shadowObscured xmlns:a14="http://schemas.microsoft.com/office/drawing/2010/main"/>
                      </a:ext>
                    </a:extLst>
                  </pic:spPr>
                </pic:pic>
              </a:graphicData>
            </a:graphic>
          </wp:inline>
        </w:drawing>
      </w:r>
    </w:p>
    <w:p w14:paraId="7AFFBA53" w14:textId="5F6F73FE" w:rsidR="00D2554F" w:rsidRDefault="00D2554F" w:rsidP="000F3272">
      <w:pPr>
        <w:pStyle w:val="Caption"/>
        <w:keepNext/>
        <w:contextualSpacing/>
      </w:pPr>
      <w:r>
        <w:lastRenderedPageBreak/>
        <w:t xml:space="preserve">Exercise </w:t>
      </w:r>
      <w:fldSimple w:instr=" SEQ Exercise \* ARABIC ">
        <w:r w:rsidR="003045EE">
          <w:rPr>
            <w:noProof/>
          </w:rPr>
          <w:t>2</w:t>
        </w:r>
      </w:fldSimple>
      <w:r>
        <w:t xml:space="preserve"> (1 mark)</w:t>
      </w:r>
    </w:p>
    <w:p w14:paraId="5C405411" w14:textId="536A0068" w:rsidR="00D2554F" w:rsidRDefault="00D2554F" w:rsidP="00D2554F">
      <w:r>
        <w:t xml:space="preserve">I know this question may seem trivial and even </w:t>
      </w:r>
      <w:proofErr w:type="gramStart"/>
      <w:r>
        <w:t>obvious</w:t>
      </w:r>
      <w:proofErr w:type="gramEnd"/>
      <w:r>
        <w:t xml:space="preserve"> but it is important that you </w:t>
      </w:r>
      <w:r w:rsidR="008C5601">
        <w:t>understand</w:t>
      </w:r>
      <w:r>
        <w:t xml:space="preserve">. What does the value of the red dot in the graph in </w:t>
      </w:r>
      <w:r w:rsidR="0046356D">
        <w:fldChar w:fldCharType="begin"/>
      </w:r>
      <w:r w:rsidR="0046356D">
        <w:instrText xml:space="preserve"> REF _Ref48383265 \h </w:instrText>
      </w:r>
      <w:r w:rsidR="0046356D">
        <w:fldChar w:fldCharType="separate"/>
      </w:r>
      <w:r w:rsidR="003045EE">
        <w:t xml:space="preserve"> Figure </w:t>
      </w:r>
      <w:r w:rsidR="003045EE">
        <w:rPr>
          <w:noProof/>
        </w:rPr>
        <w:t>3</w:t>
      </w:r>
      <w:r w:rsidR="0046356D">
        <w:fldChar w:fldCharType="end"/>
      </w:r>
      <w:r>
        <w:t xml:space="preserve"> represent in terms of the horizontal and vertical axis?</w:t>
      </w:r>
    </w:p>
    <w:tbl>
      <w:tblPr>
        <w:tblStyle w:val="TableGrid"/>
        <w:tblW w:w="0" w:type="auto"/>
        <w:tblLook w:val="04A0" w:firstRow="1" w:lastRow="0" w:firstColumn="1" w:lastColumn="0" w:noHBand="0" w:noVBand="1"/>
      </w:tblPr>
      <w:tblGrid>
        <w:gridCol w:w="9350"/>
      </w:tblGrid>
      <w:tr w:rsidR="00D2554F" w14:paraId="6D0C4C57" w14:textId="77777777" w:rsidTr="00D2554F">
        <w:tc>
          <w:tcPr>
            <w:tcW w:w="9350" w:type="dxa"/>
          </w:tcPr>
          <w:p w14:paraId="2DECB5EF" w14:textId="6D4F2D86" w:rsidR="00D2554F" w:rsidRDefault="00C523A5" w:rsidP="00D2554F">
            <w:r>
              <w:t>The result of the sum of residuals after determining them using the best fit line at intercept 0</w:t>
            </w:r>
          </w:p>
        </w:tc>
      </w:tr>
    </w:tbl>
    <w:p w14:paraId="020C377A" w14:textId="77777777" w:rsidR="004B1DC6" w:rsidRPr="00D2554F" w:rsidRDefault="004B1DC6" w:rsidP="00D2554F">
      <w:pPr>
        <w:rPr>
          <w:lang w:val="en-US"/>
        </w:rPr>
      </w:pPr>
    </w:p>
    <w:p w14:paraId="72E13F7E" w14:textId="36BB2CA9" w:rsidR="00A407AE" w:rsidRDefault="00D2554F" w:rsidP="002A2E3A">
      <w:pPr>
        <w:rPr>
          <w:lang w:val="en-US"/>
        </w:rPr>
      </w:pPr>
      <w:r>
        <w:rPr>
          <w:lang w:val="en-US"/>
        </w:rPr>
        <w:t>We can</w:t>
      </w:r>
      <w:r w:rsidR="00D57A6F">
        <w:rPr>
          <w:lang w:val="en-US"/>
        </w:rPr>
        <w:t xml:space="preserve"> change</w:t>
      </w:r>
      <w:r w:rsidR="00A407AE" w:rsidRPr="00DD1896">
        <w:rPr>
          <w:lang w:val="en-US"/>
        </w:rPr>
        <w:t xml:space="preserve"> the intercept </w:t>
      </w:r>
      <w:r>
        <w:rPr>
          <w:lang w:val="en-US"/>
        </w:rPr>
        <w:t xml:space="preserve">to obtain a </w:t>
      </w:r>
      <w:r w:rsidR="00A407AE" w:rsidRPr="00DD1896">
        <w:rPr>
          <w:lang w:val="en-US"/>
        </w:rPr>
        <w:t>lower</w:t>
      </w:r>
      <w:r>
        <w:rPr>
          <w:lang w:val="en-US"/>
        </w:rPr>
        <w:t xml:space="preserve"> sum</w:t>
      </w:r>
      <w:r w:rsidR="00A407AE" w:rsidRPr="00DD1896">
        <w:rPr>
          <w:lang w:val="en-US"/>
        </w:rPr>
        <w:t xml:space="preserve"> </w:t>
      </w:r>
      <w:r w:rsidR="000C7306">
        <w:rPr>
          <w:lang w:val="en-US"/>
        </w:rPr>
        <w:t>squared residuals</w:t>
      </w:r>
      <w:r w:rsidR="00A407AE" w:rsidRPr="00DD1896">
        <w:rPr>
          <w:lang w:val="en-US"/>
        </w:rPr>
        <w:t>.</w:t>
      </w:r>
      <w:r w:rsidR="00171F60">
        <w:rPr>
          <w:lang w:val="en-US"/>
        </w:rPr>
        <w:t xml:space="preserve"> </w:t>
      </w:r>
      <w:r w:rsidR="0073724D">
        <w:rPr>
          <w:lang w:val="en-US"/>
        </w:rPr>
        <w:t xml:space="preserve">Lower squared residuals </w:t>
      </w:r>
      <w:r w:rsidR="00D57A6F">
        <w:rPr>
          <w:lang w:val="en-US"/>
        </w:rPr>
        <w:t>impl</w:t>
      </w:r>
      <w:r w:rsidR="008E6AC5">
        <w:rPr>
          <w:lang w:val="en-US"/>
        </w:rPr>
        <w:t>y</w:t>
      </w:r>
      <w:r w:rsidR="0073724D">
        <w:rPr>
          <w:lang w:val="en-US"/>
        </w:rPr>
        <w:t xml:space="preserve"> a more accurate </w:t>
      </w:r>
      <w:r w:rsidR="008E6AC5">
        <w:rPr>
          <w:lang w:val="en-US"/>
        </w:rPr>
        <w:t>regression</w:t>
      </w:r>
      <w:r w:rsidR="0073724D">
        <w:rPr>
          <w:lang w:val="en-US"/>
        </w:rPr>
        <w:t>.</w:t>
      </w:r>
      <w:r w:rsidR="005B09EC">
        <w:rPr>
          <w:lang w:val="en-US"/>
        </w:rPr>
        <w:t xml:space="preserve"> </w:t>
      </w:r>
      <w:r w:rsidR="003A2DC5">
        <w:rPr>
          <w:lang w:val="en-US"/>
        </w:rPr>
        <w:t xml:space="preserve">The red dots </w:t>
      </w:r>
      <w:r w:rsidR="00532335">
        <w:rPr>
          <w:lang w:val="en-US"/>
        </w:rPr>
        <w:t>in the right of</w:t>
      </w:r>
      <w:r w:rsidR="003A2DC5">
        <w:rPr>
          <w:lang w:val="en-US"/>
        </w:rPr>
        <w:t xml:space="preserve"> </w:t>
      </w:r>
      <w:r w:rsidR="003A2DC5">
        <w:rPr>
          <w:lang w:val="en-US"/>
        </w:rPr>
        <w:fldChar w:fldCharType="begin"/>
      </w:r>
      <w:r w:rsidR="003A2DC5">
        <w:rPr>
          <w:lang w:val="en-US"/>
        </w:rPr>
        <w:instrText xml:space="preserve"> REF _Ref48383552 \h </w:instrText>
      </w:r>
      <w:r w:rsidR="003A2DC5">
        <w:rPr>
          <w:lang w:val="en-US"/>
        </w:rPr>
      </w:r>
      <w:r w:rsidR="003A2DC5">
        <w:rPr>
          <w:lang w:val="en-US"/>
        </w:rPr>
        <w:fldChar w:fldCharType="separate"/>
      </w:r>
      <w:r w:rsidR="003045EE">
        <w:t xml:space="preserve">Figure </w:t>
      </w:r>
      <w:r w:rsidR="003045EE">
        <w:rPr>
          <w:noProof/>
        </w:rPr>
        <w:t>4</w:t>
      </w:r>
      <w:r w:rsidR="003A2DC5">
        <w:rPr>
          <w:lang w:val="en-US"/>
        </w:rPr>
        <w:fldChar w:fldCharType="end"/>
      </w:r>
      <w:r w:rsidR="003A2DC5">
        <w:rPr>
          <w:lang w:val="en-US"/>
        </w:rPr>
        <w:t xml:space="preserve"> show how the error is reduced as the </w:t>
      </w:r>
      <w:proofErr w:type="gramStart"/>
      <w:r w:rsidR="003A2DC5">
        <w:rPr>
          <w:lang w:val="en-US"/>
        </w:rPr>
        <w:t>intercept</w:t>
      </w:r>
      <w:proofErr w:type="gramEnd"/>
      <w:r w:rsidR="003A2DC5">
        <w:rPr>
          <w:lang w:val="en-US"/>
        </w:rPr>
        <w:t xml:space="preserve"> value is increased.</w:t>
      </w:r>
    </w:p>
    <w:p w14:paraId="1FBD9880" w14:textId="4DF999BE" w:rsidR="005B09EC" w:rsidRDefault="005B09EC" w:rsidP="002A2E3A">
      <w:pPr>
        <w:rPr>
          <w:lang w:val="en-US"/>
        </w:rPr>
      </w:pPr>
    </w:p>
    <w:p w14:paraId="7B8BE2B0" w14:textId="0F34DE99" w:rsidR="005B09EC" w:rsidRPr="00DD1896" w:rsidRDefault="005B09EC" w:rsidP="000F3272">
      <w:pPr>
        <w:pStyle w:val="Caption"/>
        <w:keepNext/>
        <w:contextualSpacing/>
        <w:rPr>
          <w:lang w:val="en-US"/>
        </w:rPr>
      </w:pPr>
      <w:bookmarkStart w:id="19" w:name="_Ref48383552"/>
      <w:r>
        <w:t xml:space="preserve">Figure </w:t>
      </w:r>
      <w:fldSimple w:instr=" SEQ Figure \* ARABIC ">
        <w:r w:rsidR="003045EE">
          <w:rPr>
            <w:noProof/>
          </w:rPr>
          <w:t>4</w:t>
        </w:r>
      </w:fldSimple>
      <w:bookmarkEnd w:id="19"/>
      <w:r>
        <w:t xml:space="preserve">: Best Fit Versus Cost </w:t>
      </w:r>
    </w:p>
    <w:p w14:paraId="7961EFCC" w14:textId="3AD9BBF7" w:rsidR="00A407AE" w:rsidRDefault="00D57A6F" w:rsidP="002A2E3A">
      <w:pPr>
        <w:rPr>
          <w:b/>
          <w:lang w:val="en-US"/>
        </w:rPr>
      </w:pPr>
      <w:r w:rsidRPr="00D57A6F">
        <w:rPr>
          <w:b/>
          <w:noProof/>
          <w:lang w:val="en-US"/>
        </w:rPr>
        <w:drawing>
          <wp:inline distT="0" distB="0" distL="0" distR="0" wp14:anchorId="63336D12" wp14:editId="79FC931D">
            <wp:extent cx="3600450" cy="1729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6255" cy="1737425"/>
                    </a:xfrm>
                    <a:prstGeom prst="rect">
                      <a:avLst/>
                    </a:prstGeom>
                  </pic:spPr>
                </pic:pic>
              </a:graphicData>
            </a:graphic>
          </wp:inline>
        </w:drawing>
      </w:r>
    </w:p>
    <w:p w14:paraId="4E0CD2B7" w14:textId="5CFC841B" w:rsidR="004B1DC6" w:rsidRDefault="004B1DC6" w:rsidP="002A2E3A">
      <w:pPr>
        <w:rPr>
          <w:b/>
          <w:lang w:val="en-US"/>
        </w:rPr>
      </w:pPr>
    </w:p>
    <w:p w14:paraId="5E64E08A" w14:textId="5B03CAFD" w:rsidR="004B1DC6" w:rsidRDefault="00226B35" w:rsidP="000F3272">
      <w:pPr>
        <w:pStyle w:val="Caption"/>
        <w:keepNext/>
        <w:contextualSpacing/>
      </w:pPr>
      <w:r>
        <w:t xml:space="preserve">Exercise </w:t>
      </w:r>
      <w:fldSimple w:instr=" SEQ Exercise \* ARABIC ">
        <w:r w:rsidR="003045EE">
          <w:rPr>
            <w:noProof/>
          </w:rPr>
          <w:t>3</w:t>
        </w:r>
      </w:fldSimple>
      <w:r>
        <w:t xml:space="preserve"> (1 mark)</w:t>
      </w:r>
    </w:p>
    <w:p w14:paraId="3B6FD60A" w14:textId="58284BDD" w:rsidR="00226B35" w:rsidRDefault="00226B35" w:rsidP="00226B35">
      <w:r>
        <w:t xml:space="preserve">Which dot in </w:t>
      </w:r>
      <w:fldSimple w:instr=" REF _Ref48383552 ">
        <w:r w:rsidR="003045EE">
          <w:t xml:space="preserve">Figure </w:t>
        </w:r>
        <w:r w:rsidR="003045EE">
          <w:rPr>
            <w:noProof/>
          </w:rPr>
          <w:t>4</w:t>
        </w:r>
      </w:fldSimple>
      <w:r>
        <w:t xml:space="preserve"> highlights the most optimized point of the cost function.</w:t>
      </w:r>
    </w:p>
    <w:p w14:paraId="2324CD51" w14:textId="77777777" w:rsidR="00226B35" w:rsidRDefault="00226B35" w:rsidP="00226B35"/>
    <w:p w14:paraId="4ED14AC1" w14:textId="0050CE17" w:rsidR="00226B35" w:rsidRDefault="00226B35" w:rsidP="00226B35">
      <w:pPr>
        <w:pStyle w:val="ListParagraph"/>
        <w:numPr>
          <w:ilvl w:val="0"/>
          <w:numId w:val="3"/>
        </w:numPr>
      </w:pPr>
      <w:r>
        <w:t xml:space="preserve">The green dot </w:t>
      </w:r>
      <w:r w:rsidR="0046356D">
        <w:t>at</w:t>
      </w:r>
      <w:r>
        <w:t xml:space="preserve"> the </w:t>
      </w:r>
      <w:r w:rsidR="0046356D">
        <w:t xml:space="preserve">very </w:t>
      </w:r>
      <w:r>
        <w:t>left.</w:t>
      </w:r>
    </w:p>
    <w:p w14:paraId="5DFEC4CE" w14:textId="041CD208" w:rsidR="00226B35" w:rsidRDefault="00226B35" w:rsidP="00226B35">
      <w:pPr>
        <w:pStyle w:val="ListParagraph"/>
        <w:numPr>
          <w:ilvl w:val="0"/>
          <w:numId w:val="3"/>
        </w:numPr>
      </w:pPr>
      <w:r>
        <w:t>The red dot on the left.</w:t>
      </w:r>
    </w:p>
    <w:p w14:paraId="60B22B36" w14:textId="22D09957" w:rsidR="00226B35" w:rsidRDefault="00226B35" w:rsidP="00226B35">
      <w:pPr>
        <w:pStyle w:val="ListParagraph"/>
        <w:numPr>
          <w:ilvl w:val="0"/>
          <w:numId w:val="3"/>
        </w:numPr>
      </w:pPr>
      <w:r>
        <w:t xml:space="preserve">The middle </w:t>
      </w:r>
      <w:r w:rsidR="007C523C">
        <w:t>red</w:t>
      </w:r>
      <w:r>
        <w:t xml:space="preserve"> dot.</w:t>
      </w:r>
    </w:p>
    <w:p w14:paraId="4A53BDB6" w14:textId="3BC34D64" w:rsidR="00226B35" w:rsidRPr="00C523A5" w:rsidRDefault="00226B35" w:rsidP="00226B35">
      <w:pPr>
        <w:pStyle w:val="ListParagraph"/>
        <w:numPr>
          <w:ilvl w:val="0"/>
          <w:numId w:val="3"/>
        </w:numPr>
        <w:rPr>
          <w:highlight w:val="yellow"/>
        </w:rPr>
      </w:pPr>
      <w:r w:rsidRPr="00C523A5">
        <w:rPr>
          <w:highlight w:val="yellow"/>
        </w:rPr>
        <w:t>The red dot on the right.</w:t>
      </w:r>
    </w:p>
    <w:p w14:paraId="5F8F7962" w14:textId="55E55419" w:rsidR="00A407AE" w:rsidRDefault="00A407AE" w:rsidP="002A2E3A">
      <w:pPr>
        <w:rPr>
          <w:b/>
          <w:lang w:val="en-US"/>
        </w:rPr>
      </w:pPr>
    </w:p>
    <w:p w14:paraId="59D81B59" w14:textId="5B13BE49" w:rsidR="00226B35" w:rsidRDefault="00226B35" w:rsidP="000F3272">
      <w:pPr>
        <w:pStyle w:val="Caption"/>
        <w:keepNext/>
        <w:contextualSpacing/>
      </w:pPr>
      <w:r>
        <w:t xml:space="preserve">Exercise </w:t>
      </w:r>
      <w:fldSimple w:instr=" SEQ Exercise \* ARABIC ">
        <w:r w:rsidR="003045EE">
          <w:rPr>
            <w:noProof/>
          </w:rPr>
          <w:t>4</w:t>
        </w:r>
      </w:fldSimple>
      <w:r>
        <w:t xml:space="preserve"> (1 mark)</w:t>
      </w:r>
    </w:p>
    <w:p w14:paraId="21A1E437" w14:textId="2000A728" w:rsidR="00226B35" w:rsidRDefault="00226B35" w:rsidP="00226B35">
      <w:r>
        <w:t xml:space="preserve">In figure 4 for </w:t>
      </w:r>
      <w:fldSimple w:instr=" REF _Ref49112008 ">
        <w:r w:rsidR="003045EE">
          <w:t xml:space="preserve">Example </w:t>
        </w:r>
        <w:r w:rsidR="003045EE">
          <w:rPr>
            <w:noProof/>
          </w:rPr>
          <w:t>4</w:t>
        </w:r>
      </w:fldSimple>
      <w:r>
        <w:t xml:space="preserve">, each red dot represents the sum of the squared residuals for all samples </w:t>
      </w:r>
      <w:r w:rsidR="00481F9F">
        <w:t>when using</w:t>
      </w:r>
      <w:r>
        <w:t xml:space="preserve"> a </w:t>
      </w:r>
      <w:r w:rsidR="0046356D">
        <w:t>specific</w:t>
      </w:r>
      <w:r>
        <w:t xml:space="preserve"> intercept. </w:t>
      </w:r>
    </w:p>
    <w:p w14:paraId="2A43B64F" w14:textId="02B5C015" w:rsidR="00226B35" w:rsidRDefault="00226B35" w:rsidP="00226B35"/>
    <w:p w14:paraId="11968EC5" w14:textId="68A79CEC" w:rsidR="00226B35" w:rsidRDefault="00226B35" w:rsidP="00226B35">
      <w:pPr>
        <w:ind w:firstLine="720"/>
      </w:pPr>
      <w:r w:rsidRPr="00C523A5">
        <w:rPr>
          <w:highlight w:val="yellow"/>
        </w:rPr>
        <w:t>T</w:t>
      </w:r>
      <w:r>
        <w:t xml:space="preserve"> / F</w:t>
      </w:r>
    </w:p>
    <w:p w14:paraId="4D9494D9" w14:textId="77777777" w:rsidR="00226B35" w:rsidRPr="00226B35" w:rsidRDefault="00226B35" w:rsidP="00226B35"/>
    <w:p w14:paraId="423F0F71" w14:textId="7C00FAF4" w:rsidR="002F1580" w:rsidRDefault="00D57A6F" w:rsidP="002A2E3A">
      <w:pPr>
        <w:rPr>
          <w:lang w:val="en-US"/>
        </w:rPr>
      </w:pPr>
      <w:r>
        <w:rPr>
          <w:lang w:val="en-US"/>
        </w:rPr>
        <w:t>The</w:t>
      </w:r>
      <w:r w:rsidR="008B39AD">
        <w:rPr>
          <w:lang w:val="en-US"/>
        </w:rPr>
        <w:t xml:space="preserve"> slope </w:t>
      </w:r>
      <w:r>
        <w:rPr>
          <w:lang w:val="en-US"/>
        </w:rPr>
        <w:t xml:space="preserve">of the cost function </w:t>
      </w:r>
      <w:r w:rsidR="008C5601">
        <w:rPr>
          <w:lang w:val="en-US"/>
        </w:rPr>
        <w:t>approaches</w:t>
      </w:r>
      <w:r w:rsidR="008B39AD">
        <w:rPr>
          <w:lang w:val="en-US"/>
        </w:rPr>
        <w:t xml:space="preserve"> 0 as </w:t>
      </w:r>
      <w:r w:rsidR="007C523C">
        <w:rPr>
          <w:lang w:val="en-US"/>
        </w:rPr>
        <w:t xml:space="preserve">the </w:t>
      </w:r>
      <w:r>
        <w:rPr>
          <w:lang w:val="en-US"/>
        </w:rPr>
        <w:t>regression becomes more accurate</w:t>
      </w:r>
      <w:r w:rsidR="008B39AD">
        <w:rPr>
          <w:lang w:val="en-US"/>
        </w:rPr>
        <w:t>.</w:t>
      </w:r>
      <w:r w:rsidR="00B9655A">
        <w:rPr>
          <w:lang w:val="en-US"/>
        </w:rPr>
        <w:t xml:space="preserve"> </w:t>
      </w:r>
      <w:r>
        <w:rPr>
          <w:lang w:val="en-US"/>
        </w:rPr>
        <w:t xml:space="preserve">See </w:t>
      </w:r>
      <w:r>
        <w:rPr>
          <w:lang w:val="en-US"/>
        </w:rPr>
        <w:fldChar w:fldCharType="begin"/>
      </w:r>
      <w:r>
        <w:rPr>
          <w:lang w:val="en-US"/>
        </w:rPr>
        <w:instrText xml:space="preserve"> REF _Ref48382329 \h </w:instrText>
      </w:r>
      <w:r>
        <w:rPr>
          <w:lang w:val="en-US"/>
        </w:rPr>
      </w:r>
      <w:r>
        <w:rPr>
          <w:lang w:val="en-US"/>
        </w:rPr>
        <w:fldChar w:fldCharType="separate"/>
      </w:r>
      <w:r w:rsidR="003045EE">
        <w:t xml:space="preserve">Figure </w:t>
      </w:r>
      <w:r w:rsidR="003045EE">
        <w:rPr>
          <w:noProof/>
        </w:rPr>
        <w:t>5</w:t>
      </w:r>
      <w:r>
        <w:rPr>
          <w:lang w:val="en-US"/>
        </w:rPr>
        <w:fldChar w:fldCharType="end"/>
      </w:r>
      <w:r>
        <w:rPr>
          <w:lang w:val="en-US"/>
        </w:rPr>
        <w:t>.</w:t>
      </w:r>
    </w:p>
    <w:p w14:paraId="3E066744" w14:textId="16B464D6" w:rsidR="00D57A6F" w:rsidRDefault="00D57A6F" w:rsidP="002A2E3A">
      <w:pPr>
        <w:rPr>
          <w:lang w:val="en-US"/>
        </w:rPr>
      </w:pPr>
    </w:p>
    <w:p w14:paraId="218D2403" w14:textId="6D815A51" w:rsidR="00D57A6F" w:rsidRDefault="00D57A6F" w:rsidP="000F3272">
      <w:pPr>
        <w:pStyle w:val="Caption"/>
        <w:keepNext/>
        <w:contextualSpacing/>
        <w:rPr>
          <w:lang w:val="en-US"/>
        </w:rPr>
      </w:pPr>
      <w:bookmarkStart w:id="20" w:name="_Ref48382329"/>
      <w:r>
        <w:lastRenderedPageBreak/>
        <w:t xml:space="preserve">Figure </w:t>
      </w:r>
      <w:fldSimple w:instr=" SEQ Figure \* ARABIC ">
        <w:r w:rsidR="003045EE">
          <w:rPr>
            <w:noProof/>
          </w:rPr>
          <w:t>5</w:t>
        </w:r>
      </w:fldSimple>
      <w:bookmarkEnd w:id="20"/>
      <w:r>
        <w:t>: Seeking the Minimal Slope of the Cost Function</w:t>
      </w:r>
    </w:p>
    <w:p w14:paraId="0A38EF24" w14:textId="61B59C41" w:rsidR="002F1580" w:rsidRDefault="002F1580" w:rsidP="002A2E3A">
      <w:pPr>
        <w:rPr>
          <w:lang w:val="en-US"/>
        </w:rPr>
      </w:pPr>
      <w:r w:rsidRPr="002F1580">
        <w:rPr>
          <w:noProof/>
          <w:lang w:val="en-US"/>
        </w:rPr>
        <w:drawing>
          <wp:inline distT="0" distB="0" distL="0" distR="0" wp14:anchorId="2E4ABF84" wp14:editId="019D89E5">
            <wp:extent cx="4030349" cy="1905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9177" cy="1909978"/>
                    </a:xfrm>
                    <a:prstGeom prst="rect">
                      <a:avLst/>
                    </a:prstGeom>
                  </pic:spPr>
                </pic:pic>
              </a:graphicData>
            </a:graphic>
          </wp:inline>
        </w:drawing>
      </w:r>
    </w:p>
    <w:p w14:paraId="0F38677F" w14:textId="01E72C9C" w:rsidR="00BA172A" w:rsidRDefault="00BA172A" w:rsidP="002A2E3A">
      <w:pPr>
        <w:rPr>
          <w:lang w:val="en-US"/>
        </w:rPr>
      </w:pPr>
    </w:p>
    <w:p w14:paraId="1CA71C5D" w14:textId="62370A09" w:rsidR="00BA172A" w:rsidRDefault="00BA172A" w:rsidP="00BA172A">
      <w:pPr>
        <w:pStyle w:val="Heading2"/>
        <w:rPr>
          <w:lang w:val="en-US"/>
        </w:rPr>
      </w:pPr>
      <w:bookmarkStart w:id="21" w:name="_Toc187417490"/>
      <w:r>
        <w:rPr>
          <w:lang w:val="en-US"/>
        </w:rPr>
        <w:t>Implementing Gradient Descent</w:t>
      </w:r>
      <w:bookmarkEnd w:id="21"/>
    </w:p>
    <w:p w14:paraId="5AFF5311" w14:textId="24C46363" w:rsidR="00BF7EAE" w:rsidRDefault="00BF7EAE" w:rsidP="002A2E3A">
      <w:pPr>
        <w:rPr>
          <w:lang w:val="en-US"/>
        </w:rPr>
      </w:pPr>
    </w:p>
    <w:p w14:paraId="1EFFD6C1" w14:textId="2C8BC63B" w:rsidR="008451FB" w:rsidRDefault="008451FB" w:rsidP="008451FB">
      <w:pPr>
        <w:rPr>
          <w:lang w:val="en-US"/>
        </w:rPr>
      </w:pPr>
      <w:r w:rsidRPr="008451FB">
        <w:rPr>
          <w:lang w:val="en-US"/>
        </w:rPr>
        <w:t xml:space="preserve">We place Chad </w:t>
      </w:r>
      <w:r w:rsidR="00152D67">
        <w:rPr>
          <w:lang w:val="en-US"/>
        </w:rPr>
        <w:t>the robot at</w:t>
      </w:r>
      <w:r w:rsidRPr="008451FB">
        <w:rPr>
          <w:lang w:val="en-US"/>
        </w:rPr>
        <w:t xml:space="preserve"> a random position in our bowl</w:t>
      </w:r>
      <w:r>
        <w:rPr>
          <w:lang w:val="en-US"/>
        </w:rPr>
        <w:t xml:space="preserve">. </w:t>
      </w:r>
      <w:r w:rsidRPr="008451FB">
        <w:rPr>
          <w:lang w:val="en-US"/>
        </w:rPr>
        <w:t>However, Chad has only one sensor</w:t>
      </w:r>
      <w:r w:rsidR="00152D67">
        <w:rPr>
          <w:lang w:val="en-US"/>
        </w:rPr>
        <w:t xml:space="preserve">. The sensor detects </w:t>
      </w:r>
      <w:r w:rsidRPr="008451FB">
        <w:rPr>
          <w:lang w:val="en-US"/>
        </w:rPr>
        <w:t xml:space="preserve">the loss value at the exact position </w:t>
      </w:r>
      <w:r w:rsidR="00152D67">
        <w:rPr>
          <w:lang w:val="en-US"/>
        </w:rPr>
        <w:t>where he stands</w:t>
      </w:r>
      <w:r w:rsidRPr="008451FB">
        <w:rPr>
          <w:lang w:val="en-US"/>
        </w:rPr>
        <w:t>. Using this sensor</w:t>
      </w:r>
      <w:r w:rsidR="004F55A9">
        <w:rPr>
          <w:lang w:val="en-US"/>
        </w:rPr>
        <w:t xml:space="preserve">, </w:t>
      </w:r>
      <w:r w:rsidRPr="008451FB">
        <w:rPr>
          <w:lang w:val="en-US"/>
        </w:rPr>
        <w:t xml:space="preserve">how </w:t>
      </w:r>
      <w:r w:rsidR="00152D67">
        <w:rPr>
          <w:lang w:val="en-US"/>
        </w:rPr>
        <w:t>could</w:t>
      </w:r>
      <w:r w:rsidRPr="008451FB">
        <w:rPr>
          <w:lang w:val="en-US"/>
        </w:rPr>
        <w:t xml:space="preserve"> </w:t>
      </w:r>
      <w:r w:rsidR="00152D67">
        <w:rPr>
          <w:lang w:val="en-US"/>
        </w:rPr>
        <w:t>Chad</w:t>
      </w:r>
      <w:r w:rsidRPr="008451FB">
        <w:rPr>
          <w:lang w:val="en-US"/>
        </w:rPr>
        <w:t xml:space="preserve"> get to the bottom?</w:t>
      </w:r>
      <w:r>
        <w:rPr>
          <w:lang w:val="en-US"/>
        </w:rPr>
        <w:t xml:space="preserve"> If you guessed gradient </w:t>
      </w:r>
      <w:proofErr w:type="gramStart"/>
      <w:r>
        <w:rPr>
          <w:lang w:val="en-US"/>
        </w:rPr>
        <w:t>descent</w:t>
      </w:r>
      <w:proofErr w:type="gramEnd"/>
      <w:r>
        <w:rPr>
          <w:lang w:val="en-US"/>
        </w:rPr>
        <w:t xml:space="preserve"> you guessed right. (see </w:t>
      </w:r>
      <w:r>
        <w:rPr>
          <w:lang w:val="en-US"/>
        </w:rPr>
        <w:fldChar w:fldCharType="begin"/>
      </w:r>
      <w:r>
        <w:rPr>
          <w:lang w:val="en-US"/>
        </w:rPr>
        <w:instrText xml:space="preserve"> REF _Ref49113874 </w:instrText>
      </w:r>
      <w:r>
        <w:rPr>
          <w:lang w:val="en-US"/>
        </w:rPr>
        <w:fldChar w:fldCharType="separate"/>
      </w:r>
      <w:r w:rsidR="003045EE">
        <w:t xml:space="preserve">Figure </w:t>
      </w:r>
      <w:r w:rsidR="003045EE">
        <w:rPr>
          <w:noProof/>
        </w:rPr>
        <w:t>6</w:t>
      </w:r>
      <w:r>
        <w:rPr>
          <w:lang w:val="en-US"/>
        </w:rPr>
        <w:fldChar w:fldCharType="end"/>
      </w:r>
      <w:r>
        <w:rPr>
          <w:lang w:val="en-US"/>
        </w:rPr>
        <w:t>).</w:t>
      </w:r>
    </w:p>
    <w:p w14:paraId="24A0A234" w14:textId="77777777" w:rsidR="008451FB" w:rsidRDefault="008451FB" w:rsidP="008451FB">
      <w:pPr>
        <w:rPr>
          <w:lang w:val="en-US"/>
        </w:rPr>
      </w:pPr>
    </w:p>
    <w:p w14:paraId="3F353A62" w14:textId="4ECD07CB" w:rsidR="008451FB" w:rsidRPr="008451FB" w:rsidRDefault="008451FB" w:rsidP="000F3272">
      <w:pPr>
        <w:pStyle w:val="Caption"/>
        <w:keepNext/>
        <w:contextualSpacing/>
        <w:rPr>
          <w:lang w:val="en-US"/>
        </w:rPr>
      </w:pPr>
      <w:bookmarkStart w:id="22" w:name="_Ref49113874"/>
      <w:r>
        <w:t xml:space="preserve">Figure </w:t>
      </w:r>
      <w:fldSimple w:instr=" SEQ Figure \* ARABIC ">
        <w:r w:rsidR="003045EE">
          <w:rPr>
            <w:noProof/>
          </w:rPr>
          <w:t>6</w:t>
        </w:r>
      </w:fldSimple>
      <w:bookmarkEnd w:id="22"/>
      <w:r>
        <w:t>: Chad</w:t>
      </w:r>
      <w:r w:rsidR="00A22D1F">
        <w:t xml:space="preserve"> </w:t>
      </w:r>
      <w:r w:rsidR="008C5601">
        <w:t xml:space="preserve">the Robot is. </w:t>
      </w:r>
      <w:r w:rsidR="00A22D1F">
        <w:t>Finding His Way to the Bottom of the Bowl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451FB" w14:paraId="23C5992F" w14:textId="77777777" w:rsidTr="008451FB">
        <w:tc>
          <w:tcPr>
            <w:tcW w:w="4675" w:type="dxa"/>
          </w:tcPr>
          <w:p w14:paraId="31DFA489" w14:textId="77777777" w:rsidR="008451FB" w:rsidRDefault="008451FB" w:rsidP="002A2E3A">
            <w:pPr>
              <w:rPr>
                <w:lang w:val="en-US"/>
              </w:rPr>
            </w:pPr>
            <w:r w:rsidRPr="008451FB">
              <w:rPr>
                <w:noProof/>
                <w:lang w:val="en-US"/>
              </w:rPr>
              <w:drawing>
                <wp:inline distT="0" distB="0" distL="0" distR="0" wp14:anchorId="390B2C24" wp14:editId="7CA92E7A">
                  <wp:extent cx="2410047" cy="174129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873" cy="1744778"/>
                          </a:xfrm>
                          <a:prstGeom prst="rect">
                            <a:avLst/>
                          </a:prstGeom>
                        </pic:spPr>
                      </pic:pic>
                    </a:graphicData>
                  </a:graphic>
                </wp:inline>
              </w:drawing>
            </w:r>
          </w:p>
          <w:p w14:paraId="656B1513" w14:textId="0168F084" w:rsidR="008451FB" w:rsidRDefault="008451FB" w:rsidP="002A2E3A">
            <w:pPr>
              <w:rPr>
                <w:lang w:val="en-US"/>
              </w:rPr>
            </w:pPr>
          </w:p>
        </w:tc>
        <w:tc>
          <w:tcPr>
            <w:tcW w:w="4675" w:type="dxa"/>
          </w:tcPr>
          <w:p w14:paraId="5814747C" w14:textId="309580AF" w:rsidR="008451FB" w:rsidRDefault="008451FB" w:rsidP="002A2E3A">
            <w:pPr>
              <w:rPr>
                <w:lang w:val="en-US"/>
              </w:rPr>
            </w:pPr>
          </w:p>
        </w:tc>
      </w:tr>
    </w:tbl>
    <w:p w14:paraId="3570B7F3" w14:textId="265E478E" w:rsidR="002C0F10" w:rsidRDefault="002C0F10" w:rsidP="002A2E3A">
      <w:pPr>
        <w:rPr>
          <w:lang w:val="en-US"/>
        </w:rPr>
      </w:pPr>
      <w:r>
        <w:rPr>
          <w:lang w:val="en-US"/>
        </w:rPr>
        <w:t xml:space="preserve">Gradient descent finds the </w:t>
      </w:r>
      <w:r w:rsidR="008E6AC5">
        <w:rPr>
          <w:lang w:val="en-US"/>
        </w:rPr>
        <w:t>slope of the cost function that is</w:t>
      </w:r>
      <w:r>
        <w:rPr>
          <w:lang w:val="en-US"/>
        </w:rPr>
        <w:t xml:space="preserve"> closest to zero.</w:t>
      </w:r>
      <w:r w:rsidR="00CE3621">
        <w:rPr>
          <w:lang w:val="en-US"/>
        </w:rPr>
        <w:t xml:space="preserve"> </w:t>
      </w:r>
      <w:r w:rsidR="008E6AC5">
        <w:rPr>
          <w:lang w:val="en-US"/>
        </w:rPr>
        <w:t xml:space="preserve">We can calculate the slope using several methods. You could calculate the change in y over the change in x. You can also take the derivative of the cost function to do the same thing. </w:t>
      </w:r>
      <w:r w:rsidR="00CE3621">
        <w:rPr>
          <w:lang w:val="en-US"/>
        </w:rPr>
        <w:t>When</w:t>
      </w:r>
      <w:r w:rsidR="005D0295">
        <w:rPr>
          <w:lang w:val="en-US"/>
        </w:rPr>
        <w:t xml:space="preserve"> the</w:t>
      </w:r>
      <w:r w:rsidR="00CE3621">
        <w:rPr>
          <w:lang w:val="en-US"/>
        </w:rPr>
        <w:t xml:space="preserve"> intercept is 0 the slope is -5.7</w:t>
      </w:r>
      <w:r w:rsidR="00A666B5">
        <w:rPr>
          <w:lang w:val="en-US"/>
        </w:rPr>
        <w:t>.</w:t>
      </w:r>
    </w:p>
    <w:p w14:paraId="01FF14DA" w14:textId="31CF9ABB" w:rsidR="00A666B5" w:rsidRDefault="00A666B5" w:rsidP="002A2E3A">
      <w:pPr>
        <w:rPr>
          <w:lang w:val="en-US"/>
        </w:rPr>
      </w:pPr>
    </w:p>
    <w:p w14:paraId="046FBFDF" w14:textId="4134F3AC" w:rsidR="00A666B5" w:rsidRDefault="003630EB" w:rsidP="000F3272">
      <w:pPr>
        <w:pStyle w:val="Caption"/>
        <w:keepNext/>
        <w:contextualSpacing/>
        <w:rPr>
          <w:lang w:val="en-US"/>
        </w:rPr>
      </w:pPr>
      <w:bookmarkStart w:id="23" w:name="_Ref49184092"/>
      <w:r>
        <w:t xml:space="preserve">Figure </w:t>
      </w:r>
      <w:fldSimple w:instr=" SEQ Figure \* ARABIC ">
        <w:r w:rsidR="003045EE">
          <w:rPr>
            <w:noProof/>
          </w:rPr>
          <w:t>7</w:t>
        </w:r>
      </w:fldSimple>
      <w:bookmarkEnd w:id="23"/>
      <w:r>
        <w:t>:</w:t>
      </w:r>
      <w:r>
        <w:tab/>
      </w:r>
      <w:r>
        <w:rPr>
          <w:lang w:val="en-US"/>
        </w:rPr>
        <w:t xml:space="preserve">Finding the </w:t>
      </w:r>
      <w:r w:rsidR="001C4E73">
        <w:rPr>
          <w:lang w:val="en-US"/>
        </w:rPr>
        <w:t>Slope of the Cost (Loss) Function</w:t>
      </w:r>
    </w:p>
    <w:p w14:paraId="131B6977" w14:textId="28527F60" w:rsidR="003225F0" w:rsidRDefault="001C4E73" w:rsidP="002A2E3A">
      <w:pPr>
        <w:rPr>
          <w:lang w:val="en-US"/>
        </w:rPr>
      </w:pPr>
      <w:r>
        <w:rPr>
          <w:lang w:val="en-US"/>
        </w:rPr>
        <w:t>Where 0.64 is the slope of the best fit line:</w:t>
      </w:r>
    </w:p>
    <w:p w14:paraId="148A4A6B" w14:textId="1855AD69" w:rsidR="001C4E73" w:rsidRDefault="001C4E73" w:rsidP="002A2E3A">
      <w:pPr>
        <w:rPr>
          <w:lang w:val="en-US"/>
        </w:rPr>
      </w:pPr>
    </w:p>
    <w:tbl>
      <w:tblPr>
        <w:tblStyle w:val="TableGrid"/>
        <w:tblW w:w="0" w:type="auto"/>
        <w:tblLook w:val="04A0" w:firstRow="1" w:lastRow="0" w:firstColumn="1" w:lastColumn="0" w:noHBand="0" w:noVBand="1"/>
      </w:tblPr>
      <w:tblGrid>
        <w:gridCol w:w="7223"/>
        <w:gridCol w:w="1088"/>
        <w:gridCol w:w="1039"/>
      </w:tblGrid>
      <w:tr w:rsidR="001C4E73" w14:paraId="5681B71C" w14:textId="77777777" w:rsidTr="001C4E73">
        <w:tc>
          <w:tcPr>
            <w:tcW w:w="3116" w:type="dxa"/>
          </w:tcPr>
          <w:p w14:paraId="286C2490" w14:textId="221F9882" w:rsidR="001C4E73" w:rsidRDefault="001C4E73" w:rsidP="002A2E3A">
            <w:pPr>
              <w:rPr>
                <w:lang w:val="en-US"/>
              </w:rPr>
            </w:pPr>
            <w:r w:rsidRPr="00CE3621">
              <w:rPr>
                <w:noProof/>
                <w:lang w:val="en-US"/>
              </w:rPr>
              <w:lastRenderedPageBreak/>
              <w:drawing>
                <wp:inline distT="0" distB="0" distL="0" distR="0" wp14:anchorId="312A7278" wp14:editId="447624C2">
                  <wp:extent cx="4449692" cy="180222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1010" cy="1806804"/>
                          </a:xfrm>
                          <a:prstGeom prst="rect">
                            <a:avLst/>
                          </a:prstGeom>
                        </pic:spPr>
                      </pic:pic>
                    </a:graphicData>
                  </a:graphic>
                </wp:inline>
              </w:drawing>
            </w:r>
          </w:p>
        </w:tc>
        <w:tc>
          <w:tcPr>
            <w:tcW w:w="3117" w:type="dxa"/>
          </w:tcPr>
          <w:p w14:paraId="7141D802" w14:textId="2B9F6AEA" w:rsidR="001C4E73" w:rsidRDefault="001C4E73" w:rsidP="001C4E73">
            <w:pPr>
              <w:jc w:val="right"/>
              <w:rPr>
                <w:lang w:val="en-US"/>
              </w:rPr>
            </w:pPr>
            <w:r>
              <w:rPr>
                <w:lang w:val="en-US"/>
              </w:rPr>
              <w:t>Weight</w:t>
            </w:r>
          </w:p>
          <w:p w14:paraId="1DD55D6A" w14:textId="77777777" w:rsidR="001C4E73" w:rsidRDefault="001C4E73" w:rsidP="001C4E73">
            <w:pPr>
              <w:jc w:val="right"/>
              <w:rPr>
                <w:lang w:val="en-US"/>
              </w:rPr>
            </w:pPr>
          </w:p>
          <w:p w14:paraId="0608BDBD" w14:textId="77777777" w:rsidR="001C4E73" w:rsidRDefault="001C4E73" w:rsidP="001C4E73">
            <w:pPr>
              <w:jc w:val="right"/>
              <w:rPr>
                <w:lang w:val="en-US"/>
              </w:rPr>
            </w:pPr>
            <w:r>
              <w:rPr>
                <w:lang w:val="en-US"/>
              </w:rPr>
              <w:t>0.5</w:t>
            </w:r>
          </w:p>
          <w:p w14:paraId="1863BCA0" w14:textId="77777777" w:rsidR="001C4E73" w:rsidRDefault="001C4E73" w:rsidP="001C4E73">
            <w:pPr>
              <w:jc w:val="right"/>
              <w:rPr>
                <w:lang w:val="en-US"/>
              </w:rPr>
            </w:pPr>
            <w:r>
              <w:rPr>
                <w:lang w:val="en-US"/>
              </w:rPr>
              <w:t>2.3</w:t>
            </w:r>
          </w:p>
          <w:p w14:paraId="57C36D2C" w14:textId="45480C1C" w:rsidR="001C4E73" w:rsidRDefault="001C4E73" w:rsidP="001C4E73">
            <w:pPr>
              <w:jc w:val="right"/>
              <w:rPr>
                <w:lang w:val="en-US"/>
              </w:rPr>
            </w:pPr>
            <w:r>
              <w:rPr>
                <w:lang w:val="en-US"/>
              </w:rPr>
              <w:t>2.9</w:t>
            </w:r>
          </w:p>
        </w:tc>
        <w:tc>
          <w:tcPr>
            <w:tcW w:w="3117" w:type="dxa"/>
          </w:tcPr>
          <w:p w14:paraId="12682AB3" w14:textId="1D6D6D26" w:rsidR="001C4E73" w:rsidRDefault="001C4E73" w:rsidP="001C4E73">
            <w:pPr>
              <w:jc w:val="right"/>
              <w:rPr>
                <w:lang w:val="en-US"/>
              </w:rPr>
            </w:pPr>
            <w:r>
              <w:rPr>
                <w:lang w:val="en-US"/>
              </w:rPr>
              <w:t>Height</w:t>
            </w:r>
          </w:p>
          <w:p w14:paraId="0A0102C8" w14:textId="77777777" w:rsidR="001C4E73" w:rsidRDefault="001C4E73" w:rsidP="001C4E73">
            <w:pPr>
              <w:jc w:val="right"/>
              <w:rPr>
                <w:lang w:val="en-US"/>
              </w:rPr>
            </w:pPr>
          </w:p>
          <w:p w14:paraId="413AD325" w14:textId="77777777" w:rsidR="001C4E73" w:rsidRDefault="001C4E73" w:rsidP="001C4E73">
            <w:pPr>
              <w:jc w:val="right"/>
              <w:rPr>
                <w:lang w:val="en-US"/>
              </w:rPr>
            </w:pPr>
            <w:r>
              <w:rPr>
                <w:lang w:val="en-US"/>
              </w:rPr>
              <w:t>1.4</w:t>
            </w:r>
          </w:p>
          <w:p w14:paraId="08C2FC2D" w14:textId="77777777" w:rsidR="001C4E73" w:rsidRDefault="001C4E73" w:rsidP="001C4E73">
            <w:pPr>
              <w:jc w:val="right"/>
              <w:rPr>
                <w:lang w:val="en-US"/>
              </w:rPr>
            </w:pPr>
            <w:r>
              <w:rPr>
                <w:lang w:val="en-US"/>
              </w:rPr>
              <w:t>1.9</w:t>
            </w:r>
          </w:p>
          <w:p w14:paraId="7F40080C" w14:textId="3B50F3A2" w:rsidR="001C4E73" w:rsidRDefault="001C4E73" w:rsidP="001C4E73">
            <w:pPr>
              <w:jc w:val="right"/>
              <w:rPr>
                <w:lang w:val="en-US"/>
              </w:rPr>
            </w:pPr>
            <w:r>
              <w:rPr>
                <w:lang w:val="en-US"/>
              </w:rPr>
              <w:t>3.2</w:t>
            </w:r>
          </w:p>
        </w:tc>
      </w:tr>
    </w:tbl>
    <w:p w14:paraId="29EA5403" w14:textId="11071E43" w:rsidR="001C4E73" w:rsidRDefault="001C4E73" w:rsidP="002A2E3A">
      <w:pPr>
        <w:rPr>
          <w:lang w:val="en-US"/>
        </w:rPr>
      </w:pPr>
    </w:p>
    <w:p w14:paraId="79D4D417" w14:textId="6A6DEEE9" w:rsidR="001C4E73" w:rsidRDefault="004F55A9" w:rsidP="000F3272">
      <w:pPr>
        <w:pStyle w:val="Caption"/>
        <w:keepNext/>
        <w:contextualSpacing/>
      </w:pPr>
      <w:r>
        <w:t xml:space="preserve">Exercise </w:t>
      </w:r>
      <w:fldSimple w:instr=" SEQ Exercise \* ARABIC ">
        <w:r w:rsidR="003045EE">
          <w:rPr>
            <w:noProof/>
          </w:rPr>
          <w:t>5</w:t>
        </w:r>
      </w:fldSimple>
      <w:r>
        <w:t xml:space="preserve"> (1 mark)</w:t>
      </w:r>
    </w:p>
    <w:p w14:paraId="286D997D" w14:textId="596787FB" w:rsidR="004F55A9" w:rsidRDefault="00B9655A" w:rsidP="004F55A9">
      <w:r>
        <w:t>By examining the graph, suggest</w:t>
      </w:r>
      <w:r w:rsidR="004F55A9">
        <w:t xml:space="preserve"> </w:t>
      </w:r>
      <w:r>
        <w:t>an</w:t>
      </w:r>
      <w:r w:rsidR="004F55A9">
        <w:t xml:space="preserve"> intercept value for the example above when the cost </w:t>
      </w:r>
      <w:r w:rsidR="008919A3">
        <w:t xml:space="preserve">/ loss </w:t>
      </w:r>
      <w:r w:rsidR="004F55A9">
        <w:t>function is minimized?</w:t>
      </w:r>
    </w:p>
    <w:tbl>
      <w:tblPr>
        <w:tblStyle w:val="TableGrid"/>
        <w:tblW w:w="0" w:type="auto"/>
        <w:tblLook w:val="04A0" w:firstRow="1" w:lastRow="0" w:firstColumn="1" w:lastColumn="0" w:noHBand="0" w:noVBand="1"/>
      </w:tblPr>
      <w:tblGrid>
        <w:gridCol w:w="9350"/>
      </w:tblGrid>
      <w:tr w:rsidR="004F55A9" w14:paraId="124301B3" w14:textId="77777777" w:rsidTr="004F55A9">
        <w:tc>
          <w:tcPr>
            <w:tcW w:w="9350" w:type="dxa"/>
          </w:tcPr>
          <w:p w14:paraId="41E1E60B" w14:textId="19889A38" w:rsidR="004F55A9" w:rsidRDefault="00C523A5" w:rsidP="004F55A9">
            <w:r>
              <w:t>1 as it is nearly 0 meaning we have found the most minimized cost / loss function</w:t>
            </w:r>
          </w:p>
        </w:tc>
      </w:tr>
    </w:tbl>
    <w:p w14:paraId="3127EB17" w14:textId="77777777" w:rsidR="004F55A9" w:rsidRPr="004F55A9" w:rsidRDefault="004F55A9" w:rsidP="004F55A9"/>
    <w:p w14:paraId="1162CB77" w14:textId="4CE437B0" w:rsidR="003225F0" w:rsidRDefault="003225F0" w:rsidP="003225F0">
      <w:pPr>
        <w:pStyle w:val="Heading2"/>
        <w:rPr>
          <w:lang w:val="en-US"/>
        </w:rPr>
      </w:pPr>
      <w:bookmarkStart w:id="24" w:name="_Toc187417491"/>
      <w:r>
        <w:rPr>
          <w:lang w:val="en-US"/>
        </w:rPr>
        <w:t>Calculating the Derivative</w:t>
      </w:r>
      <w:bookmarkEnd w:id="24"/>
    </w:p>
    <w:p w14:paraId="4A810527" w14:textId="64B2EBE4" w:rsidR="001C4E73" w:rsidRDefault="003630EB" w:rsidP="003225F0">
      <w:pPr>
        <w:rPr>
          <w:lang w:val="en-US"/>
        </w:rPr>
      </w:pPr>
      <w:r>
        <w:rPr>
          <w:lang w:val="en-US"/>
        </w:rPr>
        <w:fldChar w:fldCharType="begin"/>
      </w:r>
      <w:r>
        <w:rPr>
          <w:lang w:val="en-US"/>
        </w:rPr>
        <w:instrText xml:space="preserve"> REF _Ref49184092 \h </w:instrText>
      </w:r>
      <w:r>
        <w:rPr>
          <w:lang w:val="en-US"/>
        </w:rPr>
      </w:r>
      <w:r>
        <w:rPr>
          <w:lang w:val="en-US"/>
        </w:rPr>
        <w:fldChar w:fldCharType="separate"/>
      </w:r>
      <w:r w:rsidR="003045EE">
        <w:t xml:space="preserve">Figure </w:t>
      </w:r>
      <w:r w:rsidR="003045EE">
        <w:rPr>
          <w:noProof/>
        </w:rPr>
        <w:t>7</w:t>
      </w:r>
      <w:r>
        <w:rPr>
          <w:lang w:val="en-US"/>
        </w:rPr>
        <w:fldChar w:fldCharType="end"/>
      </w:r>
      <w:r>
        <w:rPr>
          <w:lang w:val="en-US"/>
        </w:rPr>
        <w:t xml:space="preserve">  summarizes the calculates the sum of the squared residuals relative to the change in the intercept. In other words, we are calculating the derivative with respect to the </w:t>
      </w:r>
      <w:proofErr w:type="gramStart"/>
      <w:r>
        <w:rPr>
          <w:lang w:val="en-US"/>
        </w:rPr>
        <w:t>intercept</w:t>
      </w:r>
      <w:proofErr w:type="gramEnd"/>
      <w:r>
        <w:rPr>
          <w:lang w:val="en-US"/>
        </w:rPr>
        <w:t>.</w:t>
      </w:r>
      <w:r w:rsidR="00423E2A">
        <w:rPr>
          <w:lang w:val="en-US"/>
        </w:rPr>
        <w:t xml:space="preserve"> </w:t>
      </w:r>
    </w:p>
    <w:p w14:paraId="32D16EEF" w14:textId="77777777" w:rsidR="001C4E73" w:rsidRDefault="001C4E73" w:rsidP="003225F0">
      <w:pPr>
        <w:rPr>
          <w:lang w:val="en-US"/>
        </w:rPr>
      </w:pPr>
    </w:p>
    <w:p w14:paraId="3574B985" w14:textId="4C11DB91" w:rsidR="003379AC" w:rsidRDefault="001C4E73" w:rsidP="003225F0">
      <w:pPr>
        <w:rPr>
          <w:lang w:val="en-US"/>
        </w:rPr>
      </w:pPr>
      <w:r>
        <w:rPr>
          <w:lang w:val="en-US"/>
        </w:rPr>
        <w:t xml:space="preserve">We will not cover calculus in this course but </w:t>
      </w:r>
      <w:r w:rsidR="00B9655A">
        <w:rPr>
          <w:lang w:val="en-US"/>
        </w:rPr>
        <w:t>for curious minds</w:t>
      </w:r>
      <w:r>
        <w:rPr>
          <w:lang w:val="en-US"/>
        </w:rPr>
        <w:t xml:space="preserve"> here is how the equation for the derivative of the loss function is derived.</w:t>
      </w:r>
    </w:p>
    <w:p w14:paraId="25DBAA70" w14:textId="77777777" w:rsidR="003379AC" w:rsidRDefault="003379AC" w:rsidP="003225F0">
      <w:pPr>
        <w:rPr>
          <w:lang w:val="en-US"/>
        </w:rPr>
      </w:pPr>
    </w:p>
    <w:p w14:paraId="160B2ACE" w14:textId="7AE57A5A" w:rsidR="003379AC" w:rsidRDefault="003379AC" w:rsidP="003379AC">
      <w:pPr>
        <w:rPr>
          <w:rFonts w:eastAsiaTheme="minorEastAsia"/>
          <w:b/>
          <w:lang w:val="en-US"/>
        </w:rPr>
      </w:pPr>
      <w:r w:rsidRPr="0029002B">
        <w:rPr>
          <w:b/>
          <w:lang w:val="en-US"/>
        </w:rPr>
        <w:t xml:space="preserve">intercept + </w:t>
      </w:r>
      <m:oMath>
        <m:r>
          <m:rPr>
            <m:sty m:val="bi"/>
          </m:rPr>
          <w:rPr>
            <w:rFonts w:ascii="Cambria Math" w:hAnsi="Cambria Math"/>
            <w:lang w:val="en-US"/>
          </w:rPr>
          <m:t>β</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r>
        <w:rPr>
          <w:rFonts w:eastAsiaTheme="minorEastAsia"/>
          <w:b/>
          <w:lang w:val="en-US"/>
        </w:rPr>
        <w:t xml:space="preserve">= 0 + </w:t>
      </w:r>
      <m:oMath>
        <m:r>
          <m:rPr>
            <m:sty m:val="bi"/>
          </m:rPr>
          <w:rPr>
            <w:rFonts w:ascii="Cambria Math" w:hAnsi="Cambria Math"/>
            <w:lang w:val="en-US"/>
          </w:rPr>
          <m:t>0.64</m:t>
        </m:r>
        <m:r>
          <m:rPr>
            <m:sty m:val="bi"/>
          </m:rPr>
          <w:rPr>
            <w:rFonts w:ascii="Cambria Math" w:eastAsiaTheme="minorEastAsia" w:hAnsi="Cambria Math"/>
            <w:lang w:val="en-US"/>
          </w:rPr>
          <m:t>∙</m:t>
        </m:r>
      </m:oMath>
      <w:r w:rsidRPr="0029002B">
        <w:rPr>
          <w:rFonts w:eastAsiaTheme="minorEastAsia"/>
          <w:b/>
          <w:lang w:val="en-US"/>
        </w:rPr>
        <w:t xml:space="preserve">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weight</m:t>
            </m:r>
          </m:e>
          <m:sub>
            <m:r>
              <m:rPr>
                <m:sty m:val="bi"/>
              </m:rPr>
              <w:rPr>
                <w:rFonts w:ascii="Cambria Math" w:eastAsiaTheme="minorEastAsia" w:hAnsi="Cambria Math"/>
                <w:lang w:val="en-US"/>
              </w:rPr>
              <m:t>1</m:t>
            </m:r>
          </m:sub>
        </m:sSub>
      </m:oMath>
    </w:p>
    <w:p w14:paraId="5093CBC0" w14:textId="34E12803" w:rsidR="009172F5" w:rsidRPr="009172F5" w:rsidRDefault="009172F5" w:rsidP="003379AC">
      <w:pPr>
        <w:rPr>
          <w:rFonts w:eastAsiaTheme="minorEastAsia"/>
          <w:lang w:val="en-US"/>
        </w:rPr>
      </w:pPr>
      <w:r w:rsidRPr="009172F5">
        <w:rPr>
          <w:rFonts w:eastAsiaTheme="minorEastAsia"/>
          <w:lang w:val="en-US"/>
        </w:rPr>
        <w:t xml:space="preserve">= i + </w:t>
      </w:r>
      <m:oMath>
        <m:r>
          <w:rPr>
            <w:rFonts w:ascii="Cambria Math" w:hAnsi="Cambria Math"/>
            <w:lang w:val="en-US"/>
          </w:rPr>
          <m:t>β∙w</m:t>
        </m:r>
      </m:oMath>
    </w:p>
    <w:p w14:paraId="6AFF48D8" w14:textId="229EAB7F" w:rsidR="00423E2A" w:rsidRDefault="00423E2A" w:rsidP="003225F0">
      <w:pPr>
        <w:rPr>
          <w:lang w:val="en-US"/>
        </w:rPr>
      </w:pPr>
    </w:p>
    <w:p w14:paraId="46827754" w14:textId="2D94DE7E" w:rsidR="00BE2F31" w:rsidRDefault="00BE2F31" w:rsidP="003225F0">
      <w:pPr>
        <w:rPr>
          <w:lang w:val="en-US"/>
        </w:rPr>
      </w:pPr>
      <w:r>
        <w:rPr>
          <w:lang w:val="en-US"/>
        </w:rPr>
        <w:t>Where</w:t>
      </w:r>
      <w:r w:rsidR="00E0651D">
        <w:rPr>
          <w:lang w:val="en-US"/>
        </w:rPr>
        <w:t xml:space="preserve"> i=intercept,</w:t>
      </w:r>
      <w:r>
        <w:rPr>
          <w:lang w:val="en-US"/>
        </w:rPr>
        <w:t xml:space="preserve"> h</w:t>
      </w:r>
      <w:r w:rsidR="00E0651D">
        <w:rPr>
          <w:lang w:val="en-US"/>
        </w:rPr>
        <w:t>=</w:t>
      </w:r>
      <w:r>
        <w:rPr>
          <w:lang w:val="en-US"/>
        </w:rPr>
        <w:t xml:space="preserve"> height and </w:t>
      </w:r>
      <m:oMath>
        <m:acc>
          <m:accPr>
            <m:ctrlPr>
              <w:rPr>
                <w:rFonts w:ascii="Cambria Math" w:hAnsi="Cambria Math"/>
                <w:i/>
                <w:lang w:val="en-US"/>
              </w:rPr>
            </m:ctrlPr>
          </m:accPr>
          <m:e>
            <m:r>
              <w:rPr>
                <w:rFonts w:ascii="Cambria Math" w:hAnsi="Cambria Math"/>
                <w:lang w:val="en-US"/>
              </w:rPr>
              <m:t>h</m:t>
            </m:r>
          </m:e>
        </m:acc>
      </m:oMath>
      <w:r w:rsidR="00E0651D">
        <w:rPr>
          <w:lang w:val="en-US"/>
        </w:rPr>
        <w:t>=</w:t>
      </w:r>
      <w:r>
        <w:rPr>
          <w:lang w:val="en-US"/>
        </w:rPr>
        <w:t>estimated height:</w:t>
      </w:r>
    </w:p>
    <w:p w14:paraId="0530BFE1" w14:textId="77777777" w:rsidR="00BE2F31" w:rsidRDefault="00BE2F31" w:rsidP="003225F0">
      <w:pPr>
        <w:rPr>
          <w:lang w:val="en-US"/>
        </w:rPr>
      </w:pPr>
    </w:p>
    <w:p w14:paraId="6519D519" w14:textId="4A7DB775" w:rsidR="00423E2A" w:rsidRDefault="0059574C" w:rsidP="003225F0">
      <w:pPr>
        <w:rPr>
          <w:lang w:val="en-US"/>
        </w:rPr>
      </w:pPr>
      <w:r>
        <w:rPr>
          <w:lang w:val="en-US"/>
        </w:rPr>
        <w:t xml:space="preserve">Residual </w:t>
      </w:r>
      <w:r>
        <w:rPr>
          <w:lang w:val="en-US"/>
        </w:rPr>
        <w:tab/>
        <w:t>=</w:t>
      </w:r>
      <w:r w:rsidR="00E0651D">
        <w:rPr>
          <w:lang w:val="en-US"/>
        </w:rPr>
        <w:t xml:space="preserve"> </w:t>
      </w:r>
      <m:oMath>
        <m:nary>
          <m:naryPr>
            <m:chr m:val="∑"/>
            <m:limLoc m:val="undOvr"/>
            <m:subHide m:val="1"/>
            <m:supHide m:val="1"/>
            <m:ctrlPr>
              <w:rPr>
                <w:rFonts w:ascii="Cambria Math" w:hAnsi="Cambria Math"/>
                <w:i/>
                <w:lang w:val="en-US"/>
              </w:rPr>
            </m:ctrlPr>
          </m:naryPr>
          <m:sub/>
          <m:sup/>
          <m:e>
            <m:r>
              <w:rPr>
                <w:rFonts w:ascii="Cambria Math" w:hAnsi="Cambria Math"/>
                <w:lang w:val="en-US"/>
              </w:rPr>
              <m:t>(</m:t>
            </m:r>
          </m:e>
        </m:nary>
      </m:oMath>
      <w:r>
        <w:rPr>
          <w:lang w:val="en-US"/>
        </w:rPr>
        <w:t xml:space="preserve"> </w:t>
      </w:r>
      <m:oMath>
        <m:sSup>
          <m:sSupPr>
            <m:ctrlPr>
              <w:rPr>
                <w:rFonts w:ascii="Cambria Math" w:hAnsi="Cambria Math"/>
                <w:i/>
                <w:lang w:val="en-US"/>
              </w:rPr>
            </m:ctrlPr>
          </m:sSupPr>
          <m:e>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e>
          <m:sup>
            <m:r>
              <w:rPr>
                <w:rFonts w:ascii="Cambria Math" w:hAnsi="Cambria Math"/>
                <w:lang w:val="en-US"/>
              </w:rPr>
              <m:t>2</m:t>
            </m:r>
          </m:sup>
        </m:sSup>
      </m:oMath>
    </w:p>
    <w:p w14:paraId="34EF377F" w14:textId="76397C10" w:rsidR="00B76F9B" w:rsidRDefault="0059574C" w:rsidP="003225F0">
      <w:pPr>
        <w:rPr>
          <w:lang w:val="en-US"/>
        </w:rPr>
      </w:pPr>
      <w:r>
        <w:rPr>
          <w:lang w:val="en-US"/>
        </w:rPr>
        <w:tab/>
      </w:r>
      <w:r>
        <w:rPr>
          <w:lang w:val="en-US"/>
        </w:rPr>
        <w:tab/>
        <w:t xml:space="preserve">= </w:t>
      </w:r>
      <m:oMath>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sSup>
          <m:sSupPr>
            <m:ctrlPr>
              <w:rPr>
                <w:rFonts w:ascii="Cambria Math" w:hAnsi="Cambria Math"/>
                <w:i/>
                <w:lang w:val="en-US"/>
              </w:rPr>
            </m:ctrlPr>
          </m:sSupPr>
          <m:e>
            <m:r>
              <w:rPr>
                <w:rFonts w:ascii="Cambria Math" w:hAnsi="Cambria Math"/>
                <w:lang w:val="en-US"/>
              </w:rPr>
              <m:t>-2∙</m:t>
            </m:r>
            <m:r>
              <w:rPr>
                <w:rFonts w:ascii="Cambria Math" w:hAnsi="Cambria Math"/>
                <w:lang w:val="en-US"/>
              </w:rPr>
              <m:t>h∙</m:t>
            </m:r>
            <m:acc>
              <m:accPr>
                <m:ctrlPr>
                  <w:rPr>
                    <w:rFonts w:ascii="Cambria Math" w:hAnsi="Cambria Math"/>
                    <w:i/>
                    <w:lang w:val="en-US"/>
                  </w:rPr>
                </m:ctrlPr>
              </m:accPr>
              <m:e>
                <m:r>
                  <w:rPr>
                    <w:rFonts w:ascii="Cambria Math" w:hAnsi="Cambria Math"/>
                    <w:lang w:val="en-US"/>
                  </w:rPr>
                  <m:t>h</m:t>
                </m:r>
              </m:e>
            </m:acc>
            <m:r>
              <w:rPr>
                <w:rFonts w:ascii="Cambria Math" w:hAnsi="Cambria Math"/>
                <w:lang w:val="en-US"/>
              </w:rPr>
              <m:t>+</m:t>
            </m:r>
            <m:acc>
              <m:accPr>
                <m:ctrlPr>
                  <w:rPr>
                    <w:rFonts w:ascii="Cambria Math" w:hAnsi="Cambria Math"/>
                    <w:i/>
                    <w:lang w:val="en-US"/>
                  </w:rPr>
                </m:ctrlPr>
              </m:accPr>
              <m:e>
                <m:r>
                  <w:rPr>
                    <w:rFonts w:ascii="Cambria Math" w:hAnsi="Cambria Math"/>
                    <w:lang w:val="en-US"/>
                  </w:rPr>
                  <m:t>h</m:t>
                </m:r>
              </m:e>
            </m:acc>
          </m:e>
          <m:sup>
            <m:r>
              <w:rPr>
                <w:rFonts w:ascii="Cambria Math" w:hAnsi="Cambria Math"/>
                <w:lang w:val="en-US"/>
              </w:rPr>
              <m:t>2</m:t>
            </m:r>
          </m:sup>
        </m:sSup>
      </m:oMath>
    </w:p>
    <w:p w14:paraId="4D4FDAB1" w14:textId="466B0FCB" w:rsidR="00F87A00" w:rsidRDefault="00F87A00" w:rsidP="003225F0">
      <w:pPr>
        <w:rPr>
          <w:lang w:val="en-US"/>
        </w:rPr>
      </w:pPr>
      <w:r>
        <w:rPr>
          <w:lang w:val="en-US"/>
        </w:rPr>
        <w:tab/>
      </w:r>
      <w:r>
        <w:rPr>
          <w:lang w:val="en-US"/>
        </w:rPr>
        <w:tab/>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-2∙h∙(i+β∙w)+(i+β∙w)</m:t>
            </m:r>
          </m:e>
          <m:sup>
            <m:r>
              <w:rPr>
                <w:rFonts w:ascii="Cambria Math" w:hAnsi="Cambria Math"/>
                <w:lang w:val="en-US"/>
              </w:rPr>
              <m:t>2</m:t>
            </m:r>
          </m:sup>
        </m:sSup>
      </m:oMath>
    </w:p>
    <w:p w14:paraId="5DF0DE9F" w14:textId="68EC40C5" w:rsidR="00F87A00" w:rsidRDefault="00F87A00" w:rsidP="00F87A00">
      <w:pPr>
        <w:ind w:left="720" w:firstLine="720"/>
        <w:rPr>
          <w:lang w:val="en-US"/>
        </w:rPr>
      </w:pPr>
      <w:r>
        <w:rPr>
          <w:lang w:val="en-US"/>
        </w:rPr>
        <w:t xml:space="preserve">= </w:t>
      </w:r>
      <m:oMath>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nary>
            <m:r>
              <w:rPr>
                <w:rFonts w:ascii="Cambria Math" w:hAnsi="Cambria Math"/>
                <w:lang w:val="en-US"/>
              </w:rPr>
              <m:t>-2</m:t>
            </m:r>
            <m:r>
              <w:rPr>
                <w:rFonts w:ascii="Cambria Math" w:hAnsi="Cambria Math"/>
                <w:lang w:val="en-US"/>
              </w:rPr>
              <m:t>hi -2</m:t>
            </m:r>
            <m:r>
              <w:rPr>
                <w:rFonts w:ascii="Cambria Math" w:hAnsi="Cambria Math"/>
                <w:lang w:val="en-US"/>
              </w:rPr>
              <m:t>hβw+</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+2iβw+</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w</m:t>
            </m:r>
          </m:e>
          <m:sup>
            <m:r>
              <w:rPr>
                <w:rFonts w:ascii="Cambria Math" w:hAnsi="Cambria Math"/>
                <w:lang w:val="en-US"/>
              </w:rPr>
              <m:t>2</m:t>
            </m:r>
          </m:sup>
        </m:sSup>
      </m:oMath>
    </w:p>
    <w:p w14:paraId="38097596" w14:textId="77777777" w:rsidR="00F87A00" w:rsidRDefault="00F87A00" w:rsidP="003225F0">
      <w:pPr>
        <w:rPr>
          <w:lang w:val="en-US"/>
        </w:rPr>
      </w:pPr>
    </w:p>
    <w:p w14:paraId="55751DAB" w14:textId="3A3DD58F" w:rsidR="00F87A00" w:rsidRDefault="00F87A00" w:rsidP="003225F0">
      <w:pPr>
        <w:rPr>
          <w:lang w:val="en-US"/>
        </w:rPr>
      </w:pPr>
      <w:r>
        <w:rPr>
          <w:lang w:val="en-US"/>
        </w:rPr>
        <w:tab/>
      </w:r>
      <w:r>
        <w:rPr>
          <w:lang w:val="en-US"/>
        </w:rPr>
        <w:tab/>
      </w:r>
    </w:p>
    <w:p w14:paraId="0F870C09" w14:textId="1F5D1454" w:rsidR="00A76E36" w:rsidRDefault="00000000" w:rsidP="00A76E36">
      <w:pPr>
        <w:rPr>
          <w:lang w:val="en-US"/>
        </w:rPr>
      </w:pPr>
      <m:oMath>
        <m:f>
          <m:fPr>
            <m:ctrlPr>
              <w:rPr>
                <w:rFonts w:ascii="Cambria Math" w:hAnsi="Cambria Math"/>
                <w:i/>
                <w:lang w:val="en-US"/>
              </w:rPr>
            </m:ctrlPr>
          </m:fPr>
          <m:num>
            <m:r>
              <w:rPr>
                <w:rFonts w:ascii="Cambria Math" w:hAnsi="Cambria Math"/>
                <w:lang w:val="en-US"/>
              </w:rPr>
              <m:t>d (residual error)</m:t>
            </m:r>
          </m:num>
          <m:den>
            <m:r>
              <w:rPr>
                <w:rFonts w:ascii="Cambria Math" w:hAnsi="Cambria Math"/>
                <w:lang w:val="en-US"/>
              </w:rPr>
              <m:t>d(intercept)</m:t>
            </m:r>
          </m:den>
        </m:f>
      </m:oMath>
      <w:r w:rsidR="00A76E36">
        <w:rPr>
          <w:lang w:val="en-US"/>
        </w:rPr>
        <w:t xml:space="preserve"> </w:t>
      </w:r>
      <w:r w:rsidR="00F87A00">
        <w:rPr>
          <w:lang w:val="en-US"/>
        </w:rPr>
        <w:t>= 0 – 2h – 0 +2i +2</w:t>
      </w:r>
      <m:oMath>
        <m:r>
          <w:rPr>
            <w:rFonts w:ascii="Cambria Math" w:hAnsi="Cambria Math"/>
            <w:lang w:val="en-US"/>
          </w:rPr>
          <m:t xml:space="preserve"> βw</m:t>
        </m:r>
      </m:oMath>
      <w:r w:rsidR="00F87A00">
        <w:rPr>
          <w:lang w:val="en-US"/>
        </w:rPr>
        <w:t xml:space="preserve"> + </w:t>
      </w:r>
      <m:oMath>
        <m:r>
          <w:rPr>
            <w:rFonts w:ascii="Cambria Math" w:hAnsi="Cambria Math"/>
            <w:lang w:val="en-US"/>
          </w:rPr>
          <m:t>0</m:t>
        </m:r>
      </m:oMath>
    </w:p>
    <w:p w14:paraId="50E1A0DF" w14:textId="77777777" w:rsidR="009172F5" w:rsidRDefault="009172F5" w:rsidP="00A76E36">
      <w:pPr>
        <w:rPr>
          <w:lang w:val="en-US"/>
        </w:rPr>
      </w:pPr>
    </w:p>
    <w:p w14:paraId="72C64914" w14:textId="4E09446F" w:rsidR="00A76E36" w:rsidRDefault="00A76E36" w:rsidP="00A76E36">
      <w:pPr>
        <w:rPr>
          <w:lang w:val="en-US"/>
        </w:rPr>
      </w:pPr>
      <w:r>
        <w:rPr>
          <w:lang w:val="en-US"/>
        </w:rPr>
        <w:t xml:space="preserve">= </w:t>
      </w:r>
      <w:r w:rsidR="00C306DF">
        <w:rPr>
          <w:lang w:val="en-US"/>
        </w:rPr>
        <w:t xml:space="preserve">-2(h – </w:t>
      </w:r>
      <w:r w:rsidR="00E0651D">
        <w:rPr>
          <w:lang w:val="en-US"/>
        </w:rPr>
        <w:t>i</w:t>
      </w:r>
      <w:r w:rsidR="00C306DF">
        <w:rPr>
          <w:lang w:val="en-US"/>
        </w:rPr>
        <w:t xml:space="preserve"> - </w:t>
      </w:r>
      <m:oMath>
        <m:r>
          <w:rPr>
            <w:rFonts w:ascii="Cambria Math" w:hAnsi="Cambria Math"/>
            <w:lang w:val="en-US"/>
          </w:rPr>
          <m:t>βw</m:t>
        </m:r>
      </m:oMath>
      <w:r w:rsidR="00C306DF">
        <w:rPr>
          <w:lang w:val="en-US"/>
        </w:rPr>
        <w:t>)</w:t>
      </w:r>
    </w:p>
    <w:p w14:paraId="06C304AF" w14:textId="77777777" w:rsidR="00A76E36" w:rsidRPr="00A76E36" w:rsidRDefault="00A76E36" w:rsidP="00A76E36">
      <w:pPr>
        <w:rPr>
          <w:rFonts w:eastAsiaTheme="minorEastAsia"/>
          <w:u w:val="single"/>
          <w:lang w:val="en-US"/>
        </w:rPr>
      </w:pPr>
    </w:p>
    <w:p w14:paraId="10F9DA53" w14:textId="7829AEF9" w:rsidR="004B495D" w:rsidRDefault="003630EB" w:rsidP="003225F0">
      <w:pPr>
        <w:rPr>
          <w:lang w:val="en-US"/>
        </w:rPr>
      </w:pPr>
      <w:r>
        <w:rPr>
          <w:lang w:val="en-US"/>
        </w:rPr>
        <w:t>Since the intercept is a constant</w:t>
      </w:r>
      <w:r w:rsidR="004B495D">
        <w:rPr>
          <w:lang w:val="en-US"/>
        </w:rPr>
        <w:t>,</w:t>
      </w:r>
      <w:r>
        <w:rPr>
          <w:lang w:val="en-US"/>
        </w:rPr>
        <w:t xml:space="preserve"> </w:t>
      </w:r>
      <w:r w:rsidR="000B00CF">
        <w:rPr>
          <w:lang w:val="en-US"/>
        </w:rPr>
        <w:t>the</w:t>
      </w:r>
      <w:r>
        <w:rPr>
          <w:lang w:val="en-US"/>
        </w:rPr>
        <w:t xml:space="preserve"> derivative</w:t>
      </w:r>
      <w:r w:rsidR="000B00CF">
        <w:rPr>
          <w:lang w:val="en-US"/>
        </w:rPr>
        <w:t xml:space="preserve"> of the intercept</w:t>
      </w:r>
      <w:r>
        <w:rPr>
          <w:lang w:val="en-US"/>
        </w:rPr>
        <w:t xml:space="preserve"> is 0. In the end we can determine that the change in the sum of squared residuals relative to the change in the intercept is -5.7</w:t>
      </w:r>
      <w:r w:rsidR="000B00CF">
        <w:rPr>
          <w:lang w:val="en-US"/>
        </w:rPr>
        <w:t xml:space="preserve"> as shown in </w:t>
      </w:r>
      <w:r w:rsidR="000B00CF">
        <w:rPr>
          <w:lang w:val="en-US"/>
        </w:rPr>
        <w:fldChar w:fldCharType="begin"/>
      </w:r>
      <w:r w:rsidR="000B00CF">
        <w:rPr>
          <w:lang w:val="en-US"/>
        </w:rPr>
        <w:instrText xml:space="preserve"> REF _Ref49184092 \h </w:instrText>
      </w:r>
      <w:r w:rsidR="000B00CF">
        <w:rPr>
          <w:lang w:val="en-US"/>
        </w:rPr>
      </w:r>
      <w:r w:rsidR="000B00CF">
        <w:rPr>
          <w:lang w:val="en-US"/>
        </w:rPr>
        <w:fldChar w:fldCharType="separate"/>
      </w:r>
      <w:r w:rsidR="003045EE">
        <w:t xml:space="preserve">Figure </w:t>
      </w:r>
      <w:r w:rsidR="003045EE">
        <w:rPr>
          <w:noProof/>
        </w:rPr>
        <w:t>7</w:t>
      </w:r>
      <w:r w:rsidR="000B00CF">
        <w:rPr>
          <w:lang w:val="en-US"/>
        </w:rPr>
        <w:fldChar w:fldCharType="end"/>
      </w:r>
      <w:r>
        <w:rPr>
          <w:lang w:val="en-US"/>
        </w:rPr>
        <w:t>. Therefore</w:t>
      </w:r>
      <w:r w:rsidR="00F156FF">
        <w:rPr>
          <w:lang w:val="en-US"/>
        </w:rPr>
        <w:t>,</w:t>
      </w:r>
      <w:r>
        <w:rPr>
          <w:lang w:val="en-US"/>
        </w:rPr>
        <w:t xml:space="preserve"> the slope of the cost function when the intercept is 0 is -5.7.</w:t>
      </w:r>
      <w:r w:rsidR="007550A3">
        <w:rPr>
          <w:lang w:val="en-US"/>
        </w:rPr>
        <w:t xml:space="preserve"> </w:t>
      </w:r>
      <w:r w:rsidR="004B495D">
        <w:rPr>
          <w:lang w:val="en-US"/>
        </w:rPr>
        <w:t xml:space="preserve">Here is some code to </w:t>
      </w:r>
      <w:r w:rsidR="000B00CF">
        <w:rPr>
          <w:lang w:val="en-US"/>
        </w:rPr>
        <w:t>perform</w:t>
      </w:r>
      <w:r w:rsidR="004B495D">
        <w:rPr>
          <w:lang w:val="en-US"/>
        </w:rPr>
        <w:t xml:space="preserve"> the </w:t>
      </w:r>
      <w:r w:rsidR="000B00CF">
        <w:rPr>
          <w:lang w:val="en-US"/>
        </w:rPr>
        <w:t xml:space="preserve">same </w:t>
      </w:r>
      <w:r w:rsidR="004B495D">
        <w:rPr>
          <w:lang w:val="en-US"/>
        </w:rPr>
        <w:t>calculation:</w:t>
      </w:r>
    </w:p>
    <w:tbl>
      <w:tblPr>
        <w:tblStyle w:val="TableGrid"/>
        <w:tblW w:w="0" w:type="auto"/>
        <w:tblLook w:val="04A0" w:firstRow="1" w:lastRow="0" w:firstColumn="1" w:lastColumn="0" w:noHBand="0" w:noVBand="1"/>
      </w:tblPr>
      <w:tblGrid>
        <w:gridCol w:w="9350"/>
      </w:tblGrid>
      <w:tr w:rsidR="004B495D" w14:paraId="246C307D" w14:textId="77777777" w:rsidTr="004B495D">
        <w:tc>
          <w:tcPr>
            <w:tcW w:w="9350" w:type="dxa"/>
          </w:tcPr>
          <w:p w14:paraId="408D46B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weights =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2.3</w:t>
            </w:r>
            <w:r>
              <w:rPr>
                <w:rFonts w:ascii="Menlo" w:hAnsi="Menlo" w:cs="Menlo"/>
                <w:color w:val="000000"/>
                <w:sz w:val="18"/>
                <w:szCs w:val="18"/>
              </w:rPr>
              <w:t xml:space="preserve">, </w:t>
            </w:r>
            <w:r>
              <w:rPr>
                <w:rFonts w:ascii="Menlo" w:hAnsi="Menlo" w:cs="Menlo"/>
                <w:color w:val="098658"/>
                <w:sz w:val="18"/>
                <w:szCs w:val="18"/>
              </w:rPr>
              <w:t>2.9</w:t>
            </w:r>
            <w:r>
              <w:rPr>
                <w:rFonts w:ascii="Menlo" w:hAnsi="Menlo" w:cs="Menlo"/>
                <w:color w:val="000000"/>
                <w:sz w:val="18"/>
                <w:szCs w:val="18"/>
              </w:rPr>
              <w:t>]</w:t>
            </w:r>
          </w:p>
          <w:p w14:paraId="06DF9A47"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heights =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1.9</w:t>
            </w:r>
            <w:r>
              <w:rPr>
                <w:rFonts w:ascii="Menlo" w:hAnsi="Menlo" w:cs="Menlo"/>
                <w:color w:val="000000"/>
                <w:sz w:val="18"/>
                <w:szCs w:val="18"/>
              </w:rPr>
              <w:t xml:space="preserve">, </w:t>
            </w:r>
            <w:r>
              <w:rPr>
                <w:rFonts w:ascii="Menlo" w:hAnsi="Menlo" w:cs="Menlo"/>
                <w:color w:val="098658"/>
                <w:sz w:val="18"/>
                <w:szCs w:val="18"/>
              </w:rPr>
              <w:t>3.2</w:t>
            </w:r>
            <w:r>
              <w:rPr>
                <w:rFonts w:ascii="Menlo" w:hAnsi="Menlo" w:cs="Menlo"/>
                <w:color w:val="000000"/>
                <w:sz w:val="18"/>
                <w:szCs w:val="18"/>
              </w:rPr>
              <w:t>]</w:t>
            </w:r>
          </w:p>
          <w:p w14:paraId="4B2E528F" w14:textId="77777777" w:rsidR="005770E7" w:rsidRDefault="005770E7" w:rsidP="005770E7">
            <w:pPr>
              <w:shd w:val="clear" w:color="auto" w:fill="FFFFFF"/>
              <w:spacing w:line="270" w:lineRule="atLeast"/>
              <w:rPr>
                <w:rFonts w:ascii="Menlo" w:hAnsi="Menlo" w:cs="Menlo"/>
                <w:color w:val="000000"/>
                <w:sz w:val="18"/>
                <w:szCs w:val="18"/>
              </w:rPr>
            </w:pPr>
          </w:p>
          <w:p w14:paraId="4B221DB4"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getSlopeOfLossFunction(</w:t>
            </w:r>
            <w:proofErr w:type="gramEnd"/>
            <w:r>
              <w:rPr>
                <w:rFonts w:ascii="Menlo" w:hAnsi="Menlo" w:cs="Menlo"/>
                <w:color w:val="000000"/>
                <w:sz w:val="18"/>
                <w:szCs w:val="18"/>
              </w:rPr>
              <w:t>weights, heights, intercept):</w:t>
            </w:r>
          </w:p>
          <w:p w14:paraId="76DA4F7D"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0</w:t>
            </w:r>
          </w:p>
          <w:p w14:paraId="30286B1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BETA = </w:t>
            </w:r>
            <w:r>
              <w:rPr>
                <w:rFonts w:ascii="Menlo" w:hAnsi="Menlo" w:cs="Menlo"/>
                <w:color w:val="098658"/>
                <w:sz w:val="18"/>
                <w:szCs w:val="18"/>
              </w:rPr>
              <w:t>0.64</w:t>
            </w:r>
          </w:p>
          <w:p w14:paraId="19A134CA"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len(weights)):</w:t>
            </w:r>
          </w:p>
          <w:p w14:paraId="5872DE4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 += -</w:t>
            </w:r>
            <w:r>
              <w:rPr>
                <w:rFonts w:ascii="Menlo" w:hAnsi="Menlo" w:cs="Menlo"/>
                <w:color w:val="098658"/>
                <w:sz w:val="18"/>
                <w:szCs w:val="18"/>
              </w:rPr>
              <w:t>2</w:t>
            </w:r>
            <w:r>
              <w:rPr>
                <w:rFonts w:ascii="Menlo" w:hAnsi="Menlo" w:cs="Menlo"/>
                <w:color w:val="000000"/>
                <w:sz w:val="18"/>
                <w:szCs w:val="18"/>
              </w:rPr>
              <w:t xml:space="preserve"> * (heights[i] - intercept - BETA * weights[i])</w:t>
            </w:r>
          </w:p>
          <w:p w14:paraId="49C65323" w14:textId="77777777" w:rsidR="005770E7" w:rsidRDefault="005770E7" w:rsidP="005770E7">
            <w:pPr>
              <w:shd w:val="clear" w:color="auto" w:fill="FFFFFF"/>
              <w:spacing w:line="270" w:lineRule="atLeast"/>
              <w:rPr>
                <w:rFonts w:ascii="Menlo" w:hAnsi="Menlo" w:cs="Menlo"/>
                <w:color w:val="000000"/>
                <w:sz w:val="18"/>
                <w:szCs w:val="18"/>
              </w:rPr>
            </w:pPr>
          </w:p>
          <w:p w14:paraId="58703D88"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"Intercept: "</w:t>
            </w:r>
            <w:r>
              <w:rPr>
                <w:rFonts w:ascii="Menlo" w:hAnsi="Menlo" w:cs="Menlo"/>
                <w:color w:val="000000"/>
                <w:sz w:val="18"/>
                <w:szCs w:val="18"/>
              </w:rPr>
              <w:t xml:space="preserve"> + str(intercept) + </w:t>
            </w:r>
            <w:r>
              <w:rPr>
                <w:rFonts w:ascii="Menlo" w:hAnsi="Menlo" w:cs="Menlo"/>
                <w:color w:val="A31515"/>
                <w:sz w:val="18"/>
                <w:szCs w:val="18"/>
              </w:rPr>
              <w:t>" Res: "</w:t>
            </w:r>
            <w:r>
              <w:rPr>
                <w:rFonts w:ascii="Menlo" w:hAnsi="Menlo" w:cs="Menlo"/>
                <w:color w:val="000000"/>
                <w:sz w:val="18"/>
                <w:szCs w:val="18"/>
              </w:rPr>
              <w:t xml:space="preserve"> + str(round(sum, </w:t>
            </w:r>
            <w:r>
              <w:rPr>
                <w:rFonts w:ascii="Menlo" w:hAnsi="Menlo" w:cs="Menlo"/>
                <w:color w:val="098658"/>
                <w:sz w:val="18"/>
                <w:szCs w:val="18"/>
              </w:rPr>
              <w:t>2</w:t>
            </w:r>
            <w:r>
              <w:rPr>
                <w:rFonts w:ascii="Menlo" w:hAnsi="Menlo" w:cs="Menlo"/>
                <w:color w:val="000000"/>
                <w:sz w:val="18"/>
                <w:szCs w:val="18"/>
              </w:rPr>
              <w:t>)))</w:t>
            </w:r>
          </w:p>
          <w:p w14:paraId="64F55FBF" w14:textId="77777777" w:rsidR="005770E7" w:rsidRDefault="005770E7" w:rsidP="005770E7">
            <w:pPr>
              <w:shd w:val="clear" w:color="auto" w:fill="FFFFFF"/>
              <w:spacing w:line="270" w:lineRule="atLeast"/>
              <w:rPr>
                <w:rFonts w:ascii="Menlo" w:hAnsi="Menlo" w:cs="Menlo"/>
                <w:color w:val="000000"/>
                <w:sz w:val="18"/>
                <w:szCs w:val="18"/>
              </w:rPr>
            </w:pPr>
          </w:p>
          <w:p w14:paraId="34671E52" w14:textId="77777777" w:rsidR="005770E7" w:rsidRDefault="005770E7" w:rsidP="005770E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intercept = </w:t>
            </w:r>
            <w:r>
              <w:rPr>
                <w:rFonts w:ascii="Menlo" w:hAnsi="Menlo" w:cs="Menlo"/>
                <w:color w:val="098658"/>
                <w:sz w:val="18"/>
                <w:szCs w:val="18"/>
              </w:rPr>
              <w:t>0</w:t>
            </w:r>
          </w:p>
          <w:p w14:paraId="434AB771" w14:textId="49AE04FE" w:rsidR="004B495D" w:rsidRPr="005770E7" w:rsidRDefault="005770E7" w:rsidP="005770E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getSlopeOfLossFunction(</w:t>
            </w:r>
            <w:proofErr w:type="gramEnd"/>
            <w:r>
              <w:rPr>
                <w:rFonts w:ascii="Menlo" w:hAnsi="Menlo" w:cs="Menlo"/>
                <w:color w:val="000000"/>
                <w:sz w:val="18"/>
                <w:szCs w:val="18"/>
              </w:rPr>
              <w:t>weights, heights, intercept)</w:t>
            </w:r>
          </w:p>
        </w:tc>
      </w:tr>
    </w:tbl>
    <w:p w14:paraId="32282AB7" w14:textId="193AC286" w:rsidR="008B39AD" w:rsidRDefault="008B39AD" w:rsidP="002A2E3A">
      <w:pPr>
        <w:rPr>
          <w:lang w:val="en-US"/>
        </w:rPr>
      </w:pPr>
    </w:p>
    <w:p w14:paraId="4127944A" w14:textId="1DDDA68E" w:rsidR="00C306DF" w:rsidRDefault="00C306DF" w:rsidP="000F3272">
      <w:pPr>
        <w:pStyle w:val="Caption"/>
        <w:keepNext/>
        <w:contextualSpacing/>
      </w:pPr>
      <w:bookmarkStart w:id="25" w:name="_Ref49194906"/>
      <w:r>
        <w:t xml:space="preserve">Exercise </w:t>
      </w:r>
      <w:fldSimple w:instr=" SEQ Exercise \* ARABIC ">
        <w:r w:rsidR="003045EE">
          <w:rPr>
            <w:noProof/>
          </w:rPr>
          <w:t>6</w:t>
        </w:r>
      </w:fldSimple>
      <w:bookmarkEnd w:id="25"/>
      <w:r>
        <w:t xml:space="preserve"> (1 mark)</w:t>
      </w:r>
    </w:p>
    <w:p w14:paraId="2670C2CF" w14:textId="2EF379B1" w:rsidR="00C306DF" w:rsidRDefault="00C306DF" w:rsidP="00C306DF">
      <w:r>
        <w:t>What is the</w:t>
      </w:r>
      <w:r w:rsidR="004F55A9">
        <w:t xml:space="preserve"> approximate</w:t>
      </w:r>
      <w:r>
        <w:t xml:space="preserve"> derivative of the sum of the squared residuals when the intercept is </w:t>
      </w:r>
      <w:r w:rsidR="000F3272">
        <w:t>0.95</w:t>
      </w:r>
      <w:r>
        <w:t>?</w:t>
      </w:r>
    </w:p>
    <w:p w14:paraId="4D9043FB" w14:textId="77777777" w:rsidR="000F3272" w:rsidRDefault="000F3272" w:rsidP="00C306DF"/>
    <w:p w14:paraId="4EEE5691" w14:textId="77777777" w:rsidR="00C306DF" w:rsidRPr="00C523A5" w:rsidRDefault="00C306DF" w:rsidP="00C306DF">
      <w:pPr>
        <w:pStyle w:val="ListParagraph"/>
        <w:numPr>
          <w:ilvl w:val="0"/>
          <w:numId w:val="4"/>
        </w:numPr>
        <w:rPr>
          <w:highlight w:val="yellow"/>
        </w:rPr>
      </w:pPr>
      <w:r w:rsidRPr="00C523A5">
        <w:rPr>
          <w:highlight w:val="yellow"/>
        </w:rPr>
        <w:t>0</w:t>
      </w:r>
    </w:p>
    <w:p w14:paraId="287BCA93" w14:textId="77777777" w:rsidR="00C306DF" w:rsidRDefault="00C306DF" w:rsidP="00C306DF">
      <w:pPr>
        <w:pStyle w:val="ListParagraph"/>
        <w:numPr>
          <w:ilvl w:val="0"/>
          <w:numId w:val="4"/>
        </w:numPr>
      </w:pPr>
      <w:r>
        <w:t>-1</w:t>
      </w:r>
    </w:p>
    <w:p w14:paraId="30173156" w14:textId="3D718C5A" w:rsidR="00C306DF" w:rsidRDefault="00C306DF" w:rsidP="00C306DF">
      <w:pPr>
        <w:pStyle w:val="ListParagraph"/>
        <w:numPr>
          <w:ilvl w:val="0"/>
          <w:numId w:val="4"/>
        </w:numPr>
      </w:pPr>
      <w:r>
        <w:t>0.2</w:t>
      </w:r>
      <w:r w:rsidR="007A5946">
        <w:t>13</w:t>
      </w:r>
    </w:p>
    <w:p w14:paraId="04CC721C" w14:textId="1A362547" w:rsidR="00C306DF" w:rsidRDefault="00C306DF" w:rsidP="00C306DF">
      <w:pPr>
        <w:pStyle w:val="ListParagraph"/>
        <w:numPr>
          <w:ilvl w:val="0"/>
          <w:numId w:val="4"/>
        </w:numPr>
      </w:pPr>
      <w:r>
        <w:t>0.296</w:t>
      </w:r>
    </w:p>
    <w:p w14:paraId="2A40D6BB" w14:textId="1EDD17BD" w:rsidR="004E1DAD" w:rsidRDefault="004E1DAD" w:rsidP="004E1DAD"/>
    <w:p w14:paraId="22E462DD" w14:textId="45835E7B" w:rsidR="000B00CF" w:rsidRDefault="000B00CF" w:rsidP="000F3272">
      <w:pPr>
        <w:pStyle w:val="Caption"/>
        <w:keepNext/>
        <w:contextualSpacing/>
      </w:pPr>
      <w:r>
        <w:t xml:space="preserve">Exercise </w:t>
      </w:r>
      <w:fldSimple w:instr=" SEQ Exercise \* ARABIC ">
        <w:r w:rsidR="003045EE">
          <w:rPr>
            <w:noProof/>
          </w:rPr>
          <w:t>7</w:t>
        </w:r>
      </w:fldSimple>
      <w:r>
        <w:t xml:space="preserve"> (1 mark)</w:t>
      </w:r>
    </w:p>
    <w:p w14:paraId="4656451E" w14:textId="697F5DC1" w:rsidR="000B00CF" w:rsidRDefault="000B00CF" w:rsidP="000B00CF">
      <w:r>
        <w:t xml:space="preserve">Show a picture of the slope of the loss function when the intercept is </w:t>
      </w:r>
      <w:r w:rsidR="000F3272">
        <w:t>0.95</w:t>
      </w:r>
      <w:r>
        <w:t xml:space="preserve"> for this example. You can use MS Paint, a drawing tool or you can draw it on paper and embed your image in this document. Show your graph below.</w:t>
      </w:r>
    </w:p>
    <w:tbl>
      <w:tblPr>
        <w:tblStyle w:val="TableGrid"/>
        <w:tblW w:w="0" w:type="auto"/>
        <w:tblLook w:val="04A0" w:firstRow="1" w:lastRow="0" w:firstColumn="1" w:lastColumn="0" w:noHBand="0" w:noVBand="1"/>
      </w:tblPr>
      <w:tblGrid>
        <w:gridCol w:w="9350"/>
      </w:tblGrid>
      <w:tr w:rsidR="000B00CF" w14:paraId="0218B86A" w14:textId="77777777" w:rsidTr="000B00CF">
        <w:tc>
          <w:tcPr>
            <w:tcW w:w="9350" w:type="dxa"/>
          </w:tcPr>
          <w:p w14:paraId="424592AC" w14:textId="7E50C0A3" w:rsidR="000B00CF" w:rsidRDefault="00236C12" w:rsidP="000B00CF">
            <w:r w:rsidRPr="00236C12">
              <w:lastRenderedPageBreak/>
              <w:drawing>
                <wp:inline distT="0" distB="0" distL="0" distR="0" wp14:anchorId="7AFB29F8" wp14:editId="1085F992">
                  <wp:extent cx="5943600" cy="3870325"/>
                  <wp:effectExtent l="0" t="0" r="0" b="0"/>
                  <wp:docPr id="192635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59758" name=""/>
                          <pic:cNvPicPr/>
                        </pic:nvPicPr>
                        <pic:blipFill>
                          <a:blip r:embed="rId17"/>
                          <a:stretch>
                            <a:fillRect/>
                          </a:stretch>
                        </pic:blipFill>
                        <pic:spPr>
                          <a:xfrm>
                            <a:off x="0" y="0"/>
                            <a:ext cx="5943600" cy="3870325"/>
                          </a:xfrm>
                          <a:prstGeom prst="rect">
                            <a:avLst/>
                          </a:prstGeom>
                        </pic:spPr>
                      </pic:pic>
                    </a:graphicData>
                  </a:graphic>
                </wp:inline>
              </w:drawing>
            </w:r>
          </w:p>
        </w:tc>
      </w:tr>
    </w:tbl>
    <w:p w14:paraId="4ADE56D7" w14:textId="77777777" w:rsidR="000B00CF" w:rsidRDefault="000B00CF" w:rsidP="000B00CF"/>
    <w:p w14:paraId="3CE45174" w14:textId="77777777" w:rsidR="00C63871" w:rsidRPr="00C63871" w:rsidRDefault="00C63871" w:rsidP="00C63871"/>
    <w:p w14:paraId="4C59E8C3" w14:textId="77777777" w:rsidR="008E6AC5" w:rsidRDefault="008E6AC5" w:rsidP="008E6AC5">
      <w:pPr>
        <w:pStyle w:val="Heading3"/>
        <w:rPr>
          <w:lang w:val="en-US"/>
        </w:rPr>
      </w:pPr>
      <w:bookmarkStart w:id="26" w:name="_Toc187417492"/>
      <w:r>
        <w:rPr>
          <w:lang w:val="en-US"/>
        </w:rPr>
        <w:t>The Learning Rate</w:t>
      </w:r>
      <w:bookmarkEnd w:id="26"/>
    </w:p>
    <w:p w14:paraId="30436625" w14:textId="2B237775" w:rsidR="008E6AC5" w:rsidRDefault="008C0805" w:rsidP="008E6AC5">
      <w:pPr>
        <w:rPr>
          <w:lang w:val="en-US"/>
        </w:rPr>
      </w:pPr>
      <w:r>
        <w:rPr>
          <w:lang w:val="en-US"/>
        </w:rPr>
        <w:t xml:space="preserve">When plotting the gradient descent cost function values </w:t>
      </w:r>
      <w:r w:rsidR="008E6AC5">
        <w:rPr>
          <w:lang w:val="en-US"/>
        </w:rPr>
        <w:t xml:space="preserve">in </w:t>
      </w:r>
      <w:r w:rsidR="008E6AC5">
        <w:rPr>
          <w:lang w:val="en-US"/>
        </w:rPr>
        <w:fldChar w:fldCharType="begin"/>
      </w:r>
      <w:r w:rsidR="008E6AC5">
        <w:rPr>
          <w:lang w:val="en-US"/>
        </w:rPr>
        <w:instrText xml:space="preserve"> REF _Ref48382079 \h </w:instrText>
      </w:r>
      <w:r w:rsidR="008E6AC5">
        <w:rPr>
          <w:lang w:val="en-US"/>
        </w:rPr>
      </w:r>
      <w:r w:rsidR="008E6AC5">
        <w:rPr>
          <w:lang w:val="en-US"/>
        </w:rPr>
        <w:fldChar w:fldCharType="separate"/>
      </w:r>
      <w:r w:rsidR="003045EE">
        <w:t xml:space="preserve">Figure </w:t>
      </w:r>
      <w:r w:rsidR="003045EE">
        <w:rPr>
          <w:noProof/>
        </w:rPr>
        <w:t>8</w:t>
      </w:r>
      <w:r w:rsidR="008E6AC5">
        <w:rPr>
          <w:lang w:val="en-US"/>
        </w:rPr>
        <w:fldChar w:fldCharType="end"/>
      </w:r>
      <w:r>
        <w:rPr>
          <w:lang w:val="en-US"/>
        </w:rPr>
        <w:t>, notice</w:t>
      </w:r>
      <w:r w:rsidR="008E6AC5">
        <w:rPr>
          <w:lang w:val="en-US"/>
        </w:rPr>
        <w:t xml:space="preserve"> how the width between intercept estimates </w:t>
      </w:r>
      <w:r>
        <w:rPr>
          <w:lang w:val="en-US"/>
        </w:rPr>
        <w:t>become closer as</w:t>
      </w:r>
      <w:r w:rsidR="008E6AC5">
        <w:rPr>
          <w:lang w:val="en-US"/>
        </w:rPr>
        <w:t xml:space="preserve"> the slope of the cost function approaches zero. </w:t>
      </w:r>
    </w:p>
    <w:p w14:paraId="24B26319" w14:textId="77777777" w:rsidR="008E6AC5" w:rsidRDefault="008E6AC5" w:rsidP="008E6AC5">
      <w:pPr>
        <w:rPr>
          <w:lang w:val="en-US"/>
        </w:rPr>
      </w:pPr>
    </w:p>
    <w:p w14:paraId="6A907EC3" w14:textId="45C78CF0" w:rsidR="008E6AC5" w:rsidRDefault="008E6AC5" w:rsidP="000F3272">
      <w:pPr>
        <w:pStyle w:val="Caption"/>
        <w:keepNext/>
        <w:contextualSpacing/>
        <w:rPr>
          <w:lang w:val="en-US"/>
        </w:rPr>
      </w:pPr>
      <w:bookmarkStart w:id="27" w:name="_Ref48382079"/>
      <w:r>
        <w:t xml:space="preserve">Figure </w:t>
      </w:r>
      <w:fldSimple w:instr=" SEQ Figure \* ARABIC ">
        <w:r w:rsidR="003045EE">
          <w:rPr>
            <w:noProof/>
          </w:rPr>
          <w:t>8</w:t>
        </w:r>
      </w:fldSimple>
      <w:bookmarkEnd w:id="27"/>
      <w:r>
        <w:t>: Width Between Cost Function Points</w:t>
      </w:r>
    </w:p>
    <w:p w14:paraId="445BE006" w14:textId="3D4D32FD" w:rsidR="008E6AC5" w:rsidRDefault="008E6AC5" w:rsidP="008E6AC5">
      <w:pPr>
        <w:rPr>
          <w:lang w:val="en-US"/>
        </w:rPr>
      </w:pPr>
      <w:r w:rsidRPr="00DD1896">
        <w:rPr>
          <w:noProof/>
          <w:lang w:val="en-US"/>
        </w:rPr>
        <w:drawing>
          <wp:inline distT="0" distB="0" distL="0" distR="0" wp14:anchorId="13AE1036" wp14:editId="17B0ACC7">
            <wp:extent cx="2452052" cy="1555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0401" cy="1560357"/>
                    </a:xfrm>
                    <a:prstGeom prst="rect">
                      <a:avLst/>
                    </a:prstGeom>
                  </pic:spPr>
                </pic:pic>
              </a:graphicData>
            </a:graphic>
          </wp:inline>
        </w:drawing>
      </w:r>
    </w:p>
    <w:p w14:paraId="55A9EB6D" w14:textId="72B9946E" w:rsidR="008C0805" w:rsidRDefault="008C0805" w:rsidP="008E6AC5">
      <w:pPr>
        <w:rPr>
          <w:lang w:val="en-US"/>
        </w:rPr>
      </w:pPr>
    </w:p>
    <w:p w14:paraId="2F62793A" w14:textId="4C656547" w:rsidR="0095448B" w:rsidRDefault="008E6AC5" w:rsidP="002A2E3A">
      <w:pPr>
        <w:rPr>
          <w:lang w:val="en-US"/>
        </w:rPr>
      </w:pPr>
      <w:r>
        <w:rPr>
          <w:lang w:val="en-US"/>
        </w:rPr>
        <w:t xml:space="preserve">A </w:t>
      </w:r>
      <w:r w:rsidR="004F55A9">
        <w:rPr>
          <w:lang w:val="en-US"/>
        </w:rPr>
        <w:t xml:space="preserve">higher </w:t>
      </w:r>
      <w:r>
        <w:rPr>
          <w:lang w:val="en-US"/>
        </w:rPr>
        <w:t xml:space="preserve">learning rate can be used to speed up the descent to the minimum. </w:t>
      </w:r>
      <w:r w:rsidR="004F55A9">
        <w:rPr>
          <w:lang w:val="en-US"/>
        </w:rPr>
        <w:t>However, a</w:t>
      </w:r>
      <w:r>
        <w:rPr>
          <w:lang w:val="en-US"/>
        </w:rPr>
        <w:t xml:space="preserve"> learning rate that is too high can cause the algorithm to </w:t>
      </w:r>
      <w:r w:rsidR="000B00CF">
        <w:rPr>
          <w:lang w:val="en-US"/>
        </w:rPr>
        <w:t>overshoot the minimum and miss it</w:t>
      </w:r>
      <w:r>
        <w:rPr>
          <w:lang w:val="en-US"/>
        </w:rPr>
        <w:t>. A learning rate that is too low can cause the algorithm to take too long to find the minimum. Often, manual adjustments to the learning rate are needed to find an optimal balance between speed and accuracy.</w:t>
      </w:r>
      <w:r w:rsidR="0095448B">
        <w:rPr>
          <w:lang w:val="en-US"/>
        </w:rPr>
        <w:t xml:space="preserve"> </w:t>
      </w:r>
    </w:p>
    <w:p w14:paraId="53EE1643" w14:textId="77777777" w:rsidR="0095448B" w:rsidRDefault="0095448B" w:rsidP="002A2E3A">
      <w:pPr>
        <w:rPr>
          <w:lang w:val="en-US"/>
        </w:rPr>
      </w:pPr>
    </w:p>
    <w:p w14:paraId="459099E3" w14:textId="3AE1D084" w:rsidR="008E6AC5" w:rsidRDefault="0095448B" w:rsidP="002A2E3A">
      <w:pPr>
        <w:rPr>
          <w:lang w:val="en-US"/>
        </w:rPr>
      </w:pPr>
      <w:r>
        <w:rPr>
          <w:lang w:val="en-US"/>
        </w:rPr>
        <w:lastRenderedPageBreak/>
        <w:fldChar w:fldCharType="begin"/>
      </w:r>
      <w:r>
        <w:rPr>
          <w:lang w:val="en-US"/>
        </w:rPr>
        <w:instrText xml:space="preserve"> REF _Ref49286441 \h </w:instrText>
      </w:r>
      <w:r>
        <w:rPr>
          <w:lang w:val="en-US"/>
        </w:rPr>
      </w:r>
      <w:r>
        <w:rPr>
          <w:lang w:val="en-US"/>
        </w:rPr>
        <w:fldChar w:fldCharType="separate"/>
      </w:r>
      <w:r w:rsidR="003045EE">
        <w:t xml:space="preserve">Figure </w:t>
      </w:r>
      <w:r w:rsidR="003045EE">
        <w:rPr>
          <w:noProof/>
        </w:rPr>
        <w:t>9</w:t>
      </w:r>
      <w:r>
        <w:rPr>
          <w:lang w:val="en-US"/>
        </w:rPr>
        <w:fldChar w:fldCharType="end"/>
      </w:r>
      <w:r>
        <w:rPr>
          <w:lang w:val="en-US"/>
        </w:rPr>
        <w:t xml:space="preserve"> shows various learning rates</w:t>
      </w:r>
      <w:r w:rsidR="000B00CF">
        <w:rPr>
          <w:lang w:val="en-US"/>
        </w:rPr>
        <w:t xml:space="preserve"> which are applied over several iterations which are called </w:t>
      </w:r>
      <w:r w:rsidR="000B00CF" w:rsidRPr="000B00CF">
        <w:rPr>
          <w:b/>
          <w:lang w:val="en-US"/>
        </w:rPr>
        <w:t>epochs</w:t>
      </w:r>
      <w:r>
        <w:rPr>
          <w:lang w:val="en-US"/>
        </w:rPr>
        <w:t xml:space="preserve">. The yellow and green learning rates </w:t>
      </w:r>
      <w:r w:rsidR="000B00CF">
        <w:rPr>
          <w:lang w:val="en-US"/>
        </w:rPr>
        <w:t>are</w:t>
      </w:r>
      <w:r>
        <w:rPr>
          <w:lang w:val="en-US"/>
        </w:rPr>
        <w:t xml:space="preserve"> </w:t>
      </w:r>
      <w:r w:rsidR="000B00CF">
        <w:rPr>
          <w:lang w:val="en-US"/>
        </w:rPr>
        <w:t>too</w:t>
      </w:r>
      <w:r>
        <w:rPr>
          <w:lang w:val="en-US"/>
        </w:rPr>
        <w:t xml:space="preserve"> </w:t>
      </w:r>
      <w:proofErr w:type="gramStart"/>
      <w:r>
        <w:rPr>
          <w:lang w:val="en-US"/>
        </w:rPr>
        <w:t>fast</w:t>
      </w:r>
      <w:proofErr w:type="gramEnd"/>
      <w:r>
        <w:rPr>
          <w:lang w:val="en-US"/>
        </w:rPr>
        <w:t xml:space="preserve"> </w:t>
      </w:r>
      <w:r w:rsidR="000B00CF">
        <w:rPr>
          <w:lang w:val="en-US"/>
        </w:rPr>
        <w:t xml:space="preserve">so </w:t>
      </w:r>
      <w:r>
        <w:rPr>
          <w:lang w:val="en-US"/>
        </w:rPr>
        <w:t>they missed the minimum.</w:t>
      </w:r>
      <w:r w:rsidR="002D532D">
        <w:rPr>
          <w:lang w:val="en-US"/>
        </w:rPr>
        <w:t xml:space="preserve"> </w:t>
      </w:r>
    </w:p>
    <w:p w14:paraId="44853381" w14:textId="77777777" w:rsidR="0095448B" w:rsidRDefault="0095448B" w:rsidP="002A2E3A">
      <w:pPr>
        <w:rPr>
          <w:lang w:val="en-US"/>
        </w:rPr>
      </w:pPr>
    </w:p>
    <w:p w14:paraId="6B12A356" w14:textId="0692CD70" w:rsidR="0095448B" w:rsidRDefault="0095448B" w:rsidP="000F3272">
      <w:pPr>
        <w:pStyle w:val="Caption"/>
        <w:keepNext/>
        <w:contextualSpacing/>
        <w:rPr>
          <w:lang w:val="en-US"/>
        </w:rPr>
      </w:pPr>
      <w:bookmarkStart w:id="28" w:name="_Ref49286441"/>
      <w:r>
        <w:t xml:space="preserve">Figure </w:t>
      </w:r>
      <w:fldSimple w:instr=" SEQ Figure \* ARABIC ">
        <w:r w:rsidR="003045EE">
          <w:rPr>
            <w:noProof/>
          </w:rPr>
          <w:t>9</w:t>
        </w:r>
      </w:fldSimple>
      <w:bookmarkEnd w:id="28"/>
      <w:r>
        <w:t>: Various Learning Rates</w:t>
      </w:r>
    </w:p>
    <w:p w14:paraId="1FD84CEB" w14:textId="24067E37" w:rsidR="0095448B" w:rsidRDefault="0095448B" w:rsidP="002A2E3A">
      <w:pPr>
        <w:rPr>
          <w:lang w:val="en-US"/>
        </w:rPr>
      </w:pPr>
      <w:r w:rsidRPr="007442EA">
        <w:rPr>
          <w:b/>
          <w:noProof/>
          <w:lang w:val="en-US"/>
        </w:rPr>
        <w:drawing>
          <wp:inline distT="0" distB="0" distL="0" distR="0" wp14:anchorId="012F173E" wp14:editId="069B67FD">
            <wp:extent cx="3203944" cy="2782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238" cy="2785774"/>
                    </a:xfrm>
                    <a:prstGeom prst="rect">
                      <a:avLst/>
                    </a:prstGeom>
                  </pic:spPr>
                </pic:pic>
              </a:graphicData>
            </a:graphic>
          </wp:inline>
        </w:drawing>
      </w:r>
    </w:p>
    <w:p w14:paraId="2824C612" w14:textId="155FCC92" w:rsidR="000B00CF" w:rsidRDefault="000B00CF" w:rsidP="000F3272">
      <w:pPr>
        <w:pStyle w:val="Caption"/>
        <w:keepNext/>
        <w:contextualSpacing/>
      </w:pPr>
      <w:r>
        <w:t xml:space="preserve">Exercise </w:t>
      </w:r>
      <w:fldSimple w:instr=" SEQ Exercise \* ARABIC ">
        <w:r w:rsidR="003045EE">
          <w:rPr>
            <w:noProof/>
          </w:rPr>
          <w:t>8</w:t>
        </w:r>
      </w:fldSimple>
      <w:r>
        <w:t xml:space="preserve"> (1 mark)</w:t>
      </w:r>
    </w:p>
    <w:p w14:paraId="2273324F" w14:textId="02E986BA" w:rsidR="000B00CF" w:rsidRDefault="000B00CF" w:rsidP="000B00CF">
      <w:r>
        <w:t xml:space="preserve">Which line in </w:t>
      </w:r>
      <w:r>
        <w:fldChar w:fldCharType="begin"/>
      </w:r>
      <w:r>
        <w:instrText xml:space="preserve"> REF _Ref49286441 \h </w:instrText>
      </w:r>
      <w:r>
        <w:fldChar w:fldCharType="separate"/>
      </w:r>
      <w:r w:rsidR="003045EE">
        <w:t xml:space="preserve">Figure </w:t>
      </w:r>
      <w:r w:rsidR="003045EE">
        <w:rPr>
          <w:noProof/>
        </w:rPr>
        <w:t>9</w:t>
      </w:r>
      <w:r>
        <w:fldChar w:fldCharType="end"/>
      </w:r>
      <w:r>
        <w:t xml:space="preserve"> shows a learning rate that is too slow?</w:t>
      </w:r>
    </w:p>
    <w:tbl>
      <w:tblPr>
        <w:tblStyle w:val="TableGrid"/>
        <w:tblW w:w="0" w:type="auto"/>
        <w:tblLook w:val="04A0" w:firstRow="1" w:lastRow="0" w:firstColumn="1" w:lastColumn="0" w:noHBand="0" w:noVBand="1"/>
      </w:tblPr>
      <w:tblGrid>
        <w:gridCol w:w="9350"/>
      </w:tblGrid>
      <w:tr w:rsidR="000B00CF" w14:paraId="3931B36F" w14:textId="77777777" w:rsidTr="000B00CF">
        <w:tc>
          <w:tcPr>
            <w:tcW w:w="9350" w:type="dxa"/>
          </w:tcPr>
          <w:p w14:paraId="654F95C6" w14:textId="2CEA26BB" w:rsidR="000B00CF" w:rsidRDefault="00B858FA" w:rsidP="000B00CF">
            <w:r>
              <w:t xml:space="preserve">The blue line because as you can see the decline curvature looks more linear. </w:t>
            </w:r>
          </w:p>
        </w:tc>
      </w:tr>
    </w:tbl>
    <w:p w14:paraId="4CB6465A" w14:textId="77777777" w:rsidR="000B00CF" w:rsidRDefault="000B00CF" w:rsidP="000B00CF"/>
    <w:p w14:paraId="76FD8417" w14:textId="5CAA4573" w:rsidR="008E6AC5" w:rsidRDefault="0036687D" w:rsidP="0036687D">
      <w:pPr>
        <w:pStyle w:val="Heading4"/>
        <w:rPr>
          <w:lang w:val="en-US"/>
        </w:rPr>
      </w:pPr>
      <w:r>
        <w:t>Step Size</w:t>
      </w:r>
    </w:p>
    <w:p w14:paraId="071D1FC0" w14:textId="4D14558C" w:rsidR="00AE35D1" w:rsidRDefault="004E41CD" w:rsidP="002A2E3A">
      <w:pPr>
        <w:rPr>
          <w:lang w:val="en-US"/>
        </w:rPr>
      </w:pPr>
      <w:r>
        <w:rPr>
          <w:lang w:val="en-US"/>
        </w:rPr>
        <w:t xml:space="preserve">Step size in this case refers to the amount of change in the </w:t>
      </w:r>
      <w:proofErr w:type="gramStart"/>
      <w:r>
        <w:rPr>
          <w:lang w:val="en-US"/>
        </w:rPr>
        <w:t>intercept</w:t>
      </w:r>
      <w:proofErr w:type="gramEnd"/>
      <w:r>
        <w:rPr>
          <w:lang w:val="en-US"/>
        </w:rPr>
        <w:t xml:space="preserve"> value as we search for the optimum.</w:t>
      </w:r>
    </w:p>
    <w:p w14:paraId="2022AFDC" w14:textId="77777777" w:rsidR="004E41CD" w:rsidRDefault="004E41CD" w:rsidP="002A2E3A">
      <w:pPr>
        <w:rPr>
          <w:lang w:val="en-US"/>
        </w:rPr>
      </w:pPr>
    </w:p>
    <w:p w14:paraId="37193AC6" w14:textId="472268CE" w:rsidR="008B39AD" w:rsidRDefault="0036687D" w:rsidP="002A2E3A">
      <w:pPr>
        <w:rPr>
          <w:lang w:val="en-US"/>
        </w:rPr>
      </w:pPr>
      <w:r>
        <w:rPr>
          <w:lang w:val="en-US"/>
        </w:rPr>
        <w:t xml:space="preserve">To avoid over or under-shooting the minimum we </w:t>
      </w:r>
      <w:r w:rsidR="00A060A3">
        <w:rPr>
          <w:lang w:val="en-US"/>
        </w:rPr>
        <w:t>need to find an appropriate step size at a rate that is suitable when far or close to the minimum. Ideally, a</w:t>
      </w:r>
      <w:r w:rsidR="008B39AD">
        <w:rPr>
          <w:lang w:val="en-US"/>
        </w:rPr>
        <w:t xml:space="preserve">s the slope </w:t>
      </w:r>
      <w:r w:rsidR="00A060A3">
        <w:rPr>
          <w:lang w:val="en-US"/>
        </w:rPr>
        <w:t>of the loss function approaches</w:t>
      </w:r>
      <w:r w:rsidR="008B39AD">
        <w:rPr>
          <w:lang w:val="en-US"/>
        </w:rPr>
        <w:t xml:space="preserve"> 0 the </w:t>
      </w:r>
      <w:r w:rsidR="00A060A3">
        <w:rPr>
          <w:lang w:val="en-US"/>
        </w:rPr>
        <w:t>step size</w:t>
      </w:r>
      <w:r w:rsidR="008B39AD">
        <w:rPr>
          <w:lang w:val="en-US"/>
        </w:rPr>
        <w:t xml:space="preserve"> becomes smaller and smaller</w:t>
      </w:r>
      <w:r w:rsidR="00A060A3">
        <w:rPr>
          <w:lang w:val="en-US"/>
        </w:rPr>
        <w:t xml:space="preserve"> (refer to </w:t>
      </w:r>
      <w:r w:rsidR="00A060A3">
        <w:rPr>
          <w:lang w:val="en-US"/>
        </w:rPr>
        <w:fldChar w:fldCharType="begin"/>
      </w:r>
      <w:r w:rsidR="00A060A3">
        <w:rPr>
          <w:lang w:val="en-US"/>
        </w:rPr>
        <w:instrText xml:space="preserve"> REF _Ref48382079 \h </w:instrText>
      </w:r>
      <w:r w:rsidR="00A060A3">
        <w:rPr>
          <w:lang w:val="en-US"/>
        </w:rPr>
      </w:r>
      <w:r w:rsidR="00A060A3">
        <w:rPr>
          <w:lang w:val="en-US"/>
        </w:rPr>
        <w:fldChar w:fldCharType="separate"/>
      </w:r>
      <w:r w:rsidR="003045EE">
        <w:t xml:space="preserve">Figure </w:t>
      </w:r>
      <w:r w:rsidR="003045EE">
        <w:rPr>
          <w:noProof/>
        </w:rPr>
        <w:t>8</w:t>
      </w:r>
      <w:r w:rsidR="00A060A3">
        <w:rPr>
          <w:lang w:val="en-US"/>
        </w:rPr>
        <w:fldChar w:fldCharType="end"/>
      </w:r>
      <w:r w:rsidR="00A060A3">
        <w:rPr>
          <w:lang w:val="en-US"/>
        </w:rPr>
        <w:t>).</w:t>
      </w:r>
    </w:p>
    <w:p w14:paraId="479CF892" w14:textId="77777777" w:rsidR="008B39AD" w:rsidRDefault="008B39AD" w:rsidP="002A2E3A">
      <w:pPr>
        <w:rPr>
          <w:lang w:val="en-US"/>
        </w:rPr>
      </w:pPr>
    </w:p>
    <w:p w14:paraId="44F89F64" w14:textId="2D42435F" w:rsidR="008B39AD" w:rsidRDefault="008B39AD" w:rsidP="002A2E3A">
      <w:pPr>
        <w:rPr>
          <w:rFonts w:eastAsiaTheme="minorEastAsia"/>
          <w:b/>
          <w:lang w:val="en-US"/>
        </w:rPr>
      </w:pPr>
      <w:r>
        <w:rPr>
          <w:lang w:val="en-US"/>
        </w:rPr>
        <w:tab/>
      </w:r>
      <w:r w:rsidR="00A060A3">
        <w:rPr>
          <w:b/>
          <w:lang w:val="en-US"/>
        </w:rPr>
        <w:t>Step size</w:t>
      </w:r>
      <w:r w:rsidR="004D2522">
        <w:rPr>
          <w:b/>
          <w:lang w:val="en-US"/>
        </w:rPr>
        <w:t xml:space="preserve"> </w:t>
      </w:r>
      <w:r w:rsidRPr="008B39AD">
        <w:rPr>
          <w:b/>
          <w:lang w:val="en-US"/>
        </w:rPr>
        <w:t xml:space="preserve">= slope </w:t>
      </w:r>
      <m:oMath>
        <m:r>
          <m:rPr>
            <m:sty m:val="bi"/>
          </m:rPr>
          <w:rPr>
            <w:rFonts w:ascii="Cambria Math" w:hAnsi="Cambria Math"/>
            <w:lang w:val="en-US"/>
          </w:rPr>
          <m:t>∙</m:t>
        </m:r>
      </m:oMath>
      <w:r w:rsidRPr="008B39AD">
        <w:rPr>
          <w:rFonts w:eastAsiaTheme="minorEastAsia"/>
          <w:b/>
          <w:lang w:val="en-US"/>
        </w:rPr>
        <w:t xml:space="preserve"> learning rate</w:t>
      </w:r>
    </w:p>
    <w:p w14:paraId="6C333EAA" w14:textId="7BDB8C29" w:rsidR="00A53E80" w:rsidRDefault="00A53E80" w:rsidP="002A2E3A">
      <w:pPr>
        <w:rPr>
          <w:b/>
          <w:lang w:val="en-US"/>
        </w:rPr>
      </w:pPr>
    </w:p>
    <w:p w14:paraId="0860F5A8" w14:textId="77777777" w:rsidR="00C6058C" w:rsidRDefault="00C6058C" w:rsidP="002A2E3A">
      <w:pPr>
        <w:rPr>
          <w:lang w:val="en-US"/>
        </w:rPr>
      </w:pPr>
      <w:r w:rsidRPr="00C6058C">
        <w:rPr>
          <w:lang w:val="en-US"/>
        </w:rPr>
        <w:t xml:space="preserve">Remember, we showed that when the </w:t>
      </w:r>
      <w:proofErr w:type="gramStart"/>
      <w:r w:rsidRPr="00C6058C">
        <w:rPr>
          <w:lang w:val="en-US"/>
        </w:rPr>
        <w:t>intercept</w:t>
      </w:r>
      <w:proofErr w:type="gramEnd"/>
      <w:r w:rsidRPr="00C6058C">
        <w:rPr>
          <w:lang w:val="en-US"/>
        </w:rPr>
        <w:t xml:space="preserve"> is zero, the slope of the cost </w:t>
      </w:r>
      <w:r>
        <w:rPr>
          <w:lang w:val="en-US"/>
        </w:rPr>
        <w:t xml:space="preserve">(loss) </w:t>
      </w:r>
      <w:r w:rsidRPr="00C6058C">
        <w:rPr>
          <w:lang w:val="en-US"/>
        </w:rPr>
        <w:t xml:space="preserve">function is </w:t>
      </w:r>
    </w:p>
    <w:p w14:paraId="13813EA8" w14:textId="3CC1206D" w:rsidR="00C6058C" w:rsidRDefault="00C6058C" w:rsidP="002A2E3A">
      <w:pPr>
        <w:rPr>
          <w:lang w:val="en-US"/>
        </w:rPr>
      </w:pPr>
      <w:r w:rsidRPr="00C6058C">
        <w:rPr>
          <w:lang w:val="en-US"/>
        </w:rPr>
        <w:t>-5.7</w:t>
      </w:r>
    </w:p>
    <w:p w14:paraId="5805D98D" w14:textId="77777777" w:rsidR="00C6058C" w:rsidRDefault="00C6058C" w:rsidP="002A2E3A">
      <w:pPr>
        <w:rPr>
          <w:lang w:val="en-US"/>
        </w:rPr>
      </w:pPr>
    </w:p>
    <w:p w14:paraId="614F7EFF" w14:textId="1D565BB3" w:rsidR="00C6058C" w:rsidRDefault="00C6058C" w:rsidP="000F3272">
      <w:pPr>
        <w:pStyle w:val="Caption"/>
        <w:keepNext/>
        <w:contextualSpacing/>
        <w:rPr>
          <w:lang w:val="en-US"/>
        </w:rPr>
      </w:pPr>
      <w:bookmarkStart w:id="29" w:name="_Ref49760837"/>
      <w:r>
        <w:lastRenderedPageBreak/>
        <w:t xml:space="preserve">Figure </w:t>
      </w:r>
      <w:fldSimple w:instr=" SEQ Figure \* ARABIC ">
        <w:r w:rsidR="003045EE">
          <w:rPr>
            <w:noProof/>
          </w:rPr>
          <w:t>10</w:t>
        </w:r>
      </w:fldSimple>
      <w:bookmarkEnd w:id="29"/>
      <w:r>
        <w:t>: Slope of the Cost Function when the Intercept is 0.</w:t>
      </w:r>
    </w:p>
    <w:p w14:paraId="603A13C0" w14:textId="77777777" w:rsidR="00C6058C" w:rsidRDefault="00C6058C" w:rsidP="002A2E3A">
      <w:pPr>
        <w:rPr>
          <w:lang w:val="en-US"/>
        </w:rPr>
      </w:pPr>
      <w:r w:rsidRPr="00CE3621">
        <w:rPr>
          <w:noProof/>
          <w:lang w:val="en-US"/>
        </w:rPr>
        <w:drawing>
          <wp:inline distT="0" distB="0" distL="0" distR="0" wp14:anchorId="13D5813D" wp14:editId="45BDDD60">
            <wp:extent cx="3377738" cy="1368056"/>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8289" cy="1376380"/>
                    </a:xfrm>
                    <a:prstGeom prst="rect">
                      <a:avLst/>
                    </a:prstGeom>
                  </pic:spPr>
                </pic:pic>
              </a:graphicData>
            </a:graphic>
          </wp:inline>
        </w:drawing>
      </w:r>
    </w:p>
    <w:p w14:paraId="309D018C" w14:textId="370598C8" w:rsidR="00C6058C" w:rsidRDefault="00C6058C" w:rsidP="002A2E3A">
      <w:pPr>
        <w:rPr>
          <w:lang w:val="en-US"/>
        </w:rPr>
      </w:pPr>
      <w:r w:rsidRPr="00C6058C">
        <w:rPr>
          <w:lang w:val="en-US"/>
        </w:rPr>
        <w:t xml:space="preserve">Therefore, </w:t>
      </w:r>
      <w:r>
        <w:rPr>
          <w:lang w:val="en-US"/>
        </w:rPr>
        <w:t xml:space="preserve">if the </w:t>
      </w:r>
      <w:r w:rsidRPr="00C6058C">
        <w:rPr>
          <w:b/>
          <w:lang w:val="en-US"/>
        </w:rPr>
        <w:t>learning rate</w:t>
      </w:r>
      <w:r>
        <w:rPr>
          <w:lang w:val="en-US"/>
        </w:rPr>
        <w:t xml:space="preserve"> is 0.1, </w:t>
      </w:r>
      <w:r w:rsidRPr="00C6058C">
        <w:rPr>
          <w:lang w:val="en-US"/>
        </w:rPr>
        <w:t xml:space="preserve">the </w:t>
      </w:r>
      <w:r>
        <w:rPr>
          <w:lang w:val="en-US"/>
        </w:rPr>
        <w:t>step size</w:t>
      </w:r>
      <w:r w:rsidRPr="00C6058C">
        <w:rPr>
          <w:lang w:val="en-US"/>
        </w:rPr>
        <w:t xml:space="preserve"> </w:t>
      </w:r>
      <w:r>
        <w:rPr>
          <w:lang w:val="en-US"/>
        </w:rPr>
        <w:t xml:space="preserve">when the </w:t>
      </w:r>
      <w:proofErr w:type="gramStart"/>
      <w:r>
        <w:rPr>
          <w:lang w:val="en-US"/>
        </w:rPr>
        <w:t>intercept</w:t>
      </w:r>
      <w:proofErr w:type="gramEnd"/>
      <w:r>
        <w:rPr>
          <w:lang w:val="en-US"/>
        </w:rPr>
        <w:t xml:space="preserve"> is zero is:</w:t>
      </w:r>
    </w:p>
    <w:p w14:paraId="6CC2F5F6" w14:textId="77777777" w:rsidR="00C6058C" w:rsidRDefault="00C6058C" w:rsidP="002A2E3A">
      <w:pPr>
        <w:rPr>
          <w:lang w:val="en-US"/>
        </w:rPr>
      </w:pPr>
    </w:p>
    <w:p w14:paraId="0CE86BD2" w14:textId="1D533750" w:rsidR="00C6058C" w:rsidRDefault="00C6058C" w:rsidP="002A2E3A">
      <w:pPr>
        <w:rPr>
          <w:rFonts w:eastAsiaTheme="minorEastAsia"/>
          <w:lang w:val="en-US"/>
        </w:rPr>
      </w:pPr>
      <w:r>
        <w:rPr>
          <w:lang w:val="en-US"/>
        </w:rPr>
        <w:tab/>
      </w:r>
      <w:r w:rsidRPr="00C6058C">
        <w:rPr>
          <w:lang w:val="en-US"/>
        </w:rPr>
        <w:t xml:space="preserve">Step size = slope </w:t>
      </w:r>
      <m:oMath>
        <m:r>
          <w:rPr>
            <w:rFonts w:ascii="Cambria Math" w:hAnsi="Cambria Math"/>
            <w:lang w:val="en-US"/>
          </w:rPr>
          <m:t>∙</m:t>
        </m:r>
      </m:oMath>
      <w:r w:rsidRPr="00C6058C">
        <w:rPr>
          <w:rFonts w:eastAsiaTheme="minorEastAsia"/>
          <w:lang w:val="en-US"/>
        </w:rPr>
        <w:t xml:space="preserve"> learning rate = -5.7</w:t>
      </w:r>
      <w:r>
        <w:rPr>
          <w:rFonts w:eastAsiaTheme="minorEastAsia"/>
          <w:lang w:val="en-US"/>
        </w:rPr>
        <w:t xml:space="preserve"> </w:t>
      </w:r>
      <m:oMath>
        <m:r>
          <w:rPr>
            <w:rFonts w:ascii="Cambria Math" w:hAnsi="Cambria Math"/>
            <w:lang w:val="en-US"/>
          </w:rPr>
          <m:t>∙</m:t>
        </m:r>
      </m:oMath>
      <w:r w:rsidRPr="00C6058C">
        <w:rPr>
          <w:rFonts w:eastAsiaTheme="minorEastAsia"/>
          <w:lang w:val="en-US"/>
        </w:rPr>
        <w:t xml:space="preserve"> </w:t>
      </w:r>
      <w:r>
        <w:rPr>
          <w:rFonts w:eastAsiaTheme="minorEastAsia"/>
          <w:lang w:val="en-US"/>
        </w:rPr>
        <w:t>0.1 = -0.57</w:t>
      </w:r>
    </w:p>
    <w:p w14:paraId="1C7DAC71" w14:textId="1C4D1D41" w:rsidR="00C6058C" w:rsidRDefault="00C6058C" w:rsidP="002A2E3A">
      <w:pPr>
        <w:rPr>
          <w:lang w:val="en-US"/>
        </w:rPr>
      </w:pPr>
    </w:p>
    <w:p w14:paraId="556814EA" w14:textId="5C28C2A3" w:rsidR="00C6058C" w:rsidRDefault="00C6058C" w:rsidP="002A2E3A">
      <w:pPr>
        <w:rPr>
          <w:lang w:val="en-US"/>
        </w:rPr>
      </w:pPr>
      <w:r>
        <w:rPr>
          <w:lang w:val="en-US"/>
        </w:rPr>
        <w:t xml:space="preserve">The new intercept becomes the old intercept </w:t>
      </w:r>
      <w:proofErr w:type="gramStart"/>
      <w:r>
        <w:rPr>
          <w:lang w:val="en-US"/>
        </w:rPr>
        <w:t>-  the</w:t>
      </w:r>
      <w:proofErr w:type="gramEnd"/>
      <w:r>
        <w:rPr>
          <w:lang w:val="en-US"/>
        </w:rPr>
        <w:t xml:space="preserve"> step size:</w:t>
      </w:r>
    </w:p>
    <w:p w14:paraId="22BFD390" w14:textId="77777777" w:rsidR="00C6058C" w:rsidRDefault="00C6058C" w:rsidP="002A2E3A">
      <w:pPr>
        <w:rPr>
          <w:lang w:val="en-US"/>
        </w:rPr>
      </w:pPr>
    </w:p>
    <w:p w14:paraId="2DBC0B82" w14:textId="2122CFF7" w:rsidR="00C6058C" w:rsidRDefault="00C6058C" w:rsidP="002A2E3A">
      <w:pPr>
        <w:rPr>
          <w:lang w:val="en-US"/>
        </w:rPr>
      </w:pPr>
      <w:r>
        <w:rPr>
          <w:lang w:val="en-US"/>
        </w:rPr>
        <w:tab/>
        <w:t>New intercept = old intercept – step size = 0 - -0.57 = 0.57</w:t>
      </w:r>
    </w:p>
    <w:p w14:paraId="4F910DB9" w14:textId="0AC847A1" w:rsidR="00C6058C" w:rsidRDefault="00C6058C" w:rsidP="002A2E3A">
      <w:pPr>
        <w:rPr>
          <w:lang w:val="en-US"/>
        </w:rPr>
      </w:pPr>
    </w:p>
    <w:p w14:paraId="4070A1A9" w14:textId="4188A76E" w:rsidR="00C6058C" w:rsidRDefault="00C6058C" w:rsidP="002A2E3A">
      <w:pPr>
        <w:rPr>
          <w:lang w:val="en-US"/>
        </w:rPr>
      </w:pPr>
      <w:r>
        <w:rPr>
          <w:lang w:val="en-US"/>
        </w:rPr>
        <w:t xml:space="preserve">We can </w:t>
      </w:r>
      <w:proofErr w:type="gramStart"/>
      <w:r>
        <w:rPr>
          <w:lang w:val="en-US"/>
        </w:rPr>
        <w:t>represent</w:t>
      </w:r>
      <w:proofErr w:type="gramEnd"/>
      <w:r>
        <w:rPr>
          <w:lang w:val="en-US"/>
        </w:rPr>
        <w:t xml:space="preserve"> our new intercept on our graph (see </w:t>
      </w:r>
      <w:r>
        <w:rPr>
          <w:lang w:val="en-US"/>
        </w:rPr>
        <w:fldChar w:fldCharType="begin"/>
      </w:r>
      <w:r>
        <w:rPr>
          <w:lang w:val="en-US"/>
        </w:rPr>
        <w:instrText xml:space="preserve"> REF _Ref49760610 \h </w:instrText>
      </w:r>
      <w:r>
        <w:rPr>
          <w:lang w:val="en-US"/>
        </w:rPr>
      </w:r>
      <w:r>
        <w:rPr>
          <w:lang w:val="en-US"/>
        </w:rPr>
        <w:fldChar w:fldCharType="separate"/>
      </w:r>
      <w:r w:rsidR="003045EE">
        <w:t xml:space="preserve">Figure </w:t>
      </w:r>
      <w:r w:rsidR="003045EE">
        <w:rPr>
          <w:noProof/>
        </w:rPr>
        <w:t>11</w:t>
      </w:r>
      <w:r>
        <w:rPr>
          <w:lang w:val="en-US"/>
        </w:rPr>
        <w:fldChar w:fldCharType="end"/>
      </w:r>
      <w:r>
        <w:rPr>
          <w:lang w:val="en-US"/>
        </w:rPr>
        <w:t>).</w:t>
      </w:r>
    </w:p>
    <w:p w14:paraId="338C2952" w14:textId="77777777" w:rsidR="00C6058C" w:rsidRDefault="00C6058C" w:rsidP="002A2E3A">
      <w:pPr>
        <w:rPr>
          <w:lang w:val="en-US"/>
        </w:rPr>
      </w:pPr>
    </w:p>
    <w:p w14:paraId="29773F70" w14:textId="4652BE9B" w:rsidR="00C6058C" w:rsidRDefault="00C6058C" w:rsidP="000F3272">
      <w:pPr>
        <w:pStyle w:val="Caption"/>
        <w:keepNext/>
        <w:contextualSpacing/>
        <w:rPr>
          <w:lang w:val="en-US"/>
        </w:rPr>
      </w:pPr>
      <w:bookmarkStart w:id="30" w:name="_Ref49760610"/>
      <w:r>
        <w:t xml:space="preserve">Figure </w:t>
      </w:r>
      <w:fldSimple w:instr=" SEQ Figure \* ARABIC ">
        <w:r w:rsidR="003045EE">
          <w:rPr>
            <w:noProof/>
          </w:rPr>
          <w:t>11</w:t>
        </w:r>
      </w:fldSimple>
      <w:bookmarkEnd w:id="30"/>
      <w:r>
        <w:t>: Plotting intercepts 0 and 0.57 on the cost function graph</w:t>
      </w:r>
    </w:p>
    <w:p w14:paraId="0632A6F6" w14:textId="7E881434" w:rsidR="00C6058C" w:rsidRDefault="00C6058C" w:rsidP="002A2E3A">
      <w:pPr>
        <w:rPr>
          <w:lang w:val="en-US"/>
        </w:rPr>
      </w:pPr>
      <w:r w:rsidRPr="00C6058C">
        <w:rPr>
          <w:noProof/>
          <w:lang w:val="en-US"/>
        </w:rPr>
        <w:drawing>
          <wp:inline distT="0" distB="0" distL="0" distR="0" wp14:anchorId="65CC7D5B" wp14:editId="5E23F35C">
            <wp:extent cx="1282995" cy="1093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6875" cy="1096509"/>
                    </a:xfrm>
                    <a:prstGeom prst="rect">
                      <a:avLst/>
                    </a:prstGeom>
                  </pic:spPr>
                </pic:pic>
              </a:graphicData>
            </a:graphic>
          </wp:inline>
        </w:drawing>
      </w:r>
    </w:p>
    <w:p w14:paraId="1C9980E8" w14:textId="581FFA66" w:rsidR="00BE7A4F" w:rsidRDefault="00BE7A4F" w:rsidP="002A2E3A">
      <w:pPr>
        <w:rPr>
          <w:lang w:val="en-US"/>
        </w:rPr>
      </w:pPr>
      <w:r>
        <w:rPr>
          <w:lang w:val="en-US"/>
        </w:rPr>
        <w:t xml:space="preserve">When the </w:t>
      </w:r>
      <w:proofErr w:type="gramStart"/>
      <w:r>
        <w:rPr>
          <w:lang w:val="en-US"/>
        </w:rPr>
        <w:t>intercept</w:t>
      </w:r>
      <w:proofErr w:type="gramEnd"/>
      <w:r>
        <w:rPr>
          <w:lang w:val="en-US"/>
        </w:rPr>
        <w:t xml:space="preserve"> is 0.57, notice how the sum of the squared residuals is reduced (see </w:t>
      </w:r>
      <w:r>
        <w:rPr>
          <w:lang w:val="en-US"/>
        </w:rPr>
        <w:fldChar w:fldCharType="begin"/>
      </w:r>
      <w:r>
        <w:rPr>
          <w:lang w:val="en-US"/>
        </w:rPr>
        <w:instrText xml:space="preserve"> REF _Ref49761017 \h </w:instrText>
      </w:r>
      <w:r>
        <w:rPr>
          <w:lang w:val="en-US"/>
        </w:rPr>
      </w:r>
      <w:r>
        <w:rPr>
          <w:lang w:val="en-US"/>
        </w:rPr>
        <w:fldChar w:fldCharType="separate"/>
      </w:r>
      <w:r w:rsidR="003045EE">
        <w:t xml:space="preserve">Figure </w:t>
      </w:r>
      <w:r w:rsidR="003045EE">
        <w:rPr>
          <w:noProof/>
        </w:rPr>
        <w:t>12</w:t>
      </w:r>
      <w:r>
        <w:rPr>
          <w:lang w:val="en-US"/>
        </w:rPr>
        <w:fldChar w:fldCharType="end"/>
      </w:r>
      <w:r>
        <w:rPr>
          <w:lang w:val="en-US"/>
        </w:rPr>
        <w:t>).</w:t>
      </w:r>
    </w:p>
    <w:p w14:paraId="295BDCEA" w14:textId="77777777" w:rsidR="00BE7A4F" w:rsidRDefault="00BE7A4F" w:rsidP="002A2E3A">
      <w:pPr>
        <w:rPr>
          <w:lang w:val="en-US"/>
        </w:rPr>
      </w:pPr>
    </w:p>
    <w:p w14:paraId="5DE563C3" w14:textId="5CB23D80" w:rsidR="00BE7A4F" w:rsidRDefault="00BE7A4F" w:rsidP="000F3272">
      <w:pPr>
        <w:pStyle w:val="Caption"/>
        <w:keepNext/>
        <w:contextualSpacing/>
        <w:rPr>
          <w:lang w:val="en-US"/>
        </w:rPr>
      </w:pPr>
      <w:bookmarkStart w:id="31" w:name="_Ref49761017"/>
      <w:r>
        <w:t xml:space="preserve">Figure </w:t>
      </w:r>
      <w:fldSimple w:instr=" SEQ Figure \* ARABIC ">
        <w:r w:rsidR="003045EE">
          <w:rPr>
            <w:noProof/>
          </w:rPr>
          <w:t>12</w:t>
        </w:r>
      </w:fldSimple>
      <w:bookmarkEnd w:id="31"/>
      <w:r>
        <w:t>: Reducing the Sum of the Squared Residuals</w:t>
      </w:r>
    </w:p>
    <w:p w14:paraId="5CDA54BE" w14:textId="575EED9F" w:rsidR="00BE7A4F" w:rsidRPr="00C6058C" w:rsidRDefault="00BE7A4F" w:rsidP="002A2E3A">
      <w:pPr>
        <w:rPr>
          <w:lang w:val="en-US"/>
        </w:rPr>
      </w:pPr>
      <w:r w:rsidRPr="00BE7A4F">
        <w:rPr>
          <w:noProof/>
          <w:lang w:val="en-US"/>
        </w:rPr>
        <w:drawing>
          <wp:inline distT="0" distB="0" distL="0" distR="0" wp14:anchorId="6FCECEB1" wp14:editId="007B0702">
            <wp:extent cx="1148316" cy="8724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4052" cy="892017"/>
                    </a:xfrm>
                    <a:prstGeom prst="rect">
                      <a:avLst/>
                    </a:prstGeom>
                  </pic:spPr>
                </pic:pic>
              </a:graphicData>
            </a:graphic>
          </wp:inline>
        </w:drawing>
      </w:r>
    </w:p>
    <w:p w14:paraId="6E022D5A" w14:textId="77777777" w:rsidR="00C6058C" w:rsidRDefault="00C6058C" w:rsidP="002A2E3A">
      <w:pPr>
        <w:rPr>
          <w:b/>
          <w:lang w:val="en-US"/>
        </w:rPr>
      </w:pPr>
    </w:p>
    <w:p w14:paraId="4F3A39B7" w14:textId="1E129731" w:rsidR="00C6058C" w:rsidRDefault="00F27F32" w:rsidP="000F3272">
      <w:pPr>
        <w:pStyle w:val="Caption"/>
        <w:keepNext/>
        <w:contextualSpacing/>
      </w:pPr>
      <w:r>
        <w:t xml:space="preserve">Exercise </w:t>
      </w:r>
      <w:fldSimple w:instr=" SEQ Exercise \* ARABIC ">
        <w:r w:rsidR="003045EE">
          <w:rPr>
            <w:noProof/>
          </w:rPr>
          <w:t>9</w:t>
        </w:r>
      </w:fldSimple>
      <w:r>
        <w:t xml:space="preserve"> (</w:t>
      </w:r>
      <w:r w:rsidR="004F55A9">
        <w:t>3</w:t>
      </w:r>
      <w:r>
        <w:t xml:space="preserve"> marks)</w:t>
      </w:r>
    </w:p>
    <w:p w14:paraId="1534C33F" w14:textId="059D48D5" w:rsidR="00F27F32" w:rsidRDefault="00F27F32" w:rsidP="00F27F32">
      <w:r>
        <w:t xml:space="preserve">What is the </w:t>
      </w:r>
      <w:r w:rsidR="00D422B0">
        <w:t>slope of the cost function</w:t>
      </w:r>
      <w:r>
        <w:t xml:space="preserve"> when the intercept is 0.57? Show the setup for your calculation. Refer to </w:t>
      </w:r>
      <w:r>
        <w:fldChar w:fldCharType="begin"/>
      </w:r>
      <w:r>
        <w:instrText xml:space="preserve"> REF _Ref49760837 \h </w:instrText>
      </w:r>
      <w:r>
        <w:fldChar w:fldCharType="separate"/>
      </w:r>
      <w:r w:rsidR="003045EE">
        <w:t xml:space="preserve">Figure </w:t>
      </w:r>
      <w:r w:rsidR="003045EE">
        <w:rPr>
          <w:noProof/>
        </w:rPr>
        <w:t>10</w:t>
      </w:r>
      <w:r>
        <w:fldChar w:fldCharType="end"/>
      </w:r>
      <w:r>
        <w:t>. Also show the final answer.</w:t>
      </w:r>
    </w:p>
    <w:p w14:paraId="3D85D59E" w14:textId="77777777" w:rsidR="00F27F32" w:rsidRDefault="00F27F32" w:rsidP="00F27F32"/>
    <w:tbl>
      <w:tblPr>
        <w:tblStyle w:val="TableGrid"/>
        <w:tblW w:w="0" w:type="auto"/>
        <w:tblLook w:val="04A0" w:firstRow="1" w:lastRow="0" w:firstColumn="1" w:lastColumn="0" w:noHBand="0" w:noVBand="1"/>
      </w:tblPr>
      <w:tblGrid>
        <w:gridCol w:w="9350"/>
      </w:tblGrid>
      <w:tr w:rsidR="00F27F32" w14:paraId="694B9868" w14:textId="77777777" w:rsidTr="00F27F32">
        <w:tc>
          <w:tcPr>
            <w:tcW w:w="9350" w:type="dxa"/>
          </w:tcPr>
          <w:p w14:paraId="4AE408E8" w14:textId="2E501F48" w:rsidR="00EA3A31" w:rsidRDefault="00EA3A31" w:rsidP="00F27F32">
            <w:r>
              <w:t>Sum of squared residuals (based on figure 10</w:t>
            </w:r>
            <w:proofErr w:type="gramStart"/>
            <w:r>
              <w:t>)  =</w:t>
            </w:r>
            <w:proofErr w:type="gramEnd"/>
            <w:r>
              <w:t xml:space="preserve"> </w:t>
            </w:r>
          </w:p>
          <w:p w14:paraId="64565525" w14:textId="77777777" w:rsidR="00EA3A31" w:rsidRDefault="00EA3A31" w:rsidP="00EA3A31">
            <w:pPr>
              <w:pStyle w:val="ListParagraph"/>
            </w:pPr>
            <w:r>
              <w:t xml:space="preserve">-2(1.4 – (0.57 + 0.64 * 0.5)) </w:t>
            </w:r>
          </w:p>
          <w:p w14:paraId="04397B3C" w14:textId="1B253871" w:rsidR="00EA3A31" w:rsidRDefault="00EA3A31" w:rsidP="00EA3A31">
            <w:pPr>
              <w:pStyle w:val="ListParagraph"/>
            </w:pPr>
            <w:r>
              <w:t xml:space="preserve">+ </w:t>
            </w:r>
            <w:r>
              <w:t>-2(1.</w:t>
            </w:r>
            <w:r>
              <w:t>9</w:t>
            </w:r>
            <w:r>
              <w:t xml:space="preserve"> – (0.57 + 0.64 * </w:t>
            </w:r>
            <w:r>
              <w:t>2.3</w:t>
            </w:r>
            <w:r>
              <w:t>))</w:t>
            </w:r>
          </w:p>
          <w:p w14:paraId="5DBB5C63" w14:textId="7E8F1E76" w:rsidR="00EA3A31" w:rsidRDefault="00EA3A31" w:rsidP="00EA3A31">
            <w:pPr>
              <w:pStyle w:val="ListParagraph"/>
            </w:pPr>
            <w:r>
              <w:t xml:space="preserve"> + </w:t>
            </w:r>
            <w:r>
              <w:t>-2(</w:t>
            </w:r>
            <w:r>
              <w:t>3.2</w:t>
            </w:r>
            <w:r>
              <w:t xml:space="preserve"> – (0.57 + 0.64 * </w:t>
            </w:r>
            <w:r>
              <w:t>2.9</w:t>
            </w:r>
            <w:r>
              <w:t>))</w:t>
            </w:r>
          </w:p>
          <w:p w14:paraId="32C28E18" w14:textId="77777777" w:rsidR="00EA3A31" w:rsidRDefault="00EA3A31" w:rsidP="00EA3A31">
            <w:pPr>
              <w:pStyle w:val="ListParagraph"/>
            </w:pPr>
          </w:p>
          <w:p w14:paraId="2CFD76D7" w14:textId="7D48E735" w:rsidR="00EA3A31" w:rsidRDefault="00EA3A31" w:rsidP="00EA3A31">
            <w:pPr>
              <w:pStyle w:val="ListParagraph"/>
            </w:pPr>
            <w:r>
              <w:t xml:space="preserve">Final answer = </w:t>
            </w:r>
            <w:r w:rsidRPr="00EA3A31">
              <w:t>-2.284.</w:t>
            </w:r>
          </w:p>
          <w:p w14:paraId="3C2EC515" w14:textId="244C3EBB" w:rsidR="00336162" w:rsidRDefault="00336162" w:rsidP="00F27F32"/>
        </w:tc>
      </w:tr>
    </w:tbl>
    <w:p w14:paraId="69296BDC" w14:textId="0AC88570" w:rsidR="00F27F32" w:rsidRDefault="00F27F32" w:rsidP="00F27F32"/>
    <w:p w14:paraId="49B3C585" w14:textId="42D23D6F" w:rsidR="00BE7A4F" w:rsidRDefault="00BE7A4F" w:rsidP="000F3272">
      <w:pPr>
        <w:pStyle w:val="Caption"/>
        <w:keepNext/>
        <w:contextualSpacing/>
      </w:pPr>
      <w:r>
        <w:t xml:space="preserve">Exercise </w:t>
      </w:r>
      <w:fldSimple w:instr=" SEQ Exercise \* ARABIC ">
        <w:r w:rsidR="003045EE">
          <w:rPr>
            <w:noProof/>
          </w:rPr>
          <w:t>10</w:t>
        </w:r>
      </w:fldSimple>
      <w:r>
        <w:t xml:space="preserve"> (</w:t>
      </w:r>
      <w:r w:rsidR="004F55A9">
        <w:t>3</w:t>
      </w:r>
      <w:r>
        <w:t xml:space="preserve"> marks)</w:t>
      </w:r>
    </w:p>
    <w:p w14:paraId="00E3C2B0" w14:textId="30A7BE33" w:rsidR="00BE7A4F" w:rsidRDefault="00D422B0" w:rsidP="00BE7A4F">
      <w:r>
        <w:t>If the learning rate is 0.1, w</w:t>
      </w:r>
      <w:r w:rsidR="00BE7A4F">
        <w:t xml:space="preserve">hat is the next step size when the intercept is 0.57? What </w:t>
      </w:r>
      <w:r w:rsidR="00C207CA">
        <w:t>intercept is generated with the new step size? Show your calculations.</w:t>
      </w:r>
    </w:p>
    <w:tbl>
      <w:tblPr>
        <w:tblStyle w:val="TableGrid"/>
        <w:tblW w:w="0" w:type="auto"/>
        <w:tblLook w:val="04A0" w:firstRow="1" w:lastRow="0" w:firstColumn="1" w:lastColumn="0" w:noHBand="0" w:noVBand="1"/>
      </w:tblPr>
      <w:tblGrid>
        <w:gridCol w:w="9350"/>
      </w:tblGrid>
      <w:tr w:rsidR="00C207CA" w14:paraId="5E23C274" w14:textId="77777777" w:rsidTr="00C207CA">
        <w:tc>
          <w:tcPr>
            <w:tcW w:w="9350" w:type="dxa"/>
          </w:tcPr>
          <w:p w14:paraId="296990CA" w14:textId="77777777" w:rsidR="00C207CA" w:rsidRDefault="00EA3A31" w:rsidP="00BE7A4F">
            <w:r>
              <w:t xml:space="preserve">Step size = </w:t>
            </w:r>
            <w:r w:rsidRPr="00EA3A31">
              <w:t>-2.284</w:t>
            </w:r>
            <w:r>
              <w:t xml:space="preserve"> * 0.1 = -0.2284</w:t>
            </w:r>
          </w:p>
          <w:p w14:paraId="3E7869D6" w14:textId="77777777" w:rsidR="00EA3A31" w:rsidRDefault="00EA3A31" w:rsidP="00BE7A4F"/>
          <w:p w14:paraId="66C12083" w14:textId="77777777" w:rsidR="00EA3A31" w:rsidRDefault="00EA3A31" w:rsidP="00BE7A4F">
            <w:r>
              <w:t xml:space="preserve">New intercept = 0.57 - </w:t>
            </w:r>
            <w:r>
              <w:t>-0.2284</w:t>
            </w:r>
            <w:r>
              <w:t xml:space="preserve"> </w:t>
            </w:r>
          </w:p>
          <w:p w14:paraId="4201E7BB" w14:textId="10CA056A" w:rsidR="00EA3A31" w:rsidRDefault="00EA3A31" w:rsidP="00BE7A4F">
            <w:r>
              <w:t xml:space="preserve">Final answer = </w:t>
            </w:r>
            <w:r w:rsidRPr="00EA3A31">
              <w:t>0.7984.</w:t>
            </w:r>
          </w:p>
        </w:tc>
      </w:tr>
    </w:tbl>
    <w:p w14:paraId="766234E5" w14:textId="01A513B3" w:rsidR="00C207CA" w:rsidRDefault="00C207CA" w:rsidP="00BE7A4F"/>
    <w:p w14:paraId="2331E472" w14:textId="4C159F70" w:rsidR="00E44F04" w:rsidRDefault="00E44F04" w:rsidP="00BE7A4F"/>
    <w:p w14:paraId="7492641A" w14:textId="61ACA36E" w:rsidR="00E44F04" w:rsidRDefault="00E44F04" w:rsidP="000F3272">
      <w:pPr>
        <w:pStyle w:val="Caption"/>
        <w:keepNext/>
        <w:contextualSpacing/>
      </w:pPr>
      <w:bookmarkStart w:id="32" w:name="_Ref49767429"/>
      <w:r>
        <w:t xml:space="preserve">Example </w:t>
      </w:r>
      <w:fldSimple w:instr=" SEQ Example \* ARABIC ">
        <w:r w:rsidR="003045EE">
          <w:rPr>
            <w:noProof/>
          </w:rPr>
          <w:t>5</w:t>
        </w:r>
      </w:fldSimple>
      <w:bookmarkEnd w:id="32"/>
      <w:r>
        <w:t>: Calculating the Minimum Loss When Estimating the Intercept and Slope</w:t>
      </w:r>
    </w:p>
    <w:p w14:paraId="24358D7E" w14:textId="4B77F3C0" w:rsidR="00E44F04" w:rsidRDefault="00E44F04" w:rsidP="00E44F04">
      <w:r>
        <w:t xml:space="preserve">In </w:t>
      </w:r>
      <w:r>
        <w:fldChar w:fldCharType="begin"/>
      </w:r>
      <w:r>
        <w:instrText xml:space="preserve"> REF _Ref49112008 \h </w:instrText>
      </w:r>
      <w:r>
        <w:fldChar w:fldCharType="separate"/>
      </w:r>
      <w:r w:rsidR="003045EE">
        <w:t xml:space="preserve">Example </w:t>
      </w:r>
      <w:r w:rsidR="003045EE">
        <w:rPr>
          <w:noProof/>
        </w:rPr>
        <w:t>4</w:t>
      </w:r>
      <w:r>
        <w:fldChar w:fldCharType="end"/>
      </w:r>
      <w:r>
        <w:t xml:space="preserve"> we examined how to apply gradient descent to find the best fit line by only adjus</w:t>
      </w:r>
      <w:r w:rsidR="00FC0CBA">
        <w:t xml:space="preserve">ting </w:t>
      </w:r>
      <w:r>
        <w:t>the intercept. This example cont</w:t>
      </w:r>
      <w:r w:rsidR="00FC0CBA">
        <w:t xml:space="preserve">inues from </w:t>
      </w:r>
      <w:r w:rsidR="00FC0CBA">
        <w:fldChar w:fldCharType="begin"/>
      </w:r>
      <w:r w:rsidR="00FC0CBA">
        <w:instrText xml:space="preserve"> REF _Ref49112008 \h </w:instrText>
      </w:r>
      <w:r w:rsidR="00FC0CBA">
        <w:fldChar w:fldCharType="separate"/>
      </w:r>
      <w:r w:rsidR="003045EE">
        <w:t xml:space="preserve">Example </w:t>
      </w:r>
      <w:r w:rsidR="003045EE">
        <w:rPr>
          <w:noProof/>
        </w:rPr>
        <w:t>4</w:t>
      </w:r>
      <w:r w:rsidR="00FC0CBA">
        <w:fldChar w:fldCharType="end"/>
      </w:r>
      <w:r w:rsidR="00FC0CBA">
        <w:t>. However, in this case we will consider adjustments to both the intercept and the slope of the best fit line.</w:t>
      </w:r>
    </w:p>
    <w:p w14:paraId="1DF10A50" w14:textId="43256E43" w:rsidR="009B1380" w:rsidRDefault="009B1380" w:rsidP="00E44F04"/>
    <w:p w14:paraId="0E03D9F5" w14:textId="0BEFA1CE" w:rsidR="009B1380" w:rsidRDefault="009B1380" w:rsidP="00E44F04">
      <w:r>
        <w:t xml:space="preserve">Just like before we will calculate the sum of the squared residuals to determine the </w:t>
      </w:r>
      <w:r w:rsidR="00B345DC">
        <w:t xml:space="preserve">slope of the loss function. This time though, we will adjust </w:t>
      </w:r>
      <w:r w:rsidR="00B345DC" w:rsidRPr="00B345DC">
        <w:rPr>
          <w:u w:val="single"/>
        </w:rPr>
        <w:t>both</w:t>
      </w:r>
      <w:r w:rsidR="00B345DC">
        <w:t xml:space="preserve"> the slope and the intercept. Since we are now calculating loss function values for different slope and intercept values it helps to visualize the cost function in 3D space.</w:t>
      </w:r>
      <w:r w:rsidR="007C54F4">
        <w:t xml:space="preserve"> To minimize the cost function, we must now find the minimum using three different axes. In other words</w:t>
      </w:r>
      <w:r w:rsidR="00FF529C">
        <w:t>,</w:t>
      </w:r>
      <w:r w:rsidR="007C54F4">
        <w:t xml:space="preserve"> we need to find the bottom of the bowl shape shown in </w:t>
      </w:r>
      <w:r w:rsidR="007C54F4">
        <w:fldChar w:fldCharType="begin"/>
      </w:r>
      <w:r w:rsidR="007C54F4">
        <w:instrText xml:space="preserve"> REF _Ref49764346 \h </w:instrText>
      </w:r>
      <w:r w:rsidR="007C54F4">
        <w:fldChar w:fldCharType="separate"/>
      </w:r>
      <w:r w:rsidR="003045EE">
        <w:t xml:space="preserve">Figure </w:t>
      </w:r>
      <w:r w:rsidR="003045EE">
        <w:rPr>
          <w:noProof/>
        </w:rPr>
        <w:t>13</w:t>
      </w:r>
      <w:r w:rsidR="007C54F4">
        <w:fldChar w:fldCharType="end"/>
      </w:r>
      <w:r w:rsidR="007C54F4">
        <w:t>.</w:t>
      </w:r>
    </w:p>
    <w:p w14:paraId="7BF612EC" w14:textId="77777777" w:rsidR="00B345DC" w:rsidRDefault="00B345DC" w:rsidP="00E44F04"/>
    <w:p w14:paraId="1FCB056F" w14:textId="2F805C33" w:rsidR="009B1380" w:rsidRDefault="00B345DC" w:rsidP="000F3272">
      <w:pPr>
        <w:pStyle w:val="Caption"/>
        <w:keepNext/>
        <w:contextualSpacing/>
      </w:pPr>
      <w:bookmarkStart w:id="33" w:name="_Ref49764346"/>
      <w:r>
        <w:t xml:space="preserve">Figure </w:t>
      </w:r>
      <w:fldSimple w:instr=" SEQ Figure \* ARABIC ">
        <w:r w:rsidR="003045EE">
          <w:rPr>
            <w:noProof/>
          </w:rPr>
          <w:t>13</w:t>
        </w:r>
      </w:fldSimple>
      <w:bookmarkEnd w:id="33"/>
      <w:r>
        <w:t>: Cost Function with Changing Slope and Intercept Values</w:t>
      </w:r>
    </w:p>
    <w:p w14:paraId="6671D6A6" w14:textId="4D58D008" w:rsidR="009B1380" w:rsidRDefault="00B345DC" w:rsidP="00E44F04">
      <w:r w:rsidRPr="00B345DC">
        <w:rPr>
          <w:noProof/>
        </w:rPr>
        <w:drawing>
          <wp:inline distT="0" distB="0" distL="0" distR="0" wp14:anchorId="77F744DB" wp14:editId="25807D6F">
            <wp:extent cx="3962400" cy="201803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0619" cy="2022217"/>
                    </a:xfrm>
                    <a:prstGeom prst="rect">
                      <a:avLst/>
                    </a:prstGeom>
                  </pic:spPr>
                </pic:pic>
              </a:graphicData>
            </a:graphic>
          </wp:inline>
        </w:drawing>
      </w:r>
    </w:p>
    <w:p w14:paraId="6331B266" w14:textId="3E53E424" w:rsidR="007C54F4" w:rsidRDefault="007C54F4" w:rsidP="00E44F04"/>
    <w:p w14:paraId="3363FF96" w14:textId="439ED7F4" w:rsidR="007C54F4" w:rsidRDefault="007C54F4" w:rsidP="00E44F04">
      <w:r>
        <w:t xml:space="preserve">In </w:t>
      </w:r>
      <w:r>
        <w:fldChar w:fldCharType="begin"/>
      </w:r>
      <w:r>
        <w:instrText xml:space="preserve"> REF _Ref49112008 \h </w:instrText>
      </w:r>
      <w:r>
        <w:fldChar w:fldCharType="separate"/>
      </w:r>
      <w:r w:rsidR="003045EE">
        <w:t xml:space="preserve">Example </w:t>
      </w:r>
      <w:r w:rsidR="003045EE">
        <w:rPr>
          <w:noProof/>
        </w:rPr>
        <w:t>4</w:t>
      </w:r>
      <w:r>
        <w:fldChar w:fldCharType="end"/>
      </w:r>
      <w:r>
        <w:t xml:space="preserve">, we were only searching for the changes in the </w:t>
      </w:r>
      <w:proofErr w:type="gramStart"/>
      <w:r>
        <w:t>intercept</w:t>
      </w:r>
      <w:proofErr w:type="gramEnd"/>
      <w:r>
        <w:t xml:space="preserve"> so we only took the derivative of the loss function with respect to the intercept. Now, since we are adjusting the intercept and the slope of the best fit </w:t>
      </w:r>
      <w:proofErr w:type="gramStart"/>
      <w:r>
        <w:t>line</w:t>
      </w:r>
      <w:proofErr w:type="gramEnd"/>
      <w:r>
        <w:t xml:space="preserve"> we must take the derivative of the loss function with respect to the intercept and the slope of the best fit line (see </w:t>
      </w:r>
      <w:r>
        <w:fldChar w:fldCharType="begin"/>
      </w:r>
      <w:r>
        <w:instrText xml:space="preserve"> REF _Ref49764702 \h </w:instrText>
      </w:r>
      <w:r>
        <w:fldChar w:fldCharType="separate"/>
      </w:r>
      <w:r w:rsidR="003045EE">
        <w:t xml:space="preserve">Figure </w:t>
      </w:r>
      <w:r w:rsidR="003045EE">
        <w:rPr>
          <w:noProof/>
        </w:rPr>
        <w:t>14</w:t>
      </w:r>
      <w:r>
        <w:fldChar w:fldCharType="end"/>
      </w:r>
      <w:r>
        <w:t>).</w:t>
      </w:r>
    </w:p>
    <w:p w14:paraId="1A9736C5" w14:textId="361CF278" w:rsidR="007C54F4" w:rsidRDefault="007C54F4" w:rsidP="00E44F04"/>
    <w:p w14:paraId="0F8EA357" w14:textId="2A6A85C5" w:rsidR="007C54F4" w:rsidRDefault="007C54F4" w:rsidP="000F3272">
      <w:pPr>
        <w:pStyle w:val="Caption"/>
        <w:keepNext/>
        <w:contextualSpacing/>
      </w:pPr>
      <w:bookmarkStart w:id="34" w:name="_Ref49764702"/>
      <w:r>
        <w:lastRenderedPageBreak/>
        <w:t xml:space="preserve">Figure </w:t>
      </w:r>
      <w:fldSimple w:instr=" SEQ Figure \* ARABIC ">
        <w:r w:rsidR="003045EE">
          <w:rPr>
            <w:noProof/>
          </w:rPr>
          <w:t>14</w:t>
        </w:r>
      </w:fldSimple>
      <w:bookmarkEnd w:id="34"/>
      <w:r>
        <w:t>: Calculating the Slope of the Loss Function using Two Variables</w:t>
      </w:r>
    </w:p>
    <w:p w14:paraId="6405DE21" w14:textId="77777777" w:rsidR="007C54F4" w:rsidRDefault="007C54F4" w:rsidP="00E44F04"/>
    <w:p w14:paraId="03802C3F" w14:textId="4D75BCC3" w:rsidR="007C54F4" w:rsidRDefault="007C54F4" w:rsidP="00E44F04">
      <w:r w:rsidRPr="007C54F4">
        <w:rPr>
          <w:noProof/>
        </w:rPr>
        <w:drawing>
          <wp:inline distT="0" distB="0" distL="0" distR="0" wp14:anchorId="5AC4ED7E" wp14:editId="71F2918B">
            <wp:extent cx="4160874" cy="15532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7726" cy="1559506"/>
                    </a:xfrm>
                    <a:prstGeom prst="rect">
                      <a:avLst/>
                    </a:prstGeom>
                  </pic:spPr>
                </pic:pic>
              </a:graphicData>
            </a:graphic>
          </wp:inline>
        </w:drawing>
      </w:r>
    </w:p>
    <w:p w14:paraId="04A055AC" w14:textId="77777777" w:rsidR="00B345DC" w:rsidRPr="00E44F04" w:rsidRDefault="00B345DC" w:rsidP="00E44F04"/>
    <w:p w14:paraId="48CC69CE" w14:textId="67A3F5A6" w:rsidR="00F27F32" w:rsidRDefault="00916767" w:rsidP="00F27F32">
      <w:r>
        <w:t xml:space="preserve">When you have two or more derivatives of the same function this is called a </w:t>
      </w:r>
      <w:r w:rsidRPr="00916767">
        <w:rPr>
          <w:b/>
        </w:rPr>
        <w:t>gradient</w:t>
      </w:r>
      <w:r>
        <w:t>.</w:t>
      </w:r>
      <w:r w:rsidR="00FF529C">
        <w:t xml:space="preserve"> </w:t>
      </w:r>
      <w:r w:rsidR="00FF529C">
        <w:fldChar w:fldCharType="begin"/>
      </w:r>
      <w:r w:rsidR="00FF529C">
        <w:instrText xml:space="preserve"> REF _Ref49958147 \h </w:instrText>
      </w:r>
      <w:r w:rsidR="00FF529C">
        <w:fldChar w:fldCharType="separate"/>
      </w:r>
      <w:r w:rsidR="003045EE">
        <w:t xml:space="preserve">Figure </w:t>
      </w:r>
      <w:r w:rsidR="003045EE">
        <w:rPr>
          <w:noProof/>
        </w:rPr>
        <w:t>15</w:t>
      </w:r>
      <w:r w:rsidR="00FF529C">
        <w:fldChar w:fldCharType="end"/>
      </w:r>
      <w:r w:rsidR="00FF529C">
        <w:t xml:space="preserve"> shows the calculations needed for determining both derivatives.</w:t>
      </w:r>
    </w:p>
    <w:p w14:paraId="37C300E8" w14:textId="77777777" w:rsidR="00FF529C" w:rsidRDefault="00FF529C" w:rsidP="00F27F32"/>
    <w:p w14:paraId="47F87B11" w14:textId="45D29B8E" w:rsidR="00916767" w:rsidRDefault="00FF529C" w:rsidP="000F3272">
      <w:pPr>
        <w:pStyle w:val="Caption"/>
        <w:keepNext/>
        <w:contextualSpacing/>
      </w:pPr>
      <w:bookmarkStart w:id="35" w:name="_Ref49958147"/>
      <w:r>
        <w:t xml:space="preserve">Figure </w:t>
      </w:r>
      <w:fldSimple w:instr=" SEQ Figure \* ARABIC ">
        <w:r w:rsidR="003045EE">
          <w:rPr>
            <w:noProof/>
          </w:rPr>
          <w:t>15</w:t>
        </w:r>
      </w:fldSimple>
      <w:bookmarkEnd w:id="35"/>
      <w:r>
        <w:t>: Derivatives with respect to the intercept and the slope</w:t>
      </w:r>
    </w:p>
    <w:p w14:paraId="72C80B16" w14:textId="20FF826F" w:rsidR="00916767" w:rsidRDefault="00916767" w:rsidP="00F27F32">
      <w:r w:rsidRPr="00916767">
        <w:rPr>
          <w:noProof/>
        </w:rPr>
        <w:drawing>
          <wp:inline distT="0" distB="0" distL="0" distR="0" wp14:anchorId="408C0630" wp14:editId="15CE28CA">
            <wp:extent cx="4310453" cy="21690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9843" cy="2173767"/>
                    </a:xfrm>
                    <a:prstGeom prst="rect">
                      <a:avLst/>
                    </a:prstGeom>
                  </pic:spPr>
                </pic:pic>
              </a:graphicData>
            </a:graphic>
          </wp:inline>
        </w:drawing>
      </w:r>
    </w:p>
    <w:p w14:paraId="053BA6E2" w14:textId="776B79DC" w:rsidR="00916767" w:rsidRDefault="00916767" w:rsidP="00F27F32"/>
    <w:p w14:paraId="712EE69A" w14:textId="4488D16E" w:rsidR="00F23394" w:rsidRDefault="00F23394" w:rsidP="00F27F32">
      <w:r>
        <w:t>Essentially</w:t>
      </w:r>
      <w:r w:rsidR="00050554">
        <w:t xml:space="preserve">, </w:t>
      </w:r>
      <w:r>
        <w:t xml:space="preserve">we are using two different slopes to </w:t>
      </w:r>
      <w:r w:rsidR="00050554">
        <w:t>find minimums in two different dimensions</w:t>
      </w:r>
      <w:r w:rsidR="00FF529C">
        <w:t xml:space="preserve"> </w:t>
      </w:r>
      <w:r w:rsidR="00050554">
        <w:t xml:space="preserve">If we were to calculate both derivatives by starting with an intercept of 0 and a slope of 1, notice how the step sizes are calculated when the learning rate is 0.1 (see </w:t>
      </w:r>
      <w:r w:rsidR="00050554">
        <w:fldChar w:fldCharType="begin"/>
      </w:r>
      <w:r w:rsidR="00050554">
        <w:instrText xml:space="preserve"> REF _Ref49765555 \h </w:instrText>
      </w:r>
      <w:r w:rsidR="00050554">
        <w:fldChar w:fldCharType="separate"/>
      </w:r>
      <w:r w:rsidR="003045EE">
        <w:t xml:space="preserve">Figure </w:t>
      </w:r>
      <w:r w:rsidR="003045EE">
        <w:rPr>
          <w:noProof/>
        </w:rPr>
        <w:t>16</w:t>
      </w:r>
      <w:r w:rsidR="00050554">
        <w:fldChar w:fldCharType="end"/>
      </w:r>
      <w:r w:rsidR="00050554">
        <w:t>).</w:t>
      </w:r>
    </w:p>
    <w:p w14:paraId="5162366F" w14:textId="3FCF1764" w:rsidR="00050554" w:rsidRDefault="00050554" w:rsidP="00F27F32"/>
    <w:p w14:paraId="1AD7CFB5" w14:textId="6A9304F6" w:rsidR="00050554" w:rsidRDefault="00050554" w:rsidP="000F3272">
      <w:pPr>
        <w:pStyle w:val="Caption"/>
        <w:keepNext/>
        <w:contextualSpacing/>
      </w:pPr>
      <w:bookmarkStart w:id="36" w:name="_Ref49765555"/>
      <w:r>
        <w:lastRenderedPageBreak/>
        <w:t xml:space="preserve">Figure </w:t>
      </w:r>
      <w:fldSimple w:instr=" SEQ Figure \* ARABIC ">
        <w:r w:rsidR="003045EE">
          <w:rPr>
            <w:noProof/>
          </w:rPr>
          <w:t>16</w:t>
        </w:r>
      </w:fldSimple>
      <w:bookmarkEnd w:id="36"/>
      <w:r>
        <w:t>: Calculating Step Size for each Dimension</w:t>
      </w:r>
    </w:p>
    <w:p w14:paraId="06C133B8" w14:textId="1CEF13D0" w:rsidR="00050554" w:rsidRDefault="00050554" w:rsidP="00F27F32">
      <w:r w:rsidRPr="00050554">
        <w:rPr>
          <w:noProof/>
        </w:rPr>
        <w:drawing>
          <wp:inline distT="0" distB="0" distL="0" distR="0" wp14:anchorId="119986FC" wp14:editId="787B1932">
            <wp:extent cx="4337079" cy="2119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5561" cy="2148002"/>
                    </a:xfrm>
                    <a:prstGeom prst="rect">
                      <a:avLst/>
                    </a:prstGeom>
                  </pic:spPr>
                </pic:pic>
              </a:graphicData>
            </a:graphic>
          </wp:inline>
        </w:drawing>
      </w:r>
    </w:p>
    <w:p w14:paraId="30BC7BDF" w14:textId="77777777" w:rsidR="00050554" w:rsidRDefault="00050554" w:rsidP="00F27F32"/>
    <w:p w14:paraId="6614FC63" w14:textId="283021A8" w:rsidR="00370391" w:rsidRDefault="00370391" w:rsidP="00370391"/>
    <w:p w14:paraId="5988055E" w14:textId="2A2583BF" w:rsidR="00CF2196" w:rsidRDefault="00CF2196" w:rsidP="00370391">
      <w:r>
        <w:t xml:space="preserve">After taking </w:t>
      </w:r>
      <w:proofErr w:type="gramStart"/>
      <w:r>
        <w:t>several steps</w:t>
      </w:r>
      <w:proofErr w:type="gramEnd"/>
      <w:r>
        <w:t xml:space="preserve"> we arrive at the optimal slope and intercept for the best fitting line. This happens to be the same result that is generated by the least squares method (</w:t>
      </w:r>
      <w:r>
        <w:fldChar w:fldCharType="begin"/>
      </w:r>
      <w:r>
        <w:instrText xml:space="preserve"> REF _Ref49765904 \h </w:instrText>
      </w:r>
      <w:r>
        <w:fldChar w:fldCharType="separate"/>
      </w:r>
      <w:r w:rsidR="003045EE">
        <w:t xml:space="preserve">Figure </w:t>
      </w:r>
      <w:r w:rsidR="003045EE">
        <w:rPr>
          <w:noProof/>
        </w:rPr>
        <w:t>17</w:t>
      </w:r>
      <w:r>
        <w:fldChar w:fldCharType="end"/>
      </w:r>
      <w:r>
        <w:t>).</w:t>
      </w:r>
    </w:p>
    <w:p w14:paraId="0ECDF7F2" w14:textId="77777777" w:rsidR="00CF2196" w:rsidRDefault="00CF2196" w:rsidP="00370391"/>
    <w:p w14:paraId="1DECC33B" w14:textId="0AE4C5E7" w:rsidR="00CF2196" w:rsidRDefault="00CF2196" w:rsidP="000F3272">
      <w:pPr>
        <w:pStyle w:val="Caption"/>
        <w:keepNext/>
        <w:contextualSpacing/>
      </w:pPr>
      <w:bookmarkStart w:id="37" w:name="_Ref49765904"/>
      <w:r>
        <w:t xml:space="preserve">Figure </w:t>
      </w:r>
      <w:fldSimple w:instr=" SEQ Figure \* ARABIC ">
        <w:r w:rsidR="003045EE">
          <w:rPr>
            <w:noProof/>
          </w:rPr>
          <w:t>17</w:t>
        </w:r>
      </w:fldSimple>
      <w:bookmarkEnd w:id="37"/>
      <w:r>
        <w:t>: The optimal intercept and slope from gradient descent</w:t>
      </w:r>
    </w:p>
    <w:p w14:paraId="789E5A23" w14:textId="056B431F" w:rsidR="00CF2196" w:rsidRDefault="00CF2196" w:rsidP="00370391">
      <w:r w:rsidRPr="00CF2196">
        <w:rPr>
          <w:noProof/>
        </w:rPr>
        <w:drawing>
          <wp:inline distT="0" distB="0" distL="0" distR="0" wp14:anchorId="7EFAA23F" wp14:editId="669A050C">
            <wp:extent cx="4337050" cy="199198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6504" cy="1996327"/>
                    </a:xfrm>
                    <a:prstGeom prst="rect">
                      <a:avLst/>
                    </a:prstGeom>
                  </pic:spPr>
                </pic:pic>
              </a:graphicData>
            </a:graphic>
          </wp:inline>
        </w:drawing>
      </w:r>
    </w:p>
    <w:p w14:paraId="4097606D" w14:textId="4E103DD6" w:rsidR="00CF2196" w:rsidRDefault="00CF2196" w:rsidP="00370391">
      <w:r>
        <w:t xml:space="preserve">If we had more parameters than height and </w:t>
      </w:r>
      <w:proofErr w:type="gramStart"/>
      <w:r>
        <w:t>weight</w:t>
      </w:r>
      <w:proofErr w:type="gramEnd"/>
      <w:r>
        <w:t xml:space="preserve"> then we take only need to take more derivatives and everything else would stay the same.</w:t>
      </w:r>
    </w:p>
    <w:p w14:paraId="0E350A23" w14:textId="32A480BF" w:rsidR="00CF2196" w:rsidRDefault="00CF2196" w:rsidP="00370391">
      <w:r w:rsidRPr="00CF2196">
        <w:rPr>
          <w:noProof/>
        </w:rPr>
        <w:drawing>
          <wp:inline distT="0" distB="0" distL="0" distR="0" wp14:anchorId="6C5014EA" wp14:editId="0E0B820F">
            <wp:extent cx="2190309" cy="146020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5044" cy="1470028"/>
                    </a:xfrm>
                    <a:prstGeom prst="rect">
                      <a:avLst/>
                    </a:prstGeom>
                  </pic:spPr>
                </pic:pic>
              </a:graphicData>
            </a:graphic>
          </wp:inline>
        </w:drawing>
      </w:r>
    </w:p>
    <w:p w14:paraId="6BEBFC72" w14:textId="5740922E" w:rsidR="00C14A07" w:rsidRDefault="00C14A07" w:rsidP="00370391"/>
    <w:p w14:paraId="5744813E" w14:textId="77777777" w:rsidR="00C14A07" w:rsidRDefault="00C14A07" w:rsidP="00370391"/>
    <w:p w14:paraId="3DCA2294" w14:textId="765F6655" w:rsidR="00635BF8" w:rsidRDefault="009B2D41" w:rsidP="009B2D41">
      <w:pPr>
        <w:pStyle w:val="Heading3"/>
      </w:pPr>
      <w:bookmarkStart w:id="38" w:name="_Toc187417493"/>
      <w:r>
        <w:lastRenderedPageBreak/>
        <w:t>Gradient Descent Summary</w:t>
      </w:r>
      <w:bookmarkEnd w:id="38"/>
    </w:p>
    <w:p w14:paraId="3F1A0864" w14:textId="13002BBA" w:rsidR="009B2D41" w:rsidRDefault="009B2D41" w:rsidP="009B2D41">
      <w:r>
        <w:t xml:space="preserve">The sum of the squared residuals is just one type of loss function, there are many other types of loss </w:t>
      </w:r>
      <w:proofErr w:type="gramStart"/>
      <w:r>
        <w:t>functions</w:t>
      </w:r>
      <w:proofErr w:type="gramEnd"/>
      <w:r>
        <w:t xml:space="preserve"> but gradient descent works the same way. Specifically, the steps of the gradient descent algorithm are:</w:t>
      </w:r>
    </w:p>
    <w:p w14:paraId="089A363F" w14:textId="77777777" w:rsidR="009B2D41" w:rsidRDefault="009B2D41" w:rsidP="009B2D41"/>
    <w:p w14:paraId="1A7CE231" w14:textId="2504633B" w:rsidR="009B2D41" w:rsidRDefault="009B2D41" w:rsidP="009B2D41">
      <w:pPr>
        <w:pStyle w:val="ListParagraph"/>
        <w:numPr>
          <w:ilvl w:val="0"/>
          <w:numId w:val="5"/>
        </w:numPr>
      </w:pPr>
      <w:r>
        <w:t>Take the derivative of the loss function for each parameter in it. In other words, take the gradient of the loss function.</w:t>
      </w:r>
    </w:p>
    <w:p w14:paraId="345F8954" w14:textId="0C7B87EF" w:rsidR="009B2D41" w:rsidRDefault="009B2D41" w:rsidP="009B2D41">
      <w:pPr>
        <w:pStyle w:val="ListParagraph"/>
        <w:numPr>
          <w:ilvl w:val="0"/>
          <w:numId w:val="5"/>
        </w:numPr>
      </w:pPr>
      <w:r>
        <w:t>Pick random values for the parameters.</w:t>
      </w:r>
    </w:p>
    <w:p w14:paraId="7A1A9A77" w14:textId="52730BA5" w:rsidR="009B2D41" w:rsidRDefault="009B2D41" w:rsidP="009B2D41">
      <w:pPr>
        <w:pStyle w:val="ListParagraph"/>
        <w:numPr>
          <w:ilvl w:val="0"/>
          <w:numId w:val="5"/>
        </w:numPr>
      </w:pPr>
      <w:r>
        <w:t>Plug the parameter values into the derivatives.</w:t>
      </w:r>
    </w:p>
    <w:p w14:paraId="22928C6A" w14:textId="2CDB8A2F" w:rsidR="009B2D41" w:rsidRDefault="009B2D41" w:rsidP="009B2D41">
      <w:pPr>
        <w:pStyle w:val="ListParagraph"/>
        <w:numPr>
          <w:ilvl w:val="0"/>
          <w:numId w:val="5"/>
        </w:numPr>
      </w:pPr>
      <w:r>
        <w:t>Calculate the step sizes: (Step size = Slope x learning rate)</w:t>
      </w:r>
    </w:p>
    <w:p w14:paraId="7D50EAD0" w14:textId="2EB873C4" w:rsidR="009B2D41" w:rsidRDefault="009B2D41" w:rsidP="009B2D41">
      <w:pPr>
        <w:pStyle w:val="ListParagraph"/>
        <w:numPr>
          <w:ilvl w:val="0"/>
          <w:numId w:val="5"/>
        </w:numPr>
      </w:pPr>
      <w:r>
        <w:t>New parameter = old parameter – step size</w:t>
      </w:r>
    </w:p>
    <w:p w14:paraId="753DF5B3" w14:textId="67DCCC51" w:rsidR="009B2D41" w:rsidRDefault="009B2D41" w:rsidP="009B2D41">
      <w:pPr>
        <w:pStyle w:val="ListParagraph"/>
        <w:numPr>
          <w:ilvl w:val="0"/>
          <w:numId w:val="5"/>
        </w:numPr>
      </w:pPr>
      <w:r>
        <w:t>Go back to step 3 and repeat until finding a minimum of 0.001 or less or until generally 1000 iterations (epochs).</w:t>
      </w:r>
    </w:p>
    <w:p w14:paraId="44E5CDEE" w14:textId="1F1FC0CB" w:rsidR="009B2D41" w:rsidRDefault="009B2D41" w:rsidP="009B2D41"/>
    <w:p w14:paraId="2033DE2D" w14:textId="568ADADA" w:rsidR="009B2D41" w:rsidRDefault="009B2D41" w:rsidP="009B2D41">
      <w:pPr>
        <w:pStyle w:val="Heading2"/>
      </w:pPr>
      <w:bookmarkStart w:id="39" w:name="_Toc187417494"/>
      <w:r>
        <w:t>Stochastic Gradient Descent</w:t>
      </w:r>
      <w:bookmarkEnd w:id="39"/>
    </w:p>
    <w:p w14:paraId="6D7CBC51" w14:textId="480366C0" w:rsidR="009B2D41" w:rsidRPr="009B2D41" w:rsidRDefault="009B2D41" w:rsidP="009B2D41">
      <w:r>
        <w:t xml:space="preserve">For the three data points in </w:t>
      </w:r>
      <w:r>
        <w:fldChar w:fldCharType="begin"/>
      </w:r>
      <w:r>
        <w:instrText xml:space="preserve"> REF _Ref49112008 \h </w:instrText>
      </w:r>
      <w:r>
        <w:fldChar w:fldCharType="separate"/>
      </w:r>
      <w:r w:rsidR="003045EE">
        <w:t xml:space="preserve">Example </w:t>
      </w:r>
      <w:r w:rsidR="003045EE">
        <w:rPr>
          <w:noProof/>
        </w:rPr>
        <w:t>4</w:t>
      </w:r>
      <w:r>
        <w:fldChar w:fldCharType="end"/>
      </w:r>
      <w:r>
        <w:t xml:space="preserve"> and </w:t>
      </w:r>
      <w:r>
        <w:fldChar w:fldCharType="begin"/>
      </w:r>
      <w:r>
        <w:instrText xml:space="preserve"> REF _Ref49767429 \h </w:instrText>
      </w:r>
      <w:r>
        <w:fldChar w:fldCharType="separate"/>
      </w:r>
      <w:r w:rsidR="003045EE">
        <w:t xml:space="preserve">Example </w:t>
      </w:r>
      <w:r w:rsidR="003045EE">
        <w:rPr>
          <w:noProof/>
        </w:rPr>
        <w:t>5</w:t>
      </w:r>
      <w:r>
        <w:fldChar w:fldCharType="end"/>
      </w:r>
      <w:r>
        <w:t xml:space="preserve"> the calculations did not take very long. However, with millions of data records, the calculations can be very time consuming. Stochastic gradient descent works like the gradient descent algorithm. However, stochastic gradient descent takes a random subset of data to perform the calculations for the cost function.</w:t>
      </w:r>
    </w:p>
    <w:p w14:paraId="342F4CB1" w14:textId="77777777" w:rsidR="001E026B" w:rsidRPr="001E026B" w:rsidRDefault="001E026B" w:rsidP="00E70891"/>
    <w:p w14:paraId="3CC557A7" w14:textId="4FCE85BE" w:rsidR="006F3F5C" w:rsidRDefault="006F3F5C" w:rsidP="000F3272">
      <w:pPr>
        <w:pStyle w:val="Caption"/>
        <w:keepNext/>
        <w:contextualSpacing/>
      </w:pPr>
      <w:r>
        <w:t xml:space="preserve">Exercise </w:t>
      </w:r>
      <w:fldSimple w:instr=" SEQ Exercise \* ARABIC ">
        <w:r w:rsidR="003045EE">
          <w:rPr>
            <w:noProof/>
          </w:rPr>
          <w:t>11</w:t>
        </w:r>
      </w:fldSimple>
      <w:r>
        <w:t xml:space="preserve"> (1 mark)</w:t>
      </w:r>
    </w:p>
    <w:p w14:paraId="75A15FD4" w14:textId="7BA08249" w:rsidR="006F3F5C" w:rsidRDefault="006F3F5C" w:rsidP="006F3F5C">
      <w:r>
        <w:t>In your own words, explain how stochastic gradient descent is different than gradient descent.</w:t>
      </w:r>
    </w:p>
    <w:tbl>
      <w:tblPr>
        <w:tblStyle w:val="TableGrid"/>
        <w:tblW w:w="0" w:type="auto"/>
        <w:tblLook w:val="04A0" w:firstRow="1" w:lastRow="0" w:firstColumn="1" w:lastColumn="0" w:noHBand="0" w:noVBand="1"/>
      </w:tblPr>
      <w:tblGrid>
        <w:gridCol w:w="9350"/>
      </w:tblGrid>
      <w:tr w:rsidR="006F3F5C" w14:paraId="621ED279" w14:textId="77777777" w:rsidTr="006F3F5C">
        <w:tc>
          <w:tcPr>
            <w:tcW w:w="9350" w:type="dxa"/>
          </w:tcPr>
          <w:p w14:paraId="68496118" w14:textId="1C65F51D" w:rsidR="006F3F5C" w:rsidRDefault="00336162" w:rsidP="006F3F5C">
            <w:r>
              <w:t xml:space="preserve">If there where millions of data records. </w:t>
            </w:r>
            <w:r w:rsidR="00EA3A31">
              <w:t>SGD would take a set of data and perform a cost function for that iteration. Then it will grab a random group again. GD would take the whole at each iteration then calculate the cost func.</w:t>
            </w:r>
          </w:p>
        </w:tc>
      </w:tr>
    </w:tbl>
    <w:p w14:paraId="57B33210" w14:textId="10948048" w:rsidR="006F3F5C" w:rsidRDefault="006F3F5C" w:rsidP="006F3F5C"/>
    <w:p w14:paraId="2C0A1649" w14:textId="0B964C7D" w:rsidR="006F3F5C" w:rsidRDefault="006F3F5C" w:rsidP="000F3272">
      <w:pPr>
        <w:pStyle w:val="Caption"/>
        <w:keepNext/>
        <w:contextualSpacing/>
      </w:pPr>
      <w:r>
        <w:t xml:space="preserve">Exercise </w:t>
      </w:r>
      <w:fldSimple w:instr=" SEQ Exercise \* ARABIC ">
        <w:r w:rsidR="003045EE">
          <w:rPr>
            <w:noProof/>
          </w:rPr>
          <w:t>12</w:t>
        </w:r>
      </w:fldSimple>
      <w:r>
        <w:t xml:space="preserve"> (1 mark)</w:t>
      </w:r>
    </w:p>
    <w:p w14:paraId="443BE72E" w14:textId="2EC15A1B" w:rsidR="006F3F5C" w:rsidRDefault="006F3F5C" w:rsidP="006F3F5C">
      <w:r>
        <w:t>A gradient:</w:t>
      </w:r>
    </w:p>
    <w:p w14:paraId="4AAA8CDC" w14:textId="2D0955A1" w:rsidR="006F3F5C" w:rsidRDefault="006F3F5C" w:rsidP="006F3F5C">
      <w:pPr>
        <w:pStyle w:val="ListParagraph"/>
        <w:numPr>
          <w:ilvl w:val="0"/>
          <w:numId w:val="7"/>
        </w:numPr>
      </w:pPr>
      <w:r>
        <w:t>Is used for grating cheese.</w:t>
      </w:r>
    </w:p>
    <w:p w14:paraId="4D610436" w14:textId="7C212E77" w:rsidR="006F3F5C" w:rsidRPr="00EA3A31" w:rsidRDefault="006F3F5C" w:rsidP="006F3F5C">
      <w:pPr>
        <w:pStyle w:val="ListParagraph"/>
        <w:numPr>
          <w:ilvl w:val="0"/>
          <w:numId w:val="7"/>
        </w:numPr>
        <w:rPr>
          <w:highlight w:val="yellow"/>
        </w:rPr>
      </w:pPr>
      <w:r w:rsidRPr="00EA3A31">
        <w:rPr>
          <w:highlight w:val="yellow"/>
        </w:rPr>
        <w:t>Could be used to find the minimum of a single dimension.</w:t>
      </w:r>
    </w:p>
    <w:p w14:paraId="20008E35" w14:textId="3A3C2ED1" w:rsidR="006F3F5C" w:rsidRDefault="006F3F5C" w:rsidP="006F3F5C">
      <w:pPr>
        <w:pStyle w:val="ListParagraph"/>
        <w:numPr>
          <w:ilvl w:val="0"/>
          <w:numId w:val="7"/>
        </w:numPr>
      </w:pPr>
      <w:r>
        <w:t>Is the combination of two or more derivatives of the same equation in different dimensions.</w:t>
      </w:r>
    </w:p>
    <w:p w14:paraId="23777E7C" w14:textId="35B9A23F" w:rsidR="006F3F5C" w:rsidRDefault="006F3F5C" w:rsidP="006F3F5C">
      <w:pPr>
        <w:pStyle w:val="ListParagraph"/>
        <w:numPr>
          <w:ilvl w:val="0"/>
          <w:numId w:val="7"/>
        </w:numPr>
      </w:pPr>
      <w:r>
        <w:t xml:space="preserve">Is the mid-point of a </w:t>
      </w:r>
      <w:r w:rsidR="00A31536">
        <w:t>curvature.</w:t>
      </w:r>
    </w:p>
    <w:p w14:paraId="746F29F3" w14:textId="77777777" w:rsidR="006F3F5C" w:rsidRPr="006F3F5C" w:rsidRDefault="006F3F5C" w:rsidP="006F3F5C">
      <w:pPr>
        <w:pStyle w:val="ListParagraph"/>
      </w:pPr>
    </w:p>
    <w:p w14:paraId="3E8B8194" w14:textId="77777777" w:rsidR="001C0929" w:rsidRPr="001C0929" w:rsidRDefault="001C0929" w:rsidP="001C0929"/>
    <w:sectPr w:rsidR="001C0929" w:rsidRPr="001C0929" w:rsidSect="00A95E7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0FA47" w14:textId="77777777" w:rsidR="002113D3" w:rsidRDefault="002113D3" w:rsidP="00336162">
      <w:r>
        <w:separator/>
      </w:r>
    </w:p>
  </w:endnote>
  <w:endnote w:type="continuationSeparator" w:id="0">
    <w:p w14:paraId="53B9068D" w14:textId="77777777" w:rsidR="002113D3" w:rsidRDefault="002113D3" w:rsidP="0033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868386" w14:textId="77777777" w:rsidR="002113D3" w:rsidRDefault="002113D3" w:rsidP="00336162">
      <w:r>
        <w:separator/>
      </w:r>
    </w:p>
  </w:footnote>
  <w:footnote w:type="continuationSeparator" w:id="0">
    <w:p w14:paraId="7BD0D2BD" w14:textId="77777777" w:rsidR="002113D3" w:rsidRDefault="002113D3" w:rsidP="00336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13CD4"/>
    <w:multiLevelType w:val="hybridMultilevel"/>
    <w:tmpl w:val="1B6A3222"/>
    <w:lvl w:ilvl="0" w:tplc="B10CB93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9296C"/>
    <w:multiLevelType w:val="hybridMultilevel"/>
    <w:tmpl w:val="63B80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B4997"/>
    <w:multiLevelType w:val="hybridMultilevel"/>
    <w:tmpl w:val="37E0D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66746"/>
    <w:multiLevelType w:val="hybridMultilevel"/>
    <w:tmpl w:val="FE26B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15D47"/>
    <w:multiLevelType w:val="hybridMultilevel"/>
    <w:tmpl w:val="F7F88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735049"/>
    <w:multiLevelType w:val="hybridMultilevel"/>
    <w:tmpl w:val="D4AA29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863340"/>
    <w:multiLevelType w:val="hybridMultilevel"/>
    <w:tmpl w:val="062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0902B3"/>
    <w:multiLevelType w:val="hybridMultilevel"/>
    <w:tmpl w:val="FD229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2418333">
    <w:abstractNumId w:val="0"/>
  </w:num>
  <w:num w:numId="2" w16cid:durableId="369497024">
    <w:abstractNumId w:val="6"/>
  </w:num>
  <w:num w:numId="3" w16cid:durableId="183637489">
    <w:abstractNumId w:val="8"/>
  </w:num>
  <w:num w:numId="4" w16cid:durableId="137498232">
    <w:abstractNumId w:val="2"/>
  </w:num>
  <w:num w:numId="5" w16cid:durableId="2129003380">
    <w:abstractNumId w:val="7"/>
  </w:num>
  <w:num w:numId="6" w16cid:durableId="324431605">
    <w:abstractNumId w:val="5"/>
  </w:num>
  <w:num w:numId="7" w16cid:durableId="1052389897">
    <w:abstractNumId w:val="4"/>
  </w:num>
  <w:num w:numId="8" w16cid:durableId="1724867255">
    <w:abstractNumId w:val="3"/>
  </w:num>
  <w:num w:numId="9" w16cid:durableId="613636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D"/>
    <w:rsid w:val="00005160"/>
    <w:rsid w:val="00012F1E"/>
    <w:rsid w:val="0001479C"/>
    <w:rsid w:val="00033E35"/>
    <w:rsid w:val="00050554"/>
    <w:rsid w:val="00075DFE"/>
    <w:rsid w:val="0008678F"/>
    <w:rsid w:val="000A2F4C"/>
    <w:rsid w:val="000B00CF"/>
    <w:rsid w:val="000C209A"/>
    <w:rsid w:val="000C7306"/>
    <w:rsid w:val="000F3272"/>
    <w:rsid w:val="000F61E9"/>
    <w:rsid w:val="0010016D"/>
    <w:rsid w:val="00101DB0"/>
    <w:rsid w:val="001063CD"/>
    <w:rsid w:val="001115BE"/>
    <w:rsid w:val="0014162B"/>
    <w:rsid w:val="00152D67"/>
    <w:rsid w:val="00153360"/>
    <w:rsid w:val="0015609E"/>
    <w:rsid w:val="0016651A"/>
    <w:rsid w:val="00171F60"/>
    <w:rsid w:val="001A2536"/>
    <w:rsid w:val="001A532E"/>
    <w:rsid w:val="001C0929"/>
    <w:rsid w:val="001C4E73"/>
    <w:rsid w:val="001E026B"/>
    <w:rsid w:val="001E13A2"/>
    <w:rsid w:val="002113D3"/>
    <w:rsid w:val="00212794"/>
    <w:rsid w:val="00226B35"/>
    <w:rsid w:val="00236C12"/>
    <w:rsid w:val="00253CC2"/>
    <w:rsid w:val="00280685"/>
    <w:rsid w:val="0029002B"/>
    <w:rsid w:val="00291E58"/>
    <w:rsid w:val="002A2E3A"/>
    <w:rsid w:val="002A50CA"/>
    <w:rsid w:val="002C0F10"/>
    <w:rsid w:val="002D4DDD"/>
    <w:rsid w:val="002D532D"/>
    <w:rsid w:val="002E14D1"/>
    <w:rsid w:val="002F020F"/>
    <w:rsid w:val="002F1580"/>
    <w:rsid w:val="002F7941"/>
    <w:rsid w:val="003002D4"/>
    <w:rsid w:val="003045EE"/>
    <w:rsid w:val="00307C14"/>
    <w:rsid w:val="003225F0"/>
    <w:rsid w:val="00333D4B"/>
    <w:rsid w:val="00336162"/>
    <w:rsid w:val="003379AC"/>
    <w:rsid w:val="00353A86"/>
    <w:rsid w:val="00361284"/>
    <w:rsid w:val="003630EB"/>
    <w:rsid w:val="00366152"/>
    <w:rsid w:val="0036687D"/>
    <w:rsid w:val="00370391"/>
    <w:rsid w:val="003A2DC5"/>
    <w:rsid w:val="003A68C8"/>
    <w:rsid w:val="003B14FE"/>
    <w:rsid w:val="003B2E3E"/>
    <w:rsid w:val="003C16A8"/>
    <w:rsid w:val="003F447B"/>
    <w:rsid w:val="00403627"/>
    <w:rsid w:val="0040573D"/>
    <w:rsid w:val="0041462F"/>
    <w:rsid w:val="004162F9"/>
    <w:rsid w:val="0041687A"/>
    <w:rsid w:val="004213AC"/>
    <w:rsid w:val="00423E2A"/>
    <w:rsid w:val="00434529"/>
    <w:rsid w:val="0044320A"/>
    <w:rsid w:val="00444E67"/>
    <w:rsid w:val="0046356D"/>
    <w:rsid w:val="00464E78"/>
    <w:rsid w:val="0048039D"/>
    <w:rsid w:val="00481F9F"/>
    <w:rsid w:val="004831A0"/>
    <w:rsid w:val="00483A39"/>
    <w:rsid w:val="004850CD"/>
    <w:rsid w:val="004B1DC6"/>
    <w:rsid w:val="004B38BE"/>
    <w:rsid w:val="004B495D"/>
    <w:rsid w:val="004C7F9A"/>
    <w:rsid w:val="004D2522"/>
    <w:rsid w:val="004E05A6"/>
    <w:rsid w:val="004E1DAD"/>
    <w:rsid w:val="004E41CD"/>
    <w:rsid w:val="004F55A9"/>
    <w:rsid w:val="00502914"/>
    <w:rsid w:val="00506910"/>
    <w:rsid w:val="00531A9E"/>
    <w:rsid w:val="00532335"/>
    <w:rsid w:val="00542880"/>
    <w:rsid w:val="00576BBC"/>
    <w:rsid w:val="005770E7"/>
    <w:rsid w:val="00580F8E"/>
    <w:rsid w:val="0059574C"/>
    <w:rsid w:val="005B09EC"/>
    <w:rsid w:val="005C3336"/>
    <w:rsid w:val="005D0295"/>
    <w:rsid w:val="005D75FB"/>
    <w:rsid w:val="00602AC1"/>
    <w:rsid w:val="00615229"/>
    <w:rsid w:val="00635BF8"/>
    <w:rsid w:val="0065403A"/>
    <w:rsid w:val="00654E24"/>
    <w:rsid w:val="00655F2C"/>
    <w:rsid w:val="00684FB0"/>
    <w:rsid w:val="006B5620"/>
    <w:rsid w:val="006D065C"/>
    <w:rsid w:val="006E1A7F"/>
    <w:rsid w:val="006F3013"/>
    <w:rsid w:val="006F3F5C"/>
    <w:rsid w:val="00703945"/>
    <w:rsid w:val="0073724D"/>
    <w:rsid w:val="007442EA"/>
    <w:rsid w:val="007550A3"/>
    <w:rsid w:val="007772F4"/>
    <w:rsid w:val="007818DD"/>
    <w:rsid w:val="00786396"/>
    <w:rsid w:val="00795046"/>
    <w:rsid w:val="007A5946"/>
    <w:rsid w:val="007C176E"/>
    <w:rsid w:val="007C523C"/>
    <w:rsid w:val="007C54F4"/>
    <w:rsid w:val="007D147D"/>
    <w:rsid w:val="007D60A4"/>
    <w:rsid w:val="007D69C9"/>
    <w:rsid w:val="007E1E43"/>
    <w:rsid w:val="007E56F0"/>
    <w:rsid w:val="007F6007"/>
    <w:rsid w:val="00804357"/>
    <w:rsid w:val="00810272"/>
    <w:rsid w:val="00836855"/>
    <w:rsid w:val="008369A0"/>
    <w:rsid w:val="008451FB"/>
    <w:rsid w:val="008518CD"/>
    <w:rsid w:val="00853791"/>
    <w:rsid w:val="0086335D"/>
    <w:rsid w:val="008919A3"/>
    <w:rsid w:val="008930F4"/>
    <w:rsid w:val="00895CA8"/>
    <w:rsid w:val="008B233B"/>
    <w:rsid w:val="008B39AD"/>
    <w:rsid w:val="008C0805"/>
    <w:rsid w:val="008C5601"/>
    <w:rsid w:val="008D1262"/>
    <w:rsid w:val="008E6AC5"/>
    <w:rsid w:val="008F76D6"/>
    <w:rsid w:val="00916767"/>
    <w:rsid w:val="009172F5"/>
    <w:rsid w:val="009513D9"/>
    <w:rsid w:val="0095448B"/>
    <w:rsid w:val="0095466F"/>
    <w:rsid w:val="00955692"/>
    <w:rsid w:val="009827D4"/>
    <w:rsid w:val="00994C7A"/>
    <w:rsid w:val="009B1380"/>
    <w:rsid w:val="009B2D41"/>
    <w:rsid w:val="009D5C9F"/>
    <w:rsid w:val="009D70DF"/>
    <w:rsid w:val="00A04002"/>
    <w:rsid w:val="00A060A3"/>
    <w:rsid w:val="00A07F18"/>
    <w:rsid w:val="00A16DD6"/>
    <w:rsid w:val="00A22D1F"/>
    <w:rsid w:val="00A31536"/>
    <w:rsid w:val="00A407AE"/>
    <w:rsid w:val="00A43690"/>
    <w:rsid w:val="00A53E80"/>
    <w:rsid w:val="00A64610"/>
    <w:rsid w:val="00A666B5"/>
    <w:rsid w:val="00A76E36"/>
    <w:rsid w:val="00A8027D"/>
    <w:rsid w:val="00A8121B"/>
    <w:rsid w:val="00A86558"/>
    <w:rsid w:val="00A90883"/>
    <w:rsid w:val="00A95E7B"/>
    <w:rsid w:val="00AB6A4E"/>
    <w:rsid w:val="00AC2938"/>
    <w:rsid w:val="00AC439A"/>
    <w:rsid w:val="00AC640C"/>
    <w:rsid w:val="00AD58E8"/>
    <w:rsid w:val="00AE2805"/>
    <w:rsid w:val="00AE35D1"/>
    <w:rsid w:val="00AF11EF"/>
    <w:rsid w:val="00AF7EEF"/>
    <w:rsid w:val="00B345DC"/>
    <w:rsid w:val="00B66C18"/>
    <w:rsid w:val="00B76F9B"/>
    <w:rsid w:val="00B83E4F"/>
    <w:rsid w:val="00B858FA"/>
    <w:rsid w:val="00B948B7"/>
    <w:rsid w:val="00B9655A"/>
    <w:rsid w:val="00BA172A"/>
    <w:rsid w:val="00BA6445"/>
    <w:rsid w:val="00BC4665"/>
    <w:rsid w:val="00BE0B37"/>
    <w:rsid w:val="00BE241C"/>
    <w:rsid w:val="00BE2F31"/>
    <w:rsid w:val="00BE7A4F"/>
    <w:rsid w:val="00BF6380"/>
    <w:rsid w:val="00BF7EAE"/>
    <w:rsid w:val="00C02528"/>
    <w:rsid w:val="00C11394"/>
    <w:rsid w:val="00C14A07"/>
    <w:rsid w:val="00C16EFE"/>
    <w:rsid w:val="00C207CA"/>
    <w:rsid w:val="00C306DF"/>
    <w:rsid w:val="00C4064D"/>
    <w:rsid w:val="00C45723"/>
    <w:rsid w:val="00C50E5B"/>
    <w:rsid w:val="00C523A5"/>
    <w:rsid w:val="00C54A86"/>
    <w:rsid w:val="00C6058C"/>
    <w:rsid w:val="00C63871"/>
    <w:rsid w:val="00C93280"/>
    <w:rsid w:val="00CA2555"/>
    <w:rsid w:val="00CE3621"/>
    <w:rsid w:val="00CF2196"/>
    <w:rsid w:val="00D1551F"/>
    <w:rsid w:val="00D2554F"/>
    <w:rsid w:val="00D25A5A"/>
    <w:rsid w:val="00D25D21"/>
    <w:rsid w:val="00D320BB"/>
    <w:rsid w:val="00D34CC1"/>
    <w:rsid w:val="00D422B0"/>
    <w:rsid w:val="00D51C90"/>
    <w:rsid w:val="00D51EA0"/>
    <w:rsid w:val="00D57A6F"/>
    <w:rsid w:val="00D630EE"/>
    <w:rsid w:val="00D64BFB"/>
    <w:rsid w:val="00D656A8"/>
    <w:rsid w:val="00D72AFF"/>
    <w:rsid w:val="00D75D30"/>
    <w:rsid w:val="00D7653C"/>
    <w:rsid w:val="00D908A5"/>
    <w:rsid w:val="00D9132F"/>
    <w:rsid w:val="00DB3C08"/>
    <w:rsid w:val="00DC7867"/>
    <w:rsid w:val="00DD1896"/>
    <w:rsid w:val="00DE128C"/>
    <w:rsid w:val="00E0651D"/>
    <w:rsid w:val="00E23E2C"/>
    <w:rsid w:val="00E27156"/>
    <w:rsid w:val="00E31C37"/>
    <w:rsid w:val="00E41E82"/>
    <w:rsid w:val="00E44F04"/>
    <w:rsid w:val="00E55EC0"/>
    <w:rsid w:val="00E70891"/>
    <w:rsid w:val="00E720ED"/>
    <w:rsid w:val="00E74380"/>
    <w:rsid w:val="00E8365D"/>
    <w:rsid w:val="00E95715"/>
    <w:rsid w:val="00EA3A31"/>
    <w:rsid w:val="00EA566E"/>
    <w:rsid w:val="00EC21AA"/>
    <w:rsid w:val="00EF7515"/>
    <w:rsid w:val="00F156FF"/>
    <w:rsid w:val="00F23394"/>
    <w:rsid w:val="00F27F32"/>
    <w:rsid w:val="00F87A00"/>
    <w:rsid w:val="00F90558"/>
    <w:rsid w:val="00FA2C2E"/>
    <w:rsid w:val="00FC0CBA"/>
    <w:rsid w:val="00FC38D8"/>
    <w:rsid w:val="00FC4B33"/>
    <w:rsid w:val="00FD016B"/>
    <w:rsid w:val="00FD1A22"/>
    <w:rsid w:val="00FF08AD"/>
    <w:rsid w:val="00FF529C"/>
    <w:rsid w:val="00FF5B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1BCC"/>
  <w15:chartTrackingRefBased/>
  <w15:docId w15:val="{6FE7F4D8-BC9F-2B4E-8CC5-E7415A69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60"/>
    <w:rPr>
      <w:rFonts w:ascii="Times New Roman" w:eastAsia="Times New Roman" w:hAnsi="Times New Roman" w:cs="Times New Roman"/>
    </w:rPr>
  </w:style>
  <w:style w:type="paragraph" w:styleId="Heading1">
    <w:name w:val="heading 1"/>
    <w:basedOn w:val="Normal"/>
    <w:next w:val="Normal"/>
    <w:link w:val="Heading1Char"/>
    <w:uiPriority w:val="9"/>
    <w:qFormat/>
    <w:rsid w:val="00FC4B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33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D3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668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5D"/>
    <w:rPr>
      <w:color w:val="0000FF"/>
      <w:u w:val="single"/>
    </w:rPr>
  </w:style>
  <w:style w:type="character" w:customStyle="1" w:styleId="Heading2Char">
    <w:name w:val="Heading 2 Char"/>
    <w:basedOn w:val="DefaultParagraphFont"/>
    <w:link w:val="Heading2"/>
    <w:uiPriority w:val="9"/>
    <w:rsid w:val="008633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827D4"/>
    <w:rPr>
      <w:color w:val="605E5C"/>
      <w:shd w:val="clear" w:color="auto" w:fill="E1DFDD"/>
    </w:rPr>
  </w:style>
  <w:style w:type="character" w:styleId="FollowedHyperlink">
    <w:name w:val="FollowedHyperlink"/>
    <w:basedOn w:val="DefaultParagraphFont"/>
    <w:uiPriority w:val="99"/>
    <w:semiHidden/>
    <w:unhideWhenUsed/>
    <w:rsid w:val="00361284"/>
    <w:rPr>
      <w:color w:val="954F72" w:themeColor="followedHyperlink"/>
      <w:u w:val="single"/>
    </w:rPr>
  </w:style>
  <w:style w:type="paragraph" w:styleId="Caption">
    <w:name w:val="caption"/>
    <w:basedOn w:val="Normal"/>
    <w:next w:val="Normal"/>
    <w:uiPriority w:val="35"/>
    <w:unhideWhenUsed/>
    <w:qFormat/>
    <w:rsid w:val="00810272"/>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29002B"/>
    <w:rPr>
      <w:color w:val="808080"/>
    </w:rPr>
  </w:style>
  <w:style w:type="character" w:customStyle="1" w:styleId="Heading1Char">
    <w:name w:val="Heading 1 Char"/>
    <w:basedOn w:val="DefaultParagraphFont"/>
    <w:link w:val="Heading1"/>
    <w:uiPriority w:val="9"/>
    <w:rsid w:val="00FC4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B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C4B3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FC4B3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C4B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C4B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C4B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C4B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C4B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C4B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C4B33"/>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D75D3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75D30"/>
    <w:pPr>
      <w:spacing w:before="100" w:beforeAutospacing="1" w:after="100" w:afterAutospacing="1"/>
    </w:pPr>
    <w:rPr>
      <w:lang w:val="en-US"/>
    </w:rPr>
  </w:style>
  <w:style w:type="table" w:styleId="TableGrid">
    <w:name w:val="Table Grid"/>
    <w:basedOn w:val="TableNormal"/>
    <w:uiPriority w:val="39"/>
    <w:rsid w:val="00D75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EC0"/>
    <w:pPr>
      <w:ind w:left="720"/>
      <w:contextualSpacing/>
    </w:pPr>
  </w:style>
  <w:style w:type="paragraph" w:styleId="HTMLPreformatted">
    <w:name w:val="HTML Preformatted"/>
    <w:basedOn w:val="Normal"/>
    <w:link w:val="HTMLPreformattedChar"/>
    <w:uiPriority w:val="99"/>
    <w:unhideWhenUsed/>
    <w:rsid w:val="0085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37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687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336162"/>
    <w:pPr>
      <w:tabs>
        <w:tab w:val="center" w:pos="4680"/>
        <w:tab w:val="right" w:pos="9360"/>
      </w:tabs>
    </w:pPr>
  </w:style>
  <w:style w:type="character" w:customStyle="1" w:styleId="HeaderChar">
    <w:name w:val="Header Char"/>
    <w:basedOn w:val="DefaultParagraphFont"/>
    <w:link w:val="Header"/>
    <w:uiPriority w:val="99"/>
    <w:rsid w:val="00336162"/>
    <w:rPr>
      <w:rFonts w:ascii="Times New Roman" w:eastAsia="Times New Roman" w:hAnsi="Times New Roman" w:cs="Times New Roman"/>
    </w:rPr>
  </w:style>
  <w:style w:type="paragraph" w:styleId="Footer">
    <w:name w:val="footer"/>
    <w:basedOn w:val="Normal"/>
    <w:link w:val="FooterChar"/>
    <w:uiPriority w:val="99"/>
    <w:unhideWhenUsed/>
    <w:rsid w:val="00336162"/>
    <w:pPr>
      <w:tabs>
        <w:tab w:val="center" w:pos="4680"/>
        <w:tab w:val="right" w:pos="9360"/>
      </w:tabs>
    </w:pPr>
  </w:style>
  <w:style w:type="character" w:customStyle="1" w:styleId="FooterChar">
    <w:name w:val="Footer Char"/>
    <w:basedOn w:val="DefaultParagraphFont"/>
    <w:link w:val="Footer"/>
    <w:uiPriority w:val="99"/>
    <w:rsid w:val="0033616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6577">
      <w:bodyDiv w:val="1"/>
      <w:marLeft w:val="0"/>
      <w:marRight w:val="0"/>
      <w:marTop w:val="0"/>
      <w:marBottom w:val="0"/>
      <w:divBdr>
        <w:top w:val="none" w:sz="0" w:space="0" w:color="auto"/>
        <w:left w:val="none" w:sz="0" w:space="0" w:color="auto"/>
        <w:bottom w:val="none" w:sz="0" w:space="0" w:color="auto"/>
        <w:right w:val="none" w:sz="0" w:space="0" w:color="auto"/>
      </w:divBdr>
    </w:div>
    <w:div w:id="90514128">
      <w:bodyDiv w:val="1"/>
      <w:marLeft w:val="0"/>
      <w:marRight w:val="0"/>
      <w:marTop w:val="0"/>
      <w:marBottom w:val="0"/>
      <w:divBdr>
        <w:top w:val="none" w:sz="0" w:space="0" w:color="auto"/>
        <w:left w:val="none" w:sz="0" w:space="0" w:color="auto"/>
        <w:bottom w:val="none" w:sz="0" w:space="0" w:color="auto"/>
        <w:right w:val="none" w:sz="0" w:space="0" w:color="auto"/>
      </w:divBdr>
    </w:div>
    <w:div w:id="97989356">
      <w:bodyDiv w:val="1"/>
      <w:marLeft w:val="0"/>
      <w:marRight w:val="0"/>
      <w:marTop w:val="0"/>
      <w:marBottom w:val="0"/>
      <w:divBdr>
        <w:top w:val="none" w:sz="0" w:space="0" w:color="auto"/>
        <w:left w:val="none" w:sz="0" w:space="0" w:color="auto"/>
        <w:bottom w:val="none" w:sz="0" w:space="0" w:color="auto"/>
        <w:right w:val="none" w:sz="0" w:space="0" w:color="auto"/>
      </w:divBdr>
    </w:div>
    <w:div w:id="119035103">
      <w:bodyDiv w:val="1"/>
      <w:marLeft w:val="0"/>
      <w:marRight w:val="0"/>
      <w:marTop w:val="0"/>
      <w:marBottom w:val="0"/>
      <w:divBdr>
        <w:top w:val="none" w:sz="0" w:space="0" w:color="auto"/>
        <w:left w:val="none" w:sz="0" w:space="0" w:color="auto"/>
        <w:bottom w:val="none" w:sz="0" w:space="0" w:color="auto"/>
        <w:right w:val="none" w:sz="0" w:space="0" w:color="auto"/>
      </w:divBdr>
    </w:div>
    <w:div w:id="127667405">
      <w:bodyDiv w:val="1"/>
      <w:marLeft w:val="0"/>
      <w:marRight w:val="0"/>
      <w:marTop w:val="0"/>
      <w:marBottom w:val="0"/>
      <w:divBdr>
        <w:top w:val="none" w:sz="0" w:space="0" w:color="auto"/>
        <w:left w:val="none" w:sz="0" w:space="0" w:color="auto"/>
        <w:bottom w:val="none" w:sz="0" w:space="0" w:color="auto"/>
        <w:right w:val="none" w:sz="0" w:space="0" w:color="auto"/>
      </w:divBdr>
    </w:div>
    <w:div w:id="176307676">
      <w:bodyDiv w:val="1"/>
      <w:marLeft w:val="0"/>
      <w:marRight w:val="0"/>
      <w:marTop w:val="0"/>
      <w:marBottom w:val="0"/>
      <w:divBdr>
        <w:top w:val="none" w:sz="0" w:space="0" w:color="auto"/>
        <w:left w:val="none" w:sz="0" w:space="0" w:color="auto"/>
        <w:bottom w:val="none" w:sz="0" w:space="0" w:color="auto"/>
        <w:right w:val="none" w:sz="0" w:space="0" w:color="auto"/>
      </w:divBdr>
    </w:div>
    <w:div w:id="201791538">
      <w:bodyDiv w:val="1"/>
      <w:marLeft w:val="0"/>
      <w:marRight w:val="0"/>
      <w:marTop w:val="0"/>
      <w:marBottom w:val="0"/>
      <w:divBdr>
        <w:top w:val="none" w:sz="0" w:space="0" w:color="auto"/>
        <w:left w:val="none" w:sz="0" w:space="0" w:color="auto"/>
        <w:bottom w:val="none" w:sz="0" w:space="0" w:color="auto"/>
        <w:right w:val="none" w:sz="0" w:space="0" w:color="auto"/>
      </w:divBdr>
      <w:divsChild>
        <w:div w:id="443811534">
          <w:marLeft w:val="0"/>
          <w:marRight w:val="0"/>
          <w:marTop w:val="0"/>
          <w:marBottom w:val="0"/>
          <w:divBdr>
            <w:top w:val="none" w:sz="0" w:space="0" w:color="auto"/>
            <w:left w:val="none" w:sz="0" w:space="0" w:color="auto"/>
            <w:bottom w:val="none" w:sz="0" w:space="0" w:color="auto"/>
            <w:right w:val="none" w:sz="0" w:space="0" w:color="auto"/>
          </w:divBdr>
          <w:divsChild>
            <w:div w:id="994143029">
              <w:marLeft w:val="0"/>
              <w:marRight w:val="0"/>
              <w:marTop w:val="0"/>
              <w:marBottom w:val="0"/>
              <w:divBdr>
                <w:top w:val="none" w:sz="0" w:space="0" w:color="auto"/>
                <w:left w:val="none" w:sz="0" w:space="0" w:color="auto"/>
                <w:bottom w:val="none" w:sz="0" w:space="0" w:color="auto"/>
                <w:right w:val="none" w:sz="0" w:space="0" w:color="auto"/>
              </w:divBdr>
            </w:div>
            <w:div w:id="103421725">
              <w:marLeft w:val="0"/>
              <w:marRight w:val="0"/>
              <w:marTop w:val="0"/>
              <w:marBottom w:val="0"/>
              <w:divBdr>
                <w:top w:val="none" w:sz="0" w:space="0" w:color="auto"/>
                <w:left w:val="none" w:sz="0" w:space="0" w:color="auto"/>
                <w:bottom w:val="none" w:sz="0" w:space="0" w:color="auto"/>
                <w:right w:val="none" w:sz="0" w:space="0" w:color="auto"/>
              </w:divBdr>
            </w:div>
            <w:div w:id="1105076226">
              <w:marLeft w:val="0"/>
              <w:marRight w:val="0"/>
              <w:marTop w:val="0"/>
              <w:marBottom w:val="0"/>
              <w:divBdr>
                <w:top w:val="none" w:sz="0" w:space="0" w:color="auto"/>
                <w:left w:val="none" w:sz="0" w:space="0" w:color="auto"/>
                <w:bottom w:val="none" w:sz="0" w:space="0" w:color="auto"/>
                <w:right w:val="none" w:sz="0" w:space="0" w:color="auto"/>
              </w:divBdr>
            </w:div>
            <w:div w:id="1949770314">
              <w:marLeft w:val="0"/>
              <w:marRight w:val="0"/>
              <w:marTop w:val="0"/>
              <w:marBottom w:val="0"/>
              <w:divBdr>
                <w:top w:val="none" w:sz="0" w:space="0" w:color="auto"/>
                <w:left w:val="none" w:sz="0" w:space="0" w:color="auto"/>
                <w:bottom w:val="none" w:sz="0" w:space="0" w:color="auto"/>
                <w:right w:val="none" w:sz="0" w:space="0" w:color="auto"/>
              </w:divBdr>
            </w:div>
            <w:div w:id="262107470">
              <w:marLeft w:val="0"/>
              <w:marRight w:val="0"/>
              <w:marTop w:val="0"/>
              <w:marBottom w:val="0"/>
              <w:divBdr>
                <w:top w:val="none" w:sz="0" w:space="0" w:color="auto"/>
                <w:left w:val="none" w:sz="0" w:space="0" w:color="auto"/>
                <w:bottom w:val="none" w:sz="0" w:space="0" w:color="auto"/>
                <w:right w:val="none" w:sz="0" w:space="0" w:color="auto"/>
              </w:divBdr>
            </w:div>
            <w:div w:id="1853714624">
              <w:marLeft w:val="0"/>
              <w:marRight w:val="0"/>
              <w:marTop w:val="0"/>
              <w:marBottom w:val="0"/>
              <w:divBdr>
                <w:top w:val="none" w:sz="0" w:space="0" w:color="auto"/>
                <w:left w:val="none" w:sz="0" w:space="0" w:color="auto"/>
                <w:bottom w:val="none" w:sz="0" w:space="0" w:color="auto"/>
                <w:right w:val="none" w:sz="0" w:space="0" w:color="auto"/>
              </w:divBdr>
            </w:div>
            <w:div w:id="313410326">
              <w:marLeft w:val="0"/>
              <w:marRight w:val="0"/>
              <w:marTop w:val="0"/>
              <w:marBottom w:val="0"/>
              <w:divBdr>
                <w:top w:val="none" w:sz="0" w:space="0" w:color="auto"/>
                <w:left w:val="none" w:sz="0" w:space="0" w:color="auto"/>
                <w:bottom w:val="none" w:sz="0" w:space="0" w:color="auto"/>
                <w:right w:val="none" w:sz="0" w:space="0" w:color="auto"/>
              </w:divBdr>
            </w:div>
            <w:div w:id="830098186">
              <w:marLeft w:val="0"/>
              <w:marRight w:val="0"/>
              <w:marTop w:val="0"/>
              <w:marBottom w:val="0"/>
              <w:divBdr>
                <w:top w:val="none" w:sz="0" w:space="0" w:color="auto"/>
                <w:left w:val="none" w:sz="0" w:space="0" w:color="auto"/>
                <w:bottom w:val="none" w:sz="0" w:space="0" w:color="auto"/>
                <w:right w:val="none" w:sz="0" w:space="0" w:color="auto"/>
              </w:divBdr>
            </w:div>
            <w:div w:id="1385526555">
              <w:marLeft w:val="0"/>
              <w:marRight w:val="0"/>
              <w:marTop w:val="0"/>
              <w:marBottom w:val="0"/>
              <w:divBdr>
                <w:top w:val="none" w:sz="0" w:space="0" w:color="auto"/>
                <w:left w:val="none" w:sz="0" w:space="0" w:color="auto"/>
                <w:bottom w:val="none" w:sz="0" w:space="0" w:color="auto"/>
                <w:right w:val="none" w:sz="0" w:space="0" w:color="auto"/>
              </w:divBdr>
            </w:div>
            <w:div w:id="926888976">
              <w:marLeft w:val="0"/>
              <w:marRight w:val="0"/>
              <w:marTop w:val="0"/>
              <w:marBottom w:val="0"/>
              <w:divBdr>
                <w:top w:val="none" w:sz="0" w:space="0" w:color="auto"/>
                <w:left w:val="none" w:sz="0" w:space="0" w:color="auto"/>
                <w:bottom w:val="none" w:sz="0" w:space="0" w:color="auto"/>
                <w:right w:val="none" w:sz="0" w:space="0" w:color="auto"/>
              </w:divBdr>
            </w:div>
            <w:div w:id="1860847357">
              <w:marLeft w:val="0"/>
              <w:marRight w:val="0"/>
              <w:marTop w:val="0"/>
              <w:marBottom w:val="0"/>
              <w:divBdr>
                <w:top w:val="none" w:sz="0" w:space="0" w:color="auto"/>
                <w:left w:val="none" w:sz="0" w:space="0" w:color="auto"/>
                <w:bottom w:val="none" w:sz="0" w:space="0" w:color="auto"/>
                <w:right w:val="none" w:sz="0" w:space="0" w:color="auto"/>
              </w:divBdr>
            </w:div>
            <w:div w:id="1986886314">
              <w:marLeft w:val="0"/>
              <w:marRight w:val="0"/>
              <w:marTop w:val="0"/>
              <w:marBottom w:val="0"/>
              <w:divBdr>
                <w:top w:val="none" w:sz="0" w:space="0" w:color="auto"/>
                <w:left w:val="none" w:sz="0" w:space="0" w:color="auto"/>
                <w:bottom w:val="none" w:sz="0" w:space="0" w:color="auto"/>
                <w:right w:val="none" w:sz="0" w:space="0" w:color="auto"/>
              </w:divBdr>
            </w:div>
            <w:div w:id="1998074243">
              <w:marLeft w:val="0"/>
              <w:marRight w:val="0"/>
              <w:marTop w:val="0"/>
              <w:marBottom w:val="0"/>
              <w:divBdr>
                <w:top w:val="none" w:sz="0" w:space="0" w:color="auto"/>
                <w:left w:val="none" w:sz="0" w:space="0" w:color="auto"/>
                <w:bottom w:val="none" w:sz="0" w:space="0" w:color="auto"/>
                <w:right w:val="none" w:sz="0" w:space="0" w:color="auto"/>
              </w:divBdr>
            </w:div>
            <w:div w:id="1946185283">
              <w:marLeft w:val="0"/>
              <w:marRight w:val="0"/>
              <w:marTop w:val="0"/>
              <w:marBottom w:val="0"/>
              <w:divBdr>
                <w:top w:val="none" w:sz="0" w:space="0" w:color="auto"/>
                <w:left w:val="none" w:sz="0" w:space="0" w:color="auto"/>
                <w:bottom w:val="none" w:sz="0" w:space="0" w:color="auto"/>
                <w:right w:val="none" w:sz="0" w:space="0" w:color="auto"/>
              </w:divBdr>
            </w:div>
            <w:div w:id="461383203">
              <w:marLeft w:val="0"/>
              <w:marRight w:val="0"/>
              <w:marTop w:val="0"/>
              <w:marBottom w:val="0"/>
              <w:divBdr>
                <w:top w:val="none" w:sz="0" w:space="0" w:color="auto"/>
                <w:left w:val="none" w:sz="0" w:space="0" w:color="auto"/>
                <w:bottom w:val="none" w:sz="0" w:space="0" w:color="auto"/>
                <w:right w:val="none" w:sz="0" w:space="0" w:color="auto"/>
              </w:divBdr>
            </w:div>
            <w:div w:id="457379290">
              <w:marLeft w:val="0"/>
              <w:marRight w:val="0"/>
              <w:marTop w:val="0"/>
              <w:marBottom w:val="0"/>
              <w:divBdr>
                <w:top w:val="none" w:sz="0" w:space="0" w:color="auto"/>
                <w:left w:val="none" w:sz="0" w:space="0" w:color="auto"/>
                <w:bottom w:val="none" w:sz="0" w:space="0" w:color="auto"/>
                <w:right w:val="none" w:sz="0" w:space="0" w:color="auto"/>
              </w:divBdr>
            </w:div>
            <w:div w:id="1815179109">
              <w:marLeft w:val="0"/>
              <w:marRight w:val="0"/>
              <w:marTop w:val="0"/>
              <w:marBottom w:val="0"/>
              <w:divBdr>
                <w:top w:val="none" w:sz="0" w:space="0" w:color="auto"/>
                <w:left w:val="none" w:sz="0" w:space="0" w:color="auto"/>
                <w:bottom w:val="none" w:sz="0" w:space="0" w:color="auto"/>
                <w:right w:val="none" w:sz="0" w:space="0" w:color="auto"/>
              </w:divBdr>
            </w:div>
            <w:div w:id="273875456">
              <w:marLeft w:val="0"/>
              <w:marRight w:val="0"/>
              <w:marTop w:val="0"/>
              <w:marBottom w:val="0"/>
              <w:divBdr>
                <w:top w:val="none" w:sz="0" w:space="0" w:color="auto"/>
                <w:left w:val="none" w:sz="0" w:space="0" w:color="auto"/>
                <w:bottom w:val="none" w:sz="0" w:space="0" w:color="auto"/>
                <w:right w:val="none" w:sz="0" w:space="0" w:color="auto"/>
              </w:divBdr>
            </w:div>
            <w:div w:id="815026804">
              <w:marLeft w:val="0"/>
              <w:marRight w:val="0"/>
              <w:marTop w:val="0"/>
              <w:marBottom w:val="0"/>
              <w:divBdr>
                <w:top w:val="none" w:sz="0" w:space="0" w:color="auto"/>
                <w:left w:val="none" w:sz="0" w:space="0" w:color="auto"/>
                <w:bottom w:val="none" w:sz="0" w:space="0" w:color="auto"/>
                <w:right w:val="none" w:sz="0" w:space="0" w:color="auto"/>
              </w:divBdr>
            </w:div>
            <w:div w:id="1003051353">
              <w:marLeft w:val="0"/>
              <w:marRight w:val="0"/>
              <w:marTop w:val="0"/>
              <w:marBottom w:val="0"/>
              <w:divBdr>
                <w:top w:val="none" w:sz="0" w:space="0" w:color="auto"/>
                <w:left w:val="none" w:sz="0" w:space="0" w:color="auto"/>
                <w:bottom w:val="none" w:sz="0" w:space="0" w:color="auto"/>
                <w:right w:val="none" w:sz="0" w:space="0" w:color="auto"/>
              </w:divBdr>
            </w:div>
            <w:div w:id="1404180348">
              <w:marLeft w:val="0"/>
              <w:marRight w:val="0"/>
              <w:marTop w:val="0"/>
              <w:marBottom w:val="0"/>
              <w:divBdr>
                <w:top w:val="none" w:sz="0" w:space="0" w:color="auto"/>
                <w:left w:val="none" w:sz="0" w:space="0" w:color="auto"/>
                <w:bottom w:val="none" w:sz="0" w:space="0" w:color="auto"/>
                <w:right w:val="none" w:sz="0" w:space="0" w:color="auto"/>
              </w:divBdr>
            </w:div>
            <w:div w:id="1906715555">
              <w:marLeft w:val="0"/>
              <w:marRight w:val="0"/>
              <w:marTop w:val="0"/>
              <w:marBottom w:val="0"/>
              <w:divBdr>
                <w:top w:val="none" w:sz="0" w:space="0" w:color="auto"/>
                <w:left w:val="none" w:sz="0" w:space="0" w:color="auto"/>
                <w:bottom w:val="none" w:sz="0" w:space="0" w:color="auto"/>
                <w:right w:val="none" w:sz="0" w:space="0" w:color="auto"/>
              </w:divBdr>
            </w:div>
            <w:div w:id="263000653">
              <w:marLeft w:val="0"/>
              <w:marRight w:val="0"/>
              <w:marTop w:val="0"/>
              <w:marBottom w:val="0"/>
              <w:divBdr>
                <w:top w:val="none" w:sz="0" w:space="0" w:color="auto"/>
                <w:left w:val="none" w:sz="0" w:space="0" w:color="auto"/>
                <w:bottom w:val="none" w:sz="0" w:space="0" w:color="auto"/>
                <w:right w:val="none" w:sz="0" w:space="0" w:color="auto"/>
              </w:divBdr>
            </w:div>
            <w:div w:id="689573479">
              <w:marLeft w:val="0"/>
              <w:marRight w:val="0"/>
              <w:marTop w:val="0"/>
              <w:marBottom w:val="0"/>
              <w:divBdr>
                <w:top w:val="none" w:sz="0" w:space="0" w:color="auto"/>
                <w:left w:val="none" w:sz="0" w:space="0" w:color="auto"/>
                <w:bottom w:val="none" w:sz="0" w:space="0" w:color="auto"/>
                <w:right w:val="none" w:sz="0" w:space="0" w:color="auto"/>
              </w:divBdr>
            </w:div>
            <w:div w:id="2133135616">
              <w:marLeft w:val="0"/>
              <w:marRight w:val="0"/>
              <w:marTop w:val="0"/>
              <w:marBottom w:val="0"/>
              <w:divBdr>
                <w:top w:val="none" w:sz="0" w:space="0" w:color="auto"/>
                <w:left w:val="none" w:sz="0" w:space="0" w:color="auto"/>
                <w:bottom w:val="none" w:sz="0" w:space="0" w:color="auto"/>
                <w:right w:val="none" w:sz="0" w:space="0" w:color="auto"/>
              </w:divBdr>
            </w:div>
            <w:div w:id="798033473">
              <w:marLeft w:val="0"/>
              <w:marRight w:val="0"/>
              <w:marTop w:val="0"/>
              <w:marBottom w:val="0"/>
              <w:divBdr>
                <w:top w:val="none" w:sz="0" w:space="0" w:color="auto"/>
                <w:left w:val="none" w:sz="0" w:space="0" w:color="auto"/>
                <w:bottom w:val="none" w:sz="0" w:space="0" w:color="auto"/>
                <w:right w:val="none" w:sz="0" w:space="0" w:color="auto"/>
              </w:divBdr>
            </w:div>
            <w:div w:id="2145348606">
              <w:marLeft w:val="0"/>
              <w:marRight w:val="0"/>
              <w:marTop w:val="0"/>
              <w:marBottom w:val="0"/>
              <w:divBdr>
                <w:top w:val="none" w:sz="0" w:space="0" w:color="auto"/>
                <w:left w:val="none" w:sz="0" w:space="0" w:color="auto"/>
                <w:bottom w:val="none" w:sz="0" w:space="0" w:color="auto"/>
                <w:right w:val="none" w:sz="0" w:space="0" w:color="auto"/>
              </w:divBdr>
            </w:div>
            <w:div w:id="81463328">
              <w:marLeft w:val="0"/>
              <w:marRight w:val="0"/>
              <w:marTop w:val="0"/>
              <w:marBottom w:val="0"/>
              <w:divBdr>
                <w:top w:val="none" w:sz="0" w:space="0" w:color="auto"/>
                <w:left w:val="none" w:sz="0" w:space="0" w:color="auto"/>
                <w:bottom w:val="none" w:sz="0" w:space="0" w:color="auto"/>
                <w:right w:val="none" w:sz="0" w:space="0" w:color="auto"/>
              </w:divBdr>
            </w:div>
            <w:div w:id="1145391390">
              <w:marLeft w:val="0"/>
              <w:marRight w:val="0"/>
              <w:marTop w:val="0"/>
              <w:marBottom w:val="0"/>
              <w:divBdr>
                <w:top w:val="none" w:sz="0" w:space="0" w:color="auto"/>
                <w:left w:val="none" w:sz="0" w:space="0" w:color="auto"/>
                <w:bottom w:val="none" w:sz="0" w:space="0" w:color="auto"/>
                <w:right w:val="none" w:sz="0" w:space="0" w:color="auto"/>
              </w:divBdr>
            </w:div>
            <w:div w:id="335620446">
              <w:marLeft w:val="0"/>
              <w:marRight w:val="0"/>
              <w:marTop w:val="0"/>
              <w:marBottom w:val="0"/>
              <w:divBdr>
                <w:top w:val="none" w:sz="0" w:space="0" w:color="auto"/>
                <w:left w:val="none" w:sz="0" w:space="0" w:color="auto"/>
                <w:bottom w:val="none" w:sz="0" w:space="0" w:color="auto"/>
                <w:right w:val="none" w:sz="0" w:space="0" w:color="auto"/>
              </w:divBdr>
            </w:div>
            <w:div w:id="120927020">
              <w:marLeft w:val="0"/>
              <w:marRight w:val="0"/>
              <w:marTop w:val="0"/>
              <w:marBottom w:val="0"/>
              <w:divBdr>
                <w:top w:val="none" w:sz="0" w:space="0" w:color="auto"/>
                <w:left w:val="none" w:sz="0" w:space="0" w:color="auto"/>
                <w:bottom w:val="none" w:sz="0" w:space="0" w:color="auto"/>
                <w:right w:val="none" w:sz="0" w:space="0" w:color="auto"/>
              </w:divBdr>
            </w:div>
            <w:div w:id="879782114">
              <w:marLeft w:val="0"/>
              <w:marRight w:val="0"/>
              <w:marTop w:val="0"/>
              <w:marBottom w:val="0"/>
              <w:divBdr>
                <w:top w:val="none" w:sz="0" w:space="0" w:color="auto"/>
                <w:left w:val="none" w:sz="0" w:space="0" w:color="auto"/>
                <w:bottom w:val="none" w:sz="0" w:space="0" w:color="auto"/>
                <w:right w:val="none" w:sz="0" w:space="0" w:color="auto"/>
              </w:divBdr>
            </w:div>
            <w:div w:id="1316953429">
              <w:marLeft w:val="0"/>
              <w:marRight w:val="0"/>
              <w:marTop w:val="0"/>
              <w:marBottom w:val="0"/>
              <w:divBdr>
                <w:top w:val="none" w:sz="0" w:space="0" w:color="auto"/>
                <w:left w:val="none" w:sz="0" w:space="0" w:color="auto"/>
                <w:bottom w:val="none" w:sz="0" w:space="0" w:color="auto"/>
                <w:right w:val="none" w:sz="0" w:space="0" w:color="auto"/>
              </w:divBdr>
            </w:div>
            <w:div w:id="1376275865">
              <w:marLeft w:val="0"/>
              <w:marRight w:val="0"/>
              <w:marTop w:val="0"/>
              <w:marBottom w:val="0"/>
              <w:divBdr>
                <w:top w:val="none" w:sz="0" w:space="0" w:color="auto"/>
                <w:left w:val="none" w:sz="0" w:space="0" w:color="auto"/>
                <w:bottom w:val="none" w:sz="0" w:space="0" w:color="auto"/>
                <w:right w:val="none" w:sz="0" w:space="0" w:color="auto"/>
              </w:divBdr>
            </w:div>
            <w:div w:id="362442874">
              <w:marLeft w:val="0"/>
              <w:marRight w:val="0"/>
              <w:marTop w:val="0"/>
              <w:marBottom w:val="0"/>
              <w:divBdr>
                <w:top w:val="none" w:sz="0" w:space="0" w:color="auto"/>
                <w:left w:val="none" w:sz="0" w:space="0" w:color="auto"/>
                <w:bottom w:val="none" w:sz="0" w:space="0" w:color="auto"/>
                <w:right w:val="none" w:sz="0" w:space="0" w:color="auto"/>
              </w:divBdr>
            </w:div>
            <w:div w:id="317610086">
              <w:marLeft w:val="0"/>
              <w:marRight w:val="0"/>
              <w:marTop w:val="0"/>
              <w:marBottom w:val="0"/>
              <w:divBdr>
                <w:top w:val="none" w:sz="0" w:space="0" w:color="auto"/>
                <w:left w:val="none" w:sz="0" w:space="0" w:color="auto"/>
                <w:bottom w:val="none" w:sz="0" w:space="0" w:color="auto"/>
                <w:right w:val="none" w:sz="0" w:space="0" w:color="auto"/>
              </w:divBdr>
            </w:div>
            <w:div w:id="1625968501">
              <w:marLeft w:val="0"/>
              <w:marRight w:val="0"/>
              <w:marTop w:val="0"/>
              <w:marBottom w:val="0"/>
              <w:divBdr>
                <w:top w:val="none" w:sz="0" w:space="0" w:color="auto"/>
                <w:left w:val="none" w:sz="0" w:space="0" w:color="auto"/>
                <w:bottom w:val="none" w:sz="0" w:space="0" w:color="auto"/>
                <w:right w:val="none" w:sz="0" w:space="0" w:color="auto"/>
              </w:divBdr>
            </w:div>
            <w:div w:id="1777286571">
              <w:marLeft w:val="0"/>
              <w:marRight w:val="0"/>
              <w:marTop w:val="0"/>
              <w:marBottom w:val="0"/>
              <w:divBdr>
                <w:top w:val="none" w:sz="0" w:space="0" w:color="auto"/>
                <w:left w:val="none" w:sz="0" w:space="0" w:color="auto"/>
                <w:bottom w:val="none" w:sz="0" w:space="0" w:color="auto"/>
                <w:right w:val="none" w:sz="0" w:space="0" w:color="auto"/>
              </w:divBdr>
            </w:div>
            <w:div w:id="1879931588">
              <w:marLeft w:val="0"/>
              <w:marRight w:val="0"/>
              <w:marTop w:val="0"/>
              <w:marBottom w:val="0"/>
              <w:divBdr>
                <w:top w:val="none" w:sz="0" w:space="0" w:color="auto"/>
                <w:left w:val="none" w:sz="0" w:space="0" w:color="auto"/>
                <w:bottom w:val="none" w:sz="0" w:space="0" w:color="auto"/>
                <w:right w:val="none" w:sz="0" w:space="0" w:color="auto"/>
              </w:divBdr>
            </w:div>
            <w:div w:id="1435050181">
              <w:marLeft w:val="0"/>
              <w:marRight w:val="0"/>
              <w:marTop w:val="0"/>
              <w:marBottom w:val="0"/>
              <w:divBdr>
                <w:top w:val="none" w:sz="0" w:space="0" w:color="auto"/>
                <w:left w:val="none" w:sz="0" w:space="0" w:color="auto"/>
                <w:bottom w:val="none" w:sz="0" w:space="0" w:color="auto"/>
                <w:right w:val="none" w:sz="0" w:space="0" w:color="auto"/>
              </w:divBdr>
            </w:div>
            <w:div w:id="1145706900">
              <w:marLeft w:val="0"/>
              <w:marRight w:val="0"/>
              <w:marTop w:val="0"/>
              <w:marBottom w:val="0"/>
              <w:divBdr>
                <w:top w:val="none" w:sz="0" w:space="0" w:color="auto"/>
                <w:left w:val="none" w:sz="0" w:space="0" w:color="auto"/>
                <w:bottom w:val="none" w:sz="0" w:space="0" w:color="auto"/>
                <w:right w:val="none" w:sz="0" w:space="0" w:color="auto"/>
              </w:divBdr>
            </w:div>
            <w:div w:id="1399396590">
              <w:marLeft w:val="0"/>
              <w:marRight w:val="0"/>
              <w:marTop w:val="0"/>
              <w:marBottom w:val="0"/>
              <w:divBdr>
                <w:top w:val="none" w:sz="0" w:space="0" w:color="auto"/>
                <w:left w:val="none" w:sz="0" w:space="0" w:color="auto"/>
                <w:bottom w:val="none" w:sz="0" w:space="0" w:color="auto"/>
                <w:right w:val="none" w:sz="0" w:space="0" w:color="auto"/>
              </w:divBdr>
            </w:div>
            <w:div w:id="13965739">
              <w:marLeft w:val="0"/>
              <w:marRight w:val="0"/>
              <w:marTop w:val="0"/>
              <w:marBottom w:val="0"/>
              <w:divBdr>
                <w:top w:val="none" w:sz="0" w:space="0" w:color="auto"/>
                <w:left w:val="none" w:sz="0" w:space="0" w:color="auto"/>
                <w:bottom w:val="none" w:sz="0" w:space="0" w:color="auto"/>
                <w:right w:val="none" w:sz="0" w:space="0" w:color="auto"/>
              </w:divBdr>
            </w:div>
            <w:div w:id="1361904000">
              <w:marLeft w:val="0"/>
              <w:marRight w:val="0"/>
              <w:marTop w:val="0"/>
              <w:marBottom w:val="0"/>
              <w:divBdr>
                <w:top w:val="none" w:sz="0" w:space="0" w:color="auto"/>
                <w:left w:val="none" w:sz="0" w:space="0" w:color="auto"/>
                <w:bottom w:val="none" w:sz="0" w:space="0" w:color="auto"/>
                <w:right w:val="none" w:sz="0" w:space="0" w:color="auto"/>
              </w:divBdr>
            </w:div>
            <w:div w:id="3526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1966">
      <w:bodyDiv w:val="1"/>
      <w:marLeft w:val="0"/>
      <w:marRight w:val="0"/>
      <w:marTop w:val="0"/>
      <w:marBottom w:val="0"/>
      <w:divBdr>
        <w:top w:val="none" w:sz="0" w:space="0" w:color="auto"/>
        <w:left w:val="none" w:sz="0" w:space="0" w:color="auto"/>
        <w:bottom w:val="none" w:sz="0" w:space="0" w:color="auto"/>
        <w:right w:val="none" w:sz="0" w:space="0" w:color="auto"/>
      </w:divBdr>
    </w:div>
    <w:div w:id="373358911">
      <w:bodyDiv w:val="1"/>
      <w:marLeft w:val="0"/>
      <w:marRight w:val="0"/>
      <w:marTop w:val="0"/>
      <w:marBottom w:val="0"/>
      <w:divBdr>
        <w:top w:val="none" w:sz="0" w:space="0" w:color="auto"/>
        <w:left w:val="none" w:sz="0" w:space="0" w:color="auto"/>
        <w:bottom w:val="none" w:sz="0" w:space="0" w:color="auto"/>
        <w:right w:val="none" w:sz="0" w:space="0" w:color="auto"/>
      </w:divBdr>
    </w:div>
    <w:div w:id="437409063">
      <w:bodyDiv w:val="1"/>
      <w:marLeft w:val="0"/>
      <w:marRight w:val="0"/>
      <w:marTop w:val="0"/>
      <w:marBottom w:val="0"/>
      <w:divBdr>
        <w:top w:val="none" w:sz="0" w:space="0" w:color="auto"/>
        <w:left w:val="none" w:sz="0" w:space="0" w:color="auto"/>
        <w:bottom w:val="none" w:sz="0" w:space="0" w:color="auto"/>
        <w:right w:val="none" w:sz="0" w:space="0" w:color="auto"/>
      </w:divBdr>
    </w:div>
    <w:div w:id="589972494">
      <w:bodyDiv w:val="1"/>
      <w:marLeft w:val="0"/>
      <w:marRight w:val="0"/>
      <w:marTop w:val="0"/>
      <w:marBottom w:val="0"/>
      <w:divBdr>
        <w:top w:val="none" w:sz="0" w:space="0" w:color="auto"/>
        <w:left w:val="none" w:sz="0" w:space="0" w:color="auto"/>
        <w:bottom w:val="none" w:sz="0" w:space="0" w:color="auto"/>
        <w:right w:val="none" w:sz="0" w:space="0" w:color="auto"/>
      </w:divBdr>
      <w:divsChild>
        <w:div w:id="317194775">
          <w:marLeft w:val="0"/>
          <w:marRight w:val="0"/>
          <w:marTop w:val="0"/>
          <w:marBottom w:val="0"/>
          <w:divBdr>
            <w:top w:val="none" w:sz="0" w:space="0" w:color="auto"/>
            <w:left w:val="none" w:sz="0" w:space="0" w:color="auto"/>
            <w:bottom w:val="none" w:sz="0" w:space="0" w:color="auto"/>
            <w:right w:val="none" w:sz="0" w:space="0" w:color="auto"/>
          </w:divBdr>
          <w:divsChild>
            <w:div w:id="1876770772">
              <w:marLeft w:val="0"/>
              <w:marRight w:val="0"/>
              <w:marTop w:val="0"/>
              <w:marBottom w:val="0"/>
              <w:divBdr>
                <w:top w:val="none" w:sz="0" w:space="0" w:color="auto"/>
                <w:left w:val="none" w:sz="0" w:space="0" w:color="auto"/>
                <w:bottom w:val="none" w:sz="0" w:space="0" w:color="auto"/>
                <w:right w:val="none" w:sz="0" w:space="0" w:color="auto"/>
              </w:divBdr>
            </w:div>
            <w:div w:id="1188249506">
              <w:marLeft w:val="0"/>
              <w:marRight w:val="0"/>
              <w:marTop w:val="0"/>
              <w:marBottom w:val="0"/>
              <w:divBdr>
                <w:top w:val="none" w:sz="0" w:space="0" w:color="auto"/>
                <w:left w:val="none" w:sz="0" w:space="0" w:color="auto"/>
                <w:bottom w:val="none" w:sz="0" w:space="0" w:color="auto"/>
                <w:right w:val="none" w:sz="0" w:space="0" w:color="auto"/>
              </w:divBdr>
            </w:div>
            <w:div w:id="1077939985">
              <w:marLeft w:val="0"/>
              <w:marRight w:val="0"/>
              <w:marTop w:val="0"/>
              <w:marBottom w:val="0"/>
              <w:divBdr>
                <w:top w:val="none" w:sz="0" w:space="0" w:color="auto"/>
                <w:left w:val="none" w:sz="0" w:space="0" w:color="auto"/>
                <w:bottom w:val="none" w:sz="0" w:space="0" w:color="auto"/>
                <w:right w:val="none" w:sz="0" w:space="0" w:color="auto"/>
              </w:divBdr>
            </w:div>
            <w:div w:id="104810896">
              <w:marLeft w:val="0"/>
              <w:marRight w:val="0"/>
              <w:marTop w:val="0"/>
              <w:marBottom w:val="0"/>
              <w:divBdr>
                <w:top w:val="none" w:sz="0" w:space="0" w:color="auto"/>
                <w:left w:val="none" w:sz="0" w:space="0" w:color="auto"/>
                <w:bottom w:val="none" w:sz="0" w:space="0" w:color="auto"/>
                <w:right w:val="none" w:sz="0" w:space="0" w:color="auto"/>
              </w:divBdr>
            </w:div>
            <w:div w:id="637732951">
              <w:marLeft w:val="0"/>
              <w:marRight w:val="0"/>
              <w:marTop w:val="0"/>
              <w:marBottom w:val="0"/>
              <w:divBdr>
                <w:top w:val="none" w:sz="0" w:space="0" w:color="auto"/>
                <w:left w:val="none" w:sz="0" w:space="0" w:color="auto"/>
                <w:bottom w:val="none" w:sz="0" w:space="0" w:color="auto"/>
                <w:right w:val="none" w:sz="0" w:space="0" w:color="auto"/>
              </w:divBdr>
            </w:div>
            <w:div w:id="167988161">
              <w:marLeft w:val="0"/>
              <w:marRight w:val="0"/>
              <w:marTop w:val="0"/>
              <w:marBottom w:val="0"/>
              <w:divBdr>
                <w:top w:val="none" w:sz="0" w:space="0" w:color="auto"/>
                <w:left w:val="none" w:sz="0" w:space="0" w:color="auto"/>
                <w:bottom w:val="none" w:sz="0" w:space="0" w:color="auto"/>
                <w:right w:val="none" w:sz="0" w:space="0" w:color="auto"/>
              </w:divBdr>
            </w:div>
            <w:div w:id="932200643">
              <w:marLeft w:val="0"/>
              <w:marRight w:val="0"/>
              <w:marTop w:val="0"/>
              <w:marBottom w:val="0"/>
              <w:divBdr>
                <w:top w:val="none" w:sz="0" w:space="0" w:color="auto"/>
                <w:left w:val="none" w:sz="0" w:space="0" w:color="auto"/>
                <w:bottom w:val="none" w:sz="0" w:space="0" w:color="auto"/>
                <w:right w:val="none" w:sz="0" w:space="0" w:color="auto"/>
              </w:divBdr>
            </w:div>
            <w:div w:id="253638392">
              <w:marLeft w:val="0"/>
              <w:marRight w:val="0"/>
              <w:marTop w:val="0"/>
              <w:marBottom w:val="0"/>
              <w:divBdr>
                <w:top w:val="none" w:sz="0" w:space="0" w:color="auto"/>
                <w:left w:val="none" w:sz="0" w:space="0" w:color="auto"/>
                <w:bottom w:val="none" w:sz="0" w:space="0" w:color="auto"/>
                <w:right w:val="none" w:sz="0" w:space="0" w:color="auto"/>
              </w:divBdr>
            </w:div>
            <w:div w:id="1752509804">
              <w:marLeft w:val="0"/>
              <w:marRight w:val="0"/>
              <w:marTop w:val="0"/>
              <w:marBottom w:val="0"/>
              <w:divBdr>
                <w:top w:val="none" w:sz="0" w:space="0" w:color="auto"/>
                <w:left w:val="none" w:sz="0" w:space="0" w:color="auto"/>
                <w:bottom w:val="none" w:sz="0" w:space="0" w:color="auto"/>
                <w:right w:val="none" w:sz="0" w:space="0" w:color="auto"/>
              </w:divBdr>
            </w:div>
            <w:div w:id="782309296">
              <w:marLeft w:val="0"/>
              <w:marRight w:val="0"/>
              <w:marTop w:val="0"/>
              <w:marBottom w:val="0"/>
              <w:divBdr>
                <w:top w:val="none" w:sz="0" w:space="0" w:color="auto"/>
                <w:left w:val="none" w:sz="0" w:space="0" w:color="auto"/>
                <w:bottom w:val="none" w:sz="0" w:space="0" w:color="auto"/>
                <w:right w:val="none" w:sz="0" w:space="0" w:color="auto"/>
              </w:divBdr>
            </w:div>
            <w:div w:id="1028260454">
              <w:marLeft w:val="0"/>
              <w:marRight w:val="0"/>
              <w:marTop w:val="0"/>
              <w:marBottom w:val="0"/>
              <w:divBdr>
                <w:top w:val="none" w:sz="0" w:space="0" w:color="auto"/>
                <w:left w:val="none" w:sz="0" w:space="0" w:color="auto"/>
                <w:bottom w:val="none" w:sz="0" w:space="0" w:color="auto"/>
                <w:right w:val="none" w:sz="0" w:space="0" w:color="auto"/>
              </w:divBdr>
            </w:div>
            <w:div w:id="380054748">
              <w:marLeft w:val="0"/>
              <w:marRight w:val="0"/>
              <w:marTop w:val="0"/>
              <w:marBottom w:val="0"/>
              <w:divBdr>
                <w:top w:val="none" w:sz="0" w:space="0" w:color="auto"/>
                <w:left w:val="none" w:sz="0" w:space="0" w:color="auto"/>
                <w:bottom w:val="none" w:sz="0" w:space="0" w:color="auto"/>
                <w:right w:val="none" w:sz="0" w:space="0" w:color="auto"/>
              </w:divBdr>
            </w:div>
            <w:div w:id="2058042586">
              <w:marLeft w:val="0"/>
              <w:marRight w:val="0"/>
              <w:marTop w:val="0"/>
              <w:marBottom w:val="0"/>
              <w:divBdr>
                <w:top w:val="none" w:sz="0" w:space="0" w:color="auto"/>
                <w:left w:val="none" w:sz="0" w:space="0" w:color="auto"/>
                <w:bottom w:val="none" w:sz="0" w:space="0" w:color="auto"/>
                <w:right w:val="none" w:sz="0" w:space="0" w:color="auto"/>
              </w:divBdr>
            </w:div>
            <w:div w:id="187984868">
              <w:marLeft w:val="0"/>
              <w:marRight w:val="0"/>
              <w:marTop w:val="0"/>
              <w:marBottom w:val="0"/>
              <w:divBdr>
                <w:top w:val="none" w:sz="0" w:space="0" w:color="auto"/>
                <w:left w:val="none" w:sz="0" w:space="0" w:color="auto"/>
                <w:bottom w:val="none" w:sz="0" w:space="0" w:color="auto"/>
                <w:right w:val="none" w:sz="0" w:space="0" w:color="auto"/>
              </w:divBdr>
            </w:div>
            <w:div w:id="953173686">
              <w:marLeft w:val="0"/>
              <w:marRight w:val="0"/>
              <w:marTop w:val="0"/>
              <w:marBottom w:val="0"/>
              <w:divBdr>
                <w:top w:val="none" w:sz="0" w:space="0" w:color="auto"/>
                <w:left w:val="none" w:sz="0" w:space="0" w:color="auto"/>
                <w:bottom w:val="none" w:sz="0" w:space="0" w:color="auto"/>
                <w:right w:val="none" w:sz="0" w:space="0" w:color="auto"/>
              </w:divBdr>
            </w:div>
            <w:div w:id="1363625414">
              <w:marLeft w:val="0"/>
              <w:marRight w:val="0"/>
              <w:marTop w:val="0"/>
              <w:marBottom w:val="0"/>
              <w:divBdr>
                <w:top w:val="none" w:sz="0" w:space="0" w:color="auto"/>
                <w:left w:val="none" w:sz="0" w:space="0" w:color="auto"/>
                <w:bottom w:val="none" w:sz="0" w:space="0" w:color="auto"/>
                <w:right w:val="none" w:sz="0" w:space="0" w:color="auto"/>
              </w:divBdr>
            </w:div>
            <w:div w:id="1819498316">
              <w:marLeft w:val="0"/>
              <w:marRight w:val="0"/>
              <w:marTop w:val="0"/>
              <w:marBottom w:val="0"/>
              <w:divBdr>
                <w:top w:val="none" w:sz="0" w:space="0" w:color="auto"/>
                <w:left w:val="none" w:sz="0" w:space="0" w:color="auto"/>
                <w:bottom w:val="none" w:sz="0" w:space="0" w:color="auto"/>
                <w:right w:val="none" w:sz="0" w:space="0" w:color="auto"/>
              </w:divBdr>
            </w:div>
            <w:div w:id="554008476">
              <w:marLeft w:val="0"/>
              <w:marRight w:val="0"/>
              <w:marTop w:val="0"/>
              <w:marBottom w:val="0"/>
              <w:divBdr>
                <w:top w:val="none" w:sz="0" w:space="0" w:color="auto"/>
                <w:left w:val="none" w:sz="0" w:space="0" w:color="auto"/>
                <w:bottom w:val="none" w:sz="0" w:space="0" w:color="auto"/>
                <w:right w:val="none" w:sz="0" w:space="0" w:color="auto"/>
              </w:divBdr>
            </w:div>
            <w:div w:id="869143697">
              <w:marLeft w:val="0"/>
              <w:marRight w:val="0"/>
              <w:marTop w:val="0"/>
              <w:marBottom w:val="0"/>
              <w:divBdr>
                <w:top w:val="none" w:sz="0" w:space="0" w:color="auto"/>
                <w:left w:val="none" w:sz="0" w:space="0" w:color="auto"/>
                <w:bottom w:val="none" w:sz="0" w:space="0" w:color="auto"/>
                <w:right w:val="none" w:sz="0" w:space="0" w:color="auto"/>
              </w:divBdr>
            </w:div>
            <w:div w:id="290743636">
              <w:marLeft w:val="0"/>
              <w:marRight w:val="0"/>
              <w:marTop w:val="0"/>
              <w:marBottom w:val="0"/>
              <w:divBdr>
                <w:top w:val="none" w:sz="0" w:space="0" w:color="auto"/>
                <w:left w:val="none" w:sz="0" w:space="0" w:color="auto"/>
                <w:bottom w:val="none" w:sz="0" w:space="0" w:color="auto"/>
                <w:right w:val="none" w:sz="0" w:space="0" w:color="auto"/>
              </w:divBdr>
            </w:div>
            <w:div w:id="2022735369">
              <w:marLeft w:val="0"/>
              <w:marRight w:val="0"/>
              <w:marTop w:val="0"/>
              <w:marBottom w:val="0"/>
              <w:divBdr>
                <w:top w:val="none" w:sz="0" w:space="0" w:color="auto"/>
                <w:left w:val="none" w:sz="0" w:space="0" w:color="auto"/>
                <w:bottom w:val="none" w:sz="0" w:space="0" w:color="auto"/>
                <w:right w:val="none" w:sz="0" w:space="0" w:color="auto"/>
              </w:divBdr>
            </w:div>
            <w:div w:id="1106123694">
              <w:marLeft w:val="0"/>
              <w:marRight w:val="0"/>
              <w:marTop w:val="0"/>
              <w:marBottom w:val="0"/>
              <w:divBdr>
                <w:top w:val="none" w:sz="0" w:space="0" w:color="auto"/>
                <w:left w:val="none" w:sz="0" w:space="0" w:color="auto"/>
                <w:bottom w:val="none" w:sz="0" w:space="0" w:color="auto"/>
                <w:right w:val="none" w:sz="0" w:space="0" w:color="auto"/>
              </w:divBdr>
            </w:div>
            <w:div w:id="1813331372">
              <w:marLeft w:val="0"/>
              <w:marRight w:val="0"/>
              <w:marTop w:val="0"/>
              <w:marBottom w:val="0"/>
              <w:divBdr>
                <w:top w:val="none" w:sz="0" w:space="0" w:color="auto"/>
                <w:left w:val="none" w:sz="0" w:space="0" w:color="auto"/>
                <w:bottom w:val="none" w:sz="0" w:space="0" w:color="auto"/>
                <w:right w:val="none" w:sz="0" w:space="0" w:color="auto"/>
              </w:divBdr>
            </w:div>
            <w:div w:id="1996760189">
              <w:marLeft w:val="0"/>
              <w:marRight w:val="0"/>
              <w:marTop w:val="0"/>
              <w:marBottom w:val="0"/>
              <w:divBdr>
                <w:top w:val="none" w:sz="0" w:space="0" w:color="auto"/>
                <w:left w:val="none" w:sz="0" w:space="0" w:color="auto"/>
                <w:bottom w:val="none" w:sz="0" w:space="0" w:color="auto"/>
                <w:right w:val="none" w:sz="0" w:space="0" w:color="auto"/>
              </w:divBdr>
            </w:div>
            <w:div w:id="1482115300">
              <w:marLeft w:val="0"/>
              <w:marRight w:val="0"/>
              <w:marTop w:val="0"/>
              <w:marBottom w:val="0"/>
              <w:divBdr>
                <w:top w:val="none" w:sz="0" w:space="0" w:color="auto"/>
                <w:left w:val="none" w:sz="0" w:space="0" w:color="auto"/>
                <w:bottom w:val="none" w:sz="0" w:space="0" w:color="auto"/>
                <w:right w:val="none" w:sz="0" w:space="0" w:color="auto"/>
              </w:divBdr>
            </w:div>
            <w:div w:id="27411901">
              <w:marLeft w:val="0"/>
              <w:marRight w:val="0"/>
              <w:marTop w:val="0"/>
              <w:marBottom w:val="0"/>
              <w:divBdr>
                <w:top w:val="none" w:sz="0" w:space="0" w:color="auto"/>
                <w:left w:val="none" w:sz="0" w:space="0" w:color="auto"/>
                <w:bottom w:val="none" w:sz="0" w:space="0" w:color="auto"/>
                <w:right w:val="none" w:sz="0" w:space="0" w:color="auto"/>
              </w:divBdr>
            </w:div>
            <w:div w:id="19308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7257">
      <w:bodyDiv w:val="1"/>
      <w:marLeft w:val="0"/>
      <w:marRight w:val="0"/>
      <w:marTop w:val="0"/>
      <w:marBottom w:val="0"/>
      <w:divBdr>
        <w:top w:val="none" w:sz="0" w:space="0" w:color="auto"/>
        <w:left w:val="none" w:sz="0" w:space="0" w:color="auto"/>
        <w:bottom w:val="none" w:sz="0" w:space="0" w:color="auto"/>
        <w:right w:val="none" w:sz="0" w:space="0" w:color="auto"/>
      </w:divBdr>
    </w:div>
    <w:div w:id="779909714">
      <w:bodyDiv w:val="1"/>
      <w:marLeft w:val="0"/>
      <w:marRight w:val="0"/>
      <w:marTop w:val="0"/>
      <w:marBottom w:val="0"/>
      <w:divBdr>
        <w:top w:val="none" w:sz="0" w:space="0" w:color="auto"/>
        <w:left w:val="none" w:sz="0" w:space="0" w:color="auto"/>
        <w:bottom w:val="none" w:sz="0" w:space="0" w:color="auto"/>
        <w:right w:val="none" w:sz="0" w:space="0" w:color="auto"/>
      </w:divBdr>
    </w:div>
    <w:div w:id="886263877">
      <w:bodyDiv w:val="1"/>
      <w:marLeft w:val="0"/>
      <w:marRight w:val="0"/>
      <w:marTop w:val="0"/>
      <w:marBottom w:val="0"/>
      <w:divBdr>
        <w:top w:val="none" w:sz="0" w:space="0" w:color="auto"/>
        <w:left w:val="none" w:sz="0" w:space="0" w:color="auto"/>
        <w:bottom w:val="none" w:sz="0" w:space="0" w:color="auto"/>
        <w:right w:val="none" w:sz="0" w:space="0" w:color="auto"/>
      </w:divBdr>
    </w:div>
    <w:div w:id="1138915184">
      <w:bodyDiv w:val="1"/>
      <w:marLeft w:val="0"/>
      <w:marRight w:val="0"/>
      <w:marTop w:val="0"/>
      <w:marBottom w:val="0"/>
      <w:divBdr>
        <w:top w:val="none" w:sz="0" w:space="0" w:color="auto"/>
        <w:left w:val="none" w:sz="0" w:space="0" w:color="auto"/>
        <w:bottom w:val="none" w:sz="0" w:space="0" w:color="auto"/>
        <w:right w:val="none" w:sz="0" w:space="0" w:color="auto"/>
      </w:divBdr>
    </w:div>
    <w:div w:id="1179925783">
      <w:bodyDiv w:val="1"/>
      <w:marLeft w:val="0"/>
      <w:marRight w:val="0"/>
      <w:marTop w:val="0"/>
      <w:marBottom w:val="0"/>
      <w:divBdr>
        <w:top w:val="none" w:sz="0" w:space="0" w:color="auto"/>
        <w:left w:val="none" w:sz="0" w:space="0" w:color="auto"/>
        <w:bottom w:val="none" w:sz="0" w:space="0" w:color="auto"/>
        <w:right w:val="none" w:sz="0" w:space="0" w:color="auto"/>
      </w:divBdr>
      <w:divsChild>
        <w:div w:id="2030330508">
          <w:marLeft w:val="0"/>
          <w:marRight w:val="0"/>
          <w:marTop w:val="0"/>
          <w:marBottom w:val="0"/>
          <w:divBdr>
            <w:top w:val="none" w:sz="0" w:space="0" w:color="auto"/>
            <w:left w:val="none" w:sz="0" w:space="0" w:color="auto"/>
            <w:bottom w:val="none" w:sz="0" w:space="0" w:color="auto"/>
            <w:right w:val="none" w:sz="0" w:space="0" w:color="auto"/>
          </w:divBdr>
          <w:divsChild>
            <w:div w:id="338890926">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640528047">
              <w:marLeft w:val="0"/>
              <w:marRight w:val="0"/>
              <w:marTop w:val="0"/>
              <w:marBottom w:val="0"/>
              <w:divBdr>
                <w:top w:val="none" w:sz="0" w:space="0" w:color="auto"/>
                <w:left w:val="none" w:sz="0" w:space="0" w:color="auto"/>
                <w:bottom w:val="none" w:sz="0" w:space="0" w:color="auto"/>
                <w:right w:val="none" w:sz="0" w:space="0" w:color="auto"/>
              </w:divBdr>
            </w:div>
            <w:div w:id="1988051633">
              <w:marLeft w:val="0"/>
              <w:marRight w:val="0"/>
              <w:marTop w:val="0"/>
              <w:marBottom w:val="0"/>
              <w:divBdr>
                <w:top w:val="none" w:sz="0" w:space="0" w:color="auto"/>
                <w:left w:val="none" w:sz="0" w:space="0" w:color="auto"/>
                <w:bottom w:val="none" w:sz="0" w:space="0" w:color="auto"/>
                <w:right w:val="none" w:sz="0" w:space="0" w:color="auto"/>
              </w:divBdr>
            </w:div>
            <w:div w:id="186018563">
              <w:marLeft w:val="0"/>
              <w:marRight w:val="0"/>
              <w:marTop w:val="0"/>
              <w:marBottom w:val="0"/>
              <w:divBdr>
                <w:top w:val="none" w:sz="0" w:space="0" w:color="auto"/>
                <w:left w:val="none" w:sz="0" w:space="0" w:color="auto"/>
                <w:bottom w:val="none" w:sz="0" w:space="0" w:color="auto"/>
                <w:right w:val="none" w:sz="0" w:space="0" w:color="auto"/>
              </w:divBdr>
            </w:div>
            <w:div w:id="1788428238">
              <w:marLeft w:val="0"/>
              <w:marRight w:val="0"/>
              <w:marTop w:val="0"/>
              <w:marBottom w:val="0"/>
              <w:divBdr>
                <w:top w:val="none" w:sz="0" w:space="0" w:color="auto"/>
                <w:left w:val="none" w:sz="0" w:space="0" w:color="auto"/>
                <w:bottom w:val="none" w:sz="0" w:space="0" w:color="auto"/>
                <w:right w:val="none" w:sz="0" w:space="0" w:color="auto"/>
              </w:divBdr>
            </w:div>
            <w:div w:id="1618752677">
              <w:marLeft w:val="0"/>
              <w:marRight w:val="0"/>
              <w:marTop w:val="0"/>
              <w:marBottom w:val="0"/>
              <w:divBdr>
                <w:top w:val="none" w:sz="0" w:space="0" w:color="auto"/>
                <w:left w:val="none" w:sz="0" w:space="0" w:color="auto"/>
                <w:bottom w:val="none" w:sz="0" w:space="0" w:color="auto"/>
                <w:right w:val="none" w:sz="0" w:space="0" w:color="auto"/>
              </w:divBdr>
            </w:div>
            <w:div w:id="764308032">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93101287">
              <w:marLeft w:val="0"/>
              <w:marRight w:val="0"/>
              <w:marTop w:val="0"/>
              <w:marBottom w:val="0"/>
              <w:divBdr>
                <w:top w:val="none" w:sz="0" w:space="0" w:color="auto"/>
                <w:left w:val="none" w:sz="0" w:space="0" w:color="auto"/>
                <w:bottom w:val="none" w:sz="0" w:space="0" w:color="auto"/>
                <w:right w:val="none" w:sz="0" w:space="0" w:color="auto"/>
              </w:divBdr>
            </w:div>
            <w:div w:id="1177575915">
              <w:marLeft w:val="0"/>
              <w:marRight w:val="0"/>
              <w:marTop w:val="0"/>
              <w:marBottom w:val="0"/>
              <w:divBdr>
                <w:top w:val="none" w:sz="0" w:space="0" w:color="auto"/>
                <w:left w:val="none" w:sz="0" w:space="0" w:color="auto"/>
                <w:bottom w:val="none" w:sz="0" w:space="0" w:color="auto"/>
                <w:right w:val="none" w:sz="0" w:space="0" w:color="auto"/>
              </w:divBdr>
            </w:div>
            <w:div w:id="280692808">
              <w:marLeft w:val="0"/>
              <w:marRight w:val="0"/>
              <w:marTop w:val="0"/>
              <w:marBottom w:val="0"/>
              <w:divBdr>
                <w:top w:val="none" w:sz="0" w:space="0" w:color="auto"/>
                <w:left w:val="none" w:sz="0" w:space="0" w:color="auto"/>
                <w:bottom w:val="none" w:sz="0" w:space="0" w:color="auto"/>
                <w:right w:val="none" w:sz="0" w:space="0" w:color="auto"/>
              </w:divBdr>
            </w:div>
            <w:div w:id="800615225">
              <w:marLeft w:val="0"/>
              <w:marRight w:val="0"/>
              <w:marTop w:val="0"/>
              <w:marBottom w:val="0"/>
              <w:divBdr>
                <w:top w:val="none" w:sz="0" w:space="0" w:color="auto"/>
                <w:left w:val="none" w:sz="0" w:space="0" w:color="auto"/>
                <w:bottom w:val="none" w:sz="0" w:space="0" w:color="auto"/>
                <w:right w:val="none" w:sz="0" w:space="0" w:color="auto"/>
              </w:divBdr>
            </w:div>
            <w:div w:id="2144928777">
              <w:marLeft w:val="0"/>
              <w:marRight w:val="0"/>
              <w:marTop w:val="0"/>
              <w:marBottom w:val="0"/>
              <w:divBdr>
                <w:top w:val="none" w:sz="0" w:space="0" w:color="auto"/>
                <w:left w:val="none" w:sz="0" w:space="0" w:color="auto"/>
                <w:bottom w:val="none" w:sz="0" w:space="0" w:color="auto"/>
                <w:right w:val="none" w:sz="0" w:space="0" w:color="auto"/>
              </w:divBdr>
            </w:div>
            <w:div w:id="1513833959">
              <w:marLeft w:val="0"/>
              <w:marRight w:val="0"/>
              <w:marTop w:val="0"/>
              <w:marBottom w:val="0"/>
              <w:divBdr>
                <w:top w:val="none" w:sz="0" w:space="0" w:color="auto"/>
                <w:left w:val="none" w:sz="0" w:space="0" w:color="auto"/>
                <w:bottom w:val="none" w:sz="0" w:space="0" w:color="auto"/>
                <w:right w:val="none" w:sz="0" w:space="0" w:color="auto"/>
              </w:divBdr>
            </w:div>
            <w:div w:id="1095858113">
              <w:marLeft w:val="0"/>
              <w:marRight w:val="0"/>
              <w:marTop w:val="0"/>
              <w:marBottom w:val="0"/>
              <w:divBdr>
                <w:top w:val="none" w:sz="0" w:space="0" w:color="auto"/>
                <w:left w:val="none" w:sz="0" w:space="0" w:color="auto"/>
                <w:bottom w:val="none" w:sz="0" w:space="0" w:color="auto"/>
                <w:right w:val="none" w:sz="0" w:space="0" w:color="auto"/>
              </w:divBdr>
            </w:div>
            <w:div w:id="1219590123">
              <w:marLeft w:val="0"/>
              <w:marRight w:val="0"/>
              <w:marTop w:val="0"/>
              <w:marBottom w:val="0"/>
              <w:divBdr>
                <w:top w:val="none" w:sz="0" w:space="0" w:color="auto"/>
                <w:left w:val="none" w:sz="0" w:space="0" w:color="auto"/>
                <w:bottom w:val="none" w:sz="0" w:space="0" w:color="auto"/>
                <w:right w:val="none" w:sz="0" w:space="0" w:color="auto"/>
              </w:divBdr>
            </w:div>
            <w:div w:id="791435617">
              <w:marLeft w:val="0"/>
              <w:marRight w:val="0"/>
              <w:marTop w:val="0"/>
              <w:marBottom w:val="0"/>
              <w:divBdr>
                <w:top w:val="none" w:sz="0" w:space="0" w:color="auto"/>
                <w:left w:val="none" w:sz="0" w:space="0" w:color="auto"/>
                <w:bottom w:val="none" w:sz="0" w:space="0" w:color="auto"/>
                <w:right w:val="none" w:sz="0" w:space="0" w:color="auto"/>
              </w:divBdr>
            </w:div>
            <w:div w:id="188594490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529226097">
              <w:marLeft w:val="0"/>
              <w:marRight w:val="0"/>
              <w:marTop w:val="0"/>
              <w:marBottom w:val="0"/>
              <w:divBdr>
                <w:top w:val="none" w:sz="0" w:space="0" w:color="auto"/>
                <w:left w:val="none" w:sz="0" w:space="0" w:color="auto"/>
                <w:bottom w:val="none" w:sz="0" w:space="0" w:color="auto"/>
                <w:right w:val="none" w:sz="0" w:space="0" w:color="auto"/>
              </w:divBdr>
            </w:div>
            <w:div w:id="1714696116">
              <w:marLeft w:val="0"/>
              <w:marRight w:val="0"/>
              <w:marTop w:val="0"/>
              <w:marBottom w:val="0"/>
              <w:divBdr>
                <w:top w:val="none" w:sz="0" w:space="0" w:color="auto"/>
                <w:left w:val="none" w:sz="0" w:space="0" w:color="auto"/>
                <w:bottom w:val="none" w:sz="0" w:space="0" w:color="auto"/>
                <w:right w:val="none" w:sz="0" w:space="0" w:color="auto"/>
              </w:divBdr>
            </w:div>
            <w:div w:id="461968435">
              <w:marLeft w:val="0"/>
              <w:marRight w:val="0"/>
              <w:marTop w:val="0"/>
              <w:marBottom w:val="0"/>
              <w:divBdr>
                <w:top w:val="none" w:sz="0" w:space="0" w:color="auto"/>
                <w:left w:val="none" w:sz="0" w:space="0" w:color="auto"/>
                <w:bottom w:val="none" w:sz="0" w:space="0" w:color="auto"/>
                <w:right w:val="none" w:sz="0" w:space="0" w:color="auto"/>
              </w:divBdr>
            </w:div>
            <w:div w:id="1740857505">
              <w:marLeft w:val="0"/>
              <w:marRight w:val="0"/>
              <w:marTop w:val="0"/>
              <w:marBottom w:val="0"/>
              <w:divBdr>
                <w:top w:val="none" w:sz="0" w:space="0" w:color="auto"/>
                <w:left w:val="none" w:sz="0" w:space="0" w:color="auto"/>
                <w:bottom w:val="none" w:sz="0" w:space="0" w:color="auto"/>
                <w:right w:val="none" w:sz="0" w:space="0" w:color="auto"/>
              </w:divBdr>
            </w:div>
            <w:div w:id="483007285">
              <w:marLeft w:val="0"/>
              <w:marRight w:val="0"/>
              <w:marTop w:val="0"/>
              <w:marBottom w:val="0"/>
              <w:divBdr>
                <w:top w:val="none" w:sz="0" w:space="0" w:color="auto"/>
                <w:left w:val="none" w:sz="0" w:space="0" w:color="auto"/>
                <w:bottom w:val="none" w:sz="0" w:space="0" w:color="auto"/>
                <w:right w:val="none" w:sz="0" w:space="0" w:color="auto"/>
              </w:divBdr>
            </w:div>
            <w:div w:id="1213075530">
              <w:marLeft w:val="0"/>
              <w:marRight w:val="0"/>
              <w:marTop w:val="0"/>
              <w:marBottom w:val="0"/>
              <w:divBdr>
                <w:top w:val="none" w:sz="0" w:space="0" w:color="auto"/>
                <w:left w:val="none" w:sz="0" w:space="0" w:color="auto"/>
                <w:bottom w:val="none" w:sz="0" w:space="0" w:color="auto"/>
                <w:right w:val="none" w:sz="0" w:space="0" w:color="auto"/>
              </w:divBdr>
            </w:div>
            <w:div w:id="1651399878">
              <w:marLeft w:val="0"/>
              <w:marRight w:val="0"/>
              <w:marTop w:val="0"/>
              <w:marBottom w:val="0"/>
              <w:divBdr>
                <w:top w:val="none" w:sz="0" w:space="0" w:color="auto"/>
                <w:left w:val="none" w:sz="0" w:space="0" w:color="auto"/>
                <w:bottom w:val="none" w:sz="0" w:space="0" w:color="auto"/>
                <w:right w:val="none" w:sz="0" w:space="0" w:color="auto"/>
              </w:divBdr>
            </w:div>
            <w:div w:id="965500359">
              <w:marLeft w:val="0"/>
              <w:marRight w:val="0"/>
              <w:marTop w:val="0"/>
              <w:marBottom w:val="0"/>
              <w:divBdr>
                <w:top w:val="none" w:sz="0" w:space="0" w:color="auto"/>
                <w:left w:val="none" w:sz="0" w:space="0" w:color="auto"/>
                <w:bottom w:val="none" w:sz="0" w:space="0" w:color="auto"/>
                <w:right w:val="none" w:sz="0" w:space="0" w:color="auto"/>
              </w:divBdr>
            </w:div>
            <w:div w:id="1227573662">
              <w:marLeft w:val="0"/>
              <w:marRight w:val="0"/>
              <w:marTop w:val="0"/>
              <w:marBottom w:val="0"/>
              <w:divBdr>
                <w:top w:val="none" w:sz="0" w:space="0" w:color="auto"/>
                <w:left w:val="none" w:sz="0" w:space="0" w:color="auto"/>
                <w:bottom w:val="none" w:sz="0" w:space="0" w:color="auto"/>
                <w:right w:val="none" w:sz="0" w:space="0" w:color="auto"/>
              </w:divBdr>
            </w:div>
            <w:div w:id="1556354306">
              <w:marLeft w:val="0"/>
              <w:marRight w:val="0"/>
              <w:marTop w:val="0"/>
              <w:marBottom w:val="0"/>
              <w:divBdr>
                <w:top w:val="none" w:sz="0" w:space="0" w:color="auto"/>
                <w:left w:val="none" w:sz="0" w:space="0" w:color="auto"/>
                <w:bottom w:val="none" w:sz="0" w:space="0" w:color="auto"/>
                <w:right w:val="none" w:sz="0" w:space="0" w:color="auto"/>
              </w:divBdr>
            </w:div>
            <w:div w:id="1977224035">
              <w:marLeft w:val="0"/>
              <w:marRight w:val="0"/>
              <w:marTop w:val="0"/>
              <w:marBottom w:val="0"/>
              <w:divBdr>
                <w:top w:val="none" w:sz="0" w:space="0" w:color="auto"/>
                <w:left w:val="none" w:sz="0" w:space="0" w:color="auto"/>
                <w:bottom w:val="none" w:sz="0" w:space="0" w:color="auto"/>
                <w:right w:val="none" w:sz="0" w:space="0" w:color="auto"/>
              </w:divBdr>
            </w:div>
            <w:div w:id="1473519383">
              <w:marLeft w:val="0"/>
              <w:marRight w:val="0"/>
              <w:marTop w:val="0"/>
              <w:marBottom w:val="0"/>
              <w:divBdr>
                <w:top w:val="none" w:sz="0" w:space="0" w:color="auto"/>
                <w:left w:val="none" w:sz="0" w:space="0" w:color="auto"/>
                <w:bottom w:val="none" w:sz="0" w:space="0" w:color="auto"/>
                <w:right w:val="none" w:sz="0" w:space="0" w:color="auto"/>
              </w:divBdr>
            </w:div>
            <w:div w:id="933979404">
              <w:marLeft w:val="0"/>
              <w:marRight w:val="0"/>
              <w:marTop w:val="0"/>
              <w:marBottom w:val="0"/>
              <w:divBdr>
                <w:top w:val="none" w:sz="0" w:space="0" w:color="auto"/>
                <w:left w:val="none" w:sz="0" w:space="0" w:color="auto"/>
                <w:bottom w:val="none" w:sz="0" w:space="0" w:color="auto"/>
                <w:right w:val="none" w:sz="0" w:space="0" w:color="auto"/>
              </w:divBdr>
            </w:div>
            <w:div w:id="398098137">
              <w:marLeft w:val="0"/>
              <w:marRight w:val="0"/>
              <w:marTop w:val="0"/>
              <w:marBottom w:val="0"/>
              <w:divBdr>
                <w:top w:val="none" w:sz="0" w:space="0" w:color="auto"/>
                <w:left w:val="none" w:sz="0" w:space="0" w:color="auto"/>
                <w:bottom w:val="none" w:sz="0" w:space="0" w:color="auto"/>
                <w:right w:val="none" w:sz="0" w:space="0" w:color="auto"/>
              </w:divBdr>
            </w:div>
            <w:div w:id="1906985525">
              <w:marLeft w:val="0"/>
              <w:marRight w:val="0"/>
              <w:marTop w:val="0"/>
              <w:marBottom w:val="0"/>
              <w:divBdr>
                <w:top w:val="none" w:sz="0" w:space="0" w:color="auto"/>
                <w:left w:val="none" w:sz="0" w:space="0" w:color="auto"/>
                <w:bottom w:val="none" w:sz="0" w:space="0" w:color="auto"/>
                <w:right w:val="none" w:sz="0" w:space="0" w:color="auto"/>
              </w:divBdr>
            </w:div>
            <w:div w:id="2136095687">
              <w:marLeft w:val="0"/>
              <w:marRight w:val="0"/>
              <w:marTop w:val="0"/>
              <w:marBottom w:val="0"/>
              <w:divBdr>
                <w:top w:val="none" w:sz="0" w:space="0" w:color="auto"/>
                <w:left w:val="none" w:sz="0" w:space="0" w:color="auto"/>
                <w:bottom w:val="none" w:sz="0" w:space="0" w:color="auto"/>
                <w:right w:val="none" w:sz="0" w:space="0" w:color="auto"/>
              </w:divBdr>
            </w:div>
            <w:div w:id="1607467796">
              <w:marLeft w:val="0"/>
              <w:marRight w:val="0"/>
              <w:marTop w:val="0"/>
              <w:marBottom w:val="0"/>
              <w:divBdr>
                <w:top w:val="none" w:sz="0" w:space="0" w:color="auto"/>
                <w:left w:val="none" w:sz="0" w:space="0" w:color="auto"/>
                <w:bottom w:val="none" w:sz="0" w:space="0" w:color="auto"/>
                <w:right w:val="none" w:sz="0" w:space="0" w:color="auto"/>
              </w:divBdr>
            </w:div>
            <w:div w:id="405029338">
              <w:marLeft w:val="0"/>
              <w:marRight w:val="0"/>
              <w:marTop w:val="0"/>
              <w:marBottom w:val="0"/>
              <w:divBdr>
                <w:top w:val="none" w:sz="0" w:space="0" w:color="auto"/>
                <w:left w:val="none" w:sz="0" w:space="0" w:color="auto"/>
                <w:bottom w:val="none" w:sz="0" w:space="0" w:color="auto"/>
                <w:right w:val="none" w:sz="0" w:space="0" w:color="auto"/>
              </w:divBdr>
            </w:div>
            <w:div w:id="1642688064">
              <w:marLeft w:val="0"/>
              <w:marRight w:val="0"/>
              <w:marTop w:val="0"/>
              <w:marBottom w:val="0"/>
              <w:divBdr>
                <w:top w:val="none" w:sz="0" w:space="0" w:color="auto"/>
                <w:left w:val="none" w:sz="0" w:space="0" w:color="auto"/>
                <w:bottom w:val="none" w:sz="0" w:space="0" w:color="auto"/>
                <w:right w:val="none" w:sz="0" w:space="0" w:color="auto"/>
              </w:divBdr>
            </w:div>
            <w:div w:id="720326724">
              <w:marLeft w:val="0"/>
              <w:marRight w:val="0"/>
              <w:marTop w:val="0"/>
              <w:marBottom w:val="0"/>
              <w:divBdr>
                <w:top w:val="none" w:sz="0" w:space="0" w:color="auto"/>
                <w:left w:val="none" w:sz="0" w:space="0" w:color="auto"/>
                <w:bottom w:val="none" w:sz="0" w:space="0" w:color="auto"/>
                <w:right w:val="none" w:sz="0" w:space="0" w:color="auto"/>
              </w:divBdr>
            </w:div>
            <w:div w:id="1938102403">
              <w:marLeft w:val="0"/>
              <w:marRight w:val="0"/>
              <w:marTop w:val="0"/>
              <w:marBottom w:val="0"/>
              <w:divBdr>
                <w:top w:val="none" w:sz="0" w:space="0" w:color="auto"/>
                <w:left w:val="none" w:sz="0" w:space="0" w:color="auto"/>
                <w:bottom w:val="none" w:sz="0" w:space="0" w:color="auto"/>
                <w:right w:val="none" w:sz="0" w:space="0" w:color="auto"/>
              </w:divBdr>
            </w:div>
            <w:div w:id="1980308206">
              <w:marLeft w:val="0"/>
              <w:marRight w:val="0"/>
              <w:marTop w:val="0"/>
              <w:marBottom w:val="0"/>
              <w:divBdr>
                <w:top w:val="none" w:sz="0" w:space="0" w:color="auto"/>
                <w:left w:val="none" w:sz="0" w:space="0" w:color="auto"/>
                <w:bottom w:val="none" w:sz="0" w:space="0" w:color="auto"/>
                <w:right w:val="none" w:sz="0" w:space="0" w:color="auto"/>
              </w:divBdr>
            </w:div>
            <w:div w:id="555358250">
              <w:marLeft w:val="0"/>
              <w:marRight w:val="0"/>
              <w:marTop w:val="0"/>
              <w:marBottom w:val="0"/>
              <w:divBdr>
                <w:top w:val="none" w:sz="0" w:space="0" w:color="auto"/>
                <w:left w:val="none" w:sz="0" w:space="0" w:color="auto"/>
                <w:bottom w:val="none" w:sz="0" w:space="0" w:color="auto"/>
                <w:right w:val="none" w:sz="0" w:space="0" w:color="auto"/>
              </w:divBdr>
            </w:div>
            <w:div w:id="153379991">
              <w:marLeft w:val="0"/>
              <w:marRight w:val="0"/>
              <w:marTop w:val="0"/>
              <w:marBottom w:val="0"/>
              <w:divBdr>
                <w:top w:val="none" w:sz="0" w:space="0" w:color="auto"/>
                <w:left w:val="none" w:sz="0" w:space="0" w:color="auto"/>
                <w:bottom w:val="none" w:sz="0" w:space="0" w:color="auto"/>
                <w:right w:val="none" w:sz="0" w:space="0" w:color="auto"/>
              </w:divBdr>
            </w:div>
            <w:div w:id="341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039">
      <w:bodyDiv w:val="1"/>
      <w:marLeft w:val="0"/>
      <w:marRight w:val="0"/>
      <w:marTop w:val="0"/>
      <w:marBottom w:val="0"/>
      <w:divBdr>
        <w:top w:val="none" w:sz="0" w:space="0" w:color="auto"/>
        <w:left w:val="none" w:sz="0" w:space="0" w:color="auto"/>
        <w:bottom w:val="none" w:sz="0" w:space="0" w:color="auto"/>
        <w:right w:val="none" w:sz="0" w:space="0" w:color="auto"/>
      </w:divBdr>
    </w:div>
    <w:div w:id="1532180365">
      <w:bodyDiv w:val="1"/>
      <w:marLeft w:val="0"/>
      <w:marRight w:val="0"/>
      <w:marTop w:val="0"/>
      <w:marBottom w:val="0"/>
      <w:divBdr>
        <w:top w:val="none" w:sz="0" w:space="0" w:color="auto"/>
        <w:left w:val="none" w:sz="0" w:space="0" w:color="auto"/>
        <w:bottom w:val="none" w:sz="0" w:space="0" w:color="auto"/>
        <w:right w:val="none" w:sz="0" w:space="0" w:color="auto"/>
      </w:divBdr>
    </w:div>
    <w:div w:id="1574195838">
      <w:bodyDiv w:val="1"/>
      <w:marLeft w:val="0"/>
      <w:marRight w:val="0"/>
      <w:marTop w:val="0"/>
      <w:marBottom w:val="0"/>
      <w:divBdr>
        <w:top w:val="none" w:sz="0" w:space="0" w:color="auto"/>
        <w:left w:val="none" w:sz="0" w:space="0" w:color="auto"/>
        <w:bottom w:val="none" w:sz="0" w:space="0" w:color="auto"/>
        <w:right w:val="none" w:sz="0" w:space="0" w:color="auto"/>
      </w:divBdr>
    </w:div>
    <w:div w:id="1669475890">
      <w:bodyDiv w:val="1"/>
      <w:marLeft w:val="0"/>
      <w:marRight w:val="0"/>
      <w:marTop w:val="0"/>
      <w:marBottom w:val="0"/>
      <w:divBdr>
        <w:top w:val="none" w:sz="0" w:space="0" w:color="auto"/>
        <w:left w:val="none" w:sz="0" w:space="0" w:color="auto"/>
        <w:bottom w:val="none" w:sz="0" w:space="0" w:color="auto"/>
        <w:right w:val="none" w:sz="0" w:space="0" w:color="auto"/>
      </w:divBdr>
    </w:div>
    <w:div w:id="1704092760">
      <w:bodyDiv w:val="1"/>
      <w:marLeft w:val="0"/>
      <w:marRight w:val="0"/>
      <w:marTop w:val="0"/>
      <w:marBottom w:val="0"/>
      <w:divBdr>
        <w:top w:val="none" w:sz="0" w:space="0" w:color="auto"/>
        <w:left w:val="none" w:sz="0" w:space="0" w:color="auto"/>
        <w:bottom w:val="none" w:sz="0" w:space="0" w:color="auto"/>
        <w:right w:val="none" w:sz="0" w:space="0" w:color="auto"/>
      </w:divBdr>
    </w:div>
    <w:div w:id="1721439169">
      <w:bodyDiv w:val="1"/>
      <w:marLeft w:val="0"/>
      <w:marRight w:val="0"/>
      <w:marTop w:val="0"/>
      <w:marBottom w:val="0"/>
      <w:divBdr>
        <w:top w:val="none" w:sz="0" w:space="0" w:color="auto"/>
        <w:left w:val="none" w:sz="0" w:space="0" w:color="auto"/>
        <w:bottom w:val="none" w:sz="0" w:space="0" w:color="auto"/>
        <w:right w:val="none" w:sz="0" w:space="0" w:color="auto"/>
      </w:divBdr>
    </w:div>
    <w:div w:id="1740983636">
      <w:bodyDiv w:val="1"/>
      <w:marLeft w:val="0"/>
      <w:marRight w:val="0"/>
      <w:marTop w:val="0"/>
      <w:marBottom w:val="0"/>
      <w:divBdr>
        <w:top w:val="none" w:sz="0" w:space="0" w:color="auto"/>
        <w:left w:val="none" w:sz="0" w:space="0" w:color="auto"/>
        <w:bottom w:val="none" w:sz="0" w:space="0" w:color="auto"/>
        <w:right w:val="none" w:sz="0" w:space="0" w:color="auto"/>
      </w:divBdr>
    </w:div>
    <w:div w:id="1745226479">
      <w:bodyDiv w:val="1"/>
      <w:marLeft w:val="0"/>
      <w:marRight w:val="0"/>
      <w:marTop w:val="0"/>
      <w:marBottom w:val="0"/>
      <w:divBdr>
        <w:top w:val="none" w:sz="0" w:space="0" w:color="auto"/>
        <w:left w:val="none" w:sz="0" w:space="0" w:color="auto"/>
        <w:bottom w:val="none" w:sz="0" w:space="0" w:color="auto"/>
        <w:right w:val="none" w:sz="0" w:space="0" w:color="auto"/>
      </w:divBdr>
    </w:div>
    <w:div w:id="1817642039">
      <w:bodyDiv w:val="1"/>
      <w:marLeft w:val="0"/>
      <w:marRight w:val="0"/>
      <w:marTop w:val="0"/>
      <w:marBottom w:val="0"/>
      <w:divBdr>
        <w:top w:val="none" w:sz="0" w:space="0" w:color="auto"/>
        <w:left w:val="none" w:sz="0" w:space="0" w:color="auto"/>
        <w:bottom w:val="none" w:sz="0" w:space="0" w:color="auto"/>
        <w:right w:val="none" w:sz="0" w:space="0" w:color="auto"/>
      </w:divBdr>
      <w:divsChild>
        <w:div w:id="128520516">
          <w:marLeft w:val="0"/>
          <w:marRight w:val="0"/>
          <w:marTop w:val="0"/>
          <w:marBottom w:val="0"/>
          <w:divBdr>
            <w:top w:val="none" w:sz="0" w:space="0" w:color="auto"/>
            <w:left w:val="none" w:sz="0" w:space="0" w:color="auto"/>
            <w:bottom w:val="none" w:sz="0" w:space="0" w:color="auto"/>
            <w:right w:val="none" w:sz="0" w:space="0" w:color="auto"/>
          </w:divBdr>
          <w:divsChild>
            <w:div w:id="433791190">
              <w:marLeft w:val="0"/>
              <w:marRight w:val="0"/>
              <w:marTop w:val="0"/>
              <w:marBottom w:val="0"/>
              <w:divBdr>
                <w:top w:val="none" w:sz="0" w:space="0" w:color="auto"/>
                <w:left w:val="none" w:sz="0" w:space="0" w:color="auto"/>
                <w:bottom w:val="none" w:sz="0" w:space="0" w:color="auto"/>
                <w:right w:val="none" w:sz="0" w:space="0" w:color="auto"/>
              </w:divBdr>
            </w:div>
            <w:div w:id="870991427">
              <w:marLeft w:val="0"/>
              <w:marRight w:val="0"/>
              <w:marTop w:val="0"/>
              <w:marBottom w:val="0"/>
              <w:divBdr>
                <w:top w:val="none" w:sz="0" w:space="0" w:color="auto"/>
                <w:left w:val="none" w:sz="0" w:space="0" w:color="auto"/>
                <w:bottom w:val="none" w:sz="0" w:space="0" w:color="auto"/>
                <w:right w:val="none" w:sz="0" w:space="0" w:color="auto"/>
              </w:divBdr>
            </w:div>
            <w:div w:id="398092982">
              <w:marLeft w:val="0"/>
              <w:marRight w:val="0"/>
              <w:marTop w:val="0"/>
              <w:marBottom w:val="0"/>
              <w:divBdr>
                <w:top w:val="none" w:sz="0" w:space="0" w:color="auto"/>
                <w:left w:val="none" w:sz="0" w:space="0" w:color="auto"/>
                <w:bottom w:val="none" w:sz="0" w:space="0" w:color="auto"/>
                <w:right w:val="none" w:sz="0" w:space="0" w:color="auto"/>
              </w:divBdr>
            </w:div>
            <w:div w:id="1701785859">
              <w:marLeft w:val="0"/>
              <w:marRight w:val="0"/>
              <w:marTop w:val="0"/>
              <w:marBottom w:val="0"/>
              <w:divBdr>
                <w:top w:val="none" w:sz="0" w:space="0" w:color="auto"/>
                <w:left w:val="none" w:sz="0" w:space="0" w:color="auto"/>
                <w:bottom w:val="none" w:sz="0" w:space="0" w:color="auto"/>
                <w:right w:val="none" w:sz="0" w:space="0" w:color="auto"/>
              </w:divBdr>
            </w:div>
            <w:div w:id="1231428168">
              <w:marLeft w:val="0"/>
              <w:marRight w:val="0"/>
              <w:marTop w:val="0"/>
              <w:marBottom w:val="0"/>
              <w:divBdr>
                <w:top w:val="none" w:sz="0" w:space="0" w:color="auto"/>
                <w:left w:val="none" w:sz="0" w:space="0" w:color="auto"/>
                <w:bottom w:val="none" w:sz="0" w:space="0" w:color="auto"/>
                <w:right w:val="none" w:sz="0" w:space="0" w:color="auto"/>
              </w:divBdr>
            </w:div>
            <w:div w:id="1219244857">
              <w:marLeft w:val="0"/>
              <w:marRight w:val="0"/>
              <w:marTop w:val="0"/>
              <w:marBottom w:val="0"/>
              <w:divBdr>
                <w:top w:val="none" w:sz="0" w:space="0" w:color="auto"/>
                <w:left w:val="none" w:sz="0" w:space="0" w:color="auto"/>
                <w:bottom w:val="none" w:sz="0" w:space="0" w:color="auto"/>
                <w:right w:val="none" w:sz="0" w:space="0" w:color="auto"/>
              </w:divBdr>
            </w:div>
            <w:div w:id="535891582">
              <w:marLeft w:val="0"/>
              <w:marRight w:val="0"/>
              <w:marTop w:val="0"/>
              <w:marBottom w:val="0"/>
              <w:divBdr>
                <w:top w:val="none" w:sz="0" w:space="0" w:color="auto"/>
                <w:left w:val="none" w:sz="0" w:space="0" w:color="auto"/>
                <w:bottom w:val="none" w:sz="0" w:space="0" w:color="auto"/>
                <w:right w:val="none" w:sz="0" w:space="0" w:color="auto"/>
              </w:divBdr>
            </w:div>
            <w:div w:id="318117945">
              <w:marLeft w:val="0"/>
              <w:marRight w:val="0"/>
              <w:marTop w:val="0"/>
              <w:marBottom w:val="0"/>
              <w:divBdr>
                <w:top w:val="none" w:sz="0" w:space="0" w:color="auto"/>
                <w:left w:val="none" w:sz="0" w:space="0" w:color="auto"/>
                <w:bottom w:val="none" w:sz="0" w:space="0" w:color="auto"/>
                <w:right w:val="none" w:sz="0" w:space="0" w:color="auto"/>
              </w:divBdr>
            </w:div>
            <w:div w:id="1072314440">
              <w:marLeft w:val="0"/>
              <w:marRight w:val="0"/>
              <w:marTop w:val="0"/>
              <w:marBottom w:val="0"/>
              <w:divBdr>
                <w:top w:val="none" w:sz="0" w:space="0" w:color="auto"/>
                <w:left w:val="none" w:sz="0" w:space="0" w:color="auto"/>
                <w:bottom w:val="none" w:sz="0" w:space="0" w:color="auto"/>
                <w:right w:val="none" w:sz="0" w:space="0" w:color="auto"/>
              </w:divBdr>
            </w:div>
            <w:div w:id="10991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89964">
      <w:bodyDiv w:val="1"/>
      <w:marLeft w:val="0"/>
      <w:marRight w:val="0"/>
      <w:marTop w:val="0"/>
      <w:marBottom w:val="0"/>
      <w:divBdr>
        <w:top w:val="none" w:sz="0" w:space="0" w:color="auto"/>
        <w:left w:val="none" w:sz="0" w:space="0" w:color="auto"/>
        <w:bottom w:val="none" w:sz="0" w:space="0" w:color="auto"/>
        <w:right w:val="none" w:sz="0" w:space="0" w:color="auto"/>
      </w:divBdr>
    </w:div>
    <w:div w:id="1926264722">
      <w:bodyDiv w:val="1"/>
      <w:marLeft w:val="0"/>
      <w:marRight w:val="0"/>
      <w:marTop w:val="0"/>
      <w:marBottom w:val="0"/>
      <w:divBdr>
        <w:top w:val="none" w:sz="0" w:space="0" w:color="auto"/>
        <w:left w:val="none" w:sz="0" w:space="0" w:color="auto"/>
        <w:bottom w:val="none" w:sz="0" w:space="0" w:color="auto"/>
        <w:right w:val="none" w:sz="0" w:space="0" w:color="auto"/>
      </w:divBdr>
      <w:divsChild>
        <w:div w:id="884026564">
          <w:marLeft w:val="0"/>
          <w:marRight w:val="0"/>
          <w:marTop w:val="0"/>
          <w:marBottom w:val="0"/>
          <w:divBdr>
            <w:top w:val="none" w:sz="0" w:space="0" w:color="auto"/>
            <w:left w:val="none" w:sz="0" w:space="0" w:color="auto"/>
            <w:bottom w:val="none" w:sz="0" w:space="0" w:color="auto"/>
            <w:right w:val="none" w:sz="0" w:space="0" w:color="auto"/>
          </w:divBdr>
          <w:divsChild>
            <w:div w:id="1861897013">
              <w:marLeft w:val="0"/>
              <w:marRight w:val="0"/>
              <w:marTop w:val="0"/>
              <w:marBottom w:val="0"/>
              <w:divBdr>
                <w:top w:val="none" w:sz="0" w:space="0" w:color="auto"/>
                <w:left w:val="none" w:sz="0" w:space="0" w:color="auto"/>
                <w:bottom w:val="none" w:sz="0" w:space="0" w:color="auto"/>
                <w:right w:val="none" w:sz="0" w:space="0" w:color="auto"/>
              </w:divBdr>
            </w:div>
            <w:div w:id="1271399170">
              <w:marLeft w:val="0"/>
              <w:marRight w:val="0"/>
              <w:marTop w:val="0"/>
              <w:marBottom w:val="0"/>
              <w:divBdr>
                <w:top w:val="none" w:sz="0" w:space="0" w:color="auto"/>
                <w:left w:val="none" w:sz="0" w:space="0" w:color="auto"/>
                <w:bottom w:val="none" w:sz="0" w:space="0" w:color="auto"/>
                <w:right w:val="none" w:sz="0" w:space="0" w:color="auto"/>
              </w:divBdr>
            </w:div>
            <w:div w:id="1720469063">
              <w:marLeft w:val="0"/>
              <w:marRight w:val="0"/>
              <w:marTop w:val="0"/>
              <w:marBottom w:val="0"/>
              <w:divBdr>
                <w:top w:val="none" w:sz="0" w:space="0" w:color="auto"/>
                <w:left w:val="none" w:sz="0" w:space="0" w:color="auto"/>
                <w:bottom w:val="none" w:sz="0" w:space="0" w:color="auto"/>
                <w:right w:val="none" w:sz="0" w:space="0" w:color="auto"/>
              </w:divBdr>
            </w:div>
            <w:div w:id="537163017">
              <w:marLeft w:val="0"/>
              <w:marRight w:val="0"/>
              <w:marTop w:val="0"/>
              <w:marBottom w:val="0"/>
              <w:divBdr>
                <w:top w:val="none" w:sz="0" w:space="0" w:color="auto"/>
                <w:left w:val="none" w:sz="0" w:space="0" w:color="auto"/>
                <w:bottom w:val="none" w:sz="0" w:space="0" w:color="auto"/>
                <w:right w:val="none" w:sz="0" w:space="0" w:color="auto"/>
              </w:divBdr>
            </w:div>
            <w:div w:id="1931502163">
              <w:marLeft w:val="0"/>
              <w:marRight w:val="0"/>
              <w:marTop w:val="0"/>
              <w:marBottom w:val="0"/>
              <w:divBdr>
                <w:top w:val="none" w:sz="0" w:space="0" w:color="auto"/>
                <w:left w:val="none" w:sz="0" w:space="0" w:color="auto"/>
                <w:bottom w:val="none" w:sz="0" w:space="0" w:color="auto"/>
                <w:right w:val="none" w:sz="0" w:space="0" w:color="auto"/>
              </w:divBdr>
            </w:div>
            <w:div w:id="1028604814">
              <w:marLeft w:val="0"/>
              <w:marRight w:val="0"/>
              <w:marTop w:val="0"/>
              <w:marBottom w:val="0"/>
              <w:divBdr>
                <w:top w:val="none" w:sz="0" w:space="0" w:color="auto"/>
                <w:left w:val="none" w:sz="0" w:space="0" w:color="auto"/>
                <w:bottom w:val="none" w:sz="0" w:space="0" w:color="auto"/>
                <w:right w:val="none" w:sz="0" w:space="0" w:color="auto"/>
              </w:divBdr>
            </w:div>
            <w:div w:id="748118335">
              <w:marLeft w:val="0"/>
              <w:marRight w:val="0"/>
              <w:marTop w:val="0"/>
              <w:marBottom w:val="0"/>
              <w:divBdr>
                <w:top w:val="none" w:sz="0" w:space="0" w:color="auto"/>
                <w:left w:val="none" w:sz="0" w:space="0" w:color="auto"/>
                <w:bottom w:val="none" w:sz="0" w:space="0" w:color="auto"/>
                <w:right w:val="none" w:sz="0" w:space="0" w:color="auto"/>
              </w:divBdr>
            </w:div>
            <w:div w:id="1434281486">
              <w:marLeft w:val="0"/>
              <w:marRight w:val="0"/>
              <w:marTop w:val="0"/>
              <w:marBottom w:val="0"/>
              <w:divBdr>
                <w:top w:val="none" w:sz="0" w:space="0" w:color="auto"/>
                <w:left w:val="none" w:sz="0" w:space="0" w:color="auto"/>
                <w:bottom w:val="none" w:sz="0" w:space="0" w:color="auto"/>
                <w:right w:val="none" w:sz="0" w:space="0" w:color="auto"/>
              </w:divBdr>
            </w:div>
            <w:div w:id="1362826413">
              <w:marLeft w:val="0"/>
              <w:marRight w:val="0"/>
              <w:marTop w:val="0"/>
              <w:marBottom w:val="0"/>
              <w:divBdr>
                <w:top w:val="none" w:sz="0" w:space="0" w:color="auto"/>
                <w:left w:val="none" w:sz="0" w:space="0" w:color="auto"/>
                <w:bottom w:val="none" w:sz="0" w:space="0" w:color="auto"/>
                <w:right w:val="none" w:sz="0" w:space="0" w:color="auto"/>
              </w:divBdr>
            </w:div>
            <w:div w:id="773865750">
              <w:marLeft w:val="0"/>
              <w:marRight w:val="0"/>
              <w:marTop w:val="0"/>
              <w:marBottom w:val="0"/>
              <w:divBdr>
                <w:top w:val="none" w:sz="0" w:space="0" w:color="auto"/>
                <w:left w:val="none" w:sz="0" w:space="0" w:color="auto"/>
                <w:bottom w:val="none" w:sz="0" w:space="0" w:color="auto"/>
                <w:right w:val="none" w:sz="0" w:space="0" w:color="auto"/>
              </w:divBdr>
            </w:div>
            <w:div w:id="1900626426">
              <w:marLeft w:val="0"/>
              <w:marRight w:val="0"/>
              <w:marTop w:val="0"/>
              <w:marBottom w:val="0"/>
              <w:divBdr>
                <w:top w:val="none" w:sz="0" w:space="0" w:color="auto"/>
                <w:left w:val="none" w:sz="0" w:space="0" w:color="auto"/>
                <w:bottom w:val="none" w:sz="0" w:space="0" w:color="auto"/>
                <w:right w:val="none" w:sz="0" w:space="0" w:color="auto"/>
              </w:divBdr>
            </w:div>
            <w:div w:id="612250501">
              <w:marLeft w:val="0"/>
              <w:marRight w:val="0"/>
              <w:marTop w:val="0"/>
              <w:marBottom w:val="0"/>
              <w:divBdr>
                <w:top w:val="none" w:sz="0" w:space="0" w:color="auto"/>
                <w:left w:val="none" w:sz="0" w:space="0" w:color="auto"/>
                <w:bottom w:val="none" w:sz="0" w:space="0" w:color="auto"/>
                <w:right w:val="none" w:sz="0" w:space="0" w:color="auto"/>
              </w:divBdr>
            </w:div>
            <w:div w:id="2114084512">
              <w:marLeft w:val="0"/>
              <w:marRight w:val="0"/>
              <w:marTop w:val="0"/>
              <w:marBottom w:val="0"/>
              <w:divBdr>
                <w:top w:val="none" w:sz="0" w:space="0" w:color="auto"/>
                <w:left w:val="none" w:sz="0" w:space="0" w:color="auto"/>
                <w:bottom w:val="none" w:sz="0" w:space="0" w:color="auto"/>
                <w:right w:val="none" w:sz="0" w:space="0" w:color="auto"/>
              </w:divBdr>
            </w:div>
            <w:div w:id="891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youtu.be/sDv4f4s2SB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B6BF29-CC6E-084D-B343-C09557CF3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19</Pages>
  <Words>3723</Words>
  <Characters>21224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9</cp:revision>
  <dcterms:created xsi:type="dcterms:W3CDTF">2025-01-10T23:58:00Z</dcterms:created>
  <dcterms:modified xsi:type="dcterms:W3CDTF">2025-01-16T00:25:00Z</dcterms:modified>
</cp:coreProperties>
</file>