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noProof/>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2D720B" w:rsidRPr="002D720B" w:rsidRDefault="002D720B" w:rsidP="002D720B">
      <w:pPr>
        <w:rPr>
          <w:b/>
          <w:lang w:val="en-US"/>
        </w:rPr>
      </w:pPr>
      <w:r w:rsidRPr="002D720B">
        <w:rPr>
          <w:b/>
          <w:lang w:val="en-US"/>
        </w:rPr>
        <w:lastRenderedPageBreak/>
        <w:t>Abstract</w:t>
      </w:r>
    </w:p>
    <w:p w:rsidR="002D720B" w:rsidRDefault="002D720B" w:rsidP="002D720B">
      <w:pPr>
        <w:pStyle w:val="Text"/>
      </w:pPr>
      <w:r w:rsidRPr="002D720B">
        <w:t>It is our goal to implement an application, where a character will be controlled by the hand of the user. Two of his fingers are mapped to the legs of the in-game character. We want to find out, if the fingers can be mapped properly to the body and if this interaction technique feels natural to the user. To test our approach, we want to develop a simple jump-and-run-game, where the character, depending on the hand posture, runs, jumps, avoids obstacles moving left or right or ducks.</w:t>
      </w:r>
    </w:p>
    <w:p w:rsidR="002D720B" w:rsidRDefault="002D720B" w:rsidP="002D720B">
      <w:pPr>
        <w:rPr>
          <w:lang w:val="en-US"/>
        </w:rPr>
      </w:pPr>
    </w:p>
    <w:p w:rsidR="002D720B" w:rsidRPr="00AF366E" w:rsidRDefault="002D720B" w:rsidP="002D720B">
      <w:pPr>
        <w:rPr>
          <w:color w:val="FF0000"/>
          <w:lang w:val="en-US"/>
        </w:rPr>
      </w:pPr>
      <w:r w:rsidRPr="00AF366E">
        <w:rPr>
          <w:color w:val="FF0000"/>
          <w:lang w:val="en-US"/>
        </w:rPr>
        <w:t>(10-12 lines)</w:t>
      </w:r>
    </w:p>
    <w:p w:rsidR="002D720B" w:rsidRDefault="002D720B" w:rsidP="002D720B">
      <w:pPr>
        <w:rPr>
          <w:lang w:val="en-US"/>
        </w:rPr>
      </w:pPr>
    </w:p>
    <w:p w:rsidR="002D720B" w:rsidRPr="004303FD" w:rsidRDefault="002D720B" w:rsidP="00C61711">
      <w:pPr>
        <w:pStyle w:val="berschriftschwarz"/>
        <w:rPr>
          <w:rStyle w:val="Fett"/>
          <w:b/>
          <w:lang w:val="en-US"/>
        </w:rPr>
      </w:pPr>
      <w:r w:rsidRPr="004303FD">
        <w:rPr>
          <w:rStyle w:val="Fett"/>
          <w:b/>
          <w:lang w:val="en-US"/>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Especially for the physically disabled people, who cannot use interaction devices like the Kinect properly, our idea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The authors of this paper thought about a technique, which allows the user to move in a VR-environment by walking in place. As so, motion sickness is reduced and this method is intuitive and immersive to the user</w:t>
      </w:r>
      <w:r w:rsidR="00746762">
        <w:t xml:space="preserve"> </w:t>
      </w:r>
      <w:r w:rsidR="00746762">
        <w:fldChar w:fldCharType="begin"/>
      </w:r>
      <w:r w:rsidR="00746762">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fldChar w:fldCharType="separate"/>
      </w:r>
      <w:bookmarkStart w:id="0" w:name="_CTVP00102235e11bdd846f889cfd734f70ff8f9"/>
      <w:r w:rsidR="00746762">
        <w:t>(Tregillus and Folmer, 2016)</w:t>
      </w:r>
      <w:bookmarkEnd w:id="0"/>
      <w:r w:rsidR="00746762">
        <w:fldChar w:fldCharType="end"/>
      </w:r>
      <w:r w:rsidR="00C345AF">
        <w:t>.</w:t>
      </w:r>
    </w:p>
    <w:p w:rsidR="002D720B" w:rsidRDefault="002D720B" w:rsidP="002D720B">
      <w:pPr>
        <w:pStyle w:val="Text"/>
      </w:pPr>
      <w:r w:rsidRPr="002D720B">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t xml:space="preserve">Also, our application is not </w:t>
      </w:r>
      <w:r w:rsidR="00C345AF">
        <w:t>specialized</w:t>
      </w:r>
      <w:r>
        <w:t xml:space="preserve"> on VR Games.</w:t>
      </w:r>
    </w:p>
    <w:p w:rsidR="00C345AF" w:rsidRPr="00C345AF" w:rsidRDefault="00C345AF" w:rsidP="00C345AF">
      <w:pPr>
        <w:pStyle w:val="Text"/>
        <w:rPr>
          <w:bCs/>
        </w:rPr>
      </w:pPr>
      <w:proofErr w:type="gramStart"/>
      <w:r>
        <w:t>Furthermore</w:t>
      </w:r>
      <w:proofErr w:type="gramEnd"/>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1" w:name="_CTVP001bd568081b6dd49f3a3b3843270e149a1"/>
      <w:r w:rsidR="00746762">
        <w:rPr>
          <w:bCs/>
        </w:rPr>
        <w:t>(Lockwood and Singh, 2012)</w:t>
      </w:r>
      <w:bookmarkEnd w:id="1"/>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C345AF">
        <w:rPr>
          <w:bCs/>
        </w:rPr>
        <w:t>LeapMotion</w:t>
      </w:r>
      <w:proofErr w:type="spellEnd"/>
      <w:r w:rsidRPr="00C345AF">
        <w:rPr>
          <w:bCs/>
        </w:rPr>
        <w:t xml:space="preserve">, as so, we not only get the data of the finger tips, but from all the joints in the </w:t>
      </w:r>
      <w:proofErr w:type="gramStart"/>
      <w:r w:rsidRPr="00C345AF">
        <w:rPr>
          <w:bCs/>
        </w:rPr>
        <w:t>users</w:t>
      </w:r>
      <w:proofErr w:type="gramEnd"/>
      <w:r w:rsidRPr="00C345AF">
        <w:rPr>
          <w:bCs/>
        </w:rPr>
        <w:t xml:space="preserve"> hand. This gives us the opportunity to add multiple movements to our application instead of only using the walking movement. Also, </w:t>
      </w:r>
      <w:r w:rsidRPr="00C345AF">
        <w:rPr>
          <w:bCs/>
        </w:rPr>
        <w:lastRenderedPageBreak/>
        <w:t>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Pr="004303FD" w:rsidRDefault="00C345AF" w:rsidP="006A2202">
      <w:pPr>
        <w:pStyle w:val="berschriftschwarz"/>
        <w:rPr>
          <w:lang w:val="en-US"/>
        </w:rPr>
      </w:pPr>
      <w:r w:rsidRPr="004303FD">
        <w:rPr>
          <w:lang w:val="en-US"/>
        </w:rP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proofErr w:type="gramStart"/>
      <w:r w:rsidRPr="006A2202">
        <w:t>idea</w:t>
      </w:r>
      <w:proofErr w:type="gramEnd"/>
      <w:r w:rsidRPr="006A2202">
        <w:t xml:space="preserve"> we want to create a jump and run game where the user has to control a character</w:t>
      </w:r>
      <w:r>
        <w:t xml:space="preserve">. </w:t>
      </w:r>
      <w:r w:rsidRPr="006A2202">
        <w:t xml:space="preserve">The goal is to avoid obstacles and reach </w:t>
      </w:r>
      <w:r>
        <w:t>a certain distance</w:t>
      </w:r>
      <w:r w:rsidRPr="006A2202">
        <w:t xml:space="preserve">. The camera is positioned slightly above and behind the character (see </w:t>
      </w:r>
      <w:r w:rsidR="00E528C5">
        <w:t>figure 1</w:t>
      </w:r>
      <w:r w:rsidRPr="006A2202">
        <w:t xml:space="preserve">). As so, not only the player can see the character and obstacles next to him but the stage which is positioned in relation to the setup of the </w:t>
      </w:r>
      <w:proofErr w:type="spellStart"/>
      <w:r w:rsidRPr="006A2202">
        <w:t>LeapMotion</w:t>
      </w:r>
      <w:proofErr w:type="spellEnd"/>
      <w:r w:rsidRPr="006A2202">
        <w:t xml:space="preserve"> and the board in the real world. The character seems to run from the bottom to the top.</w:t>
      </w:r>
      <w:r w:rsidRPr="006A2202">
        <w:rPr>
          <w:noProof/>
        </w:rPr>
        <w:t xml:space="preserve"> </w:t>
      </w:r>
    </w:p>
    <w:p w:rsidR="00E528C5" w:rsidRDefault="006A2202" w:rsidP="00E528C5">
      <w:pPr>
        <w:pStyle w:val="Text"/>
        <w:keepNext/>
      </w:pPr>
      <w:r>
        <w:rPr>
          <w:noProof/>
        </w:rPr>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E34D3D">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lastRenderedPageBreak/>
        <w:t>Setup</w:t>
      </w:r>
    </w:p>
    <w:p w:rsidR="00E528C5" w:rsidRDefault="00E34D3D" w:rsidP="00E528C5">
      <w:pPr>
        <w:pStyle w:val="Text"/>
      </w:pPr>
      <w:r>
        <w:rPr>
          <w:noProof/>
        </w:rPr>
        <mc:AlternateContent>
          <mc:Choice Requires="wps">
            <w:drawing>
              <wp:anchor distT="0" distB="0" distL="114300" distR="114300" simplePos="0" relativeHeight="251660288" behindDoc="0" locked="0" layoutInCell="1" allowOverlap="1" wp14:anchorId="05AED755" wp14:editId="1F8792C6">
                <wp:simplePos x="0" y="0"/>
                <wp:positionH relativeFrom="column">
                  <wp:posOffset>-18415</wp:posOffset>
                </wp:positionH>
                <wp:positionV relativeFrom="paragraph">
                  <wp:posOffset>5824855</wp:posOffset>
                </wp:positionV>
                <wp:extent cx="324294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rsidR="00E34D3D" w:rsidRPr="0034495D" w:rsidRDefault="00E34D3D" w:rsidP="00E34D3D">
                            <w:pPr>
                              <w:pStyle w:val="Beschriftung"/>
                              <w:rPr>
                                <w:noProof/>
                                <w:lang w:val="en-US"/>
                              </w:rPr>
                            </w:pPr>
                            <w:r>
                              <w:t xml:space="preserve">Figure </w:t>
                            </w:r>
                            <w:r w:rsidR="001855BF">
                              <w:fldChar w:fldCharType="begin"/>
                            </w:r>
                            <w:r w:rsidR="001855BF">
                              <w:instrText xml:space="preserve"> SEQ Figure \* ARABIC </w:instrText>
                            </w:r>
                            <w:r w:rsidR="001855BF">
                              <w:fldChar w:fldCharType="separate"/>
                            </w:r>
                            <w:r>
                              <w:rPr>
                                <w:noProof/>
                              </w:rPr>
                              <w:t>2</w:t>
                            </w:r>
                            <w:r w:rsidR="001855BF">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ED755" id="_x0000_t202" coordsize="21600,21600" o:spt="202" path="m,l,21600r21600,l21600,xe">
                <v:stroke joinstyle="miter"/>
                <v:path gradientshapeok="t" o:connecttype="rect"/>
              </v:shapetype>
              <v:shape id="Textfeld 8" o:spid="_x0000_s1026" type="#_x0000_t202" style="position:absolute;margin-left:-1.45pt;margin-top:458.65pt;width:25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" stroked="f">
                <v:textbox style="mso-fit-shape-to-text:t" inset="0,0,0,0">
                  <w:txbxContent>
                    <w:p w:rsidR="00E34D3D" w:rsidRPr="0034495D" w:rsidRDefault="00E34D3D" w:rsidP="00E34D3D">
                      <w:pPr>
                        <w:pStyle w:val="Beschriftung"/>
                        <w:rPr>
                          <w:noProof/>
                          <w:lang w:val="en-US"/>
                        </w:rPr>
                      </w:pPr>
                      <w:r>
                        <w:t xml:space="preserve">Figure </w:t>
                      </w:r>
                      <w:r w:rsidR="001855BF">
                        <w:fldChar w:fldCharType="begin"/>
                      </w:r>
                      <w:r w:rsidR="001855BF">
                        <w:instrText xml:space="preserve"> SEQ Figure \* ARABIC </w:instrText>
                      </w:r>
                      <w:r w:rsidR="001855BF">
                        <w:fldChar w:fldCharType="separate"/>
                      </w:r>
                      <w:r>
                        <w:rPr>
                          <w:noProof/>
                        </w:rPr>
                        <w:t>2</w:t>
                      </w:r>
                      <w:r w:rsidR="001855BF">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-1275715</wp:posOffset>
            </wp:positionH>
            <wp:positionV relativeFrom="paragraph">
              <wp:posOffset>1267460</wp:posOffset>
            </wp:positionV>
            <wp:extent cx="5757545" cy="324294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57545" cy="3242945"/>
                    </a:xfrm>
                    <a:prstGeom prst="rect">
                      <a:avLst/>
                    </a:prstGeom>
                    <a:noFill/>
                    <a:ln>
                      <a:noFill/>
                    </a:ln>
                  </pic:spPr>
                </pic:pic>
              </a:graphicData>
            </a:graphic>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Pr="004303FD" w:rsidRDefault="00E528C5" w:rsidP="00E528C5">
      <w:pPr>
        <w:keepNext/>
        <w:rPr>
          <w:lang w:val="en-US"/>
        </w:rPr>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E528C5" w:rsidRDefault="00E528C5" w:rsidP="006A2202">
      <w:pPr>
        <w:pStyle w:val="Text"/>
      </w:pPr>
      <w:r>
        <w:t>To control the character in the game, the player can use four different gestures:</w:t>
      </w:r>
    </w:p>
    <w:p w:rsidR="001474DE" w:rsidRDefault="001474DE" w:rsidP="006A2202">
      <w:pPr>
        <w:pStyle w:val="Text"/>
      </w:pP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the user </w:t>
      </w:r>
      <w:proofErr w:type="gramStart"/>
      <w:r>
        <w:t>has to</w:t>
      </w:r>
      <w:proofErr w:type="gramEnd"/>
      <w:r>
        <w:t xml:space="preserve"> lift up one of the “legs” (index or middle finger) vertically, while the other one moves down. To continue walking, index and middle finger now </w:t>
      </w:r>
      <w:proofErr w:type="gramStart"/>
      <w:r>
        <w:t>have to</w:t>
      </w:r>
      <w:proofErr w:type="gramEnd"/>
      <w:r>
        <w:t xml:space="preserve"> change their position.</w:t>
      </w:r>
    </w:p>
    <w:p w:rsidR="001474DE" w:rsidRDefault="001474DE" w:rsidP="001474DE">
      <w:pPr>
        <w:pStyle w:val="Text"/>
      </w:pPr>
      <w:r>
        <w:rPr>
          <w:noProof/>
        </w:rPr>
        <w:lastRenderedPageBreak/>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bookmarkStart w:id="2" w:name="_GoBack"/>
      <w:bookmarkEnd w:id="2"/>
    </w:p>
    <w:p w:rsidR="001474DE" w:rsidRDefault="001474DE" w:rsidP="001474DE">
      <w:pPr>
        <w:pStyle w:val="Text"/>
      </w:pPr>
      <w:r>
        <w:t xml:space="preserve">To pass an obstacle on the left or right side, the user </w:t>
      </w:r>
      <w:proofErr w:type="gramStart"/>
      <w:r>
        <w:t>has to</w:t>
      </w:r>
      <w:proofErr w:type="gramEnd"/>
      <w:r>
        <w:t xml:space="preserve"> rotate his hand </w:t>
      </w:r>
      <w:r w:rsidR="001855BF" w:rsidRPr="001855BF">
        <w:rPr>
          <w:color w:val="000000" w:themeColor="text1"/>
        </w:rPr>
        <w:t>to change the speed values in x and z direction and, as so</w:t>
      </w:r>
      <w:r w:rsidRPr="001855BF">
        <w:rPr>
          <w:color w:val="000000" w:themeColor="text1"/>
        </w:rPr>
        <w:t xml:space="preserve"> c</w:t>
      </w:r>
      <w:r>
        <w:t>hange the walking direction, while doing the walking gesture.</w:t>
      </w:r>
    </w:p>
    <w:p w:rsidR="001474DE" w:rsidRDefault="001474DE" w:rsidP="001474DE">
      <w:pPr>
        <w:pStyle w:val="Text"/>
      </w:pPr>
      <w:r>
        <w:rPr>
          <w:noProof/>
        </w:rPr>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has to</w:t>
      </w:r>
      <w:proofErr w:type="gramEnd"/>
      <w:r>
        <w:t xml:space="preserve"> lift up both “legs”, so they don’t touch the cardboard anymore. Then he </w:t>
      </w:r>
      <w:proofErr w:type="gramStart"/>
      <w:r>
        <w:t>has to</w:t>
      </w:r>
      <w:proofErr w:type="gramEnd"/>
      <w:r>
        <w:t xml:space="preserve"> return the fingertips their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lastRenderedPageBreak/>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936496" w:rsidRPr="00DE0C8A" w:rsidRDefault="00936496" w:rsidP="00AF366E">
      <w:pPr>
        <w:pStyle w:val="berschriftschwarz"/>
        <w:rPr>
          <w:lang w:val="en-US"/>
        </w:rPr>
      </w:pPr>
      <w:r w:rsidRPr="00DE0C8A">
        <w:rPr>
          <w:lang w:val="en-US"/>
        </w:rPr>
        <w:t>Implementation</w:t>
      </w:r>
    </w:p>
    <w:p w:rsidR="004303FD" w:rsidRPr="00E14AF7" w:rsidRDefault="00DE0C8A" w:rsidP="00AF366E">
      <w:pPr>
        <w:pStyle w:val="berschriftschwarz"/>
        <w:rPr>
          <w:b w:val="0"/>
          <w:sz w:val="22"/>
          <w:lang w:val="en-US"/>
        </w:rPr>
      </w:pPr>
      <w:r w:rsidRPr="00E14AF7">
        <w:rPr>
          <w:b w:val="0"/>
          <w:sz w:val="22"/>
          <w:lang w:val="en-US"/>
        </w:rPr>
        <w:t xml:space="preserve">To be able to use the </w:t>
      </w:r>
      <w:proofErr w:type="spellStart"/>
      <w:r w:rsidRPr="00E14AF7">
        <w:rPr>
          <w:b w:val="0"/>
          <w:sz w:val="22"/>
          <w:lang w:val="en-US"/>
        </w:rPr>
        <w:t>LeapMotion</w:t>
      </w:r>
      <w:proofErr w:type="spellEnd"/>
      <w:r w:rsidRPr="00E14AF7">
        <w:rPr>
          <w:b w:val="0"/>
          <w:sz w:val="22"/>
          <w:lang w:val="en-US"/>
        </w:rPr>
        <w:t xml:space="preserve"> in combination with Processing we used the library “</w:t>
      </w:r>
      <w:proofErr w:type="spellStart"/>
      <w:r w:rsidRPr="00E14AF7">
        <w:rPr>
          <w:b w:val="0"/>
          <w:sz w:val="22"/>
          <w:lang w:val="en-US"/>
        </w:rPr>
        <w:t>LeapMotionForProcessing</w:t>
      </w:r>
      <w:proofErr w:type="spellEnd"/>
      <w:r w:rsidRPr="00E14AF7">
        <w:rPr>
          <w:b w:val="0"/>
          <w:sz w:val="22"/>
          <w:lang w:val="en-US"/>
        </w:rPr>
        <w:t xml:space="preserve">” by Darius </w:t>
      </w:r>
      <w:proofErr w:type="spellStart"/>
      <w:r w:rsidRPr="00E14AF7">
        <w:rPr>
          <w:b w:val="0"/>
          <w:sz w:val="22"/>
          <w:lang w:val="en-US"/>
        </w:rPr>
        <w:t>Morawiec</w:t>
      </w:r>
      <w:proofErr w:type="spellEnd"/>
      <w:r w:rsidRPr="00E14AF7">
        <w:rPr>
          <w:b w:val="0"/>
          <w:sz w:val="22"/>
          <w:lang w:val="en-US"/>
        </w:rPr>
        <w:t xml:space="preserve">. For our application we needed to detect different points of the fingers and the </w:t>
      </w:r>
      <w:r w:rsidR="008029B1">
        <w:rPr>
          <w:b w:val="0"/>
          <w:sz w:val="22"/>
          <w:lang w:val="en-US"/>
        </w:rPr>
        <w:t>arm</w:t>
      </w:r>
      <w:r w:rsidRPr="00E14AF7">
        <w:rPr>
          <w:b w:val="0"/>
          <w:sz w:val="22"/>
          <w:lang w:val="en-US"/>
        </w:rPr>
        <w:t xml:space="preserve">, </w:t>
      </w:r>
      <w:r w:rsidR="008029B1">
        <w:rPr>
          <w:b w:val="0"/>
          <w:sz w:val="22"/>
          <w:lang w:val="en-US"/>
        </w:rPr>
        <w:t>for example</w:t>
      </w:r>
      <w:r w:rsidRPr="00E14AF7">
        <w:rPr>
          <w:b w:val="0"/>
          <w:sz w:val="22"/>
          <w:lang w:val="en-US"/>
        </w:rPr>
        <w:t xml:space="preserve"> the index finger tip or the wrist. </w:t>
      </w:r>
    </w:p>
    <w:p w:rsidR="00DE0C8A" w:rsidRPr="00E14AF7" w:rsidRDefault="00DE0C8A" w:rsidP="00AF366E">
      <w:pPr>
        <w:pStyle w:val="berschriftschwarz"/>
        <w:rPr>
          <w:b w:val="0"/>
          <w:sz w:val="22"/>
          <w:lang w:val="en-US"/>
        </w:rPr>
      </w:pPr>
      <w:r w:rsidRPr="00E14AF7">
        <w:rPr>
          <w:b w:val="0"/>
          <w:sz w:val="22"/>
          <w:lang w:val="en-US"/>
        </w:rPr>
        <w:t>Our gestures are detected as following:</w:t>
      </w:r>
    </w:p>
    <w:p w:rsidR="00DE0C8A" w:rsidRPr="00E14AF7" w:rsidRDefault="00DE0C8A" w:rsidP="00AF366E">
      <w:pPr>
        <w:pStyle w:val="berschriftschwarz"/>
        <w:rPr>
          <w:sz w:val="22"/>
          <w:lang w:val="en-US"/>
        </w:rPr>
      </w:pPr>
      <w:r w:rsidRPr="00E14AF7">
        <w:rPr>
          <w:sz w:val="22"/>
          <w:lang w:val="en-US"/>
        </w:rPr>
        <w:t>Walking</w:t>
      </w:r>
    </w:p>
    <w:p w:rsidR="00DE0C8A" w:rsidRDefault="00AF24A0" w:rsidP="008029B1">
      <w:pPr>
        <w:pStyle w:val="berschriftschwarz"/>
        <w:rPr>
          <w:b w:val="0"/>
          <w:sz w:val="22"/>
          <w:lang w:val="en-US"/>
        </w:rPr>
      </w:pPr>
      <w:r>
        <w:rPr>
          <w:b w:val="0"/>
          <w:noProof/>
          <w:sz w:val="22"/>
          <w:lang w:val="en-US"/>
        </w:rPr>
        <w:drawing>
          <wp:anchor distT="0" distB="0" distL="114300" distR="114300" simplePos="0" relativeHeight="251662336" behindDoc="1" locked="0" layoutInCell="1" allowOverlap="1">
            <wp:simplePos x="0" y="0"/>
            <wp:positionH relativeFrom="margin">
              <wp:posOffset>4411980</wp:posOffset>
            </wp:positionH>
            <wp:positionV relativeFrom="paragraph">
              <wp:posOffset>6985</wp:posOffset>
            </wp:positionV>
            <wp:extent cx="1523365" cy="1724660"/>
            <wp:effectExtent l="0" t="0" r="635"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36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C8A" w:rsidRPr="00E14AF7">
        <w:rPr>
          <w:b w:val="0"/>
          <w:sz w:val="22"/>
          <w:lang w:val="en-US"/>
        </w:rPr>
        <w:t>Since walking is a dynamic gesture we needed to detect the movements of the</w:t>
      </w:r>
      <w:r>
        <w:rPr>
          <w:b w:val="0"/>
          <w:sz w:val="22"/>
          <w:lang w:val="en-US"/>
        </w:rPr>
        <w:t xml:space="preserve"> </w:t>
      </w:r>
      <w:r w:rsidR="00DE0C8A" w:rsidRPr="00E14AF7">
        <w:rPr>
          <w:b w:val="0"/>
          <w:sz w:val="22"/>
          <w:lang w:val="en-US"/>
        </w:rPr>
        <w:t xml:space="preserve">index and middle finger during time. After each frame we calculate </w:t>
      </w:r>
      <w:r w:rsidR="008029B1">
        <w:rPr>
          <w:b w:val="0"/>
          <w:sz w:val="22"/>
          <w:lang w:val="en-US"/>
        </w:rPr>
        <w:t>movement of the index and middle finger tips by calculating the vector between their old and new position.</w:t>
      </w:r>
      <w:r w:rsidR="00E14AF7" w:rsidRPr="00E14AF7">
        <w:rPr>
          <w:b w:val="0"/>
          <w:sz w:val="22"/>
          <w:lang w:val="en-US"/>
        </w:rPr>
        <w:t xml:space="preserve"> Our walking gesture is defined to be a</w:t>
      </w:r>
      <w:r w:rsidR="008029B1">
        <w:rPr>
          <w:b w:val="0"/>
          <w:sz w:val="22"/>
          <w:lang w:val="en-US"/>
        </w:rPr>
        <w:t>n</w:t>
      </w:r>
      <w:r w:rsidR="00E14AF7" w:rsidRPr="00E14AF7">
        <w:rPr>
          <w:b w:val="0"/>
          <w:sz w:val="22"/>
          <w:lang w:val="en-US"/>
        </w:rPr>
        <w:t xml:space="preserve"> </w:t>
      </w:r>
      <w:r w:rsidR="008029B1">
        <w:rPr>
          <w:b w:val="0"/>
          <w:sz w:val="22"/>
          <w:lang w:val="en-US"/>
        </w:rPr>
        <w:t>opposite</w:t>
      </w:r>
      <w:r w:rsidR="00E14AF7" w:rsidRPr="00E14AF7">
        <w:rPr>
          <w:b w:val="0"/>
          <w:sz w:val="22"/>
          <w:lang w:val="en-US"/>
        </w:rPr>
        <w:t xml:space="preserve"> movement of </w:t>
      </w:r>
      <w:r w:rsidR="008029B1">
        <w:rPr>
          <w:b w:val="0"/>
          <w:sz w:val="22"/>
          <w:lang w:val="en-US"/>
        </w:rPr>
        <w:t>those two</w:t>
      </w:r>
      <w:r w:rsidR="00E14AF7" w:rsidRPr="00E14AF7">
        <w:rPr>
          <w:b w:val="0"/>
          <w:sz w:val="22"/>
          <w:lang w:val="en-US"/>
        </w:rPr>
        <w:t xml:space="preserve"> finger</w:t>
      </w:r>
      <w:r w:rsidR="008029B1">
        <w:rPr>
          <w:b w:val="0"/>
          <w:sz w:val="22"/>
          <w:lang w:val="en-US"/>
        </w:rPr>
        <w:t>s</w:t>
      </w:r>
      <w:r w:rsidR="00E14AF7" w:rsidRPr="00E14AF7">
        <w:rPr>
          <w:b w:val="0"/>
          <w:sz w:val="22"/>
          <w:lang w:val="en-US"/>
        </w:rPr>
        <w:t xml:space="preserve">. As so, we calculate the angle between the </w:t>
      </w:r>
      <w:proofErr w:type="spellStart"/>
      <w:r w:rsidR="00E14AF7" w:rsidRPr="00E14AF7">
        <w:rPr>
          <w:b w:val="0"/>
          <w:sz w:val="22"/>
          <w:lang w:val="en-US"/>
        </w:rPr>
        <w:t>indexFingerMovement</w:t>
      </w:r>
      <w:proofErr w:type="spellEnd"/>
      <w:r w:rsidR="00E14AF7" w:rsidRPr="00E14AF7">
        <w:rPr>
          <w:b w:val="0"/>
          <w:sz w:val="22"/>
          <w:lang w:val="en-US"/>
        </w:rPr>
        <w:t xml:space="preserve"> vector and the </w:t>
      </w:r>
      <w:proofErr w:type="spellStart"/>
      <w:r w:rsidR="00E14AF7" w:rsidRPr="00E14AF7">
        <w:rPr>
          <w:b w:val="0"/>
          <w:sz w:val="22"/>
          <w:lang w:val="en-US"/>
        </w:rPr>
        <w:t>middleFingerMovement</w:t>
      </w:r>
      <w:proofErr w:type="spellEnd"/>
      <w:r w:rsidR="00E14AF7" w:rsidRPr="00E14AF7">
        <w:rPr>
          <w:b w:val="0"/>
          <w:sz w:val="22"/>
          <w:lang w:val="en-US"/>
        </w:rPr>
        <w:t xml:space="preserve"> vector. Is the angle greater than 90° and smaller than 270° we define the vectors as </w:t>
      </w:r>
      <w:r w:rsidR="008029B1">
        <w:rPr>
          <w:b w:val="0"/>
          <w:sz w:val="22"/>
          <w:lang w:val="en-US"/>
        </w:rPr>
        <w:t>opposite</w:t>
      </w:r>
      <w:r w:rsidR="00E14AF7" w:rsidRPr="00E14AF7">
        <w:rPr>
          <w:b w:val="0"/>
          <w:sz w:val="22"/>
          <w:lang w:val="en-US"/>
        </w:rPr>
        <w:t xml:space="preserve"> and as so the character starts </w:t>
      </w:r>
      <w:proofErr w:type="gramStart"/>
      <w:r w:rsidR="00E14AF7" w:rsidRPr="00E14AF7">
        <w:rPr>
          <w:b w:val="0"/>
          <w:sz w:val="22"/>
          <w:lang w:val="en-US"/>
        </w:rPr>
        <w:t>walking.</w:t>
      </w:r>
      <w:proofErr w:type="gramEnd"/>
      <w:r w:rsidR="00E14AF7" w:rsidRPr="00E14AF7">
        <w:rPr>
          <w:b w:val="0"/>
          <w:sz w:val="22"/>
          <w:lang w:val="en-US"/>
        </w:rPr>
        <w:t xml:space="preserve"> </w:t>
      </w:r>
    </w:p>
    <w:p w:rsidR="00E14AF7" w:rsidRDefault="00E14AF7" w:rsidP="00AF366E">
      <w:pPr>
        <w:pStyle w:val="berschriftschwarz"/>
        <w:rPr>
          <w:b w:val="0"/>
          <w:sz w:val="22"/>
          <w:lang w:val="en-US"/>
        </w:rPr>
      </w:pPr>
      <w:r w:rsidRPr="00E14AF7">
        <w:rPr>
          <w:b w:val="0"/>
          <w:sz w:val="22"/>
          <w:lang w:val="en-US"/>
        </w:rPr>
        <w:t>Therefore</w:t>
      </w:r>
      <w:r w:rsidR="00591695">
        <w:rPr>
          <w:b w:val="0"/>
          <w:sz w:val="22"/>
          <w:lang w:val="en-US"/>
        </w:rPr>
        <w:t>,</w:t>
      </w:r>
      <w:r w:rsidRPr="00E14AF7">
        <w:rPr>
          <w:b w:val="0"/>
          <w:sz w:val="22"/>
          <w:lang w:val="en-US"/>
        </w:rPr>
        <w:t xml:space="preserve"> we </w:t>
      </w:r>
      <w:proofErr w:type="gramStart"/>
      <w:r w:rsidRPr="00E14AF7">
        <w:rPr>
          <w:b w:val="0"/>
          <w:sz w:val="22"/>
          <w:lang w:val="en-US"/>
        </w:rPr>
        <w:t>have to</w:t>
      </w:r>
      <w:proofErr w:type="gramEnd"/>
      <w:r w:rsidRPr="00E14AF7">
        <w:rPr>
          <w:b w:val="0"/>
          <w:sz w:val="22"/>
          <w:lang w:val="en-US"/>
        </w:rPr>
        <w:t xml:space="preserve"> calculate the characters speed. We count the direction changes of the </w:t>
      </w:r>
      <w:proofErr w:type="spellStart"/>
      <w:r w:rsidRPr="00E14AF7">
        <w:rPr>
          <w:b w:val="0"/>
          <w:sz w:val="22"/>
          <w:lang w:val="en-US"/>
        </w:rPr>
        <w:t>indexFingerMovement</w:t>
      </w:r>
      <w:proofErr w:type="spellEnd"/>
      <w:r w:rsidRPr="00E14AF7">
        <w:rPr>
          <w:b w:val="0"/>
          <w:sz w:val="22"/>
          <w:lang w:val="en-US"/>
        </w:rPr>
        <w:t xml:space="preserve"> per second to measure the speed. </w:t>
      </w:r>
    </w:p>
    <w:p w:rsidR="00E14AF7" w:rsidRDefault="00591695" w:rsidP="00AF366E">
      <w:pPr>
        <w:pStyle w:val="berschriftschwarz"/>
        <w:rPr>
          <w:sz w:val="22"/>
          <w:lang w:val="en-US"/>
        </w:rPr>
      </w:pPr>
      <w:r>
        <w:rPr>
          <w:b w:val="0"/>
          <w:noProof/>
          <w:sz w:val="22"/>
          <w:lang w:val="en-US"/>
        </w:rPr>
        <w:drawing>
          <wp:anchor distT="0" distB="0" distL="114300" distR="114300" simplePos="0" relativeHeight="251661312" behindDoc="1" locked="0" layoutInCell="1" allowOverlap="1">
            <wp:simplePos x="0" y="0"/>
            <wp:positionH relativeFrom="page">
              <wp:align>right</wp:align>
            </wp:positionH>
            <wp:positionV relativeFrom="paragraph">
              <wp:posOffset>162197</wp:posOffset>
            </wp:positionV>
            <wp:extent cx="1947545" cy="1164590"/>
            <wp:effectExtent l="0" t="0" r="0" b="0"/>
            <wp:wrapTight wrapText="bothSides">
              <wp:wrapPolygon edited="0">
                <wp:start x="8451" y="1413"/>
                <wp:lineTo x="5493" y="2827"/>
                <wp:lineTo x="5071" y="6007"/>
                <wp:lineTo x="5916" y="7773"/>
                <wp:lineTo x="8029" y="13426"/>
                <wp:lineTo x="8240" y="13426"/>
                <wp:lineTo x="4437" y="15193"/>
                <wp:lineTo x="4648" y="16606"/>
                <wp:lineTo x="9930" y="19433"/>
                <wp:lineTo x="11198" y="19433"/>
                <wp:lineTo x="12254" y="18726"/>
                <wp:lineTo x="12888" y="15900"/>
                <wp:lineTo x="13099" y="4947"/>
                <wp:lineTo x="12254" y="3180"/>
                <wp:lineTo x="9930" y="1413"/>
                <wp:lineTo x="8451" y="1413"/>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545" cy="116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F7">
        <w:rPr>
          <w:sz w:val="22"/>
          <w:lang w:val="en-US"/>
        </w:rPr>
        <w:t>Curves</w:t>
      </w:r>
    </w:p>
    <w:p w:rsidR="00E14AF7" w:rsidRDefault="00E14AF7" w:rsidP="00AF366E">
      <w:pPr>
        <w:pStyle w:val="berschriftschwarz"/>
        <w:rPr>
          <w:b w:val="0"/>
          <w:sz w:val="22"/>
          <w:lang w:val="en-US"/>
        </w:rPr>
      </w:pPr>
      <w:r>
        <w:rPr>
          <w:b w:val="0"/>
          <w:sz w:val="22"/>
          <w:lang w:val="en-US"/>
        </w:rPr>
        <w:t xml:space="preserve">To define the walking direction, we calculate the vector between the index finger and pinky finger knuckle. Its orthogonal vector faces the direction that the character walks to. We multiply this vector with the calculated </w:t>
      </w:r>
      <w:r w:rsidR="00477812">
        <w:rPr>
          <w:b w:val="0"/>
          <w:sz w:val="22"/>
          <w:lang w:val="en-US"/>
        </w:rPr>
        <w:t xml:space="preserve">speed from the walking gesture. </w:t>
      </w:r>
    </w:p>
    <w:p w:rsidR="00477812" w:rsidRDefault="00477812" w:rsidP="00AF366E">
      <w:pPr>
        <w:pStyle w:val="berschriftschwarz"/>
        <w:rPr>
          <w:sz w:val="22"/>
          <w:lang w:val="en-US"/>
        </w:rPr>
      </w:pPr>
      <w:r>
        <w:rPr>
          <w:sz w:val="22"/>
          <w:lang w:val="en-US"/>
        </w:rPr>
        <w:t>Jumping</w:t>
      </w:r>
    </w:p>
    <w:p w:rsidR="00591695" w:rsidRDefault="00477812" w:rsidP="00AF366E">
      <w:pPr>
        <w:pStyle w:val="berschriftschwarz"/>
        <w:rPr>
          <w:b w:val="0"/>
          <w:sz w:val="22"/>
          <w:lang w:val="en-US"/>
        </w:rPr>
      </w:pPr>
      <w:r>
        <w:rPr>
          <w:b w:val="0"/>
          <w:sz w:val="22"/>
          <w:lang w:val="en-US"/>
        </w:rPr>
        <w:lastRenderedPageBreak/>
        <w:t xml:space="preserve">To jump, the user </w:t>
      </w:r>
      <w:proofErr w:type="gramStart"/>
      <w:r>
        <w:rPr>
          <w:b w:val="0"/>
          <w:sz w:val="22"/>
          <w:lang w:val="en-US"/>
        </w:rPr>
        <w:t>has to</w:t>
      </w:r>
      <w:proofErr w:type="gramEnd"/>
      <w:r>
        <w:rPr>
          <w:b w:val="0"/>
          <w:sz w:val="22"/>
          <w:lang w:val="en-US"/>
        </w:rPr>
        <w:t xml:space="preserve"> lift </w:t>
      </w:r>
      <w:r w:rsidR="00591695">
        <w:rPr>
          <w:b w:val="0"/>
          <w:sz w:val="22"/>
          <w:lang w:val="en-US"/>
        </w:rPr>
        <w:t xml:space="preserve">both index and middle finger. </w:t>
      </w:r>
      <w:r w:rsidR="008029B1">
        <w:rPr>
          <w:b w:val="0"/>
          <w:sz w:val="22"/>
          <w:lang w:val="en-US"/>
        </w:rPr>
        <w:t xml:space="preserve">Both finger tips </w:t>
      </w:r>
      <w:proofErr w:type="gramStart"/>
      <w:r w:rsidR="008029B1">
        <w:rPr>
          <w:b w:val="0"/>
          <w:sz w:val="22"/>
          <w:lang w:val="en-US"/>
        </w:rPr>
        <w:t>have to</w:t>
      </w:r>
      <w:proofErr w:type="gramEnd"/>
      <w:r w:rsidR="008029B1">
        <w:rPr>
          <w:b w:val="0"/>
          <w:sz w:val="22"/>
          <w:lang w:val="en-US"/>
        </w:rPr>
        <w:t xml:space="preserve"> reach a certain distance to the frame to activate the jumping. </w:t>
      </w:r>
      <w:r w:rsidR="00591695">
        <w:rPr>
          <w:b w:val="0"/>
          <w:sz w:val="22"/>
          <w:lang w:val="en-US"/>
        </w:rPr>
        <w:t xml:space="preserve">This leads into an automatic movement where the character jumps to a certain distance during a certain time. </w:t>
      </w:r>
      <w:r w:rsidR="008029B1">
        <w:rPr>
          <w:b w:val="0"/>
          <w:sz w:val="22"/>
          <w:lang w:val="en-US"/>
        </w:rPr>
        <w:t xml:space="preserve">The user does not have to keep doing the walking gesture to move while jumping. </w:t>
      </w:r>
    </w:p>
    <w:p w:rsidR="00591695" w:rsidRDefault="00591695" w:rsidP="00AF366E">
      <w:pPr>
        <w:pStyle w:val="berschriftschwarz"/>
        <w:rPr>
          <w:sz w:val="22"/>
          <w:lang w:val="en-US"/>
        </w:rPr>
      </w:pPr>
      <w:r>
        <w:rPr>
          <w:sz w:val="22"/>
          <w:lang w:val="en-US"/>
        </w:rPr>
        <w:t>Ducking</w:t>
      </w:r>
    </w:p>
    <w:p w:rsidR="00477812" w:rsidRDefault="00591695" w:rsidP="00AF366E">
      <w:pPr>
        <w:pStyle w:val="berschriftschwarz"/>
        <w:rPr>
          <w:b w:val="0"/>
          <w:sz w:val="22"/>
          <w:lang w:val="en-US"/>
        </w:rPr>
      </w:pPr>
      <w:r>
        <w:rPr>
          <w:b w:val="0"/>
          <w:sz w:val="22"/>
          <w:lang w:val="en-US"/>
        </w:rPr>
        <w:t xml:space="preserve">For the ducking gesture the user </w:t>
      </w:r>
      <w:proofErr w:type="gramStart"/>
      <w:r>
        <w:rPr>
          <w:b w:val="0"/>
          <w:sz w:val="22"/>
          <w:lang w:val="en-US"/>
        </w:rPr>
        <w:t>has to</w:t>
      </w:r>
      <w:proofErr w:type="gramEnd"/>
      <w:r>
        <w:rPr>
          <w:b w:val="0"/>
          <w:sz w:val="22"/>
          <w:lang w:val="en-US"/>
        </w:rPr>
        <w:t xml:space="preserve"> move his wrist towards the cardboard. As so, the arms wrist position </w:t>
      </w:r>
      <w:proofErr w:type="gramStart"/>
      <w:r>
        <w:rPr>
          <w:b w:val="0"/>
          <w:sz w:val="22"/>
          <w:lang w:val="en-US"/>
        </w:rPr>
        <w:t>has to</w:t>
      </w:r>
      <w:proofErr w:type="gramEnd"/>
      <w:r>
        <w:rPr>
          <w:b w:val="0"/>
          <w:sz w:val="22"/>
          <w:lang w:val="en-US"/>
        </w:rPr>
        <w:t xml:space="preserve"> fall underneath a certain value. This, as well as the jumping gesture, start</w:t>
      </w:r>
      <w:r w:rsidR="008029B1">
        <w:rPr>
          <w:b w:val="0"/>
          <w:sz w:val="22"/>
          <w:lang w:val="en-US"/>
        </w:rPr>
        <w:t>s</w:t>
      </w:r>
      <w:r>
        <w:rPr>
          <w:b w:val="0"/>
          <w:sz w:val="22"/>
          <w:lang w:val="en-US"/>
        </w:rPr>
        <w:t xml:space="preserve"> an automatic movement, that ends after a certain time. </w:t>
      </w:r>
      <w:r w:rsidR="008029B1">
        <w:rPr>
          <w:b w:val="0"/>
          <w:sz w:val="22"/>
          <w:lang w:val="en-US"/>
        </w:rPr>
        <w:t xml:space="preserve">Also, the user does not have to keep doing the walking gesture to move while ducking. </w:t>
      </w:r>
    </w:p>
    <w:p w:rsidR="000B0F88" w:rsidRDefault="000B0F88" w:rsidP="00AF366E">
      <w:pPr>
        <w:pStyle w:val="berschriftschwarz"/>
        <w:rPr>
          <w:sz w:val="22"/>
          <w:lang w:val="en-US"/>
        </w:rPr>
      </w:pPr>
      <w:r w:rsidRPr="000B0F88">
        <w:rPr>
          <w:sz w:val="22"/>
          <w:lang w:val="en-US"/>
        </w:rPr>
        <w:t>Game and GUI</w:t>
      </w:r>
    </w:p>
    <w:p w:rsidR="000B0F88" w:rsidRPr="000B0F88" w:rsidRDefault="008029B1" w:rsidP="00AF366E">
      <w:pPr>
        <w:pStyle w:val="berschriftschwarz"/>
        <w:rPr>
          <w:b w:val="0"/>
          <w:sz w:val="22"/>
          <w:lang w:val="en-US"/>
        </w:rPr>
      </w:pPr>
      <w:r>
        <w:rPr>
          <w:b w:val="0"/>
          <w:sz w:val="22"/>
          <w:lang w:val="en-US"/>
        </w:rPr>
        <w:t xml:space="preserve">As explained in the concept we wanted to create a simple jump and run game where the user </w:t>
      </w:r>
      <w:proofErr w:type="gramStart"/>
      <w:r>
        <w:rPr>
          <w:b w:val="0"/>
          <w:sz w:val="22"/>
          <w:lang w:val="en-US"/>
        </w:rPr>
        <w:t>has to</w:t>
      </w:r>
      <w:proofErr w:type="gramEnd"/>
      <w:r>
        <w:rPr>
          <w:b w:val="0"/>
          <w:sz w:val="22"/>
          <w:lang w:val="en-US"/>
        </w:rPr>
        <w:t xml:space="preserve"> avoid obstacles and reach a certain distance. We programmed a 3D game</w:t>
      </w:r>
      <w:r w:rsidR="00030DFA">
        <w:rPr>
          <w:b w:val="0"/>
          <w:sz w:val="22"/>
          <w:lang w:val="en-US"/>
        </w:rPr>
        <w:t xml:space="preserve"> build with simple geometrical objects. To help the user understanding the game</w:t>
      </w:r>
      <w:r w:rsidR="00AA53AE">
        <w:rPr>
          <w:b w:val="0"/>
          <w:sz w:val="22"/>
          <w:lang w:val="en-US"/>
        </w:rPr>
        <w:t xml:space="preserve">, a simple GUI shows the distance to the goal, the walking speed, the walking direction and </w:t>
      </w:r>
      <w:r w:rsidR="00AA53AE">
        <w:rPr>
          <w:b w:val="0"/>
          <w:sz w:val="22"/>
          <w:lang w:val="en-US"/>
        </w:rPr>
        <w:t>the amount of times the character hit an obstacle</w:t>
      </w:r>
      <w:r w:rsidR="00AA53AE">
        <w:rPr>
          <w:b w:val="0"/>
          <w:sz w:val="22"/>
          <w:lang w:val="en-US"/>
        </w:rPr>
        <w:t xml:space="preserve">. Before the game itself starts a short counter gives the user enough time to position his hand and focus on the game. </w:t>
      </w:r>
      <w:r w:rsidR="00A16A15">
        <w:rPr>
          <w:b w:val="0"/>
          <w:sz w:val="22"/>
          <w:lang w:val="en-US"/>
        </w:rPr>
        <w:t xml:space="preserve">At the end the interface shows the user his result with the time that it took him to reach the goal and the amount of hits. We store this data, as well as the number of jumps and ducks. </w:t>
      </w:r>
    </w:p>
    <w:p w:rsidR="00E14AF7" w:rsidRPr="00DE0C8A" w:rsidRDefault="00E14AF7" w:rsidP="00AF366E">
      <w:pPr>
        <w:pStyle w:val="berschriftschwarz"/>
        <w:rPr>
          <w:b w:val="0"/>
          <w:lang w:val="en-US"/>
        </w:rPr>
      </w:pPr>
    </w:p>
    <w:p w:rsidR="00936496" w:rsidRPr="008029B1" w:rsidRDefault="00936496" w:rsidP="00AF366E">
      <w:pPr>
        <w:pStyle w:val="berschriftschwarz"/>
        <w:rPr>
          <w:lang w:val="en-GB"/>
        </w:rPr>
      </w:pPr>
      <w:r w:rsidRPr="008029B1">
        <w:rPr>
          <w:lang w:val="en-GB"/>
        </w:rPr>
        <w:t>Evaluation</w:t>
      </w:r>
    </w:p>
    <w:p w:rsidR="00936496" w:rsidRDefault="00936496" w:rsidP="001474DE">
      <w:pPr>
        <w:pStyle w:val="Text"/>
      </w:pPr>
      <w:r>
        <w:t>Pros:</w:t>
      </w:r>
    </w:p>
    <w:p w:rsidR="00936496" w:rsidRDefault="00936496" w:rsidP="00936496">
      <w:pPr>
        <w:pStyle w:val="Text"/>
        <w:numPr>
          <w:ilvl w:val="0"/>
          <w:numId w:val="1"/>
        </w:numPr>
      </w:pPr>
      <w:r>
        <w:t>Intuitive</w:t>
      </w:r>
    </w:p>
    <w:p w:rsidR="00936496" w:rsidRDefault="00936496" w:rsidP="00936496">
      <w:pPr>
        <w:pStyle w:val="Text"/>
        <w:numPr>
          <w:ilvl w:val="0"/>
          <w:numId w:val="1"/>
        </w:numPr>
      </w:pPr>
      <w:r>
        <w:t>Fun</w:t>
      </w:r>
    </w:p>
    <w:p w:rsidR="00936496" w:rsidRDefault="00936496" w:rsidP="00936496">
      <w:pPr>
        <w:pStyle w:val="Text"/>
      </w:pPr>
      <w:r>
        <w:t>Cons:</w:t>
      </w:r>
    </w:p>
    <w:p w:rsidR="00936496" w:rsidRDefault="00936496" w:rsidP="00936496">
      <w:pPr>
        <w:pStyle w:val="Text"/>
        <w:numPr>
          <w:ilvl w:val="0"/>
          <w:numId w:val="1"/>
        </w:numPr>
      </w:pPr>
      <w:r>
        <w:t>Tiring for the hand</w:t>
      </w:r>
    </w:p>
    <w:p w:rsidR="00AF366E" w:rsidRDefault="003E7476" w:rsidP="00936496">
      <w:pPr>
        <w:pStyle w:val="Text"/>
        <w:numPr>
          <w:ilvl w:val="0"/>
          <w:numId w:val="1"/>
        </w:numPr>
      </w:pPr>
      <w:r>
        <w:t>The animation is not running smoothly yet</w:t>
      </w:r>
    </w:p>
    <w:p w:rsidR="00AF366E" w:rsidRDefault="00AF366E" w:rsidP="00AF366E">
      <w:pPr>
        <w:pStyle w:val="Text"/>
      </w:pPr>
    </w:p>
    <w:p w:rsidR="00AF366E" w:rsidRDefault="00AF366E" w:rsidP="00AF366E">
      <w:pPr>
        <w:pStyle w:val="berschriftschwarz"/>
      </w:pPr>
      <w:proofErr w:type="spellStart"/>
      <w:r>
        <w:t>Conclusion</w:t>
      </w:r>
      <w:proofErr w:type="spellEnd"/>
    </w:p>
    <w:p w:rsidR="00AF366E" w:rsidRDefault="00AF366E" w:rsidP="00AF366E">
      <w:pPr>
        <w:pStyle w:val="Text"/>
        <w:numPr>
          <w:ilvl w:val="0"/>
          <w:numId w:val="1"/>
        </w:numPr>
      </w:pPr>
      <w:r>
        <w:t>More visual feedback for the user -&gt; color while collision with obstacle</w:t>
      </w:r>
    </w:p>
    <w:p w:rsidR="00AF366E" w:rsidRDefault="00AF366E" w:rsidP="00AF366E">
      <w:pPr>
        <w:pStyle w:val="Text"/>
        <w:numPr>
          <w:ilvl w:val="0"/>
          <w:numId w:val="1"/>
        </w:numPr>
      </w:pPr>
      <w:r>
        <w:lastRenderedPageBreak/>
        <w:t>Comparison of the smoothness of different walking-calculation-algorithms</w:t>
      </w:r>
    </w:p>
    <w:p w:rsidR="00AF366E" w:rsidRDefault="00AF366E" w:rsidP="00AF366E">
      <w:pPr>
        <w:pStyle w:val="Text"/>
        <w:numPr>
          <w:ilvl w:val="0"/>
          <w:numId w:val="1"/>
        </w:numPr>
      </w:pPr>
      <w:r>
        <w:t>Are there other possibilities to use this interaction method? -&gt; football/skateboard game</w:t>
      </w:r>
    </w:p>
    <w:p w:rsidR="00936496" w:rsidRDefault="00624F15" w:rsidP="00AF366E">
      <w:pPr>
        <w:pStyle w:val="Text"/>
        <w:numPr>
          <w:ilvl w:val="0"/>
          <w:numId w:val="1"/>
        </w:numPr>
      </w:pPr>
      <w:r w:rsidRPr="006A2202">
        <w:br w:type="page"/>
      </w:r>
    </w:p>
    <w:p w:rsidR="00746762" w:rsidRPr="00746762" w:rsidRDefault="00746762" w:rsidP="00746762">
      <w:pPr>
        <w:pStyle w:val="CitaviBibliographyHeading"/>
        <w:rPr>
          <w:lang w:val="en-US"/>
        </w:rPr>
      </w:pPr>
      <w:r>
        <w:lastRenderedPageBreak/>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SIGGRAPH/Eurographics Symposium on Computer Animation</w:t>
      </w:r>
      <w:r w:rsidRPr="00746762">
        <w:t>, pp. 43–52.</w:t>
      </w:r>
    </w:p>
    <w:p w:rsidR="00746762" w:rsidRDefault="00746762" w:rsidP="00746762">
      <w:pPr>
        <w:pStyle w:val="CitaviBibliographyEntry"/>
      </w:pPr>
      <w:bookmarkStart w:id="5" w:name="_CTVL001f1f769366e1c4aa58a6bcacd1e6001b6"/>
      <w:r>
        <w:t>Tregillus, S., and Folmer,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0B"/>
    <w:rsid w:val="000259F7"/>
    <w:rsid w:val="00030DFA"/>
    <w:rsid w:val="000B0F88"/>
    <w:rsid w:val="001474DE"/>
    <w:rsid w:val="001855BF"/>
    <w:rsid w:val="002D720B"/>
    <w:rsid w:val="00330A49"/>
    <w:rsid w:val="003E7476"/>
    <w:rsid w:val="004303FD"/>
    <w:rsid w:val="00477812"/>
    <w:rsid w:val="00591695"/>
    <w:rsid w:val="00624F15"/>
    <w:rsid w:val="006A2202"/>
    <w:rsid w:val="00746762"/>
    <w:rsid w:val="008029B1"/>
    <w:rsid w:val="00936496"/>
    <w:rsid w:val="00A16A15"/>
    <w:rsid w:val="00AA53AE"/>
    <w:rsid w:val="00AF24A0"/>
    <w:rsid w:val="00AF366E"/>
    <w:rsid w:val="00B429A0"/>
    <w:rsid w:val="00C1248A"/>
    <w:rsid w:val="00C22D62"/>
    <w:rsid w:val="00C345AF"/>
    <w:rsid w:val="00C61711"/>
    <w:rsid w:val="00DE0C8A"/>
    <w:rsid w:val="00E14AF7"/>
    <w:rsid w:val="00E34D3D"/>
    <w:rsid w:val="00E528C5"/>
    <w:rsid w:val="00F20195"/>
    <w:rsid w:val="00F63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5037"/>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2406</Words>
  <Characters>15159</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Blazing Hope</cp:lastModifiedBy>
  <cp:revision>16</cp:revision>
  <dcterms:created xsi:type="dcterms:W3CDTF">2018-02-01T08:06:00Z</dcterms:created>
  <dcterms:modified xsi:type="dcterms:W3CDTF">2018-02-02T17:00:00Z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