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5C8" w:rsidRPr="004B0216" w:rsidRDefault="008125C8" w:rsidP="008125C8">
      <w:pPr>
        <w:pStyle w:val="Heading1"/>
        <w:jc w:val="center"/>
        <w:rPr>
          <w:rFonts w:ascii="Cambria" w:hAnsi="Cambria" w:cs="Segoe UI"/>
          <w:sz w:val="28"/>
          <w:szCs w:val="28"/>
        </w:rPr>
      </w:pPr>
      <w:r w:rsidRPr="004B0216">
        <w:rPr>
          <w:rFonts w:ascii="Cambria" w:hAnsi="Cambria" w:cs="Segoe UI"/>
          <w:sz w:val="28"/>
          <w:szCs w:val="28"/>
        </w:rPr>
        <w:t>C</w:t>
      </w:r>
      <w:r>
        <w:rPr>
          <w:rFonts w:ascii="Cambria" w:hAnsi="Cambria" w:cs="Segoe UI"/>
          <w:sz w:val="28"/>
          <w:szCs w:val="28"/>
        </w:rPr>
        <w:t>HAPTER FIVE</w:t>
      </w:r>
    </w:p>
    <w:p w:rsidR="008125C8" w:rsidRPr="004B0216" w:rsidRDefault="008125C8" w:rsidP="008125C8">
      <w:pPr>
        <w:pStyle w:val="Heading1"/>
        <w:jc w:val="center"/>
        <w:rPr>
          <w:rFonts w:ascii="Cambria" w:hAnsi="Cambria"/>
          <w:sz w:val="28"/>
        </w:rPr>
      </w:pPr>
      <w:r>
        <w:rPr>
          <w:rFonts w:ascii="Cambria" w:hAnsi="Cambria"/>
          <w:sz w:val="28"/>
        </w:rPr>
        <w:t>IMPLEMENTATION</w:t>
      </w:r>
    </w:p>
    <w:p w:rsidR="00A04081" w:rsidRDefault="00A04081">
      <w:pPr>
        <w:rPr>
          <w:rFonts w:ascii="Arial" w:hAnsi="Arial" w:cs="Arial"/>
        </w:rPr>
      </w:pPr>
    </w:p>
    <w:p w:rsidR="003D38E1" w:rsidRDefault="003D38E1" w:rsidP="003D38E1">
      <w:pPr>
        <w:pStyle w:val="Heading2"/>
        <w:spacing w:before="0" w:line="360" w:lineRule="auto"/>
        <w:rPr>
          <w:color w:val="000000" w:themeColor="text1"/>
        </w:rPr>
      </w:pPr>
      <w:r w:rsidRPr="003D38E1">
        <w:rPr>
          <w:color w:val="000000" w:themeColor="text1"/>
        </w:rPr>
        <w:t xml:space="preserve">5.1: </w:t>
      </w:r>
      <w:r>
        <w:rPr>
          <w:color w:val="000000" w:themeColor="text1"/>
        </w:rPr>
        <w:t>Implementation in Software Engineering</w:t>
      </w:r>
    </w:p>
    <w:p w:rsidR="003D38E1" w:rsidRDefault="003D38E1" w:rsidP="003D38E1">
      <w:pPr>
        <w:spacing w:after="0" w:line="360" w:lineRule="auto"/>
        <w:rPr>
          <w:rFonts w:ascii="Arial" w:hAnsi="Arial" w:cs="Arial"/>
        </w:rPr>
      </w:pPr>
      <w:r>
        <w:rPr>
          <w:rFonts w:ascii="Arial" w:hAnsi="Arial" w:cs="Arial"/>
        </w:rPr>
        <w:t xml:space="preserve">In software implementation </w:t>
      </w:r>
      <w:r w:rsidR="00762F24">
        <w:rPr>
          <w:rFonts w:ascii="Arial" w:hAnsi="Arial" w:cs="Arial"/>
        </w:rPr>
        <w:t>phase</w:t>
      </w:r>
      <w:r>
        <w:rPr>
          <w:rFonts w:ascii="Arial" w:hAnsi="Arial" w:cs="Arial"/>
        </w:rPr>
        <w:t xml:space="preserve">, we build the components of the system, or we can say that implementation is the </w:t>
      </w:r>
      <w:r w:rsidR="00762F24">
        <w:rPr>
          <w:rFonts w:ascii="Arial" w:hAnsi="Arial" w:cs="Arial"/>
        </w:rPr>
        <w:t>phase</w:t>
      </w:r>
      <w:r>
        <w:rPr>
          <w:rFonts w:ascii="Arial" w:hAnsi="Arial" w:cs="Arial"/>
        </w:rPr>
        <w:t xml:space="preserve"> of start writing the system or start doing programming, based on the given architecture documentation from the design phase and the requirement</w:t>
      </w:r>
      <w:r w:rsidR="00EC3F05">
        <w:rPr>
          <w:rFonts w:ascii="Arial" w:hAnsi="Arial" w:cs="Arial"/>
        </w:rPr>
        <w:t xml:space="preserve"> document from the analysis phase. Hence, the team should build exactly what has been requested, though there is still room for innovation and flexibility. For instance, a component may be narrowly designed for this particular system, or the component may be made more general to satis</w:t>
      </w:r>
      <w:r w:rsidR="00B74085">
        <w:rPr>
          <w:rFonts w:ascii="Arial" w:hAnsi="Arial" w:cs="Arial"/>
        </w:rPr>
        <w:t xml:space="preserve">fy a reusability guideline. </w:t>
      </w:r>
      <w:r w:rsidR="00EC3F05">
        <w:rPr>
          <w:rFonts w:ascii="Arial" w:hAnsi="Arial" w:cs="Arial"/>
        </w:rPr>
        <w:t xml:space="preserve">Therefore, the architecture </w:t>
      </w:r>
      <w:r w:rsidR="00E16F12">
        <w:rPr>
          <w:rFonts w:ascii="Arial" w:hAnsi="Arial" w:cs="Arial"/>
        </w:rPr>
        <w:t>document should give guidance. S</w:t>
      </w:r>
      <w:r w:rsidR="00EC3F05">
        <w:rPr>
          <w:rFonts w:ascii="Arial" w:hAnsi="Arial" w:cs="Arial"/>
        </w:rPr>
        <w:t>ometimes,</w:t>
      </w:r>
      <w:r w:rsidR="00E16F12">
        <w:rPr>
          <w:rFonts w:ascii="Arial" w:hAnsi="Arial" w:cs="Arial"/>
        </w:rPr>
        <w:t xml:space="preserve"> this guidance </w:t>
      </w:r>
      <w:r w:rsidR="00EC3F05">
        <w:rPr>
          <w:rFonts w:ascii="Arial" w:hAnsi="Arial" w:cs="Arial"/>
        </w:rPr>
        <w:t>is found in the requirement document. This phase de</w:t>
      </w:r>
      <w:r w:rsidR="00A82425">
        <w:rPr>
          <w:rFonts w:ascii="Arial" w:hAnsi="Arial" w:cs="Arial"/>
        </w:rPr>
        <w:t xml:space="preserve">als with issues of </w:t>
      </w:r>
      <w:r w:rsidR="00EC3F05">
        <w:rPr>
          <w:rFonts w:ascii="Arial" w:hAnsi="Arial" w:cs="Arial"/>
        </w:rPr>
        <w:t>quality, performance,</w:t>
      </w:r>
      <w:r w:rsidR="00A82425">
        <w:rPr>
          <w:rFonts w:ascii="Arial" w:hAnsi="Arial" w:cs="Arial"/>
        </w:rPr>
        <w:t xml:space="preserve"> baselines,</w:t>
      </w:r>
      <w:r w:rsidR="00EC3F05">
        <w:rPr>
          <w:rFonts w:ascii="Arial" w:hAnsi="Arial" w:cs="Arial"/>
        </w:rPr>
        <w:t xml:space="preserve"> libraries, and debugging. The end deliverable is the product itself and the source code of the system.</w:t>
      </w:r>
      <w:r w:rsidR="00A82425">
        <w:rPr>
          <w:rFonts w:ascii="Arial" w:hAnsi="Arial" w:cs="Arial"/>
        </w:rPr>
        <w:t xml:space="preserve"> </w:t>
      </w:r>
      <w:sdt>
        <w:sdtPr>
          <w:rPr>
            <w:rFonts w:ascii="Arial" w:hAnsi="Arial" w:cs="Arial"/>
          </w:rPr>
          <w:id w:val="-1638335472"/>
          <w:citation/>
        </w:sdtPr>
        <w:sdtContent>
          <w:r w:rsidR="00A82425">
            <w:rPr>
              <w:rFonts w:ascii="Arial" w:hAnsi="Arial" w:cs="Arial"/>
            </w:rPr>
            <w:fldChar w:fldCharType="begin"/>
          </w:r>
          <w:r w:rsidR="00A82425">
            <w:rPr>
              <w:rFonts w:ascii="Arial" w:hAnsi="Arial" w:cs="Arial"/>
            </w:rPr>
            <w:instrText xml:space="preserve"> CITATION Tag01_5 \l 1033 </w:instrText>
          </w:r>
          <w:r w:rsidR="00A82425">
            <w:rPr>
              <w:rFonts w:ascii="Arial" w:hAnsi="Arial" w:cs="Arial"/>
            </w:rPr>
            <w:fldChar w:fldCharType="separate"/>
          </w:r>
          <w:r w:rsidR="00A82425" w:rsidRPr="00A82425">
            <w:rPr>
              <w:rFonts w:ascii="Arial" w:hAnsi="Arial" w:cs="Arial"/>
              <w:noProof/>
            </w:rPr>
            <w:t>[1]</w:t>
          </w:r>
          <w:r w:rsidR="00A82425">
            <w:rPr>
              <w:rFonts w:ascii="Arial" w:hAnsi="Arial" w:cs="Arial"/>
            </w:rPr>
            <w:fldChar w:fldCharType="end"/>
          </w:r>
        </w:sdtContent>
      </w:sdt>
    </w:p>
    <w:p w:rsidR="00015FA7" w:rsidRDefault="00015FA7" w:rsidP="003D38E1">
      <w:pPr>
        <w:spacing w:after="0" w:line="360" w:lineRule="auto"/>
        <w:rPr>
          <w:rFonts w:ascii="Arial" w:hAnsi="Arial" w:cs="Arial"/>
        </w:rPr>
      </w:pPr>
    </w:p>
    <w:p w:rsidR="00015FA7" w:rsidRDefault="00015FA7" w:rsidP="00015FA7">
      <w:pPr>
        <w:pStyle w:val="Heading2"/>
        <w:spacing w:before="0" w:line="360" w:lineRule="auto"/>
        <w:rPr>
          <w:color w:val="000000" w:themeColor="text1"/>
        </w:rPr>
      </w:pPr>
      <w:r>
        <w:rPr>
          <w:color w:val="000000" w:themeColor="text1"/>
        </w:rPr>
        <w:t>5.2: Before writing the Web Based Payroll System</w:t>
      </w:r>
    </w:p>
    <w:p w:rsidR="00D12B90" w:rsidRDefault="00015FA7" w:rsidP="00D12B90">
      <w:pPr>
        <w:spacing w:line="360" w:lineRule="auto"/>
        <w:rPr>
          <w:rFonts w:ascii="Arial" w:hAnsi="Arial" w:cs="Arial"/>
        </w:rPr>
      </w:pPr>
      <w:r>
        <w:rPr>
          <w:rFonts w:ascii="Arial" w:hAnsi="Arial" w:cs="Arial"/>
        </w:rPr>
        <w:t xml:space="preserve">An implementation </w:t>
      </w:r>
      <w:r w:rsidRPr="00015FA7">
        <w:rPr>
          <w:rFonts w:ascii="Arial" w:hAnsi="Arial" w:cs="Arial"/>
        </w:rPr>
        <w:t>is a realization of a technical specification or algorithm as a program, software component, or other computer system through programming and deployment. Many implementations may exist for a given specification or standard. For example, web browsers contain implementations of World Wide Web Consortium-recommended specifications, and software development tools contain implementations of programming languages.</w:t>
      </w:r>
      <w:r w:rsidR="00B74085">
        <w:rPr>
          <w:rFonts w:ascii="Arial" w:hAnsi="Arial" w:cs="Arial"/>
        </w:rPr>
        <w:t xml:space="preserve"> </w:t>
      </w:r>
      <w:sdt>
        <w:sdtPr>
          <w:rPr>
            <w:rFonts w:ascii="Arial" w:hAnsi="Arial" w:cs="Arial"/>
          </w:rPr>
          <w:id w:val="-846705420"/>
          <w:citation/>
        </w:sdtPr>
        <w:sdtContent>
          <w:r w:rsidR="00B74085">
            <w:rPr>
              <w:rFonts w:ascii="Arial" w:hAnsi="Arial" w:cs="Arial"/>
            </w:rPr>
            <w:fldChar w:fldCharType="begin"/>
          </w:r>
          <w:r w:rsidR="00B74085">
            <w:rPr>
              <w:rFonts w:ascii="Arial" w:hAnsi="Arial" w:cs="Arial"/>
            </w:rPr>
            <w:instrText xml:space="preserve"> CITATION Tag02_5 \l 1033 </w:instrText>
          </w:r>
          <w:r w:rsidR="00B74085">
            <w:rPr>
              <w:rFonts w:ascii="Arial" w:hAnsi="Arial" w:cs="Arial"/>
            </w:rPr>
            <w:fldChar w:fldCharType="separate"/>
          </w:r>
          <w:r w:rsidR="00B74085" w:rsidRPr="00B74085">
            <w:rPr>
              <w:rFonts w:ascii="Arial" w:hAnsi="Arial" w:cs="Arial"/>
              <w:noProof/>
            </w:rPr>
            <w:t>[2]</w:t>
          </w:r>
          <w:r w:rsidR="00B74085">
            <w:rPr>
              <w:rFonts w:ascii="Arial" w:hAnsi="Arial" w:cs="Arial"/>
            </w:rPr>
            <w:fldChar w:fldCharType="end"/>
          </w:r>
        </w:sdtContent>
      </w:sdt>
    </w:p>
    <w:p w:rsidR="00D12B90" w:rsidRDefault="00D12B90" w:rsidP="007B0A69">
      <w:pPr>
        <w:spacing w:line="360" w:lineRule="auto"/>
        <w:rPr>
          <w:rFonts w:ascii="Arial" w:hAnsi="Arial" w:cs="Arial"/>
        </w:rPr>
      </w:pPr>
      <w:r>
        <w:rPr>
          <w:rFonts w:ascii="Arial" w:hAnsi="Arial" w:cs="Arial"/>
        </w:rPr>
        <w:t xml:space="preserve">The implementation </w:t>
      </w:r>
      <w:r w:rsidR="00A82425">
        <w:rPr>
          <w:rFonts w:ascii="Arial" w:hAnsi="Arial" w:cs="Arial"/>
        </w:rPr>
        <w:t>phase</w:t>
      </w:r>
      <w:r>
        <w:rPr>
          <w:rFonts w:ascii="Arial" w:hAnsi="Arial" w:cs="Arial"/>
        </w:rPr>
        <w:t xml:space="preserve"> is a </w:t>
      </w:r>
      <w:r w:rsidR="00A82425">
        <w:rPr>
          <w:rFonts w:ascii="Arial" w:hAnsi="Arial" w:cs="Arial"/>
        </w:rPr>
        <w:t>phase</w:t>
      </w:r>
      <w:r>
        <w:rPr>
          <w:rFonts w:ascii="Arial" w:hAnsi="Arial" w:cs="Arial"/>
        </w:rPr>
        <w:t xml:space="preserve"> where you have to be very clear about each and every requirement of the customer because software implementation is a collaborative effort between the software vendor and the customer. Secondly, clear and open communication is essential. Of course, customer needs to communicate their objectives to the software vendor. But even more important, they must listen to what the software vendor tells you. The biggest sources of failure are the misunderstandings that develop between what the customer expects and what the software vendor can deliver. Be on your guard and learn the software’s capabilities and limitations. The software vendor may not volunteer the product’s failings unless customer does enough</w:t>
      </w:r>
      <w:r w:rsidR="007B0A69">
        <w:rPr>
          <w:rFonts w:ascii="Arial" w:hAnsi="Arial" w:cs="Arial"/>
        </w:rPr>
        <w:t xml:space="preserve"> inquiring and it is possible that vendor’s power of influence may convince customer to purchase a product that may not fully address the needs.</w:t>
      </w:r>
    </w:p>
    <w:p w:rsidR="007B0A69" w:rsidRDefault="007B0A69" w:rsidP="00015FA7">
      <w:pPr>
        <w:spacing w:after="0" w:line="360" w:lineRule="auto"/>
        <w:rPr>
          <w:rFonts w:ascii="Arial" w:hAnsi="Arial" w:cs="Arial"/>
        </w:rPr>
      </w:pPr>
      <w:r>
        <w:rPr>
          <w:rFonts w:ascii="Arial" w:hAnsi="Arial" w:cs="Arial"/>
        </w:rPr>
        <w:lastRenderedPageBreak/>
        <w:t xml:space="preserve">In the Web Based Payroll System’s case, we listed down quite a few functionalities of the system, and the prototype can be demonstrated online at </w:t>
      </w:r>
      <w:hyperlink r:id="rId7" w:history="1">
        <w:r w:rsidRPr="00DE1274">
          <w:rPr>
            <w:rStyle w:val="Hyperlink"/>
            <w:rFonts w:ascii="Arial" w:hAnsi="Arial" w:cs="Arial"/>
          </w:rPr>
          <w:t>https://payroll-wfsiewapp.rhcloud.com</w:t>
        </w:r>
      </w:hyperlink>
      <w:r>
        <w:rPr>
          <w:rFonts w:ascii="Arial" w:hAnsi="Arial" w:cs="Arial"/>
        </w:rPr>
        <w:t>. Since it is a prototype, more functions can be added to the system at a later time.</w:t>
      </w:r>
    </w:p>
    <w:p w:rsidR="007B0A69" w:rsidRDefault="007B0A69" w:rsidP="00015FA7">
      <w:pPr>
        <w:spacing w:after="0" w:line="360" w:lineRule="auto"/>
        <w:rPr>
          <w:rFonts w:ascii="Arial" w:hAnsi="Arial" w:cs="Arial"/>
        </w:rPr>
      </w:pPr>
    </w:p>
    <w:p w:rsidR="007B0A69" w:rsidRDefault="007B0A69" w:rsidP="007B0A69">
      <w:pPr>
        <w:pStyle w:val="Heading2"/>
        <w:spacing w:before="0" w:line="360" w:lineRule="auto"/>
        <w:rPr>
          <w:color w:val="000000" w:themeColor="text1"/>
        </w:rPr>
      </w:pPr>
      <w:r w:rsidRPr="007B0A69">
        <w:rPr>
          <w:color w:val="000000" w:themeColor="text1"/>
        </w:rPr>
        <w:t xml:space="preserve">5.3: </w:t>
      </w:r>
      <w:r>
        <w:rPr>
          <w:color w:val="000000" w:themeColor="text1"/>
        </w:rPr>
        <w:t>Selecting the right tools, programming language, frameworks, technologies, and IDEs</w:t>
      </w:r>
    </w:p>
    <w:p w:rsidR="007B0A69" w:rsidRPr="007B0A69" w:rsidRDefault="007B0A69" w:rsidP="007B0A69">
      <w:pPr>
        <w:spacing w:after="0" w:line="360" w:lineRule="auto"/>
        <w:rPr>
          <w:rFonts w:ascii="Arial" w:hAnsi="Arial" w:cs="Arial"/>
        </w:rPr>
      </w:pPr>
      <w:r>
        <w:rPr>
          <w:rFonts w:ascii="Arial" w:hAnsi="Arial" w:cs="Arial"/>
        </w:rPr>
        <w:t>The next and important step is to select the right tools, programming language, frameworks, technologies</w:t>
      </w:r>
      <w:r w:rsidR="00182F8D">
        <w:rPr>
          <w:rFonts w:ascii="Arial" w:hAnsi="Arial" w:cs="Arial"/>
        </w:rPr>
        <w:t xml:space="preserve">, and Integrated Development Environment. Below I will explain briefly that </w:t>
      </w:r>
      <w:r w:rsidR="00182F8D" w:rsidRPr="00182F8D">
        <w:rPr>
          <w:rFonts w:ascii="Arial" w:hAnsi="Arial" w:cs="Arial"/>
          <w:b/>
        </w:rPr>
        <w:t>what</w:t>
      </w:r>
      <w:r w:rsidR="00182F8D">
        <w:rPr>
          <w:rFonts w:ascii="Arial" w:hAnsi="Arial" w:cs="Arial"/>
        </w:rPr>
        <w:t xml:space="preserve"> and </w:t>
      </w:r>
      <w:r w:rsidR="00182F8D" w:rsidRPr="00182F8D">
        <w:rPr>
          <w:rFonts w:ascii="Arial" w:hAnsi="Arial" w:cs="Arial"/>
          <w:b/>
        </w:rPr>
        <w:t>why</w:t>
      </w:r>
      <w:r w:rsidR="00182F8D">
        <w:rPr>
          <w:rFonts w:ascii="Arial" w:hAnsi="Arial" w:cs="Arial"/>
        </w:rPr>
        <w:t xml:space="preserve"> I have used to implement the system and I will also be telling </w:t>
      </w:r>
      <w:r w:rsidR="00182F8D" w:rsidRPr="00182F8D">
        <w:rPr>
          <w:rFonts w:ascii="Arial" w:hAnsi="Arial" w:cs="Arial"/>
          <w:b/>
        </w:rPr>
        <w:t>what</w:t>
      </w:r>
      <w:r w:rsidR="00182F8D">
        <w:rPr>
          <w:rFonts w:ascii="Arial" w:hAnsi="Arial" w:cs="Arial"/>
        </w:rPr>
        <w:t xml:space="preserve"> I have </w:t>
      </w:r>
      <w:r w:rsidR="00182F8D" w:rsidRPr="00182F8D">
        <w:rPr>
          <w:rFonts w:ascii="Arial" w:hAnsi="Arial" w:cs="Arial"/>
          <w:b/>
        </w:rPr>
        <w:t>not</w:t>
      </w:r>
      <w:r w:rsidR="00182F8D">
        <w:rPr>
          <w:rFonts w:ascii="Arial" w:hAnsi="Arial" w:cs="Arial"/>
        </w:rPr>
        <w:t xml:space="preserve"> used and </w:t>
      </w:r>
      <w:r w:rsidR="00182F8D" w:rsidRPr="00182F8D">
        <w:rPr>
          <w:rFonts w:ascii="Arial" w:hAnsi="Arial" w:cs="Arial"/>
          <w:b/>
        </w:rPr>
        <w:t>why not</w:t>
      </w:r>
      <w:r w:rsidR="00FE7878">
        <w:rPr>
          <w:rFonts w:ascii="Arial" w:hAnsi="Arial" w:cs="Arial"/>
        </w:rPr>
        <w:t xml:space="preserve"> used. </w:t>
      </w:r>
      <w:sdt>
        <w:sdtPr>
          <w:rPr>
            <w:rFonts w:ascii="Arial" w:hAnsi="Arial" w:cs="Arial"/>
          </w:rPr>
          <w:id w:val="-669555525"/>
          <w:citation/>
        </w:sdtPr>
        <w:sdtContent>
          <w:r w:rsidR="00FE7878">
            <w:rPr>
              <w:rFonts w:ascii="Arial" w:hAnsi="Arial" w:cs="Arial"/>
            </w:rPr>
            <w:fldChar w:fldCharType="begin"/>
          </w:r>
          <w:r w:rsidR="00FE7878">
            <w:rPr>
              <w:rFonts w:ascii="Arial" w:hAnsi="Arial" w:cs="Arial"/>
            </w:rPr>
            <w:instrText xml:space="preserve"> CITATION Tag03_5 \l 1033 </w:instrText>
          </w:r>
          <w:r w:rsidR="00FE7878">
            <w:rPr>
              <w:rFonts w:ascii="Arial" w:hAnsi="Arial" w:cs="Arial"/>
            </w:rPr>
            <w:fldChar w:fldCharType="separate"/>
          </w:r>
          <w:r w:rsidR="00FE7878" w:rsidRPr="00FE7878">
            <w:rPr>
              <w:rFonts w:ascii="Arial" w:hAnsi="Arial" w:cs="Arial"/>
              <w:noProof/>
            </w:rPr>
            <w:t>[3]</w:t>
          </w:r>
          <w:r w:rsidR="00FE7878">
            <w:rPr>
              <w:rFonts w:ascii="Arial" w:hAnsi="Arial" w:cs="Arial"/>
            </w:rPr>
            <w:fldChar w:fldCharType="end"/>
          </w:r>
        </w:sdtContent>
      </w:sdt>
    </w:p>
    <w:p w:rsidR="007B0A69" w:rsidRDefault="007B0A69" w:rsidP="00015FA7">
      <w:pPr>
        <w:spacing w:after="0" w:line="360" w:lineRule="auto"/>
        <w:rPr>
          <w:rFonts w:ascii="Arial" w:hAnsi="Arial" w:cs="Arial"/>
        </w:rPr>
      </w:pPr>
    </w:p>
    <w:p w:rsidR="00182F8D" w:rsidRDefault="00182F8D" w:rsidP="00182F8D">
      <w:pPr>
        <w:pStyle w:val="Heading3"/>
        <w:spacing w:before="0" w:line="360" w:lineRule="auto"/>
        <w:rPr>
          <w:color w:val="000000" w:themeColor="text1"/>
        </w:rPr>
      </w:pPr>
      <w:r>
        <w:rPr>
          <w:color w:val="000000" w:themeColor="text1"/>
        </w:rPr>
        <w:t>5.3.1: APIs and Libraries</w:t>
      </w:r>
    </w:p>
    <w:p w:rsidR="00182F8D" w:rsidRDefault="00B03A97" w:rsidP="00182F8D">
      <w:pPr>
        <w:spacing w:after="0" w:line="360" w:lineRule="auto"/>
        <w:rPr>
          <w:rFonts w:ascii="Arial" w:hAnsi="Arial" w:cs="Arial"/>
        </w:rPr>
      </w:pPr>
      <w:r w:rsidRPr="00CC50D1">
        <w:rPr>
          <w:rFonts w:ascii="Arial" w:hAnsi="Arial" w:cs="Arial"/>
        </w:rPr>
        <w:t>T</w:t>
      </w:r>
      <w:r w:rsidR="00CC50D1" w:rsidRPr="00CC50D1">
        <w:rPr>
          <w:rFonts w:ascii="Arial" w:hAnsi="Arial" w:cs="Arial"/>
        </w:rPr>
        <w:t xml:space="preserve">here are </w:t>
      </w:r>
      <w:r w:rsidR="00CC50D1">
        <w:rPr>
          <w:rFonts w:ascii="Arial" w:hAnsi="Arial" w:cs="Arial"/>
        </w:rPr>
        <w:t xml:space="preserve">there libraries used in the system, which are </w:t>
      </w:r>
      <w:proofErr w:type="spellStart"/>
      <w:r w:rsidR="00CC50D1">
        <w:rPr>
          <w:rFonts w:ascii="Arial" w:hAnsi="Arial" w:cs="Arial"/>
        </w:rPr>
        <w:t>jQuery</w:t>
      </w:r>
      <w:proofErr w:type="spellEnd"/>
      <w:r w:rsidR="00CC50D1">
        <w:rPr>
          <w:rFonts w:ascii="Arial" w:hAnsi="Arial" w:cs="Arial"/>
        </w:rPr>
        <w:t xml:space="preserve">, </w:t>
      </w:r>
      <w:proofErr w:type="spellStart"/>
      <w:r w:rsidR="00CC50D1">
        <w:rPr>
          <w:rFonts w:ascii="Arial" w:hAnsi="Arial" w:cs="Arial"/>
        </w:rPr>
        <w:t>jQuery</w:t>
      </w:r>
      <w:proofErr w:type="spellEnd"/>
      <w:r w:rsidR="00CC50D1">
        <w:rPr>
          <w:rFonts w:ascii="Arial" w:hAnsi="Arial" w:cs="Arial"/>
        </w:rPr>
        <w:t xml:space="preserve"> UI, and </w:t>
      </w:r>
      <w:proofErr w:type="spellStart"/>
      <w:r w:rsidR="00CC50D1">
        <w:rPr>
          <w:rFonts w:ascii="Arial" w:hAnsi="Arial" w:cs="Arial"/>
        </w:rPr>
        <w:t>Highcharts</w:t>
      </w:r>
      <w:proofErr w:type="spellEnd"/>
      <w:r w:rsidR="00CC50D1">
        <w:rPr>
          <w:rFonts w:ascii="Arial" w:hAnsi="Arial" w:cs="Arial"/>
        </w:rPr>
        <w:t xml:space="preserve"> JS. </w:t>
      </w:r>
      <w:proofErr w:type="spellStart"/>
      <w:proofErr w:type="gramStart"/>
      <w:r w:rsidR="00FE7878">
        <w:rPr>
          <w:rFonts w:ascii="Arial" w:hAnsi="Arial" w:cs="Arial"/>
        </w:rPr>
        <w:t>jQuery</w:t>
      </w:r>
      <w:proofErr w:type="spellEnd"/>
      <w:proofErr w:type="gramEnd"/>
      <w:r w:rsidR="00FE7878">
        <w:rPr>
          <w:rFonts w:ascii="Arial" w:hAnsi="Arial" w:cs="Arial"/>
        </w:rPr>
        <w:t xml:space="preserve"> was used as the core JavaScript library to simplify the client-side scripting of HTML</w:t>
      </w:r>
      <w:r w:rsidR="008B57D5">
        <w:rPr>
          <w:rFonts w:ascii="Arial" w:hAnsi="Arial" w:cs="Arial"/>
        </w:rPr>
        <w:t xml:space="preserve"> and the development of Ajax web application</w:t>
      </w:r>
      <w:r w:rsidR="00FE7878">
        <w:rPr>
          <w:rFonts w:ascii="Arial" w:hAnsi="Arial" w:cs="Arial"/>
        </w:rPr>
        <w:t xml:space="preserve">. The reason I choose </w:t>
      </w:r>
      <w:proofErr w:type="spellStart"/>
      <w:r w:rsidR="00FE7878">
        <w:rPr>
          <w:rFonts w:ascii="Arial" w:hAnsi="Arial" w:cs="Arial"/>
        </w:rPr>
        <w:t>jQuery</w:t>
      </w:r>
      <w:proofErr w:type="spellEnd"/>
      <w:r w:rsidR="00FE7878">
        <w:rPr>
          <w:rFonts w:ascii="Arial" w:hAnsi="Arial" w:cs="Arial"/>
        </w:rPr>
        <w:t xml:space="preserve"> is because it is easy to use, fast, small, and feature-rich JavaScript library. Besides, it is the most popular JavaScript library in use today.</w:t>
      </w:r>
      <w:r w:rsidR="008B57D5">
        <w:rPr>
          <w:rFonts w:ascii="Arial" w:hAnsi="Arial" w:cs="Arial"/>
        </w:rPr>
        <w:t xml:space="preserve"> The library is free and open source software.</w:t>
      </w:r>
    </w:p>
    <w:p w:rsidR="00A52E4C" w:rsidRDefault="008B57D5" w:rsidP="00182F8D">
      <w:pPr>
        <w:spacing w:after="0" w:line="360" w:lineRule="auto"/>
        <w:rPr>
          <w:rFonts w:ascii="Arial" w:hAnsi="Arial" w:cs="Arial"/>
        </w:rPr>
      </w:pPr>
      <w:proofErr w:type="spellStart"/>
      <w:proofErr w:type="gramStart"/>
      <w:r>
        <w:rPr>
          <w:rFonts w:ascii="Arial" w:hAnsi="Arial" w:cs="Arial"/>
        </w:rPr>
        <w:t>jQuery</w:t>
      </w:r>
      <w:proofErr w:type="spellEnd"/>
      <w:proofErr w:type="gramEnd"/>
      <w:r>
        <w:rPr>
          <w:rFonts w:ascii="Arial" w:hAnsi="Arial" w:cs="Arial"/>
        </w:rPr>
        <w:t xml:space="preserve"> includes the following features:</w:t>
      </w:r>
    </w:p>
    <w:p w:rsidR="008B57D5" w:rsidRDefault="008B57D5" w:rsidP="008B57D5">
      <w:pPr>
        <w:pStyle w:val="ListParagraph"/>
        <w:numPr>
          <w:ilvl w:val="0"/>
          <w:numId w:val="1"/>
        </w:numPr>
        <w:spacing w:after="0" w:line="360" w:lineRule="auto"/>
        <w:rPr>
          <w:rFonts w:ascii="Arial" w:hAnsi="Arial" w:cs="Arial"/>
        </w:rPr>
      </w:pPr>
      <w:r w:rsidRPr="008B57D5">
        <w:rPr>
          <w:rFonts w:ascii="Arial" w:hAnsi="Arial" w:cs="Arial"/>
        </w:rPr>
        <w:t>DOM element selections using the multi-browser open source selector engine</w:t>
      </w:r>
    </w:p>
    <w:p w:rsidR="008B57D5" w:rsidRDefault="008B57D5" w:rsidP="008B57D5">
      <w:pPr>
        <w:pStyle w:val="ListParagraph"/>
        <w:numPr>
          <w:ilvl w:val="0"/>
          <w:numId w:val="1"/>
        </w:numPr>
        <w:spacing w:after="0" w:line="360" w:lineRule="auto"/>
        <w:rPr>
          <w:rFonts w:ascii="Arial" w:hAnsi="Arial" w:cs="Arial"/>
        </w:rPr>
      </w:pPr>
      <w:r w:rsidRPr="008B57D5">
        <w:rPr>
          <w:rFonts w:ascii="Arial" w:hAnsi="Arial" w:cs="Arial"/>
        </w:rPr>
        <w:t>DOM traversal and modification (including support for CSS 1-3)</w:t>
      </w:r>
    </w:p>
    <w:p w:rsidR="008B57D5" w:rsidRDefault="008B57D5" w:rsidP="008B57D5">
      <w:pPr>
        <w:pStyle w:val="ListParagraph"/>
        <w:numPr>
          <w:ilvl w:val="0"/>
          <w:numId w:val="1"/>
        </w:numPr>
        <w:spacing w:after="0" w:line="360" w:lineRule="auto"/>
        <w:rPr>
          <w:rFonts w:ascii="Arial" w:hAnsi="Arial" w:cs="Arial"/>
        </w:rPr>
      </w:pPr>
      <w:r w:rsidRPr="008B57D5">
        <w:rPr>
          <w:rFonts w:ascii="Arial" w:hAnsi="Arial" w:cs="Arial"/>
        </w:rPr>
        <w:t>DOM manipulation based on CSS selectors that uses node elements name and node elements attributes (id and class) as criteria to build selectors</w:t>
      </w:r>
    </w:p>
    <w:p w:rsidR="008B57D5" w:rsidRDefault="008B57D5" w:rsidP="008B57D5">
      <w:pPr>
        <w:pStyle w:val="ListParagraph"/>
        <w:numPr>
          <w:ilvl w:val="0"/>
          <w:numId w:val="1"/>
        </w:numPr>
        <w:spacing w:after="0" w:line="360" w:lineRule="auto"/>
        <w:rPr>
          <w:rFonts w:ascii="Arial" w:hAnsi="Arial" w:cs="Arial"/>
        </w:rPr>
      </w:pPr>
      <w:r w:rsidRPr="008B57D5">
        <w:rPr>
          <w:rFonts w:ascii="Arial" w:hAnsi="Arial" w:cs="Arial"/>
        </w:rPr>
        <w:t>Events</w:t>
      </w:r>
    </w:p>
    <w:p w:rsidR="008B57D5" w:rsidRDefault="008B57D5" w:rsidP="008B57D5">
      <w:pPr>
        <w:pStyle w:val="ListParagraph"/>
        <w:numPr>
          <w:ilvl w:val="0"/>
          <w:numId w:val="1"/>
        </w:numPr>
        <w:spacing w:after="0" w:line="360" w:lineRule="auto"/>
        <w:rPr>
          <w:rFonts w:ascii="Arial" w:hAnsi="Arial" w:cs="Arial"/>
        </w:rPr>
      </w:pPr>
      <w:r w:rsidRPr="008B57D5">
        <w:rPr>
          <w:rFonts w:ascii="Arial" w:hAnsi="Arial" w:cs="Arial"/>
        </w:rPr>
        <w:t>Effects and animations</w:t>
      </w:r>
    </w:p>
    <w:p w:rsidR="008B57D5" w:rsidRDefault="008B57D5" w:rsidP="008B57D5">
      <w:pPr>
        <w:pStyle w:val="ListParagraph"/>
        <w:numPr>
          <w:ilvl w:val="0"/>
          <w:numId w:val="1"/>
        </w:numPr>
        <w:spacing w:after="0" w:line="360" w:lineRule="auto"/>
        <w:rPr>
          <w:rFonts w:ascii="Arial" w:hAnsi="Arial" w:cs="Arial"/>
        </w:rPr>
      </w:pPr>
      <w:r w:rsidRPr="008B57D5">
        <w:rPr>
          <w:rFonts w:ascii="Arial" w:hAnsi="Arial" w:cs="Arial"/>
        </w:rPr>
        <w:t>AJAX</w:t>
      </w:r>
    </w:p>
    <w:p w:rsidR="008B57D5" w:rsidRDefault="008B57D5" w:rsidP="008B57D5">
      <w:pPr>
        <w:pStyle w:val="ListParagraph"/>
        <w:numPr>
          <w:ilvl w:val="0"/>
          <w:numId w:val="1"/>
        </w:numPr>
        <w:spacing w:after="0" w:line="360" w:lineRule="auto"/>
        <w:rPr>
          <w:rFonts w:ascii="Arial" w:hAnsi="Arial" w:cs="Arial"/>
        </w:rPr>
      </w:pPr>
      <w:r w:rsidRPr="008B57D5">
        <w:rPr>
          <w:rFonts w:ascii="Arial" w:hAnsi="Arial" w:cs="Arial"/>
        </w:rPr>
        <w:t>Extensibility through plug-ins</w:t>
      </w:r>
    </w:p>
    <w:p w:rsidR="008B57D5" w:rsidRDefault="008B57D5" w:rsidP="008B57D5">
      <w:pPr>
        <w:pStyle w:val="ListParagraph"/>
        <w:numPr>
          <w:ilvl w:val="0"/>
          <w:numId w:val="1"/>
        </w:numPr>
        <w:spacing w:after="0" w:line="360" w:lineRule="auto"/>
        <w:rPr>
          <w:rFonts w:ascii="Arial" w:hAnsi="Arial" w:cs="Arial"/>
        </w:rPr>
      </w:pPr>
      <w:r w:rsidRPr="008B57D5">
        <w:rPr>
          <w:rFonts w:ascii="Arial" w:hAnsi="Arial" w:cs="Arial"/>
        </w:rPr>
        <w:t>Utilities - such as user agent information, feature detection</w:t>
      </w:r>
    </w:p>
    <w:p w:rsidR="008B57D5" w:rsidRDefault="008B57D5" w:rsidP="008B57D5">
      <w:pPr>
        <w:pStyle w:val="ListParagraph"/>
        <w:numPr>
          <w:ilvl w:val="0"/>
          <w:numId w:val="1"/>
        </w:numPr>
        <w:spacing w:after="0" w:line="360" w:lineRule="auto"/>
        <w:rPr>
          <w:rFonts w:ascii="Arial" w:hAnsi="Arial" w:cs="Arial"/>
        </w:rPr>
      </w:pPr>
      <w:r w:rsidRPr="008B57D5">
        <w:rPr>
          <w:rFonts w:ascii="Arial" w:hAnsi="Arial" w:cs="Arial"/>
        </w:rPr>
        <w:t>Compatibility methods that are natively available in modern browsers but need fall backs for older ones - For example the</w:t>
      </w:r>
      <w:r w:rsidR="0066589A">
        <w:rPr>
          <w:rFonts w:ascii="Arial" w:hAnsi="Arial" w:cs="Arial"/>
        </w:rPr>
        <w:t xml:space="preserve"> </w:t>
      </w:r>
      <w:proofErr w:type="spellStart"/>
      <w:r w:rsidR="0066589A">
        <w:rPr>
          <w:rFonts w:ascii="Arial" w:hAnsi="Arial" w:cs="Arial"/>
        </w:rPr>
        <w:t>inArray</w:t>
      </w:r>
      <w:proofErr w:type="spellEnd"/>
      <w:r w:rsidR="0066589A">
        <w:rPr>
          <w:rFonts w:ascii="Arial" w:hAnsi="Arial" w:cs="Arial"/>
        </w:rPr>
        <w:t>() and each() functions</w:t>
      </w:r>
    </w:p>
    <w:p w:rsidR="008B57D5" w:rsidRDefault="008B57D5" w:rsidP="008B57D5">
      <w:pPr>
        <w:pStyle w:val="ListParagraph"/>
        <w:numPr>
          <w:ilvl w:val="0"/>
          <w:numId w:val="1"/>
        </w:numPr>
        <w:spacing w:after="0" w:line="360" w:lineRule="auto"/>
        <w:rPr>
          <w:rFonts w:ascii="Arial" w:hAnsi="Arial" w:cs="Arial"/>
        </w:rPr>
      </w:pPr>
      <w:r w:rsidRPr="008B57D5">
        <w:rPr>
          <w:rFonts w:ascii="Arial" w:hAnsi="Arial" w:cs="Arial"/>
        </w:rPr>
        <w:t>Multi-browser (not to be confu</w:t>
      </w:r>
      <w:r w:rsidR="0066589A">
        <w:rPr>
          <w:rFonts w:ascii="Arial" w:hAnsi="Arial" w:cs="Arial"/>
        </w:rPr>
        <w:t xml:space="preserve">sed with cross-browser) support </w:t>
      </w:r>
      <w:sdt>
        <w:sdtPr>
          <w:rPr>
            <w:rFonts w:ascii="Arial" w:hAnsi="Arial" w:cs="Arial"/>
          </w:rPr>
          <w:id w:val="-944613393"/>
          <w:citation/>
        </w:sdtPr>
        <w:sdtContent>
          <w:r w:rsidR="0066589A">
            <w:rPr>
              <w:rFonts w:ascii="Arial" w:hAnsi="Arial" w:cs="Arial"/>
            </w:rPr>
            <w:fldChar w:fldCharType="begin"/>
          </w:r>
          <w:r w:rsidR="0066589A">
            <w:rPr>
              <w:rFonts w:ascii="Arial" w:hAnsi="Arial" w:cs="Arial"/>
            </w:rPr>
            <w:instrText xml:space="preserve"> CITATION Tag04_5 \l 1033 </w:instrText>
          </w:r>
          <w:r w:rsidR="0066589A">
            <w:rPr>
              <w:rFonts w:ascii="Arial" w:hAnsi="Arial" w:cs="Arial"/>
            </w:rPr>
            <w:fldChar w:fldCharType="separate"/>
          </w:r>
          <w:r w:rsidR="0066589A" w:rsidRPr="0066589A">
            <w:rPr>
              <w:rFonts w:ascii="Arial" w:hAnsi="Arial" w:cs="Arial"/>
              <w:noProof/>
            </w:rPr>
            <w:t>[4]</w:t>
          </w:r>
          <w:r w:rsidR="0066589A">
            <w:rPr>
              <w:rFonts w:ascii="Arial" w:hAnsi="Arial" w:cs="Arial"/>
            </w:rPr>
            <w:fldChar w:fldCharType="end"/>
          </w:r>
        </w:sdtContent>
      </w:sdt>
    </w:p>
    <w:p w:rsidR="0066589A" w:rsidRDefault="0066589A" w:rsidP="0066589A">
      <w:pPr>
        <w:spacing w:after="0" w:line="360" w:lineRule="auto"/>
        <w:rPr>
          <w:rFonts w:ascii="Arial" w:hAnsi="Arial" w:cs="Arial"/>
        </w:rPr>
      </w:pPr>
    </w:p>
    <w:p w:rsidR="00312ECC" w:rsidRPr="0066589A" w:rsidRDefault="002D6B3D" w:rsidP="0066589A">
      <w:pPr>
        <w:spacing w:after="0" w:line="360" w:lineRule="auto"/>
        <w:rPr>
          <w:rFonts w:ascii="Arial" w:hAnsi="Arial" w:cs="Arial"/>
        </w:rPr>
      </w:pPr>
      <w:r>
        <w:rPr>
          <w:rFonts w:ascii="Arial" w:hAnsi="Arial" w:cs="Arial"/>
        </w:rPr>
        <w:t xml:space="preserve">The second library that I used is </w:t>
      </w:r>
      <w:proofErr w:type="spellStart"/>
      <w:r>
        <w:rPr>
          <w:rFonts w:ascii="Arial" w:hAnsi="Arial" w:cs="Arial"/>
        </w:rPr>
        <w:t>jQuery</w:t>
      </w:r>
      <w:proofErr w:type="spellEnd"/>
      <w:r>
        <w:rPr>
          <w:rFonts w:ascii="Arial" w:hAnsi="Arial" w:cs="Arial"/>
        </w:rPr>
        <w:t xml:space="preserve"> UI.</w:t>
      </w:r>
      <w:bookmarkStart w:id="0" w:name="_GoBack"/>
      <w:bookmarkEnd w:id="0"/>
    </w:p>
    <w:p w:rsidR="00B03A97" w:rsidRPr="00984EFB" w:rsidRDefault="00B03A97" w:rsidP="00182F8D">
      <w:pPr>
        <w:spacing w:after="0" w:line="360" w:lineRule="auto"/>
        <w:rPr>
          <w:rFonts w:ascii="Arial" w:hAnsi="Arial" w:cs="Arial"/>
        </w:rPr>
      </w:pPr>
    </w:p>
    <w:p w:rsidR="00B03A97" w:rsidRDefault="00B03A97" w:rsidP="00B03A97">
      <w:pPr>
        <w:pStyle w:val="Heading3"/>
        <w:spacing w:before="0" w:line="360" w:lineRule="auto"/>
        <w:rPr>
          <w:color w:val="000000" w:themeColor="text1"/>
        </w:rPr>
      </w:pPr>
      <w:r>
        <w:rPr>
          <w:color w:val="000000" w:themeColor="text1"/>
        </w:rPr>
        <w:t>5.3.2: Frameworks</w:t>
      </w:r>
    </w:p>
    <w:p w:rsidR="00B03A97" w:rsidRDefault="00B03A97" w:rsidP="00B03A97">
      <w:pPr>
        <w:spacing w:after="0" w:line="360" w:lineRule="auto"/>
        <w:rPr>
          <w:rFonts w:ascii="Arial" w:hAnsi="Arial" w:cs="Arial"/>
        </w:rPr>
      </w:pPr>
      <w:proofErr w:type="spellStart"/>
      <w:r w:rsidRPr="00B03A97">
        <w:rPr>
          <w:rFonts w:ascii="Arial" w:hAnsi="Arial" w:cs="Arial"/>
        </w:rPr>
        <w:t>Todo</w:t>
      </w:r>
      <w:proofErr w:type="spellEnd"/>
    </w:p>
    <w:p w:rsidR="00E7631A" w:rsidRDefault="00E7631A" w:rsidP="00B03A97">
      <w:pPr>
        <w:spacing w:after="0" w:line="360" w:lineRule="auto"/>
        <w:rPr>
          <w:rFonts w:ascii="Arial" w:hAnsi="Arial" w:cs="Arial"/>
        </w:rPr>
      </w:pPr>
    </w:p>
    <w:p w:rsidR="00E7631A" w:rsidRPr="00E7631A" w:rsidRDefault="00E7631A" w:rsidP="00984EFB">
      <w:pPr>
        <w:pStyle w:val="Heading3"/>
        <w:spacing w:before="0"/>
        <w:rPr>
          <w:color w:val="000000" w:themeColor="text1"/>
        </w:rPr>
      </w:pPr>
      <w:r>
        <w:rPr>
          <w:color w:val="000000" w:themeColor="text1"/>
        </w:rPr>
        <w:t>5.3.3: Technologies</w:t>
      </w:r>
    </w:p>
    <w:p w:rsidR="00E7631A" w:rsidRDefault="00E7631A" w:rsidP="00B03A97">
      <w:pPr>
        <w:spacing w:after="0" w:line="360" w:lineRule="auto"/>
        <w:rPr>
          <w:rFonts w:ascii="Arial" w:hAnsi="Arial" w:cs="Arial"/>
        </w:rPr>
      </w:pPr>
      <w:proofErr w:type="spellStart"/>
      <w:r>
        <w:rPr>
          <w:rFonts w:ascii="Arial" w:hAnsi="Arial" w:cs="Arial"/>
        </w:rPr>
        <w:t>Todo</w:t>
      </w:r>
      <w:proofErr w:type="spellEnd"/>
    </w:p>
    <w:p w:rsidR="00984EFB" w:rsidRDefault="00984EFB" w:rsidP="00B03A97">
      <w:pPr>
        <w:spacing w:after="0" w:line="360" w:lineRule="auto"/>
        <w:rPr>
          <w:rFonts w:ascii="Arial" w:hAnsi="Arial" w:cs="Arial"/>
        </w:rPr>
      </w:pPr>
    </w:p>
    <w:p w:rsidR="00984EFB" w:rsidRPr="00984EFB" w:rsidRDefault="00984EFB" w:rsidP="00984EFB">
      <w:pPr>
        <w:pStyle w:val="Heading3"/>
        <w:spacing w:before="0" w:line="360" w:lineRule="auto"/>
        <w:rPr>
          <w:color w:val="000000" w:themeColor="text1"/>
        </w:rPr>
      </w:pPr>
      <w:r w:rsidRPr="00984EFB">
        <w:rPr>
          <w:color w:val="000000" w:themeColor="text1"/>
        </w:rPr>
        <w:t>5.3.4: Integrated Development Environment</w:t>
      </w:r>
    </w:p>
    <w:p w:rsidR="00984EFB" w:rsidRPr="00B03A97" w:rsidRDefault="00984EFB" w:rsidP="00984EFB">
      <w:pPr>
        <w:spacing w:after="0" w:line="360" w:lineRule="auto"/>
        <w:rPr>
          <w:rFonts w:ascii="Arial" w:hAnsi="Arial" w:cs="Arial"/>
        </w:rPr>
      </w:pPr>
      <w:proofErr w:type="spellStart"/>
      <w:r>
        <w:rPr>
          <w:rFonts w:ascii="Arial" w:hAnsi="Arial" w:cs="Arial"/>
        </w:rPr>
        <w:t>Todo</w:t>
      </w:r>
      <w:proofErr w:type="spellEnd"/>
    </w:p>
    <w:sectPr w:rsidR="00984EFB" w:rsidRPr="00B03A97" w:rsidSect="008125C8">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4C4A50"/>
    <w:multiLevelType w:val="hybridMultilevel"/>
    <w:tmpl w:val="495251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5C8"/>
    <w:rsid w:val="00015FA7"/>
    <w:rsid w:val="00182F8D"/>
    <w:rsid w:val="002D6B3D"/>
    <w:rsid w:val="00312ECC"/>
    <w:rsid w:val="003D38E1"/>
    <w:rsid w:val="0066589A"/>
    <w:rsid w:val="00762F24"/>
    <w:rsid w:val="007B0A69"/>
    <w:rsid w:val="008125C8"/>
    <w:rsid w:val="008A02DB"/>
    <w:rsid w:val="008B57D5"/>
    <w:rsid w:val="00902252"/>
    <w:rsid w:val="00984EFB"/>
    <w:rsid w:val="00A04081"/>
    <w:rsid w:val="00A52E4C"/>
    <w:rsid w:val="00A82425"/>
    <w:rsid w:val="00B03A97"/>
    <w:rsid w:val="00B74085"/>
    <w:rsid w:val="00CC50D1"/>
    <w:rsid w:val="00D12B90"/>
    <w:rsid w:val="00E16F12"/>
    <w:rsid w:val="00E7631A"/>
    <w:rsid w:val="00EC3F05"/>
    <w:rsid w:val="00FE7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25C8"/>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3D38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2F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5C8"/>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3D38E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B0A69"/>
    <w:rPr>
      <w:color w:val="0000FF" w:themeColor="hyperlink"/>
      <w:u w:val="single"/>
    </w:rPr>
  </w:style>
  <w:style w:type="character" w:customStyle="1" w:styleId="Heading3Char">
    <w:name w:val="Heading 3 Char"/>
    <w:basedOn w:val="DefaultParagraphFont"/>
    <w:link w:val="Heading3"/>
    <w:uiPriority w:val="9"/>
    <w:rsid w:val="00182F8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82F8D"/>
    <w:pPr>
      <w:ind w:left="720"/>
      <w:contextualSpacing/>
    </w:pPr>
  </w:style>
  <w:style w:type="paragraph" w:styleId="BalloonText">
    <w:name w:val="Balloon Text"/>
    <w:basedOn w:val="Normal"/>
    <w:link w:val="BalloonTextChar"/>
    <w:uiPriority w:val="99"/>
    <w:semiHidden/>
    <w:unhideWhenUsed/>
    <w:rsid w:val="00B740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0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25C8"/>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3D38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2F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5C8"/>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3D38E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B0A69"/>
    <w:rPr>
      <w:color w:val="0000FF" w:themeColor="hyperlink"/>
      <w:u w:val="single"/>
    </w:rPr>
  </w:style>
  <w:style w:type="character" w:customStyle="1" w:styleId="Heading3Char">
    <w:name w:val="Heading 3 Char"/>
    <w:basedOn w:val="DefaultParagraphFont"/>
    <w:link w:val="Heading3"/>
    <w:uiPriority w:val="9"/>
    <w:rsid w:val="00182F8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82F8D"/>
    <w:pPr>
      <w:ind w:left="720"/>
      <w:contextualSpacing/>
    </w:pPr>
  </w:style>
  <w:style w:type="paragraph" w:styleId="BalloonText">
    <w:name w:val="Balloon Text"/>
    <w:basedOn w:val="Normal"/>
    <w:link w:val="BalloonTextChar"/>
    <w:uiPriority w:val="99"/>
    <w:semiHidden/>
    <w:unhideWhenUsed/>
    <w:rsid w:val="00B740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0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ayroll-wfsiewapp.rhclou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Tag02_5</b:Tag>
    <b:SourceType>InternetSite</b:SourceType>
    <b:Guid>{A6F63112-F774-40BC-BB46-BCBB7EE81F4B}</b:Guid>
    <b:Author>
      <b:Author>
        <b:Corporate>Wikipedia</b:Corporate>
      </b:Author>
    </b:Author>
    <b:Title>Implementation - Wikipedia, the free encyclopedia</b:Title>
    <b:YearAccessed>2013</b:YearAccessed>
    <b:MonthAccessed>March</b:MonthAccessed>
    <b:URL>http://en.wikipedia.org/wiki/Implementation</b:URL>
    <b:RefOrder>2</b:RefOrder>
  </b:Source>
  <b:Source>
    <b:Tag>Tag01_5</b:Tag>
    <b:SourceType>InternetSite</b:SourceType>
    <b:Guid>{BC06FBCB-D0E1-4461-AEF7-B864842E8FFF}</b:Guid>
    <b:Author>
      <b:Author>
        <b:NameList>
          <b:Person>
            <b:Last>Burback</b:Last>
            <b:First>Ronald</b:First>
            <b:Middle>LeRoi</b:Middle>
          </b:Person>
        </b:NameList>
      </b:Author>
    </b:Author>
    <b:Title>The Implementation Phase</b:Title>
    <b:Year>1998</b:Year>
    <b:Month>December</b:Month>
    <b:Day>14</b:Day>
    <b:YearAccessed>2013</b:YearAccessed>
    <b:MonthAccessed>March</b:MonthAccessed>
    <b:URL>http://infolab.stanford.edu/~burback/watersluice/node17.html</b:URL>
    <b:RefOrder>1</b:RefOrder>
  </b:Source>
  <b:Source>
    <b:Tag>Tag03_5</b:Tag>
    <b:SourceType>JournalArticle</b:SourceType>
    <b:Guid>{04DAF398-01AE-4850-86E1-074C3C623F35}</b:Guid>
    <b:Author>
      <b:Author>
        <b:NameList>
          <b:Person>
            <b:Last>Tharp</b:Last>
            <b:First>Alan</b:First>
            <b:Middle>L.</b:Middle>
          </b:Person>
        </b:NameList>
      </b:Author>
    </b:Author>
    <b:Title>Selecting the “right” programming language</b:Title>
    <b:Year>1982</b:Year>
    <b:RefOrder>3</b:RefOrder>
  </b:Source>
  <b:Source>
    <b:Tag>Tag04_5</b:Tag>
    <b:SourceType>InternetSite</b:SourceType>
    <b:Guid>{C956ADFC-D9DA-4C4A-9E48-E1EC11623BB2}</b:Guid>
    <b:Title>jQuery - Wikipedia, the free encyclopedia</b:Title>
    <b:Author>
      <b:Author>
        <b:Corporate>Wikipedia</b:Corporate>
      </b:Author>
    </b:Author>
    <b:YearAccessed>2013</b:YearAccessed>
    <b:MonthAccessed>March</b:MonthAccessed>
    <b:URL>http://en.wikipedia.org/wiki/JQuery</b:URL>
    <b:RefOrder>4</b:RefOrder>
  </b:Source>
</b:Sources>
</file>

<file path=customXml/itemProps1.xml><?xml version="1.0" encoding="utf-8"?>
<ds:datastoreItem xmlns:ds="http://schemas.openxmlformats.org/officeDocument/2006/customXml" ds:itemID="{580B6A4B-C894-4A6D-8F86-E774FA279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3</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Siew Wing Fei</dc:creator>
  <cp:lastModifiedBy>wfsiew</cp:lastModifiedBy>
  <cp:revision>10</cp:revision>
  <dcterms:created xsi:type="dcterms:W3CDTF">2013-03-11T06:31:00Z</dcterms:created>
  <dcterms:modified xsi:type="dcterms:W3CDTF">2013-03-11T15:42:00Z</dcterms:modified>
</cp:coreProperties>
</file>