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23A" w:rsidRDefault="0016723A" w:rsidP="0016723A">
      <w:pPr>
        <w:pStyle w:val="Heading1"/>
        <w:jc w:val="center"/>
        <w:rPr>
          <w:rFonts w:ascii="Cambria" w:hAnsi="Cambria" w:cs="Segoe UI"/>
          <w:sz w:val="28"/>
          <w:szCs w:val="28"/>
        </w:rPr>
      </w:pPr>
      <w:r>
        <w:rPr>
          <w:rFonts w:ascii="Cambria" w:hAnsi="Cambria" w:cs="Segoe UI"/>
          <w:sz w:val="28"/>
          <w:szCs w:val="28"/>
        </w:rPr>
        <w:t>CHAPTER SIX</w:t>
      </w:r>
    </w:p>
    <w:p w:rsidR="0016723A" w:rsidRDefault="0016723A" w:rsidP="0016723A">
      <w:pPr>
        <w:pStyle w:val="Heading1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TESTING</w:t>
      </w:r>
      <w:bookmarkStart w:id="0" w:name="_GoBack"/>
      <w:bookmarkEnd w:id="0"/>
    </w:p>
    <w:p w:rsidR="0003050C" w:rsidRDefault="0003050C"/>
    <w:sectPr w:rsidR="0003050C" w:rsidSect="0016723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23A"/>
    <w:rsid w:val="0003050C"/>
    <w:rsid w:val="0016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23A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23A"/>
    <w:rPr>
      <w:rFonts w:ascii="Arial" w:eastAsia="Times New Roman" w:hAnsi="Arial" w:cs="Arial"/>
      <w:b/>
      <w:bC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23A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23A"/>
    <w:rPr>
      <w:rFonts w:ascii="Arial" w:eastAsia="Times New Roman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5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Siew Wing Fei</dc:creator>
  <cp:lastModifiedBy>Siew Wing Fei</cp:lastModifiedBy>
  <cp:revision>1</cp:revision>
  <dcterms:created xsi:type="dcterms:W3CDTF">2013-03-11T06:32:00Z</dcterms:created>
  <dcterms:modified xsi:type="dcterms:W3CDTF">2013-03-11T06:33:00Z</dcterms:modified>
</cp:coreProperties>
</file>