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base</w:t>
      </w:r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blitzer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jquery.themes</w:t>
      </w:r>
      <w:proofErr w:type="spellEnd"/>
    </w:p>
    <w:p w:rsidR="0022631E" w:rsidRPr="0022631E" w:rsidRDefault="0022631E" w:rsidP="00E51CB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plugins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if any, can be referenced here using a relative path.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application</w:t>
      </w:r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Pr="0022631E" w:rsidRDefault="0022631E" w:rsidP="0007288B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plugins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if any, can be referenced here using a relative path.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blitzer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jquery.themes</w:t>
      </w:r>
      <w:proofErr w:type="spell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base</w:t>
      </w:r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Pr="0022631E" w:rsidRDefault="0022631E" w:rsidP="00DC69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body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line-height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1.5em;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8pt Trebuchet MS, Tahoma, Verdana, Arial, sans-serif;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maincontainer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840px; /*Width of main container*/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topsection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40px; /*Height of top section*/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995px;*/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contentwrapper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contentcolumn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200px; /*Set left margin to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LeftColumnWidth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leftcolumn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 /*Width of left column*/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/*margin-left: -840px; /*Set left margin to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-(</w:t>
      </w:r>
      <w:proofErr w:type="spellStart"/>
      <w:proofErr w:type="gramEnd"/>
      <w:r w:rsidRPr="0022631E">
        <w:rPr>
          <w:rFonts w:ascii="Courier New" w:hAnsi="Courier New" w:cs="Courier New"/>
          <w:sz w:val="16"/>
          <w:szCs w:val="16"/>
        </w:rPr>
        <w:t>MainContainerWidth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)*/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innertube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/*Margins for inner DIV inside each column (to provide padding)*/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top_right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all;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progress_status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#menu a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:LINK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text-decoration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menu_active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table_container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/*width: 790px;*/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/*border: 1px solid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cccccc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page_title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display_option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search_option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.search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.pg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.data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justify;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chkbox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nav_table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nav_table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50px 2px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go_button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15px 2px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id_add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id_delete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0 2px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id_find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17px 2px 3px;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id_gen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45px 2px 3px;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.hover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pointer;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page_container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.space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.link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text-decoration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underline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.text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.textarea2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.select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list_button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2px 8px 2px 8px;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60px;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save_button.save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22631E">
        <w:rPr>
          <w:rFonts w:ascii="Courier New" w:hAnsi="Courier New" w:cs="Courier New"/>
          <w:sz w:val="16"/>
          <w:szCs w:val="16"/>
        </w:rPr>
        <w:t>div.row_button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both;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save_form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lbl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white-space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nowrap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.spinner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('/assets/loading.gif');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label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":";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colheader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,.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sorticon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colheader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aligncenter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main_options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70px;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justify;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theme_options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82px;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45px;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/*left: 890px;*/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83%;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z-index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3000;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#status-panel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absolute;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-14px;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.spacing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colspacing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type='text'], input[type='password']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ccc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type='text']:HOVER, input[type='password']:HOVER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#000;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type='text']:FOCUS, input[type='password']:FOCUS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: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ffc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/* start payroll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css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.heading,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subdet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2631E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1.2em;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.heading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100%;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border-collapse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collapse;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1.1em;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2631E">
        <w:rPr>
          <w:rFonts w:ascii="Courier New" w:hAnsi="Courier New" w:cs="Courier New"/>
          <w:sz w:val="16"/>
          <w:szCs w:val="16"/>
        </w:rPr>
        <w:t>th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td.sum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boldtext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bold;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.amt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.amt span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data_table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span.det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print_container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/* end payroll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css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paddicon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18px;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.icons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url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('/assets/icons.png') no-repeat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height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addicon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: 0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0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deleteicon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0 -21px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findicon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0 -42px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saveicon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0 -63px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cancelicon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0 -84px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lefticon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0 -105px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righticon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0 -126px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accepticon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0 -147px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printicon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0 -168px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optionicon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0 -189px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charticon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0 -210px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detailicon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0 -231px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logouticon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0 -252px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loginicon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background-position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0 -273px !important;</w:t>
      </w:r>
    </w:p>
    <w:p w:rsidR="0022631E" w:rsidRPr="0022631E" w:rsidRDefault="0022631E" w:rsidP="008F42F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body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11pt Trebuchet MS, Tahoma, Verdana, Arial, sans-serif;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form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top_right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right;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all;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display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inline-block;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500px;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0 auto;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12%;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background-image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none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login_box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msg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.editor-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label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":";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>.text-box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25em;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login_btn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padding-bottom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150px;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font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12pt Trebuchet MS, Tahoma, Verdana, Arial, sans-serif bolder !important;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login_btn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:HOVER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groove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ccc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div.row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both;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div.row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label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left;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align: right;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margin-top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5px;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100px;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.hover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pointer;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.notice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3px solid #000000;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errorblock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3px solid #ff0000;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8px;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margin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16px;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align: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center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type='text'], input[type='password'],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ccc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type='text']:HOVER, input[type='password']:HOVER,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textarea:HOVER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>: 1px solid #000;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22631E">
        <w:rPr>
          <w:rFonts w:ascii="Courier New" w:hAnsi="Courier New" w:cs="Courier New"/>
          <w:sz w:val="16"/>
          <w:szCs w:val="16"/>
        </w:rPr>
        <w:t>input[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type='text']:FOCUS, input[type='password']:FOCUS,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textarea:FOCUS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{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background-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color</w:t>
      </w:r>
      <w:proofErr w:type="spellEnd"/>
      <w:proofErr w:type="gramEnd"/>
      <w:r w:rsidRPr="0022631E">
        <w:rPr>
          <w:rFonts w:ascii="Courier New" w:hAnsi="Courier New" w:cs="Courier New"/>
          <w:sz w:val="16"/>
          <w:szCs w:val="16"/>
        </w:rPr>
        <w:t>: #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ffc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;</w:t>
      </w:r>
    </w:p>
    <w:p w:rsidR="0022631E" w:rsidRPr="0022631E" w:rsidRDefault="0022631E" w:rsidP="00775187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}</w:t>
      </w: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dark-hive/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jquery_ui</w:t>
      </w:r>
      <w:proofErr w:type="spellEnd"/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login</w:t>
      </w:r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Pr="0022631E" w:rsidRDefault="0022631E" w:rsidP="00CC48A6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>/*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This is a manifest file that'll be compiled into application.css, which will include all the files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listed below.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Any CSS and SCSS file within this directory, lib/assets/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or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vendor/assets/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plugins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>, if any, can be referenced here using a relative path.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You're free to add application-wide styles to this file and they'll appear at the top of the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compiled</w:t>
      </w:r>
      <w:proofErr w:type="gramEnd"/>
      <w:r w:rsidRPr="0022631E">
        <w:rPr>
          <w:rFonts w:ascii="Courier New" w:hAnsi="Courier New" w:cs="Courier New"/>
          <w:sz w:val="16"/>
          <w:szCs w:val="16"/>
        </w:rPr>
        <w:t xml:space="preserve"> file, but it's generally better to create a new file per style scope.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lastRenderedPageBreak/>
        <w:t xml:space="preserve"> *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require_self</w:t>
      </w:r>
      <w:proofErr w:type="spellEnd"/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*= require application</w:t>
      </w:r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2631E">
        <w:rPr>
          <w:rFonts w:ascii="Courier New" w:hAnsi="Courier New" w:cs="Courier New"/>
          <w:sz w:val="16"/>
          <w:szCs w:val="16"/>
        </w:rPr>
        <w:t>require_</w:t>
      </w:r>
      <w:proofErr w:type="gramStart"/>
      <w:r w:rsidRPr="0022631E">
        <w:rPr>
          <w:rFonts w:ascii="Courier New" w:hAnsi="Courier New" w:cs="Courier New"/>
          <w:sz w:val="16"/>
          <w:szCs w:val="16"/>
        </w:rPr>
        <w:t>tree</w:t>
      </w:r>
      <w:proofErr w:type="spellEnd"/>
      <w:r w:rsidRPr="0022631E">
        <w:rPr>
          <w:rFonts w:ascii="Courier New" w:hAnsi="Courier New" w:cs="Courier New"/>
          <w:sz w:val="16"/>
          <w:szCs w:val="16"/>
        </w:rPr>
        <w:t xml:space="preserve"> .</w:t>
      </w:r>
      <w:proofErr w:type="gramEnd"/>
    </w:p>
    <w:p w:rsidR="0022631E" w:rsidRPr="0022631E" w:rsidRDefault="0022631E" w:rsidP="00301643">
      <w:pPr>
        <w:pStyle w:val="PlainText"/>
        <w:rPr>
          <w:rFonts w:ascii="Courier New" w:hAnsi="Courier New" w:cs="Courier New"/>
          <w:sz w:val="16"/>
          <w:szCs w:val="16"/>
        </w:rPr>
      </w:pPr>
      <w:r w:rsidRPr="0022631E">
        <w:rPr>
          <w:rFonts w:ascii="Courier New" w:hAnsi="Courier New" w:cs="Courier New"/>
          <w:sz w:val="16"/>
          <w:szCs w:val="16"/>
        </w:rPr>
        <w:t xml:space="preserve"> */</w:t>
      </w:r>
    </w:p>
    <w:p w:rsidR="00916789" w:rsidRPr="0022631E" w:rsidRDefault="00916789" w:rsidP="0022631E">
      <w:pPr>
        <w:spacing w:after="0"/>
        <w:rPr>
          <w:rFonts w:ascii="Courier New" w:hAnsi="Courier New" w:cs="Courier New"/>
          <w:sz w:val="16"/>
          <w:szCs w:val="16"/>
        </w:rPr>
      </w:pPr>
    </w:p>
    <w:sectPr w:rsidR="00916789" w:rsidRPr="0022631E" w:rsidSect="00056EC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631E"/>
    <w:rsid w:val="00202D51"/>
    <w:rsid w:val="0022631E"/>
    <w:rsid w:val="00796B68"/>
    <w:rsid w:val="008529A5"/>
    <w:rsid w:val="00916789"/>
    <w:rsid w:val="00D37212"/>
    <w:rsid w:val="00E70533"/>
    <w:rsid w:val="00F1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3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31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1</cp:revision>
  <dcterms:created xsi:type="dcterms:W3CDTF">2013-04-17T16:46:00Z</dcterms:created>
  <dcterms:modified xsi:type="dcterms:W3CDTF">2013-04-17T16:47:00Z</dcterms:modified>
</cp:coreProperties>
</file>