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s1adbnavn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KR — Eval Order (Updated, Locked + Fit % Outputs)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6ydm523sdti8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0) Coach Context Setup →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/>
      </w:pPr>
      <w:bookmarkStart w:colFirst="0" w:colLast="0" w:name="_28z4vmwngdp3" w:id="2"/>
      <w:bookmarkEnd w:id="2"/>
      <w:r w:rsidDel="00000000" w:rsidR="00000000" w:rsidRPr="00000000">
        <w:rPr>
          <w:rtl w:val="0"/>
        </w:rPr>
        <w:t xml:space="preserve">CONTEXT LOCKED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Coach Inputs (Updated Master List)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Locks: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Program / Team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body + division + level environment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Offensive system + defensive system (must be valid from UI System Set)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Scholarships / NIL / budgets / aid (constraints stored; not used in Team KR math)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/>
      </w:pPr>
      <w:bookmarkStart w:colFirst="0" w:colLast="0" w:name="_roufowuqr2n6" w:id="3"/>
      <w:bookmarkEnd w:id="3"/>
      <w:r w:rsidDel="00000000" w:rsidR="00000000" w:rsidRPr="00000000">
        <w:rPr>
          <w:rtl w:val="0"/>
        </w:rPr>
        <w:t xml:space="preserve">1) System Load + Validation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UI System Set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Validate offense/defense system names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system definitions needed for downstream coverage + fit outputs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obuep6xfbtwx" w:id="4"/>
      <w:bookmarkEnd w:id="4"/>
      <w:r w:rsidDel="00000000" w:rsidR="00000000" w:rsidRPr="00000000">
        <w:rPr>
          <w:rtl w:val="0"/>
        </w:rPr>
        <w:t xml:space="preserve">2) Roster Player Outputs Loaded (players already evaluated)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rostered player in this program: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Final System Off KR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System Def KR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eval mode (production-based vs full)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Player confidence% if present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player evaluation happens here.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/>
      </w:pPr>
      <w:bookmarkStart w:colFirst="0" w:colLast="0" w:name="_t1efeqjpbjhe" w:id="5"/>
      <w:bookmarkEnd w:id="5"/>
      <w:r w:rsidDel="00000000" w:rsidR="00000000" w:rsidRPr="00000000">
        <w:rPr>
          <w:rtl w:val="0"/>
        </w:rPr>
        <w:t xml:space="preserve">3) Participation% (Rotation Weights) Built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Input: minutes played (official or coach-entered)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to Participation% (on-court share)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 players with Participation% ≥ 5%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Renormalize included players so Σ Participation% = 100%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as % (ex: 22%), store internally as 0.22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5o8x8iy1fiy9" w:id="6"/>
      <w:bookmarkEnd w:id="6"/>
      <w:r w:rsidDel="00000000" w:rsidR="00000000" w:rsidRPr="00000000">
        <w:rPr>
          <w:rtl w:val="0"/>
        </w:rPr>
        <w:t xml:space="preserve">4) Team Offense KR (Aggregation)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Team_Off_KR = Σ( Player_Final_System_Off_KRᵢ × Participation%ᵢ 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/>
      </w:pPr>
      <w:bookmarkStart w:colFirst="0" w:colLast="0" w:name="_t8osxe3jtwk8" w:id="7"/>
      <w:bookmarkEnd w:id="7"/>
      <w:r w:rsidDel="00000000" w:rsidR="00000000" w:rsidRPr="00000000">
        <w:rPr>
          <w:rtl w:val="0"/>
        </w:rPr>
        <w:t xml:space="preserve">5) Team Defense KR (Aggregation)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Team_Def_KR = Σ( Player_Final_System_Def_KRᵢ × Participation%ᵢ 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mt8gj1kzo2y1" w:id="8"/>
      <w:bookmarkEnd w:id="8"/>
      <w:r w:rsidDel="00000000" w:rsidR="00000000" w:rsidRPr="00000000">
        <w:rPr>
          <w:rtl w:val="0"/>
        </w:rPr>
        <w:t xml:space="preserve">6) Overall Team KR (Locked 53/47)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Overall_Team_KR = (Team_Off_KR × 0.53) + (Team_Def_KR × 0.47)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wvwmzy81yijv" w:id="9"/>
      <w:bookmarkEnd w:id="9"/>
      <w:r w:rsidDel="00000000" w:rsidR="00000000" w:rsidRPr="00000000">
        <w:rPr>
          <w:rtl w:val="0"/>
        </w:rPr>
        <w:t xml:space="preserve">7) System Coverage + Missing + Bench Fill +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/>
      </w:pPr>
      <w:bookmarkStart w:colFirst="0" w:colLast="0" w:name="_yhn8u73ybjev" w:id="10"/>
      <w:bookmarkEnd w:id="10"/>
      <w:r w:rsidDel="00000000" w:rsidR="00000000" w:rsidRPr="00000000">
        <w:rPr>
          <w:rtl w:val="0"/>
        </w:rPr>
        <w:t xml:space="preserve">Fit %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/>
      </w:pPr>
      <w:bookmarkStart w:colFirst="0" w:colLast="0" w:name="_eh18nrlfk636" w:id="11"/>
      <w:bookmarkEnd w:id="11"/>
      <w:r w:rsidDel="00000000" w:rsidR="00000000" w:rsidRPr="00000000">
        <w:rPr>
          <w:rtl w:val="0"/>
        </w:rPr>
        <w:t xml:space="preserve"> (Diagnostics Layer)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System Demand Profiles (1) + Player Systems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cj18shjxn4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Load system demands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Load offense demand profile for the selected offensive system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defense demand profile for the selected defensive system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a005by955x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Map coverage (by position + rotation)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Player Systems to map demands → position groups (PG/CG/Wing/Forward/Big)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coverage to rotation players using Participation%</w:t>
        <w:br w:type="textWrapping"/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dmj221g63jj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Output diagnostic objects (does NOT change Team KR)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 Map (Demand → covered by players → covered Participation%)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Demands (uncovered / undercovered)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 Fill (who would cover if minutes increase)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Fragility flags (coverage concentrated / single-point failures)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rwktdcy266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7.4 Output 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ctw6lhhr7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Fit % (three outputs)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Offensive System Fit % (0–100)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Defensive System Fit % (0–100)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Team Fit % (0–100)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Fit % is derived from demand coverage under weighted rotation.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Fit % does not modify Team KR.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f2y3dtycv12e" w:id="17"/>
      <w:bookmarkEnd w:id="17"/>
      <w:r w:rsidDel="00000000" w:rsidR="00000000" w:rsidRPr="00000000">
        <w:rPr>
          <w:rtl w:val="0"/>
        </w:rPr>
        <w:t xml:space="preserve">8) Level Interpretation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Team KR Legend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locked level environment: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Translate Overall_Team_KR → tier label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Output: “At [Level], this Team KR = [Tier].”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/>
      </w:pPr>
      <w:bookmarkStart w:colFirst="0" w:colLast="0" w:name="_cqidldw2hyr0" w:id="18"/>
      <w:bookmarkEnd w:id="18"/>
      <w:r w:rsidDel="00000000" w:rsidR="00000000" w:rsidRPr="00000000">
        <w:rPr>
          <w:rtl w:val="0"/>
        </w:rPr>
        <w:t xml:space="preserve">9) Team Confidence Gate (Final Stamp)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PULL FROM: Team Confidence Gate table (locked ranges)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team_kr_confidence_pct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coverage_confidence_pct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 confidence does not change Team KR math.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