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lahq31pzy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KaNeXT Sports Mode v1.1 — Developer README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🔒 LOCKED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To: KaNeXT OS — Sports Mode ONLY (Phase 1)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Instantiation: Lincoln University Men’s Basketball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Audience: Engineering / Build Execution Only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xinj4qkyh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Build Phasing (Critical Update)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README governs PHASE 1 ONLY.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Scope: Sports Mode v1.1 — College Basketball Intelligence App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~2 weeks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Budget: $500 (milestoned if needed)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Deliverable: Fully usable Sports Mode as specified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other Modes included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 (Out of Scope for This README)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Other Modes (Education, Church, Enterprise)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Cross-mode expansion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Broader OS completion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&amp; milestones defined separately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is not required to deliver Sports Mode v1.1, it does not belong in Phase 1.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tgd6al94f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Authority &amp; Scope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README, together with: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KaNeXT Sports Mode v1.1 Specification (College Basketball Intelligence App)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all build scope for Phase 1.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implied features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inferred behavior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“nice to have”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future-proofing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parallel abstractions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is not explicitly written, it is out of scope.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80g2ir1wb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Sports Mode v1.1 IS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Sports Mode v1.1 is a usable, coach-grade college basketball intelligence app, built inside KaNeXT 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Organization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Fan-safe truth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Roster, staff, schedule, events, media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Discovery + routing only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Fan-Enhanced Player Profiles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Identity, stats, bios, game logs, media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Recruiting Board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Living, editable recruiting ledger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Coach-only reasoning, evaluations, simulations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Scenarios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Persistent intelligence memory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Awareness of what changed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shell.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mock.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usable Sports Mode.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g68u0iri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Sports Mode v1.1 is NOT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Sports Mode v1.1 does NOT include: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Other Modes (Education, Church, Enterprise)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Automation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Permissions systems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Role assignment workflows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Backend intelligence engines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Real-time features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Agents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Notifications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Admin panels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Analytics dashboards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Task systems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Workflow execution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Writes institutional truth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irreversible state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actions automatically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…it does not belong in Phase 1.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0xmp8hfwa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Posture (Non-Negotiable)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UI-First — visual surfaces only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Read-Mostly — limited, explicit editing where defined (Recruiting Board only)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Nexus-Centric — reasoning only, no execution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Routing — navigation, not logic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Role-Aware Rendering — visibility, not enforcement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Rendering ≠ Authority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vxrxfpqb5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Universal Invariants (Sports Mode)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apply everywhere in Phase 1: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Displays only:</w:t>
        <w:br w:type="textWrapping"/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Mode</w:t>
        <w:br w:type="textWrapping"/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Organization</w:t>
        <w:br w:type="textWrapping"/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Operating Role</w:t>
        <w:br w:type="textWrapping"/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Season/Cycle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Drawer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authority for identity + context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Fan-safe truth only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Routing only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Reasoning only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Awareness only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surface may overlap another surface’s responsibility.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s5taje2qg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System Structure (Phase 1 Only)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/>
      </w:pPr>
      <w:bookmarkStart w:colFirst="0" w:colLast="0" w:name="_fsy6mser4a9p" w:id="8"/>
      <w:bookmarkEnd w:id="8"/>
      <w:r w:rsidDel="00000000" w:rsidR="00000000" w:rsidRPr="00000000">
        <w:rPr>
          <w:rtl w:val="0"/>
        </w:rPr>
        <w:t xml:space="preserve">Universal Surfaces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Drawer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/>
      </w:pPr>
      <w:bookmarkStart w:colFirst="0" w:colLast="0" w:name="_h4iaxe8ckp34" w:id="9"/>
      <w:bookmarkEnd w:id="9"/>
      <w:r w:rsidDel="00000000" w:rsidR="00000000" w:rsidRPr="00000000">
        <w:rPr>
          <w:rtl w:val="0"/>
        </w:rPr>
        <w:t xml:space="preserve">Mode Surface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Sports Mode ONLY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/>
      </w:pPr>
      <w:bookmarkStart w:colFirst="0" w:colLast="0" w:name="_p8vyvuovolnb" w:id="10"/>
      <w:bookmarkEnd w:id="10"/>
      <w:r w:rsidDel="00000000" w:rsidR="00000000" w:rsidRPr="00000000">
        <w:rPr>
          <w:rtl w:val="0"/>
        </w:rPr>
        <w:t xml:space="preserve">Organization Instance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Lincoln University Men’s Basketball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Precedence Rules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Universal rules override Sports Mode rules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 Mode rules override organization specifics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1hdyuv7cv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Sports Mode (Phase 1 Scope)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Sports Mode defines: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Labels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sections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paths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defaults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Sports Mode does NOT: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Change core navigation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Nexus behavior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permissions logic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5xhly9zmt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Nexus (Sports Mode Clarification)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in Sports Mode v1.1: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Player evaluations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System-fit analysis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Roster hypotheticals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Opponent prep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simulations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outputs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Locks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execution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automation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data mutation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authority assignment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Saved Scenarios are static intelligence artifacts, not live systems.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23deaehru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Editing Rules (Important Exception)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editable surface in Phase 1 is the Recruiting Board.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Board status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coach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 snapshots (via Nexus)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else is editable.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gh9ixamta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Data Sources (Phase 1)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Lincoln University public athletics site (roster, staff, schedule)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Lincoln Stats App API (stats, box scores, recaps)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Founder-Provided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Player bios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links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Recruiting metadata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Global Player Graph / Airtable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Built in parallel by Founder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only needs to consume it when handed off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Airtable schema work required in Phase 1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l6gg9wj9l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Payments (Scaffold Only)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surfaces: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🎟️ Tickets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❤️ Donations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Fundraisers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External processor placeholder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configuration UI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execution inside Nexus or Search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zkpz4j4xr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Hard Locks (Never Violate)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scope expansion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inferred features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backend assumptions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intelligence outside Nexus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additional modes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architectural refactors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unsure → do not build it.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30uol5od8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Developer Instruction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exactly what is specified.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Optimize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Re-architect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“Prepare for later”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Default to out of scope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written approval before proceeding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ol7z3rpbq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Final Lock Statement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= Sports Mode v1.1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Usable college basketball intelligence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Coach-grade workflows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Recruiting + evaluation + memory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Fundraising-ready proof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the full KaNeXT OS.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real system that works.</w:t>
      </w:r>
    </w:p>
    <w:p w:rsidR="00000000" w:rsidDel="00000000" w:rsidP="00000000" w:rsidRDefault="00000000" w:rsidRPr="00000000" w14:paraId="000000D4">
      <w:pPr>
        <w:spacing w:after="480" w:before="48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