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40"/>
        <w:jc w:val="center"/>
      </w:pPr>
      <w:r>
        <w:rPr>
          <w:b/>
          <w:bCs/>
          <w:color w:val="8B3A9C"/>
          <w:sz w:val="56"/>
          <w:szCs w:val="56"/>
        </w:rPr>
        <w:t xml:space="preserve">دليل العمليات التشغيلية الشامل</w:t>
      </w:r>
    </w:p>
    <w:p>
      <w:pPr>
        <w:spacing w:after="480"/>
        <w:jc w:val="center"/>
      </w:pPr>
      <w:r>
        <w:rPr>
          <w:b/>
          <w:bCs/>
          <w:color w:val="E91E63"/>
          <w:sz w:val="44"/>
          <w:szCs w:val="44"/>
        </w:rPr>
        <w:t xml:space="preserve">Standard Operating Procedures (SOP)</w:t>
      </w:r>
    </w:p>
    <w:p>
      <w:pPr>
        <w:spacing w:after="180"/>
        <w:jc w:val="center"/>
      </w:pPr>
      <w:r>
        <w:rPr>
          <w:color w:val="333333"/>
          <w:sz w:val="36"/>
          <w:szCs w:val="36"/>
        </w:rPr>
        <w:t xml:space="preserve">منصة أكاديميات</w:t>
      </w:r>
    </w:p>
    <w:p>
      <w:pPr>
        <w:spacing w:after="960"/>
        <w:jc w:val="center"/>
      </w:pPr>
      <w:r>
        <w:rPr>
          <w:color w:val="666666"/>
          <w:sz w:val="28"/>
          <w:szCs w:val="28"/>
        </w:rPr>
        <w:t xml:space="preserve">من Lead إلى عميل مشترك - الدليل الكامل</w:t>
      </w:r>
    </w:p>
    <w:p>
      <w:pPr>
        <w:spacing w:after="480"/>
        <w:jc w:val="center"/>
      </w:pPr>
      <w:r>
        <w:t xml:space="preserve">___________________________________________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الإصدار 1.0</w:t>
      </w:r>
    </w:p>
    <w:p>
      <w:pPr>
        <w:jc w:val="center"/>
      </w:pPr>
      <w:r>
        <w:rPr>
          <w:color w:val="666666"/>
          <w:sz w:val="24"/>
          <w:szCs w:val="24"/>
        </w:rPr>
        <w:t xml:space="preserve">فبراير 2026</w:t>
      </w:r>
    </w:p>
    <w:p>
      <w:r>
        <w:br w:type="page"/>
      </w:r>
    </w:p>
    <w:p>
      <w:pPr>
        <w:spacing w:after="480"/>
        <w:jc w:val="right"/>
      </w:pPr>
      <w:r>
        <w:rPr>
          <w:b/>
          <w:bCs/>
          <w:color w:val="8B3A9C"/>
          <w:sz w:val="48"/>
          <w:szCs w:val="48"/>
        </w:rPr>
        <w:t xml:space="preserve">فهرس المحتويات</w:t>
      </w: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1. نظرة عامة على العملية البيعية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هذا الدليل يشرح بالتفصيل العملية البيعية الكاملة في أكاديميات من استلام Lead جديد حتى إغلاق الصفقة والحصول على عميل مشترك.</w:t>
      </w:r>
    </w:p>
    <w:p>
      <w:pPr>
        <w:pStyle w:val="Heading2"/>
        <w:spacing w:before="240" w:after="180"/>
        <w:jc w:val="right"/>
      </w:pPr>
      <w:r>
        <w:t xml:space="preserve">1.1 أهداف الدليل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توحيد العملية البيعية لكل فريق المبيعات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زيادة معدل التحويل من 5% إلى 20%+ خلال 90 يوم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تقليل وقت الإغلاق من 30 يوم إلى 10 أيام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ضمان تجربة عميل متسقة واحترافية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توفير مرجع واضح لكل سيناريو محتمل</w:t>
      </w:r>
    </w:p>
    <w:p>
      <w:pPr>
        <w:pStyle w:val="Heading2"/>
        <w:spacing w:before="240" w:after="180"/>
        <w:jc w:val="right"/>
      </w:pPr>
      <w:r>
        <w:t xml:space="preserve">1.2 المراحل الرئيسية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تمر كل صفقة بـ 7 مراحل أساسية: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استلام Lead جديد (30 ثانية - 2 ساعة)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التأهيل الأولي - Initial Qualification (30 ثانية - 3 دقائق)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جلسة الاكتشاف - Discovery Call (30 دقيقة)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العرض التوضيحي وفتح التجربة - Demo + Trial (45 دقيقة)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مراقبة التجربة - Trial Monitoring (14 يوم)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مكالمة الإغلاق - Closing Call (30 دقيقة)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المتابعة النهائية - Final Follow-up (14 يوم إضافية)</w:t>
      </w:r>
    </w:p>
    <w:p>
      <w:pPr>
        <w:pStyle w:val="Heading2"/>
        <w:spacing w:before="240" w:after="180"/>
        <w:jc w:val="right"/>
      </w:pPr>
      <w:r>
        <w:t xml:space="preserve">1.3 المدة الإجمالية المستهدفة</w:t>
      </w:r>
    </w:p>
    <w:tbl>
      <w:tblPr>
        <w:tblW w:type="dxa" w:w="936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666666" w:sz="6"/>
          <w:insideV w:val="single" w:color="666666" w:sz="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المرحلة</w:t>
            </w:r>
          </w:p>
        </w:tc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المدة المستهدفة</w:t>
            </w:r>
          </w:p>
        </w:tc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عدد الاجتماعات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 Lead إلى MQL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فوري - يوم واحد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0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 MQL إلى SQL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1-3 أيام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 (Discovery)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 SQL إلى Trial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فوري - يوم واحد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 (Demo)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 Trial إلى Customer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14 يوم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 (Mid-Trial + Closing)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المجموع الكلي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10 أيام (متوسط)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3-4 اجتماعات</w:t>
            </w:r>
          </w:p>
        </w:tc>
      </w:tr>
    </w:tbl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2. الخريطة المرئية للعملية البيعية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هذا الفلوشارت يوضح المسار الكامل مع كل نقاط القرار والمسارات الإيجابية والسلبية:</w:t>
      </w:r>
    </w:p>
    <w:p/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  Lead جديد  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تأهيل أولي (30 ث)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/>
          <w:bCs/>
          <w:color w:val="FF9800"/>
          <w:sz w:val="24"/>
          <w:szCs w:val="24"/>
        </w:rPr>
        <w:t xml:space="preserve">◆ MQL مؤهل؟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├─ ✅ نعم → Discovery Call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 ❌ لا → Nurturing/Disqualify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Discovery (30 دقيقة)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/>
          <w:bCs/>
          <w:color w:val="FF9800"/>
          <w:sz w:val="24"/>
          <w:szCs w:val="24"/>
        </w:rPr>
        <w:t xml:space="preserve">◆ SQL مؤهل؟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├─ ✅ نعم → Demo + Trial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 ❌ لا → Follow-up/Nurturing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Demo + Trial (45 دقيقة)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/>
          <w:bCs/>
          <w:color w:val="FF9800"/>
          <w:sz w:val="24"/>
          <w:szCs w:val="24"/>
        </w:rPr>
        <w:t xml:space="preserve">◆ Trial مفتوح؟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├─ ✅ نعم → Trial Monitoring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 ❌ لا → Follow-up مكثف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Trial Monitoring (14 يوم)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/>
          <w:bCs/>
          <w:color w:val="FF9800"/>
          <w:sz w:val="24"/>
          <w:szCs w:val="24"/>
        </w:rPr>
        <w:t xml:space="preserve">◆ Engagement جيد؟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├─ ✅ نعم → Closing Call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 ❌ لا → Re-engagement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┌─────────────────────┐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│ Closing Call (30 دقيقة) │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└─────────────────────┘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↓</w:t>
      </w:r>
    </w:p>
    <w:p>
      <w:pPr>
        <w:bidi/>
        <w:spacing w:before="120" w:after="120"/>
        <w:jc w:val="center"/>
      </w:pPr>
      <w:r>
        <w:rPr>
          <w:b/>
          <w:bCs/>
          <w:color w:val="FF9800"/>
          <w:sz w:val="24"/>
          <w:szCs w:val="24"/>
        </w:rPr>
        <w:t xml:space="preserve">◆ اشترك؟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4CAF50"/>
          <w:sz w:val="24"/>
          <w:szCs w:val="24"/>
        </w:rPr>
        <w:t xml:space="preserve">├─ ✅ نعم → 🎉 عميل مشترك!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└─ ❌ لا → Follow-up نهائي (14 يوم)</w:t>
      </w:r>
    </w:p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3. الخطوات التفصيلية</w:t>
      </w:r>
    </w:p>
    <w:p>
      <w:pPr>
        <w:pStyle w:val="Heading2"/>
        <w:spacing w:before="240" w:after="180"/>
        <w:jc w:val="right"/>
      </w:pPr>
      <w:r>
        <w:t xml:space="preserve">3.1 الخطوة 1: استلام Lead جديد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الزمن: فوري (خلال 30 دقيقة - 2 ساعة)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👤 المسؤول: مندوب المبيعات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🛠️ الأداة: Bitrix CRM</w:t>
      </w:r>
    </w:p>
    <w:p>
      <w:pPr>
        <w:pStyle w:val="Heading3"/>
        <w:spacing w:before="240" w:after="180"/>
        <w:jc w:val="right"/>
      </w:pPr>
      <w:r>
        <w:t xml:space="preserve">مصادر الـ Leads: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تنقيب مباشر (LinkedIn/Instagram)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إحالة من عميل حالي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ويبنار + حجز جلسة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تسويق (Paid/Organic)</w:t>
      </w:r>
    </w:p>
    <w:p>
      <w:pPr>
        <w:pStyle w:val="Heading3"/>
        <w:spacing w:before="240" w:after="180"/>
        <w:jc w:val="right"/>
      </w:pPr>
      <w:r>
        <w:t xml:space="preserve">الإجراءات: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تسجيل Lead في Bitrix CRM مع كل البيانات (الاسم، الهاتف، الإيميل، المصدر، المجال)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تحديد الأولوية حسب المصدر:</w:t>
      </w:r>
    </w:p>
    <w:p>
      <w:pPr>
        <w:pStyle w:val="ListParagraph"/>
        <w:numPr>
          <w:ilvl w:val="1"/>
          <w:numId w:val="2"/>
        </w:numPr>
        <w:bidi/>
        <w:spacing w:before="80" w:after="80"/>
      </w:pPr>
      <w:r>
        <w:t xml:space="preserve">🔥 عالية جداً (30 دقيقة): ويبنار + حجز، إحالة VIP</w:t>
      </w:r>
    </w:p>
    <w:p>
      <w:pPr>
        <w:pStyle w:val="ListParagraph"/>
        <w:numPr>
          <w:ilvl w:val="1"/>
          <w:numId w:val="2"/>
        </w:numPr>
        <w:bidi/>
        <w:spacing w:before="80" w:after="80"/>
      </w:pPr>
      <w:r>
        <w:t xml:space="preserve">🔥 عالية (ساعة): إحالة عادية، Lead دافئ</w:t>
      </w:r>
    </w:p>
    <w:p>
      <w:pPr>
        <w:pStyle w:val="ListParagraph"/>
        <w:numPr>
          <w:ilvl w:val="1"/>
          <w:numId w:val="2"/>
        </w:numPr>
        <w:bidi/>
        <w:spacing w:before="80" w:after="80"/>
      </w:pPr>
      <w:r>
        <w:t xml:space="preserve">⚡ متوسطة (ساعتين): تنقيب مباشر، Lead بارد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أول تواصل: اتصال هاتفي (مفضل) → واتساب → إيميل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3.2 الخطوة 2: التأهيل الأولي (Initial Qualification)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30 ثانية - 3 دقائق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تحديد إذا كان MQL أم لا</w:t>
      </w:r>
    </w:p>
    <w:p>
      <w:pPr>
        <w:pStyle w:val="Heading3"/>
        <w:spacing w:before="240" w:after="180"/>
        <w:jc w:val="right"/>
      </w:pPr>
      <w:r>
        <w:t xml:space="preserve">السكريبت الأولي: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"مرحباً [الاسم]! أنا [اسمك] من أكاديميات.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سؤال سريع: هل تقدم دورات أو استشارات حالياً؟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وهل تبحث عن منصة احترافية خاصة فيك؟"</w:t>
      </w:r>
    </w:p>
    <w:p>
      <w:pPr>
        <w:pStyle w:val="Heading3"/>
        <w:spacing w:before="240" w:after="180"/>
        <w:jc w:val="right"/>
      </w:pPr>
      <w:r>
        <w:t xml:space="preserve">◆ نقطة القرار 1: هل مهتم ومؤهل؟</w:t>
      </w:r>
    </w:p>
    <w:p>
      <w:pPr>
        <w:pStyle w:val="Heading3"/>
        <w:spacing w:before="240" w:after="180"/>
        <w:jc w:val="right"/>
      </w:pPr>
      <w:r>
        <w:t xml:space="preserve">✅ المسار الإيجابي: نعم، مهتم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الشروط: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يقدم محتوى تدريبي (دورات/استشارات)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لديه جمهور (500+ أو قائمة 200+)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يبحث عن حل لمشكلة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يبدي اهتمام بالحديث أكثر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الإجراء: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تسجيل في CRM كـ "MQL"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حجز Discovery Call فوراً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السكريبت: "ممتاز! حابب أفهم وضعك أكثر. عندك 15 دقيقة هذا الأسبوع؟"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تأكيد فوري بواتساب + إيميل</w:t>
      </w:r>
    </w:p>
    <w:p>
      <w:pPr>
        <w:pStyle w:val="Heading3"/>
        <w:spacing w:before="240" w:after="180"/>
        <w:jc w:val="right"/>
      </w:pPr>
      <w:r>
        <w:t xml:space="preserve">❌ المسار السلبي: لا، غير مهتم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1: "مو مهتم حالياً"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راضي تماماً: تسجيل "Not Qualified" → إنهاء ودي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التوقيت مو مناسب: جدولة متابعة → Nurturing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2: "ما عندي محتوى جاهز"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إضافة لقائمة Nurturing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إيميل تعليمي أسبوعي (90 يوم)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Re-engagement بعد 3 أشهر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3: "السعر غالي" (قبل معرفته!)}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"ما ذكرت السعر بعد! لو الحل يوفر 5,000$ سنوياً، يستاهل 15 دقيقة؟"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وافق: → Discovery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أصر: إعطاء range (276$-1,188$) → محاولة حجز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4: "أستخدم منصة أخرى"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أسئلة: كم العمولات؟ عربية؟ تحكم كامل؟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"15 دقيقة أوريك الفرق؟"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رفض: إرسال comparison → Follow-up</w:t>
      </w:r>
    </w:p>
    <w:p>
      <w:pPr>
        <w:bidi/>
        <w:spacing w:before="120" w:after="120"/>
        <w:jc w:val="right"/>
      </w:pPr>
      <w:r>
        <w:rPr>
          <w:b/>
          <w:bCs/>
          <w:color w:val="F44336"/>
          <w:sz w:val="24"/>
          <w:szCs w:val="24"/>
        </w:rPr>
        <w:t xml:space="preserve">السبب 5: Red Flag 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"أبي كل شي مجاني"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"محتاج موافقة 10 أشخاص"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يلغي المواعيد مرتين+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→ تسجيل "Disqualified" → إنهاء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3.3 الخطوة 3: Discovery Call (جلسة الاكتشاف)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30 دقيقة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تأهيل عميق CHAMP + تحديد الباقة + حجز Demo</w:t>
      </w:r>
    </w:p>
    <w:p>
      <w:pPr>
        <w:pStyle w:val="Heading3"/>
        <w:spacing w:before="240" w:after="180"/>
        <w:jc w:val="right"/>
      </w:pPr>
      <w:r>
        <w:t xml:space="preserve">الـ 30 دقيقة: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1-5: Rapport + Setting Expectations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تعارف ودي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شرح agenda المكالمة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الحصول على موافقة للبدء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6-15: التأهيل - CHAMP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[C] Challenges: "ما التحدي الأكبر؟"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[H] Authority: "من معك في القرار؟"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[A] Additional: "من يستخدم المنصة؟"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[M] Money: "كم دخلك؟ كم العمولات؟"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[P] Priority: "متى تبي تطلق؟"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16-18: Summary + Validation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تلخيص ما فهمته + تأكيد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19-27: Presenting Solution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ربط كل تحدي بحل محدد (3 فقط)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ترشيح الباقة (غالباً المتقدمة)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ROI calculation سريع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28-30: Handling Objections + CTA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معالجة أي اعتراضات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حجز Demo + Trial Setup</w:t>
      </w:r>
    </w:p>
    <w:p>
      <w:pPr>
        <w:pStyle w:val="Heading3"/>
        <w:spacing w:before="240" w:after="180"/>
        <w:jc w:val="right"/>
      </w:pPr>
      <w:r>
        <w:t xml:space="preserve">◆ نقطة القرار 2: هل SQL مؤهل؟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معايير SQL (يجب 4 من 5):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✓ تحدي واضح نقدر نحله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✓ صاحب قرار أو شريك حاضر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✓ ميزانية 300$+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✓ أولوية خلال 30 يوم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✓ حجم أعمال مناسب</w:t>
      </w:r>
    </w:p>
    <w:p>
      <w:pPr>
        <w:pStyle w:val="Heading3"/>
        <w:spacing w:before="240" w:after="180"/>
        <w:jc w:val="right"/>
      </w:pPr>
      <w:r>
        <w:t xml:space="preserve">✅ المسار الإيجابي: SQL قوي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حجز Demo + Trial فوراً في نهاية المكالمة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تأكيد بواتساب + إيميل + calendar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Reminder قبل 24 ساعة و 1 ساعة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تحديث CRM: Stage "SQL - Demo Scheduled", Probability 40%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→ الخطوة 4 (Demo + Trial)</w:t>
      </w:r>
    </w:p>
    <w:p>
      <w:pPr>
        <w:pStyle w:val="Heading3"/>
        <w:spacing w:before="240" w:after="180"/>
        <w:jc w:val="right"/>
      </w:pPr>
      <w:r>
        <w:t xml:space="preserve">⚡ المسار المشروط: SQL متوسط</w:t>
      </w:r>
    </w:p>
    <w:p>
      <w:pPr>
        <w:bidi/>
        <w:spacing w:before="120" w:after="120"/>
        <w:jc w:val="right"/>
      </w:pPr>
      <w:r>
        <w:rPr>
          <w:b w:val="false"/>
          <w:bCs w:val="false"/>
          <w:color w:val="333333"/>
          <w:sz w:val="24"/>
          <w:szCs w:val="24"/>
        </w:rPr>
        <w:t xml:space="preserve">المؤشرات: يحتاج يفكر، يشاور شريك، ميزانية غير واضحة، أولوية مو عاجلة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إرسال Proposal مخصص + Case studies + Demo video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تحديث CRM: Stage "SQL - Proposal Sent", Probability 25%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Follow-up يوم 2: "شفت العرض؟"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Follow-up يوم 3: مكالمة متابعة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Follow-up يوم 7: عرض محدود (Scarcity)</w:t>
      </w:r>
    </w:p>
    <w:p>
      <w:pPr>
        <w:pStyle w:val="Heading3"/>
        <w:spacing w:before="240" w:after="180"/>
        <w:jc w:val="right"/>
      </w:pPr>
      <w:r>
        <w:t xml:space="preserve">❌ المسار السلبي: غير مؤهل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1: "ما عندي ميزانية"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سؤال: "المشكلة في المبلغ ولا في إثبات القيمة؟"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المبلغ: "متى تتوقع تتوفر؟" → Nurturing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القيمة: حجز ROI Call → إذا اقتنع: Demo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2: "مو أولوية (بعد 3+ أشهر)"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تسجيل "Nurturing - Low Priority"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Long-term Nurturing + Re-engagement بعد 2-3 أشهر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3: "محتاج موافقة شريك"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حجز مكالمة مع الشريكين معاً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رفض: إرسال proposal → Follow-up</w:t>
      </w:r>
    </w:p>
    <w:p>
      <w:pPr>
        <w:bidi/>
        <w:spacing w:before="120" w:after="120"/>
        <w:jc w:val="right"/>
      </w:pPr>
      <w:r>
        <w:rPr>
          <w:b/>
          <w:bCs/>
          <w:color w:val="F44336"/>
          <w:sz w:val="24"/>
          <w:szCs w:val="24"/>
        </w:rPr>
        <w:t xml:space="preserve">السبب 4: Red Flag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"ما أقدر أدفع أي شي"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"بس أبي أشوف"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غير صادق/متناقض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→ Disqualify → إنهاء ودي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3.4 الخطوة 4: Demo + Trial Setup Call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45 دقيقة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إزالة الشكوك + فتح Trial + البدء الفعلي</w:t>
      </w:r>
    </w:p>
    <w:p>
      <w:pPr>
        <w:pStyle w:val="Heading3"/>
        <w:spacing w:before="240" w:after="180"/>
        <w:jc w:val="right"/>
      </w:pPr>
      <w:r>
        <w:t xml:space="preserve">الـ 45 دقيقة: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1-3: Recap سريع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تذكير بالتحديات والأهداف من Discovery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4-23: Live Demo مخصص (20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عرض أكاديمية عميل حقيقي في مجاله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التركيز على 3-4 ميزات فقط (تحل تحدياته)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طلب feedback مباشر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الإجابة على أسئلة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24-38: فتح Trial + Setup (15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تسجيل الحساب live معه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اختيار template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ربط دومين مؤقت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شرح الخطوات الـ 14 يوم القادمة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39-42: توقعات ونext steps (3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توضيح دور فريق الإعداد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تحديد نقاط التواصل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توقعات واضحة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43-45: Q&amp;A + Closing (2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أسئلة أخيرة + تأكيد الخطوات</w:t>
      </w:r>
    </w:p>
    <w:p>
      <w:pPr>
        <w:pStyle w:val="Heading3"/>
        <w:spacing w:before="240" w:after="180"/>
        <w:jc w:val="right"/>
      </w:pPr>
      <w:r>
        <w:t xml:space="preserve">◆ نقطة القرار 3: هل فتح Trial؟</w:t>
      </w:r>
    </w:p>
    <w:p>
      <w:pPr>
        <w:pStyle w:val="Heading3"/>
        <w:spacing w:before="240" w:after="180"/>
        <w:jc w:val="right"/>
      </w:pPr>
      <w:r>
        <w:t xml:space="preserve">✅ المسار الإيجابي: Trial مفتوح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فتح الحساب live معه خلال المكالمة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إرسال بيانات الدخول فوراً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إيميل ترحيب تفصيلي + واتساب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Handoff لفريق CS (تسليم حار)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تحديث CRM: Stage "Trial - Active", Probability 60%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→ الخطوة 5 (Trial Monitoring)</w:t>
      </w:r>
    </w:p>
    <w:p>
      <w:pPr>
        <w:pStyle w:val="Heading3"/>
        <w:spacing w:before="240" w:after="180"/>
        <w:jc w:val="right"/>
      </w:pPr>
      <w:r>
        <w:t xml:space="preserve">❌ المسار السلبي: لم يفتح Trial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1: اعتراضات ظهرت خلال Demo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معالجة فورية: Feel-Felt-Found technique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السعر: ROI مفصل + عرض الاحترافية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ميزة مفقودة: "نضيفها قريب" أو workaround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اقتنع: فتح Trial، وإلا: → Follow-up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2: "محتاج أفكر"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"التجربة بدون بطاقة = zero risk. شو يمنعك؟"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وافق: فتح Trial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أصر: "شو بالضبط محتاج تفكر فيه؟" → معالجة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3: "مو مستعد تقنياً"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"المحتوى: نساعدك ترفع دورة خلال التجربة"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"الدومين: نعطيك مؤقت الآن"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"التصميم: فريق الإعداد يسويه معك"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"يعني zero excuses! يلا نجرب؟"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4: اختفى/ما رد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محاولة إعادة اتصال فوراً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واتساب: "انقطعت المكالمة!"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ما رد 48 ساعة: → Lost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3.5 الخطوة 5: Trial Monitoring (مراقبة التجربة)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14 يوم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ضمان Engagement عالي + الوصول للإغلاق</w:t>
      </w:r>
    </w:p>
    <w:p>
      <w:pPr>
        <w:pStyle w:val="Heading3"/>
        <w:spacing w:before="240" w:after="180"/>
        <w:jc w:val="right"/>
      </w:pPr>
      <w:r>
        <w:t xml:space="preserve">Timeline الـ 14 يوم:</w:t>
      </w:r>
    </w:p>
    <w:tbl>
      <w:tblPr>
        <w:tblW w:type="dxa" w:w="936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666666" w:sz="6"/>
          <w:insideV w:val="single" w:color="666666" w:sz="6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اليوم</w:t>
            </w:r>
          </w:p>
        </w:tc>
        <w:tc>
          <w:tcPr>
            <w:tcW w:type="dxa" w:w="468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النشاط</w:t>
            </w:r>
          </w:p>
        </w:tc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المسؤول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0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إيميل ترحيب + فريق CS يتواصل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CS + مندوب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جلسة kickoff (30 دقيقة)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CS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2-3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تصميم صفحة رئيسية + كول 10 دقائق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CS + مندوب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4-6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إضافة أول منتج + صفحة هبوط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CS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7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Mid-Trial Check-in (15 دقيقة) + حجز Closing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مندوب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8-11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تحسينات + تدريب على ميزات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CS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12-13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Closing Call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مندوب</w:t>
            </w:r>
          </w:p>
        </w:tc>
      </w:tr>
      <w:tr>
        <w:tc>
          <w:tcPr>
            <w:tcW w:type="dxa" w:w="156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14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آخر يوم - إذا ما أغلق: Follow-up مكثف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مندوب</w:t>
            </w:r>
          </w:p>
        </w:tc>
      </w:tr>
    </w:tbl>
    <w:p>
      <w:pPr>
        <w:pStyle w:val="Heading3"/>
        <w:spacing w:before="240" w:after="180"/>
        <w:jc w:val="right"/>
      </w:pPr>
      <w:r>
        <w:t xml:space="preserve">مؤشرات Engagement:</w:t>
      </w:r>
    </w:p>
    <w:p>
      <w:pPr>
        <w:bidi/>
        <w:spacing w:before="120" w:after="120"/>
        <w:jc w:val="right"/>
      </w:pPr>
      <w:r>
        <w:rPr>
          <w:b/>
          <w:bCs/>
          <w:color w:val="4CAF50"/>
          <w:sz w:val="24"/>
          <w:szCs w:val="24"/>
        </w:rPr>
        <w:t xml:space="preserve">✅ Engagement عالي (80% فرصة):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دخل 5+ مرات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أضاف 1+ منتج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تواصل مع CS 3+ مرات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جرب ميزة واحدة على الأقل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feedback إيجابي</w:t>
      </w:r>
    </w:p>
    <w:p>
      <w:pPr>
        <w:bidi/>
        <w:spacing w:before="120" w:after="120"/>
        <w:jc w:val="right"/>
      </w:pPr>
      <w:r>
        <w:rPr>
          <w:b/>
          <w:bCs/>
          <w:color w:val="FF9800"/>
          <w:sz w:val="24"/>
          <w:szCs w:val="24"/>
        </w:rPr>
        <w:t xml:space="preserve">⚡ Engagement متوسط (50% فرصة):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دخل 2-4 مرات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تواصل مع CS مرة-مرتين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بدأ يضيف محتوى (لكن ما كمل)</w:t>
      </w:r>
    </w:p>
    <w:p>
      <w:pPr>
        <w:bidi/>
        <w:spacing w:before="120" w:after="120"/>
        <w:jc w:val="right"/>
      </w:pPr>
      <w:r>
        <w:rPr>
          <w:b/>
          <w:bCs/>
          <w:color w:val="F44336"/>
          <w:sz w:val="24"/>
          <w:szCs w:val="24"/>
        </w:rPr>
        <w:t xml:space="preserve">❌ Engagement منخفض (20% فرصة):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دخل 0-1 مرة فقط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ما أضاف أي محتوى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ما تواصل مع CS</w:t>
      </w:r>
    </w:p>
    <w:p>
      <w:pPr>
        <w:pStyle w:val="Heading3"/>
        <w:spacing w:before="240" w:after="180"/>
        <w:jc w:val="right"/>
      </w:pPr>
      <w:r>
        <w:t xml:space="preserve">◆ نقطة القرار 4: Engagement جيد؟</w:t>
      </w:r>
    </w:p>
    <w:p>
      <w:pPr>
        <w:pStyle w:val="Heading3"/>
        <w:spacing w:before="240" w:after="180"/>
        <w:jc w:val="right"/>
      </w:pPr>
      <w:r>
        <w:t xml:space="preserve">✅ المسار الإيجابي: Engagement عالي/متوسط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يوم 7: Mid-Trial Call - حجز Closing Call ليوم 12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تحديث CRM: Stage "Trial - Closing Scheduled", Probability 70%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→ الخطوة 6 (Closing Call)</w:t>
      </w:r>
    </w:p>
    <w:p>
      <w:pPr>
        <w:pStyle w:val="Heading3"/>
        <w:spacing w:before="240" w:after="180"/>
        <w:jc w:val="right"/>
      </w:pPr>
      <w:r>
        <w:t xml:space="preserve">❌ المسار السلبي: Engagement منخفض - Re-engagement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5: واتساب فوري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"لاحظت إنك ما دخلت من يومين. كل شي تمام؟"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الردود المحتملة: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"مشغول": → عرض مساعدة CS الكاملة + كول 10 دقائق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"ما عجبتني": → "شو بالضبط؟" → معالجة فورية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"قررت منصة ثانية": → فهم السبب → محاولة معالجة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10: Last Attempt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"باقي 4 أيام! خلني أساعدك: 15 دقيقة نجهز منتج كامل؟"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ما رد: → Lost/Nurturing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3.6 الخطوة 6: Closing Call (مكالمة الإغلاق)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30 دقيقة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إغلاق الصفقة + الدفع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📅 التوقيت: يوم 12-13 من Trial</w:t>
      </w:r>
    </w:p>
    <w:p>
      <w:pPr>
        <w:pStyle w:val="Heading3"/>
        <w:spacing w:before="240" w:after="180"/>
        <w:jc w:val="right"/>
      </w:pPr>
      <w:r>
        <w:t xml:space="preserve">الـ 30 دقيقة: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1-10: مراجعة التجربة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"كيف كانت تجربتك (1-10)؟"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"شو أكثر شي عجبك؟"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"هل حسيت بفرق؟"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معالجة أي تحفظات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11-15: Recap القيمة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تلخيص ما تم إنجازه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ربطه بتحدياته الأصلية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ROI visualization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16-25: اختيار الباقة + معالجة اعتراضات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ترشيح الباقة (default: المتقدمة السنوية)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شرح السبب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معالجة اعتراضات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مقارنة (إذا طلب الأرخص)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دقيقة 26-30: الإغلاق + الدفع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تأكيد القرار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إرسال invoice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متابعة الدفع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Handoff لـ CS</w:t>
      </w:r>
    </w:p>
    <w:p>
      <w:pPr>
        <w:pStyle w:val="Heading3"/>
        <w:spacing w:before="240" w:after="180"/>
        <w:jc w:val="right"/>
      </w:pPr>
      <w:r>
        <w:t xml:space="preserve">◆ نقطة القرار 5: هل اشترك؟</w:t>
      </w:r>
    </w:p>
    <w:p>
      <w:pPr>
        <w:pStyle w:val="Heading3"/>
        <w:spacing w:before="240" w:after="180"/>
        <w:jc w:val="right"/>
      </w:pPr>
      <w:r>
        <w:t xml:space="preserve">🎉 المسار الإيجابي: نعم، اشترك!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إرسال invoice فوراً + متابعة حتى الدفع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بعد الدفع: SMS + إيميل ترحيب + واتساب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Handoff لـ CS خلال 30 دقيقة (تسليم حار مع كل التفاصيل)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تحديث CRM: Stage "Closed Won", Probability 100% 🎉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متابعة من المندوب: يوم 3، 7، 30، 90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→ SUCCESS! العميل في مرحلة Customer Success</w:t>
      </w:r>
    </w:p>
    <w:p>
      <w:pPr>
        <w:pStyle w:val="Heading3"/>
        <w:spacing w:before="240" w:after="180"/>
        <w:jc w:val="right"/>
      </w:pPr>
      <w:r>
        <w:t xml:space="preserve">❌ المسار السلبي: لا، لم يشترك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1: "محتاج أفكر"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"شو بالضبط محتاج تفكر فيه؟" → معالجة حسب الإجابة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السعر: ROI breakdown + عرض الاحترافية أو تقسيط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الميزات: توضيح أو workaround أو roadmap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التوقيت: "Trial ينتهي خلال يومين - تبدأ الآن وتشتغل براحتك؟"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2: "أبي الاحترافية مو المتقدمة"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مقارنة تفصيلية: التكلفة الحقيقية (سعر + عمولات)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الفرق: 5 دورات vs غير محدود، بوابات محدودة vs كل البوابات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أصر: قبول الاحترافية السنوية (أفضل من لا شي!)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3: "تجربتي ما كانت ممتازة"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"آسف! شو بالضبط؟" → استمع بتعاطف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"خلني أصلح الموضوع" → حل فوري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تمديد Trial 7 أيام + مساعدة VIP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رفض: طلب feedback → تحسين العملية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4: "قررت منافس"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"ممكن أعرف السبب؟"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السعر: ROI comparison حقيقي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ميزة: توضيح/workaround/roadmap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Comfort zone: "كم تخسر سنوياً بسبب العمولات + الدعم الإنجليزي؟"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السبب 5: اختفى/ما رد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12-13: محاولة اتصال × 3 + واتساب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13: "Trial ينتهي غداً! 5 دقائق نقرر؟"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14: "آخر يوم - كل شي راح يتحذف خلال 48 ساعة"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16-17: Last attempt - "أقدر أعيد تفعيل 7 أيام؟"</w:t>
      </w:r>
    </w:p>
    <w:p>
      <w:r>
        <w:br w:type="page"/>
      </w:r>
    </w:p>
    <w:p>
      <w:pPr>
        <w:pStyle w:val="Heading2"/>
        <w:spacing w:before="240" w:after="180"/>
        <w:jc w:val="right"/>
      </w:pPr>
      <w:r>
        <w:t xml:space="preserve">3.7 الخطوة 7: Follow-up النهائي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⏰ المدة: 14 يوم بعد Closing Call الفاشل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🎯 الهدف: آخر محاولة للإغلاق أو Nurturing طويل</w:t>
      </w:r>
    </w:p>
    <w:p>
      <w:pPr>
        <w:pStyle w:val="Heading3"/>
        <w:spacing w:before="240" w:after="180"/>
        <w:jc w:val="right"/>
      </w:pPr>
      <w:r>
        <w:t xml:space="preserve">Timeline: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1: إيميل follow-up (summary + addressing concerns + limited offer)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3: واتساب - "شو رأيك بالعرض؟"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7: اتصال مباشر + إيميل Scarcity ("ينتهي خلال 48 ساعة")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10: آخر واتساب - "العرض ينتهي غداً"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يوم 14: Breakup Email - "آخر رسالة"</w:t>
      </w:r>
    </w:p>
    <w:p>
      <w:pPr>
        <w:pStyle w:val="Heading3"/>
        <w:spacing w:before="240" w:after="180"/>
        <w:jc w:val="right"/>
      </w:pPr>
      <w:r>
        <w:t xml:space="preserve">النتيجة النهائية: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رد إيجابي: → محاولة إغلاق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رفض نهائياً: → Lost + طلب feedback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إذا ما رد: → Long-term Nurturing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Re-engagement call بعد 6 أشهر</w:t>
      </w:r>
    </w:p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4. Checklists - قوائم التحقق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استخدم هذه القوائم للتأكد من إتمام كل خطوة بشكل صحيح.</w:t>
      </w:r>
    </w:p>
    <w:p>
      <w:pPr>
        <w:pStyle w:val="Heading2"/>
        <w:spacing w:before="240" w:after="180"/>
        <w:jc w:val="right"/>
      </w:pPr>
      <w:r>
        <w:t xml:space="preserve">4.1 Checklist - استلام Lead جديد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تسجيل Lead في Bitrix CRM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إضافة: الاسم، الهاتف، الإيميل، المصدر، المجال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تحديد الأولوية (عالية جداً/عالية/متوسطة)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اتصال خلال الإطار الزمني المحدد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تسجيل نتيجة الاتصال في CRM</w:t>
      </w:r>
    </w:p>
    <w:p>
      <w:pPr>
        <w:pStyle w:val="Heading2"/>
        <w:spacing w:before="240" w:after="180"/>
        <w:jc w:val="right"/>
      </w:pPr>
      <w:r>
        <w:t xml:space="preserve">4.2 Checklist - Discovery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تأكيد الموعد قبل 24 ساعة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مراجعة ملاحظات Lead قبل المكالمة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Rapport + Setting Expectations (5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CHAMP Qualification (10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    ☐ [C] Challenges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    ☐ [H] Authority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    ☐ [A] Additional Users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    ☐ [M] Money/Budget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    ☐ [P] Priority/Timeline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Summary + Validation (3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Presenting Solution (8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Package Recommendation + ROI (2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Handling Objections (إذا وجدت)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حجز Demo + Trial (CTA واضح)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تحديث CRM: Stage, Probability, Notes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إرسال تأكيد + calendar invite</w:t>
      </w:r>
    </w:p>
    <w:p>
      <w:pPr>
        <w:pStyle w:val="Heading2"/>
        <w:spacing w:before="240" w:after="180"/>
        <w:jc w:val="right"/>
      </w:pPr>
      <w:r>
        <w:t xml:space="preserve">4.3 Checklist - Demo + Trial Setup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تأكيد الموعد قبل ساعة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Recap سريع (3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Live Demo مخصص (20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فتح Trial live معه (15 دقيقة)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إرسال بيانات الدخول فوراً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توضيح التوقعات (3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إيميل ترحيب تفصيلي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Handoff لفريق CS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تحديث CRM: Stage "Trial - Active"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جدولة Mid-Trial Call (يوم 7)</w:t>
      </w:r>
    </w:p>
    <w:p>
      <w:pPr>
        <w:pStyle w:val="Heading2"/>
        <w:spacing w:before="240" w:after="180"/>
        <w:jc w:val="right"/>
      </w:pPr>
      <w:r>
        <w:t xml:space="preserve">4.4 Checklist - Trial Monitoring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0: إيميل ترحيب + CS يتواصل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1: جلسة kickoff مع CS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2-3: كول 10 دقائق من المندوب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4-6: مراقبة Engagement في CRM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7: Mid-Trial Check-in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حجز Closing Call ليوم 12-13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8-11: متابعة خفيفة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إذا Engagement منخفض: Re-engagement فوري</w:t>
      </w:r>
    </w:p>
    <w:p>
      <w:pPr>
        <w:pStyle w:val="Heading2"/>
        <w:spacing w:before="240" w:after="180"/>
        <w:jc w:val="right"/>
      </w:pPr>
      <w:r>
        <w:t xml:space="preserve">4.5 Checklist - Closing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تأكيد الموعد قبل ساعة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مراجعة Trial notes قبل المكالمة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مراجعة التجربة (10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Recap القيمة (5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اختيار الباقة + معالجة اعتراضات (10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الإغلاق + إرسال invoice (5 دقائق)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متابعة حتى الدفع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بعد الدفع: تأكيدات (SMS/Email/WhatsApp)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Handoff لـ CS خلال 30 دقيقة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تحديث CRM: "Closed Won" أو Follow-up</w:t>
      </w:r>
    </w:p>
    <w:p>
      <w:pPr>
        <w:pStyle w:val="Heading2"/>
        <w:spacing w:before="240" w:after="180"/>
        <w:jc w:val="right"/>
      </w:pPr>
      <w:r>
        <w:t xml:space="preserve">4.6 Checklist - Follow-up النهائي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1: إيميل follow-up مفصل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3: واتساب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7: اتصال + إيميل Scarcity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10: آخر واتساب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يوم 14: Breakup Email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تحديث CRM: Lost/Nurturing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طلب feedback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☐ إضافة لـ Long-term Nurturing</w:t>
      </w:r>
    </w:p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5. نقاط تدريبية للفريق</w:t>
      </w:r>
    </w:p>
    <w:p>
      <w:pPr>
        <w:pStyle w:val="Heading2"/>
        <w:spacing w:before="240" w:after="180"/>
        <w:jc w:val="right"/>
      </w:pPr>
      <w:r>
        <w:t xml:space="preserve">5.1 المبادئ الأساسية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الاستماع 70%، التحدث 30% - البيع الاستشاري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دائماً ابدأ بالباقة المتقدمة السنوية (1,188$)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التركيز على ROI، ليس الميزات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CTA واضح في كل تواصل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تسجيل كل شي في CRM فوراً</w:t>
      </w:r>
    </w:p>
    <w:p>
      <w:pPr>
        <w:pStyle w:val="Heading2"/>
        <w:spacing w:before="240" w:after="180"/>
        <w:jc w:val="right"/>
      </w:pPr>
      <w:r>
        <w:t xml:space="preserve">5.2 تقنيات التأهيل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CHAMP Framework: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[C] Challenges: "ما التحدي الأكبر؟" + 4 أسئلة متعمقة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[H] Authority: "من معك في القرار؟"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[A] Additional: "من يستخدم المنصة؟"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[M] Money: "كم دخلك الحالي؟" - إذا تردد: "أقل من 1K، 1-5K، أو أكثر؟"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[P] Priority: "متى تبي تطلق؟" - Hot (1-2 أسبوع)، Warm (شهر)، Cold (3+ أشهر)</w:t>
      </w:r>
    </w:p>
    <w:p>
      <w:pPr>
        <w:pStyle w:val="Heading2"/>
        <w:spacing w:before="240" w:after="180"/>
        <w:jc w:val="right"/>
      </w:pPr>
      <w:r>
        <w:t xml:space="preserve">5.3 معالجة الاعتراضات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Feel-Felt-Found Framework: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Feel: "أفهم شعورك"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Felt: "عملاء آخرين حسوا نفس الشي"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Found: "لكن لما جربوا، اكتشفوا أن..."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أمثلة: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"السعر غالي": ROI calculation + مقارنة مع تكلفة العمولات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"صعب": دعم عربي + UI بسيط + فريق إعداد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"محتاج أفكر": "شو بالضبط؟" → معالجة محددة</w:t>
      </w:r>
    </w:p>
    <w:p>
      <w:pPr>
        <w:pStyle w:val="Heading2"/>
        <w:spacing w:before="240" w:after="180"/>
        <w:jc w:val="right"/>
      </w:pPr>
      <w:r>
        <w:t xml:space="preserve">5.4 تقنيات الإغلاق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Assumptive Close: "إذاً نكمل بالباقة المتقدمة السنوية؟"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Alternative Close: "تفضل السنوي ولا الشهري؟"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Trial Close: "لو نقدر نحل [التحدي]، تبدأ معنا؟"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Urgency (مناسب): "العرض ينتهي نهاية الشهر"</w:t>
      </w:r>
    </w:p>
    <w:p>
      <w:pPr>
        <w:pStyle w:val="Heading2"/>
        <w:spacing w:before="240" w:after="180"/>
        <w:jc w:val="right"/>
      </w:pPr>
      <w:r>
        <w:t xml:space="preserve">5.5 أخطاء شائعة يجب تجنبها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التحدث أكثر من الاستماع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عدم تأهيل Lead بشكل صحيح (CHAMP)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التركيز على الميزات بدل الفوائد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عدم متابعة Trial بشكل كاف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الاستسلام بعد "لا" واحدة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عدم تحديث CRM فوراً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عدم معالجة الاعتراضات بشكل فعال</w:t>
      </w:r>
    </w:p>
    <w:p>
      <w:pPr>
        <w:pStyle w:val="Heading2"/>
        <w:spacing w:before="240" w:after="180"/>
        <w:jc w:val="right"/>
      </w:pPr>
      <w:r>
        <w:t xml:space="preserve">5.6 تمارين تطبيقية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لكل مندوب: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Role-play: تمثيل Discovery Call كاملة (30 دقيقة)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Shadow: مراقبة مندوب كبير في 3 مكالمات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Record &amp; Review: تسجيل مكالمة ومراجعتها مع المدير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Objection Drill: تمرين سريع على 10 اعتراضات شائعة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CRM Quiz: اختبار على تحديث الـ stages بشكل صحيح</w:t>
      </w:r>
    </w:p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6. دليل إعداد Bitrix CRM</w:t>
      </w:r>
    </w:p>
    <w:p>
      <w:pPr>
        <w:pStyle w:val="Heading2"/>
        <w:spacing w:before="240" w:after="180"/>
        <w:jc w:val="right"/>
      </w:pPr>
      <w:r>
        <w:t xml:space="preserve">6.1 Stages (المراحل) في CRM</w:t>
      </w:r>
    </w:p>
    <w:tbl>
      <w:tblPr>
        <w:tblW w:type="dxa" w:w="936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666666" w:sz="6"/>
          <w:insideV w:val="single" w:color="666666" w:sz="6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Stage</w:t>
            </w:r>
          </w:p>
        </w:tc>
        <w:tc>
          <w:tcPr>
            <w:tcW w:type="dxa" w:w="468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التعريف</w:t>
            </w:r>
          </w:p>
        </w:tc>
        <w:tc>
          <w:tcPr>
            <w:tcW w:type="dxa" w:w="234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Probability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New Lead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Lead جديد لم يتم التواصل معه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Contacted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تم الاتصال - في مرحلة التأهيل الأولي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5%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MQL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Marketing Qualified Lead - مهتم ومؤهل مبدئياً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SQL - Discovery Scheduled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Discovery Call محجوز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25%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SQL - Demo Scheduled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Demo محجوز - SQL قوي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40%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SQL - Proposal Sent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تم إرسال Proposal - SQL متوسط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25%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Trial - Active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التجربة مفتوحة ونشطة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60%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Trial - Closing Scheduled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Closing Call محجوز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70%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Closed Won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تم الإغلاق - عميل مشترك! 🎉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100%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Lost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خسرنا الصفقة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0%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Nurturing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متابعة طويلة الأمد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5%</w:t>
            </w:r>
          </w:p>
        </w:tc>
      </w:tr>
      <w:tr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Disqualified</w:t>
            </w:r>
          </w:p>
        </w:tc>
        <w:tc>
          <w:tcPr>
            <w:tcW w:type="dxa" w:w="468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غير مؤهل - مضيعة وقت</w:t>
            </w:r>
          </w:p>
        </w:tc>
        <w:tc>
          <w:tcPr>
            <w:tcW w:type="dxa" w:w="234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0%</w:t>
            </w:r>
          </w:p>
        </w:tc>
      </w:tr>
    </w:tbl>
    <w:p>
      <w:pPr>
        <w:pStyle w:val="Heading2"/>
        <w:spacing w:before="240" w:after="180"/>
        <w:jc w:val="right"/>
      </w:pPr>
      <w:r>
        <w:t xml:space="preserve">6.2 الحقول المطلوبة في CRM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معلومات أساسية: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الاسم الكامل (مطلوب)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رقم الهاتف / واتساب (مطلوب)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الإيميل (مطلوب)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المصدر (مطلوب): Outbound/Referral/Webinar/Marketing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المجال / التخصص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معلومات التأهيل (من Discovery):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التحديات (3 نقاط)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الأهداف (2-3 نقاط)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Authority: صاحب القرار؟ شريك؟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الدخل الشهري الحالي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العمولات المدفوعة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الأولوية: Hot/Warm/Cold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المنصة الحالية (إذا وجدت)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معلومات الصفقة: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الباقة المرشحة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المبلغ المتوقع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Expected Close Date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Trial Start Date (إذا فتح trial)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Trial End Date</w:t>
      </w:r>
    </w:p>
    <w:p>
      <w:pPr>
        <w:pStyle w:val="Heading2"/>
        <w:spacing w:before="240" w:after="180"/>
        <w:jc w:val="right"/>
      </w:pPr>
      <w:r>
        <w:t xml:space="preserve">6.3 Tasks &amp; Reminders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اضبط Tasks تلقائية: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بعد Discovery: Task لإرسال Proposal (فوري)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بعد Demo: Task لمتابعة يوم 3 من Trial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7 Trial: Task لـ Mid-Trial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يوم 12 Trial: Task لـ Closing Call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بعد Lost: Task لـ Re-engagement بعد 60 يوم</w:t>
      </w:r>
    </w:p>
    <w:p>
      <w:pPr>
        <w:pStyle w:val="Heading2"/>
        <w:spacing w:before="240" w:after="180"/>
        <w:jc w:val="right"/>
      </w:pPr>
      <w:r>
        <w:t xml:space="preserve">6.4 التقارير المطلوبة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Conversion Funnel: Lead → MQL → SQL → Trial → Customer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Sales by Stage: كم Lead في كل مرحلة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Sales by Rep: أداء كل مندوب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Lost Reasons: لماذا نخسر الصفقات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Average Deal Size: متوسط قيمة الصفقة</w:t>
      </w:r>
    </w:p>
    <w:p>
      <w:pPr>
        <w:pStyle w:val="ListParagraph"/>
        <w:numPr>
          <w:ilvl w:val="0"/>
          <w:numId w:val="3"/>
        </w:numPr>
        <w:bidi/>
        <w:spacing w:before="80" w:after="80"/>
      </w:pPr>
      <w:r>
        <w:t xml:space="preserve">Sales Cycle Length: متوسط مدة الإغلاق</w:t>
      </w:r>
    </w:p>
    <w:p>
      <w:pPr>
        <w:pStyle w:val="Heading2"/>
        <w:spacing w:before="240" w:after="180"/>
        <w:jc w:val="right"/>
      </w:pPr>
      <w:r>
        <w:t xml:space="preserve">6.5 أفضل الممارسات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✅ تحديث CRM فوراً بعد كل تفاعل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✅ إضافة ملاحظات مفصلة بعد كل مكالمة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✅ تسجيل جميع الاعتراضات وكيف تم معالجتها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✅ مراجعة Pipeline يومياً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✅ تحديث Expected Close Date كل أسبوع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لا تترك Leads بدون follow-up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❌ لا تنقل Stage بدون استيفاء المعايير</w:t>
      </w:r>
    </w:p>
    <w:p>
      <w:r>
        <w:br w:type="page"/>
      </w:r>
    </w:p>
    <w:p>
      <w:pPr>
        <w:pStyle w:val="Heading1"/>
        <w:spacing w:before="240" w:after="180"/>
        <w:jc w:val="right"/>
      </w:pPr>
      <w:r>
        <w:t xml:space="preserve">7. الأهداف والمقاييس (KPIs)</w:t>
      </w:r>
    </w:p>
    <w:p>
      <w:pPr>
        <w:pStyle w:val="Heading2"/>
        <w:spacing w:before="240" w:after="180"/>
        <w:jc w:val="right"/>
      </w:pPr>
      <w:r>
        <w:t xml:space="preserve">7.1 معدلات التحويل المستهدفة</w:t>
      </w:r>
    </w:p>
    <w:tbl>
      <w:tblPr>
        <w:tblW w:type="dxa" w:w="936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666666" w:sz="6"/>
          <w:insideV w:val="single" w:color="666666" w:sz="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المرحلة</w:t>
            </w:r>
          </w:p>
        </w:tc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الحالي</w:t>
            </w:r>
          </w:p>
        </w:tc>
        <w:tc>
          <w:tcPr>
            <w:tcW w:type="dxa" w:w="3120"/>
            <w:shd w:fill="8B3A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المستهدف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Lead → MQL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40%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60%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MQL → SQL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50%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70%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SQL → Trial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60%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80%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Trial → Customer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8%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25%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Overall (Lead → Customer)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5%</w:t>
            </w:r>
          </w:p>
        </w:tc>
        <w:tc>
          <w:tcPr>
            <w:tcW w:type="dxa" w:w="3120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t xml:space="preserve">20%+</w:t>
            </w:r>
          </w:p>
        </w:tc>
      </w:tr>
    </w:tbl>
    <w:p>
      <w:pPr>
        <w:pStyle w:val="Heading2"/>
        <w:spacing w:before="240" w:after="180"/>
        <w:jc w:val="right"/>
      </w:pPr>
      <w:r>
        <w:t xml:space="preserve">7.2 مؤشرات الأداء لكل مندوب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عدد Leads جديدة: 50+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عدد Discovery Calls: 30+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عدد Trials مفتوحة: 20+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عدد Closed Won: 5+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Average Deal Size: 900$+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Sales Cycle: 10 أيام متوسط</w:t>
      </w:r>
    </w:p>
    <w:p>
      <w:pPr>
        <w:pStyle w:val="Heading2"/>
        <w:spacing w:before="240" w:after="180"/>
        <w:jc w:val="right"/>
      </w:pPr>
      <w:r>
        <w:t xml:space="preserve">7.3 الهدف السنوي</w:t>
      </w:r>
    </w:p>
    <w:p>
      <w:pPr>
        <w:bidi/>
        <w:spacing w:before="120" w:after="120"/>
        <w:jc w:val="right"/>
      </w:pPr>
      <w:r>
        <w:rPr>
          <w:b/>
          <w:bCs/>
          <w:color w:val="333333"/>
          <w:sz w:val="24"/>
          <w:szCs w:val="24"/>
        </w:rPr>
        <w:t xml:space="preserve">لفريق من 5 مندوبين: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60 عميل جديد شهرياً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720 عميل سنوياً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متوسط قيمة الصفقة: 900$ (مزيج من الباقات)</w:t>
      </w:r>
    </w:p>
    <w:p>
      <w:pPr>
        <w:pStyle w:val="ListParagraph"/>
        <w:numPr>
          <w:ilvl w:val="0"/>
          <w:numId w:val="2"/>
        </w:numPr>
        <w:bidi/>
        <w:spacing w:before="80" w:after="80"/>
      </w:pPr>
      <w:r>
        <w:t xml:space="preserve">إيرادات سنوية: ~650,000$</w:t>
      </w:r>
    </w:p>
    <w:p/>
    <w:p/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───────────────────────────────────</w:t>
      </w:r>
    </w:p>
    <w:p>
      <w:pPr>
        <w:bidi/>
        <w:spacing w:before="120" w:after="120"/>
        <w:jc w:val="center"/>
      </w:pPr>
      <w:r>
        <w:rPr>
          <w:b/>
          <w:bCs/>
          <w:color w:val="8B3A9C"/>
          <w:sz w:val="28"/>
          <w:szCs w:val="28"/>
        </w:rPr>
        <w:t xml:space="preserve">نهاية الدليل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───────────────────────────────────</w:t>
      </w:r>
    </w:p>
    <w:p/>
    <w:p>
      <w:pPr>
        <w:bidi/>
        <w:spacing w:before="120" w:after="120"/>
        <w:jc w:val="center"/>
      </w:pPr>
      <w:r>
        <w:rPr>
          <w:b w:val="false"/>
          <w:bCs w:val="false"/>
          <w:color w:val="333333"/>
          <w:sz w:val="24"/>
          <w:szCs w:val="24"/>
        </w:rPr>
        <w:t xml:space="preserve">لأي استفسارات أو تحديثات، تواصل مع:</w:t>
      </w:r>
    </w:p>
    <w:p>
      <w:pPr>
        <w:bidi/>
        <w:spacing w:before="120" w:after="120"/>
        <w:jc w:val="center"/>
      </w:pPr>
      <w:r>
        <w:rPr>
          <w:b/>
          <w:bCs/>
          <w:color w:val="333333"/>
          <w:sz w:val="24"/>
          <w:szCs w:val="24"/>
        </w:rPr>
        <w:t xml:space="preserve">فريق المبيعات - أكاديميات</w:t>
      </w:r>
    </w:p>
    <w:p>
      <w:pPr>
        <w:bidi/>
        <w:spacing w:before="120" w:after="120"/>
        <w:jc w:val="center"/>
      </w:pPr>
      <w:r>
        <w:rPr>
          <w:b w:val="false"/>
          <w:bCs w:val="false"/>
          <w:color w:val="E91E63"/>
          <w:sz w:val="24"/>
          <w:szCs w:val="24"/>
        </w:rPr>
        <w:t xml:space="preserve">www.acadimiat.com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</w:pPr>
    </w:lvl>
    <w:lvl w:ilvl="1" w15:tentative="1">
      <w:start w:val="1"/>
      <w:numFmt w:val="bullet"/>
      <w:lvlText w:val="◦"/>
      <w:lvlJc w:val="left"/>
      <w:pPr>
        <w:bidi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.%1"/>
      <w:lvlJc w:val="lef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2026-02-10T08:27:56.607Z</dcterms:created>
  <dcterms:modified xsi:type="dcterms:W3CDTF">2026-02-10T08:27:56.608Z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