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A1B122" w14:textId="32AFA933" w:rsidR="005B61BD" w:rsidRDefault="005B61BD" w:rsidP="005B61BD">
      <w:pPr>
        <w:spacing w:line="480" w:lineRule="auto"/>
      </w:pPr>
      <w:r>
        <w:t>Aiden Karpf</w:t>
      </w:r>
    </w:p>
    <w:p w14:paraId="46C813D2" w14:textId="3E972A49" w:rsidR="005B61BD" w:rsidRDefault="00D87038" w:rsidP="005B61BD">
      <w:pPr>
        <w:spacing w:line="480" w:lineRule="auto"/>
        <w:rPr>
          <w:i/>
          <w:iCs/>
        </w:rPr>
      </w:pPr>
      <w:r>
        <w:rPr>
          <w:i/>
          <w:iCs/>
        </w:rPr>
        <w:t>May 2022</w:t>
      </w:r>
    </w:p>
    <w:p w14:paraId="3D894D92" w14:textId="77777777" w:rsidR="00D87038" w:rsidRPr="00D87038" w:rsidRDefault="00D87038" w:rsidP="005B61BD">
      <w:pPr>
        <w:spacing w:line="480" w:lineRule="auto"/>
        <w:rPr>
          <w:i/>
          <w:iCs/>
        </w:rPr>
      </w:pPr>
    </w:p>
    <w:p w14:paraId="3B44FCD7" w14:textId="77777777" w:rsidR="00D87038" w:rsidRDefault="005612D4" w:rsidP="00D87038">
      <w:pPr>
        <w:spacing w:line="480" w:lineRule="auto"/>
        <w:jc w:val="center"/>
      </w:pPr>
      <w:r>
        <w:t xml:space="preserve">Consciousness, Evolution, and Epiphenomenalism: </w:t>
      </w:r>
    </w:p>
    <w:p w14:paraId="0FEB7168" w14:textId="3E7C2284" w:rsidR="00D87038" w:rsidRDefault="005612D4" w:rsidP="00D87038">
      <w:pPr>
        <w:spacing w:line="480" w:lineRule="auto"/>
        <w:jc w:val="center"/>
      </w:pPr>
      <w:r>
        <w:t>Can an Evolutionary Account of Consciousness Effectively Refute Epiphenomenalism?</w:t>
      </w:r>
    </w:p>
    <w:p w14:paraId="49FD2252" w14:textId="77777777" w:rsidR="00D87038" w:rsidRDefault="00D87038" w:rsidP="00AB68B1">
      <w:pPr>
        <w:spacing w:line="480" w:lineRule="auto"/>
        <w:jc w:val="center"/>
      </w:pPr>
    </w:p>
    <w:p w14:paraId="377919C1" w14:textId="7FE11722" w:rsidR="009B1CF0" w:rsidRDefault="009B1CF0" w:rsidP="009B1CF0">
      <w:pPr>
        <w:spacing w:line="480" w:lineRule="auto"/>
        <w:rPr>
          <w:b/>
          <w:bCs/>
        </w:rPr>
      </w:pPr>
      <w:r>
        <w:rPr>
          <w:b/>
          <w:bCs/>
        </w:rPr>
        <w:t>1. Introduction</w:t>
      </w:r>
    </w:p>
    <w:p w14:paraId="794169F6" w14:textId="7FDB32F4" w:rsidR="00A2742F" w:rsidRPr="00BF1F88" w:rsidRDefault="00A2742F" w:rsidP="009B1CF0">
      <w:pPr>
        <w:spacing w:line="480" w:lineRule="auto"/>
        <w:rPr>
          <w:i/>
          <w:iCs/>
          <w:u w:val="single"/>
        </w:rPr>
      </w:pPr>
      <w:r w:rsidRPr="00BF1F88">
        <w:rPr>
          <w:i/>
          <w:iCs/>
          <w:u w:val="single"/>
        </w:rPr>
        <w:t xml:space="preserve">1.1. The </w:t>
      </w:r>
      <w:r w:rsidR="001E28DD" w:rsidRPr="00BF1F88">
        <w:rPr>
          <w:i/>
          <w:iCs/>
          <w:u w:val="single"/>
        </w:rPr>
        <w:t>p</w:t>
      </w:r>
      <w:r w:rsidRPr="00BF1F88">
        <w:rPr>
          <w:i/>
          <w:iCs/>
          <w:u w:val="single"/>
        </w:rPr>
        <w:t>ursuit</w:t>
      </w:r>
    </w:p>
    <w:p w14:paraId="4D3D2758" w14:textId="2E4521F0" w:rsidR="00A2742F" w:rsidRPr="00A2742F" w:rsidRDefault="00087A86" w:rsidP="009B1CF0">
      <w:pPr>
        <w:spacing w:line="480" w:lineRule="auto"/>
      </w:pPr>
      <w:r>
        <w:tab/>
      </w:r>
      <w:r w:rsidR="00A2742F">
        <w:t xml:space="preserve">Consciousness has mystified us for centuries—its ill-defined and </w:t>
      </w:r>
      <w:r w:rsidR="00CB2EEB">
        <w:t>un</w:t>
      </w:r>
      <w:r w:rsidR="00A2742F">
        <w:t>empirical nature make</w:t>
      </w:r>
      <w:r w:rsidR="00965C94">
        <w:t>s</w:t>
      </w:r>
      <w:r w:rsidR="00A2742F">
        <w:t xml:space="preserve"> it immensely difficult to examine and understand, and the ways that we understand it seem to change over time. When Dualist accounts of the mind were widespread, consciousness was deemed a property of a mind entirely distinct </w:t>
      </w:r>
      <w:r w:rsidR="00665DCA">
        <w:t>from</w:t>
      </w:r>
      <w:r w:rsidR="00A2742F">
        <w:t xml:space="preserve"> the brain. In modern-day philosophy, however, many hold the mind and the brain to be one </w:t>
      </w:r>
      <w:r w:rsidR="00965C94">
        <w:t>and</w:t>
      </w:r>
      <w:r w:rsidR="00A2742F">
        <w:t xml:space="preserve"> the same—a view called mind-brain identity theory—</w:t>
      </w:r>
      <w:r w:rsidR="00543EE4">
        <w:t>which</w:t>
      </w:r>
      <w:r w:rsidR="00A2742F">
        <w:t xml:space="preserve"> will be the </w:t>
      </w:r>
      <w:r w:rsidR="00CE58C8">
        <w:t>fundamental</w:t>
      </w:r>
      <w:r w:rsidR="00A2742F">
        <w:t xml:space="preserve"> assumption of </w:t>
      </w:r>
      <w:r w:rsidR="00543EE4">
        <w:t>this</w:t>
      </w:r>
      <w:r w:rsidR="00A2742F">
        <w:t xml:space="preserve"> paper. If the mind is just the brain, then consciousness must be a neural phenomenon, a process that can be best understood biologically. And time has shown that biological processes are usually best understood in evolutionary terms, thus it is worth examining consciousness within an evolutionary </w:t>
      </w:r>
      <w:r w:rsidR="00A57F41">
        <w:t>framework.</w:t>
      </w:r>
    </w:p>
    <w:p w14:paraId="4E41F3CB" w14:textId="01D4B7D0" w:rsidR="00C87D46" w:rsidRPr="00BF1F88" w:rsidRDefault="00C87D46" w:rsidP="00C87D46">
      <w:pPr>
        <w:spacing w:line="480" w:lineRule="auto"/>
        <w:rPr>
          <w:i/>
          <w:iCs/>
          <w:u w:val="single"/>
        </w:rPr>
      </w:pPr>
      <w:r w:rsidRPr="00BF1F88">
        <w:rPr>
          <w:i/>
          <w:iCs/>
          <w:u w:val="single"/>
        </w:rPr>
        <w:t xml:space="preserve">1.2. The </w:t>
      </w:r>
      <w:r w:rsidR="001E28DD" w:rsidRPr="00BF1F88">
        <w:rPr>
          <w:i/>
          <w:iCs/>
          <w:u w:val="single"/>
        </w:rPr>
        <w:t>i</w:t>
      </w:r>
      <w:r w:rsidRPr="00BF1F88">
        <w:rPr>
          <w:i/>
          <w:iCs/>
          <w:u w:val="single"/>
        </w:rPr>
        <w:t>mplications</w:t>
      </w:r>
    </w:p>
    <w:p w14:paraId="3E4926DF" w14:textId="4014E132" w:rsidR="00F925AC" w:rsidRDefault="00372BFB" w:rsidP="006420BF">
      <w:pPr>
        <w:spacing w:line="480" w:lineRule="auto"/>
      </w:pPr>
      <w:r>
        <w:tab/>
      </w:r>
      <w:r w:rsidR="001863CE">
        <w:t xml:space="preserve">Consciousness </w:t>
      </w:r>
      <w:r w:rsidR="00571D72">
        <w:t>is vital to our experience of the world</w:t>
      </w:r>
      <w:r w:rsidR="00965C94">
        <w:t>—</w:t>
      </w:r>
      <w:r w:rsidR="001863CE">
        <w:t>in fact,</w:t>
      </w:r>
      <w:r w:rsidR="00571D72">
        <w:t xml:space="preserve"> it </w:t>
      </w:r>
      <w:r w:rsidR="00571D72">
        <w:rPr>
          <w:i/>
          <w:iCs/>
        </w:rPr>
        <w:t xml:space="preserve">is </w:t>
      </w:r>
      <w:r w:rsidR="00571D72">
        <w:t>the experience</w:t>
      </w:r>
      <w:r w:rsidR="001863CE">
        <w:t xml:space="preserve"> itself</w:t>
      </w:r>
      <w:r w:rsidR="00571D72">
        <w:t xml:space="preserve">. </w:t>
      </w:r>
      <w:r w:rsidR="001863CE">
        <w:t xml:space="preserve">Thus, understanding consciousness and its origins on a deeper level can help us to have a deeper understanding of </w:t>
      </w:r>
      <w:r w:rsidR="00402533">
        <w:t>the human</w:t>
      </w:r>
      <w:r w:rsidR="001863CE">
        <w:t xml:space="preserve"> experience and what makes us, us</w:t>
      </w:r>
      <w:r w:rsidR="00402533">
        <w:t xml:space="preserve">. </w:t>
      </w:r>
      <w:r w:rsidR="00121CF0">
        <w:t>However</w:t>
      </w:r>
      <w:r w:rsidR="00030E4B">
        <w:t xml:space="preserve">, </w:t>
      </w:r>
      <w:r w:rsidR="00121CF0">
        <w:t xml:space="preserve">beyond that, </w:t>
      </w:r>
      <w:r w:rsidR="00030E4B">
        <w:t xml:space="preserve">consciousness has </w:t>
      </w:r>
      <w:r w:rsidR="00121CF0">
        <w:t xml:space="preserve">additional </w:t>
      </w:r>
      <w:r w:rsidR="00030E4B">
        <w:t>massive</w:t>
      </w:r>
      <w:r w:rsidR="00806093">
        <w:t xml:space="preserve"> implications </w:t>
      </w:r>
      <w:r w:rsidR="0073791A">
        <w:t>for the age-old</w:t>
      </w:r>
      <w:r w:rsidR="00EE206C">
        <w:t xml:space="preserve"> </w:t>
      </w:r>
      <w:r w:rsidR="00E95B6F">
        <w:t xml:space="preserve">debate of </w:t>
      </w:r>
      <w:r w:rsidR="00EE206C">
        <w:t>free will</w:t>
      </w:r>
      <w:r w:rsidR="004D3558">
        <w:t>—</w:t>
      </w:r>
      <w:r w:rsidR="00D57FBE">
        <w:t>it</w:t>
      </w:r>
      <w:r w:rsidR="004D3558">
        <w:t xml:space="preserve"> </w:t>
      </w:r>
      <w:r w:rsidR="00FB79DC" w:rsidRPr="00D57FBE">
        <w:rPr>
          <w:i/>
          <w:iCs/>
        </w:rPr>
        <w:t>seems</w:t>
      </w:r>
      <w:r w:rsidR="00FB79DC">
        <w:t xml:space="preserve"> to be the </w:t>
      </w:r>
      <w:r w:rsidR="00D57FBE">
        <w:t>place of origin for</w:t>
      </w:r>
      <w:r w:rsidR="0082164C">
        <w:t xml:space="preserve"> our decisions, </w:t>
      </w:r>
      <w:r w:rsidR="00FB79DC">
        <w:t>ou</w:t>
      </w:r>
      <w:r w:rsidR="00F30129">
        <w:t>r</w:t>
      </w:r>
      <w:r w:rsidR="0082164C">
        <w:t xml:space="preserve"> home </w:t>
      </w:r>
      <w:r w:rsidR="00D57FBE">
        <w:t>of</w:t>
      </w:r>
      <w:r w:rsidR="00FB79DC">
        <w:t xml:space="preserve"> </w:t>
      </w:r>
      <w:r w:rsidR="0082164C">
        <w:t>control over our actions</w:t>
      </w:r>
      <w:r w:rsidR="00FB79DC">
        <w:t>.</w:t>
      </w:r>
      <w:r w:rsidR="00115CCE">
        <w:t xml:space="preserve"> </w:t>
      </w:r>
      <w:r w:rsidR="007B3D54">
        <w:t>As a result</w:t>
      </w:r>
      <w:r w:rsidR="00115CCE">
        <w:t xml:space="preserve">, it is </w:t>
      </w:r>
      <w:r w:rsidR="00115CCE">
        <w:lastRenderedPageBreak/>
        <w:t xml:space="preserve">of immense importance that our conscious experience </w:t>
      </w:r>
      <w:r w:rsidR="0069431F">
        <w:t>plays</w:t>
      </w:r>
      <w:r w:rsidR="00115CCE">
        <w:t xml:space="preserve"> some causal role in </w:t>
      </w:r>
      <w:r w:rsidR="00311B73">
        <w:t>producing our actions</w:t>
      </w:r>
      <w:r w:rsidR="00A11109">
        <w:t xml:space="preserve">. </w:t>
      </w:r>
      <w:r w:rsidR="00B70C7E">
        <w:t>That being said,</w:t>
      </w:r>
      <w:r w:rsidR="007D6878">
        <w:t xml:space="preserve"> over the years</w:t>
      </w:r>
      <w:r w:rsidR="00B70C7E">
        <w:t xml:space="preserve"> many </w:t>
      </w:r>
      <w:r w:rsidR="00356A07">
        <w:t xml:space="preserve">philosophers have denied consciousness </w:t>
      </w:r>
      <w:r w:rsidR="007D6878">
        <w:t>causal power</w:t>
      </w:r>
      <w:r w:rsidR="00A11109">
        <w:t xml:space="preserve">—they favor a view called </w:t>
      </w:r>
      <w:r w:rsidR="00A11109">
        <w:rPr>
          <w:i/>
          <w:iCs/>
        </w:rPr>
        <w:t>epiphenomenalism</w:t>
      </w:r>
      <w:r w:rsidR="00A11109">
        <w:t xml:space="preserve">, where consciousness </w:t>
      </w:r>
      <w:r w:rsidR="00A20E79">
        <w:t xml:space="preserve">is said to </w:t>
      </w:r>
      <w:r w:rsidR="00F7366B">
        <w:t>have</w:t>
      </w:r>
      <w:r w:rsidR="00A11109">
        <w:t xml:space="preserve"> no </w:t>
      </w:r>
      <w:r w:rsidR="00740BE2">
        <w:t xml:space="preserve">causal effect </w:t>
      </w:r>
      <w:r w:rsidR="00F7366B">
        <w:t>on</w:t>
      </w:r>
      <w:r w:rsidR="00A20E79">
        <w:t xml:space="preserve"> any physical events.</w:t>
      </w:r>
    </w:p>
    <w:p w14:paraId="23896251" w14:textId="2C658D1B" w:rsidR="00880F0A" w:rsidRDefault="00880F0A" w:rsidP="006420BF">
      <w:pPr>
        <w:spacing w:line="480" w:lineRule="auto"/>
      </w:pPr>
      <w:r>
        <w:tab/>
      </w:r>
      <w:r w:rsidR="00253AAB">
        <w:t xml:space="preserve">The beauty of evolution in the context of this discussion is that </w:t>
      </w:r>
      <w:r w:rsidR="00D57FBE">
        <w:t>evolution</w:t>
      </w:r>
      <w:r w:rsidR="00253AAB">
        <w:t xml:space="preserve"> </w:t>
      </w:r>
      <w:r w:rsidR="00D57FBE">
        <w:t>is a selective process, favoring</w:t>
      </w:r>
      <w:r w:rsidR="004E7B0E">
        <w:t xml:space="preserve"> </w:t>
      </w:r>
      <w:r w:rsidR="00CA4A02">
        <w:t>certain</w:t>
      </w:r>
      <w:r w:rsidR="00193709">
        <w:t xml:space="preserve"> advantageous traits over other</w:t>
      </w:r>
      <w:r w:rsidR="00CA4A02">
        <w:t>s</w:t>
      </w:r>
      <w:r w:rsidR="00193709">
        <w:t xml:space="preserve">. </w:t>
      </w:r>
      <w:r w:rsidR="00CA4A02">
        <w:t>Thus, if</w:t>
      </w:r>
      <w:r w:rsidR="00193709">
        <w:t xml:space="preserve"> we can trace the </w:t>
      </w:r>
      <w:r w:rsidR="00CA4A02">
        <w:t xml:space="preserve">actual </w:t>
      </w:r>
      <w:r w:rsidR="00193709">
        <w:t xml:space="preserve">phenomenon of consciousness to an evolutionary origin, it seems we </w:t>
      </w:r>
      <w:r w:rsidR="00CA4A02">
        <w:t xml:space="preserve">can say that there is </w:t>
      </w:r>
      <w:r w:rsidR="007435CD">
        <w:t xml:space="preserve">a purpose to consciousness, an actual evolutionary reason why it is better to be conscious than to not. In other words, it </w:t>
      </w:r>
      <w:r w:rsidR="008E0846">
        <w:t xml:space="preserve">means that consciousness must be doing something—something causal. Uncovering this </w:t>
      </w:r>
      <w:r w:rsidR="00087A86">
        <w:t xml:space="preserve">underlying </w:t>
      </w:r>
      <w:r w:rsidR="008E0846">
        <w:t>evolutionary nature would combat epiphenomenalism and give more ground</w:t>
      </w:r>
      <w:r w:rsidR="00171DDC">
        <w:t xml:space="preserve"> to free will proponents</w:t>
      </w:r>
      <w:r w:rsidR="00EA1BAB">
        <w:t xml:space="preserve">; that is, </w:t>
      </w:r>
      <w:r w:rsidR="003475FB">
        <w:t xml:space="preserve">however, if we </w:t>
      </w:r>
      <w:r w:rsidR="007606AF">
        <w:t xml:space="preserve">can show that the </w:t>
      </w:r>
      <w:r w:rsidR="007B3D54">
        <w:t>phenomenal</w:t>
      </w:r>
      <w:r w:rsidR="007606AF">
        <w:t xml:space="preserve"> </w:t>
      </w:r>
      <w:r w:rsidR="007B3D54">
        <w:t xml:space="preserve">conscious </w:t>
      </w:r>
      <w:r w:rsidR="007606AF">
        <w:t>experience itself is what is being selected for, and not the underlying neural mechanisms that just happen to give rise to consciousness.</w:t>
      </w:r>
    </w:p>
    <w:p w14:paraId="2A7D80EA" w14:textId="15AAE4DB" w:rsidR="00354202" w:rsidRPr="00354202" w:rsidRDefault="00354202" w:rsidP="006420BF">
      <w:pPr>
        <w:spacing w:line="480" w:lineRule="auto"/>
        <w:rPr>
          <w:i/>
          <w:iCs/>
          <w:u w:val="single"/>
        </w:rPr>
      </w:pPr>
      <w:r w:rsidRPr="00354202">
        <w:rPr>
          <w:i/>
          <w:iCs/>
          <w:u w:val="single"/>
        </w:rPr>
        <w:t>1.3. The method</w:t>
      </w:r>
    </w:p>
    <w:p w14:paraId="1DC73DE3" w14:textId="1F3CD96B" w:rsidR="007B3D54" w:rsidRDefault="007B3D54" w:rsidP="006420BF">
      <w:pPr>
        <w:spacing w:line="480" w:lineRule="auto"/>
      </w:pPr>
      <w:r>
        <w:tab/>
        <w:t xml:space="preserve">To go about this investigation, I will </w:t>
      </w:r>
      <w:r w:rsidR="00316968">
        <w:t>analyze</w:t>
      </w:r>
      <w:r w:rsidR="00AD4046">
        <w:t xml:space="preserve"> a</w:t>
      </w:r>
      <w:r w:rsidR="00316968">
        <w:t xml:space="preserve"> </w:t>
      </w:r>
      <w:r w:rsidR="009845F8">
        <w:t xml:space="preserve">scientific </w:t>
      </w:r>
      <w:r w:rsidR="000A1B00">
        <w:t xml:space="preserve">evolutionary </w:t>
      </w:r>
      <w:r w:rsidR="009845F8">
        <w:t>model</w:t>
      </w:r>
      <w:r w:rsidR="00316968">
        <w:t xml:space="preserve"> of the brain</w:t>
      </w:r>
      <w:r w:rsidR="00DA5D25">
        <w:t>—Neural Darwinism—</w:t>
      </w:r>
      <w:r w:rsidR="00316968">
        <w:t>and evaluate</w:t>
      </w:r>
      <w:r w:rsidR="009845F8">
        <w:t xml:space="preserve"> </w:t>
      </w:r>
      <w:r w:rsidR="00DA5D25">
        <w:t>its</w:t>
      </w:r>
      <w:r w:rsidR="009845F8">
        <w:t xml:space="preserve"> consistency with this idea of the evolution of consciousness</w:t>
      </w:r>
      <w:r w:rsidR="00DA5D25">
        <w:t>. I will</w:t>
      </w:r>
      <w:r>
        <w:t xml:space="preserve"> </w:t>
      </w:r>
      <w:r w:rsidR="00AD4046">
        <w:t xml:space="preserve">then </w:t>
      </w:r>
      <w:r>
        <w:t xml:space="preserve">shift to some </w:t>
      </w:r>
      <w:r w:rsidR="00B5229C">
        <w:t xml:space="preserve">more </w:t>
      </w:r>
      <w:r>
        <w:t xml:space="preserve">philosophical perspectives on the topic. </w:t>
      </w:r>
      <w:r w:rsidR="006A3E93">
        <w:t xml:space="preserve">A </w:t>
      </w:r>
      <w:r w:rsidR="006306EA">
        <w:t>major</w:t>
      </w:r>
      <w:r>
        <w:t xml:space="preserve"> aim of this paper </w:t>
      </w:r>
      <w:r w:rsidR="006A3E93">
        <w:t>is to</w:t>
      </w:r>
      <w:r>
        <w:t xml:space="preserve"> </w:t>
      </w:r>
      <w:r w:rsidR="006A3E93">
        <w:t>evaluate</w:t>
      </w:r>
      <w:r w:rsidR="009845F8">
        <w:t xml:space="preserve"> the coherency of the idea </w:t>
      </w:r>
      <w:r w:rsidR="00663134">
        <w:t>(</w:t>
      </w:r>
      <w:r w:rsidR="009845F8">
        <w:t>of consciousness as an adaptive</w:t>
      </w:r>
      <w:r w:rsidR="00B5229C">
        <w:t xml:space="preserve"> trait</w:t>
      </w:r>
      <w:r w:rsidR="00663134">
        <w:t>) itself</w:t>
      </w:r>
      <w:r w:rsidR="009845F8">
        <w:t>, but also</w:t>
      </w:r>
      <w:r w:rsidR="006A3E93">
        <w:t xml:space="preserve"> to</w:t>
      </w:r>
      <w:r w:rsidR="009845F8">
        <w:t xml:space="preserve"> </w:t>
      </w:r>
      <w:r w:rsidR="006A3E93">
        <w:t>evaluate</w:t>
      </w:r>
      <w:r w:rsidR="009845F8">
        <w:t xml:space="preserve"> how the scientific and philosophical perspectives interact, how they talk to each other (or how they don't), and which </w:t>
      </w:r>
      <w:r w:rsidR="00B5229C">
        <w:t xml:space="preserve">discipline </w:t>
      </w:r>
      <w:r w:rsidR="000642E9">
        <w:t>should be emphasized in continued pursuit of the broader question of consciousness's causality</w:t>
      </w:r>
      <w:r w:rsidR="00B5229C">
        <w:t>.</w:t>
      </w:r>
    </w:p>
    <w:p w14:paraId="60685684" w14:textId="41181CEA" w:rsidR="00255B39" w:rsidRDefault="00255B39" w:rsidP="006420BF">
      <w:pPr>
        <w:spacing w:line="480" w:lineRule="auto"/>
      </w:pPr>
    </w:p>
    <w:p w14:paraId="551A19D8" w14:textId="77777777" w:rsidR="00A15D95" w:rsidRDefault="00A15D95" w:rsidP="006420BF">
      <w:pPr>
        <w:spacing w:line="480" w:lineRule="auto"/>
      </w:pPr>
    </w:p>
    <w:p w14:paraId="28F27537" w14:textId="31CCA998" w:rsidR="00131E68" w:rsidRDefault="00131E68" w:rsidP="00131E68">
      <w:pPr>
        <w:spacing w:line="480" w:lineRule="auto"/>
        <w:rPr>
          <w:b/>
          <w:bCs/>
        </w:rPr>
      </w:pPr>
      <w:r>
        <w:rPr>
          <w:b/>
          <w:bCs/>
        </w:rPr>
        <w:lastRenderedPageBreak/>
        <w:t xml:space="preserve">2. Scientific </w:t>
      </w:r>
      <w:r w:rsidR="00381EF4">
        <w:rPr>
          <w:b/>
          <w:bCs/>
        </w:rPr>
        <w:t>Models</w:t>
      </w:r>
    </w:p>
    <w:p w14:paraId="27D72093" w14:textId="173EAAF6" w:rsidR="00381EF4" w:rsidRPr="00BF1F88" w:rsidRDefault="00381EF4" w:rsidP="00381EF4">
      <w:pPr>
        <w:spacing w:line="480" w:lineRule="auto"/>
        <w:rPr>
          <w:i/>
          <w:iCs/>
          <w:u w:val="single"/>
        </w:rPr>
      </w:pPr>
      <w:r w:rsidRPr="00BF1F88">
        <w:rPr>
          <w:i/>
          <w:iCs/>
          <w:u w:val="single"/>
        </w:rPr>
        <w:t>2.1. Neural Darwinism and it</w:t>
      </w:r>
      <w:r w:rsidR="00470052" w:rsidRPr="00BF1F88">
        <w:rPr>
          <w:i/>
          <w:iCs/>
          <w:u w:val="single"/>
        </w:rPr>
        <w:t xml:space="preserve">s </w:t>
      </w:r>
      <w:r w:rsidR="001E28DD" w:rsidRPr="00BF1F88">
        <w:rPr>
          <w:i/>
          <w:iCs/>
          <w:u w:val="single"/>
        </w:rPr>
        <w:t>c</w:t>
      </w:r>
      <w:r w:rsidR="00470052" w:rsidRPr="00BF1F88">
        <w:rPr>
          <w:i/>
          <w:iCs/>
          <w:u w:val="single"/>
        </w:rPr>
        <w:t xml:space="preserve">onsistency with </w:t>
      </w:r>
      <w:r w:rsidR="001E28DD" w:rsidRPr="00BF1F88">
        <w:rPr>
          <w:i/>
          <w:iCs/>
          <w:u w:val="single"/>
        </w:rPr>
        <w:t>co</w:t>
      </w:r>
      <w:r w:rsidR="00470052" w:rsidRPr="00BF1F88">
        <w:rPr>
          <w:i/>
          <w:iCs/>
          <w:u w:val="single"/>
        </w:rPr>
        <w:t>nsciousness</w:t>
      </w:r>
    </w:p>
    <w:p w14:paraId="5C1645F7" w14:textId="53FEFEAB" w:rsidR="00532743" w:rsidRDefault="001E28DD" w:rsidP="00DB64E6">
      <w:pPr>
        <w:spacing w:line="480" w:lineRule="auto"/>
      </w:pPr>
      <w:r>
        <w:rPr>
          <w:i/>
          <w:iCs/>
        </w:rPr>
        <w:tab/>
      </w:r>
      <w:r w:rsidR="00EF432C">
        <w:t xml:space="preserve">Neural </w:t>
      </w:r>
      <w:r w:rsidR="00025436">
        <w:t>Darwinism is a "large-scale selectionist theory of brain development and function that has been hypothesized to relate to consciousness" (</w:t>
      </w:r>
      <w:r w:rsidR="00DB6363">
        <w:t>Seth and Baars</w:t>
      </w:r>
      <w:r w:rsidR="002F6AD5">
        <w:t xml:space="preserve"> 1</w:t>
      </w:r>
      <w:r w:rsidR="001656A1">
        <w:t>40</w:t>
      </w:r>
      <w:r w:rsidR="002F6AD5">
        <w:t xml:space="preserve">). </w:t>
      </w:r>
      <w:r w:rsidR="00E61C1A">
        <w:t xml:space="preserve">Developed </w:t>
      </w:r>
      <w:r w:rsidR="00E40243">
        <w:t xml:space="preserve">by </w:t>
      </w:r>
      <w:r w:rsidR="00E61C1A">
        <w:t xml:space="preserve">Gerald Edelman </w:t>
      </w:r>
      <w:r w:rsidR="00F9160A">
        <w:t>in the late twentieth century, this theory outlines an evolutionary bas</w:t>
      </w:r>
      <w:r w:rsidR="00E40243">
        <w:t>is</w:t>
      </w:r>
      <w:r w:rsidR="00F9160A">
        <w:t xml:space="preserve"> for neural mechanisms</w:t>
      </w:r>
      <w:r w:rsidR="008927CF">
        <w:t xml:space="preserve"> and proposes the idea that</w:t>
      </w:r>
      <w:r w:rsidR="00E40243">
        <w:t xml:space="preserve"> </w:t>
      </w:r>
      <w:r w:rsidR="007E04D9">
        <w:t xml:space="preserve">brain dynamics are </w:t>
      </w:r>
      <w:r w:rsidR="00B41865">
        <w:t xml:space="preserve">characterized by </w:t>
      </w:r>
      <w:r w:rsidR="007C5010">
        <w:t>diversity, amplification, selection</w:t>
      </w:r>
      <w:r w:rsidR="00ED392E">
        <w:t>, and degeneracy of neurons.</w:t>
      </w:r>
      <w:r w:rsidR="006C1B9A">
        <w:tab/>
        <w:t xml:space="preserve"> </w:t>
      </w:r>
      <w:r w:rsidR="000F234C">
        <w:t xml:space="preserve">If </w:t>
      </w:r>
      <w:r w:rsidR="00061027">
        <w:t xml:space="preserve">we </w:t>
      </w:r>
      <w:r w:rsidR="00A7445F">
        <w:t>redirect the ideas from this</w:t>
      </w:r>
      <w:r w:rsidR="00061027">
        <w:t xml:space="preserve"> theory </w:t>
      </w:r>
      <w:r w:rsidR="00A7445F">
        <w:t>to see if they are consistent with</w:t>
      </w:r>
      <w:r w:rsidR="00061027">
        <w:t xml:space="preserve"> widely recognized properties of consciousness—</w:t>
      </w:r>
      <w:r w:rsidR="00DB64E6">
        <w:t xml:space="preserve">namely </w:t>
      </w:r>
      <w:r w:rsidR="007905F3">
        <w:t>the phenomenal</w:t>
      </w:r>
      <w:r w:rsidR="00DB64E6">
        <w:t xml:space="preserve"> properties</w:t>
      </w:r>
      <w:r w:rsidR="00AB4E51">
        <w:t xml:space="preserve">—then we </w:t>
      </w:r>
      <w:r w:rsidR="00A7445F">
        <w:t>can</w:t>
      </w:r>
      <w:r w:rsidR="00AB4E51">
        <w:t xml:space="preserve"> provide support for the idea of consciousness as an evolved trait.</w:t>
      </w:r>
      <w:r w:rsidR="000C4ECB">
        <w:t xml:space="preserve"> This is precisely what Anil K. Seth and Bernard J. Baars attempt to </w:t>
      </w:r>
      <w:r w:rsidR="00674B49">
        <w:t xml:space="preserve">do in their paper titled </w:t>
      </w:r>
      <w:r w:rsidR="00674B49">
        <w:rPr>
          <w:i/>
          <w:iCs/>
        </w:rPr>
        <w:t>Neural Darwinism and consciousness</w:t>
      </w:r>
      <w:r w:rsidR="00674B49">
        <w:t>, and this will provide background for our investigation.</w:t>
      </w:r>
    </w:p>
    <w:p w14:paraId="46853536" w14:textId="7F9ED6D7" w:rsidR="00BE5CF6" w:rsidRPr="00BE5CF6" w:rsidRDefault="00BE5CF6" w:rsidP="00486228">
      <w:pPr>
        <w:spacing w:line="480" w:lineRule="auto"/>
        <w:rPr>
          <w:i/>
          <w:iCs/>
        </w:rPr>
      </w:pPr>
      <w:r>
        <w:rPr>
          <w:i/>
          <w:iCs/>
        </w:rPr>
        <w:t xml:space="preserve">2.1.a. Neural Darwinism and </w:t>
      </w:r>
      <w:r w:rsidR="001514C5">
        <w:rPr>
          <w:i/>
          <w:iCs/>
        </w:rPr>
        <w:t>s</w:t>
      </w:r>
      <w:r>
        <w:rPr>
          <w:i/>
          <w:iCs/>
        </w:rPr>
        <w:t>ubjectivity</w:t>
      </w:r>
    </w:p>
    <w:p w14:paraId="27F9E33C" w14:textId="7AFF1938" w:rsidR="00486228" w:rsidRDefault="00DC757A" w:rsidP="00486228">
      <w:pPr>
        <w:spacing w:line="480" w:lineRule="auto"/>
      </w:pPr>
      <w:r>
        <w:tab/>
      </w:r>
      <w:r w:rsidR="009D5685">
        <w:t xml:space="preserve">Firstly, let's examine </w:t>
      </w:r>
      <w:r w:rsidR="00DB64E6">
        <w:t>Neural Darwinism</w:t>
      </w:r>
      <w:r w:rsidR="009D5685">
        <w:t xml:space="preserve">'s </w:t>
      </w:r>
      <w:r w:rsidR="00DB64E6">
        <w:rPr>
          <w:i/>
          <w:iCs/>
        </w:rPr>
        <w:t xml:space="preserve">(hereafter ND) </w:t>
      </w:r>
      <w:r w:rsidR="009D5685">
        <w:t xml:space="preserve">consistency with subjectiveness itself, </w:t>
      </w:r>
      <w:r w:rsidR="00CA371B">
        <w:t>the</w:t>
      </w:r>
      <w:r w:rsidR="00AD395D">
        <w:t xml:space="preserve"> experience of a private flow of events </w:t>
      </w:r>
      <w:r w:rsidR="00CA371B">
        <w:t xml:space="preserve">only </w:t>
      </w:r>
      <w:r w:rsidR="00AD395D">
        <w:t xml:space="preserve">available </w:t>
      </w:r>
      <w:r w:rsidR="00CA371B">
        <w:t>to</w:t>
      </w:r>
      <w:r w:rsidR="00AD395D">
        <w:t xml:space="preserve"> the individual.</w:t>
      </w:r>
      <w:r w:rsidR="00484238">
        <w:t xml:space="preserve"> </w:t>
      </w:r>
      <w:r w:rsidR="00086F73">
        <w:t xml:space="preserve">To </w:t>
      </w:r>
      <w:r w:rsidR="00C0358F">
        <w:t xml:space="preserve">investigate subjective experience in a </w:t>
      </w:r>
      <w:r w:rsidR="00CE6BE8">
        <w:t>purely</w:t>
      </w:r>
      <w:r w:rsidR="00086F73">
        <w:t xml:space="preserve"> scientific, objective </w:t>
      </w:r>
      <w:r w:rsidR="00C0358F">
        <w:t>way</w:t>
      </w:r>
      <w:r w:rsidR="00CE6BE8">
        <w:t xml:space="preserve"> initially seems quite impossible, and is referred to </w:t>
      </w:r>
      <w:r w:rsidR="00D60DEE">
        <w:t>by</w:t>
      </w:r>
      <w:r w:rsidR="00CE6BE8">
        <w:t xml:space="preserve"> many as the hard problem of consciousness.</w:t>
      </w:r>
      <w:r w:rsidR="00A91DF9">
        <w:t xml:space="preserve"> </w:t>
      </w:r>
      <w:r w:rsidR="00314599">
        <w:t xml:space="preserve">In response to this, Edelman, the original developer of ND, said </w:t>
      </w:r>
      <w:r w:rsidR="00890ED8">
        <w:t>the following:</w:t>
      </w:r>
      <w:r w:rsidR="00314599">
        <w:t xml:space="preserve"> "</w:t>
      </w:r>
      <w:r w:rsidR="00486228">
        <w:t>A scientific theory cannot presume to replicate the experience that it describes or explains</w:t>
      </w:r>
      <w:r w:rsidR="00DF13E2">
        <w:t>...</w:t>
      </w:r>
      <w:r w:rsidR="00486228">
        <w:t xml:space="preserve"> to experience the discriminations of an individual, it is necessary to be that individual" (</w:t>
      </w:r>
      <w:r w:rsidR="00314599">
        <w:t>Edelman</w:t>
      </w:r>
      <w:r w:rsidR="001514C5">
        <w:t>, 2003</w:t>
      </w:r>
      <w:r w:rsidR="001656A1">
        <w:t>).</w:t>
      </w:r>
      <w:r w:rsidR="00D67399">
        <w:t xml:space="preserve"> </w:t>
      </w:r>
      <w:r w:rsidR="00DB6363">
        <w:t>Seth and Baars</w:t>
      </w:r>
      <w:r w:rsidR="00D67399">
        <w:t xml:space="preserve"> nicely</w:t>
      </w:r>
      <w:r w:rsidR="00890ED8">
        <w:t xml:space="preserve"> restate this point, </w:t>
      </w:r>
      <w:r w:rsidR="00032BB3">
        <w:t>saying</w:t>
      </w:r>
      <w:r w:rsidR="00890ED8">
        <w:t xml:space="preserve"> that</w:t>
      </w:r>
      <w:r w:rsidR="00032BB3">
        <w:t xml:space="preserve"> coming up with a theory that solves the hard problem </w:t>
      </w:r>
      <w:r w:rsidR="00EE7349">
        <w:t>is like "developing a theory of hurricanes that is actually windy" (</w:t>
      </w:r>
      <w:r w:rsidR="00DB6363">
        <w:t>Seth and Baars</w:t>
      </w:r>
      <w:r w:rsidR="00D34E86">
        <w:t xml:space="preserve"> 159).</w:t>
      </w:r>
      <w:r w:rsidR="0001661A">
        <w:t xml:space="preserve"> </w:t>
      </w:r>
      <w:r w:rsidR="009A69C9">
        <w:t>Nevertheless, we must attempt to explain this subjectivity.</w:t>
      </w:r>
      <w:r w:rsidR="00433364">
        <w:t xml:space="preserve"> </w:t>
      </w:r>
      <w:r w:rsidR="00AA598B">
        <w:t>A question arises: how</w:t>
      </w:r>
      <w:r w:rsidR="007F21FF">
        <w:t xml:space="preserve"> come there is a feeling in humans associated with the </w:t>
      </w:r>
      <w:r w:rsidR="00B307B5">
        <w:t xml:space="preserve">perception of the color red, but (presumably) not a feeling </w:t>
      </w:r>
      <w:r w:rsidR="00E75DF5">
        <w:t>in cameras</w:t>
      </w:r>
      <w:r w:rsidR="00B307B5">
        <w:t xml:space="preserve"> when </w:t>
      </w:r>
      <w:r w:rsidR="00B307B5">
        <w:lastRenderedPageBreak/>
        <w:t>discriminating between red and other colors</w:t>
      </w:r>
      <w:r w:rsidR="000E06B4">
        <w:t xml:space="preserve">. The answer, </w:t>
      </w:r>
      <w:r w:rsidR="00DB6363">
        <w:t>Seth and Baars</w:t>
      </w:r>
      <w:r w:rsidR="000E06B4">
        <w:t xml:space="preserve"> say, is likely because</w:t>
      </w:r>
      <w:r w:rsidR="00E25C88">
        <w:t xml:space="preserve"> of the complexity </w:t>
      </w:r>
      <w:r w:rsidR="00A30B9F">
        <w:t xml:space="preserve">involved—not the complexity of the discrimination itself, but the </w:t>
      </w:r>
      <w:r w:rsidR="007905F3">
        <w:t xml:space="preserve">neural </w:t>
      </w:r>
      <w:r w:rsidR="00A30B9F">
        <w:t xml:space="preserve">complexity involved in the discrimination (ND says we use </w:t>
      </w:r>
      <w:r w:rsidR="00E75DF5">
        <w:t xml:space="preserve">extremely </w:t>
      </w:r>
      <w:r w:rsidR="00A30B9F">
        <w:t>numerous</w:t>
      </w:r>
      <w:r w:rsidR="00E75DF5">
        <w:t>, intricate</w:t>
      </w:r>
      <w:r w:rsidR="00A30B9F">
        <w:t xml:space="preserve"> </w:t>
      </w:r>
      <w:r w:rsidR="00B16A85">
        <w:t xml:space="preserve">sets </w:t>
      </w:r>
      <w:r w:rsidR="00A30B9F">
        <w:t>of function</w:t>
      </w:r>
      <w:r w:rsidR="007905F3">
        <w:t>al</w:t>
      </w:r>
      <w:r w:rsidR="00A30B9F">
        <w:t xml:space="preserve"> neural groups in our </w:t>
      </w:r>
      <w:r w:rsidR="0002071F">
        <w:t xml:space="preserve">thalamocortical </w:t>
      </w:r>
      <w:r w:rsidR="00A30B9F">
        <w:t xml:space="preserve">region to represent </w:t>
      </w:r>
      <w:r w:rsidR="007905F3">
        <w:t>a discrimination like this</w:t>
      </w:r>
      <w:r w:rsidR="00B16A85">
        <w:t>)</w:t>
      </w:r>
      <w:r w:rsidR="00A30B9F">
        <w:t>.</w:t>
      </w:r>
      <w:r w:rsidR="000E06B4">
        <w:t xml:space="preserve"> </w:t>
      </w:r>
      <w:r w:rsidR="00F07DB6">
        <w:t xml:space="preserve">Another key component of </w:t>
      </w:r>
      <w:r w:rsidR="00E75DF5">
        <w:t>the</w:t>
      </w:r>
      <w:r w:rsidR="00F07DB6">
        <w:t xml:space="preserve"> subjective experience is its privacy—and this</w:t>
      </w:r>
      <w:r w:rsidR="00791AED">
        <w:t xml:space="preserve"> seems to be explained by the correlation of consciousness to a</w:t>
      </w:r>
      <w:r w:rsidR="00A92812">
        <w:t>n</w:t>
      </w:r>
      <w:r w:rsidR="00791AED">
        <w:t xml:space="preserve"> in</w:t>
      </w:r>
      <w:r w:rsidR="00A92812">
        <w:t xml:space="preserve">dividual brain; however, how can we explain the </w:t>
      </w:r>
      <w:r w:rsidR="00753798">
        <w:t xml:space="preserve">experience of a stream of consciousness? This seems to be tied to our experience of the self, so </w:t>
      </w:r>
      <w:r w:rsidR="00165CD2">
        <w:t>perhaps</w:t>
      </w:r>
      <w:r w:rsidR="00753798">
        <w:t xml:space="preserve"> we should examine this</w:t>
      </w:r>
      <w:r w:rsidR="00363495">
        <w:t xml:space="preserve"> as its own issue</w:t>
      </w:r>
      <w:r w:rsidR="00165CD2">
        <w:t>.</w:t>
      </w:r>
    </w:p>
    <w:p w14:paraId="165E2A01" w14:textId="4D314761" w:rsidR="00BE5CF6" w:rsidRPr="00BE5CF6" w:rsidRDefault="00BE5CF6" w:rsidP="00486228">
      <w:pPr>
        <w:spacing w:line="480" w:lineRule="auto"/>
        <w:rPr>
          <w:i/>
          <w:iCs/>
        </w:rPr>
      </w:pPr>
      <w:r>
        <w:rPr>
          <w:i/>
          <w:iCs/>
        </w:rPr>
        <w:t>2.1.b. Neural Darwinism, the self, and the problem</w:t>
      </w:r>
    </w:p>
    <w:p w14:paraId="299F82F9" w14:textId="238332D9" w:rsidR="00550325" w:rsidRDefault="00165CD2" w:rsidP="00486228">
      <w:pPr>
        <w:spacing w:line="480" w:lineRule="auto"/>
      </w:pPr>
      <w:r>
        <w:tab/>
      </w:r>
      <w:r w:rsidR="0088749B">
        <w:t xml:space="preserve">It seems that </w:t>
      </w:r>
      <w:r w:rsidR="00B801E2">
        <w:t>the</w:t>
      </w:r>
      <w:r w:rsidR="0088749B">
        <w:t xml:space="preserve"> experience of the self can be largely correlated with </w:t>
      </w:r>
      <w:r w:rsidR="00E75DF5">
        <w:t>several</w:t>
      </w:r>
      <w:r w:rsidR="0088749B">
        <w:t xml:space="preserve"> </w:t>
      </w:r>
      <w:r w:rsidR="002051B6">
        <w:t>cross-region interactions</w:t>
      </w:r>
      <w:r w:rsidR="0088749B">
        <w:t>—</w:t>
      </w:r>
      <w:r w:rsidR="002051B6">
        <w:t>namely</w:t>
      </w:r>
      <w:r w:rsidR="0088749B">
        <w:t xml:space="preserve"> the</w:t>
      </w:r>
      <w:r w:rsidR="001A5A4A">
        <w:t xml:space="preserve"> connection of the </w:t>
      </w:r>
      <w:r w:rsidR="00D00600">
        <w:t>posterior cortex with regions like the</w:t>
      </w:r>
      <w:r w:rsidR="00544A93">
        <w:t xml:space="preserve"> orbitofrontal cortex, limbic system, and brainstem (Baars</w:t>
      </w:r>
      <w:r w:rsidR="00DD10EC">
        <w:t>,</w:t>
      </w:r>
      <w:r w:rsidR="00544A93">
        <w:t xml:space="preserve"> 2002).</w:t>
      </w:r>
      <w:r w:rsidR="00403164">
        <w:t xml:space="preserve"> This interaction is described in many works of ND as between sensory input and value-based memory.</w:t>
      </w:r>
      <w:r w:rsidR="00F657CE">
        <w:t xml:space="preserve"> Additionally, it seems this </w:t>
      </w:r>
      <w:r w:rsidR="005362F3">
        <w:t>higher-functioning experience of the self is not limited to humans</w:t>
      </w:r>
      <w:r w:rsidR="00E75DF5">
        <w:t>;</w:t>
      </w:r>
      <w:r w:rsidR="005362F3">
        <w:t xml:space="preserve"> </w:t>
      </w:r>
      <w:r w:rsidR="003840C8">
        <w:t xml:space="preserve">though </w:t>
      </w:r>
      <w:r w:rsidR="005362F3">
        <w:t xml:space="preserve">it </w:t>
      </w:r>
      <w:r w:rsidR="00F737FC">
        <w:t>has been posed to have rapidly</w:t>
      </w:r>
      <w:r w:rsidR="00C537EC">
        <w:t xml:space="preserve"> developed </w:t>
      </w:r>
      <w:r w:rsidR="003840C8">
        <w:t xml:space="preserve">(perhaps to a greater extent than in other animals) </w:t>
      </w:r>
      <w:r w:rsidR="00C537EC">
        <w:t>in humans in response to</w:t>
      </w:r>
      <w:r w:rsidR="00974D47">
        <w:t xml:space="preserve"> the connecting of linguistic areas </w:t>
      </w:r>
      <w:r w:rsidR="000A6B15">
        <w:t xml:space="preserve">of the brain </w:t>
      </w:r>
      <w:r w:rsidR="00E75DF5">
        <w:t>to</w:t>
      </w:r>
      <w:r w:rsidR="00974D47">
        <w:t xml:space="preserve"> </w:t>
      </w:r>
      <w:r w:rsidR="000A6B15">
        <w:t>those tasked with concept generation.</w:t>
      </w:r>
      <w:r w:rsidR="00C537EC">
        <w:t xml:space="preserve"> </w:t>
      </w:r>
      <w:r w:rsidR="005362F3">
        <w:t xml:space="preserve"> </w:t>
      </w:r>
      <w:r w:rsidR="003E7568">
        <w:t xml:space="preserve">From this view, it seems that </w:t>
      </w:r>
      <w:r w:rsidR="00903F97">
        <w:t>the</w:t>
      </w:r>
      <w:r w:rsidR="003E7568">
        <w:t xml:space="preserve"> sensation of the self may naturally arise when </w:t>
      </w:r>
      <w:r w:rsidR="000A6B15">
        <w:t>different areas of the brain are connected</w:t>
      </w:r>
      <w:r w:rsidR="00952604">
        <w:t xml:space="preserve">. Furthermore, it seems that consciousness may work in a largely similar </w:t>
      </w:r>
      <w:r w:rsidR="00423131">
        <w:t>fashion</w:t>
      </w:r>
      <w:r w:rsidR="00AD6773">
        <w:t xml:space="preserve">—arising when neural regions associated with it are connected in </w:t>
      </w:r>
      <w:r w:rsidR="00423131">
        <w:t>a specific</w:t>
      </w:r>
      <w:r w:rsidR="00AD6773">
        <w:t xml:space="preserve"> way. However, though ND may be consistent with these correlates, does it really tell us anything? </w:t>
      </w:r>
      <w:r w:rsidR="009E6729">
        <w:t>What if the neural mechanism underlying consciousness</w:t>
      </w:r>
      <w:r w:rsidR="006D153F">
        <w:t xml:space="preserve"> evolved </w:t>
      </w:r>
      <w:r w:rsidR="009E6729">
        <w:t xml:space="preserve">but the experience itself wasn't selected for, it was just a byproduct of those </w:t>
      </w:r>
      <w:r w:rsidR="006D153F">
        <w:t>underlying mechanisms that were selected for</w:t>
      </w:r>
      <w:r w:rsidR="009E6729">
        <w:t>?</w:t>
      </w:r>
      <w:r w:rsidR="006D153F">
        <w:t xml:space="preserve"> </w:t>
      </w:r>
      <w:r w:rsidR="004F1F8A">
        <w:t xml:space="preserve">Even given the mind and brain </w:t>
      </w:r>
      <w:r w:rsidR="009B3947">
        <w:t>as</w:t>
      </w:r>
      <w:r w:rsidR="004F1F8A">
        <w:t xml:space="preserve"> identical, </w:t>
      </w:r>
      <w:r w:rsidR="00992F3F">
        <w:t>can we really say</w:t>
      </w:r>
      <w:r w:rsidR="003621C1">
        <w:t xml:space="preserve"> that both</w:t>
      </w:r>
      <w:r w:rsidR="00992F3F">
        <w:t xml:space="preserve"> the conscious experience and the underlying </w:t>
      </w:r>
      <w:r w:rsidR="00992F3F">
        <w:lastRenderedPageBreak/>
        <w:t xml:space="preserve">neural mechanisms </w:t>
      </w:r>
      <w:r w:rsidR="003621C1">
        <w:t>are</w:t>
      </w:r>
      <w:r w:rsidR="00CB54D8">
        <w:t xml:space="preserve"> in the evolutionary feedback loop</w:t>
      </w:r>
      <w:r w:rsidR="00A8674D">
        <w:t xml:space="preserve">, and not </w:t>
      </w:r>
      <w:r w:rsidR="002D4442">
        <w:t>just</w:t>
      </w:r>
      <w:r w:rsidR="00A8674D">
        <w:t xml:space="preserve"> the neural mechanism</w:t>
      </w:r>
      <w:r w:rsidR="00E75DF5">
        <w:t>s</w:t>
      </w:r>
      <w:r w:rsidR="00A8674D">
        <w:t>? Could those neural functional groups be arranged in this way without giving rise to consciousness?</w:t>
      </w:r>
    </w:p>
    <w:p w14:paraId="3B014E17" w14:textId="27DF0995" w:rsidR="00BE5CF6" w:rsidRPr="00BE5CF6" w:rsidRDefault="00BE5CF6" w:rsidP="00486228">
      <w:pPr>
        <w:spacing w:line="480" w:lineRule="auto"/>
        <w:rPr>
          <w:i/>
          <w:iCs/>
        </w:rPr>
      </w:pPr>
      <w:r>
        <w:rPr>
          <w:i/>
          <w:iCs/>
        </w:rPr>
        <w:t xml:space="preserve">2.1.c. </w:t>
      </w:r>
      <w:r w:rsidR="00F1015C">
        <w:rPr>
          <w:i/>
          <w:iCs/>
        </w:rPr>
        <w:t>Qualia</w:t>
      </w:r>
      <w:r>
        <w:rPr>
          <w:i/>
          <w:iCs/>
        </w:rPr>
        <w:t xml:space="preserve"> and </w:t>
      </w:r>
      <w:r w:rsidR="00F1015C">
        <w:rPr>
          <w:i/>
          <w:iCs/>
        </w:rPr>
        <w:t xml:space="preserve">their </w:t>
      </w:r>
      <w:r>
        <w:rPr>
          <w:i/>
          <w:iCs/>
        </w:rPr>
        <w:t xml:space="preserve">neural </w:t>
      </w:r>
      <w:r w:rsidR="00F1015C">
        <w:rPr>
          <w:i/>
          <w:iCs/>
        </w:rPr>
        <w:t>basis: A property or identity?</w:t>
      </w:r>
    </w:p>
    <w:p w14:paraId="1954C2CD" w14:textId="7C449DD1" w:rsidR="00165CD2" w:rsidRDefault="00550325" w:rsidP="00486228">
      <w:pPr>
        <w:spacing w:line="480" w:lineRule="auto"/>
      </w:pPr>
      <w:r>
        <w:tab/>
      </w:r>
      <w:r w:rsidR="00DB6363">
        <w:t>Seth and Baars</w:t>
      </w:r>
      <w:r w:rsidR="00A4348A">
        <w:t xml:space="preserve"> provide some answers </w:t>
      </w:r>
      <w:r w:rsidR="007217B7">
        <w:t>to these questions</w:t>
      </w:r>
      <w:r w:rsidR="00E75DF5">
        <w:t>. They write,</w:t>
      </w:r>
      <w:r w:rsidR="00FE5B48">
        <w:t xml:space="preserve"> "</w:t>
      </w:r>
      <w:r w:rsidR="00E75DF5">
        <w:t>Q</w:t>
      </w:r>
      <w:r w:rsidR="004E76CF">
        <w:t xml:space="preserve">ualia are entailed by this distinctive form of neural activity in the same way that the structure of hemoglobin entails a certain spectroscopic response: One is not caused by the other, rather, one is an inevitable </w:t>
      </w:r>
      <w:r w:rsidR="004E76CF" w:rsidRPr="002B2476">
        <w:rPr>
          <w:i/>
          <w:iCs/>
        </w:rPr>
        <w:t>property</w:t>
      </w:r>
      <w:r w:rsidR="004E76CF">
        <w:t xml:space="preserve"> of the other. This concept implies that neural systems underlying consciousness were selected in evolution to carry out discriminations in a high dimensional space of possible inputs, yielding adaptive advantage</w:t>
      </w:r>
      <w:r w:rsidR="00592F65">
        <w:t>" (</w:t>
      </w:r>
      <w:r w:rsidR="00DB6363">
        <w:t>Seth and Baars</w:t>
      </w:r>
      <w:r w:rsidR="001B3271">
        <w:t xml:space="preserve"> 159</w:t>
      </w:r>
      <w:r w:rsidR="0073349C">
        <w:t>, my emphasis</w:t>
      </w:r>
      <w:r w:rsidR="001B3271">
        <w:t xml:space="preserve">). However, in their example, though the </w:t>
      </w:r>
      <w:r w:rsidR="00BE0867">
        <w:t xml:space="preserve">color red </w:t>
      </w:r>
      <w:r w:rsidR="001B3271">
        <w:t>of hemoglobin</w:t>
      </w:r>
      <w:r w:rsidR="00925F72">
        <w:t xml:space="preserve"> is an inevitable property</w:t>
      </w:r>
      <w:r w:rsidR="00B343C8">
        <w:t xml:space="preserve"> of its structure from a physics standpoint, this </w:t>
      </w:r>
      <w:r w:rsidR="00E75D8C">
        <w:t xml:space="preserve">color was not part of the </w:t>
      </w:r>
      <w:r w:rsidR="005F4ADA">
        <w:t xml:space="preserve">evolutionary </w:t>
      </w:r>
      <w:r w:rsidR="00E75D8C">
        <w:t>selection process</w:t>
      </w:r>
      <w:r w:rsidR="00146DDF">
        <w:t xml:space="preserve">. </w:t>
      </w:r>
      <w:r w:rsidR="002048DD">
        <w:t>It is not a trait with advantages</w:t>
      </w:r>
      <w:r w:rsidR="00B97B50">
        <w:t>, but instead the property of traits (the chemical structure, perhaps) with advantage</w:t>
      </w:r>
      <w:r w:rsidR="00D00BE1">
        <w:t>s</w:t>
      </w:r>
      <w:r w:rsidR="00B97B50">
        <w:t xml:space="preserve">. Thus, </w:t>
      </w:r>
      <w:r w:rsidR="00EF1C79">
        <w:t xml:space="preserve">it seems that </w:t>
      </w:r>
      <w:r w:rsidR="00E75DF5">
        <w:t>in</w:t>
      </w:r>
      <w:r w:rsidR="00EF1C79">
        <w:t xml:space="preserve"> this metaphor</w:t>
      </w:r>
      <w:r w:rsidR="00B77325">
        <w:t>,</w:t>
      </w:r>
      <w:r w:rsidR="00E75DF5">
        <w:t xml:space="preserve"> </w:t>
      </w:r>
      <w:r w:rsidR="00EF1C79">
        <w:t xml:space="preserve">consciousness </w:t>
      </w:r>
      <w:r w:rsidR="00E75DF5">
        <w:t>was not</w:t>
      </w:r>
      <w:r w:rsidR="00EF1C79">
        <w:t xml:space="preserve"> </w:t>
      </w:r>
      <w:r w:rsidR="00B77325">
        <w:t xml:space="preserve">in itself </w:t>
      </w:r>
      <w:r w:rsidR="00EF1C79">
        <w:t>selected for</w:t>
      </w:r>
      <w:r w:rsidR="00A930AD">
        <w:t>,</w:t>
      </w:r>
      <w:r w:rsidR="00EF1C79">
        <w:t xml:space="preserve"> but </w:t>
      </w:r>
      <w:r w:rsidR="00B77325">
        <w:t xml:space="preserve">was </w:t>
      </w:r>
      <w:r w:rsidR="00EF1C79">
        <w:t>rather</w:t>
      </w:r>
      <w:r w:rsidR="00B77325">
        <w:t xml:space="preserve"> </w:t>
      </w:r>
      <w:r w:rsidR="00EF1C79">
        <w:t xml:space="preserve">a </w:t>
      </w:r>
      <w:r w:rsidR="00EF1C79" w:rsidRPr="00B77325">
        <w:rPr>
          <w:i/>
          <w:iCs/>
        </w:rPr>
        <w:t>property</w:t>
      </w:r>
      <w:r w:rsidR="00EF1C79">
        <w:t xml:space="preserve"> of the neural mechanisms that were selected for. </w:t>
      </w:r>
      <w:r w:rsidR="00D45F35">
        <w:t>This perspective, in the context of consciousness and philosophy of mind, is call</w:t>
      </w:r>
      <w:r w:rsidR="0083696B">
        <w:t>ed</w:t>
      </w:r>
      <w:r w:rsidR="00D45F35">
        <w:t xml:space="preserve"> property dualism and holds that</w:t>
      </w:r>
      <w:r w:rsidR="0083696B">
        <w:t xml:space="preserve">, </w:t>
      </w:r>
      <w:r w:rsidR="00D45F35">
        <w:t xml:space="preserve">though both </w:t>
      </w:r>
      <w:r w:rsidR="0083696B">
        <w:t>consist</w:t>
      </w:r>
      <w:r w:rsidR="00D45F35">
        <w:t xml:space="preserve"> of physical matter</w:t>
      </w:r>
      <w:r w:rsidR="0083696B">
        <w:t xml:space="preserve">, </w:t>
      </w:r>
      <w:r w:rsidR="00C72A1E">
        <w:t>mental properties are distinct from physical properties. If property dualism proves to be tru</w:t>
      </w:r>
      <w:r w:rsidR="00C769AF">
        <w:t>e</w:t>
      </w:r>
      <w:r w:rsidR="00C366DC">
        <w:t>,</w:t>
      </w:r>
      <w:r w:rsidR="00C72A1E">
        <w:t xml:space="preserve"> this could spell an end to our discussion as </w:t>
      </w:r>
      <w:r w:rsidR="0083696B">
        <w:t>consciousness</w:t>
      </w:r>
      <w:r w:rsidR="00C72A1E">
        <w:t xml:space="preserve"> would be distinct from </w:t>
      </w:r>
      <w:r w:rsidR="0083696B">
        <w:t>its neural mechanisms</w:t>
      </w:r>
      <w:r w:rsidR="00C769AF">
        <w:t xml:space="preserve"> (</w:t>
      </w:r>
      <w:r w:rsidR="0083696B">
        <w:t>not in its material but in its properties</w:t>
      </w:r>
      <w:r w:rsidR="00C769AF">
        <w:t>)</w:t>
      </w:r>
      <w:r w:rsidR="00C72A1E">
        <w:t xml:space="preserve"> and thus not a part of the evolutionary feedback loop. </w:t>
      </w:r>
      <w:r w:rsidR="00C366DC">
        <w:t>With this possibility in mind</w:t>
      </w:r>
      <w:r w:rsidR="00EF1C79">
        <w:t xml:space="preserve">, </w:t>
      </w:r>
      <w:r w:rsidR="00C366DC">
        <w:t xml:space="preserve">let's </w:t>
      </w:r>
      <w:r w:rsidR="00F24C8F">
        <w:t xml:space="preserve">continue on and </w:t>
      </w:r>
      <w:r w:rsidR="00C366DC">
        <w:t xml:space="preserve">examine how </w:t>
      </w:r>
      <w:r w:rsidR="00DB6363">
        <w:t>Seth and Baars</w:t>
      </w:r>
      <w:r w:rsidR="007968C8">
        <w:t xml:space="preserve"> </w:t>
      </w:r>
      <w:r w:rsidR="004E76CF">
        <w:t>conclude</w:t>
      </w:r>
      <w:r w:rsidR="00F24C8F">
        <w:t xml:space="preserve"> this discussion</w:t>
      </w:r>
      <w:r w:rsidR="004E76CF">
        <w:t>: "</w:t>
      </w:r>
      <w:r w:rsidR="004E76CF" w:rsidRPr="00F96C85">
        <w:t xml:space="preserve">According to ND, the neural systems underlying consciousness arose to enable high-order discriminations in a multidimensional space of signals, and </w:t>
      </w:r>
      <w:r w:rsidR="004E76CF" w:rsidRPr="004E0357">
        <w:rPr>
          <w:i/>
          <w:iCs/>
        </w:rPr>
        <w:t>conscious qualia are those discriminations</w:t>
      </w:r>
      <w:r w:rsidR="004E76CF">
        <w:t>" (</w:t>
      </w:r>
      <w:r w:rsidR="00DB6363">
        <w:t xml:space="preserve">Seth and </w:t>
      </w:r>
      <w:r w:rsidR="00DB6363">
        <w:lastRenderedPageBreak/>
        <w:t>Baars</w:t>
      </w:r>
      <w:r w:rsidR="004E76CF">
        <w:t xml:space="preserve"> 164</w:t>
      </w:r>
      <w:r w:rsidR="0073349C">
        <w:t>, my emphasis</w:t>
      </w:r>
      <w:r w:rsidR="004E76CF">
        <w:t>).</w:t>
      </w:r>
      <w:r w:rsidR="00C51215">
        <w:t xml:space="preserve"> </w:t>
      </w:r>
      <w:r w:rsidR="00F64A55">
        <w:t xml:space="preserve">It </w:t>
      </w:r>
      <w:r w:rsidR="00C51215">
        <w:t xml:space="preserve">appears that </w:t>
      </w:r>
      <w:r w:rsidR="00DB6363">
        <w:t>Seth and Baars</w:t>
      </w:r>
      <w:r w:rsidR="00C51215">
        <w:t xml:space="preserve"> may</w:t>
      </w:r>
      <w:r w:rsidR="000C6FFC">
        <w:t xml:space="preserve"> have contradicted themselves</w:t>
      </w:r>
      <w:r w:rsidR="00F24C8F">
        <w:t>,</w:t>
      </w:r>
      <w:r w:rsidR="002B2476">
        <w:t xml:space="preserve"> calling qualia both a property of and identical to neural discriminations—</w:t>
      </w:r>
      <w:r w:rsidR="00F64A55">
        <w:t xml:space="preserve">and this </w:t>
      </w:r>
      <w:r w:rsidR="00C9688F">
        <w:t>seems to elucidate</w:t>
      </w:r>
      <w:r w:rsidR="00F64A55">
        <w:t xml:space="preserve"> the deeper question we have been working towards</w:t>
      </w:r>
      <w:r w:rsidR="000C6FFC">
        <w:t xml:space="preserve">: are qualia </w:t>
      </w:r>
      <w:r w:rsidR="00F64A55" w:rsidRPr="00F25EAC">
        <w:rPr>
          <w:i/>
          <w:iCs/>
        </w:rPr>
        <w:t>identical</w:t>
      </w:r>
      <w:r w:rsidR="00F64A55">
        <w:t xml:space="preserve"> to those discriminations, or are qualia </w:t>
      </w:r>
      <w:r w:rsidR="00F64A55" w:rsidRPr="00F25EAC">
        <w:rPr>
          <w:i/>
          <w:iCs/>
        </w:rPr>
        <w:t>properties</w:t>
      </w:r>
      <w:r w:rsidR="00F64A55">
        <w:t xml:space="preserve"> of those</w:t>
      </w:r>
      <w:r w:rsidR="00F25EAC">
        <w:t xml:space="preserve"> neural discriminations? This analysis </w:t>
      </w:r>
      <w:r w:rsidR="006D0945">
        <w:t xml:space="preserve">has provided us </w:t>
      </w:r>
      <w:r w:rsidR="00F25EAC">
        <w:t xml:space="preserve">with a working question from which we can continue our pursuit of consciousness's evolutionary </w:t>
      </w:r>
      <w:r w:rsidR="00356A71">
        <w:t xml:space="preserve">trajectory and </w:t>
      </w:r>
      <w:r w:rsidR="006D0945">
        <w:t>causal</w:t>
      </w:r>
      <w:r w:rsidR="00B77325">
        <w:t xml:space="preserve"> or acausal</w:t>
      </w:r>
      <w:r w:rsidR="006D0945">
        <w:t xml:space="preserve"> nature.</w:t>
      </w:r>
    </w:p>
    <w:p w14:paraId="351DF093" w14:textId="77777777" w:rsidR="00D91824" w:rsidRDefault="00D91824" w:rsidP="00165DE1">
      <w:pPr>
        <w:pStyle w:val="Heading1"/>
        <w:shd w:val="clear" w:color="auto" w:fill="FFFFFF"/>
        <w:spacing w:before="0" w:beforeAutospacing="0" w:after="0" w:afterAutospacing="0" w:line="480" w:lineRule="auto"/>
        <w:rPr>
          <w:rStyle w:val="Hyperlink"/>
          <w:b w:val="0"/>
          <w:bCs w:val="0"/>
          <w:sz w:val="24"/>
          <w:szCs w:val="24"/>
        </w:rPr>
      </w:pPr>
    </w:p>
    <w:p w14:paraId="5841F12A" w14:textId="2BF1D933" w:rsidR="008A6509" w:rsidRPr="008A6509" w:rsidRDefault="008A6509" w:rsidP="008A6509">
      <w:pPr>
        <w:spacing w:line="480" w:lineRule="auto"/>
        <w:rPr>
          <w:rStyle w:val="Hyperlink"/>
          <w:b/>
          <w:bCs/>
          <w:color w:val="auto"/>
          <w:u w:val="none"/>
        </w:rPr>
      </w:pPr>
      <w:r w:rsidRPr="008A6509">
        <w:rPr>
          <w:b/>
          <w:bCs/>
        </w:rPr>
        <w:t>3. Philosophical Responses</w:t>
      </w:r>
    </w:p>
    <w:p w14:paraId="3F223EB4" w14:textId="6B3F7323" w:rsidR="009A41EE" w:rsidRPr="00982F28" w:rsidRDefault="00BC73E7" w:rsidP="00165DE1">
      <w:pPr>
        <w:pStyle w:val="Heading1"/>
        <w:shd w:val="clear" w:color="auto" w:fill="FFFFFF"/>
        <w:spacing w:before="0" w:beforeAutospacing="0" w:after="0" w:afterAutospacing="0" w:line="480" w:lineRule="auto"/>
        <w:rPr>
          <w:b w:val="0"/>
          <w:bCs w:val="0"/>
          <w:i/>
          <w:iCs/>
          <w:color w:val="0B0B0B"/>
          <w:sz w:val="24"/>
          <w:szCs w:val="24"/>
          <w:u w:val="single"/>
        </w:rPr>
      </w:pPr>
      <w:r w:rsidRPr="00982F28">
        <w:rPr>
          <w:b w:val="0"/>
          <w:bCs w:val="0"/>
          <w:i/>
          <w:iCs/>
          <w:color w:val="0B0B0B"/>
          <w:sz w:val="24"/>
          <w:szCs w:val="24"/>
          <w:u w:val="single"/>
        </w:rPr>
        <w:t>3.1</w:t>
      </w:r>
      <w:r w:rsidR="003B6480" w:rsidRPr="00982F28">
        <w:rPr>
          <w:b w:val="0"/>
          <w:bCs w:val="0"/>
          <w:i/>
          <w:iCs/>
          <w:color w:val="0B0B0B"/>
          <w:sz w:val="24"/>
          <w:szCs w:val="24"/>
          <w:u w:val="single"/>
        </w:rPr>
        <w:t xml:space="preserve">. </w:t>
      </w:r>
      <w:r w:rsidR="00C12E8D" w:rsidRPr="00982F28">
        <w:rPr>
          <w:b w:val="0"/>
          <w:bCs w:val="0"/>
          <w:i/>
          <w:iCs/>
          <w:color w:val="0B0B0B"/>
          <w:sz w:val="24"/>
          <w:szCs w:val="24"/>
          <w:u w:val="single"/>
        </w:rPr>
        <w:t>Etiological epiphenomena</w:t>
      </w:r>
      <w:r w:rsidR="00E04017">
        <w:rPr>
          <w:b w:val="0"/>
          <w:bCs w:val="0"/>
          <w:i/>
          <w:iCs/>
          <w:color w:val="0B0B0B"/>
          <w:sz w:val="24"/>
          <w:szCs w:val="24"/>
          <w:u w:val="single"/>
        </w:rPr>
        <w:t>l</w:t>
      </w:r>
    </w:p>
    <w:p w14:paraId="600FFB43" w14:textId="331CD4E2" w:rsidR="004714EA" w:rsidRPr="0032581F" w:rsidRDefault="004714EA" w:rsidP="0032581F">
      <w:pPr>
        <w:pStyle w:val="Heading1"/>
        <w:shd w:val="clear" w:color="auto" w:fill="FFFFFF"/>
        <w:spacing w:before="0" w:beforeAutospacing="0" w:after="0" w:afterAutospacing="0" w:line="480" w:lineRule="auto"/>
        <w:rPr>
          <w:b w:val="0"/>
          <w:bCs w:val="0"/>
          <w:color w:val="0B0B0B"/>
          <w:sz w:val="24"/>
          <w:szCs w:val="24"/>
        </w:rPr>
      </w:pPr>
      <w:r>
        <w:rPr>
          <w:b w:val="0"/>
          <w:bCs w:val="0"/>
          <w:i/>
          <w:iCs/>
          <w:color w:val="0B0B0B"/>
          <w:sz w:val="24"/>
          <w:szCs w:val="24"/>
        </w:rPr>
        <w:tab/>
      </w:r>
      <w:r w:rsidR="006B7D19">
        <w:rPr>
          <w:b w:val="0"/>
          <w:bCs w:val="0"/>
          <w:color w:val="0B0B0B"/>
          <w:sz w:val="24"/>
          <w:szCs w:val="24"/>
        </w:rPr>
        <w:t xml:space="preserve">Given consciousness as a biological trait, or a neural trait, it may seem intuitive that </w:t>
      </w:r>
      <w:r w:rsidR="00D728C3">
        <w:rPr>
          <w:b w:val="0"/>
          <w:bCs w:val="0"/>
          <w:color w:val="0B0B0B"/>
          <w:sz w:val="24"/>
          <w:szCs w:val="24"/>
        </w:rPr>
        <w:t xml:space="preserve">it (or at least its underlying neural mechanism) evolved to increase fitness. However, this is not necessarily the case. </w:t>
      </w:r>
      <w:r w:rsidR="00462CC5">
        <w:rPr>
          <w:b w:val="0"/>
          <w:bCs w:val="0"/>
          <w:color w:val="0B0B0B"/>
          <w:sz w:val="24"/>
          <w:szCs w:val="24"/>
        </w:rPr>
        <w:t>Take, for example, the human chin</w:t>
      </w:r>
      <w:r w:rsidR="007B4DDE">
        <w:rPr>
          <w:b w:val="0"/>
          <w:bCs w:val="0"/>
          <w:color w:val="0B0B0B"/>
          <w:sz w:val="24"/>
          <w:szCs w:val="24"/>
        </w:rPr>
        <w:t xml:space="preserve">—a biological feature that does not serve </w:t>
      </w:r>
      <w:r w:rsidR="000F6E37">
        <w:rPr>
          <w:b w:val="0"/>
          <w:bCs w:val="0"/>
          <w:color w:val="0B0B0B"/>
          <w:sz w:val="24"/>
          <w:szCs w:val="24"/>
        </w:rPr>
        <w:t xml:space="preserve">an </w:t>
      </w:r>
      <w:r w:rsidR="007B4DDE">
        <w:rPr>
          <w:b w:val="0"/>
          <w:bCs w:val="0"/>
          <w:color w:val="0B0B0B"/>
          <w:sz w:val="24"/>
          <w:szCs w:val="24"/>
        </w:rPr>
        <w:t xml:space="preserve">adaptive purpose, but rather happened to evolve in coordination with other </w:t>
      </w:r>
      <w:r w:rsidR="00116C03">
        <w:rPr>
          <w:b w:val="0"/>
          <w:bCs w:val="0"/>
          <w:color w:val="0B0B0B"/>
          <w:sz w:val="24"/>
          <w:szCs w:val="24"/>
        </w:rPr>
        <w:t xml:space="preserve">features of the head that did have an adaptive purpose. This is an example of what Gould and </w:t>
      </w:r>
      <w:r w:rsidR="00286982">
        <w:rPr>
          <w:b w:val="0"/>
          <w:bCs w:val="0"/>
          <w:color w:val="0B0B0B"/>
          <w:sz w:val="24"/>
          <w:szCs w:val="24"/>
        </w:rPr>
        <w:t>Vrba</w:t>
      </w:r>
      <w:r w:rsidR="00116C03">
        <w:rPr>
          <w:b w:val="0"/>
          <w:bCs w:val="0"/>
          <w:color w:val="0B0B0B"/>
          <w:sz w:val="24"/>
          <w:szCs w:val="24"/>
        </w:rPr>
        <w:t xml:space="preserve"> call </w:t>
      </w:r>
      <w:r w:rsidR="00E5274E">
        <w:rPr>
          <w:b w:val="0"/>
          <w:bCs w:val="0"/>
          <w:color w:val="0B0B0B"/>
          <w:sz w:val="24"/>
          <w:szCs w:val="24"/>
        </w:rPr>
        <w:t>a "spandrel"</w:t>
      </w:r>
      <w:r w:rsidR="00432BF2">
        <w:rPr>
          <w:b w:val="0"/>
          <w:bCs w:val="0"/>
          <w:color w:val="0B0B0B"/>
          <w:sz w:val="24"/>
          <w:szCs w:val="24"/>
        </w:rPr>
        <w:t>—</w:t>
      </w:r>
      <w:r w:rsidR="00E5274E">
        <w:rPr>
          <w:b w:val="0"/>
          <w:bCs w:val="0"/>
          <w:color w:val="0B0B0B"/>
          <w:sz w:val="24"/>
          <w:szCs w:val="24"/>
        </w:rPr>
        <w:t>a trait without an adaptive</w:t>
      </w:r>
      <w:r w:rsidR="0057481B">
        <w:rPr>
          <w:b w:val="0"/>
          <w:bCs w:val="0"/>
          <w:color w:val="0B0B0B"/>
          <w:sz w:val="24"/>
          <w:szCs w:val="24"/>
        </w:rPr>
        <w:t>, or etiological, function</w:t>
      </w:r>
      <w:r w:rsidR="00432BF2">
        <w:rPr>
          <w:b w:val="0"/>
          <w:bCs w:val="0"/>
          <w:color w:val="0B0B0B"/>
          <w:sz w:val="24"/>
          <w:szCs w:val="24"/>
        </w:rPr>
        <w:t xml:space="preserve">—and consciousness may be </w:t>
      </w:r>
      <w:r w:rsidR="00F92C68">
        <w:rPr>
          <w:b w:val="0"/>
          <w:bCs w:val="0"/>
          <w:color w:val="0B0B0B"/>
          <w:sz w:val="24"/>
          <w:szCs w:val="24"/>
        </w:rPr>
        <w:t>another example</w:t>
      </w:r>
      <w:r w:rsidR="00D80882">
        <w:rPr>
          <w:b w:val="0"/>
          <w:bCs w:val="0"/>
          <w:color w:val="0B0B0B"/>
          <w:sz w:val="24"/>
          <w:szCs w:val="24"/>
        </w:rPr>
        <w:t xml:space="preserve"> (Gould and Vrba</w:t>
      </w:r>
      <w:r w:rsidR="00E11E69">
        <w:rPr>
          <w:b w:val="0"/>
          <w:bCs w:val="0"/>
          <w:color w:val="0B0B0B"/>
          <w:sz w:val="24"/>
          <w:szCs w:val="24"/>
        </w:rPr>
        <w:t>, 1982</w:t>
      </w:r>
      <w:r w:rsidR="00D80882">
        <w:rPr>
          <w:b w:val="0"/>
          <w:bCs w:val="0"/>
          <w:color w:val="0B0B0B"/>
          <w:sz w:val="24"/>
          <w:szCs w:val="24"/>
        </w:rPr>
        <w:t>)</w:t>
      </w:r>
      <w:r w:rsidR="00432BF2">
        <w:rPr>
          <w:b w:val="0"/>
          <w:bCs w:val="0"/>
          <w:color w:val="0B0B0B"/>
          <w:sz w:val="24"/>
          <w:szCs w:val="24"/>
        </w:rPr>
        <w:t>.</w:t>
      </w:r>
    </w:p>
    <w:p w14:paraId="2F59D3BD" w14:textId="542E6A6F" w:rsidR="00467ADB" w:rsidRPr="0032581F" w:rsidRDefault="000D2C1A" w:rsidP="0032581F">
      <w:pPr>
        <w:pStyle w:val="Heading1"/>
        <w:shd w:val="clear" w:color="auto" w:fill="FFFFFF"/>
        <w:spacing w:before="0" w:beforeAutospacing="0" w:after="0" w:afterAutospacing="0" w:line="480" w:lineRule="auto"/>
        <w:rPr>
          <w:b w:val="0"/>
          <w:bCs w:val="0"/>
          <w:color w:val="0B0B0B"/>
          <w:sz w:val="24"/>
          <w:szCs w:val="24"/>
        </w:rPr>
      </w:pPr>
      <w:r w:rsidRPr="0032581F">
        <w:rPr>
          <w:b w:val="0"/>
          <w:bCs w:val="0"/>
          <w:color w:val="0B0B0B"/>
          <w:sz w:val="24"/>
          <w:szCs w:val="24"/>
        </w:rPr>
        <w:tab/>
      </w:r>
      <w:r w:rsidR="004368A6" w:rsidRPr="0032581F">
        <w:rPr>
          <w:b w:val="0"/>
          <w:bCs w:val="0"/>
          <w:color w:val="0B0B0B"/>
          <w:sz w:val="24"/>
          <w:szCs w:val="24"/>
        </w:rPr>
        <w:t xml:space="preserve">Dreams, one </w:t>
      </w:r>
      <w:r w:rsidR="009F4C28" w:rsidRPr="0032581F">
        <w:rPr>
          <w:b w:val="0"/>
          <w:bCs w:val="0"/>
          <w:color w:val="0B0B0B"/>
          <w:sz w:val="24"/>
          <w:szCs w:val="24"/>
        </w:rPr>
        <w:t>type of consciousness</w:t>
      </w:r>
      <w:r w:rsidR="0034426B" w:rsidRPr="0032581F">
        <w:rPr>
          <w:b w:val="0"/>
          <w:bCs w:val="0"/>
          <w:color w:val="0B0B0B"/>
          <w:sz w:val="24"/>
          <w:szCs w:val="24"/>
          <w:vertAlign w:val="superscript"/>
        </w:rPr>
        <w:t>†</w:t>
      </w:r>
      <w:r w:rsidR="009F4C28" w:rsidRPr="0032581F">
        <w:rPr>
          <w:b w:val="0"/>
          <w:bCs w:val="0"/>
          <w:color w:val="0B0B0B"/>
          <w:sz w:val="24"/>
          <w:szCs w:val="24"/>
        </w:rPr>
        <w:t xml:space="preserve">, provide a good example of something that </w:t>
      </w:r>
      <w:r w:rsidR="00147E38">
        <w:rPr>
          <w:b w:val="0"/>
          <w:bCs w:val="0"/>
          <w:color w:val="0B0B0B"/>
          <w:sz w:val="24"/>
          <w:szCs w:val="24"/>
        </w:rPr>
        <w:t xml:space="preserve">is </w:t>
      </w:r>
      <w:r w:rsidR="009F4C28" w:rsidRPr="0032581F">
        <w:rPr>
          <w:b w:val="0"/>
          <w:bCs w:val="0"/>
          <w:color w:val="0B0B0B"/>
          <w:sz w:val="24"/>
          <w:szCs w:val="24"/>
        </w:rPr>
        <w:t xml:space="preserve">likely </w:t>
      </w:r>
    </w:p>
    <w:p w14:paraId="29531464" w14:textId="070DB57A" w:rsidR="0034426B" w:rsidRPr="0032581F" w:rsidRDefault="009F4C28" w:rsidP="0032581F">
      <w:pPr>
        <w:pStyle w:val="Heading1"/>
        <w:shd w:val="clear" w:color="auto" w:fill="FFFFFF"/>
        <w:spacing w:before="0" w:beforeAutospacing="0" w:after="0" w:afterAutospacing="0" w:line="480" w:lineRule="auto"/>
        <w:rPr>
          <w:b w:val="0"/>
          <w:bCs w:val="0"/>
          <w:color w:val="0B0B0B"/>
          <w:sz w:val="24"/>
          <w:szCs w:val="24"/>
        </w:rPr>
      </w:pPr>
      <w:r w:rsidRPr="0032581F">
        <w:rPr>
          <w:b w:val="0"/>
          <w:bCs w:val="0"/>
          <w:color w:val="0B0B0B"/>
          <w:sz w:val="24"/>
          <w:szCs w:val="24"/>
        </w:rPr>
        <w:t>a spandrel.</w:t>
      </w:r>
      <w:r w:rsidR="008F12F9" w:rsidRPr="0032581F">
        <w:rPr>
          <w:b w:val="0"/>
          <w:bCs w:val="0"/>
          <w:color w:val="0B0B0B"/>
          <w:sz w:val="24"/>
          <w:szCs w:val="24"/>
        </w:rPr>
        <w:t xml:space="preserve"> The </w:t>
      </w:r>
      <w:r w:rsidR="00551CD5" w:rsidRPr="0032581F">
        <w:rPr>
          <w:b w:val="0"/>
          <w:bCs w:val="0"/>
          <w:color w:val="0B0B0B"/>
          <w:sz w:val="24"/>
          <w:szCs w:val="24"/>
        </w:rPr>
        <w:t xml:space="preserve">neurochemical </w:t>
      </w:r>
      <w:r w:rsidR="008F12F9" w:rsidRPr="0032581F">
        <w:rPr>
          <w:b w:val="0"/>
          <w:bCs w:val="0"/>
          <w:color w:val="0B0B0B"/>
          <w:sz w:val="24"/>
          <w:szCs w:val="24"/>
        </w:rPr>
        <w:t xml:space="preserve">brain activity that goes on during sleep clearly </w:t>
      </w:r>
      <w:r w:rsidR="00551CD5" w:rsidRPr="0032581F">
        <w:rPr>
          <w:b w:val="0"/>
          <w:bCs w:val="0"/>
          <w:color w:val="0B0B0B"/>
          <w:sz w:val="24"/>
          <w:szCs w:val="24"/>
        </w:rPr>
        <w:t xml:space="preserve">does </w:t>
      </w:r>
      <w:r w:rsidR="008F12F9" w:rsidRPr="0032581F">
        <w:rPr>
          <w:b w:val="0"/>
          <w:bCs w:val="0"/>
          <w:color w:val="0B0B0B"/>
          <w:sz w:val="24"/>
          <w:szCs w:val="24"/>
        </w:rPr>
        <w:t xml:space="preserve">have an </w:t>
      </w:r>
    </w:p>
    <w:p w14:paraId="1D4F90F5" w14:textId="258C8954" w:rsidR="00D611DF" w:rsidRDefault="008F12F9" w:rsidP="0032581F">
      <w:pPr>
        <w:pStyle w:val="Heading1"/>
        <w:shd w:val="clear" w:color="auto" w:fill="FFFFFF"/>
        <w:spacing w:before="0" w:beforeAutospacing="0" w:after="0" w:afterAutospacing="0" w:line="480" w:lineRule="auto"/>
        <w:rPr>
          <w:b w:val="0"/>
          <w:bCs w:val="0"/>
          <w:color w:val="0B0B0B"/>
          <w:sz w:val="24"/>
          <w:szCs w:val="24"/>
        </w:rPr>
      </w:pPr>
      <w:r w:rsidRPr="0032581F">
        <w:rPr>
          <w:b w:val="0"/>
          <w:bCs w:val="0"/>
          <w:color w:val="0B0B0B"/>
          <w:sz w:val="24"/>
          <w:szCs w:val="24"/>
        </w:rPr>
        <w:t>adaptive function—</w:t>
      </w:r>
      <w:r w:rsidR="00551CD5" w:rsidRPr="0032581F">
        <w:rPr>
          <w:b w:val="0"/>
          <w:bCs w:val="0"/>
          <w:color w:val="0B0B0B"/>
          <w:sz w:val="24"/>
          <w:szCs w:val="24"/>
        </w:rPr>
        <w:t xml:space="preserve">it </w:t>
      </w:r>
      <w:r w:rsidR="0096127C" w:rsidRPr="0032581F">
        <w:rPr>
          <w:b w:val="0"/>
          <w:bCs w:val="0"/>
          <w:color w:val="0B0B0B"/>
          <w:sz w:val="24"/>
          <w:szCs w:val="24"/>
        </w:rPr>
        <w:t xml:space="preserve">helps with cell repair, memory, hormone adjustment, </w:t>
      </w:r>
      <w:r w:rsidR="0096127C" w:rsidRPr="0032581F">
        <w:rPr>
          <w:b w:val="0"/>
          <w:bCs w:val="0"/>
          <w:i/>
          <w:iCs/>
          <w:color w:val="0B0B0B"/>
          <w:sz w:val="24"/>
          <w:szCs w:val="24"/>
        </w:rPr>
        <w:t>etc.,</w:t>
      </w:r>
      <w:r w:rsidR="0096127C" w:rsidRPr="0032581F">
        <w:rPr>
          <w:b w:val="0"/>
          <w:bCs w:val="0"/>
          <w:color w:val="0B0B0B"/>
          <w:sz w:val="24"/>
          <w:szCs w:val="24"/>
        </w:rPr>
        <w:t xml:space="preserve">—however </w:t>
      </w:r>
      <w:r w:rsidR="006E0991" w:rsidRPr="0032581F">
        <w:rPr>
          <w:b w:val="0"/>
          <w:bCs w:val="0"/>
          <w:color w:val="0B0B0B"/>
          <w:sz w:val="24"/>
          <w:szCs w:val="24"/>
        </w:rPr>
        <w:t xml:space="preserve">the </w:t>
      </w:r>
      <w:r w:rsidR="006E0991" w:rsidRPr="00CE767B">
        <w:rPr>
          <w:b w:val="0"/>
          <w:bCs w:val="0"/>
          <w:color w:val="0B0B0B"/>
          <w:sz w:val="24"/>
          <w:szCs w:val="24"/>
        </w:rPr>
        <w:t>experience of the dream itself seems to be a semi-random result of brain activity that is</w:t>
      </w:r>
      <w:r w:rsidR="006E0991">
        <w:rPr>
          <w:b w:val="0"/>
          <w:bCs w:val="0"/>
          <w:color w:val="0B0B0B"/>
          <w:sz w:val="24"/>
          <w:szCs w:val="24"/>
        </w:rPr>
        <w:t xml:space="preserve"> </w:t>
      </w:r>
      <w:r w:rsidR="005A6DF9">
        <w:rPr>
          <w:b w:val="0"/>
          <w:bCs w:val="0"/>
          <w:color w:val="0B0B0B"/>
          <w:sz w:val="24"/>
          <w:szCs w:val="24"/>
        </w:rPr>
        <w:t xml:space="preserve">serving these other purposes. Dreams, as described </w:t>
      </w:r>
      <w:r w:rsidR="005A6DF9" w:rsidRPr="006C3E19">
        <w:rPr>
          <w:b w:val="0"/>
          <w:bCs w:val="0"/>
          <w:color w:val="0B0B0B"/>
          <w:sz w:val="24"/>
          <w:szCs w:val="24"/>
        </w:rPr>
        <w:t xml:space="preserve">above, </w:t>
      </w:r>
      <w:r w:rsidR="005A6DF9">
        <w:rPr>
          <w:b w:val="0"/>
          <w:bCs w:val="0"/>
          <w:color w:val="0B0B0B"/>
          <w:sz w:val="24"/>
          <w:szCs w:val="24"/>
        </w:rPr>
        <w:t>are an example of</w:t>
      </w:r>
      <w:r w:rsidR="005A6DF9" w:rsidRPr="006C3E19">
        <w:rPr>
          <w:b w:val="0"/>
          <w:bCs w:val="0"/>
          <w:color w:val="0B0B0B"/>
          <w:sz w:val="24"/>
          <w:szCs w:val="24"/>
        </w:rPr>
        <w:t xml:space="preserve"> what is called an</w:t>
      </w:r>
      <w:r w:rsidR="005A6DF9">
        <w:rPr>
          <w:b w:val="0"/>
          <w:bCs w:val="0"/>
          <w:color w:val="0B0B0B"/>
          <w:sz w:val="24"/>
          <w:szCs w:val="24"/>
        </w:rPr>
        <w:t xml:space="preserve"> </w:t>
      </w:r>
      <w:r w:rsidR="005A6DF9" w:rsidRPr="006C3E19">
        <w:rPr>
          <w:b w:val="0"/>
          <w:bCs w:val="0"/>
          <w:color w:val="0B0B0B"/>
          <w:sz w:val="24"/>
          <w:szCs w:val="24"/>
        </w:rPr>
        <w:t>etiological</w:t>
      </w:r>
    </w:p>
    <w:p w14:paraId="6B43080B" w14:textId="0BC667A1" w:rsidR="00A15D95" w:rsidRDefault="00A15D95" w:rsidP="00A15D95">
      <w:pPr>
        <w:pStyle w:val="Heading1"/>
        <w:pBdr>
          <w:top w:val="single" w:sz="4" w:space="1" w:color="auto"/>
        </w:pBdr>
        <w:shd w:val="clear" w:color="auto" w:fill="FFFFFF"/>
        <w:spacing w:before="0" w:beforeAutospacing="0" w:after="0" w:afterAutospacing="0"/>
        <w:rPr>
          <w:b w:val="0"/>
          <w:bCs w:val="0"/>
          <w:color w:val="0B0B0B"/>
          <w:sz w:val="24"/>
          <w:szCs w:val="24"/>
        </w:rPr>
      </w:pPr>
      <w:r w:rsidRPr="0034426B">
        <w:rPr>
          <w:b w:val="0"/>
          <w:bCs w:val="0"/>
          <w:color w:val="0B0B0B"/>
          <w:sz w:val="32"/>
          <w:szCs w:val="32"/>
          <w:vertAlign w:val="superscript"/>
        </w:rPr>
        <w:t>†</w:t>
      </w:r>
      <w:r w:rsidRPr="0034426B">
        <w:rPr>
          <w:b w:val="0"/>
          <w:bCs w:val="0"/>
          <w:color w:val="0B0B0B"/>
          <w:sz w:val="20"/>
          <w:szCs w:val="20"/>
        </w:rPr>
        <w:t>It is important to note here that though one type of conscious state may be causal or epiphenomenal, we can't generalize t</w:t>
      </w:r>
      <w:r>
        <w:rPr>
          <w:b w:val="0"/>
          <w:bCs w:val="0"/>
          <w:color w:val="0B0B0B"/>
          <w:sz w:val="20"/>
          <w:szCs w:val="20"/>
        </w:rPr>
        <w:t>hat conclusion t</w:t>
      </w:r>
      <w:r w:rsidRPr="0034426B">
        <w:rPr>
          <w:b w:val="0"/>
          <w:bCs w:val="0"/>
          <w:color w:val="0B0B0B"/>
          <w:sz w:val="20"/>
          <w:szCs w:val="20"/>
        </w:rPr>
        <w:t>o all of consciousness.</w:t>
      </w:r>
    </w:p>
    <w:p w14:paraId="7DAF22CF" w14:textId="059879BF" w:rsidR="00A15D95" w:rsidRDefault="00A15D95" w:rsidP="00DE013E">
      <w:pPr>
        <w:pStyle w:val="Heading1"/>
        <w:shd w:val="clear" w:color="auto" w:fill="FFFFFF"/>
        <w:spacing w:before="0" w:beforeAutospacing="0" w:after="0" w:afterAutospacing="0" w:line="480" w:lineRule="auto"/>
        <w:rPr>
          <w:b w:val="0"/>
          <w:bCs w:val="0"/>
          <w:color w:val="0B0B0B"/>
          <w:sz w:val="24"/>
          <w:szCs w:val="24"/>
        </w:rPr>
      </w:pPr>
    </w:p>
    <w:p w14:paraId="58A5F1D2" w14:textId="60D8572B" w:rsidR="000D2C1A" w:rsidRPr="006C3E19" w:rsidRDefault="00601A7A" w:rsidP="00DE013E">
      <w:pPr>
        <w:pStyle w:val="Heading1"/>
        <w:shd w:val="clear" w:color="auto" w:fill="FFFFFF"/>
        <w:spacing w:before="0" w:beforeAutospacing="0" w:after="0" w:afterAutospacing="0" w:line="480" w:lineRule="auto"/>
        <w:rPr>
          <w:b w:val="0"/>
          <w:bCs w:val="0"/>
          <w:color w:val="0B0B0B"/>
          <w:sz w:val="24"/>
          <w:szCs w:val="24"/>
        </w:rPr>
      </w:pPr>
      <w:r w:rsidRPr="006C3E19">
        <w:rPr>
          <w:b w:val="0"/>
          <w:bCs w:val="0"/>
          <w:color w:val="0B0B0B"/>
          <w:sz w:val="24"/>
          <w:szCs w:val="24"/>
        </w:rPr>
        <w:lastRenderedPageBreak/>
        <w:t xml:space="preserve"> </w:t>
      </w:r>
      <w:r w:rsidR="00467ADB" w:rsidRPr="006C3E19">
        <w:rPr>
          <w:b w:val="0"/>
          <w:bCs w:val="0"/>
          <w:color w:val="0B0B0B"/>
          <w:sz w:val="24"/>
          <w:szCs w:val="24"/>
        </w:rPr>
        <w:t>epiphenomenon—</w:t>
      </w:r>
      <w:r w:rsidR="00503FBC" w:rsidRPr="006C3E19">
        <w:rPr>
          <w:b w:val="0"/>
          <w:bCs w:val="0"/>
          <w:color w:val="0B0B0B"/>
          <w:sz w:val="24"/>
          <w:szCs w:val="24"/>
        </w:rPr>
        <w:t xml:space="preserve">a </w:t>
      </w:r>
      <w:r w:rsidR="009F2D6E" w:rsidRPr="006C3E19">
        <w:rPr>
          <w:b w:val="0"/>
          <w:bCs w:val="0"/>
          <w:color w:val="0B0B0B"/>
          <w:sz w:val="24"/>
          <w:szCs w:val="24"/>
        </w:rPr>
        <w:t>feature with no adaptive function.</w:t>
      </w:r>
      <w:r w:rsidR="00853A98" w:rsidRPr="006C3E19">
        <w:rPr>
          <w:b w:val="0"/>
          <w:bCs w:val="0"/>
          <w:color w:val="0B0B0B"/>
          <w:sz w:val="24"/>
          <w:szCs w:val="24"/>
        </w:rPr>
        <w:t xml:space="preserve"> Thus, the claim that consciousness has no evolutionary purpose and does not enhance fitness can be called </w:t>
      </w:r>
      <w:r w:rsidR="00853A98" w:rsidRPr="006C3E19">
        <w:rPr>
          <w:b w:val="0"/>
          <w:bCs w:val="0"/>
          <w:i/>
          <w:iCs/>
          <w:color w:val="0B0B0B"/>
          <w:sz w:val="24"/>
          <w:szCs w:val="24"/>
        </w:rPr>
        <w:t>etiological epiphenomenalism</w:t>
      </w:r>
      <w:r w:rsidR="0081719F">
        <w:rPr>
          <w:b w:val="0"/>
          <w:bCs w:val="0"/>
          <w:i/>
          <w:iCs/>
          <w:color w:val="0B0B0B"/>
          <w:sz w:val="24"/>
          <w:szCs w:val="24"/>
        </w:rPr>
        <w:t xml:space="preserve"> </w:t>
      </w:r>
      <w:r w:rsidR="0081719F">
        <w:rPr>
          <w:b w:val="0"/>
          <w:bCs w:val="0"/>
          <w:color w:val="0B0B0B"/>
          <w:sz w:val="24"/>
          <w:szCs w:val="24"/>
        </w:rPr>
        <w:t>(Polger and Flanagan 25)</w:t>
      </w:r>
      <w:r w:rsidR="00853A98" w:rsidRPr="006C3E19">
        <w:rPr>
          <w:b w:val="0"/>
          <w:bCs w:val="0"/>
          <w:color w:val="0B0B0B"/>
          <w:sz w:val="24"/>
          <w:szCs w:val="24"/>
        </w:rPr>
        <w:t>.</w:t>
      </w:r>
      <w:r w:rsidR="00FD4A25" w:rsidRPr="006C3E19">
        <w:rPr>
          <w:b w:val="0"/>
          <w:bCs w:val="0"/>
          <w:color w:val="0B0B0B"/>
          <w:sz w:val="24"/>
          <w:szCs w:val="24"/>
        </w:rPr>
        <w:t xml:space="preserve"> </w:t>
      </w:r>
    </w:p>
    <w:p w14:paraId="2762E2A1" w14:textId="043514DB" w:rsidR="00DE013E" w:rsidRDefault="00015EEF" w:rsidP="00DE013E">
      <w:pPr>
        <w:spacing w:line="480" w:lineRule="auto"/>
      </w:pPr>
      <w:r>
        <w:rPr>
          <w:color w:val="0B0B0B"/>
        </w:rPr>
        <w:tab/>
      </w:r>
      <w:r w:rsidR="00744BA5" w:rsidRPr="006C3E19">
        <w:rPr>
          <w:color w:val="0B0B0B"/>
        </w:rPr>
        <w:t xml:space="preserve">Etiological epiphenomenalism is the type of epiphenomenalism that deals with </w:t>
      </w:r>
      <w:r w:rsidR="00B25AB8">
        <w:rPr>
          <w:color w:val="0B0B0B"/>
        </w:rPr>
        <w:t xml:space="preserve">the </w:t>
      </w:r>
      <w:r w:rsidR="006C4444" w:rsidRPr="006C3E19">
        <w:rPr>
          <w:color w:val="0B0B0B"/>
        </w:rPr>
        <w:t>evolution</w:t>
      </w:r>
      <w:r w:rsidR="00B25AB8">
        <w:rPr>
          <w:color w:val="0B0B0B"/>
        </w:rPr>
        <w:t>ary analysis of consciousness we have been diving into.</w:t>
      </w:r>
      <w:r w:rsidR="006C4444" w:rsidRPr="006C3E19">
        <w:rPr>
          <w:color w:val="0B0B0B"/>
        </w:rPr>
        <w:t xml:space="preserve"> </w:t>
      </w:r>
      <w:r w:rsidR="00B25AB8">
        <w:rPr>
          <w:color w:val="0B0B0B"/>
        </w:rPr>
        <w:t>It</w:t>
      </w:r>
      <w:r w:rsidR="00950BBE">
        <w:rPr>
          <w:color w:val="0B0B0B"/>
        </w:rPr>
        <w:t xml:space="preserve"> is</w:t>
      </w:r>
      <w:r w:rsidR="00B25AB8">
        <w:rPr>
          <w:color w:val="0B0B0B"/>
        </w:rPr>
        <w:t>, h</w:t>
      </w:r>
      <w:r w:rsidR="006C4444" w:rsidRPr="006C3E19">
        <w:rPr>
          <w:color w:val="0B0B0B"/>
        </w:rPr>
        <w:t xml:space="preserve">owever, by no means synonymous </w:t>
      </w:r>
      <w:r w:rsidR="00442EFE" w:rsidRPr="006C3E19">
        <w:rPr>
          <w:color w:val="0B0B0B"/>
        </w:rPr>
        <w:t xml:space="preserve">with </w:t>
      </w:r>
      <w:r w:rsidR="00BE13D1" w:rsidRPr="006C3E19">
        <w:rPr>
          <w:color w:val="0B0B0B"/>
        </w:rPr>
        <w:t xml:space="preserve">general </w:t>
      </w:r>
      <w:r w:rsidR="00B56BD0" w:rsidRPr="006C3E19">
        <w:rPr>
          <w:color w:val="0B0B0B"/>
        </w:rPr>
        <w:t xml:space="preserve">epiphenomenalism in the </w:t>
      </w:r>
      <w:r w:rsidR="008C5CDA">
        <w:rPr>
          <w:color w:val="0B0B0B"/>
        </w:rPr>
        <w:t xml:space="preserve">broad </w:t>
      </w:r>
      <w:r w:rsidR="00196D2A">
        <w:rPr>
          <w:color w:val="0B0B0B"/>
        </w:rPr>
        <w:t>causal</w:t>
      </w:r>
      <w:r w:rsidR="00B56BD0" w:rsidRPr="006C3E19">
        <w:rPr>
          <w:color w:val="0B0B0B"/>
        </w:rPr>
        <w:t xml:space="preserve"> </w:t>
      </w:r>
      <w:r w:rsidR="00BE13D1" w:rsidRPr="006C3E19">
        <w:rPr>
          <w:color w:val="0B0B0B"/>
        </w:rPr>
        <w:t>sense</w:t>
      </w:r>
      <w:r w:rsidR="00B56BD0" w:rsidRPr="006C3E19">
        <w:rPr>
          <w:color w:val="0B0B0B"/>
        </w:rPr>
        <w:t xml:space="preserve">, and </w:t>
      </w:r>
      <w:r w:rsidR="00BE13D1" w:rsidRPr="006C3E19">
        <w:rPr>
          <w:color w:val="0B0B0B"/>
        </w:rPr>
        <w:t>a trait can still be causal even if it</w:t>
      </w:r>
      <w:r w:rsidR="00AC091F">
        <w:rPr>
          <w:color w:val="0B0B0B"/>
        </w:rPr>
        <w:t xml:space="preserve"> is</w:t>
      </w:r>
      <w:r w:rsidR="00BE13D1" w:rsidRPr="006C3E19">
        <w:rPr>
          <w:color w:val="0B0B0B"/>
        </w:rPr>
        <w:t xml:space="preserve"> etiologically epiphenomenal. This is important to note in our discussion because it means that even if we show that consciousness likely</w:t>
      </w:r>
      <w:r w:rsidR="00AD4A1E" w:rsidRPr="006C3E19">
        <w:rPr>
          <w:color w:val="0B0B0B"/>
        </w:rPr>
        <w:t xml:space="preserve"> serves no evolutionary function, there is still room for it to be </w:t>
      </w:r>
      <w:r w:rsidR="00614817" w:rsidRPr="006C3E19">
        <w:rPr>
          <w:color w:val="0B0B0B"/>
        </w:rPr>
        <w:t>causal</w:t>
      </w:r>
      <w:r w:rsidR="00AD4A1E" w:rsidRPr="006C3E19">
        <w:rPr>
          <w:color w:val="0B0B0B"/>
        </w:rPr>
        <w:t>.</w:t>
      </w:r>
      <w:r w:rsidR="00614817" w:rsidRPr="006C3E19">
        <w:rPr>
          <w:color w:val="0B0B0B"/>
        </w:rPr>
        <w:t xml:space="preserve"> Take </w:t>
      </w:r>
      <w:r w:rsidR="00B93B3D" w:rsidRPr="006C3E19">
        <w:rPr>
          <w:color w:val="0B0B0B"/>
        </w:rPr>
        <w:t xml:space="preserve">again dreams, for example; even though </w:t>
      </w:r>
      <w:r w:rsidR="00AE68E7" w:rsidRPr="006C3E19">
        <w:rPr>
          <w:color w:val="0B0B0B"/>
        </w:rPr>
        <w:t xml:space="preserve">dreams may not have evolved for any adaptive purpose, they still could </w:t>
      </w:r>
      <w:r w:rsidR="003E099D" w:rsidRPr="006C3E19">
        <w:rPr>
          <w:color w:val="0B0B0B"/>
        </w:rPr>
        <w:t>promote self-knowledge, or cause us to talk about them in conversation the next day, affecting our actions.</w:t>
      </w:r>
      <w:r w:rsidR="00BA6099" w:rsidRPr="006C3E19">
        <w:rPr>
          <w:color w:val="0B0B0B"/>
        </w:rPr>
        <w:t xml:space="preserve"> </w:t>
      </w:r>
      <w:r w:rsidR="001856EE" w:rsidRPr="006C3E19">
        <w:rPr>
          <w:color w:val="0B0B0B"/>
        </w:rPr>
        <w:t xml:space="preserve">Tom Polger and Owen Flanagan further support this point </w:t>
      </w:r>
      <w:r w:rsidR="008C5CDA">
        <w:rPr>
          <w:color w:val="0B0B0B"/>
        </w:rPr>
        <w:t>with</w:t>
      </w:r>
      <w:r w:rsidR="001856EE" w:rsidRPr="006C3E19">
        <w:rPr>
          <w:color w:val="0B0B0B"/>
        </w:rPr>
        <w:t xml:space="preserve"> their chapter in </w:t>
      </w:r>
      <w:r w:rsidR="001856EE" w:rsidRPr="006C3E19">
        <w:rPr>
          <w:i/>
          <w:iCs/>
          <w:color w:val="0B0B0B"/>
        </w:rPr>
        <w:t>Consciousness Evolving</w:t>
      </w:r>
      <w:r w:rsidR="001856EE" w:rsidRPr="006C3E19">
        <w:rPr>
          <w:color w:val="0B0B0B"/>
        </w:rPr>
        <w:t xml:space="preserve">. Here, Polger and Flanagan write about </w:t>
      </w:r>
      <w:r w:rsidR="00F22E40" w:rsidRPr="006C3E19">
        <w:rPr>
          <w:color w:val="0B0B0B"/>
        </w:rPr>
        <w:t>a dead tree with branches that no longer perform their etiological functions</w:t>
      </w:r>
      <w:r w:rsidR="006C3E19" w:rsidRPr="006C3E19">
        <w:rPr>
          <w:color w:val="0B0B0B"/>
        </w:rPr>
        <w:t xml:space="preserve">: </w:t>
      </w:r>
      <w:r w:rsidR="006C3E19">
        <w:rPr>
          <w:color w:val="0B0B0B"/>
        </w:rPr>
        <w:t>"</w:t>
      </w:r>
      <w:r w:rsidR="006C3E19" w:rsidRPr="006C3E19">
        <w:t xml:space="preserve">The tree is dead. I keep it because I can climb it in autumn and clear the gutters. The kids love it because of the woodpeckers. When they go to college and my knees give out, I’ll hire a gutter cleaner who has a ladder. Then I’ll cut the tree down and use it for </w:t>
      </w:r>
      <w:r w:rsidR="006C3E19">
        <w:t>firewood" (Polger and Flanagan</w:t>
      </w:r>
      <w:r w:rsidR="00C05E0A">
        <w:t xml:space="preserve"> 36). All of these are examples</w:t>
      </w:r>
      <w:r w:rsidR="007B5334">
        <w:t xml:space="preserve"> of non-etiological functions that still have a </w:t>
      </w:r>
      <w:r w:rsidR="00196D2A">
        <w:t>causal</w:t>
      </w:r>
      <w:r w:rsidR="007B5334">
        <w:t xml:space="preserve"> effect on the world. </w:t>
      </w:r>
      <w:r w:rsidR="00E40DAF">
        <w:rPr>
          <w:color w:val="0B0B0B"/>
        </w:rPr>
        <w:t>This idea is important because, as Polger and Flanagan put it</w:t>
      </w:r>
      <w:r w:rsidR="00DE013E">
        <w:rPr>
          <w:color w:val="0B0B0B"/>
        </w:rPr>
        <w:t>,</w:t>
      </w:r>
      <w:r w:rsidR="00E40DAF">
        <w:rPr>
          <w:color w:val="0B0B0B"/>
        </w:rPr>
        <w:t xml:space="preserve"> "</w:t>
      </w:r>
      <w:r w:rsidR="00DE013E" w:rsidRPr="00DE013E">
        <w:t>even if consciousness in general were a spandrel, this would do nothing to defeat our beliefs about the nature and causal powers of consciousness</w:t>
      </w:r>
      <w:r w:rsidR="00DE013E">
        <w:t>" (Polger and Flanagan 37).</w:t>
      </w:r>
    </w:p>
    <w:p w14:paraId="7361CB04" w14:textId="290828B0" w:rsidR="00CE58C8" w:rsidRDefault="00CE58C8" w:rsidP="00D91824">
      <w:pPr>
        <w:pStyle w:val="Heading1"/>
        <w:shd w:val="clear" w:color="auto" w:fill="FFFFFF"/>
        <w:spacing w:before="0" w:beforeAutospacing="0" w:after="0" w:afterAutospacing="0" w:line="480" w:lineRule="auto"/>
        <w:rPr>
          <w:b w:val="0"/>
          <w:bCs w:val="0"/>
          <w:color w:val="0B0B0B"/>
          <w:sz w:val="24"/>
          <w:szCs w:val="24"/>
        </w:rPr>
      </w:pPr>
    </w:p>
    <w:p w14:paraId="390DA767" w14:textId="5BDBEE7C" w:rsidR="005A6DF9" w:rsidRDefault="005A6DF9" w:rsidP="00D91824">
      <w:pPr>
        <w:pStyle w:val="Heading1"/>
        <w:shd w:val="clear" w:color="auto" w:fill="FFFFFF"/>
        <w:spacing w:before="0" w:beforeAutospacing="0" w:after="0" w:afterAutospacing="0" w:line="480" w:lineRule="auto"/>
        <w:rPr>
          <w:b w:val="0"/>
          <w:bCs w:val="0"/>
          <w:color w:val="0B0B0B"/>
          <w:sz w:val="24"/>
          <w:szCs w:val="24"/>
        </w:rPr>
      </w:pPr>
    </w:p>
    <w:p w14:paraId="1F59039C" w14:textId="34EC351D" w:rsidR="005A6DF9" w:rsidRDefault="005A6DF9" w:rsidP="00D91824">
      <w:pPr>
        <w:pStyle w:val="Heading1"/>
        <w:shd w:val="clear" w:color="auto" w:fill="FFFFFF"/>
        <w:spacing w:before="0" w:beforeAutospacing="0" w:after="0" w:afterAutospacing="0" w:line="480" w:lineRule="auto"/>
        <w:rPr>
          <w:b w:val="0"/>
          <w:bCs w:val="0"/>
          <w:color w:val="0B0B0B"/>
          <w:sz w:val="24"/>
          <w:szCs w:val="24"/>
        </w:rPr>
      </w:pPr>
    </w:p>
    <w:p w14:paraId="64BE7146" w14:textId="77777777" w:rsidR="005A6DF9" w:rsidRDefault="005A6DF9" w:rsidP="00D91824">
      <w:pPr>
        <w:pStyle w:val="Heading1"/>
        <w:shd w:val="clear" w:color="auto" w:fill="FFFFFF"/>
        <w:spacing w:before="0" w:beforeAutospacing="0" w:after="0" w:afterAutospacing="0" w:line="480" w:lineRule="auto"/>
        <w:rPr>
          <w:b w:val="0"/>
          <w:bCs w:val="0"/>
          <w:color w:val="0B0B0B"/>
          <w:sz w:val="24"/>
          <w:szCs w:val="24"/>
        </w:rPr>
      </w:pPr>
    </w:p>
    <w:p w14:paraId="79607993" w14:textId="26CAE99A" w:rsidR="00FA462F" w:rsidRPr="00982F28" w:rsidRDefault="00FA462F" w:rsidP="00D91824">
      <w:pPr>
        <w:pStyle w:val="Heading1"/>
        <w:shd w:val="clear" w:color="auto" w:fill="FFFFFF"/>
        <w:spacing w:before="0" w:beforeAutospacing="0" w:after="0" w:afterAutospacing="0" w:line="480" w:lineRule="auto"/>
        <w:rPr>
          <w:b w:val="0"/>
          <w:bCs w:val="0"/>
          <w:i/>
          <w:iCs/>
          <w:color w:val="0B0B0B"/>
          <w:sz w:val="24"/>
          <w:szCs w:val="24"/>
          <w:u w:val="single"/>
        </w:rPr>
      </w:pPr>
      <w:r w:rsidRPr="00982F28">
        <w:rPr>
          <w:b w:val="0"/>
          <w:bCs w:val="0"/>
          <w:i/>
          <w:iCs/>
          <w:color w:val="0B0B0B"/>
          <w:sz w:val="24"/>
          <w:szCs w:val="24"/>
          <w:u w:val="single"/>
        </w:rPr>
        <w:t>3.3. Susan Pockett's perspective</w:t>
      </w:r>
    </w:p>
    <w:p w14:paraId="0EE33629" w14:textId="1FCE6042" w:rsidR="00D91824" w:rsidRDefault="00D91824" w:rsidP="00D91824">
      <w:pPr>
        <w:pStyle w:val="Heading1"/>
        <w:shd w:val="clear" w:color="auto" w:fill="FFFFFF"/>
        <w:spacing w:before="0" w:beforeAutospacing="0" w:after="0" w:afterAutospacing="0" w:line="480" w:lineRule="auto"/>
        <w:rPr>
          <w:b w:val="0"/>
          <w:bCs w:val="0"/>
          <w:i/>
          <w:iCs/>
          <w:color w:val="0B0B0B"/>
          <w:sz w:val="24"/>
          <w:szCs w:val="24"/>
        </w:rPr>
      </w:pPr>
      <w:r>
        <w:rPr>
          <w:b w:val="0"/>
          <w:bCs w:val="0"/>
          <w:i/>
          <w:iCs/>
          <w:color w:val="0B0B0B"/>
          <w:sz w:val="24"/>
          <w:szCs w:val="24"/>
        </w:rPr>
        <w:t>3.</w:t>
      </w:r>
      <w:r w:rsidR="00B7603C">
        <w:rPr>
          <w:b w:val="0"/>
          <w:bCs w:val="0"/>
          <w:i/>
          <w:iCs/>
          <w:color w:val="0B0B0B"/>
          <w:sz w:val="24"/>
          <w:szCs w:val="24"/>
        </w:rPr>
        <w:t>3</w:t>
      </w:r>
      <w:r>
        <w:rPr>
          <w:b w:val="0"/>
          <w:bCs w:val="0"/>
          <w:i/>
          <w:iCs/>
          <w:color w:val="0B0B0B"/>
          <w:sz w:val="24"/>
          <w:szCs w:val="24"/>
        </w:rPr>
        <w:t>.</w:t>
      </w:r>
      <w:r w:rsidR="00FA462F">
        <w:rPr>
          <w:b w:val="0"/>
          <w:bCs w:val="0"/>
          <w:i/>
          <w:iCs/>
          <w:color w:val="0B0B0B"/>
          <w:sz w:val="24"/>
          <w:szCs w:val="24"/>
        </w:rPr>
        <w:t>a.</w:t>
      </w:r>
      <w:r>
        <w:rPr>
          <w:b w:val="0"/>
          <w:bCs w:val="0"/>
          <w:i/>
          <w:iCs/>
          <w:color w:val="0B0B0B"/>
          <w:sz w:val="24"/>
          <w:szCs w:val="24"/>
        </w:rPr>
        <w:t xml:space="preserve"> Consciousness and the self</w:t>
      </w:r>
    </w:p>
    <w:p w14:paraId="0F31161C" w14:textId="51E44BB2" w:rsidR="00D91824" w:rsidRDefault="00CD278C" w:rsidP="00276F94">
      <w:pPr>
        <w:spacing w:line="480" w:lineRule="auto"/>
      </w:pPr>
      <w:r>
        <w:tab/>
      </w:r>
      <w:r w:rsidR="00893A7E">
        <w:t xml:space="preserve">Many people today </w:t>
      </w:r>
      <w:r w:rsidR="00B11ACA">
        <w:t>hold the view that an individual's self can be identified with their consciousness, and that the self can cause behavior, thus consciousness can cause behavior. However,</w:t>
      </w:r>
      <w:r w:rsidR="00657D97">
        <w:t xml:space="preserve"> upon closer inspection, it appears that we can</w:t>
      </w:r>
      <w:r w:rsidR="00A544B5">
        <w:t>not</w:t>
      </w:r>
      <w:r w:rsidR="00657D97">
        <w:t xml:space="preserve"> tie together consciousness and the self</w:t>
      </w:r>
      <w:r w:rsidR="00A544B5">
        <w:t xml:space="preserve"> this closely</w:t>
      </w:r>
      <w:r w:rsidR="00657D97">
        <w:t>, and thus the self does not necessarily cause behavior</w:t>
      </w:r>
      <w:r w:rsidR="00943D13">
        <w:t>, providing evidence that consciousness may be epiphenomenal.</w:t>
      </w:r>
    </w:p>
    <w:p w14:paraId="6F003400" w14:textId="12B2DFD7" w:rsidR="00C8210E" w:rsidRDefault="00C8210E" w:rsidP="00276F94">
      <w:pPr>
        <w:spacing w:line="480" w:lineRule="auto"/>
      </w:pPr>
      <w:r>
        <w:tab/>
        <w:t xml:space="preserve">Susan Pockett makes this case in her paper </w:t>
      </w:r>
      <w:r>
        <w:rPr>
          <w:i/>
          <w:iCs/>
        </w:rPr>
        <w:t xml:space="preserve">Does Consciousness Cause Behavior? </w:t>
      </w:r>
      <w:r>
        <w:t>through many different pieces of evidence. One of which she focuses on is the idea of action occurring without a sense of agency or volition—for example, if certain parts of the brain are damaged, one may not have this sense of agency or volition even when they are acting</w:t>
      </w:r>
      <w:r w:rsidR="00DC46CB">
        <w:t xml:space="preserve"> (Pockett</w:t>
      </w:r>
      <w:r w:rsidR="003443F3">
        <w:t xml:space="preserve"> 25)</w:t>
      </w:r>
      <w:r>
        <w:t xml:space="preserve">. Another good example of this is the phenomenon </w:t>
      </w:r>
      <w:r w:rsidR="00536DF8">
        <w:t xml:space="preserve">of </w:t>
      </w:r>
      <w:r>
        <w:t xml:space="preserve">ego-dissolution that occurs on </w:t>
      </w:r>
      <w:r w:rsidR="00536DF8">
        <w:t xml:space="preserve">high doses of psychedelic drugs—one can completely lose their sense of self </w:t>
      </w:r>
      <w:r w:rsidR="009235CF">
        <w:t>but not their ability</w:t>
      </w:r>
      <w:r w:rsidR="00536DF8">
        <w:t xml:space="preserve"> </w:t>
      </w:r>
      <w:r w:rsidR="009235CF">
        <w:t>to</w:t>
      </w:r>
      <w:r w:rsidR="00536DF8">
        <w:t xml:space="preserve"> act.</w:t>
      </w:r>
    </w:p>
    <w:p w14:paraId="238222F4" w14:textId="463DB38E" w:rsidR="00C8210E" w:rsidRPr="00C8210E" w:rsidRDefault="00F1577C" w:rsidP="00276F94">
      <w:pPr>
        <w:spacing w:line="480" w:lineRule="auto"/>
      </w:pPr>
      <w:r>
        <w:tab/>
      </w:r>
      <w:r w:rsidR="00C8210E">
        <w:t>On the other hand,</w:t>
      </w:r>
      <w:r>
        <w:t xml:space="preserve"> one can have a sense of agency or volition and still </w:t>
      </w:r>
      <w:r w:rsidR="008650CF">
        <w:t>not have willed an action</w:t>
      </w:r>
      <w:r w:rsidR="00271B6F">
        <w:t xml:space="preserve">. This is shown in patients </w:t>
      </w:r>
      <w:r w:rsidR="00AC091F">
        <w:t>with</w:t>
      </w:r>
      <w:r w:rsidR="00271B6F">
        <w:t xml:space="preserve"> paralysis, where subjects </w:t>
      </w:r>
      <w:r w:rsidR="006A489B">
        <w:t>attempt to make</w:t>
      </w:r>
      <w:r w:rsidR="00271B6F">
        <w:t xml:space="preserve"> </w:t>
      </w:r>
      <w:r w:rsidR="00E6631F">
        <w:t xml:space="preserve">movements that they are unable to make, creating a reported sensation of volition in the subject without an actual observable effect. Other experiments (Wegner and Wheatley, 1999) have caused subjects to mistakenly believe </w:t>
      </w:r>
      <w:r w:rsidR="00AC091F">
        <w:t xml:space="preserve">that </w:t>
      </w:r>
      <w:r w:rsidR="00E6631F">
        <w:t xml:space="preserve">they willed a certain </w:t>
      </w:r>
      <w:r w:rsidR="00AC091F">
        <w:t>action</w:t>
      </w:r>
      <w:r w:rsidR="00E6631F">
        <w:t xml:space="preserve"> when they in fact hadn't. These examples show that our sense of self and behavior aren't </w:t>
      </w:r>
      <w:r w:rsidR="00FA462F">
        <w:t>necessarily as correlated as we may have thought.</w:t>
      </w:r>
    </w:p>
    <w:p w14:paraId="019221C5" w14:textId="5E262F26" w:rsidR="00A15D95" w:rsidRPr="00A15D95" w:rsidRDefault="00675B53" w:rsidP="00276F94">
      <w:pPr>
        <w:spacing w:line="480" w:lineRule="auto"/>
      </w:pPr>
      <w:r>
        <w:tab/>
      </w:r>
      <w:r w:rsidR="00FA462F">
        <w:t xml:space="preserve">This serves as an interesting side note to how our discussion has proceeded thus far because it attacks the question of epiphenomenalism from a different angle, and ultimately </w:t>
      </w:r>
      <w:r w:rsidR="00FA462F">
        <w:lastRenderedPageBreak/>
        <w:t xml:space="preserve">comes to a different conclusion than the scientific model; it gets at the folk psychological perspectives that may underly our motivation to investigate the evolutionary perspectives in the first place. </w:t>
      </w:r>
      <w:r w:rsidR="009859DF">
        <w:t>It is important to remember that not only are we investigating the models, but also the significance of the question itself, and Pockett's discussion digs into our question's basis.</w:t>
      </w:r>
    </w:p>
    <w:p w14:paraId="102B7F76" w14:textId="2C0568D0" w:rsidR="00F30A44" w:rsidRPr="00FA462F" w:rsidRDefault="00FA462F" w:rsidP="00276F94">
      <w:pPr>
        <w:spacing w:line="480" w:lineRule="auto"/>
        <w:rPr>
          <w:i/>
          <w:iCs/>
        </w:rPr>
      </w:pPr>
      <w:r>
        <w:rPr>
          <w:i/>
          <w:iCs/>
        </w:rPr>
        <w:t>3.3.b.</w:t>
      </w:r>
      <w:r w:rsidR="009859DF">
        <w:rPr>
          <w:i/>
          <w:iCs/>
        </w:rPr>
        <w:t xml:space="preserve"> Epiphenomenalism and science</w:t>
      </w:r>
    </w:p>
    <w:p w14:paraId="64E1739B" w14:textId="0242B9D5" w:rsidR="00C64F1F" w:rsidRPr="000A1B00" w:rsidRDefault="009859DF" w:rsidP="00A31FC3">
      <w:pPr>
        <w:spacing w:line="480" w:lineRule="auto"/>
      </w:pPr>
      <w:r>
        <w:tab/>
      </w:r>
      <w:r w:rsidR="00A56ABB">
        <w:t xml:space="preserve">At the end of her paper, Pockett also discusses </w:t>
      </w:r>
      <w:r w:rsidR="00D26691">
        <w:t xml:space="preserve">methods </w:t>
      </w:r>
      <w:r w:rsidR="005E4E6C">
        <w:t>to</w:t>
      </w:r>
      <w:r w:rsidR="00D26691">
        <w:t xml:space="preserve"> </w:t>
      </w:r>
      <w:r w:rsidR="005E4E6C">
        <w:t>evaluate</w:t>
      </w:r>
      <w:r w:rsidR="00D26691">
        <w:t xml:space="preserve"> the question of consciousness's causality. She writes, "</w:t>
      </w:r>
      <w:r w:rsidR="00A56ABB" w:rsidRPr="00A56ABB">
        <w:t>I fear that the answer to the question ‘is the position that consciousness is an epiphenomenon testable empirically?’ may well be ‘no, it isn’t’</w:t>
      </w:r>
      <w:r w:rsidR="00D26691">
        <w:t>" (Pockett</w:t>
      </w:r>
      <w:r w:rsidR="00276F94">
        <w:t xml:space="preserve"> 38)</w:t>
      </w:r>
      <w:r w:rsidR="00104BB4">
        <w:t>, and</w:t>
      </w:r>
      <w:r w:rsidR="00FF7406">
        <w:t>,</w:t>
      </w:r>
      <w:r w:rsidR="00104BB4">
        <w:t xml:space="preserve"> as </w:t>
      </w:r>
      <w:r w:rsidR="0089697E">
        <w:t>a result, she</w:t>
      </w:r>
      <w:r w:rsidR="00276F94">
        <w:t xml:space="preserve"> goes on to </w:t>
      </w:r>
      <w:r w:rsidR="00C64F1F">
        <w:t>say,</w:t>
      </w:r>
      <w:r w:rsidR="00276F94">
        <w:t xml:space="preserve"> "</w:t>
      </w:r>
      <w:r w:rsidR="0089697E">
        <w:t>so this is still just philosophy" (Pockett 38). Pockett's conclusion seems to contradict</w:t>
      </w:r>
      <w:r w:rsidR="00C64F1F">
        <w:t xml:space="preserve"> </w:t>
      </w:r>
      <w:r w:rsidR="00DB6363">
        <w:t xml:space="preserve">Seth’s and </w:t>
      </w:r>
      <w:proofErr w:type="spellStart"/>
      <w:r w:rsidR="00DB6363">
        <w:t>Baars’s</w:t>
      </w:r>
      <w:proofErr w:type="spellEnd"/>
      <w:r w:rsidR="00C64F1F">
        <w:t xml:space="preserve"> method of investigation on the topic</w:t>
      </w:r>
      <w:r w:rsidR="0089697E">
        <w:t xml:space="preserve"> </w:t>
      </w:r>
      <w:r w:rsidR="00C64F1F">
        <w:t>in</w:t>
      </w:r>
      <w:r w:rsidR="0089697E">
        <w:t xml:space="preserve"> their paper on Neural Determinism</w:t>
      </w:r>
      <w:r w:rsidR="002005F5">
        <w:t>. They write</w:t>
      </w:r>
      <w:r w:rsidR="000A1B00">
        <w:t>:</w:t>
      </w:r>
      <w:r w:rsidR="00C64F1F">
        <w:t xml:space="preserve"> "</w:t>
      </w:r>
      <w:r w:rsidR="00C64F1F" w:rsidRPr="00C64F1F">
        <w:t>Our strategy will be to emphasize empirical results and to deliberately sidestep philosophical debates</w:t>
      </w:r>
      <w:r w:rsidR="009A1D61">
        <w:t xml:space="preserve">" </w:t>
      </w:r>
      <w:r w:rsidR="00205D95">
        <w:t>(</w:t>
      </w:r>
      <w:r w:rsidR="00DB6363">
        <w:t>Seth and Baars</w:t>
      </w:r>
      <w:r w:rsidR="00205D95">
        <w:t xml:space="preserve"> 141). </w:t>
      </w:r>
      <w:r w:rsidR="009C6690">
        <w:t>So,</w:t>
      </w:r>
      <w:r w:rsidR="00205D95">
        <w:t xml:space="preserve"> the question is raised: can the </w:t>
      </w:r>
      <w:r w:rsidR="00FB172A">
        <w:t>causality of consciousness even be tested empirically at all? Should philosophy or science take the lead on this question?</w:t>
      </w:r>
    </w:p>
    <w:p w14:paraId="6E588231" w14:textId="77777777" w:rsidR="009C6690" w:rsidRDefault="009C6690" w:rsidP="00A31FC3">
      <w:pPr>
        <w:spacing w:line="480" w:lineRule="auto"/>
      </w:pPr>
    </w:p>
    <w:p w14:paraId="63EC5D9D" w14:textId="3E7856FF" w:rsidR="009C6690" w:rsidRDefault="009C6690" w:rsidP="00A31FC3">
      <w:pPr>
        <w:spacing w:line="480" w:lineRule="auto"/>
        <w:rPr>
          <w:b/>
          <w:bCs/>
        </w:rPr>
      </w:pPr>
      <w:r w:rsidRPr="009C6690">
        <w:rPr>
          <w:b/>
          <w:bCs/>
        </w:rPr>
        <w:t>4. Conclusions</w:t>
      </w:r>
    </w:p>
    <w:p w14:paraId="043AA49F" w14:textId="5A63CCA3" w:rsidR="009B3145" w:rsidRDefault="009B3145" w:rsidP="009B3145">
      <w:pPr>
        <w:spacing w:line="480" w:lineRule="auto"/>
        <w:rPr>
          <w:i/>
          <w:iCs/>
          <w:u w:val="single"/>
        </w:rPr>
      </w:pPr>
      <w:r w:rsidRPr="001E3F07">
        <w:rPr>
          <w:i/>
          <w:iCs/>
          <w:u w:val="single"/>
        </w:rPr>
        <w:t>4.</w:t>
      </w:r>
      <w:r>
        <w:rPr>
          <w:i/>
          <w:iCs/>
          <w:u w:val="single"/>
        </w:rPr>
        <w:t>1</w:t>
      </w:r>
      <w:r w:rsidRPr="001E3F07">
        <w:rPr>
          <w:i/>
          <w:iCs/>
          <w:u w:val="single"/>
        </w:rPr>
        <w:t xml:space="preserve">. </w:t>
      </w:r>
      <w:r w:rsidR="008369F2">
        <w:rPr>
          <w:i/>
          <w:iCs/>
          <w:u w:val="single"/>
        </w:rPr>
        <w:t>Neuros</w:t>
      </w:r>
      <w:r w:rsidRPr="001E3F07">
        <w:rPr>
          <w:i/>
          <w:iCs/>
          <w:u w:val="single"/>
        </w:rPr>
        <w:t>cience vs philosophy</w:t>
      </w:r>
    </w:p>
    <w:p w14:paraId="6656915F" w14:textId="126A3EA5" w:rsidR="003852A7" w:rsidRDefault="008369F2" w:rsidP="009B3145">
      <w:pPr>
        <w:spacing w:line="480" w:lineRule="auto"/>
      </w:pPr>
      <w:r>
        <w:tab/>
        <w:t xml:space="preserve">Throughout this investigation, we have taken a look at both neuroscientific and philosophical perspectives on epiphenomenalism and the evolution of consciousness, and naturally, they seem to contradict each other—namely in the way each believes we should go about investigating the question. </w:t>
      </w:r>
      <w:r w:rsidR="00DB6363">
        <w:t>Seth and Baars</w:t>
      </w:r>
      <w:r w:rsidR="00F624A8">
        <w:t>, as well as others from the realm of neuroscience, intentionally attempt to "empiricalize"</w:t>
      </w:r>
      <w:r w:rsidR="00D95E3B">
        <w:t xml:space="preserve"> the</w:t>
      </w:r>
      <w:r w:rsidR="00F624A8">
        <w:t xml:space="preserve"> </w:t>
      </w:r>
      <w:r w:rsidR="00D95E3B">
        <w:t>investigation of consciousness</w:t>
      </w:r>
      <w:r w:rsidR="00F624A8">
        <w:t>, throwing away all the philosophy inv</w:t>
      </w:r>
      <w:r w:rsidR="00277666">
        <w:t>ol</w:t>
      </w:r>
      <w:r w:rsidR="00F624A8">
        <w:t>ved and trying to answer the question more quan</w:t>
      </w:r>
      <w:r w:rsidR="00277666">
        <w:t>tita</w:t>
      </w:r>
      <w:r w:rsidR="00F624A8">
        <w:t xml:space="preserve">tively </w:t>
      </w:r>
      <w:r w:rsidR="00F624A8">
        <w:lastRenderedPageBreak/>
        <w:t xml:space="preserve">and concretely. However, in doing so, they lose out on some of the important considerations of the question and sidestep issues such as the hard problem of consciousness and property dualism; that being said, it seems that they are fully aware of what they are doing. They realize the philosophy behind </w:t>
      </w:r>
      <w:r w:rsidR="00DF68F7">
        <w:t>consciousness</w:t>
      </w:r>
      <w:r w:rsidR="00F624A8">
        <w:t xml:space="preserve"> can get messy and unproductive, and so they decided to attack the question</w:t>
      </w:r>
      <w:r w:rsidR="00CA7752">
        <w:t xml:space="preserve"> in a more head-on fashion.</w:t>
      </w:r>
      <w:r w:rsidR="006D1C37">
        <w:t xml:space="preserve"> The philosophical perspectives, like Polger, Flanagan, and Pockett, decide to take a more holistic approach to the question</w:t>
      </w:r>
      <w:r w:rsidR="00D95E3B">
        <w:t xml:space="preserve"> of epiphenomenalism</w:t>
      </w:r>
      <w:r w:rsidR="006D1C37">
        <w:t>, however, in doing so they lose out on the more nuanced, emp</w:t>
      </w:r>
      <w:r w:rsidR="00277666">
        <w:t>i</w:t>
      </w:r>
      <w:r w:rsidR="006D1C37">
        <w:t>rical, testable stuff. Pockett believes that this broader philosophical take is the only way to investigate the topic, as the question is just inherently unempirical.</w:t>
      </w:r>
      <w:r w:rsidR="00D95E3B">
        <w:t xml:space="preserve"> Polger and Flanagan bring up the point that</w:t>
      </w:r>
      <w:r w:rsidR="000B4907">
        <w:t xml:space="preserve"> an evolutionary</w:t>
      </w:r>
      <w:r w:rsidR="00D95E3B">
        <w:t xml:space="preserve"> investigation of consciousness may be</w:t>
      </w:r>
      <w:r w:rsidR="000B4907">
        <w:t xml:space="preserve"> completely</w:t>
      </w:r>
      <w:r w:rsidR="00D95E3B">
        <w:t xml:space="preserve"> irrelevant to epiphenomenalism. </w:t>
      </w:r>
      <w:r w:rsidR="006D1C37">
        <w:t xml:space="preserve"> </w:t>
      </w:r>
      <w:r w:rsidR="00F74A60">
        <w:t>Both the scientific and philosophical</w:t>
      </w:r>
      <w:r w:rsidR="003852A7">
        <w:t xml:space="preserve"> approach</w:t>
      </w:r>
      <w:r w:rsidR="00F74A60">
        <w:t>es</w:t>
      </w:r>
      <w:r w:rsidR="003852A7">
        <w:t xml:space="preserve"> </w:t>
      </w:r>
      <w:r w:rsidR="00F74A60">
        <w:t>have</w:t>
      </w:r>
      <w:r w:rsidR="003852A7">
        <w:t xml:space="preserve"> </w:t>
      </w:r>
      <w:r w:rsidR="00F74A60">
        <w:t>their</w:t>
      </w:r>
      <w:r w:rsidR="003852A7">
        <w:t xml:space="preserve"> merits, and </w:t>
      </w:r>
      <w:r w:rsidR="00F74A60">
        <w:t>their</w:t>
      </w:r>
      <w:r w:rsidR="003852A7">
        <w:t xml:space="preserve"> disadvantages, and each discipline </w:t>
      </w:r>
      <w:r w:rsidR="004B2164">
        <w:t>appears</w:t>
      </w:r>
      <w:r w:rsidR="003852A7">
        <w:t xml:space="preserve"> to be investigating the same question—but they are investigating different layers of the same question, and both the philosophers and the neuroscientists seem content with the layer</w:t>
      </w:r>
      <w:r w:rsidR="00F74A60">
        <w:t xml:space="preserve"> that</w:t>
      </w:r>
      <w:r w:rsidR="003852A7">
        <w:t xml:space="preserve"> </w:t>
      </w:r>
      <w:r w:rsidR="00F74A60">
        <w:t>each is</w:t>
      </w:r>
      <w:r w:rsidR="003852A7">
        <w:t xml:space="preserve"> investigating.</w:t>
      </w:r>
      <w:r w:rsidR="00AB6BF0">
        <w:t xml:space="preserve"> </w:t>
      </w:r>
      <w:r w:rsidR="002C0EF1">
        <w:t>So,</w:t>
      </w:r>
      <w:r w:rsidR="00AB6BF0">
        <w:t xml:space="preserve"> while the science and philosophy are both talking, they appear to be talking past each other, as each is investigating different sides of the same coin—and </w:t>
      </w:r>
      <w:r w:rsidR="002C0EF1">
        <w:t>it seems that, by the nature of the question, each discipline is somewhat forced to stick to their side of the coin</w:t>
      </w:r>
      <w:r w:rsidR="00AB6BF0">
        <w:t xml:space="preserve">. </w:t>
      </w:r>
    </w:p>
    <w:p w14:paraId="064E9B31" w14:textId="1D587BB8" w:rsidR="008369F2" w:rsidRDefault="003852A7" w:rsidP="009B3145">
      <w:pPr>
        <w:spacing w:line="480" w:lineRule="auto"/>
      </w:pPr>
      <w:r>
        <w:tab/>
      </w:r>
      <w:r w:rsidR="00790709">
        <w:t>While b</w:t>
      </w:r>
      <w:r>
        <w:t xml:space="preserve">oth approaches have made some progress, the question may </w:t>
      </w:r>
      <w:r w:rsidR="003A6B79">
        <w:t xml:space="preserve">just </w:t>
      </w:r>
      <w:r>
        <w:t>be too convoluted to really attack scientifically</w:t>
      </w:r>
      <w:r w:rsidR="00340BEE">
        <w:t xml:space="preserve"> for the time being</w:t>
      </w:r>
      <w:r>
        <w:t xml:space="preserve">. It </w:t>
      </w:r>
      <w:r w:rsidR="00AB6BF0">
        <w:t>seems</w:t>
      </w:r>
      <w:r>
        <w:t xml:space="preserve"> </w:t>
      </w:r>
      <w:r w:rsidR="00AB6BF0">
        <w:t xml:space="preserve">that epiphenomenalism may be in too abstract a realm </w:t>
      </w:r>
      <w:r w:rsidR="00156571">
        <w:t>for emp</w:t>
      </w:r>
      <w:r w:rsidR="00277666">
        <w:t>i</w:t>
      </w:r>
      <w:r w:rsidR="00156571">
        <w:t>rical investigation</w:t>
      </w:r>
      <w:r w:rsidR="00AB6BF0">
        <w:t xml:space="preserve">, and thus, for now, we should let the philosophers take the lead—the questions of the hard problem of consciousness and property dualism are just too deep to ignore. </w:t>
      </w:r>
      <w:r w:rsidR="00D95E3B">
        <w:t xml:space="preserve">Though </w:t>
      </w:r>
      <w:r w:rsidR="00DB6363">
        <w:t>Seth and Baars</w:t>
      </w:r>
      <w:r w:rsidR="00D95E3B">
        <w:t xml:space="preserve"> seem to have a coherent account of </w:t>
      </w:r>
      <w:r w:rsidR="00D95E3B">
        <w:lastRenderedPageBreak/>
        <w:t>consciousness scientifically, their investigation fall</w:t>
      </w:r>
      <w:r w:rsidR="00ED7A70">
        <w:t>s</w:t>
      </w:r>
      <w:r w:rsidR="00D95E3B">
        <w:t xml:space="preserve"> short in many regards simply by its nature, and the merit of the evolutionary lens itself should be brought into question.</w:t>
      </w:r>
    </w:p>
    <w:p w14:paraId="3521D267" w14:textId="77777777" w:rsidR="00A15D95" w:rsidRPr="008369F2" w:rsidRDefault="00A15D95" w:rsidP="009B3145">
      <w:pPr>
        <w:spacing w:line="480" w:lineRule="auto"/>
      </w:pPr>
    </w:p>
    <w:p w14:paraId="1DD4BDB4" w14:textId="0B8689E9" w:rsidR="000A1B00" w:rsidRDefault="000A1B00" w:rsidP="000A1B00">
      <w:pPr>
        <w:spacing w:line="480" w:lineRule="auto"/>
        <w:rPr>
          <w:i/>
          <w:iCs/>
          <w:u w:val="single"/>
        </w:rPr>
      </w:pPr>
      <w:r>
        <w:rPr>
          <w:i/>
          <w:iCs/>
          <w:u w:val="single"/>
        </w:rPr>
        <w:t>4.</w:t>
      </w:r>
      <w:r w:rsidR="009B3145">
        <w:rPr>
          <w:i/>
          <w:iCs/>
          <w:u w:val="single"/>
        </w:rPr>
        <w:t>2.</w:t>
      </w:r>
      <w:r>
        <w:rPr>
          <w:i/>
          <w:iCs/>
          <w:u w:val="single"/>
        </w:rPr>
        <w:t xml:space="preserve"> Fruitfulness of the question</w:t>
      </w:r>
    </w:p>
    <w:p w14:paraId="43D567F8" w14:textId="6C10B648" w:rsidR="001E3F07" w:rsidRDefault="007A09FD" w:rsidP="00A31FC3">
      <w:pPr>
        <w:spacing w:line="480" w:lineRule="auto"/>
      </w:pPr>
      <w:r>
        <w:tab/>
        <w:t>All in all, our analysis and pursuit of this question did not prove to be as fruitful as I originally thought—the explanatory gap in our answer seems to stem from the hard problem of consciousness, one of the most difficult questions in all of philosophy and science, and thus this investigation</w:t>
      </w:r>
      <w:r w:rsidR="00952639">
        <w:t xml:space="preserve"> becomes extremely </w:t>
      </w:r>
      <w:r>
        <w:t>complicated and convoluted</w:t>
      </w:r>
      <w:r w:rsidR="00952639">
        <w:t xml:space="preserve">. It seems that without an answer to the hard problem, we cannot say that </w:t>
      </w:r>
      <w:r w:rsidR="009E7400">
        <w:t xml:space="preserve">the conscious </w:t>
      </w:r>
      <w:r w:rsidR="00952639">
        <w:t xml:space="preserve">experience itself is a part of </w:t>
      </w:r>
      <w:r w:rsidR="009E7400">
        <w:t>the</w:t>
      </w:r>
      <w:r w:rsidR="00952639">
        <w:t xml:space="preserve"> evolutionary feedback loop, as opposed to being a byproduct, or </w:t>
      </w:r>
      <w:r w:rsidR="00952639">
        <w:rPr>
          <w:i/>
          <w:iCs/>
        </w:rPr>
        <w:t>property</w:t>
      </w:r>
      <w:r w:rsidR="00952639">
        <w:t xml:space="preserve"> (see discussion in </w:t>
      </w:r>
      <w:r w:rsidR="00952639">
        <w:rPr>
          <w:i/>
          <w:iCs/>
        </w:rPr>
        <w:t>2.1.</w:t>
      </w:r>
      <w:r w:rsidR="00571937">
        <w:rPr>
          <w:i/>
          <w:iCs/>
        </w:rPr>
        <w:t>c</w:t>
      </w:r>
      <w:r w:rsidR="00952639">
        <w:rPr>
          <w:i/>
          <w:iCs/>
        </w:rPr>
        <w:t>.</w:t>
      </w:r>
      <w:r w:rsidR="00952639">
        <w:t>)</w:t>
      </w:r>
      <w:r w:rsidR="00EC202C">
        <w:t xml:space="preserve"> of the underly</w:t>
      </w:r>
      <w:r w:rsidR="00E816FD">
        <w:t>ing</w:t>
      </w:r>
      <w:r w:rsidR="00EC202C">
        <w:t xml:space="preserve"> neural mechanisms that are evolutionarily advantageous. Thus, even though we found a fairly coherent scientific model for the evolution of consciousness, it is too difficult to ensure </w:t>
      </w:r>
      <w:r w:rsidR="00571937">
        <w:t>that it</w:t>
      </w:r>
      <w:r w:rsidR="00EC202C">
        <w:t xml:space="preserve"> is relating to the </w:t>
      </w:r>
      <w:r w:rsidR="00571937">
        <w:t xml:space="preserve">actual phenomenal </w:t>
      </w:r>
      <w:r w:rsidR="00EC202C">
        <w:t>experience of consciousness and not the underly</w:t>
      </w:r>
      <w:r w:rsidR="00571937">
        <w:t>ing</w:t>
      </w:r>
      <w:r w:rsidR="00EC202C">
        <w:t xml:space="preserve"> neural structures</w:t>
      </w:r>
      <w:r w:rsidR="00571937">
        <w:t xml:space="preserve"> that are associated with the experience of consciousness</w:t>
      </w:r>
      <w:r w:rsidR="00EC202C">
        <w:t>.</w:t>
      </w:r>
    </w:p>
    <w:p w14:paraId="53138E60" w14:textId="234C8EE4" w:rsidR="00571937" w:rsidRDefault="00571937" w:rsidP="00A31FC3">
      <w:pPr>
        <w:spacing w:line="480" w:lineRule="auto"/>
      </w:pPr>
      <w:r>
        <w:tab/>
        <w:t>On the other hand, even if we were to somehow</w:t>
      </w:r>
      <w:r w:rsidR="00A20EBE" w:rsidRPr="00A20EBE">
        <w:t xml:space="preserve"> </w:t>
      </w:r>
      <w:r w:rsidR="00A20EBE">
        <w:t>definitively</w:t>
      </w:r>
      <w:r>
        <w:t xml:space="preserve"> show that consciousness is </w:t>
      </w:r>
      <w:r>
        <w:rPr>
          <w:i/>
          <w:iCs/>
        </w:rPr>
        <w:t xml:space="preserve">not </w:t>
      </w:r>
      <w:r>
        <w:t xml:space="preserve">evolutionarily advantageous, and is not a part of the evolutionary feedback loop, that does not mean that consciousness cannot be causal, as Polger and Flanagan nicely point out (see </w:t>
      </w:r>
      <w:r w:rsidR="00F17B2D">
        <w:rPr>
          <w:i/>
          <w:iCs/>
        </w:rPr>
        <w:t>3.1.</w:t>
      </w:r>
      <w:r w:rsidR="00F17B2D">
        <w:t xml:space="preserve">). This means that not only is answering </w:t>
      </w:r>
      <w:r w:rsidR="00285151">
        <w:t>this</w:t>
      </w:r>
      <w:r w:rsidR="00F17B2D">
        <w:t xml:space="preserve"> question </w:t>
      </w:r>
      <w:r w:rsidR="0063280D">
        <w:t>absurdly difficult (as discussed in the paragraph above)</w:t>
      </w:r>
      <w:r w:rsidR="00F17B2D">
        <w:t xml:space="preserve">, but that one of the two possible answers (consciousness being etiologically epiphenomenal) gains us nothing </w:t>
      </w:r>
      <w:r w:rsidR="00285151">
        <w:t>definitive and</w:t>
      </w:r>
      <w:r w:rsidR="00F17B2D">
        <w:t xml:space="preserve"> does not allow us to say much about consciousness's actual causality as a whole</w:t>
      </w:r>
      <w:r w:rsidR="005B7E6C">
        <w:t>.</w:t>
      </w:r>
      <w:r w:rsidR="00285151">
        <w:t xml:space="preserve"> This provides less motivation for continued pursuit of the </w:t>
      </w:r>
      <w:r w:rsidR="009B3145">
        <w:t>question and</w:t>
      </w:r>
      <w:r w:rsidR="00285151">
        <w:t xml:space="preserve"> </w:t>
      </w:r>
      <w:r w:rsidR="007A6741">
        <w:t>gives little</w:t>
      </w:r>
      <w:r w:rsidR="00285151">
        <w:t xml:space="preserve"> merit for discussing epiphenomenalism evolutionarily at all.</w:t>
      </w:r>
    </w:p>
    <w:p w14:paraId="3577F195" w14:textId="77777777" w:rsidR="00C21F72" w:rsidRDefault="00C21F72" w:rsidP="00A31FC3">
      <w:pPr>
        <w:spacing w:line="480" w:lineRule="auto"/>
      </w:pPr>
    </w:p>
    <w:p w14:paraId="68E07284" w14:textId="14E1CCBB" w:rsidR="00875D18" w:rsidRPr="007A09FD" w:rsidRDefault="009C6690" w:rsidP="00A31FC3">
      <w:pPr>
        <w:spacing w:line="480" w:lineRule="auto"/>
        <w:rPr>
          <w:i/>
          <w:iCs/>
          <w:u w:val="single"/>
        </w:rPr>
      </w:pPr>
      <w:r w:rsidRPr="007A09FD">
        <w:rPr>
          <w:i/>
          <w:iCs/>
          <w:u w:val="single"/>
        </w:rPr>
        <w:lastRenderedPageBreak/>
        <w:t>4.</w:t>
      </w:r>
      <w:r w:rsidR="007A09FD" w:rsidRPr="007A09FD">
        <w:rPr>
          <w:i/>
          <w:iCs/>
          <w:u w:val="single"/>
        </w:rPr>
        <w:t>3</w:t>
      </w:r>
      <w:r w:rsidRPr="007A09FD">
        <w:rPr>
          <w:i/>
          <w:iCs/>
          <w:u w:val="single"/>
        </w:rPr>
        <w:t xml:space="preserve">. </w:t>
      </w:r>
      <w:r w:rsidR="00875D18" w:rsidRPr="007A09FD">
        <w:rPr>
          <w:i/>
          <w:iCs/>
          <w:u w:val="single"/>
        </w:rPr>
        <w:t>A Revised</w:t>
      </w:r>
      <w:r w:rsidRPr="007A09FD">
        <w:rPr>
          <w:i/>
          <w:iCs/>
          <w:u w:val="single"/>
        </w:rPr>
        <w:t xml:space="preserve"> </w:t>
      </w:r>
      <w:r w:rsidR="00875D18" w:rsidRPr="007A09FD">
        <w:rPr>
          <w:i/>
          <w:iCs/>
          <w:u w:val="single"/>
        </w:rPr>
        <w:t>Question</w:t>
      </w:r>
      <w:r w:rsidRPr="007A09FD">
        <w:rPr>
          <w:i/>
          <w:iCs/>
          <w:u w:val="single"/>
        </w:rPr>
        <w:t xml:space="preserve"> </w:t>
      </w:r>
    </w:p>
    <w:p w14:paraId="0BDF8108" w14:textId="025A85AF" w:rsidR="008F2083" w:rsidRDefault="00875D18" w:rsidP="006420BF">
      <w:pPr>
        <w:spacing w:line="480" w:lineRule="auto"/>
      </w:pPr>
      <w:r>
        <w:rPr>
          <w:i/>
          <w:iCs/>
        </w:rPr>
        <w:tab/>
      </w:r>
      <w:r w:rsidR="00D74D49">
        <w:t xml:space="preserve">Through our investigation, we have determined that we </w:t>
      </w:r>
      <w:r w:rsidR="00F66944">
        <w:t>may</w:t>
      </w:r>
      <w:r w:rsidR="00D74D49">
        <w:t xml:space="preserve"> have "jumped the gun" with the question of consciousness's evolutionary origins—it appears that before we can use this lens effectively, </w:t>
      </w:r>
      <w:r w:rsidR="00F66944">
        <w:t>more work must be done</w:t>
      </w:r>
      <w:r w:rsidR="00D74D49">
        <w:t xml:space="preserve"> in the realm of the hard problem of consciousness and property dualism. </w:t>
      </w:r>
      <w:r w:rsidR="00F66944">
        <w:t>It does</w:t>
      </w:r>
      <w:r w:rsidR="002B17B3">
        <w:t xml:space="preserve"> </w:t>
      </w:r>
      <w:r w:rsidR="00F66944">
        <w:t>seem</w:t>
      </w:r>
      <w:r w:rsidR="00F0360D">
        <w:t xml:space="preserve"> </w:t>
      </w:r>
      <w:r w:rsidR="002B17B3">
        <w:t>that the underly</w:t>
      </w:r>
      <w:r w:rsidR="00CE6CDC">
        <w:t>ing</w:t>
      </w:r>
      <w:r w:rsidR="002B17B3">
        <w:t xml:space="preserve"> neural basis of consciousness</w:t>
      </w:r>
      <w:r w:rsidR="00E43287">
        <w:t xml:space="preserve"> </w:t>
      </w:r>
      <w:r w:rsidR="0042577D">
        <w:t xml:space="preserve">likely </w:t>
      </w:r>
      <w:r w:rsidR="002B17B3">
        <w:t>evolved for some sort of etiological function</w:t>
      </w:r>
      <w:r w:rsidR="00F66944">
        <w:t xml:space="preserve"> (</w:t>
      </w:r>
      <w:r w:rsidR="00DB6363">
        <w:t>Seth and Baars</w:t>
      </w:r>
      <w:r w:rsidR="00F66944">
        <w:t>)</w:t>
      </w:r>
      <w:r w:rsidR="002B17B3">
        <w:t>,</w:t>
      </w:r>
      <w:r w:rsidR="00F66944">
        <w:t xml:space="preserve"> but</w:t>
      </w:r>
      <w:r w:rsidR="002B17B3">
        <w:t xml:space="preserve"> the</w:t>
      </w:r>
      <w:r w:rsidR="00CE6CDC">
        <w:t xml:space="preserve"> real</w:t>
      </w:r>
      <w:r w:rsidR="002B17B3">
        <w:t xml:space="preserve"> question is </w:t>
      </w:r>
      <w:r w:rsidR="00CE6CDC">
        <w:t>about the relation between consciousness and its presumed neural basis</w:t>
      </w:r>
      <w:r w:rsidR="00F66944">
        <w:t xml:space="preserve">. </w:t>
      </w:r>
      <w:r w:rsidR="000B3B37">
        <w:t>For consciousness to be an evolutionarily fitness</w:t>
      </w:r>
      <w:r w:rsidR="00340BEE">
        <w:t>-</w:t>
      </w:r>
      <w:r w:rsidR="000B3B37">
        <w:t>enhancing trait, c</w:t>
      </w:r>
      <w:r w:rsidR="002B17B3">
        <w:t>o</w:t>
      </w:r>
      <w:r w:rsidR="003E248E">
        <w:t xml:space="preserve">nsciousness and </w:t>
      </w:r>
      <w:r w:rsidR="000B3B37">
        <w:t>its underlying</w:t>
      </w:r>
      <w:r w:rsidR="003E248E">
        <w:t xml:space="preserve"> neural </w:t>
      </w:r>
      <w:r w:rsidR="000B3B37">
        <w:t>basis</w:t>
      </w:r>
      <w:r w:rsidR="003E248E">
        <w:t xml:space="preserve"> must be closer to each other</w:t>
      </w:r>
      <w:r w:rsidR="000B3B37">
        <w:t xml:space="preserve"> in relation</w:t>
      </w:r>
      <w:r w:rsidR="003E248E">
        <w:t xml:space="preserve"> than red </w:t>
      </w:r>
      <w:r w:rsidR="00340BEE">
        <w:t>is to</w:t>
      </w:r>
      <w:r w:rsidR="003E248E">
        <w:t xml:space="preserve"> hemoglobin</w:t>
      </w:r>
      <w:r w:rsidR="00895D8F">
        <w:t>—they must be identical. So</w:t>
      </w:r>
      <w:r w:rsidR="00523DAB">
        <w:t>,</w:t>
      </w:r>
      <w:r w:rsidR="00895D8F">
        <w:t xml:space="preserve"> the question we are left with, of which future analysis is needed, is this: is consciousness identical </w:t>
      </w:r>
      <w:r w:rsidR="00164364">
        <w:t xml:space="preserve">to </w:t>
      </w:r>
      <w:r w:rsidR="00895D8F">
        <w:t xml:space="preserve">the neural </w:t>
      </w:r>
      <w:r w:rsidR="00523DAB">
        <w:t>interactions</w:t>
      </w:r>
      <w:r w:rsidR="00895D8F">
        <w:t xml:space="preserve"> that underl</w:t>
      </w:r>
      <w:r w:rsidR="00164364">
        <w:t>ie</w:t>
      </w:r>
      <w:r w:rsidR="00895D8F">
        <w:t xml:space="preserve"> it, or is it simply an emergent property of those neural </w:t>
      </w:r>
      <w:r w:rsidR="00523DAB">
        <w:t>interactions</w:t>
      </w:r>
      <w:r w:rsidR="00895D8F">
        <w:t>? If it is the former, it would be hard to argue against consciousness as an evolutionar</w:t>
      </w:r>
      <w:r w:rsidR="00B753EE">
        <w:t>il</w:t>
      </w:r>
      <w:r w:rsidR="00895D8F">
        <w:t xml:space="preserve">y adaptive trait, </w:t>
      </w:r>
      <w:r w:rsidR="00DF2BD9">
        <w:t>and thus consciousness as having a</w:t>
      </w:r>
      <w:r w:rsidR="00CC15B1">
        <w:t xml:space="preserve"> causal role; </w:t>
      </w:r>
      <w:r w:rsidR="00895D8F">
        <w:t xml:space="preserve">if it is the latter, it would seem that consciousness would likely have no etiological function, existing outside </w:t>
      </w:r>
      <w:r w:rsidR="00F66944">
        <w:t xml:space="preserve">of </w:t>
      </w:r>
      <w:r w:rsidR="00895D8F">
        <w:t>the Darwinian feedback loop</w:t>
      </w:r>
      <w:r w:rsidR="00E86BD4">
        <w:t>—however, even if this is true, the causality of consciousness and its possible role in free will is not ruled out.</w:t>
      </w:r>
    </w:p>
    <w:p w14:paraId="5F378131" w14:textId="09B920F8" w:rsidR="00C20735" w:rsidRDefault="00C20735" w:rsidP="006420BF">
      <w:pPr>
        <w:spacing w:line="480" w:lineRule="auto"/>
      </w:pPr>
    </w:p>
    <w:p w14:paraId="1E327268" w14:textId="105BCEFC" w:rsidR="00A15D95" w:rsidRDefault="00A15D95" w:rsidP="006420BF">
      <w:pPr>
        <w:spacing w:line="480" w:lineRule="auto"/>
      </w:pPr>
    </w:p>
    <w:p w14:paraId="2D204CCD" w14:textId="4B2F113D" w:rsidR="00A15D95" w:rsidRDefault="00A15D95" w:rsidP="006420BF">
      <w:pPr>
        <w:spacing w:line="480" w:lineRule="auto"/>
      </w:pPr>
    </w:p>
    <w:p w14:paraId="67B536E9" w14:textId="2E087C1C" w:rsidR="00A15D95" w:rsidRDefault="00A15D95" w:rsidP="006420BF">
      <w:pPr>
        <w:spacing w:line="480" w:lineRule="auto"/>
      </w:pPr>
    </w:p>
    <w:p w14:paraId="62005F51" w14:textId="2E93D716" w:rsidR="00A15D95" w:rsidRDefault="00A15D95" w:rsidP="00A317EA">
      <w:pPr>
        <w:spacing w:beforeLines="120" w:before="288" w:afterLines="120" w:after="288"/>
      </w:pPr>
    </w:p>
    <w:p w14:paraId="78AF45EC" w14:textId="771A7441" w:rsidR="00205DED" w:rsidRDefault="00205DED" w:rsidP="00A317EA">
      <w:pPr>
        <w:spacing w:beforeLines="120" w:before="288" w:afterLines="120" w:after="288"/>
      </w:pPr>
    </w:p>
    <w:p w14:paraId="4CEAD5D4" w14:textId="77777777" w:rsidR="00205DED" w:rsidRPr="00E11E69" w:rsidRDefault="00205DED" w:rsidP="00A317EA">
      <w:pPr>
        <w:spacing w:beforeLines="120" w:before="288" w:afterLines="120" w:after="288"/>
        <w:rPr>
          <w:sz w:val="22"/>
          <w:szCs w:val="22"/>
        </w:rPr>
      </w:pPr>
    </w:p>
    <w:p w14:paraId="6C86FBC4" w14:textId="7099BB61" w:rsidR="00C20735" w:rsidRDefault="00047EEC" w:rsidP="00A317EA">
      <w:pPr>
        <w:spacing w:beforeLines="120" w:before="288" w:afterLines="120" w:after="288"/>
        <w:jc w:val="center"/>
        <w:rPr>
          <w:sz w:val="22"/>
          <w:szCs w:val="22"/>
        </w:rPr>
      </w:pPr>
      <w:r>
        <w:rPr>
          <w:sz w:val="22"/>
          <w:szCs w:val="22"/>
        </w:rPr>
        <w:lastRenderedPageBreak/>
        <w:t>References</w:t>
      </w:r>
    </w:p>
    <w:p w14:paraId="5205CC65" w14:textId="08B60C24" w:rsidR="001514C5" w:rsidRDefault="001514C5" w:rsidP="00A317EA">
      <w:pPr>
        <w:spacing w:beforeLines="120" w:before="288" w:afterLines="120" w:after="288"/>
        <w:ind w:left="720" w:hanging="720"/>
        <w:rPr>
          <w:sz w:val="22"/>
          <w:szCs w:val="22"/>
        </w:rPr>
      </w:pPr>
      <w:r w:rsidRPr="001514C5">
        <w:rPr>
          <w:sz w:val="22"/>
          <w:szCs w:val="22"/>
        </w:rPr>
        <w:t>Baars, B. J. (2002). The conscious access hypothesis: Origins and recent evidence. Trends in Cognitive Science, 6, 47– 52.</w:t>
      </w:r>
    </w:p>
    <w:p w14:paraId="2BDB147D" w14:textId="676B6DCF" w:rsidR="001514C5" w:rsidRPr="001514C5" w:rsidRDefault="001514C5" w:rsidP="00A317EA">
      <w:pPr>
        <w:spacing w:beforeLines="120" w:before="288" w:afterLines="120" w:after="288"/>
        <w:ind w:left="720" w:hanging="720"/>
        <w:rPr>
          <w:sz w:val="22"/>
          <w:szCs w:val="22"/>
        </w:rPr>
      </w:pPr>
      <w:r w:rsidRPr="001514C5">
        <w:rPr>
          <w:sz w:val="22"/>
          <w:szCs w:val="22"/>
        </w:rPr>
        <w:t xml:space="preserve">Edelman, G. M. (2003). Naturalizing consciousness: a theoretical framework. Proceedings of the National </w:t>
      </w:r>
      <w:r>
        <w:rPr>
          <w:sz w:val="22"/>
          <w:szCs w:val="22"/>
        </w:rPr>
        <w:t xml:space="preserve">    </w:t>
      </w:r>
      <w:r w:rsidRPr="001514C5">
        <w:rPr>
          <w:sz w:val="22"/>
          <w:szCs w:val="22"/>
        </w:rPr>
        <w:t>Academy of Sciences, USA, 100, 5520–5524.</w:t>
      </w:r>
    </w:p>
    <w:p w14:paraId="1345BD14" w14:textId="77777777" w:rsidR="001514C5" w:rsidRDefault="00D80882" w:rsidP="00A317EA">
      <w:pPr>
        <w:ind w:left="720" w:hanging="720"/>
        <w:rPr>
          <w:i/>
          <w:iCs/>
          <w:color w:val="000000" w:themeColor="text1"/>
          <w:sz w:val="22"/>
          <w:szCs w:val="22"/>
        </w:rPr>
      </w:pPr>
      <w:r w:rsidRPr="001514C5">
        <w:rPr>
          <w:sz w:val="22"/>
          <w:szCs w:val="22"/>
        </w:rPr>
        <w:t>Gould, S</w:t>
      </w:r>
      <w:r w:rsidRPr="001514C5">
        <w:rPr>
          <w:color w:val="000000" w:themeColor="text1"/>
          <w:sz w:val="22"/>
          <w:szCs w:val="22"/>
        </w:rPr>
        <w:t>. J. and Vrba, E. 1982. Exaptation: A missing term in</w:t>
      </w:r>
      <w:r w:rsidRPr="00930DEE">
        <w:rPr>
          <w:color w:val="000000" w:themeColor="text1"/>
          <w:sz w:val="22"/>
          <w:szCs w:val="22"/>
        </w:rPr>
        <w:t xml:space="preserve"> the science of form. </w:t>
      </w:r>
      <w:r w:rsidRPr="00930DEE">
        <w:rPr>
          <w:i/>
          <w:iCs/>
          <w:color w:val="000000" w:themeColor="text1"/>
          <w:sz w:val="22"/>
          <w:szCs w:val="22"/>
        </w:rPr>
        <w:t xml:space="preserve">Paleo-biology, </w:t>
      </w:r>
    </w:p>
    <w:p w14:paraId="62B72F23" w14:textId="7573616F" w:rsidR="00D80882" w:rsidRPr="001514C5" w:rsidRDefault="001514C5" w:rsidP="00A317EA">
      <w:pPr>
        <w:ind w:left="720" w:hanging="720"/>
        <w:rPr>
          <w:i/>
          <w:iCs/>
          <w:color w:val="000000" w:themeColor="text1"/>
          <w:sz w:val="22"/>
          <w:szCs w:val="22"/>
        </w:rPr>
      </w:pPr>
      <w:r>
        <w:rPr>
          <w:i/>
          <w:iCs/>
          <w:color w:val="000000" w:themeColor="text1"/>
          <w:sz w:val="22"/>
          <w:szCs w:val="22"/>
        </w:rPr>
        <w:tab/>
      </w:r>
      <w:r w:rsidR="00D80882" w:rsidRPr="00930DEE">
        <w:rPr>
          <w:i/>
          <w:iCs/>
          <w:color w:val="000000" w:themeColor="text1"/>
          <w:sz w:val="22"/>
          <w:szCs w:val="22"/>
        </w:rPr>
        <w:t>3</w:t>
      </w:r>
      <w:r w:rsidR="00D80882" w:rsidRPr="00930DEE">
        <w:rPr>
          <w:color w:val="000000" w:themeColor="text1"/>
          <w:sz w:val="22"/>
          <w:szCs w:val="22"/>
        </w:rPr>
        <w:t>: 115–151.</w:t>
      </w:r>
    </w:p>
    <w:p w14:paraId="241972C4" w14:textId="1F6092B7" w:rsidR="00930DEE" w:rsidRDefault="00930DEE" w:rsidP="00A317EA">
      <w:pPr>
        <w:spacing w:beforeLines="120" w:before="288" w:afterLines="120" w:after="288"/>
        <w:ind w:left="720" w:hanging="720"/>
        <w:rPr>
          <w:color w:val="000000" w:themeColor="text1"/>
          <w:sz w:val="22"/>
          <w:szCs w:val="22"/>
          <w:shd w:val="clear" w:color="auto" w:fill="FFFFFF"/>
        </w:rPr>
      </w:pPr>
      <w:r w:rsidRPr="00DB6363">
        <w:rPr>
          <w:color w:val="000000" w:themeColor="text1"/>
          <w:sz w:val="22"/>
          <w:szCs w:val="22"/>
          <w:shd w:val="clear" w:color="auto" w:fill="FFFFFF"/>
        </w:rPr>
        <w:t>Pockett, Susan (2004). Does consciousness cause behaviour? </w:t>
      </w:r>
      <w:r w:rsidRPr="00DB6363">
        <w:rPr>
          <w:rStyle w:val="Emphasis"/>
          <w:color w:val="000000" w:themeColor="text1"/>
          <w:sz w:val="22"/>
          <w:szCs w:val="22"/>
          <w:shd w:val="clear" w:color="auto" w:fill="FFFFFF"/>
        </w:rPr>
        <w:t>Journal of Consciousness Studies</w:t>
      </w:r>
      <w:r w:rsidRPr="00DB6363">
        <w:rPr>
          <w:color w:val="000000" w:themeColor="text1"/>
          <w:sz w:val="22"/>
          <w:szCs w:val="22"/>
          <w:shd w:val="clear" w:color="auto" w:fill="FFFFFF"/>
        </w:rPr>
        <w:t> 11 (2):23-</w:t>
      </w:r>
      <w:r w:rsidR="00DB6363">
        <w:rPr>
          <w:color w:val="000000" w:themeColor="text1"/>
          <w:sz w:val="22"/>
          <w:szCs w:val="22"/>
          <w:shd w:val="clear" w:color="auto" w:fill="FFFFFF"/>
        </w:rPr>
        <w:t xml:space="preserve">      </w:t>
      </w:r>
      <w:r w:rsidRPr="00DB6363">
        <w:rPr>
          <w:color w:val="000000" w:themeColor="text1"/>
          <w:sz w:val="22"/>
          <w:szCs w:val="22"/>
          <w:shd w:val="clear" w:color="auto" w:fill="FFFFFF"/>
        </w:rPr>
        <w:t>40.</w:t>
      </w:r>
    </w:p>
    <w:p w14:paraId="0A406A65" w14:textId="41620577" w:rsidR="00DB6363" w:rsidRPr="00DB6363" w:rsidRDefault="00DB6363" w:rsidP="00A317EA">
      <w:pPr>
        <w:spacing w:beforeLines="120" w:before="288" w:afterLines="120" w:after="288"/>
        <w:ind w:left="720" w:hanging="720"/>
        <w:rPr>
          <w:color w:val="000000" w:themeColor="text1"/>
          <w:sz w:val="22"/>
          <w:szCs w:val="22"/>
        </w:rPr>
      </w:pPr>
      <w:r w:rsidRPr="00E11E69">
        <w:rPr>
          <w:color w:val="000000" w:themeColor="text1"/>
          <w:sz w:val="22"/>
          <w:szCs w:val="22"/>
        </w:rPr>
        <w:t>Polger, Tom, and Flanagan</w:t>
      </w:r>
      <w:r>
        <w:rPr>
          <w:color w:val="000000" w:themeColor="text1"/>
          <w:sz w:val="22"/>
          <w:szCs w:val="22"/>
        </w:rPr>
        <w:t>, Owen</w:t>
      </w:r>
      <w:r w:rsidRPr="00E11E69">
        <w:rPr>
          <w:color w:val="000000" w:themeColor="text1"/>
          <w:sz w:val="22"/>
          <w:szCs w:val="22"/>
        </w:rPr>
        <w:t xml:space="preserve">. </w:t>
      </w:r>
      <w:r w:rsidRPr="00E11E69">
        <w:rPr>
          <w:i/>
          <w:iCs/>
          <w:color w:val="000000" w:themeColor="text1"/>
          <w:sz w:val="22"/>
          <w:szCs w:val="22"/>
        </w:rPr>
        <w:t>Consciousness Evolving</w:t>
      </w:r>
      <w:r w:rsidRPr="00E11E69">
        <w:rPr>
          <w:color w:val="000000" w:themeColor="text1"/>
          <w:sz w:val="22"/>
          <w:szCs w:val="22"/>
        </w:rPr>
        <w:t>, edited by James H. Fetzer, John Benjamins</w:t>
      </w:r>
      <w:r w:rsidR="001514C5">
        <w:rPr>
          <w:color w:val="000000" w:themeColor="text1"/>
          <w:sz w:val="22"/>
          <w:szCs w:val="22"/>
        </w:rPr>
        <w:t xml:space="preserve"> </w:t>
      </w:r>
      <w:r w:rsidRPr="00E11E69">
        <w:rPr>
          <w:color w:val="000000" w:themeColor="text1"/>
          <w:sz w:val="22"/>
          <w:szCs w:val="22"/>
        </w:rPr>
        <w:t xml:space="preserve">2002, pp. 21–41. </w:t>
      </w:r>
    </w:p>
    <w:p w14:paraId="5AAD07A0" w14:textId="77777777" w:rsidR="00930DEE" w:rsidRPr="00DB6363" w:rsidRDefault="00930DEE" w:rsidP="00A317EA">
      <w:pPr>
        <w:pStyle w:val="NormalWeb"/>
        <w:spacing w:beforeLines="120" w:before="288" w:beforeAutospacing="0" w:afterLines="120" w:after="288" w:afterAutospacing="0"/>
        <w:ind w:left="720" w:hanging="720"/>
        <w:rPr>
          <w:sz w:val="22"/>
          <w:szCs w:val="22"/>
        </w:rPr>
      </w:pPr>
      <w:r w:rsidRPr="00DB6363">
        <w:rPr>
          <w:sz w:val="22"/>
          <w:szCs w:val="22"/>
        </w:rPr>
        <w:t xml:space="preserve">Seth, Anil K., and Bernard J. Baars. “Neural Darwinism and Consciousness.” </w:t>
      </w:r>
      <w:r w:rsidRPr="00DB6363">
        <w:rPr>
          <w:i/>
          <w:iCs/>
          <w:sz w:val="22"/>
          <w:szCs w:val="22"/>
        </w:rPr>
        <w:t>Consciousness and Cognition</w:t>
      </w:r>
      <w:r w:rsidRPr="00DB6363">
        <w:rPr>
          <w:sz w:val="22"/>
          <w:szCs w:val="22"/>
        </w:rPr>
        <w:t xml:space="preserve">, vol. 14, no. 1, 2005, pp. 140–168., https://doi.org/10.1016/j.concog.2004.08.008. </w:t>
      </w:r>
    </w:p>
    <w:p w14:paraId="682F3EDF" w14:textId="56E93B43" w:rsidR="00DB6363" w:rsidRPr="008456E8" w:rsidRDefault="00DB6363" w:rsidP="00A317EA">
      <w:pPr>
        <w:spacing w:beforeLines="120" w:before="288" w:afterLines="120" w:after="288"/>
        <w:ind w:left="720" w:hanging="720"/>
        <w:rPr>
          <w:color w:val="000000" w:themeColor="text1"/>
          <w:sz w:val="22"/>
          <w:szCs w:val="22"/>
        </w:rPr>
      </w:pPr>
      <w:r w:rsidRPr="008456E8">
        <w:rPr>
          <w:color w:val="000000" w:themeColor="text1"/>
          <w:sz w:val="22"/>
          <w:szCs w:val="22"/>
        </w:rPr>
        <w:t>Wegner, D.M. and Wheatley, T. (1999), ‘Apparent mental causation: sources of the experience of will’, American Psychologist, 54, pp. 480–91.</w:t>
      </w:r>
    </w:p>
    <w:p w14:paraId="4C6BD849" w14:textId="77777777" w:rsidR="008456E8" w:rsidRPr="00E11E69" w:rsidRDefault="008456E8" w:rsidP="00E11E69">
      <w:pPr>
        <w:spacing w:before="100" w:beforeAutospacing="1" w:after="100" w:afterAutospacing="1" w:line="480" w:lineRule="auto"/>
        <w:ind w:left="567" w:hanging="567"/>
        <w:rPr>
          <w:sz w:val="22"/>
          <w:szCs w:val="22"/>
        </w:rPr>
      </w:pPr>
    </w:p>
    <w:p w14:paraId="45345F33" w14:textId="0534F887" w:rsidR="00A15D95" w:rsidRDefault="00A15D95" w:rsidP="00D80882">
      <w:pPr>
        <w:spacing w:line="480" w:lineRule="auto"/>
      </w:pPr>
    </w:p>
    <w:p w14:paraId="5C2F1414" w14:textId="15223695" w:rsidR="00A15D95" w:rsidRDefault="00A15D95" w:rsidP="00D80882">
      <w:pPr>
        <w:spacing w:line="480" w:lineRule="auto"/>
      </w:pPr>
    </w:p>
    <w:p w14:paraId="1E76FB75" w14:textId="77777777" w:rsidR="00A15D95" w:rsidRPr="009B5CC3" w:rsidRDefault="00A15D95" w:rsidP="00D80882">
      <w:pPr>
        <w:spacing w:line="480" w:lineRule="auto"/>
      </w:pPr>
    </w:p>
    <w:sectPr w:rsidR="00A15D95" w:rsidRPr="009B5C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6ACB5D" w14:textId="77777777" w:rsidR="004B6946" w:rsidRDefault="004B6946" w:rsidP="00A7445F">
      <w:r>
        <w:separator/>
      </w:r>
    </w:p>
  </w:endnote>
  <w:endnote w:type="continuationSeparator" w:id="0">
    <w:p w14:paraId="5DC46FEA" w14:textId="77777777" w:rsidR="004B6946" w:rsidRDefault="004B6946" w:rsidP="00A74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AA8B21" w14:textId="77777777" w:rsidR="004B6946" w:rsidRDefault="004B6946" w:rsidP="00A7445F">
      <w:r>
        <w:separator/>
      </w:r>
    </w:p>
  </w:footnote>
  <w:footnote w:type="continuationSeparator" w:id="0">
    <w:p w14:paraId="6541FF86" w14:textId="77777777" w:rsidR="004B6946" w:rsidRDefault="004B6946" w:rsidP="00A7445F">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933"/>
    <w:rsid w:val="000118C5"/>
    <w:rsid w:val="00011AFF"/>
    <w:rsid w:val="00013AF9"/>
    <w:rsid w:val="00015BD3"/>
    <w:rsid w:val="00015EEF"/>
    <w:rsid w:val="00016209"/>
    <w:rsid w:val="0001661A"/>
    <w:rsid w:val="00020520"/>
    <w:rsid w:val="0002071F"/>
    <w:rsid w:val="00022E7B"/>
    <w:rsid w:val="00025436"/>
    <w:rsid w:val="00030E4B"/>
    <w:rsid w:val="00032BB3"/>
    <w:rsid w:val="00047EEC"/>
    <w:rsid w:val="00051CF1"/>
    <w:rsid w:val="00061027"/>
    <w:rsid w:val="000642E9"/>
    <w:rsid w:val="00075C68"/>
    <w:rsid w:val="00086F73"/>
    <w:rsid w:val="00087A86"/>
    <w:rsid w:val="000A1B00"/>
    <w:rsid w:val="000A6B15"/>
    <w:rsid w:val="000B3B37"/>
    <w:rsid w:val="000B4907"/>
    <w:rsid w:val="000B55BD"/>
    <w:rsid w:val="000C4839"/>
    <w:rsid w:val="000C4B12"/>
    <w:rsid w:val="000C4ECB"/>
    <w:rsid w:val="000C54B8"/>
    <w:rsid w:val="000C6FFC"/>
    <w:rsid w:val="000C78DC"/>
    <w:rsid w:val="000D2C1A"/>
    <w:rsid w:val="000D30A5"/>
    <w:rsid w:val="000D71F8"/>
    <w:rsid w:val="000D7D2D"/>
    <w:rsid w:val="000E06B4"/>
    <w:rsid w:val="000E2905"/>
    <w:rsid w:val="000F033B"/>
    <w:rsid w:val="000F234C"/>
    <w:rsid w:val="000F393A"/>
    <w:rsid w:val="000F6E37"/>
    <w:rsid w:val="0010419E"/>
    <w:rsid w:val="00104BB4"/>
    <w:rsid w:val="00111D62"/>
    <w:rsid w:val="00115CCE"/>
    <w:rsid w:val="00116C03"/>
    <w:rsid w:val="00121CF0"/>
    <w:rsid w:val="00124767"/>
    <w:rsid w:val="001303B3"/>
    <w:rsid w:val="00130B9F"/>
    <w:rsid w:val="00131E68"/>
    <w:rsid w:val="00134A65"/>
    <w:rsid w:val="0014188E"/>
    <w:rsid w:val="00146DDF"/>
    <w:rsid w:val="00147E38"/>
    <w:rsid w:val="001514C5"/>
    <w:rsid w:val="00156031"/>
    <w:rsid w:val="00156571"/>
    <w:rsid w:val="00161F55"/>
    <w:rsid w:val="00164364"/>
    <w:rsid w:val="001656A1"/>
    <w:rsid w:val="00165C17"/>
    <w:rsid w:val="00165CD2"/>
    <w:rsid w:val="00165DE1"/>
    <w:rsid w:val="00171DDC"/>
    <w:rsid w:val="001804FA"/>
    <w:rsid w:val="00185628"/>
    <w:rsid w:val="001856EE"/>
    <w:rsid w:val="001863CE"/>
    <w:rsid w:val="00193709"/>
    <w:rsid w:val="00194C71"/>
    <w:rsid w:val="00195559"/>
    <w:rsid w:val="00196D2A"/>
    <w:rsid w:val="00197612"/>
    <w:rsid w:val="001A3D7E"/>
    <w:rsid w:val="001A5A4A"/>
    <w:rsid w:val="001B3271"/>
    <w:rsid w:val="001C59B6"/>
    <w:rsid w:val="001E185B"/>
    <w:rsid w:val="001E28DD"/>
    <w:rsid w:val="001E3F07"/>
    <w:rsid w:val="001E406E"/>
    <w:rsid w:val="001F1E30"/>
    <w:rsid w:val="002005F5"/>
    <w:rsid w:val="002048DD"/>
    <w:rsid w:val="002051B6"/>
    <w:rsid w:val="00205D95"/>
    <w:rsid w:val="00205DED"/>
    <w:rsid w:val="00206F5C"/>
    <w:rsid w:val="00226BB6"/>
    <w:rsid w:val="0023390B"/>
    <w:rsid w:val="002358CD"/>
    <w:rsid w:val="002358D6"/>
    <w:rsid w:val="00235B72"/>
    <w:rsid w:val="00237894"/>
    <w:rsid w:val="00241CEA"/>
    <w:rsid w:val="00253AAB"/>
    <w:rsid w:val="00255B39"/>
    <w:rsid w:val="00260825"/>
    <w:rsid w:val="00265817"/>
    <w:rsid w:val="002673E6"/>
    <w:rsid w:val="002708BD"/>
    <w:rsid w:val="00271B6F"/>
    <w:rsid w:val="002720AC"/>
    <w:rsid w:val="0027683F"/>
    <w:rsid w:val="00276F94"/>
    <w:rsid w:val="00277666"/>
    <w:rsid w:val="00285151"/>
    <w:rsid w:val="00286982"/>
    <w:rsid w:val="002947E4"/>
    <w:rsid w:val="002A523D"/>
    <w:rsid w:val="002A668A"/>
    <w:rsid w:val="002B11B1"/>
    <w:rsid w:val="002B1357"/>
    <w:rsid w:val="002B17B3"/>
    <w:rsid w:val="002B2476"/>
    <w:rsid w:val="002B4A01"/>
    <w:rsid w:val="002B53DC"/>
    <w:rsid w:val="002B5D2A"/>
    <w:rsid w:val="002B63D7"/>
    <w:rsid w:val="002C01F3"/>
    <w:rsid w:val="002C0EF1"/>
    <w:rsid w:val="002D4442"/>
    <w:rsid w:val="002D574A"/>
    <w:rsid w:val="002E7FB0"/>
    <w:rsid w:val="002F4C1C"/>
    <w:rsid w:val="002F6AD5"/>
    <w:rsid w:val="00301037"/>
    <w:rsid w:val="00311057"/>
    <w:rsid w:val="00311B73"/>
    <w:rsid w:val="00314599"/>
    <w:rsid w:val="00316968"/>
    <w:rsid w:val="00320F0E"/>
    <w:rsid w:val="0032581F"/>
    <w:rsid w:val="00330FA6"/>
    <w:rsid w:val="00331128"/>
    <w:rsid w:val="00335285"/>
    <w:rsid w:val="00337CA3"/>
    <w:rsid w:val="00340BEE"/>
    <w:rsid w:val="0034426B"/>
    <w:rsid w:val="003443F3"/>
    <w:rsid w:val="00346C48"/>
    <w:rsid w:val="003475FB"/>
    <w:rsid w:val="00354202"/>
    <w:rsid w:val="00356A07"/>
    <w:rsid w:val="00356A71"/>
    <w:rsid w:val="003621C1"/>
    <w:rsid w:val="00363495"/>
    <w:rsid w:val="00363BAC"/>
    <w:rsid w:val="00366D75"/>
    <w:rsid w:val="003728CC"/>
    <w:rsid w:val="00372BFB"/>
    <w:rsid w:val="003733E0"/>
    <w:rsid w:val="00381EF4"/>
    <w:rsid w:val="003840C8"/>
    <w:rsid w:val="003852A7"/>
    <w:rsid w:val="0038625C"/>
    <w:rsid w:val="00387B64"/>
    <w:rsid w:val="003A0DAA"/>
    <w:rsid w:val="003A6B79"/>
    <w:rsid w:val="003B5124"/>
    <w:rsid w:val="003B6480"/>
    <w:rsid w:val="003C38E6"/>
    <w:rsid w:val="003C6111"/>
    <w:rsid w:val="003D4369"/>
    <w:rsid w:val="003D5125"/>
    <w:rsid w:val="003D74F2"/>
    <w:rsid w:val="003E099D"/>
    <w:rsid w:val="003E248E"/>
    <w:rsid w:val="003E7568"/>
    <w:rsid w:val="00402533"/>
    <w:rsid w:val="00403164"/>
    <w:rsid w:val="0041489B"/>
    <w:rsid w:val="00423131"/>
    <w:rsid w:val="0042577D"/>
    <w:rsid w:val="0043047A"/>
    <w:rsid w:val="00430A03"/>
    <w:rsid w:val="00432BF2"/>
    <w:rsid w:val="00433364"/>
    <w:rsid w:val="004368A6"/>
    <w:rsid w:val="004418EF"/>
    <w:rsid w:val="00442EFE"/>
    <w:rsid w:val="0044575E"/>
    <w:rsid w:val="0044677A"/>
    <w:rsid w:val="00453F82"/>
    <w:rsid w:val="0045481E"/>
    <w:rsid w:val="00462CC5"/>
    <w:rsid w:val="00465B63"/>
    <w:rsid w:val="00467ADB"/>
    <w:rsid w:val="00470052"/>
    <w:rsid w:val="004714EA"/>
    <w:rsid w:val="0047533D"/>
    <w:rsid w:val="00477D66"/>
    <w:rsid w:val="00484238"/>
    <w:rsid w:val="00486228"/>
    <w:rsid w:val="004A0105"/>
    <w:rsid w:val="004A5479"/>
    <w:rsid w:val="004B2164"/>
    <w:rsid w:val="004B43D9"/>
    <w:rsid w:val="004B446D"/>
    <w:rsid w:val="004B6946"/>
    <w:rsid w:val="004C391D"/>
    <w:rsid w:val="004C6BED"/>
    <w:rsid w:val="004D3558"/>
    <w:rsid w:val="004D3F6D"/>
    <w:rsid w:val="004D4F7D"/>
    <w:rsid w:val="004D587E"/>
    <w:rsid w:val="004D6D9B"/>
    <w:rsid w:val="004E0357"/>
    <w:rsid w:val="004E76CF"/>
    <w:rsid w:val="004E7B0E"/>
    <w:rsid w:val="004F1F8A"/>
    <w:rsid w:val="004F3870"/>
    <w:rsid w:val="004F5DDF"/>
    <w:rsid w:val="00503FBC"/>
    <w:rsid w:val="005042B0"/>
    <w:rsid w:val="005147AD"/>
    <w:rsid w:val="00523DAB"/>
    <w:rsid w:val="00530B4A"/>
    <w:rsid w:val="00532743"/>
    <w:rsid w:val="005362F3"/>
    <w:rsid w:val="00536DF8"/>
    <w:rsid w:val="005408EF"/>
    <w:rsid w:val="00543EE4"/>
    <w:rsid w:val="00544A93"/>
    <w:rsid w:val="00550325"/>
    <w:rsid w:val="00551CD5"/>
    <w:rsid w:val="005528C7"/>
    <w:rsid w:val="005612D4"/>
    <w:rsid w:val="00565710"/>
    <w:rsid w:val="00571937"/>
    <w:rsid w:val="00571D72"/>
    <w:rsid w:val="0057481B"/>
    <w:rsid w:val="0057488F"/>
    <w:rsid w:val="0057738B"/>
    <w:rsid w:val="005924E4"/>
    <w:rsid w:val="00592A69"/>
    <w:rsid w:val="00592F65"/>
    <w:rsid w:val="005972CB"/>
    <w:rsid w:val="005A6253"/>
    <w:rsid w:val="005A6DF9"/>
    <w:rsid w:val="005B2C13"/>
    <w:rsid w:val="005B2D06"/>
    <w:rsid w:val="005B61BD"/>
    <w:rsid w:val="005B7E6C"/>
    <w:rsid w:val="005D38A9"/>
    <w:rsid w:val="005E2DBC"/>
    <w:rsid w:val="005E4E6C"/>
    <w:rsid w:val="005E78C8"/>
    <w:rsid w:val="005F0349"/>
    <w:rsid w:val="005F37E9"/>
    <w:rsid w:val="005F4ADA"/>
    <w:rsid w:val="00600FF6"/>
    <w:rsid w:val="00601A7A"/>
    <w:rsid w:val="00611462"/>
    <w:rsid w:val="00614817"/>
    <w:rsid w:val="006224EB"/>
    <w:rsid w:val="00622FC1"/>
    <w:rsid w:val="006306EA"/>
    <w:rsid w:val="0063280D"/>
    <w:rsid w:val="00633743"/>
    <w:rsid w:val="006420BF"/>
    <w:rsid w:val="00643E48"/>
    <w:rsid w:val="00643F67"/>
    <w:rsid w:val="00644680"/>
    <w:rsid w:val="00644C24"/>
    <w:rsid w:val="00657D97"/>
    <w:rsid w:val="00663134"/>
    <w:rsid w:val="00665503"/>
    <w:rsid w:val="00665DCA"/>
    <w:rsid w:val="006663B5"/>
    <w:rsid w:val="00666AF1"/>
    <w:rsid w:val="00673964"/>
    <w:rsid w:val="00674B49"/>
    <w:rsid w:val="00675B53"/>
    <w:rsid w:val="0068300D"/>
    <w:rsid w:val="0069431F"/>
    <w:rsid w:val="006979D7"/>
    <w:rsid w:val="006A146D"/>
    <w:rsid w:val="006A3E93"/>
    <w:rsid w:val="006A489B"/>
    <w:rsid w:val="006A693B"/>
    <w:rsid w:val="006B7D19"/>
    <w:rsid w:val="006C1B9A"/>
    <w:rsid w:val="006C1EDC"/>
    <w:rsid w:val="006C3E19"/>
    <w:rsid w:val="006C4444"/>
    <w:rsid w:val="006D0945"/>
    <w:rsid w:val="006D153F"/>
    <w:rsid w:val="006D1C37"/>
    <w:rsid w:val="006D4447"/>
    <w:rsid w:val="006D7207"/>
    <w:rsid w:val="006E0991"/>
    <w:rsid w:val="006E21EF"/>
    <w:rsid w:val="006E36B6"/>
    <w:rsid w:val="006E5176"/>
    <w:rsid w:val="006F4DA8"/>
    <w:rsid w:val="006F5979"/>
    <w:rsid w:val="00703E13"/>
    <w:rsid w:val="00711C89"/>
    <w:rsid w:val="00714019"/>
    <w:rsid w:val="00715FC7"/>
    <w:rsid w:val="00720D7E"/>
    <w:rsid w:val="007217B7"/>
    <w:rsid w:val="00722F29"/>
    <w:rsid w:val="00731A0F"/>
    <w:rsid w:val="0073349C"/>
    <w:rsid w:val="00736202"/>
    <w:rsid w:val="007371B2"/>
    <w:rsid w:val="0073791A"/>
    <w:rsid w:val="00740BE2"/>
    <w:rsid w:val="007435CD"/>
    <w:rsid w:val="00744BA5"/>
    <w:rsid w:val="00753798"/>
    <w:rsid w:val="007606AF"/>
    <w:rsid w:val="00762D26"/>
    <w:rsid w:val="00775E18"/>
    <w:rsid w:val="00776168"/>
    <w:rsid w:val="007804FF"/>
    <w:rsid w:val="007905F3"/>
    <w:rsid w:val="00790709"/>
    <w:rsid w:val="00791AED"/>
    <w:rsid w:val="00795FD8"/>
    <w:rsid w:val="007968C8"/>
    <w:rsid w:val="007972DD"/>
    <w:rsid w:val="007A09FD"/>
    <w:rsid w:val="007A63F2"/>
    <w:rsid w:val="007A6741"/>
    <w:rsid w:val="007B3D54"/>
    <w:rsid w:val="007B3F30"/>
    <w:rsid w:val="007B4DDE"/>
    <w:rsid w:val="007B5334"/>
    <w:rsid w:val="007C3A43"/>
    <w:rsid w:val="007C5010"/>
    <w:rsid w:val="007D05C0"/>
    <w:rsid w:val="007D6878"/>
    <w:rsid w:val="007D7991"/>
    <w:rsid w:val="007E04D9"/>
    <w:rsid w:val="007E0BBE"/>
    <w:rsid w:val="007E57AA"/>
    <w:rsid w:val="007E613A"/>
    <w:rsid w:val="007F21FF"/>
    <w:rsid w:val="00801130"/>
    <w:rsid w:val="00806093"/>
    <w:rsid w:val="00807114"/>
    <w:rsid w:val="00813027"/>
    <w:rsid w:val="008162FB"/>
    <w:rsid w:val="0081686C"/>
    <w:rsid w:val="0081719F"/>
    <w:rsid w:val="0082164C"/>
    <w:rsid w:val="0083696B"/>
    <w:rsid w:val="008369F2"/>
    <w:rsid w:val="008456E8"/>
    <w:rsid w:val="008507A1"/>
    <w:rsid w:val="00853A98"/>
    <w:rsid w:val="008650CF"/>
    <w:rsid w:val="00866831"/>
    <w:rsid w:val="008721FC"/>
    <w:rsid w:val="00873D64"/>
    <w:rsid w:val="0087572E"/>
    <w:rsid w:val="00875D18"/>
    <w:rsid w:val="00877DB0"/>
    <w:rsid w:val="00880F0A"/>
    <w:rsid w:val="00885F90"/>
    <w:rsid w:val="0088749B"/>
    <w:rsid w:val="00890918"/>
    <w:rsid w:val="00890ED8"/>
    <w:rsid w:val="00891A39"/>
    <w:rsid w:val="008927CF"/>
    <w:rsid w:val="00893A7E"/>
    <w:rsid w:val="00895D8F"/>
    <w:rsid w:val="0089697E"/>
    <w:rsid w:val="008A6509"/>
    <w:rsid w:val="008A763D"/>
    <w:rsid w:val="008A7CA9"/>
    <w:rsid w:val="008B0D31"/>
    <w:rsid w:val="008B3499"/>
    <w:rsid w:val="008C277A"/>
    <w:rsid w:val="008C28D2"/>
    <w:rsid w:val="008C2AA7"/>
    <w:rsid w:val="008C5CDA"/>
    <w:rsid w:val="008D233D"/>
    <w:rsid w:val="008E063E"/>
    <w:rsid w:val="008E0846"/>
    <w:rsid w:val="008E174B"/>
    <w:rsid w:val="008F12F9"/>
    <w:rsid w:val="008F2083"/>
    <w:rsid w:val="00901D29"/>
    <w:rsid w:val="00903B26"/>
    <w:rsid w:val="00903F97"/>
    <w:rsid w:val="00913066"/>
    <w:rsid w:val="009235CF"/>
    <w:rsid w:val="00925F72"/>
    <w:rsid w:val="00930DEE"/>
    <w:rsid w:val="00933729"/>
    <w:rsid w:val="0094222C"/>
    <w:rsid w:val="009423C6"/>
    <w:rsid w:val="00943D13"/>
    <w:rsid w:val="00944420"/>
    <w:rsid w:val="00944FAE"/>
    <w:rsid w:val="00950BBE"/>
    <w:rsid w:val="00952604"/>
    <w:rsid w:val="00952639"/>
    <w:rsid w:val="00956E0F"/>
    <w:rsid w:val="00960510"/>
    <w:rsid w:val="0096127C"/>
    <w:rsid w:val="00965C94"/>
    <w:rsid w:val="009703F2"/>
    <w:rsid w:val="009714B7"/>
    <w:rsid w:val="00974D47"/>
    <w:rsid w:val="00982F28"/>
    <w:rsid w:val="009845F8"/>
    <w:rsid w:val="009859DF"/>
    <w:rsid w:val="00990395"/>
    <w:rsid w:val="00990C11"/>
    <w:rsid w:val="00992F3F"/>
    <w:rsid w:val="009967CC"/>
    <w:rsid w:val="009A0EE9"/>
    <w:rsid w:val="009A1D61"/>
    <w:rsid w:val="009A38AA"/>
    <w:rsid w:val="009A3DD3"/>
    <w:rsid w:val="009A41EE"/>
    <w:rsid w:val="009A693B"/>
    <w:rsid w:val="009A69C9"/>
    <w:rsid w:val="009B0760"/>
    <w:rsid w:val="009B1CF0"/>
    <w:rsid w:val="009B3145"/>
    <w:rsid w:val="009B3947"/>
    <w:rsid w:val="009B3B0F"/>
    <w:rsid w:val="009B3F9C"/>
    <w:rsid w:val="009B5CC3"/>
    <w:rsid w:val="009C6690"/>
    <w:rsid w:val="009C7D42"/>
    <w:rsid w:val="009D5685"/>
    <w:rsid w:val="009E0CA6"/>
    <w:rsid w:val="009E42AE"/>
    <w:rsid w:val="009E6729"/>
    <w:rsid w:val="009E731A"/>
    <w:rsid w:val="009E7400"/>
    <w:rsid w:val="009F2659"/>
    <w:rsid w:val="009F2D6E"/>
    <w:rsid w:val="009F4C28"/>
    <w:rsid w:val="009F656C"/>
    <w:rsid w:val="00A11109"/>
    <w:rsid w:val="00A12240"/>
    <w:rsid w:val="00A15D95"/>
    <w:rsid w:val="00A20CDB"/>
    <w:rsid w:val="00A20E79"/>
    <w:rsid w:val="00A20EBE"/>
    <w:rsid w:val="00A223AF"/>
    <w:rsid w:val="00A24AAF"/>
    <w:rsid w:val="00A25383"/>
    <w:rsid w:val="00A2742F"/>
    <w:rsid w:val="00A30B9F"/>
    <w:rsid w:val="00A317EA"/>
    <w:rsid w:val="00A31FC3"/>
    <w:rsid w:val="00A32A95"/>
    <w:rsid w:val="00A3697E"/>
    <w:rsid w:val="00A41319"/>
    <w:rsid w:val="00A433BF"/>
    <w:rsid w:val="00A4348A"/>
    <w:rsid w:val="00A544B5"/>
    <w:rsid w:val="00A56ABB"/>
    <w:rsid w:val="00A56D7C"/>
    <w:rsid w:val="00A57F41"/>
    <w:rsid w:val="00A64BC3"/>
    <w:rsid w:val="00A7445F"/>
    <w:rsid w:val="00A7577C"/>
    <w:rsid w:val="00A760BD"/>
    <w:rsid w:val="00A814C5"/>
    <w:rsid w:val="00A8569C"/>
    <w:rsid w:val="00A8674D"/>
    <w:rsid w:val="00A91DF9"/>
    <w:rsid w:val="00A92812"/>
    <w:rsid w:val="00A930AD"/>
    <w:rsid w:val="00AA598B"/>
    <w:rsid w:val="00AA6A21"/>
    <w:rsid w:val="00AB4DCF"/>
    <w:rsid w:val="00AB4E51"/>
    <w:rsid w:val="00AB5479"/>
    <w:rsid w:val="00AB68B1"/>
    <w:rsid w:val="00AB6BF0"/>
    <w:rsid w:val="00AC091F"/>
    <w:rsid w:val="00AC2B0D"/>
    <w:rsid w:val="00AC3BD8"/>
    <w:rsid w:val="00AD2359"/>
    <w:rsid w:val="00AD395D"/>
    <w:rsid w:val="00AD4046"/>
    <w:rsid w:val="00AD4A1E"/>
    <w:rsid w:val="00AD6014"/>
    <w:rsid w:val="00AD6773"/>
    <w:rsid w:val="00AE68E7"/>
    <w:rsid w:val="00AF1205"/>
    <w:rsid w:val="00B01E3A"/>
    <w:rsid w:val="00B11ACA"/>
    <w:rsid w:val="00B13752"/>
    <w:rsid w:val="00B16A85"/>
    <w:rsid w:val="00B237AB"/>
    <w:rsid w:val="00B25AB8"/>
    <w:rsid w:val="00B260F2"/>
    <w:rsid w:val="00B307B5"/>
    <w:rsid w:val="00B343C8"/>
    <w:rsid w:val="00B379B2"/>
    <w:rsid w:val="00B4078E"/>
    <w:rsid w:val="00B41865"/>
    <w:rsid w:val="00B47840"/>
    <w:rsid w:val="00B519AB"/>
    <w:rsid w:val="00B5229C"/>
    <w:rsid w:val="00B53892"/>
    <w:rsid w:val="00B56BD0"/>
    <w:rsid w:val="00B61CCB"/>
    <w:rsid w:val="00B70C7E"/>
    <w:rsid w:val="00B753EE"/>
    <w:rsid w:val="00B7603C"/>
    <w:rsid w:val="00B77325"/>
    <w:rsid w:val="00B801E2"/>
    <w:rsid w:val="00B81186"/>
    <w:rsid w:val="00B8187B"/>
    <w:rsid w:val="00B824FF"/>
    <w:rsid w:val="00B841D6"/>
    <w:rsid w:val="00B9356D"/>
    <w:rsid w:val="00B93B3D"/>
    <w:rsid w:val="00B97B50"/>
    <w:rsid w:val="00BA6099"/>
    <w:rsid w:val="00BC1498"/>
    <w:rsid w:val="00BC71A5"/>
    <w:rsid w:val="00BC73E7"/>
    <w:rsid w:val="00BD6C15"/>
    <w:rsid w:val="00BE0867"/>
    <w:rsid w:val="00BE13D1"/>
    <w:rsid w:val="00BE52B9"/>
    <w:rsid w:val="00BE5CF6"/>
    <w:rsid w:val="00BF1F88"/>
    <w:rsid w:val="00BF3850"/>
    <w:rsid w:val="00BF4ED3"/>
    <w:rsid w:val="00BF5E24"/>
    <w:rsid w:val="00C0358F"/>
    <w:rsid w:val="00C05E0A"/>
    <w:rsid w:val="00C067C2"/>
    <w:rsid w:val="00C121D0"/>
    <w:rsid w:val="00C12E8D"/>
    <w:rsid w:val="00C20735"/>
    <w:rsid w:val="00C21F72"/>
    <w:rsid w:val="00C23C90"/>
    <w:rsid w:val="00C24B38"/>
    <w:rsid w:val="00C27B8C"/>
    <w:rsid w:val="00C366DC"/>
    <w:rsid w:val="00C406C0"/>
    <w:rsid w:val="00C42A36"/>
    <w:rsid w:val="00C51215"/>
    <w:rsid w:val="00C537EC"/>
    <w:rsid w:val="00C56440"/>
    <w:rsid w:val="00C5702B"/>
    <w:rsid w:val="00C61C0F"/>
    <w:rsid w:val="00C64F1F"/>
    <w:rsid w:val="00C72A1E"/>
    <w:rsid w:val="00C730F1"/>
    <w:rsid w:val="00C740E8"/>
    <w:rsid w:val="00C769AF"/>
    <w:rsid w:val="00C8210E"/>
    <w:rsid w:val="00C82898"/>
    <w:rsid w:val="00C87D46"/>
    <w:rsid w:val="00C92AB1"/>
    <w:rsid w:val="00C9688F"/>
    <w:rsid w:val="00C976B8"/>
    <w:rsid w:val="00CA371B"/>
    <w:rsid w:val="00CA377F"/>
    <w:rsid w:val="00CA434C"/>
    <w:rsid w:val="00CA4A02"/>
    <w:rsid w:val="00CA7651"/>
    <w:rsid w:val="00CA7752"/>
    <w:rsid w:val="00CB2EEB"/>
    <w:rsid w:val="00CB54D8"/>
    <w:rsid w:val="00CB7555"/>
    <w:rsid w:val="00CC15B1"/>
    <w:rsid w:val="00CD278C"/>
    <w:rsid w:val="00CD3ADE"/>
    <w:rsid w:val="00CE2849"/>
    <w:rsid w:val="00CE3D1C"/>
    <w:rsid w:val="00CE58C8"/>
    <w:rsid w:val="00CE6BE8"/>
    <w:rsid w:val="00CE6CDC"/>
    <w:rsid w:val="00CE6F2C"/>
    <w:rsid w:val="00CE767B"/>
    <w:rsid w:val="00CF0142"/>
    <w:rsid w:val="00D00600"/>
    <w:rsid w:val="00D00BE1"/>
    <w:rsid w:val="00D0649F"/>
    <w:rsid w:val="00D119C9"/>
    <w:rsid w:val="00D128A8"/>
    <w:rsid w:val="00D21C13"/>
    <w:rsid w:val="00D26691"/>
    <w:rsid w:val="00D3347C"/>
    <w:rsid w:val="00D34E86"/>
    <w:rsid w:val="00D35007"/>
    <w:rsid w:val="00D45F35"/>
    <w:rsid w:val="00D5714C"/>
    <w:rsid w:val="00D57FBE"/>
    <w:rsid w:val="00D60DEE"/>
    <w:rsid w:val="00D611DF"/>
    <w:rsid w:val="00D6355D"/>
    <w:rsid w:val="00D67399"/>
    <w:rsid w:val="00D70696"/>
    <w:rsid w:val="00D728C3"/>
    <w:rsid w:val="00D74D49"/>
    <w:rsid w:val="00D80882"/>
    <w:rsid w:val="00D81264"/>
    <w:rsid w:val="00D816F1"/>
    <w:rsid w:val="00D83FB6"/>
    <w:rsid w:val="00D87038"/>
    <w:rsid w:val="00D91824"/>
    <w:rsid w:val="00D921A1"/>
    <w:rsid w:val="00D95E3B"/>
    <w:rsid w:val="00D964D2"/>
    <w:rsid w:val="00D97582"/>
    <w:rsid w:val="00DA2933"/>
    <w:rsid w:val="00DA5D25"/>
    <w:rsid w:val="00DB05D2"/>
    <w:rsid w:val="00DB2E0D"/>
    <w:rsid w:val="00DB5641"/>
    <w:rsid w:val="00DB6363"/>
    <w:rsid w:val="00DB64E6"/>
    <w:rsid w:val="00DC46CB"/>
    <w:rsid w:val="00DC757A"/>
    <w:rsid w:val="00DD10EC"/>
    <w:rsid w:val="00DE013E"/>
    <w:rsid w:val="00DE0216"/>
    <w:rsid w:val="00DF13E2"/>
    <w:rsid w:val="00DF2BD9"/>
    <w:rsid w:val="00DF35EC"/>
    <w:rsid w:val="00DF4897"/>
    <w:rsid w:val="00DF67FA"/>
    <w:rsid w:val="00DF68F7"/>
    <w:rsid w:val="00DF79BD"/>
    <w:rsid w:val="00E02868"/>
    <w:rsid w:val="00E04017"/>
    <w:rsid w:val="00E07BAD"/>
    <w:rsid w:val="00E11753"/>
    <w:rsid w:val="00E11E69"/>
    <w:rsid w:val="00E1529F"/>
    <w:rsid w:val="00E25C88"/>
    <w:rsid w:val="00E264AE"/>
    <w:rsid w:val="00E3733D"/>
    <w:rsid w:val="00E40243"/>
    <w:rsid w:val="00E40DAF"/>
    <w:rsid w:val="00E43287"/>
    <w:rsid w:val="00E5274E"/>
    <w:rsid w:val="00E53A98"/>
    <w:rsid w:val="00E57D1F"/>
    <w:rsid w:val="00E61C1A"/>
    <w:rsid w:val="00E6631F"/>
    <w:rsid w:val="00E70AB3"/>
    <w:rsid w:val="00E75D8C"/>
    <w:rsid w:val="00E75DF5"/>
    <w:rsid w:val="00E7784F"/>
    <w:rsid w:val="00E807BF"/>
    <w:rsid w:val="00E816FD"/>
    <w:rsid w:val="00E86BD4"/>
    <w:rsid w:val="00E91F18"/>
    <w:rsid w:val="00E95B6F"/>
    <w:rsid w:val="00EA127F"/>
    <w:rsid w:val="00EA1BAB"/>
    <w:rsid w:val="00EA4243"/>
    <w:rsid w:val="00EA6953"/>
    <w:rsid w:val="00EB64C2"/>
    <w:rsid w:val="00EC202C"/>
    <w:rsid w:val="00ED0FCF"/>
    <w:rsid w:val="00ED24B5"/>
    <w:rsid w:val="00ED32F9"/>
    <w:rsid w:val="00ED392E"/>
    <w:rsid w:val="00ED3F48"/>
    <w:rsid w:val="00ED5ABF"/>
    <w:rsid w:val="00ED7A70"/>
    <w:rsid w:val="00EE206C"/>
    <w:rsid w:val="00EE5EDA"/>
    <w:rsid w:val="00EE7349"/>
    <w:rsid w:val="00EF1C79"/>
    <w:rsid w:val="00EF432C"/>
    <w:rsid w:val="00EF478F"/>
    <w:rsid w:val="00F00664"/>
    <w:rsid w:val="00F02AC8"/>
    <w:rsid w:val="00F0360D"/>
    <w:rsid w:val="00F05B31"/>
    <w:rsid w:val="00F06692"/>
    <w:rsid w:val="00F07DB6"/>
    <w:rsid w:val="00F1015C"/>
    <w:rsid w:val="00F11CCA"/>
    <w:rsid w:val="00F1577C"/>
    <w:rsid w:val="00F17B2D"/>
    <w:rsid w:val="00F205E4"/>
    <w:rsid w:val="00F22CED"/>
    <w:rsid w:val="00F22E40"/>
    <w:rsid w:val="00F22FB1"/>
    <w:rsid w:val="00F24253"/>
    <w:rsid w:val="00F24C8F"/>
    <w:rsid w:val="00F25EAC"/>
    <w:rsid w:val="00F30129"/>
    <w:rsid w:val="00F307DE"/>
    <w:rsid w:val="00F30A44"/>
    <w:rsid w:val="00F324EA"/>
    <w:rsid w:val="00F3647F"/>
    <w:rsid w:val="00F45E3B"/>
    <w:rsid w:val="00F546C7"/>
    <w:rsid w:val="00F6233B"/>
    <w:rsid w:val="00F624A8"/>
    <w:rsid w:val="00F62BDC"/>
    <w:rsid w:val="00F64A55"/>
    <w:rsid w:val="00F657CE"/>
    <w:rsid w:val="00F66944"/>
    <w:rsid w:val="00F70DFC"/>
    <w:rsid w:val="00F7366B"/>
    <w:rsid w:val="00F737FC"/>
    <w:rsid w:val="00F74A60"/>
    <w:rsid w:val="00F76BEA"/>
    <w:rsid w:val="00F840E9"/>
    <w:rsid w:val="00F87C36"/>
    <w:rsid w:val="00F9160A"/>
    <w:rsid w:val="00F925AC"/>
    <w:rsid w:val="00F92C68"/>
    <w:rsid w:val="00F96C85"/>
    <w:rsid w:val="00FA1C30"/>
    <w:rsid w:val="00FA462F"/>
    <w:rsid w:val="00FB172A"/>
    <w:rsid w:val="00FB79DC"/>
    <w:rsid w:val="00FC1C2A"/>
    <w:rsid w:val="00FC533D"/>
    <w:rsid w:val="00FD4A25"/>
    <w:rsid w:val="00FE5B48"/>
    <w:rsid w:val="00FE7874"/>
    <w:rsid w:val="00FF2136"/>
    <w:rsid w:val="00FF2CB6"/>
    <w:rsid w:val="00FF7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4D959"/>
  <w15:chartTrackingRefBased/>
  <w15:docId w15:val="{77B49FE7-96CE-664C-9AD8-9868F4A05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6CF"/>
    <w:rPr>
      <w:rFonts w:ascii="Times New Roman" w:eastAsia="Times New Roman" w:hAnsi="Times New Roman" w:cs="Times New Roman"/>
    </w:rPr>
  </w:style>
  <w:style w:type="paragraph" w:styleId="Heading1">
    <w:name w:val="heading 1"/>
    <w:basedOn w:val="Normal"/>
    <w:link w:val="Heading1Char"/>
    <w:uiPriority w:val="9"/>
    <w:qFormat/>
    <w:rsid w:val="00165DE1"/>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28D2"/>
    <w:pPr>
      <w:spacing w:before="100" w:beforeAutospacing="1" w:after="100" w:afterAutospacing="1"/>
    </w:pPr>
  </w:style>
  <w:style w:type="character" w:styleId="Hyperlink">
    <w:name w:val="Hyperlink"/>
    <w:basedOn w:val="DefaultParagraphFont"/>
    <w:uiPriority w:val="99"/>
    <w:unhideWhenUsed/>
    <w:rsid w:val="00FF2CB6"/>
    <w:rPr>
      <w:color w:val="0000FF"/>
      <w:u w:val="single"/>
    </w:rPr>
  </w:style>
  <w:style w:type="character" w:styleId="CommentReference">
    <w:name w:val="annotation reference"/>
    <w:basedOn w:val="DefaultParagraphFont"/>
    <w:uiPriority w:val="99"/>
    <w:semiHidden/>
    <w:unhideWhenUsed/>
    <w:rsid w:val="005408EF"/>
    <w:rPr>
      <w:sz w:val="16"/>
      <w:szCs w:val="16"/>
    </w:rPr>
  </w:style>
  <w:style w:type="paragraph" w:styleId="CommentText">
    <w:name w:val="annotation text"/>
    <w:basedOn w:val="Normal"/>
    <w:link w:val="CommentTextChar"/>
    <w:uiPriority w:val="99"/>
    <w:semiHidden/>
    <w:unhideWhenUsed/>
    <w:rsid w:val="005408EF"/>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5408EF"/>
    <w:rPr>
      <w:sz w:val="20"/>
      <w:szCs w:val="20"/>
    </w:rPr>
  </w:style>
  <w:style w:type="paragraph" w:styleId="CommentSubject">
    <w:name w:val="annotation subject"/>
    <w:basedOn w:val="CommentText"/>
    <w:next w:val="CommentText"/>
    <w:link w:val="CommentSubjectChar"/>
    <w:uiPriority w:val="99"/>
    <w:semiHidden/>
    <w:unhideWhenUsed/>
    <w:rsid w:val="005408EF"/>
    <w:rPr>
      <w:b/>
      <w:bCs/>
    </w:rPr>
  </w:style>
  <w:style w:type="character" w:customStyle="1" w:styleId="CommentSubjectChar">
    <w:name w:val="Comment Subject Char"/>
    <w:basedOn w:val="CommentTextChar"/>
    <w:link w:val="CommentSubject"/>
    <w:uiPriority w:val="99"/>
    <w:semiHidden/>
    <w:rsid w:val="005408EF"/>
    <w:rPr>
      <w:b/>
      <w:bCs/>
      <w:sz w:val="20"/>
      <w:szCs w:val="20"/>
    </w:rPr>
  </w:style>
  <w:style w:type="character" w:customStyle="1" w:styleId="Heading1Char">
    <w:name w:val="Heading 1 Char"/>
    <w:basedOn w:val="DefaultParagraphFont"/>
    <w:link w:val="Heading1"/>
    <w:uiPriority w:val="9"/>
    <w:rsid w:val="00165DE1"/>
    <w:rPr>
      <w:rFonts w:ascii="Times New Roman" w:eastAsia="Times New Roman" w:hAnsi="Times New Roman" w:cs="Times New Roman"/>
      <w:b/>
      <w:bCs/>
      <w:kern w:val="36"/>
      <w:sz w:val="48"/>
      <w:szCs w:val="48"/>
    </w:rPr>
  </w:style>
  <w:style w:type="character" w:styleId="UnresolvedMention">
    <w:name w:val="Unresolved Mention"/>
    <w:basedOn w:val="DefaultParagraphFont"/>
    <w:uiPriority w:val="99"/>
    <w:semiHidden/>
    <w:unhideWhenUsed/>
    <w:rsid w:val="00EA6953"/>
    <w:rPr>
      <w:color w:val="605E5C"/>
      <w:shd w:val="clear" w:color="auto" w:fill="E1DFDD"/>
    </w:rPr>
  </w:style>
  <w:style w:type="character" w:styleId="FollowedHyperlink">
    <w:name w:val="FollowedHyperlink"/>
    <w:basedOn w:val="DefaultParagraphFont"/>
    <w:uiPriority w:val="99"/>
    <w:semiHidden/>
    <w:unhideWhenUsed/>
    <w:rsid w:val="00A544B5"/>
    <w:rPr>
      <w:color w:val="954F72" w:themeColor="followedHyperlink"/>
      <w:u w:val="single"/>
    </w:rPr>
  </w:style>
  <w:style w:type="paragraph" w:styleId="Header">
    <w:name w:val="header"/>
    <w:basedOn w:val="Normal"/>
    <w:link w:val="HeaderChar"/>
    <w:uiPriority w:val="99"/>
    <w:unhideWhenUsed/>
    <w:rsid w:val="00A7445F"/>
    <w:pPr>
      <w:tabs>
        <w:tab w:val="center" w:pos="4680"/>
        <w:tab w:val="right" w:pos="9360"/>
      </w:tabs>
    </w:pPr>
  </w:style>
  <w:style w:type="character" w:customStyle="1" w:styleId="HeaderChar">
    <w:name w:val="Header Char"/>
    <w:basedOn w:val="DefaultParagraphFont"/>
    <w:link w:val="Header"/>
    <w:uiPriority w:val="99"/>
    <w:rsid w:val="00A7445F"/>
    <w:rPr>
      <w:rFonts w:ascii="Times New Roman" w:eastAsia="Times New Roman" w:hAnsi="Times New Roman" w:cs="Times New Roman"/>
    </w:rPr>
  </w:style>
  <w:style w:type="paragraph" w:styleId="Footer">
    <w:name w:val="footer"/>
    <w:basedOn w:val="Normal"/>
    <w:link w:val="FooterChar"/>
    <w:uiPriority w:val="99"/>
    <w:unhideWhenUsed/>
    <w:rsid w:val="00A7445F"/>
    <w:pPr>
      <w:tabs>
        <w:tab w:val="center" w:pos="4680"/>
        <w:tab w:val="right" w:pos="9360"/>
      </w:tabs>
    </w:pPr>
  </w:style>
  <w:style w:type="character" w:customStyle="1" w:styleId="FooterChar">
    <w:name w:val="Footer Char"/>
    <w:basedOn w:val="DefaultParagraphFont"/>
    <w:link w:val="Footer"/>
    <w:uiPriority w:val="99"/>
    <w:rsid w:val="00A7445F"/>
    <w:rPr>
      <w:rFonts w:ascii="Times New Roman" w:eastAsia="Times New Roman" w:hAnsi="Times New Roman" w:cs="Times New Roman"/>
    </w:rPr>
  </w:style>
  <w:style w:type="paragraph" w:styleId="Revision">
    <w:name w:val="Revision"/>
    <w:hidden/>
    <w:uiPriority w:val="99"/>
    <w:semiHidden/>
    <w:rsid w:val="00A15D95"/>
    <w:rPr>
      <w:rFonts w:ascii="Times New Roman" w:eastAsia="Times New Roman" w:hAnsi="Times New Roman" w:cs="Times New Roman"/>
    </w:rPr>
  </w:style>
  <w:style w:type="character" w:styleId="Emphasis">
    <w:name w:val="Emphasis"/>
    <w:basedOn w:val="DefaultParagraphFont"/>
    <w:uiPriority w:val="20"/>
    <w:qFormat/>
    <w:rsid w:val="00930DE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6944748">
      <w:bodyDiv w:val="1"/>
      <w:marLeft w:val="0"/>
      <w:marRight w:val="0"/>
      <w:marTop w:val="0"/>
      <w:marBottom w:val="0"/>
      <w:divBdr>
        <w:top w:val="none" w:sz="0" w:space="0" w:color="auto"/>
        <w:left w:val="none" w:sz="0" w:space="0" w:color="auto"/>
        <w:bottom w:val="none" w:sz="0" w:space="0" w:color="auto"/>
        <w:right w:val="none" w:sz="0" w:space="0" w:color="auto"/>
      </w:divBdr>
    </w:div>
    <w:div w:id="285628721">
      <w:bodyDiv w:val="1"/>
      <w:marLeft w:val="0"/>
      <w:marRight w:val="0"/>
      <w:marTop w:val="0"/>
      <w:marBottom w:val="0"/>
      <w:divBdr>
        <w:top w:val="none" w:sz="0" w:space="0" w:color="auto"/>
        <w:left w:val="none" w:sz="0" w:space="0" w:color="auto"/>
        <w:bottom w:val="none" w:sz="0" w:space="0" w:color="auto"/>
        <w:right w:val="none" w:sz="0" w:space="0" w:color="auto"/>
      </w:divBdr>
    </w:div>
    <w:div w:id="335156095">
      <w:bodyDiv w:val="1"/>
      <w:marLeft w:val="0"/>
      <w:marRight w:val="0"/>
      <w:marTop w:val="0"/>
      <w:marBottom w:val="0"/>
      <w:divBdr>
        <w:top w:val="none" w:sz="0" w:space="0" w:color="auto"/>
        <w:left w:val="none" w:sz="0" w:space="0" w:color="auto"/>
        <w:bottom w:val="none" w:sz="0" w:space="0" w:color="auto"/>
        <w:right w:val="none" w:sz="0" w:space="0" w:color="auto"/>
      </w:divBdr>
      <w:divsChild>
        <w:div w:id="779227778">
          <w:marLeft w:val="0"/>
          <w:marRight w:val="0"/>
          <w:marTop w:val="0"/>
          <w:marBottom w:val="0"/>
          <w:divBdr>
            <w:top w:val="none" w:sz="0" w:space="0" w:color="auto"/>
            <w:left w:val="none" w:sz="0" w:space="0" w:color="auto"/>
            <w:bottom w:val="none" w:sz="0" w:space="0" w:color="auto"/>
            <w:right w:val="none" w:sz="0" w:space="0" w:color="auto"/>
          </w:divBdr>
          <w:divsChild>
            <w:div w:id="1804931041">
              <w:marLeft w:val="0"/>
              <w:marRight w:val="0"/>
              <w:marTop w:val="0"/>
              <w:marBottom w:val="0"/>
              <w:divBdr>
                <w:top w:val="none" w:sz="0" w:space="0" w:color="auto"/>
                <w:left w:val="none" w:sz="0" w:space="0" w:color="auto"/>
                <w:bottom w:val="none" w:sz="0" w:space="0" w:color="auto"/>
                <w:right w:val="none" w:sz="0" w:space="0" w:color="auto"/>
              </w:divBdr>
              <w:divsChild>
                <w:div w:id="1093210395">
                  <w:marLeft w:val="0"/>
                  <w:marRight w:val="0"/>
                  <w:marTop w:val="0"/>
                  <w:marBottom w:val="0"/>
                  <w:divBdr>
                    <w:top w:val="none" w:sz="0" w:space="0" w:color="auto"/>
                    <w:left w:val="none" w:sz="0" w:space="0" w:color="auto"/>
                    <w:bottom w:val="none" w:sz="0" w:space="0" w:color="auto"/>
                    <w:right w:val="none" w:sz="0" w:space="0" w:color="auto"/>
                  </w:divBdr>
                  <w:divsChild>
                    <w:div w:id="2036269391">
                      <w:marLeft w:val="0"/>
                      <w:marRight w:val="0"/>
                      <w:marTop w:val="0"/>
                      <w:marBottom w:val="0"/>
                      <w:divBdr>
                        <w:top w:val="none" w:sz="0" w:space="0" w:color="auto"/>
                        <w:left w:val="none" w:sz="0" w:space="0" w:color="auto"/>
                        <w:bottom w:val="none" w:sz="0" w:space="0" w:color="auto"/>
                        <w:right w:val="none" w:sz="0" w:space="0" w:color="auto"/>
                      </w:divBdr>
                    </w:div>
                  </w:divsChild>
                </w:div>
                <w:div w:id="1685789751">
                  <w:marLeft w:val="0"/>
                  <w:marRight w:val="0"/>
                  <w:marTop w:val="0"/>
                  <w:marBottom w:val="0"/>
                  <w:divBdr>
                    <w:top w:val="none" w:sz="0" w:space="0" w:color="auto"/>
                    <w:left w:val="none" w:sz="0" w:space="0" w:color="auto"/>
                    <w:bottom w:val="none" w:sz="0" w:space="0" w:color="auto"/>
                    <w:right w:val="none" w:sz="0" w:space="0" w:color="auto"/>
                  </w:divBdr>
                  <w:divsChild>
                    <w:div w:id="124846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75768">
      <w:bodyDiv w:val="1"/>
      <w:marLeft w:val="0"/>
      <w:marRight w:val="0"/>
      <w:marTop w:val="0"/>
      <w:marBottom w:val="0"/>
      <w:divBdr>
        <w:top w:val="none" w:sz="0" w:space="0" w:color="auto"/>
        <w:left w:val="none" w:sz="0" w:space="0" w:color="auto"/>
        <w:bottom w:val="none" w:sz="0" w:space="0" w:color="auto"/>
        <w:right w:val="none" w:sz="0" w:space="0" w:color="auto"/>
      </w:divBdr>
    </w:div>
    <w:div w:id="676614750">
      <w:bodyDiv w:val="1"/>
      <w:marLeft w:val="0"/>
      <w:marRight w:val="0"/>
      <w:marTop w:val="0"/>
      <w:marBottom w:val="0"/>
      <w:divBdr>
        <w:top w:val="none" w:sz="0" w:space="0" w:color="auto"/>
        <w:left w:val="none" w:sz="0" w:space="0" w:color="auto"/>
        <w:bottom w:val="none" w:sz="0" w:space="0" w:color="auto"/>
        <w:right w:val="none" w:sz="0" w:space="0" w:color="auto"/>
      </w:divBdr>
    </w:div>
    <w:div w:id="727260762">
      <w:bodyDiv w:val="1"/>
      <w:marLeft w:val="0"/>
      <w:marRight w:val="0"/>
      <w:marTop w:val="0"/>
      <w:marBottom w:val="0"/>
      <w:divBdr>
        <w:top w:val="none" w:sz="0" w:space="0" w:color="auto"/>
        <w:left w:val="none" w:sz="0" w:space="0" w:color="auto"/>
        <w:bottom w:val="none" w:sz="0" w:space="0" w:color="auto"/>
        <w:right w:val="none" w:sz="0" w:space="0" w:color="auto"/>
      </w:divBdr>
    </w:div>
    <w:div w:id="752895721">
      <w:bodyDiv w:val="1"/>
      <w:marLeft w:val="0"/>
      <w:marRight w:val="0"/>
      <w:marTop w:val="0"/>
      <w:marBottom w:val="0"/>
      <w:divBdr>
        <w:top w:val="none" w:sz="0" w:space="0" w:color="auto"/>
        <w:left w:val="none" w:sz="0" w:space="0" w:color="auto"/>
        <w:bottom w:val="none" w:sz="0" w:space="0" w:color="auto"/>
        <w:right w:val="none" w:sz="0" w:space="0" w:color="auto"/>
      </w:divBdr>
    </w:div>
    <w:div w:id="802775126">
      <w:bodyDiv w:val="1"/>
      <w:marLeft w:val="0"/>
      <w:marRight w:val="0"/>
      <w:marTop w:val="0"/>
      <w:marBottom w:val="0"/>
      <w:divBdr>
        <w:top w:val="none" w:sz="0" w:space="0" w:color="auto"/>
        <w:left w:val="none" w:sz="0" w:space="0" w:color="auto"/>
        <w:bottom w:val="none" w:sz="0" w:space="0" w:color="auto"/>
        <w:right w:val="none" w:sz="0" w:space="0" w:color="auto"/>
      </w:divBdr>
    </w:div>
    <w:div w:id="1020089311">
      <w:bodyDiv w:val="1"/>
      <w:marLeft w:val="0"/>
      <w:marRight w:val="0"/>
      <w:marTop w:val="0"/>
      <w:marBottom w:val="0"/>
      <w:divBdr>
        <w:top w:val="none" w:sz="0" w:space="0" w:color="auto"/>
        <w:left w:val="none" w:sz="0" w:space="0" w:color="auto"/>
        <w:bottom w:val="none" w:sz="0" w:space="0" w:color="auto"/>
        <w:right w:val="none" w:sz="0" w:space="0" w:color="auto"/>
      </w:divBdr>
      <w:divsChild>
        <w:div w:id="1606107332">
          <w:marLeft w:val="0"/>
          <w:marRight w:val="0"/>
          <w:marTop w:val="0"/>
          <w:marBottom w:val="0"/>
          <w:divBdr>
            <w:top w:val="none" w:sz="0" w:space="0" w:color="auto"/>
            <w:left w:val="none" w:sz="0" w:space="0" w:color="auto"/>
            <w:bottom w:val="none" w:sz="0" w:space="0" w:color="auto"/>
            <w:right w:val="none" w:sz="0" w:space="0" w:color="auto"/>
          </w:divBdr>
          <w:divsChild>
            <w:div w:id="852845080">
              <w:marLeft w:val="0"/>
              <w:marRight w:val="0"/>
              <w:marTop w:val="0"/>
              <w:marBottom w:val="0"/>
              <w:divBdr>
                <w:top w:val="none" w:sz="0" w:space="0" w:color="auto"/>
                <w:left w:val="none" w:sz="0" w:space="0" w:color="auto"/>
                <w:bottom w:val="none" w:sz="0" w:space="0" w:color="auto"/>
                <w:right w:val="none" w:sz="0" w:space="0" w:color="auto"/>
              </w:divBdr>
              <w:divsChild>
                <w:div w:id="127640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492229">
      <w:bodyDiv w:val="1"/>
      <w:marLeft w:val="0"/>
      <w:marRight w:val="0"/>
      <w:marTop w:val="0"/>
      <w:marBottom w:val="0"/>
      <w:divBdr>
        <w:top w:val="none" w:sz="0" w:space="0" w:color="auto"/>
        <w:left w:val="none" w:sz="0" w:space="0" w:color="auto"/>
        <w:bottom w:val="none" w:sz="0" w:space="0" w:color="auto"/>
        <w:right w:val="none" w:sz="0" w:space="0" w:color="auto"/>
      </w:divBdr>
    </w:div>
    <w:div w:id="1037437361">
      <w:bodyDiv w:val="1"/>
      <w:marLeft w:val="0"/>
      <w:marRight w:val="0"/>
      <w:marTop w:val="0"/>
      <w:marBottom w:val="0"/>
      <w:divBdr>
        <w:top w:val="none" w:sz="0" w:space="0" w:color="auto"/>
        <w:left w:val="none" w:sz="0" w:space="0" w:color="auto"/>
        <w:bottom w:val="none" w:sz="0" w:space="0" w:color="auto"/>
        <w:right w:val="none" w:sz="0" w:space="0" w:color="auto"/>
      </w:divBdr>
    </w:div>
    <w:div w:id="1078864480">
      <w:bodyDiv w:val="1"/>
      <w:marLeft w:val="0"/>
      <w:marRight w:val="0"/>
      <w:marTop w:val="0"/>
      <w:marBottom w:val="0"/>
      <w:divBdr>
        <w:top w:val="none" w:sz="0" w:space="0" w:color="auto"/>
        <w:left w:val="none" w:sz="0" w:space="0" w:color="auto"/>
        <w:bottom w:val="none" w:sz="0" w:space="0" w:color="auto"/>
        <w:right w:val="none" w:sz="0" w:space="0" w:color="auto"/>
      </w:divBdr>
    </w:div>
    <w:div w:id="1181311143">
      <w:bodyDiv w:val="1"/>
      <w:marLeft w:val="0"/>
      <w:marRight w:val="0"/>
      <w:marTop w:val="0"/>
      <w:marBottom w:val="0"/>
      <w:divBdr>
        <w:top w:val="none" w:sz="0" w:space="0" w:color="auto"/>
        <w:left w:val="none" w:sz="0" w:space="0" w:color="auto"/>
        <w:bottom w:val="none" w:sz="0" w:space="0" w:color="auto"/>
        <w:right w:val="none" w:sz="0" w:space="0" w:color="auto"/>
      </w:divBdr>
    </w:div>
    <w:div w:id="1334649209">
      <w:bodyDiv w:val="1"/>
      <w:marLeft w:val="0"/>
      <w:marRight w:val="0"/>
      <w:marTop w:val="0"/>
      <w:marBottom w:val="0"/>
      <w:divBdr>
        <w:top w:val="none" w:sz="0" w:space="0" w:color="auto"/>
        <w:left w:val="none" w:sz="0" w:space="0" w:color="auto"/>
        <w:bottom w:val="none" w:sz="0" w:space="0" w:color="auto"/>
        <w:right w:val="none" w:sz="0" w:space="0" w:color="auto"/>
      </w:divBdr>
    </w:div>
    <w:div w:id="1459058759">
      <w:bodyDiv w:val="1"/>
      <w:marLeft w:val="0"/>
      <w:marRight w:val="0"/>
      <w:marTop w:val="0"/>
      <w:marBottom w:val="0"/>
      <w:divBdr>
        <w:top w:val="none" w:sz="0" w:space="0" w:color="auto"/>
        <w:left w:val="none" w:sz="0" w:space="0" w:color="auto"/>
        <w:bottom w:val="none" w:sz="0" w:space="0" w:color="auto"/>
        <w:right w:val="none" w:sz="0" w:space="0" w:color="auto"/>
      </w:divBdr>
    </w:div>
    <w:div w:id="1512719597">
      <w:bodyDiv w:val="1"/>
      <w:marLeft w:val="0"/>
      <w:marRight w:val="0"/>
      <w:marTop w:val="0"/>
      <w:marBottom w:val="0"/>
      <w:divBdr>
        <w:top w:val="none" w:sz="0" w:space="0" w:color="auto"/>
        <w:left w:val="none" w:sz="0" w:space="0" w:color="auto"/>
        <w:bottom w:val="none" w:sz="0" w:space="0" w:color="auto"/>
        <w:right w:val="none" w:sz="0" w:space="0" w:color="auto"/>
      </w:divBdr>
      <w:divsChild>
        <w:div w:id="508104971">
          <w:marLeft w:val="0"/>
          <w:marRight w:val="0"/>
          <w:marTop w:val="0"/>
          <w:marBottom w:val="0"/>
          <w:divBdr>
            <w:top w:val="none" w:sz="0" w:space="0" w:color="auto"/>
            <w:left w:val="none" w:sz="0" w:space="0" w:color="auto"/>
            <w:bottom w:val="none" w:sz="0" w:space="0" w:color="auto"/>
            <w:right w:val="none" w:sz="0" w:space="0" w:color="auto"/>
          </w:divBdr>
          <w:divsChild>
            <w:div w:id="3746656">
              <w:marLeft w:val="0"/>
              <w:marRight w:val="0"/>
              <w:marTop w:val="0"/>
              <w:marBottom w:val="0"/>
              <w:divBdr>
                <w:top w:val="none" w:sz="0" w:space="0" w:color="auto"/>
                <w:left w:val="none" w:sz="0" w:space="0" w:color="auto"/>
                <w:bottom w:val="none" w:sz="0" w:space="0" w:color="auto"/>
                <w:right w:val="none" w:sz="0" w:space="0" w:color="auto"/>
              </w:divBdr>
              <w:divsChild>
                <w:div w:id="87635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355955">
      <w:bodyDiv w:val="1"/>
      <w:marLeft w:val="0"/>
      <w:marRight w:val="0"/>
      <w:marTop w:val="0"/>
      <w:marBottom w:val="0"/>
      <w:divBdr>
        <w:top w:val="none" w:sz="0" w:space="0" w:color="auto"/>
        <w:left w:val="none" w:sz="0" w:space="0" w:color="auto"/>
        <w:bottom w:val="none" w:sz="0" w:space="0" w:color="auto"/>
        <w:right w:val="none" w:sz="0" w:space="0" w:color="auto"/>
      </w:divBdr>
    </w:div>
    <w:div w:id="1722360772">
      <w:bodyDiv w:val="1"/>
      <w:marLeft w:val="0"/>
      <w:marRight w:val="0"/>
      <w:marTop w:val="0"/>
      <w:marBottom w:val="0"/>
      <w:divBdr>
        <w:top w:val="none" w:sz="0" w:space="0" w:color="auto"/>
        <w:left w:val="none" w:sz="0" w:space="0" w:color="auto"/>
        <w:bottom w:val="none" w:sz="0" w:space="0" w:color="auto"/>
        <w:right w:val="none" w:sz="0" w:space="0" w:color="auto"/>
      </w:divBdr>
      <w:divsChild>
        <w:div w:id="1231228064">
          <w:marLeft w:val="0"/>
          <w:marRight w:val="0"/>
          <w:marTop w:val="0"/>
          <w:marBottom w:val="0"/>
          <w:divBdr>
            <w:top w:val="none" w:sz="0" w:space="0" w:color="auto"/>
            <w:left w:val="none" w:sz="0" w:space="0" w:color="auto"/>
            <w:bottom w:val="none" w:sz="0" w:space="0" w:color="auto"/>
            <w:right w:val="none" w:sz="0" w:space="0" w:color="auto"/>
          </w:divBdr>
          <w:divsChild>
            <w:div w:id="240481133">
              <w:marLeft w:val="0"/>
              <w:marRight w:val="0"/>
              <w:marTop w:val="0"/>
              <w:marBottom w:val="0"/>
              <w:divBdr>
                <w:top w:val="none" w:sz="0" w:space="0" w:color="auto"/>
                <w:left w:val="none" w:sz="0" w:space="0" w:color="auto"/>
                <w:bottom w:val="none" w:sz="0" w:space="0" w:color="auto"/>
                <w:right w:val="none" w:sz="0" w:space="0" w:color="auto"/>
              </w:divBdr>
              <w:divsChild>
                <w:div w:id="112245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635157">
      <w:bodyDiv w:val="1"/>
      <w:marLeft w:val="0"/>
      <w:marRight w:val="0"/>
      <w:marTop w:val="0"/>
      <w:marBottom w:val="0"/>
      <w:divBdr>
        <w:top w:val="none" w:sz="0" w:space="0" w:color="auto"/>
        <w:left w:val="none" w:sz="0" w:space="0" w:color="auto"/>
        <w:bottom w:val="none" w:sz="0" w:space="0" w:color="auto"/>
        <w:right w:val="none" w:sz="0" w:space="0" w:color="auto"/>
      </w:divBdr>
    </w:div>
    <w:div w:id="1909723034">
      <w:bodyDiv w:val="1"/>
      <w:marLeft w:val="0"/>
      <w:marRight w:val="0"/>
      <w:marTop w:val="0"/>
      <w:marBottom w:val="0"/>
      <w:divBdr>
        <w:top w:val="none" w:sz="0" w:space="0" w:color="auto"/>
        <w:left w:val="none" w:sz="0" w:space="0" w:color="auto"/>
        <w:bottom w:val="none" w:sz="0" w:space="0" w:color="auto"/>
        <w:right w:val="none" w:sz="0" w:space="0" w:color="auto"/>
      </w:divBdr>
    </w:div>
    <w:div w:id="1943149750">
      <w:bodyDiv w:val="1"/>
      <w:marLeft w:val="0"/>
      <w:marRight w:val="0"/>
      <w:marTop w:val="0"/>
      <w:marBottom w:val="0"/>
      <w:divBdr>
        <w:top w:val="none" w:sz="0" w:space="0" w:color="auto"/>
        <w:left w:val="none" w:sz="0" w:space="0" w:color="auto"/>
        <w:bottom w:val="none" w:sz="0" w:space="0" w:color="auto"/>
        <w:right w:val="none" w:sz="0" w:space="0" w:color="auto"/>
      </w:divBdr>
    </w:div>
    <w:div w:id="2115242721">
      <w:bodyDiv w:val="1"/>
      <w:marLeft w:val="0"/>
      <w:marRight w:val="0"/>
      <w:marTop w:val="0"/>
      <w:marBottom w:val="0"/>
      <w:divBdr>
        <w:top w:val="none" w:sz="0" w:space="0" w:color="auto"/>
        <w:left w:val="none" w:sz="0" w:space="0" w:color="auto"/>
        <w:bottom w:val="none" w:sz="0" w:space="0" w:color="auto"/>
        <w:right w:val="none" w:sz="0" w:space="0" w:color="auto"/>
      </w:divBdr>
      <w:divsChild>
        <w:div w:id="1529836468">
          <w:marLeft w:val="0"/>
          <w:marRight w:val="0"/>
          <w:marTop w:val="0"/>
          <w:marBottom w:val="0"/>
          <w:divBdr>
            <w:top w:val="none" w:sz="0" w:space="0" w:color="auto"/>
            <w:left w:val="none" w:sz="0" w:space="0" w:color="auto"/>
            <w:bottom w:val="none" w:sz="0" w:space="0" w:color="auto"/>
            <w:right w:val="none" w:sz="0" w:space="0" w:color="auto"/>
          </w:divBdr>
          <w:divsChild>
            <w:div w:id="106237415">
              <w:marLeft w:val="0"/>
              <w:marRight w:val="0"/>
              <w:marTop w:val="0"/>
              <w:marBottom w:val="0"/>
              <w:divBdr>
                <w:top w:val="none" w:sz="0" w:space="0" w:color="auto"/>
                <w:left w:val="none" w:sz="0" w:space="0" w:color="auto"/>
                <w:bottom w:val="none" w:sz="0" w:space="0" w:color="auto"/>
                <w:right w:val="none" w:sz="0" w:space="0" w:color="auto"/>
              </w:divBdr>
              <w:divsChild>
                <w:div w:id="141355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044239">
      <w:bodyDiv w:val="1"/>
      <w:marLeft w:val="0"/>
      <w:marRight w:val="0"/>
      <w:marTop w:val="0"/>
      <w:marBottom w:val="0"/>
      <w:divBdr>
        <w:top w:val="none" w:sz="0" w:space="0" w:color="auto"/>
        <w:left w:val="none" w:sz="0" w:space="0" w:color="auto"/>
        <w:bottom w:val="none" w:sz="0" w:space="0" w:color="auto"/>
        <w:right w:val="none" w:sz="0" w:space="0" w:color="auto"/>
      </w:divBdr>
      <w:divsChild>
        <w:div w:id="95443244">
          <w:marLeft w:val="0"/>
          <w:marRight w:val="0"/>
          <w:marTop w:val="0"/>
          <w:marBottom w:val="0"/>
          <w:divBdr>
            <w:top w:val="none" w:sz="0" w:space="0" w:color="auto"/>
            <w:left w:val="none" w:sz="0" w:space="0" w:color="auto"/>
            <w:bottom w:val="none" w:sz="0" w:space="0" w:color="auto"/>
            <w:right w:val="none" w:sz="0" w:space="0" w:color="auto"/>
          </w:divBdr>
          <w:divsChild>
            <w:div w:id="1113591435">
              <w:marLeft w:val="0"/>
              <w:marRight w:val="0"/>
              <w:marTop w:val="0"/>
              <w:marBottom w:val="0"/>
              <w:divBdr>
                <w:top w:val="none" w:sz="0" w:space="0" w:color="auto"/>
                <w:left w:val="none" w:sz="0" w:space="0" w:color="auto"/>
                <w:bottom w:val="none" w:sz="0" w:space="0" w:color="auto"/>
                <w:right w:val="none" w:sz="0" w:space="0" w:color="auto"/>
              </w:divBdr>
              <w:divsChild>
                <w:div w:id="1789814883">
                  <w:marLeft w:val="0"/>
                  <w:marRight w:val="0"/>
                  <w:marTop w:val="0"/>
                  <w:marBottom w:val="0"/>
                  <w:divBdr>
                    <w:top w:val="none" w:sz="0" w:space="0" w:color="auto"/>
                    <w:left w:val="none" w:sz="0" w:space="0" w:color="auto"/>
                    <w:bottom w:val="none" w:sz="0" w:space="0" w:color="auto"/>
                    <w:right w:val="none" w:sz="0" w:space="0" w:color="auto"/>
                  </w:divBdr>
                  <w:divsChild>
                    <w:div w:id="260649426">
                      <w:marLeft w:val="0"/>
                      <w:marRight w:val="0"/>
                      <w:marTop w:val="0"/>
                      <w:marBottom w:val="0"/>
                      <w:divBdr>
                        <w:top w:val="none" w:sz="0" w:space="0" w:color="auto"/>
                        <w:left w:val="none" w:sz="0" w:space="0" w:color="auto"/>
                        <w:bottom w:val="none" w:sz="0" w:space="0" w:color="auto"/>
                        <w:right w:val="none" w:sz="0" w:space="0" w:color="auto"/>
                      </w:divBdr>
                    </w:div>
                  </w:divsChild>
                </w:div>
                <w:div w:id="1546064769">
                  <w:marLeft w:val="0"/>
                  <w:marRight w:val="0"/>
                  <w:marTop w:val="0"/>
                  <w:marBottom w:val="0"/>
                  <w:divBdr>
                    <w:top w:val="none" w:sz="0" w:space="0" w:color="auto"/>
                    <w:left w:val="none" w:sz="0" w:space="0" w:color="auto"/>
                    <w:bottom w:val="none" w:sz="0" w:space="0" w:color="auto"/>
                    <w:right w:val="none" w:sz="0" w:space="0" w:color="auto"/>
                  </w:divBdr>
                  <w:divsChild>
                    <w:div w:id="111945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3402</Words>
  <Characters>19398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Aiden Karpf</dc:creator>
  <cp:keywords/>
  <dc:description/>
  <cp:lastModifiedBy>aidenkarpf@gmail.com</cp:lastModifiedBy>
  <cp:revision>2</cp:revision>
  <cp:lastPrinted>2022-04-26T19:02:00Z</cp:lastPrinted>
  <dcterms:created xsi:type="dcterms:W3CDTF">2026-07-16T04:00:00Z</dcterms:created>
  <dcterms:modified xsi:type="dcterms:W3CDTF">2026-07-16T04:00:00Z</dcterms:modified>
</cp:coreProperties>
</file>