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665B6" w14:textId="77777777" w:rsidR="00A24616" w:rsidRDefault="00A24616" w:rsidP="00A24616">
      <w:pPr>
        <w:spacing w:line="480" w:lineRule="auto"/>
        <w:rPr>
          <w:rFonts w:ascii="Times New Roman" w:hAnsi="Times New Roman" w:cs="Times New Roman"/>
        </w:rPr>
      </w:pPr>
      <w:r>
        <w:rPr>
          <w:rFonts w:ascii="Times New Roman" w:hAnsi="Times New Roman" w:cs="Times New Roman"/>
        </w:rPr>
        <w:t>Aiden Karpf</w:t>
      </w:r>
    </w:p>
    <w:p w14:paraId="07CA5D35" w14:textId="387EFEF5" w:rsidR="00A24616" w:rsidRDefault="00A24616" w:rsidP="00A24616">
      <w:pPr>
        <w:spacing w:line="480" w:lineRule="auto"/>
        <w:rPr>
          <w:rFonts w:ascii="Times New Roman" w:hAnsi="Times New Roman" w:cs="Times New Roman"/>
        </w:rPr>
      </w:pPr>
      <w:r>
        <w:rPr>
          <w:rFonts w:ascii="Times New Roman" w:hAnsi="Times New Roman" w:cs="Times New Roman"/>
        </w:rPr>
        <w:t>Jordan Kirk</w:t>
      </w:r>
    </w:p>
    <w:p w14:paraId="77F07099" w14:textId="77777777" w:rsidR="00A24616" w:rsidRDefault="00A24616" w:rsidP="00A24616">
      <w:pPr>
        <w:spacing w:line="480" w:lineRule="auto"/>
        <w:rPr>
          <w:rFonts w:ascii="Times New Roman" w:hAnsi="Times New Roman" w:cs="Times New Roman"/>
        </w:rPr>
      </w:pPr>
      <w:r>
        <w:rPr>
          <w:rFonts w:ascii="Times New Roman" w:hAnsi="Times New Roman" w:cs="Times New Roman"/>
        </w:rPr>
        <w:t>English 78: Medieval Drugs</w:t>
      </w:r>
    </w:p>
    <w:p w14:paraId="48FDF877" w14:textId="2887DCD0" w:rsidR="00A24616" w:rsidRDefault="00A24616" w:rsidP="00A24616">
      <w:pPr>
        <w:spacing w:line="480" w:lineRule="auto"/>
        <w:rPr>
          <w:rFonts w:ascii="Times New Roman" w:hAnsi="Times New Roman" w:cs="Times New Roman"/>
        </w:rPr>
      </w:pPr>
      <w:r>
        <w:rPr>
          <w:rFonts w:ascii="Times New Roman" w:hAnsi="Times New Roman" w:cs="Times New Roman"/>
        </w:rPr>
        <w:t>10 Dec 2023</w:t>
      </w:r>
    </w:p>
    <w:p w14:paraId="6F712929" w14:textId="2097FA59" w:rsidR="00574964" w:rsidRDefault="00574964" w:rsidP="00574964">
      <w:pPr>
        <w:spacing w:line="480" w:lineRule="auto"/>
        <w:jc w:val="center"/>
        <w:rPr>
          <w:rFonts w:ascii="Times New Roman" w:hAnsi="Times New Roman" w:cs="Times New Roman"/>
        </w:rPr>
      </w:pPr>
      <w:r>
        <w:rPr>
          <w:rFonts w:ascii="Times New Roman" w:hAnsi="Times New Roman" w:cs="Times New Roman"/>
          <w:i/>
          <w:iCs/>
        </w:rPr>
        <w:t>On Hashish</w:t>
      </w:r>
      <w:r>
        <w:rPr>
          <w:rFonts w:ascii="Times New Roman" w:hAnsi="Times New Roman" w:cs="Times New Roman"/>
        </w:rPr>
        <w:t xml:space="preserve">, Potentiality, </w:t>
      </w:r>
      <w:r w:rsidR="00CB03A7">
        <w:rPr>
          <w:rFonts w:ascii="Times New Roman" w:hAnsi="Times New Roman" w:cs="Times New Roman"/>
        </w:rPr>
        <w:t xml:space="preserve">and Quantum Physics: </w:t>
      </w:r>
      <w:r w:rsidR="00A829C6">
        <w:rPr>
          <w:rFonts w:ascii="Times New Roman" w:hAnsi="Times New Roman" w:cs="Times New Roman"/>
        </w:rPr>
        <w:t>Reality’s</w:t>
      </w:r>
      <w:r w:rsidR="00CB03A7">
        <w:rPr>
          <w:rFonts w:ascii="Times New Roman" w:hAnsi="Times New Roman" w:cs="Times New Roman"/>
        </w:rPr>
        <w:t xml:space="preserve"> Fundamental </w:t>
      </w:r>
      <w:r w:rsidR="00812A75">
        <w:rPr>
          <w:rFonts w:ascii="Times New Roman" w:hAnsi="Times New Roman" w:cs="Times New Roman"/>
        </w:rPr>
        <w:t>Indeterminacy</w:t>
      </w:r>
    </w:p>
    <w:p w14:paraId="071D513B" w14:textId="3B50F84B" w:rsidR="008A7C3B" w:rsidRDefault="00675461" w:rsidP="005B7C86">
      <w:pPr>
        <w:spacing w:line="480" w:lineRule="auto"/>
        <w:rPr>
          <w:rFonts w:ascii="Times New Roman" w:hAnsi="Times New Roman" w:cs="Times New Roman"/>
        </w:rPr>
      </w:pPr>
      <w:r>
        <w:rPr>
          <w:rFonts w:ascii="Times New Roman" w:hAnsi="Times New Roman" w:cs="Times New Roman"/>
        </w:rPr>
        <w:tab/>
        <w:t xml:space="preserve">What is reality? On the surface, we seem immersed in a universe of solidity, one with determined rules and definite properties. </w:t>
      </w:r>
      <w:r w:rsidR="009B7179">
        <w:rPr>
          <w:rFonts w:ascii="Times New Roman" w:hAnsi="Times New Roman" w:cs="Times New Roman"/>
        </w:rPr>
        <w:t xml:space="preserve">Looking around me, I expect to experience a continuous, unwavering, </w:t>
      </w:r>
      <w:r w:rsidR="009B7B64">
        <w:rPr>
          <w:rFonts w:ascii="Times New Roman" w:hAnsi="Times New Roman" w:cs="Times New Roman"/>
        </w:rPr>
        <w:t>non-contradictory world. For example, I assume that objects in my surroundings have a definite position at a definite time.</w:t>
      </w:r>
      <w:r w:rsidR="009B7179">
        <w:rPr>
          <w:rFonts w:ascii="Times New Roman" w:hAnsi="Times New Roman" w:cs="Times New Roman"/>
        </w:rPr>
        <w:t xml:space="preserve"> </w:t>
      </w:r>
      <w:r w:rsidR="00096E3D">
        <w:rPr>
          <w:rFonts w:ascii="Times New Roman" w:hAnsi="Times New Roman" w:cs="Times New Roman"/>
        </w:rPr>
        <w:t xml:space="preserve">If I hold </w:t>
      </w:r>
      <w:r w:rsidR="006D1F30">
        <w:rPr>
          <w:rFonts w:ascii="Times New Roman" w:hAnsi="Times New Roman" w:cs="Times New Roman"/>
        </w:rPr>
        <w:t xml:space="preserve">out a pen in </w:t>
      </w:r>
      <w:r w:rsidR="00096E3D">
        <w:rPr>
          <w:rFonts w:ascii="Times New Roman" w:hAnsi="Times New Roman" w:cs="Times New Roman"/>
        </w:rPr>
        <w:t>front of me</w:t>
      </w:r>
      <w:r w:rsidR="009B7179">
        <w:rPr>
          <w:rFonts w:ascii="Times New Roman" w:hAnsi="Times New Roman" w:cs="Times New Roman"/>
        </w:rPr>
        <w:t xml:space="preserve"> and let go</w:t>
      </w:r>
      <w:r w:rsidR="00096E3D">
        <w:rPr>
          <w:rFonts w:ascii="Times New Roman" w:hAnsi="Times New Roman" w:cs="Times New Roman"/>
        </w:rPr>
        <w:t xml:space="preserve">, it seems that </w:t>
      </w:r>
      <w:r w:rsidR="009B7179">
        <w:rPr>
          <w:rFonts w:ascii="Times New Roman" w:hAnsi="Times New Roman" w:cs="Times New Roman"/>
        </w:rPr>
        <w:t>ten times out of ten it will drop to the ground.</w:t>
      </w:r>
      <w:r w:rsidR="0034757B">
        <w:rPr>
          <w:rFonts w:ascii="Times New Roman" w:hAnsi="Times New Roman" w:cs="Times New Roman"/>
        </w:rPr>
        <w:t xml:space="preserve"> Examining the pen closer, I can observe its shape, its color, its weight—all properties remaining constant and unchanging. </w:t>
      </w:r>
      <w:r w:rsidR="00AF1FA2">
        <w:rPr>
          <w:rFonts w:ascii="Times New Roman" w:hAnsi="Times New Roman" w:cs="Times New Roman"/>
        </w:rPr>
        <w:t xml:space="preserve">If I look up at the moon, and then glance away—I assume it still exists without me. </w:t>
      </w:r>
      <w:r w:rsidR="0034757B">
        <w:rPr>
          <w:rFonts w:ascii="Times New Roman" w:hAnsi="Times New Roman" w:cs="Times New Roman"/>
        </w:rPr>
        <w:t xml:space="preserve">However, many traditions and disciplines </w:t>
      </w:r>
      <w:r w:rsidR="0049173C">
        <w:rPr>
          <w:rFonts w:ascii="Times New Roman" w:hAnsi="Times New Roman" w:cs="Times New Roman"/>
        </w:rPr>
        <w:t xml:space="preserve">(including physics) </w:t>
      </w:r>
      <w:r w:rsidR="0034757B">
        <w:rPr>
          <w:rFonts w:ascii="Times New Roman" w:hAnsi="Times New Roman" w:cs="Times New Roman"/>
        </w:rPr>
        <w:t xml:space="preserve">have converged on an opposite, seemingly </w:t>
      </w:r>
      <w:r w:rsidR="0049173C">
        <w:rPr>
          <w:rFonts w:ascii="Times New Roman" w:hAnsi="Times New Roman" w:cs="Times New Roman"/>
        </w:rPr>
        <w:t>illogical</w:t>
      </w:r>
      <w:r w:rsidR="0034757B">
        <w:rPr>
          <w:rFonts w:ascii="Times New Roman" w:hAnsi="Times New Roman" w:cs="Times New Roman"/>
        </w:rPr>
        <w:t xml:space="preserve"> idea:</w:t>
      </w:r>
      <w:r w:rsidR="0049173C">
        <w:rPr>
          <w:rFonts w:ascii="Times New Roman" w:hAnsi="Times New Roman" w:cs="Times New Roman"/>
        </w:rPr>
        <w:t xml:space="preserve"> the universe actually exists in a state of complete </w:t>
      </w:r>
      <w:r w:rsidR="00387B84">
        <w:rPr>
          <w:rFonts w:ascii="Times New Roman" w:hAnsi="Times New Roman" w:cs="Times New Roman"/>
          <w:i/>
          <w:iCs/>
        </w:rPr>
        <w:t>indeterminacy</w:t>
      </w:r>
      <w:r w:rsidR="00387B84">
        <w:rPr>
          <w:rFonts w:ascii="Times New Roman" w:hAnsi="Times New Roman" w:cs="Times New Roman"/>
        </w:rPr>
        <w:t xml:space="preserve">. </w:t>
      </w:r>
      <w:r w:rsidR="005B7923">
        <w:rPr>
          <w:rFonts w:ascii="Times New Roman" w:hAnsi="Times New Roman" w:cs="Times New Roman"/>
        </w:rPr>
        <w:t xml:space="preserve">In Buddhism, </w:t>
      </w:r>
      <w:r w:rsidR="005B7923" w:rsidRPr="005B7923">
        <w:rPr>
          <w:rFonts w:ascii="Times New Roman" w:hAnsi="Times New Roman" w:cs="Times New Roman"/>
        </w:rPr>
        <w:t xml:space="preserve">there is </w:t>
      </w:r>
      <w:r w:rsidR="005B7923">
        <w:rPr>
          <w:rFonts w:ascii="Times New Roman" w:hAnsi="Times New Roman" w:cs="Times New Roman"/>
          <w:color w:val="000000" w:themeColor="text1"/>
        </w:rPr>
        <w:t>ś</w:t>
      </w:r>
      <w:r w:rsidR="005B7923" w:rsidRPr="005B7923">
        <w:rPr>
          <w:rFonts w:ascii="Times New Roman" w:hAnsi="Times New Roman" w:cs="Times New Roman"/>
          <w:color w:val="000000" w:themeColor="text1"/>
        </w:rPr>
        <w:t>ūnyatā, emptiness</w:t>
      </w:r>
      <w:r w:rsidR="005B7923">
        <w:rPr>
          <w:rFonts w:ascii="Times New Roman" w:hAnsi="Times New Roman" w:cs="Times New Roman"/>
        </w:rPr>
        <w:t>, the void—the groundlessness</w:t>
      </w:r>
      <w:r w:rsidR="0003418F">
        <w:rPr>
          <w:rFonts w:ascii="Times New Roman" w:hAnsi="Times New Roman" w:cs="Times New Roman"/>
        </w:rPr>
        <w:t xml:space="preserve"> </w:t>
      </w:r>
      <w:r w:rsidR="005B7923">
        <w:rPr>
          <w:rFonts w:ascii="Times New Roman" w:hAnsi="Times New Roman" w:cs="Times New Roman"/>
        </w:rPr>
        <w:t xml:space="preserve">from which our reality is </w:t>
      </w:r>
      <w:r w:rsidR="00D43B2F">
        <w:rPr>
          <w:rFonts w:ascii="Times New Roman" w:hAnsi="Times New Roman" w:cs="Times New Roman"/>
        </w:rPr>
        <w:t>constructed</w:t>
      </w:r>
      <w:r w:rsidR="005B7923">
        <w:rPr>
          <w:rFonts w:ascii="Times New Roman" w:hAnsi="Times New Roman" w:cs="Times New Roman"/>
        </w:rPr>
        <w:t xml:space="preserve">. In physics, there is quantum mechanics—a scientific description of </w:t>
      </w:r>
      <w:r w:rsidR="00BA54D1">
        <w:rPr>
          <w:rFonts w:ascii="Times New Roman" w:hAnsi="Times New Roman" w:cs="Times New Roman"/>
        </w:rPr>
        <w:t>a</w:t>
      </w:r>
      <w:r w:rsidR="005B7923">
        <w:rPr>
          <w:rFonts w:ascii="Times New Roman" w:hAnsi="Times New Roman" w:cs="Times New Roman"/>
        </w:rPr>
        <w:t xml:space="preserve"> universe with no definite properties.</w:t>
      </w:r>
      <w:r w:rsidR="00305EB2">
        <w:rPr>
          <w:rFonts w:ascii="Times New Roman" w:hAnsi="Times New Roman" w:cs="Times New Roman"/>
        </w:rPr>
        <w:t xml:space="preserve"> And </w:t>
      </w:r>
      <w:r w:rsidR="00F95BFB">
        <w:rPr>
          <w:rFonts w:ascii="Times New Roman" w:hAnsi="Times New Roman" w:cs="Times New Roman"/>
        </w:rPr>
        <w:t>in perception</w:t>
      </w:r>
      <w:r w:rsidR="00305EB2">
        <w:rPr>
          <w:rFonts w:ascii="Times New Roman" w:hAnsi="Times New Roman" w:cs="Times New Roman"/>
        </w:rPr>
        <w:t xml:space="preserve">, there is the drug—an experience that seems to aid in </w:t>
      </w:r>
      <w:r w:rsidR="009025CF">
        <w:rPr>
          <w:rFonts w:ascii="Times New Roman" w:hAnsi="Times New Roman" w:cs="Times New Roman"/>
        </w:rPr>
        <w:t>dereifying</w:t>
      </w:r>
      <w:r w:rsidR="00305EB2">
        <w:rPr>
          <w:rFonts w:ascii="Times New Roman" w:hAnsi="Times New Roman" w:cs="Times New Roman"/>
        </w:rPr>
        <w:t xml:space="preserve"> reality itself.</w:t>
      </w:r>
      <w:r w:rsidR="009025CF">
        <w:rPr>
          <w:rFonts w:ascii="Times New Roman" w:hAnsi="Times New Roman" w:cs="Times New Roman"/>
        </w:rPr>
        <w:t xml:space="preserve"> In </w:t>
      </w:r>
      <w:r w:rsidR="009025CF">
        <w:rPr>
          <w:rFonts w:ascii="Times New Roman" w:hAnsi="Times New Roman" w:cs="Times New Roman"/>
          <w:i/>
          <w:iCs/>
        </w:rPr>
        <w:t xml:space="preserve">On Hashish </w:t>
      </w:r>
      <w:r w:rsidR="009025CF">
        <w:rPr>
          <w:rFonts w:ascii="Times New Roman" w:hAnsi="Times New Roman" w:cs="Times New Roman"/>
        </w:rPr>
        <w:t>by Walter Benjamin</w:t>
      </w:r>
      <w:r w:rsidR="00DD4003">
        <w:rPr>
          <w:rFonts w:ascii="Times New Roman" w:hAnsi="Times New Roman" w:cs="Times New Roman"/>
        </w:rPr>
        <w:t xml:space="preserve">, </w:t>
      </w:r>
      <w:r w:rsidR="009025CF">
        <w:rPr>
          <w:rFonts w:ascii="Times New Roman" w:hAnsi="Times New Roman" w:cs="Times New Roman"/>
        </w:rPr>
        <w:t>we</w:t>
      </w:r>
      <w:r w:rsidR="00B22DCA">
        <w:rPr>
          <w:rFonts w:ascii="Times New Roman" w:hAnsi="Times New Roman" w:cs="Times New Roman"/>
        </w:rPr>
        <w:t xml:space="preserve"> see how the notion of potentiality can connect </w:t>
      </w:r>
      <w:r w:rsidR="00B80F2A">
        <w:rPr>
          <w:rFonts w:ascii="Times New Roman" w:hAnsi="Times New Roman" w:cs="Times New Roman"/>
        </w:rPr>
        <w:t xml:space="preserve">them all—that in the act of unraveling, dissolving, and loosening our reality, we open up </w:t>
      </w:r>
      <w:r w:rsidR="00DD4003">
        <w:rPr>
          <w:rFonts w:ascii="Times New Roman" w:hAnsi="Times New Roman" w:cs="Times New Roman"/>
        </w:rPr>
        <w:t>our perceived space of</w:t>
      </w:r>
      <w:r w:rsidR="00B80F2A">
        <w:rPr>
          <w:rFonts w:ascii="Times New Roman" w:hAnsi="Times New Roman" w:cs="Times New Roman"/>
        </w:rPr>
        <w:t xml:space="preserve"> actuality into its underlying realm of potential.</w:t>
      </w:r>
    </w:p>
    <w:p w14:paraId="04C8C509" w14:textId="4B25AF88" w:rsidR="00851D89" w:rsidRDefault="002948C1" w:rsidP="005B7C86">
      <w:pPr>
        <w:spacing w:line="480" w:lineRule="auto"/>
        <w:ind w:firstLine="720"/>
        <w:rPr>
          <w:rFonts w:ascii="Times New Roman" w:hAnsi="Times New Roman" w:cs="Times New Roman"/>
        </w:rPr>
      </w:pPr>
      <w:r w:rsidRPr="005B7C86">
        <w:rPr>
          <w:rFonts w:ascii="Times New Roman" w:hAnsi="Times New Roman" w:cs="Times New Roman"/>
        </w:rPr>
        <w:t xml:space="preserve">The </w:t>
      </w:r>
      <w:r w:rsidR="00B34273" w:rsidRPr="005B7C86">
        <w:rPr>
          <w:rFonts w:ascii="Times New Roman" w:hAnsi="Times New Roman" w:cs="Times New Roman"/>
        </w:rPr>
        <w:t>motion</w:t>
      </w:r>
      <w:r w:rsidR="006C2952">
        <w:rPr>
          <w:rFonts w:ascii="Times New Roman" w:hAnsi="Times New Roman" w:cs="Times New Roman"/>
        </w:rPr>
        <w:t>s</w:t>
      </w:r>
      <w:r w:rsidRPr="005B7C86">
        <w:rPr>
          <w:rFonts w:ascii="Times New Roman" w:hAnsi="Times New Roman" w:cs="Times New Roman"/>
        </w:rPr>
        <w:t xml:space="preserve"> of particles on an atomic and subatomic level </w:t>
      </w:r>
      <w:r w:rsidR="006C2952">
        <w:rPr>
          <w:rFonts w:ascii="Times New Roman" w:hAnsi="Times New Roman" w:cs="Times New Roman"/>
        </w:rPr>
        <w:t>are</w:t>
      </w:r>
      <w:r w:rsidRPr="005B7C86">
        <w:rPr>
          <w:rFonts w:ascii="Times New Roman" w:hAnsi="Times New Roman" w:cs="Times New Roman"/>
        </w:rPr>
        <w:t xml:space="preserve"> dictated by quantum mechanics, a theory </w:t>
      </w:r>
      <w:r w:rsidR="00641617" w:rsidRPr="005B7C86">
        <w:rPr>
          <w:rFonts w:ascii="Times New Roman" w:hAnsi="Times New Roman" w:cs="Times New Roman"/>
        </w:rPr>
        <w:t xml:space="preserve">which </w:t>
      </w:r>
      <w:r w:rsidR="002E5D2C" w:rsidRPr="005B7C86">
        <w:rPr>
          <w:rFonts w:ascii="Times New Roman" w:hAnsi="Times New Roman" w:cs="Times New Roman"/>
        </w:rPr>
        <w:t>asserts</w:t>
      </w:r>
      <w:r w:rsidR="00641617" w:rsidRPr="005B7C86">
        <w:rPr>
          <w:rFonts w:ascii="Times New Roman" w:hAnsi="Times New Roman" w:cs="Times New Roman"/>
        </w:rPr>
        <w:t xml:space="preserve"> that</w:t>
      </w:r>
      <w:r w:rsidRPr="005B7C86">
        <w:rPr>
          <w:rFonts w:ascii="Times New Roman" w:hAnsi="Times New Roman" w:cs="Times New Roman"/>
        </w:rPr>
        <w:t xml:space="preserve"> a particle can be in two places at once, in two states at once. </w:t>
      </w:r>
      <w:r w:rsidR="001E304E" w:rsidRPr="005B7C86">
        <w:rPr>
          <w:rFonts w:ascii="Times New Roman" w:hAnsi="Times New Roman" w:cs="Times New Roman"/>
        </w:rPr>
        <w:t xml:space="preserve">We call this simultaneity of states a superposition of states, and these dynamics are </w:t>
      </w:r>
      <w:r w:rsidR="001E304E" w:rsidRPr="005B7C86">
        <w:rPr>
          <w:rFonts w:ascii="Times New Roman" w:hAnsi="Times New Roman" w:cs="Times New Roman"/>
        </w:rPr>
        <w:lastRenderedPageBreak/>
        <w:t xml:space="preserve">described mathematically by </w:t>
      </w:r>
      <w:r w:rsidR="00F65403" w:rsidRPr="005B7C86">
        <w:rPr>
          <w:rFonts w:ascii="Times New Roman" w:hAnsi="Times New Roman" w:cs="Times New Roman"/>
        </w:rPr>
        <w:t xml:space="preserve">a probability </w:t>
      </w:r>
      <w:r w:rsidR="00973107" w:rsidRPr="005B7C86">
        <w:rPr>
          <w:rFonts w:ascii="Times New Roman" w:hAnsi="Times New Roman" w:cs="Times New Roman"/>
        </w:rPr>
        <w:t>distribution (of being in one state/place or another)</w:t>
      </w:r>
      <w:r w:rsidR="00F65403" w:rsidRPr="005B7C86">
        <w:rPr>
          <w:rFonts w:ascii="Times New Roman" w:hAnsi="Times New Roman" w:cs="Times New Roman"/>
        </w:rPr>
        <w:t>—</w:t>
      </w:r>
      <w:r w:rsidR="00A84715">
        <w:rPr>
          <w:rFonts w:ascii="Times New Roman" w:hAnsi="Times New Roman" w:cs="Times New Roman"/>
        </w:rPr>
        <w:t xml:space="preserve"> </w:t>
      </w:r>
      <w:r w:rsidR="00AA6404">
        <w:rPr>
          <w:rFonts w:ascii="Times New Roman" w:hAnsi="Times New Roman" w:cs="Times New Roman"/>
        </w:rPr>
        <w:t>called “</w:t>
      </w:r>
      <w:r w:rsidR="00F65403" w:rsidRPr="005B7C86">
        <w:rPr>
          <w:rFonts w:ascii="Times New Roman" w:hAnsi="Times New Roman" w:cs="Times New Roman"/>
        </w:rPr>
        <w:t>the wavefunction</w:t>
      </w:r>
      <w:r w:rsidR="00AA6404">
        <w:rPr>
          <w:rFonts w:ascii="Times New Roman" w:hAnsi="Times New Roman" w:cs="Times New Roman"/>
        </w:rPr>
        <w:t>”</w:t>
      </w:r>
      <w:r w:rsidR="00F65403" w:rsidRPr="005B7C86">
        <w:rPr>
          <w:rFonts w:ascii="Times New Roman" w:hAnsi="Times New Roman" w:cs="Times New Roman"/>
        </w:rPr>
        <w:t>—</w:t>
      </w:r>
      <w:r w:rsidR="00973107" w:rsidRPr="005B7C86">
        <w:rPr>
          <w:rFonts w:ascii="Times New Roman" w:hAnsi="Times New Roman" w:cs="Times New Roman"/>
        </w:rPr>
        <w:t xml:space="preserve">embedded within </w:t>
      </w:r>
      <w:r w:rsidR="001E304E" w:rsidRPr="005B7C86">
        <w:rPr>
          <w:rFonts w:ascii="Times New Roman" w:hAnsi="Times New Roman" w:cs="Times New Roman"/>
        </w:rPr>
        <w:t xml:space="preserve">the </w:t>
      </w:r>
      <w:r w:rsidR="009C6191" w:rsidRPr="005B7C86">
        <w:rPr>
          <w:rFonts w:ascii="Times New Roman" w:hAnsi="Times New Roman" w:cs="Times New Roman"/>
        </w:rPr>
        <w:t>Schrödinger</w:t>
      </w:r>
      <w:r w:rsidR="001E304E" w:rsidRPr="005B7C86">
        <w:rPr>
          <w:rFonts w:ascii="Times New Roman" w:hAnsi="Times New Roman" w:cs="Times New Roman"/>
        </w:rPr>
        <w:t xml:space="preserve"> equation.</w:t>
      </w:r>
      <w:r w:rsidR="00C24157" w:rsidRPr="005B7C86">
        <w:rPr>
          <w:rFonts w:ascii="Times New Roman" w:hAnsi="Times New Roman" w:cs="Times New Roman"/>
        </w:rPr>
        <w:t xml:space="preserve"> Though this superposition and indeterminacy of nature is true on a microscopic level, once we scale up to larger systems the </w:t>
      </w:r>
      <w:r w:rsidR="0098062E" w:rsidRPr="005B7C86">
        <w:rPr>
          <w:rFonts w:ascii="Times New Roman" w:hAnsi="Times New Roman" w:cs="Times New Roman"/>
        </w:rPr>
        <w:t>particles</w:t>
      </w:r>
      <w:r w:rsidR="00C24157" w:rsidRPr="005B7C86">
        <w:rPr>
          <w:rFonts w:ascii="Times New Roman" w:hAnsi="Times New Roman" w:cs="Times New Roman"/>
        </w:rPr>
        <w:t xml:space="preserve"> appear to “collapse” to definite state</w:t>
      </w:r>
      <w:r w:rsidR="00283D9E" w:rsidRPr="005B7C86">
        <w:rPr>
          <w:rFonts w:ascii="Times New Roman" w:hAnsi="Times New Roman" w:cs="Times New Roman"/>
        </w:rPr>
        <w:t xml:space="preserve">s </w:t>
      </w:r>
      <w:r w:rsidR="00C24157" w:rsidRPr="005B7C86">
        <w:rPr>
          <w:rFonts w:ascii="Times New Roman" w:hAnsi="Times New Roman" w:cs="Times New Roman"/>
        </w:rPr>
        <w:t>(</w:t>
      </w:r>
      <w:r w:rsidR="00C24157" w:rsidRPr="005B7C86">
        <w:rPr>
          <w:rFonts w:ascii="Times New Roman" w:hAnsi="Times New Roman" w:cs="Times New Roman"/>
          <w:i/>
          <w:iCs/>
        </w:rPr>
        <w:t xml:space="preserve">e.g., </w:t>
      </w:r>
      <w:r w:rsidR="00C24157" w:rsidRPr="005B7C86">
        <w:rPr>
          <w:rFonts w:ascii="Times New Roman" w:hAnsi="Times New Roman" w:cs="Times New Roman"/>
        </w:rPr>
        <w:t xml:space="preserve">the chair </w:t>
      </w:r>
      <w:r w:rsidR="00CE619B" w:rsidRPr="005B7C86">
        <w:rPr>
          <w:rFonts w:ascii="Times New Roman" w:hAnsi="Times New Roman" w:cs="Times New Roman"/>
        </w:rPr>
        <w:t>has</w:t>
      </w:r>
      <w:r w:rsidR="00C24157" w:rsidRPr="005B7C86">
        <w:rPr>
          <w:rFonts w:ascii="Times New Roman" w:hAnsi="Times New Roman" w:cs="Times New Roman"/>
        </w:rPr>
        <w:t xml:space="preserve"> </w:t>
      </w:r>
      <w:r w:rsidR="00D703F8" w:rsidRPr="005B7C86">
        <w:rPr>
          <w:rFonts w:ascii="Times New Roman" w:hAnsi="Times New Roman" w:cs="Times New Roman"/>
        </w:rPr>
        <w:t>a defined position in space)</w:t>
      </w:r>
      <w:r w:rsidR="002F19D9" w:rsidRPr="005B7C86">
        <w:rPr>
          <w:rFonts w:ascii="Times New Roman" w:hAnsi="Times New Roman" w:cs="Times New Roman"/>
        </w:rPr>
        <w:t xml:space="preserve"> with probabilities described by the </w:t>
      </w:r>
      <w:r w:rsidR="0098062E" w:rsidRPr="005B7C86">
        <w:rPr>
          <w:rFonts w:ascii="Times New Roman" w:hAnsi="Times New Roman" w:cs="Times New Roman"/>
        </w:rPr>
        <w:t>wavefunction</w:t>
      </w:r>
      <w:r w:rsidR="00D703F8" w:rsidRPr="005B7C86">
        <w:rPr>
          <w:rFonts w:ascii="Times New Roman" w:hAnsi="Times New Roman" w:cs="Times New Roman"/>
        </w:rPr>
        <w:t xml:space="preserve">. </w:t>
      </w:r>
      <w:r w:rsidR="00995CFA" w:rsidRPr="005B7C86">
        <w:rPr>
          <w:rFonts w:ascii="Times New Roman" w:hAnsi="Times New Roman" w:cs="Times New Roman"/>
        </w:rPr>
        <w:t>However, a</w:t>
      </w:r>
      <w:r w:rsidR="00C24157" w:rsidRPr="005B7C86">
        <w:rPr>
          <w:rFonts w:ascii="Times New Roman" w:hAnsi="Times New Roman" w:cs="Times New Roman"/>
        </w:rPr>
        <w:t xml:space="preserve"> question arises: can this fundamental indeterminacy of the atomic be abstracted to the perceptual? </w:t>
      </w:r>
      <w:r w:rsidR="002424BA" w:rsidRPr="005B7C86">
        <w:rPr>
          <w:rFonts w:ascii="Times New Roman" w:hAnsi="Times New Roman" w:cs="Times New Roman"/>
        </w:rPr>
        <w:t xml:space="preserve">Similar to how a particle has </w:t>
      </w:r>
      <w:r w:rsidR="004E6E47" w:rsidRPr="005B7C86">
        <w:rPr>
          <w:rFonts w:ascii="Times New Roman" w:hAnsi="Times New Roman" w:cs="Times New Roman"/>
        </w:rPr>
        <w:t xml:space="preserve">the potential </w:t>
      </w:r>
      <w:r w:rsidR="00B120C6">
        <w:rPr>
          <w:rFonts w:ascii="Times New Roman" w:hAnsi="Times New Roman" w:cs="Times New Roman"/>
        </w:rPr>
        <w:t>of being</w:t>
      </w:r>
      <w:r w:rsidR="004E6E47" w:rsidRPr="005B7C86">
        <w:rPr>
          <w:rFonts w:ascii="Times New Roman" w:hAnsi="Times New Roman" w:cs="Times New Roman"/>
        </w:rPr>
        <w:t xml:space="preserve"> in</w:t>
      </w:r>
      <w:r w:rsidR="002424BA" w:rsidRPr="005B7C86">
        <w:rPr>
          <w:rFonts w:ascii="Times New Roman" w:hAnsi="Times New Roman" w:cs="Times New Roman"/>
        </w:rPr>
        <w:t xml:space="preserve"> one place or another, perhaps </w:t>
      </w:r>
      <w:r w:rsidR="00B4261A" w:rsidRPr="005B7C86">
        <w:rPr>
          <w:rFonts w:ascii="Times New Roman" w:hAnsi="Times New Roman" w:cs="Times New Roman"/>
        </w:rPr>
        <w:t xml:space="preserve">our experiential world can be conceptualized similarly—as having the potential to </w:t>
      </w:r>
      <w:r w:rsidR="00270243">
        <w:rPr>
          <w:rFonts w:ascii="Times New Roman" w:hAnsi="Times New Roman" w:cs="Times New Roman"/>
        </w:rPr>
        <w:t>occur</w:t>
      </w:r>
      <w:r w:rsidR="00950AD2">
        <w:rPr>
          <w:rFonts w:ascii="Times New Roman" w:hAnsi="Times New Roman" w:cs="Times New Roman"/>
        </w:rPr>
        <w:t xml:space="preserve"> in</w:t>
      </w:r>
      <w:r w:rsidR="00B4261A" w:rsidRPr="005B7C86">
        <w:rPr>
          <w:rFonts w:ascii="Times New Roman" w:hAnsi="Times New Roman" w:cs="Times New Roman"/>
        </w:rPr>
        <w:t xml:space="preserve"> one way or another. Here, we turn to Benjamin</w:t>
      </w:r>
      <w:r w:rsidR="0086483F" w:rsidRPr="005B7C86">
        <w:rPr>
          <w:rFonts w:ascii="Times New Roman" w:hAnsi="Times New Roman" w:cs="Times New Roman"/>
        </w:rPr>
        <w:t xml:space="preserve"> and his </w:t>
      </w:r>
      <w:r w:rsidR="001D1139" w:rsidRPr="005B7C86">
        <w:rPr>
          <w:rFonts w:ascii="Times New Roman" w:hAnsi="Times New Roman" w:cs="Times New Roman"/>
        </w:rPr>
        <w:t>colportage phenomenon of space</w:t>
      </w:r>
      <w:r w:rsidR="0056346F" w:rsidRPr="005B7C86">
        <w:rPr>
          <w:rFonts w:ascii="Times New Roman" w:hAnsi="Times New Roman" w:cs="Times New Roman"/>
        </w:rPr>
        <w:t>, in which</w:t>
      </w:r>
      <w:r w:rsidR="001D1139" w:rsidRPr="005B7C86">
        <w:rPr>
          <w:rFonts w:ascii="Times New Roman" w:hAnsi="Times New Roman" w:cs="Times New Roman"/>
        </w:rPr>
        <w:t xml:space="preserve"> </w:t>
      </w:r>
      <w:r w:rsidR="0056346F" w:rsidRPr="005B7C86">
        <w:rPr>
          <w:rFonts w:ascii="Times New Roman" w:hAnsi="Times New Roman" w:cs="Times New Roman"/>
        </w:rPr>
        <w:t>“one</w:t>
      </w:r>
      <w:r w:rsidR="001D1139" w:rsidRPr="005B7C86">
        <w:rPr>
          <w:rFonts w:ascii="Times New Roman" w:hAnsi="Times New Roman" w:cs="Times New Roman"/>
        </w:rPr>
        <w:t xml:space="preserve"> simultaneously perceive</w:t>
      </w:r>
      <w:r w:rsidR="0056346F" w:rsidRPr="005B7C86">
        <w:rPr>
          <w:rFonts w:ascii="Times New Roman" w:hAnsi="Times New Roman" w:cs="Times New Roman"/>
        </w:rPr>
        <w:t>s</w:t>
      </w:r>
      <w:r w:rsidR="001D1139" w:rsidRPr="005B7C86">
        <w:rPr>
          <w:rFonts w:ascii="Times New Roman" w:hAnsi="Times New Roman" w:cs="Times New Roman"/>
        </w:rPr>
        <w:t xml:space="preserve"> all the events that could have taken place here,” (Benjamin 28).</w:t>
      </w:r>
      <w:r w:rsidR="002B01F0" w:rsidRPr="005B7C86">
        <w:rPr>
          <w:rFonts w:ascii="Times New Roman" w:hAnsi="Times New Roman" w:cs="Times New Roman"/>
        </w:rPr>
        <w:t xml:space="preserve"> </w:t>
      </w:r>
      <w:r w:rsidR="003C2438" w:rsidRPr="005B7C86">
        <w:rPr>
          <w:rFonts w:ascii="Times New Roman" w:hAnsi="Times New Roman" w:cs="Times New Roman"/>
        </w:rPr>
        <w:t>We can understand this</w:t>
      </w:r>
      <w:r w:rsidR="002B01F0" w:rsidRPr="005B7C86">
        <w:rPr>
          <w:rFonts w:ascii="Times New Roman" w:hAnsi="Times New Roman" w:cs="Times New Roman"/>
        </w:rPr>
        <w:t xml:space="preserve"> colportage phenomenon of space</w:t>
      </w:r>
      <w:r w:rsidR="003C2438" w:rsidRPr="005B7C86">
        <w:rPr>
          <w:rFonts w:ascii="Times New Roman" w:hAnsi="Times New Roman" w:cs="Times New Roman"/>
        </w:rPr>
        <w:t xml:space="preserve"> </w:t>
      </w:r>
      <w:r w:rsidR="002B01F0" w:rsidRPr="005B7C86">
        <w:rPr>
          <w:rFonts w:ascii="Times New Roman" w:hAnsi="Times New Roman" w:cs="Times New Roman"/>
        </w:rPr>
        <w:t xml:space="preserve">as a </w:t>
      </w:r>
      <w:r w:rsidR="003859D0" w:rsidRPr="005B7C86">
        <w:rPr>
          <w:rFonts w:ascii="Times New Roman" w:hAnsi="Times New Roman" w:cs="Times New Roman"/>
        </w:rPr>
        <w:t>realm</w:t>
      </w:r>
      <w:r w:rsidR="002B01F0" w:rsidRPr="005B7C86">
        <w:rPr>
          <w:rFonts w:ascii="Times New Roman" w:hAnsi="Times New Roman" w:cs="Times New Roman"/>
        </w:rPr>
        <w:t xml:space="preserve"> of potentiality, a space where one </w:t>
      </w:r>
      <w:r w:rsidR="00461E43">
        <w:rPr>
          <w:rFonts w:ascii="Times New Roman" w:hAnsi="Times New Roman" w:cs="Times New Roman"/>
        </w:rPr>
        <w:t>is immersed within</w:t>
      </w:r>
      <w:r w:rsidR="002B01F0" w:rsidRPr="005B7C86">
        <w:rPr>
          <w:rFonts w:ascii="Times New Roman" w:hAnsi="Times New Roman" w:cs="Times New Roman"/>
        </w:rPr>
        <w:t xml:space="preserve"> </w:t>
      </w:r>
      <w:r w:rsidR="00C24A5B">
        <w:rPr>
          <w:rFonts w:ascii="Times New Roman" w:hAnsi="Times New Roman" w:cs="Times New Roman"/>
        </w:rPr>
        <w:t xml:space="preserve">the </w:t>
      </w:r>
      <w:r w:rsidR="002B01F0" w:rsidRPr="005B7C86">
        <w:rPr>
          <w:rFonts w:ascii="Times New Roman" w:hAnsi="Times New Roman" w:cs="Times New Roman"/>
        </w:rPr>
        <w:t xml:space="preserve">possible events rather than </w:t>
      </w:r>
      <w:r w:rsidR="00D045BF">
        <w:rPr>
          <w:rFonts w:ascii="Times New Roman" w:hAnsi="Times New Roman" w:cs="Times New Roman"/>
        </w:rPr>
        <w:t>the</w:t>
      </w:r>
      <w:r w:rsidR="00F37482" w:rsidRPr="005B7C86">
        <w:rPr>
          <w:rFonts w:ascii="Times New Roman" w:hAnsi="Times New Roman" w:cs="Times New Roman"/>
        </w:rPr>
        <w:t xml:space="preserve"> </w:t>
      </w:r>
      <w:r w:rsidR="0024597D" w:rsidRPr="005B7C86">
        <w:rPr>
          <w:rFonts w:ascii="Times New Roman" w:hAnsi="Times New Roman" w:cs="Times New Roman"/>
        </w:rPr>
        <w:t>“</w:t>
      </w:r>
      <w:r w:rsidR="002B01F0" w:rsidRPr="005B7C86">
        <w:rPr>
          <w:rFonts w:ascii="Times New Roman" w:hAnsi="Times New Roman" w:cs="Times New Roman"/>
        </w:rPr>
        <w:t>actual</w:t>
      </w:r>
      <w:r w:rsidR="0024597D" w:rsidRPr="005B7C86">
        <w:rPr>
          <w:rFonts w:ascii="Times New Roman" w:hAnsi="Times New Roman" w:cs="Times New Roman"/>
        </w:rPr>
        <w:t>”</w:t>
      </w:r>
      <w:r w:rsidR="002B01F0" w:rsidRPr="005B7C86">
        <w:rPr>
          <w:rFonts w:ascii="Times New Roman" w:hAnsi="Times New Roman" w:cs="Times New Roman"/>
        </w:rPr>
        <w:t xml:space="preserve"> ones.</w:t>
      </w:r>
      <w:r w:rsidR="00A46BCB" w:rsidRPr="005B7C86">
        <w:rPr>
          <w:rFonts w:ascii="Times New Roman" w:hAnsi="Times New Roman" w:cs="Times New Roman"/>
        </w:rPr>
        <w:t xml:space="preserve"> Entering this space </w:t>
      </w:r>
      <w:r w:rsidR="004A6E54" w:rsidRPr="005B7C86">
        <w:rPr>
          <w:rFonts w:ascii="Times New Roman" w:hAnsi="Times New Roman" w:cs="Times New Roman"/>
        </w:rPr>
        <w:t>appears</w:t>
      </w:r>
      <w:r w:rsidR="00EA3C46" w:rsidRPr="005B7C86">
        <w:rPr>
          <w:rFonts w:ascii="Times New Roman" w:hAnsi="Times New Roman" w:cs="Times New Roman"/>
        </w:rPr>
        <w:t xml:space="preserve"> </w:t>
      </w:r>
      <w:r w:rsidR="00A46BCB" w:rsidRPr="005B7C86">
        <w:rPr>
          <w:rFonts w:ascii="Times New Roman" w:hAnsi="Times New Roman" w:cs="Times New Roman"/>
        </w:rPr>
        <w:t xml:space="preserve">somehow associated with enlightenment (as seen in Milarepa, the Popol Vuh, </w:t>
      </w:r>
      <w:r w:rsidR="00A46BCB" w:rsidRPr="005B7C86">
        <w:rPr>
          <w:rFonts w:ascii="Times New Roman" w:hAnsi="Times New Roman" w:cs="Times New Roman"/>
          <w:i/>
          <w:iCs/>
        </w:rPr>
        <w:t>etc.,</w:t>
      </w:r>
      <w:r w:rsidR="00A46BCB" w:rsidRPr="005B7C86">
        <w:rPr>
          <w:rFonts w:ascii="Times New Roman" w:hAnsi="Times New Roman" w:cs="Times New Roman"/>
        </w:rPr>
        <w:t>)—thus, understanding both the experience of potentiality as well as the mechanism by which one enters it seems of crucial importance.</w:t>
      </w:r>
      <w:r w:rsidR="0004117E" w:rsidRPr="005B7C86">
        <w:rPr>
          <w:rFonts w:ascii="Times New Roman" w:hAnsi="Times New Roman" w:cs="Times New Roman"/>
        </w:rPr>
        <w:t xml:space="preserve"> </w:t>
      </w:r>
    </w:p>
    <w:p w14:paraId="68A676B8" w14:textId="4AA1A9B3" w:rsidR="001D685A" w:rsidRDefault="0004117E" w:rsidP="001D685A">
      <w:pPr>
        <w:spacing w:line="480" w:lineRule="auto"/>
        <w:ind w:firstLine="720"/>
        <w:rPr>
          <w:rFonts w:ascii="Times New Roman" w:hAnsi="Times New Roman" w:cs="Times New Roman"/>
        </w:rPr>
      </w:pPr>
      <w:r w:rsidRPr="005B7C86">
        <w:rPr>
          <w:rFonts w:ascii="Times New Roman" w:hAnsi="Times New Roman" w:cs="Times New Roman"/>
        </w:rPr>
        <w:t xml:space="preserve">One way to access </w:t>
      </w:r>
      <w:r w:rsidR="00C44D5D">
        <w:rPr>
          <w:rFonts w:ascii="Times New Roman" w:hAnsi="Times New Roman" w:cs="Times New Roman"/>
        </w:rPr>
        <w:t>this</w:t>
      </w:r>
      <w:r w:rsidRPr="005B7C86">
        <w:rPr>
          <w:rFonts w:ascii="Times New Roman" w:hAnsi="Times New Roman" w:cs="Times New Roman"/>
        </w:rPr>
        <w:t xml:space="preserve"> superposition of </w:t>
      </w:r>
      <w:r w:rsidR="00C947F0">
        <w:rPr>
          <w:rFonts w:ascii="Times New Roman" w:hAnsi="Times New Roman" w:cs="Times New Roman"/>
        </w:rPr>
        <w:t>possibilities</w:t>
      </w:r>
      <w:r w:rsidRPr="005B7C86">
        <w:rPr>
          <w:rFonts w:ascii="Times New Roman" w:hAnsi="Times New Roman" w:cs="Times New Roman"/>
        </w:rPr>
        <w:t xml:space="preserve"> </w:t>
      </w:r>
      <w:r w:rsidR="003F2FD0">
        <w:rPr>
          <w:rFonts w:ascii="Times New Roman" w:hAnsi="Times New Roman" w:cs="Times New Roman"/>
        </w:rPr>
        <w:t>appears</w:t>
      </w:r>
      <w:r w:rsidRPr="005B7C86">
        <w:rPr>
          <w:rFonts w:ascii="Times New Roman" w:hAnsi="Times New Roman" w:cs="Times New Roman"/>
        </w:rPr>
        <w:t xml:space="preserve"> to be through the use of </w:t>
      </w:r>
      <w:r w:rsidR="00FB0E6A">
        <w:rPr>
          <w:rFonts w:ascii="Times New Roman" w:hAnsi="Times New Roman" w:cs="Times New Roman"/>
        </w:rPr>
        <w:t>the drug</w:t>
      </w:r>
      <w:r w:rsidRPr="005B7C86">
        <w:rPr>
          <w:rFonts w:ascii="Times New Roman" w:hAnsi="Times New Roman" w:cs="Times New Roman"/>
        </w:rPr>
        <w:t>: “The appearances of superposition, of overlap [</w:t>
      </w:r>
      <w:r w:rsidR="00E822C3" w:rsidRPr="005B7C86">
        <w:rPr>
          <w:rFonts w:ascii="Times New Roman" w:hAnsi="Times New Roman" w:cs="Times New Roman"/>
          <w:i/>
          <w:iCs/>
        </w:rPr>
        <w:t>Überseckung</w:t>
      </w:r>
      <w:r w:rsidRPr="005B7C86">
        <w:rPr>
          <w:rFonts w:ascii="Times New Roman" w:hAnsi="Times New Roman" w:cs="Times New Roman"/>
        </w:rPr>
        <w:t>], which come with hashish may be grasped through the concept of similarity… The category of similarity, which for the waking consciousness has only minimal relevance, attains unlimited relevance in the world of hashish,” (139).</w:t>
      </w:r>
      <w:r w:rsidR="00BB4405" w:rsidRPr="005B7C86">
        <w:rPr>
          <w:rFonts w:ascii="Times New Roman" w:hAnsi="Times New Roman" w:cs="Times New Roman"/>
        </w:rPr>
        <w:t xml:space="preserve"> This notion of sameness, or </w:t>
      </w:r>
      <w:r w:rsidR="00BB4405" w:rsidRPr="005B7C86">
        <w:rPr>
          <w:rFonts w:ascii="Times New Roman" w:hAnsi="Times New Roman" w:cs="Times New Roman"/>
          <w:i/>
          <w:iCs/>
        </w:rPr>
        <w:t xml:space="preserve">mêmité </w:t>
      </w:r>
      <w:r w:rsidR="00BB4405" w:rsidRPr="005B7C86">
        <w:rPr>
          <w:rFonts w:ascii="Times New Roman" w:hAnsi="Times New Roman" w:cs="Times New Roman"/>
        </w:rPr>
        <w:t xml:space="preserve">as </w:t>
      </w:r>
      <w:r w:rsidR="00762E97" w:rsidRPr="005B7C86">
        <w:rPr>
          <w:rFonts w:ascii="Times New Roman" w:hAnsi="Times New Roman" w:cs="Times New Roman"/>
        </w:rPr>
        <w:t>Benjamin coins it</w:t>
      </w:r>
      <w:r w:rsidR="00BB4405" w:rsidRPr="005B7C86">
        <w:rPr>
          <w:rFonts w:ascii="Times New Roman" w:hAnsi="Times New Roman" w:cs="Times New Roman"/>
        </w:rPr>
        <w:t xml:space="preserve">, arises </w:t>
      </w:r>
      <w:r w:rsidR="0016117C">
        <w:rPr>
          <w:rFonts w:ascii="Times New Roman" w:hAnsi="Times New Roman" w:cs="Times New Roman"/>
        </w:rPr>
        <w:t>from</w:t>
      </w:r>
      <w:r w:rsidR="00902EE8">
        <w:rPr>
          <w:rFonts w:ascii="Times New Roman" w:hAnsi="Times New Roman" w:cs="Times New Roman"/>
        </w:rPr>
        <w:t xml:space="preserve"> the drug </w:t>
      </w:r>
      <w:r w:rsidR="007B6C4D">
        <w:rPr>
          <w:rFonts w:ascii="Times New Roman" w:hAnsi="Times New Roman" w:cs="Times New Roman"/>
        </w:rPr>
        <w:t>experience</w:t>
      </w:r>
      <w:r w:rsidR="00902EE8">
        <w:rPr>
          <w:rFonts w:ascii="Times New Roman" w:hAnsi="Times New Roman" w:cs="Times New Roman"/>
        </w:rPr>
        <w:t xml:space="preserve"> and is characterized by </w:t>
      </w:r>
      <w:r w:rsidR="00BB4405" w:rsidRPr="005B7C86">
        <w:rPr>
          <w:rFonts w:ascii="Times New Roman" w:hAnsi="Times New Roman" w:cs="Times New Roman"/>
        </w:rPr>
        <w:t xml:space="preserve">the </w:t>
      </w:r>
      <w:r w:rsidR="00797634">
        <w:rPr>
          <w:rFonts w:ascii="Times New Roman" w:hAnsi="Times New Roman" w:cs="Times New Roman"/>
        </w:rPr>
        <w:t>encountering</w:t>
      </w:r>
      <w:r w:rsidR="00BB4405" w:rsidRPr="005B7C86">
        <w:rPr>
          <w:rFonts w:ascii="Times New Roman" w:hAnsi="Times New Roman" w:cs="Times New Roman"/>
        </w:rPr>
        <w:t xml:space="preserve"> of multiple potentialities at once</w:t>
      </w:r>
      <w:r w:rsidR="00762E97" w:rsidRPr="005B7C86">
        <w:rPr>
          <w:rFonts w:ascii="Times New Roman" w:hAnsi="Times New Roman" w:cs="Times New Roman"/>
        </w:rPr>
        <w:t xml:space="preserve">—take, for example, the </w:t>
      </w:r>
      <w:r w:rsidR="00374B8B">
        <w:rPr>
          <w:rFonts w:ascii="Times New Roman" w:hAnsi="Times New Roman" w:cs="Times New Roman"/>
        </w:rPr>
        <w:t>observation</w:t>
      </w:r>
      <w:r w:rsidR="00762E97" w:rsidRPr="005B7C86">
        <w:rPr>
          <w:rFonts w:ascii="Times New Roman" w:hAnsi="Times New Roman" w:cs="Times New Roman"/>
        </w:rPr>
        <w:t xml:space="preserve"> that “green is also yellow” (76). By mêmité, “</w:t>
      </w:r>
      <w:r w:rsidR="005B7C86" w:rsidRPr="005B7C86">
        <w:rPr>
          <w:rFonts w:ascii="Times New Roman" w:hAnsi="Times New Roman" w:cs="Times New Roman"/>
        </w:rPr>
        <w:t xml:space="preserve">Benjamin was not concerned with any perfect resemblance between one thing and another, but with the possibility </w:t>
      </w:r>
      <w:r w:rsidR="005B7C86" w:rsidRPr="005B7C86">
        <w:rPr>
          <w:rFonts w:ascii="Times New Roman" w:hAnsi="Times New Roman" w:cs="Times New Roman"/>
        </w:rPr>
        <w:lastRenderedPageBreak/>
        <w:t>that a single thing could be in different places at the same time” (148).</w:t>
      </w:r>
      <w:r w:rsidR="001D685A">
        <w:rPr>
          <w:rFonts w:ascii="Times New Roman" w:hAnsi="Times New Roman" w:cs="Times New Roman"/>
        </w:rPr>
        <w:t xml:space="preserve"> It is this sameness </w:t>
      </w:r>
      <w:r w:rsidR="007B6C4D">
        <w:rPr>
          <w:rFonts w:ascii="Times New Roman" w:hAnsi="Times New Roman" w:cs="Times New Roman"/>
        </w:rPr>
        <w:t>which</w:t>
      </w:r>
      <w:r w:rsidR="001D685A">
        <w:rPr>
          <w:rFonts w:ascii="Times New Roman" w:hAnsi="Times New Roman" w:cs="Times New Roman"/>
        </w:rPr>
        <w:t xml:space="preserve"> </w:t>
      </w:r>
      <w:r w:rsidR="007B6C4D">
        <w:rPr>
          <w:rFonts w:ascii="Times New Roman" w:hAnsi="Times New Roman" w:cs="Times New Roman"/>
        </w:rPr>
        <w:t>describes</w:t>
      </w:r>
      <w:r w:rsidR="001D685A">
        <w:rPr>
          <w:rFonts w:ascii="Times New Roman" w:hAnsi="Times New Roman" w:cs="Times New Roman"/>
        </w:rPr>
        <w:t xml:space="preserve"> the realm of potentiality, and this potentiality which is the true basis of our reality: </w:t>
      </w:r>
      <w:r w:rsidR="001D685A" w:rsidRPr="001D685A">
        <w:rPr>
          <w:rFonts w:ascii="Times New Roman" w:hAnsi="Times New Roman" w:cs="Times New Roman"/>
        </w:rPr>
        <w:t>“The connection between the colportage and the profoundest theological intentions…</w:t>
      </w:r>
      <w:r w:rsidR="0021397A">
        <w:rPr>
          <w:rFonts w:ascii="Times New Roman" w:hAnsi="Times New Roman" w:cs="Times New Roman"/>
        </w:rPr>
        <w:t xml:space="preserve"> [is that]</w:t>
      </w:r>
      <w:r w:rsidR="001D685A" w:rsidRPr="001D685A">
        <w:rPr>
          <w:rFonts w:ascii="Times New Roman" w:hAnsi="Times New Roman" w:cs="Times New Roman"/>
        </w:rPr>
        <w:t xml:space="preserve"> the world always remains the same (all events could have taken place in the same space)” (29).</w:t>
      </w:r>
      <w:r w:rsidR="003439F5">
        <w:rPr>
          <w:rFonts w:ascii="Times New Roman" w:hAnsi="Times New Roman" w:cs="Times New Roman"/>
        </w:rPr>
        <w:t xml:space="preserve"> The</w:t>
      </w:r>
      <w:r w:rsidR="00B775A8">
        <w:rPr>
          <w:rFonts w:ascii="Times New Roman" w:hAnsi="Times New Roman" w:cs="Times New Roman"/>
        </w:rPr>
        <w:t xml:space="preserve"> mêmité</w:t>
      </w:r>
      <w:r w:rsidR="00950CC6">
        <w:rPr>
          <w:rFonts w:ascii="Times New Roman" w:hAnsi="Times New Roman" w:cs="Times New Roman"/>
        </w:rPr>
        <w:t>, the unity</w:t>
      </w:r>
      <w:r w:rsidR="00B775A8">
        <w:rPr>
          <w:rFonts w:ascii="Times New Roman" w:hAnsi="Times New Roman" w:cs="Times New Roman"/>
        </w:rPr>
        <w:t xml:space="preserve"> that cha</w:t>
      </w:r>
      <w:r w:rsidR="00AA0B0F">
        <w:rPr>
          <w:rFonts w:ascii="Times New Roman" w:hAnsi="Times New Roman" w:cs="Times New Roman"/>
        </w:rPr>
        <w:t>ra</w:t>
      </w:r>
      <w:r w:rsidR="00B775A8">
        <w:rPr>
          <w:rFonts w:ascii="Times New Roman" w:hAnsi="Times New Roman" w:cs="Times New Roman"/>
        </w:rPr>
        <w:t>cterizes</w:t>
      </w:r>
      <w:r w:rsidR="00D00675">
        <w:rPr>
          <w:rFonts w:ascii="Times New Roman" w:hAnsi="Times New Roman" w:cs="Times New Roman"/>
        </w:rPr>
        <w:t xml:space="preserve"> the</w:t>
      </w:r>
      <w:r w:rsidR="00B775A8">
        <w:rPr>
          <w:rFonts w:ascii="Times New Roman" w:hAnsi="Times New Roman" w:cs="Times New Roman"/>
        </w:rPr>
        <w:t xml:space="preserve"> </w:t>
      </w:r>
      <w:r w:rsidR="003439F5">
        <w:rPr>
          <w:rFonts w:ascii="Times New Roman" w:hAnsi="Times New Roman" w:cs="Times New Roman"/>
        </w:rPr>
        <w:t>ubiquitous</w:t>
      </w:r>
      <w:r w:rsidR="00707CB8">
        <w:rPr>
          <w:rFonts w:ascii="Times New Roman" w:hAnsi="Times New Roman" w:cs="Times New Roman"/>
        </w:rPr>
        <w:t xml:space="preserve"> </w:t>
      </w:r>
      <w:r w:rsidR="00B775A8">
        <w:rPr>
          <w:rFonts w:ascii="Times New Roman" w:hAnsi="Times New Roman" w:cs="Times New Roman"/>
        </w:rPr>
        <w:t>nature of the potential</w:t>
      </w:r>
      <w:r w:rsidR="003439F5">
        <w:rPr>
          <w:rFonts w:ascii="Times New Roman" w:hAnsi="Times New Roman" w:cs="Times New Roman"/>
        </w:rPr>
        <w:softHyphen/>
        <w:t xml:space="preserve">—this </w:t>
      </w:r>
      <w:r w:rsidR="00084041">
        <w:rPr>
          <w:rFonts w:ascii="Times New Roman" w:hAnsi="Times New Roman" w:cs="Times New Roman"/>
        </w:rPr>
        <w:t>is</w:t>
      </w:r>
      <w:r w:rsidR="00314B4B">
        <w:rPr>
          <w:rFonts w:ascii="Times New Roman" w:hAnsi="Times New Roman" w:cs="Times New Roman"/>
        </w:rPr>
        <w:t xml:space="preserve"> </w:t>
      </w:r>
      <w:r w:rsidR="00084041">
        <w:rPr>
          <w:rFonts w:ascii="Times New Roman" w:hAnsi="Times New Roman" w:cs="Times New Roman"/>
        </w:rPr>
        <w:t>the</w:t>
      </w:r>
      <w:r w:rsidR="00314B4B">
        <w:rPr>
          <w:rFonts w:ascii="Times New Roman" w:hAnsi="Times New Roman" w:cs="Times New Roman"/>
        </w:rPr>
        <w:t xml:space="preserve"> </w:t>
      </w:r>
      <w:r w:rsidR="003439F5">
        <w:rPr>
          <w:rFonts w:ascii="Times New Roman" w:hAnsi="Times New Roman" w:cs="Times New Roman"/>
        </w:rPr>
        <w:t>source of divinity.</w:t>
      </w:r>
    </w:p>
    <w:p w14:paraId="76A36E71" w14:textId="299521CE" w:rsidR="00CF5E1C" w:rsidRDefault="00566926" w:rsidP="006B4DCF">
      <w:pPr>
        <w:spacing w:line="480" w:lineRule="auto"/>
        <w:ind w:firstLine="720"/>
        <w:rPr>
          <w:rFonts w:ascii="Times New Roman" w:hAnsi="Times New Roman" w:cs="Times New Roman"/>
          <w14:ligatures w14:val="standardContextual"/>
        </w:rPr>
      </w:pPr>
      <w:r>
        <w:rPr>
          <w:rFonts w:ascii="Times New Roman" w:hAnsi="Times New Roman" w:cs="Times New Roman"/>
        </w:rPr>
        <w:t>But just as the wavefunction appears to collapse to a defin</w:t>
      </w:r>
      <w:r w:rsidR="00FC062E">
        <w:rPr>
          <w:rFonts w:ascii="Times New Roman" w:hAnsi="Times New Roman" w:cs="Times New Roman"/>
        </w:rPr>
        <w:t>ite</w:t>
      </w:r>
      <w:r>
        <w:rPr>
          <w:rFonts w:ascii="Times New Roman" w:hAnsi="Times New Roman" w:cs="Times New Roman"/>
        </w:rPr>
        <w:t xml:space="preserve"> state when we measure it, this realm of potentiality appears to collapse into a defin</w:t>
      </w:r>
      <w:r w:rsidR="00E4081D">
        <w:rPr>
          <w:rFonts w:ascii="Times New Roman" w:hAnsi="Times New Roman" w:cs="Times New Roman"/>
        </w:rPr>
        <w:t>ite</w:t>
      </w:r>
      <w:r>
        <w:rPr>
          <w:rFonts w:ascii="Times New Roman" w:hAnsi="Times New Roman" w:cs="Times New Roman"/>
        </w:rPr>
        <w:t xml:space="preserve"> actuality in our day-to-day experience.</w:t>
      </w:r>
      <w:r w:rsidR="0093555D">
        <w:rPr>
          <w:rFonts w:ascii="Times New Roman" w:hAnsi="Times New Roman" w:cs="Times New Roman"/>
        </w:rPr>
        <w:t xml:space="preserve"> </w:t>
      </w:r>
      <w:r w:rsidR="00DF4E13">
        <w:rPr>
          <w:rFonts w:ascii="Times New Roman" w:hAnsi="Times New Roman" w:cs="Times New Roman"/>
        </w:rPr>
        <w:t xml:space="preserve">How can we understand this process? </w:t>
      </w:r>
      <w:r w:rsidR="0093555D">
        <w:rPr>
          <w:rFonts w:ascii="Times New Roman" w:hAnsi="Times New Roman" w:cs="Times New Roman"/>
        </w:rPr>
        <w:t>Perhaps the superposition of states is the only thing that’s real</w:t>
      </w:r>
      <w:r w:rsidR="00DF4E13">
        <w:rPr>
          <w:rFonts w:ascii="Times New Roman" w:hAnsi="Times New Roman" w:cs="Times New Roman"/>
        </w:rPr>
        <w:t>—</w:t>
      </w:r>
      <w:r w:rsidR="0093555D">
        <w:rPr>
          <w:rFonts w:ascii="Times New Roman" w:hAnsi="Times New Roman" w:cs="Times New Roman"/>
        </w:rPr>
        <w:t>remarkably, the Schrödinger equation</w:t>
      </w:r>
      <w:r w:rsidR="002C6DEB">
        <w:rPr>
          <w:rFonts w:ascii="Times New Roman" w:hAnsi="Times New Roman" w:cs="Times New Roman"/>
        </w:rPr>
        <w:t xml:space="preserve"> </w:t>
      </w:r>
      <w:r w:rsidR="0093555D">
        <w:rPr>
          <w:rFonts w:ascii="Times New Roman" w:hAnsi="Times New Roman" w:cs="Times New Roman"/>
        </w:rPr>
        <w:t xml:space="preserve">says nothing </w:t>
      </w:r>
      <w:r w:rsidR="007B003B">
        <w:rPr>
          <w:rFonts w:ascii="Times New Roman" w:hAnsi="Times New Roman" w:cs="Times New Roman"/>
        </w:rPr>
        <w:t xml:space="preserve">intrinsically </w:t>
      </w:r>
      <w:r w:rsidR="0093555D">
        <w:rPr>
          <w:rFonts w:ascii="Times New Roman" w:hAnsi="Times New Roman" w:cs="Times New Roman"/>
        </w:rPr>
        <w:t>about the collapse of the wavefunction</w:t>
      </w:r>
      <w:r w:rsidR="00050457">
        <w:rPr>
          <w:rFonts w:ascii="Times New Roman" w:hAnsi="Times New Roman" w:cs="Times New Roman"/>
        </w:rPr>
        <w:t>, only the superpositions</w:t>
      </w:r>
      <w:r w:rsidR="00DF4E13">
        <w:rPr>
          <w:rFonts w:ascii="Times New Roman" w:hAnsi="Times New Roman" w:cs="Times New Roman"/>
        </w:rPr>
        <w:t>—</w:t>
      </w:r>
      <w:r w:rsidR="0093555D">
        <w:rPr>
          <w:rFonts w:ascii="Times New Roman" w:hAnsi="Times New Roman" w:cs="Times New Roman"/>
        </w:rPr>
        <w:t xml:space="preserve">but perhaps </w:t>
      </w:r>
      <w:r w:rsidR="00DD5511">
        <w:rPr>
          <w:rFonts w:ascii="Times New Roman" w:hAnsi="Times New Roman" w:cs="Times New Roman"/>
        </w:rPr>
        <w:t xml:space="preserve">actuality is </w:t>
      </w:r>
      <w:r w:rsidR="002B5004">
        <w:rPr>
          <w:rFonts w:ascii="Times New Roman" w:hAnsi="Times New Roman" w:cs="Times New Roman"/>
        </w:rPr>
        <w:t xml:space="preserve">itself </w:t>
      </w:r>
      <w:r w:rsidR="00DD5511">
        <w:rPr>
          <w:rFonts w:ascii="Times New Roman" w:hAnsi="Times New Roman" w:cs="Times New Roman"/>
        </w:rPr>
        <w:t xml:space="preserve">a true </w:t>
      </w:r>
      <w:r w:rsidR="00233BBE">
        <w:rPr>
          <w:rFonts w:ascii="Times New Roman" w:hAnsi="Times New Roman" w:cs="Times New Roman"/>
        </w:rPr>
        <w:t>experience</w:t>
      </w:r>
      <w:r w:rsidR="00DD5511">
        <w:rPr>
          <w:rFonts w:ascii="Times New Roman" w:hAnsi="Times New Roman" w:cs="Times New Roman"/>
        </w:rPr>
        <w:t>.</w:t>
      </w:r>
      <w:r w:rsidR="00233BBE">
        <w:rPr>
          <w:rFonts w:ascii="Times New Roman" w:hAnsi="Times New Roman" w:cs="Times New Roman"/>
        </w:rPr>
        <w:t xml:space="preserve"> In quantum mechanics, </w:t>
      </w:r>
      <w:r w:rsidR="00CC06EE">
        <w:rPr>
          <w:rFonts w:ascii="Times New Roman" w:hAnsi="Times New Roman" w:cs="Times New Roman"/>
        </w:rPr>
        <w:t>the</w:t>
      </w:r>
      <w:r w:rsidR="00233BBE">
        <w:rPr>
          <w:rFonts w:ascii="Times New Roman" w:hAnsi="Times New Roman" w:cs="Times New Roman"/>
        </w:rPr>
        <w:t xml:space="preserve"> phenomenon</w:t>
      </w:r>
      <w:r w:rsidR="00C53093">
        <w:rPr>
          <w:rFonts w:ascii="Times New Roman" w:hAnsi="Times New Roman" w:cs="Times New Roman"/>
        </w:rPr>
        <w:t xml:space="preserve"> of </w:t>
      </w:r>
      <w:r w:rsidR="00A950F5">
        <w:rPr>
          <w:rFonts w:ascii="Times New Roman" w:hAnsi="Times New Roman" w:cs="Times New Roman"/>
        </w:rPr>
        <w:t>wavefunction collapse</w:t>
      </w:r>
      <w:r w:rsidR="00F1489A">
        <w:rPr>
          <w:rFonts w:ascii="Times New Roman" w:hAnsi="Times New Roman" w:cs="Times New Roman"/>
        </w:rPr>
        <w:t xml:space="preserve"> </w:t>
      </w:r>
      <w:r w:rsidR="00C0510F">
        <w:rPr>
          <w:rFonts w:ascii="Times New Roman" w:hAnsi="Times New Roman" w:cs="Times New Roman"/>
        </w:rPr>
        <w:t>occurs when we take a “measurement” of</w:t>
      </w:r>
      <w:r w:rsidR="00031B10">
        <w:rPr>
          <w:rFonts w:ascii="Times New Roman" w:hAnsi="Times New Roman" w:cs="Times New Roman"/>
        </w:rPr>
        <w:t xml:space="preserve">, or “examine”, </w:t>
      </w:r>
      <w:r w:rsidR="00CC06EE">
        <w:rPr>
          <w:rFonts w:ascii="Times New Roman" w:hAnsi="Times New Roman" w:cs="Times New Roman"/>
        </w:rPr>
        <w:t>a</w:t>
      </w:r>
      <w:r w:rsidR="00C0510F">
        <w:rPr>
          <w:rFonts w:ascii="Times New Roman" w:hAnsi="Times New Roman" w:cs="Times New Roman"/>
        </w:rPr>
        <w:t xml:space="preserve"> particle.</w:t>
      </w:r>
      <w:r w:rsidR="00DF4E13" w:rsidRPr="00DF4E13">
        <w:rPr>
          <w:rFonts w:ascii="Times New Roman" w:hAnsi="Times New Roman" w:cs="Times New Roman"/>
        </w:rPr>
        <w:t xml:space="preserve"> </w:t>
      </w:r>
      <w:r w:rsidR="008222B4">
        <w:rPr>
          <w:rFonts w:ascii="Times New Roman" w:hAnsi="Times New Roman" w:cs="Times New Roman"/>
        </w:rPr>
        <w:t>This vanishing</w:t>
      </w:r>
      <w:r w:rsidR="001F4F32">
        <w:rPr>
          <w:rFonts w:ascii="Times New Roman" w:hAnsi="Times New Roman" w:cs="Times New Roman"/>
        </w:rPr>
        <w:t xml:space="preserve"> of</w:t>
      </w:r>
      <w:r w:rsidR="008222B4">
        <w:rPr>
          <w:rFonts w:ascii="Times New Roman" w:hAnsi="Times New Roman" w:cs="Times New Roman"/>
        </w:rPr>
        <w:t xml:space="preserve"> indeterminacy is parallelly described throughout </w:t>
      </w:r>
      <w:r w:rsidR="008222B4">
        <w:rPr>
          <w:rFonts w:ascii="Times New Roman" w:hAnsi="Times New Roman" w:cs="Times New Roman"/>
          <w:i/>
          <w:iCs/>
        </w:rPr>
        <w:t xml:space="preserve">On Hashish </w:t>
      </w:r>
      <w:r w:rsidR="00C31FA7">
        <w:rPr>
          <w:rFonts w:ascii="Times New Roman" w:hAnsi="Times New Roman" w:cs="Times New Roman"/>
        </w:rPr>
        <w:t xml:space="preserve">when Benjamin comments </w:t>
      </w:r>
      <w:r w:rsidR="00D34F64">
        <w:rPr>
          <w:rFonts w:ascii="Times New Roman" w:hAnsi="Times New Roman" w:cs="Times New Roman"/>
        </w:rPr>
        <w:t>that</w:t>
      </w:r>
      <w:r w:rsidR="00C31FA7">
        <w:rPr>
          <w:rFonts w:ascii="Times New Roman" w:hAnsi="Times New Roman" w:cs="Times New Roman"/>
        </w:rPr>
        <w:t xml:space="preserve"> the </w:t>
      </w:r>
      <w:r w:rsidR="00D06FE8">
        <w:rPr>
          <w:rFonts w:ascii="Times New Roman" w:hAnsi="Times New Roman" w:cs="Times New Roman"/>
        </w:rPr>
        <w:t xml:space="preserve">Karl </w:t>
      </w:r>
      <w:r w:rsidR="00B3412E">
        <w:rPr>
          <w:rFonts w:ascii="Times New Roman" w:hAnsi="Times New Roman" w:cs="Times New Roman"/>
        </w:rPr>
        <w:t>Kraus</w:t>
      </w:r>
      <w:r w:rsidR="00C31FA7">
        <w:rPr>
          <w:rFonts w:ascii="Times New Roman" w:hAnsi="Times New Roman" w:cs="Times New Roman"/>
        </w:rPr>
        <w:t xml:space="preserve"> quot</w:t>
      </w:r>
      <w:r w:rsidR="00B3412E">
        <w:rPr>
          <w:rFonts w:ascii="Times New Roman" w:hAnsi="Times New Roman" w:cs="Times New Roman"/>
        </w:rPr>
        <w:t>e</w:t>
      </w:r>
      <w:r w:rsidR="00C31FA7">
        <w:rPr>
          <w:rFonts w:ascii="Times New Roman" w:hAnsi="Times New Roman" w:cs="Times New Roman"/>
        </w:rPr>
        <w:t xml:space="preserve">: </w:t>
      </w:r>
      <w:r w:rsidR="00C31FA7" w:rsidRPr="00C31FA7">
        <w:rPr>
          <w:rFonts w:ascii="Times New Roman" w:hAnsi="Times New Roman" w:cs="Times New Roman"/>
        </w:rPr>
        <w:t xml:space="preserve">“‘The more closely you look at a word, the more distantly it looks back’—appears </w:t>
      </w:r>
      <w:r w:rsidR="00F14EBE">
        <w:rPr>
          <w:rFonts w:ascii="Times New Roman" w:hAnsi="Times New Roman" w:cs="Times New Roman"/>
        </w:rPr>
        <w:t>[during the hashish experience]</w:t>
      </w:r>
      <w:r w:rsidR="00C31FA7" w:rsidRPr="00C31FA7">
        <w:rPr>
          <w:rFonts w:ascii="Times New Roman" w:hAnsi="Times New Roman" w:cs="Times New Roman"/>
        </w:rPr>
        <w:t xml:space="preserve"> to comprehend objects as well</w:t>
      </w:r>
      <w:r w:rsidR="00C31FA7">
        <w:rPr>
          <w:rFonts w:ascii="Times New Roman" w:hAnsi="Times New Roman" w:cs="Times New Roman"/>
        </w:rPr>
        <w:t>,</w:t>
      </w:r>
      <w:r w:rsidR="00C31FA7" w:rsidRPr="00C31FA7">
        <w:rPr>
          <w:rFonts w:ascii="Times New Roman" w:hAnsi="Times New Roman" w:cs="Times New Roman"/>
        </w:rPr>
        <w:t>” (5</w:t>
      </w:r>
      <w:r w:rsidR="00C31FA7">
        <w:rPr>
          <w:rFonts w:ascii="Times New Roman" w:hAnsi="Times New Roman" w:cs="Times New Roman"/>
        </w:rPr>
        <w:t>6</w:t>
      </w:r>
      <w:r w:rsidR="00C31FA7" w:rsidRPr="00C31FA7">
        <w:rPr>
          <w:rFonts w:ascii="Times New Roman" w:hAnsi="Times New Roman" w:cs="Times New Roman"/>
        </w:rPr>
        <w:t>)</w:t>
      </w:r>
      <w:r w:rsidR="00C31FA7">
        <w:rPr>
          <w:rFonts w:ascii="Times New Roman" w:hAnsi="Times New Roman" w:cs="Times New Roman"/>
        </w:rPr>
        <w:t xml:space="preserve">. </w:t>
      </w:r>
      <w:r w:rsidR="002C1DBB">
        <w:rPr>
          <w:rFonts w:ascii="Times New Roman" w:hAnsi="Times New Roman" w:cs="Times New Roman"/>
        </w:rPr>
        <w:t>Under the influence of drugs</w:t>
      </w:r>
      <w:r w:rsidR="00C31FA7">
        <w:rPr>
          <w:rFonts w:ascii="Times New Roman" w:hAnsi="Times New Roman" w:cs="Times New Roman"/>
        </w:rPr>
        <w:t xml:space="preserve">, within the </w:t>
      </w:r>
      <w:r w:rsidR="009F3E79">
        <w:rPr>
          <w:rFonts w:ascii="Times New Roman" w:hAnsi="Times New Roman" w:cs="Times New Roman"/>
        </w:rPr>
        <w:t xml:space="preserve">world of </w:t>
      </w:r>
      <w:r w:rsidR="00780A62">
        <w:rPr>
          <w:rFonts w:ascii="Times New Roman" w:hAnsi="Times New Roman" w:cs="Times New Roman"/>
        </w:rPr>
        <w:t>potentiality</w:t>
      </w:r>
      <w:r w:rsidR="00C31FA7">
        <w:rPr>
          <w:rFonts w:ascii="Times New Roman" w:hAnsi="Times New Roman" w:cs="Times New Roman"/>
        </w:rPr>
        <w:t xml:space="preserve">, it </w:t>
      </w:r>
      <w:r w:rsidR="009D376A">
        <w:rPr>
          <w:rFonts w:ascii="Times New Roman" w:hAnsi="Times New Roman" w:cs="Times New Roman"/>
        </w:rPr>
        <w:t>seems</w:t>
      </w:r>
      <w:r w:rsidR="00C31FA7">
        <w:rPr>
          <w:rFonts w:ascii="Times New Roman" w:hAnsi="Times New Roman" w:cs="Times New Roman"/>
        </w:rPr>
        <w:t xml:space="preserve"> that indeterminacy disappears </w:t>
      </w:r>
      <w:r w:rsidR="00077271">
        <w:rPr>
          <w:rFonts w:ascii="Times New Roman" w:hAnsi="Times New Roman" w:cs="Times New Roman"/>
        </w:rPr>
        <w:t>as soon as</w:t>
      </w:r>
      <w:r w:rsidR="00C31FA7">
        <w:rPr>
          <w:rFonts w:ascii="Times New Roman" w:hAnsi="Times New Roman" w:cs="Times New Roman"/>
        </w:rPr>
        <w:t xml:space="preserve"> we closely examine </w:t>
      </w:r>
      <w:r w:rsidR="00780A62">
        <w:rPr>
          <w:rFonts w:ascii="Times New Roman" w:hAnsi="Times New Roman" w:cs="Times New Roman"/>
        </w:rPr>
        <w:t>it</w:t>
      </w:r>
      <w:r w:rsidR="00C31FA7">
        <w:rPr>
          <w:rFonts w:ascii="Times New Roman" w:hAnsi="Times New Roman" w:cs="Times New Roman"/>
        </w:rPr>
        <w:t xml:space="preserve">. Jung describes this phenomenon nicely in </w:t>
      </w:r>
      <w:r w:rsidR="00C31FA7">
        <w:rPr>
          <w:rFonts w:ascii="Times New Roman" w:hAnsi="Times New Roman" w:cs="Times New Roman"/>
          <w:i/>
          <w:iCs/>
        </w:rPr>
        <w:t>On Alchemy</w:t>
      </w:r>
      <w:r w:rsidR="00C31FA7">
        <w:rPr>
          <w:rFonts w:ascii="Times New Roman" w:hAnsi="Times New Roman" w:cs="Times New Roman"/>
        </w:rPr>
        <w:t>: “</w:t>
      </w:r>
      <w:r w:rsidR="00C31FA7" w:rsidRPr="00DF4E13">
        <w:rPr>
          <w:rFonts w:ascii="Times New Roman" w:hAnsi="Times New Roman" w:cs="Times New Roman"/>
          <w14:ligatures w14:val="standardContextual"/>
        </w:rPr>
        <w:t>Obviously, the existence of the intermediate realm comes to a sudden stop the moment we try to investigate matter in and of itself</w:t>
      </w:r>
      <w:r w:rsidR="00C31FA7">
        <w:rPr>
          <w:rFonts w:ascii="Times New Roman" w:hAnsi="Times New Roman" w:cs="Times New Roman"/>
          <w14:ligatures w14:val="standardContextual"/>
        </w:rPr>
        <w:t>” (</w:t>
      </w:r>
      <w:r w:rsidR="00B605F4">
        <w:rPr>
          <w:rFonts w:ascii="Times New Roman" w:hAnsi="Times New Roman" w:cs="Times New Roman"/>
          <w14:ligatures w14:val="standardContextual"/>
        </w:rPr>
        <w:t xml:space="preserve">Jung </w:t>
      </w:r>
      <w:r w:rsidR="00A501E1">
        <w:rPr>
          <w:rFonts w:ascii="Times New Roman" w:hAnsi="Times New Roman" w:cs="Times New Roman"/>
          <w14:ligatures w14:val="standardContextual"/>
        </w:rPr>
        <w:t xml:space="preserve">279). </w:t>
      </w:r>
      <w:r w:rsidR="00DC26A8">
        <w:rPr>
          <w:rFonts w:ascii="Times New Roman" w:hAnsi="Times New Roman" w:cs="Times New Roman"/>
          <w14:ligatures w14:val="standardContextual"/>
        </w:rPr>
        <w:t>The experience of a definite reality, of an actuality, seems to only arise when we address it directly</w:t>
      </w:r>
      <w:r w:rsidR="00A0065D">
        <w:rPr>
          <w:rFonts w:ascii="Times New Roman" w:hAnsi="Times New Roman" w:cs="Times New Roman"/>
          <w14:ligatures w14:val="standardContextual"/>
        </w:rPr>
        <w:t>—</w:t>
      </w:r>
      <w:r w:rsidR="00DC26A8">
        <w:rPr>
          <w:rFonts w:ascii="Times New Roman" w:hAnsi="Times New Roman" w:cs="Times New Roman"/>
          <w14:ligatures w14:val="standardContextual"/>
        </w:rPr>
        <w:t xml:space="preserve">when we look at our reality with a certain closeness. </w:t>
      </w:r>
      <w:r w:rsidR="00481F0F">
        <w:rPr>
          <w:rFonts w:ascii="Times New Roman" w:hAnsi="Times New Roman" w:cs="Times New Roman"/>
          <w14:ligatures w14:val="standardContextual"/>
        </w:rPr>
        <w:t xml:space="preserve">Just as the particle has a position </w:t>
      </w:r>
      <w:r w:rsidR="00775679">
        <w:rPr>
          <w:rFonts w:ascii="Times New Roman" w:hAnsi="Times New Roman" w:cs="Times New Roman"/>
          <w14:ligatures w14:val="standardContextual"/>
        </w:rPr>
        <w:t>solely</w:t>
      </w:r>
      <w:r w:rsidR="00481F0F">
        <w:rPr>
          <w:rFonts w:ascii="Times New Roman" w:hAnsi="Times New Roman" w:cs="Times New Roman"/>
          <w14:ligatures w14:val="standardContextual"/>
        </w:rPr>
        <w:t xml:space="preserve"> when we examine it, </w:t>
      </w:r>
      <w:r w:rsidR="00660CA5">
        <w:rPr>
          <w:rFonts w:ascii="Times New Roman" w:hAnsi="Times New Roman" w:cs="Times New Roman"/>
          <w14:ligatures w14:val="standardContextual"/>
        </w:rPr>
        <w:t xml:space="preserve">our perceptual </w:t>
      </w:r>
      <w:r w:rsidR="003B624D">
        <w:rPr>
          <w:rFonts w:ascii="Times New Roman" w:hAnsi="Times New Roman" w:cs="Times New Roman"/>
          <w14:ligatures w14:val="standardContextual"/>
        </w:rPr>
        <w:t xml:space="preserve">reality </w:t>
      </w:r>
      <w:r w:rsidR="00660CA5">
        <w:rPr>
          <w:rFonts w:ascii="Times New Roman" w:hAnsi="Times New Roman" w:cs="Times New Roman"/>
          <w14:ligatures w14:val="standardContextual"/>
        </w:rPr>
        <w:t>remains</w:t>
      </w:r>
      <w:r w:rsidR="0006664D">
        <w:rPr>
          <w:rFonts w:ascii="Times New Roman" w:hAnsi="Times New Roman" w:cs="Times New Roman"/>
          <w14:ligatures w14:val="standardContextual"/>
        </w:rPr>
        <w:t xml:space="preserve"> solid</w:t>
      </w:r>
      <w:r w:rsidR="003B624D">
        <w:rPr>
          <w:rFonts w:ascii="Times New Roman" w:hAnsi="Times New Roman" w:cs="Times New Roman"/>
          <w14:ligatures w14:val="standardContextual"/>
        </w:rPr>
        <w:t xml:space="preserve"> only when we are looking. F</w:t>
      </w:r>
      <w:r w:rsidR="00481F0F">
        <w:rPr>
          <w:rFonts w:ascii="Times New Roman" w:hAnsi="Times New Roman" w:cs="Times New Roman"/>
          <w14:ligatures w14:val="standardContextual"/>
        </w:rPr>
        <w:t xml:space="preserve">urther, this seems to apply to the </w:t>
      </w:r>
      <w:r w:rsidR="00F34681">
        <w:rPr>
          <w:rFonts w:ascii="Times New Roman" w:hAnsi="Times New Roman" w:cs="Times New Roman"/>
          <w14:ligatures w14:val="standardContextual"/>
        </w:rPr>
        <w:t>drug itself</w:t>
      </w:r>
      <w:r w:rsidR="002F3D9A">
        <w:rPr>
          <w:rFonts w:ascii="Times New Roman" w:hAnsi="Times New Roman" w:cs="Times New Roman"/>
          <w14:ligatures w14:val="standardContextual"/>
        </w:rPr>
        <w:t xml:space="preserve">. There is only a drug “effect”, the perception of an </w:t>
      </w:r>
      <w:r w:rsidR="002F3D9A">
        <w:rPr>
          <w:rFonts w:ascii="Times New Roman" w:hAnsi="Times New Roman" w:cs="Times New Roman"/>
          <w14:ligatures w14:val="standardContextual"/>
        </w:rPr>
        <w:lastRenderedPageBreak/>
        <w:t>augmented reality, when we explicitly reference the drug; otherwise, the effect of the drug—a submersion into reality’s formless base—is not an “effect” at all, but rather the true nature of things</w:t>
      </w:r>
      <w:r w:rsidR="009A19B6">
        <w:rPr>
          <w:rFonts w:ascii="Times New Roman" w:hAnsi="Times New Roman" w:cs="Times New Roman"/>
          <w14:ligatures w14:val="standardContextual"/>
        </w:rPr>
        <w:t>:</w:t>
      </w:r>
      <w:r w:rsidR="006B4DCF" w:rsidRPr="006B4DCF">
        <w:rPr>
          <w:rFonts w:ascii="Times New Roman" w:hAnsi="Times New Roman" w:cs="Times New Roman"/>
        </w:rPr>
        <w:t xml:space="preserve"> </w:t>
      </w:r>
      <w:r w:rsidR="006B4DCF" w:rsidRPr="00DC26A8">
        <w:rPr>
          <w:rFonts w:ascii="Times New Roman" w:hAnsi="Times New Roman" w:cs="Times New Roman"/>
        </w:rPr>
        <w:t>“There is a hashish effect only when one speaks about the hashish” (76)</w:t>
      </w:r>
      <w:r w:rsidR="006B4DCF">
        <w:rPr>
          <w:rFonts w:ascii="Times New Roman" w:hAnsi="Times New Roman" w:cs="Times New Roman"/>
        </w:rPr>
        <w:t>.</w:t>
      </w:r>
      <w:r w:rsidR="006B4DCF">
        <w:rPr>
          <w:rFonts w:ascii="Times New Roman" w:hAnsi="Times New Roman" w:cs="Times New Roman"/>
          <w14:ligatures w14:val="standardContextual"/>
        </w:rPr>
        <w:t xml:space="preserve"> </w:t>
      </w:r>
      <w:r w:rsidR="007F0BBD">
        <w:rPr>
          <w:rFonts w:ascii="Times New Roman" w:hAnsi="Times New Roman" w:cs="Times New Roman"/>
          <w14:ligatures w14:val="standardContextual"/>
        </w:rPr>
        <w:t>Thus, i</w:t>
      </w:r>
      <w:r w:rsidR="00F60207">
        <w:rPr>
          <w:rFonts w:ascii="Times New Roman" w:hAnsi="Times New Roman" w:cs="Times New Roman"/>
          <w14:ligatures w14:val="standardContextual"/>
        </w:rPr>
        <w:t xml:space="preserve">t seems that the purpose of the chemical drug is </w:t>
      </w:r>
      <w:r w:rsidR="00753CFE">
        <w:rPr>
          <w:rFonts w:ascii="Times New Roman" w:hAnsi="Times New Roman" w:cs="Times New Roman"/>
          <w14:ligatures w14:val="standardContextual"/>
        </w:rPr>
        <w:t>merely</w:t>
      </w:r>
      <w:r w:rsidR="00F60207">
        <w:rPr>
          <w:rFonts w:ascii="Times New Roman" w:hAnsi="Times New Roman" w:cs="Times New Roman"/>
          <w14:ligatures w14:val="standardContextual"/>
        </w:rPr>
        <w:t xml:space="preserve"> to help us identify the underlying, primordial drug that characterizes the human </w:t>
      </w:r>
      <w:r w:rsidR="007F0BBD">
        <w:rPr>
          <w:rFonts w:ascii="Times New Roman" w:hAnsi="Times New Roman" w:cs="Times New Roman"/>
          <w14:ligatures w14:val="standardContextual"/>
        </w:rPr>
        <w:t>experience</w:t>
      </w:r>
      <w:r w:rsidR="00F60207">
        <w:rPr>
          <w:rFonts w:ascii="Times New Roman" w:hAnsi="Times New Roman" w:cs="Times New Roman"/>
          <w14:ligatures w14:val="standardContextual"/>
        </w:rPr>
        <w:t xml:space="preserve">. </w:t>
      </w:r>
    </w:p>
    <w:p w14:paraId="79A733C8" w14:textId="02173F61" w:rsidR="00DC26A8" w:rsidRPr="006B4DCF" w:rsidRDefault="00A12AF2" w:rsidP="00CF5E1C">
      <w:pPr>
        <w:spacing w:line="480" w:lineRule="auto"/>
        <w:ind w:firstLine="720"/>
        <w:rPr>
          <w:rFonts w:ascii="Times New Roman" w:hAnsi="Times New Roman" w:cs="Times New Roman"/>
          <w14:ligatures w14:val="standardContextual"/>
        </w:rPr>
      </w:pPr>
      <w:r>
        <w:rPr>
          <w:rFonts w:ascii="Times New Roman" w:hAnsi="Times New Roman" w:cs="Times New Roman"/>
        </w:rPr>
        <w:t xml:space="preserve">Perhaps one way </w:t>
      </w:r>
      <w:r w:rsidR="006B4DCF">
        <w:rPr>
          <w:rFonts w:ascii="Times New Roman" w:hAnsi="Times New Roman" w:cs="Times New Roman"/>
        </w:rPr>
        <w:t>to understand</w:t>
      </w:r>
      <w:r>
        <w:rPr>
          <w:rFonts w:ascii="Times New Roman" w:hAnsi="Times New Roman" w:cs="Times New Roman"/>
        </w:rPr>
        <w:t xml:space="preserve"> </w:t>
      </w:r>
      <w:r w:rsidR="00EA368F">
        <w:rPr>
          <w:rFonts w:ascii="Times New Roman" w:hAnsi="Times New Roman" w:cs="Times New Roman"/>
        </w:rPr>
        <w:t>the</w:t>
      </w:r>
      <w:r w:rsidR="009041C8">
        <w:rPr>
          <w:rFonts w:ascii="Times New Roman" w:hAnsi="Times New Roman" w:cs="Times New Roman"/>
        </w:rPr>
        <w:t xml:space="preserve"> </w:t>
      </w:r>
      <w:r w:rsidR="00014DB4">
        <w:rPr>
          <w:rFonts w:ascii="Times New Roman" w:hAnsi="Times New Roman" w:cs="Times New Roman"/>
        </w:rPr>
        <w:t>vanishing</w:t>
      </w:r>
      <w:r w:rsidR="009041C8">
        <w:rPr>
          <w:rFonts w:ascii="Times New Roman" w:hAnsi="Times New Roman" w:cs="Times New Roman"/>
        </w:rPr>
        <w:t xml:space="preserve"> of indeterminacy upon </w:t>
      </w:r>
      <w:r w:rsidR="00AF1B28">
        <w:rPr>
          <w:rFonts w:ascii="Times New Roman" w:hAnsi="Times New Roman" w:cs="Times New Roman"/>
        </w:rPr>
        <w:t>inspection</w:t>
      </w:r>
      <w:r w:rsidR="00EE3DD4">
        <w:rPr>
          <w:rFonts w:ascii="Times New Roman" w:hAnsi="Times New Roman" w:cs="Times New Roman"/>
        </w:rPr>
        <w:t xml:space="preserve"> (in </w:t>
      </w:r>
      <w:r w:rsidR="00437A8D">
        <w:rPr>
          <w:rFonts w:ascii="Times New Roman" w:hAnsi="Times New Roman" w:cs="Times New Roman"/>
        </w:rPr>
        <w:t xml:space="preserve">both the case of the particle </w:t>
      </w:r>
      <w:r w:rsidR="00EE3DD4">
        <w:rPr>
          <w:rFonts w:ascii="Times New Roman" w:hAnsi="Times New Roman" w:cs="Times New Roman"/>
        </w:rPr>
        <w:t>and</w:t>
      </w:r>
      <w:r w:rsidR="00437A8D">
        <w:rPr>
          <w:rFonts w:ascii="Times New Roman" w:hAnsi="Times New Roman" w:cs="Times New Roman"/>
        </w:rPr>
        <w:t xml:space="preserve"> </w:t>
      </w:r>
      <w:r w:rsidR="00EE3DD4">
        <w:rPr>
          <w:rFonts w:ascii="Times New Roman" w:hAnsi="Times New Roman" w:cs="Times New Roman"/>
        </w:rPr>
        <w:t>perception)</w:t>
      </w:r>
      <w:r>
        <w:rPr>
          <w:rFonts w:ascii="Times New Roman" w:hAnsi="Times New Roman" w:cs="Times New Roman"/>
        </w:rPr>
        <w:t xml:space="preserve"> is that the path to potentiality</w:t>
      </w:r>
      <w:r w:rsidR="00123902">
        <w:rPr>
          <w:rFonts w:ascii="Times New Roman" w:hAnsi="Times New Roman" w:cs="Times New Roman"/>
        </w:rPr>
        <w:t>—</w:t>
      </w:r>
      <w:r>
        <w:rPr>
          <w:rFonts w:ascii="Times New Roman" w:hAnsi="Times New Roman" w:cs="Times New Roman"/>
        </w:rPr>
        <w:t xml:space="preserve">the path to </w:t>
      </w:r>
      <w:r w:rsidR="00123902">
        <w:rPr>
          <w:rFonts w:ascii="Times New Roman" w:hAnsi="Times New Roman" w:cs="Times New Roman"/>
        </w:rPr>
        <w:t>somewhat</w:t>
      </w:r>
      <w:r>
        <w:rPr>
          <w:rFonts w:ascii="Times New Roman" w:hAnsi="Times New Roman" w:cs="Times New Roman"/>
        </w:rPr>
        <w:t xml:space="preserve"> of an enlightenment, if you will</w:t>
      </w:r>
      <w:r w:rsidR="00123902">
        <w:rPr>
          <w:rFonts w:ascii="Times New Roman" w:hAnsi="Times New Roman" w:cs="Times New Roman"/>
        </w:rPr>
        <w:t>—</w:t>
      </w:r>
      <w:r>
        <w:rPr>
          <w:rFonts w:ascii="Times New Roman" w:hAnsi="Times New Roman" w:cs="Times New Roman"/>
        </w:rPr>
        <w:t>is such that as soon as you get close</w:t>
      </w:r>
      <w:r w:rsidR="00123902">
        <w:rPr>
          <w:rFonts w:ascii="Times New Roman" w:hAnsi="Times New Roman" w:cs="Times New Roman"/>
        </w:rPr>
        <w:t xml:space="preserve"> enough</w:t>
      </w:r>
      <w:r>
        <w:rPr>
          <w:rFonts w:ascii="Times New Roman" w:hAnsi="Times New Roman" w:cs="Times New Roman"/>
        </w:rPr>
        <w:t xml:space="preserve"> to </w:t>
      </w:r>
      <w:r w:rsidR="00123902">
        <w:rPr>
          <w:rFonts w:ascii="Times New Roman" w:hAnsi="Times New Roman" w:cs="Times New Roman"/>
        </w:rPr>
        <w:t>just about</w:t>
      </w:r>
      <w:r>
        <w:rPr>
          <w:rFonts w:ascii="Times New Roman" w:hAnsi="Times New Roman" w:cs="Times New Roman"/>
        </w:rPr>
        <w:t xml:space="preserve"> see it, it disappears in front of you.</w:t>
      </w:r>
      <w:r w:rsidR="00A051C7">
        <w:rPr>
          <w:rFonts w:ascii="Times New Roman" w:hAnsi="Times New Roman" w:cs="Times New Roman"/>
        </w:rPr>
        <w:t xml:space="preserve"> </w:t>
      </w:r>
      <w:r w:rsidR="00C57225">
        <w:rPr>
          <w:rFonts w:ascii="Times New Roman" w:hAnsi="Times New Roman" w:cs="Times New Roman"/>
        </w:rPr>
        <w:t>A question arises: i</w:t>
      </w:r>
      <w:r w:rsidR="00A051C7">
        <w:rPr>
          <w:rFonts w:ascii="Times New Roman" w:hAnsi="Times New Roman" w:cs="Times New Roman"/>
        </w:rPr>
        <w:t xml:space="preserve">f we can </w:t>
      </w:r>
      <w:r w:rsidR="00F34681">
        <w:rPr>
          <w:rFonts w:ascii="Times New Roman" w:hAnsi="Times New Roman" w:cs="Times New Roman"/>
        </w:rPr>
        <w:t xml:space="preserve">only </w:t>
      </w:r>
      <w:r w:rsidR="00A051C7">
        <w:rPr>
          <w:rFonts w:ascii="Times New Roman" w:hAnsi="Times New Roman" w:cs="Times New Roman"/>
        </w:rPr>
        <w:t>enter this realm from afar—as Benjamin puts it, “</w:t>
      </w:r>
      <w:r w:rsidR="00A051C7" w:rsidRPr="00A051C7">
        <w:rPr>
          <w:rFonts w:ascii="Times New Roman" w:hAnsi="Times New Roman" w:cs="Times New Roman"/>
        </w:rPr>
        <w:t>I felt how much would have escaped me if I had approached too closely and lost sight of the building as a whole” (112)</w:t>
      </w:r>
      <w:r w:rsidR="00A051C7">
        <w:rPr>
          <w:rFonts w:ascii="Times New Roman" w:hAnsi="Times New Roman" w:cs="Times New Roman"/>
        </w:rPr>
        <w:t xml:space="preserve">—then how can we even begin to approach it? </w:t>
      </w:r>
      <w:r w:rsidR="00B3412E">
        <w:rPr>
          <w:rFonts w:ascii="Times New Roman" w:hAnsi="Times New Roman" w:cs="Times New Roman"/>
        </w:rPr>
        <w:t xml:space="preserve">The question remains open for </w:t>
      </w:r>
      <w:r w:rsidR="000A51AA">
        <w:rPr>
          <w:rFonts w:ascii="Times New Roman" w:hAnsi="Times New Roman" w:cs="Times New Roman"/>
        </w:rPr>
        <w:t>the moment.</w:t>
      </w:r>
    </w:p>
    <w:p w14:paraId="5560AB90" w14:textId="4BC3F2E5" w:rsidR="005F270F" w:rsidRDefault="00E43F63" w:rsidP="00DC26A8">
      <w:pPr>
        <w:spacing w:line="480" w:lineRule="auto"/>
        <w:ind w:firstLine="720"/>
        <w:rPr>
          <w:rFonts w:ascii="Times New Roman" w:hAnsi="Times New Roman" w:cs="Times New Roman"/>
        </w:rPr>
      </w:pPr>
      <w:r>
        <w:rPr>
          <w:rFonts w:ascii="Times New Roman" w:hAnsi="Times New Roman" w:cs="Times New Roman"/>
        </w:rPr>
        <w:t>We may now have</w:t>
      </w:r>
      <w:r w:rsidR="005F270F">
        <w:rPr>
          <w:rFonts w:ascii="Times New Roman" w:hAnsi="Times New Roman" w:cs="Times New Roman"/>
        </w:rPr>
        <w:t xml:space="preserve"> an idea of </w:t>
      </w:r>
      <w:r w:rsidR="005F270F" w:rsidRPr="003E3209">
        <w:rPr>
          <w:rFonts w:ascii="Times New Roman" w:hAnsi="Times New Roman" w:cs="Times New Roman"/>
          <w:i/>
          <w:iCs/>
        </w:rPr>
        <w:t>when</w:t>
      </w:r>
      <w:r w:rsidR="005F270F">
        <w:rPr>
          <w:rFonts w:ascii="Times New Roman" w:hAnsi="Times New Roman" w:cs="Times New Roman"/>
        </w:rPr>
        <w:t xml:space="preserve"> </w:t>
      </w:r>
      <w:r w:rsidR="00110319">
        <w:rPr>
          <w:rFonts w:ascii="Times New Roman" w:hAnsi="Times New Roman" w:cs="Times New Roman"/>
        </w:rPr>
        <w:t>this</w:t>
      </w:r>
      <w:r w:rsidR="005F270F">
        <w:rPr>
          <w:rFonts w:ascii="Times New Roman" w:hAnsi="Times New Roman" w:cs="Times New Roman"/>
        </w:rPr>
        <w:t xml:space="preserve"> transition </w:t>
      </w:r>
      <w:r w:rsidR="005D4487">
        <w:rPr>
          <w:rFonts w:ascii="Times New Roman" w:hAnsi="Times New Roman" w:cs="Times New Roman"/>
        </w:rPr>
        <w:t>from</w:t>
      </w:r>
      <w:r w:rsidR="005F270F">
        <w:rPr>
          <w:rFonts w:ascii="Times New Roman" w:hAnsi="Times New Roman" w:cs="Times New Roman"/>
        </w:rPr>
        <w:t xml:space="preserve"> indeterminacy </w:t>
      </w:r>
      <w:r w:rsidR="005D4487">
        <w:rPr>
          <w:rFonts w:ascii="Times New Roman" w:hAnsi="Times New Roman" w:cs="Times New Roman"/>
        </w:rPr>
        <w:t>to</w:t>
      </w:r>
      <w:r w:rsidR="005F270F">
        <w:rPr>
          <w:rFonts w:ascii="Times New Roman" w:hAnsi="Times New Roman" w:cs="Times New Roman"/>
        </w:rPr>
        <w:t xml:space="preserve"> determinacy occurs, </w:t>
      </w:r>
      <w:r>
        <w:rPr>
          <w:rFonts w:ascii="Times New Roman" w:hAnsi="Times New Roman" w:cs="Times New Roman"/>
        </w:rPr>
        <w:t xml:space="preserve">but </w:t>
      </w:r>
      <w:r w:rsidR="005F270F" w:rsidRPr="00085994">
        <w:rPr>
          <w:rFonts w:ascii="Times New Roman" w:hAnsi="Times New Roman" w:cs="Times New Roman"/>
        </w:rPr>
        <w:t>how</w:t>
      </w:r>
      <w:r w:rsidR="005F270F">
        <w:rPr>
          <w:rFonts w:ascii="Times New Roman" w:hAnsi="Times New Roman" w:cs="Times New Roman"/>
        </w:rPr>
        <w:t xml:space="preserve"> can we really </w:t>
      </w:r>
      <w:r w:rsidR="005F270F" w:rsidRPr="00EB7E67">
        <w:rPr>
          <w:rFonts w:ascii="Times New Roman" w:hAnsi="Times New Roman" w:cs="Times New Roman"/>
          <w:i/>
          <w:iCs/>
        </w:rPr>
        <w:t>interpret</w:t>
      </w:r>
      <w:r w:rsidR="005F270F">
        <w:rPr>
          <w:rFonts w:ascii="Times New Roman" w:hAnsi="Times New Roman" w:cs="Times New Roman"/>
        </w:rPr>
        <w:t xml:space="preserve"> this collapse of the wavefunction, the solidifying of potentiality into actuality? In physics, there are a </w:t>
      </w:r>
      <w:r w:rsidR="00F265C4">
        <w:rPr>
          <w:rFonts w:ascii="Times New Roman" w:hAnsi="Times New Roman" w:cs="Times New Roman"/>
        </w:rPr>
        <w:t>couple of interpretations of what’s going on.</w:t>
      </w:r>
    </w:p>
    <w:p w14:paraId="397A0E53" w14:textId="559330B0" w:rsidR="00CB05E8" w:rsidRDefault="00F265C4" w:rsidP="00CB05E8">
      <w:pPr>
        <w:spacing w:line="480" w:lineRule="auto"/>
        <w:ind w:firstLine="720"/>
        <w:rPr>
          <w:rFonts w:ascii="Times New Roman" w:eastAsia="Times New Roman" w:hAnsi="Times New Roman" w:cs="Times New Roman"/>
          <w:spacing w:val="-3"/>
        </w:rPr>
      </w:pPr>
      <w:r>
        <w:rPr>
          <w:rFonts w:ascii="Times New Roman" w:hAnsi="Times New Roman" w:cs="Times New Roman"/>
        </w:rPr>
        <w:t xml:space="preserve">For one, </w:t>
      </w:r>
      <w:r w:rsidR="00AF5A20">
        <w:rPr>
          <w:rFonts w:ascii="Times New Roman" w:hAnsi="Times New Roman" w:cs="Times New Roman"/>
        </w:rPr>
        <w:t xml:space="preserve">there is the many worlds interpretation of quantum mechanics, by far the most popular </w:t>
      </w:r>
      <w:r w:rsidR="00A21AFD">
        <w:rPr>
          <w:rFonts w:ascii="Times New Roman" w:hAnsi="Times New Roman" w:cs="Times New Roman"/>
        </w:rPr>
        <w:t>among</w:t>
      </w:r>
      <w:r w:rsidR="00AF5A20">
        <w:rPr>
          <w:rFonts w:ascii="Times New Roman" w:hAnsi="Times New Roman" w:cs="Times New Roman"/>
        </w:rPr>
        <w:t xml:space="preserve"> theoretical physic</w:t>
      </w:r>
      <w:r w:rsidR="00A21AFD">
        <w:rPr>
          <w:rFonts w:ascii="Times New Roman" w:hAnsi="Times New Roman" w:cs="Times New Roman"/>
        </w:rPr>
        <w:t>i</w:t>
      </w:r>
      <w:r w:rsidR="00AF5A20">
        <w:rPr>
          <w:rFonts w:ascii="Times New Roman" w:hAnsi="Times New Roman" w:cs="Times New Roman"/>
        </w:rPr>
        <w:t>s</w:t>
      </w:r>
      <w:r w:rsidR="00A21AFD">
        <w:rPr>
          <w:rFonts w:ascii="Times New Roman" w:hAnsi="Times New Roman" w:cs="Times New Roman"/>
        </w:rPr>
        <w:t>ts</w:t>
      </w:r>
      <w:r w:rsidR="00AF5A20">
        <w:rPr>
          <w:rFonts w:ascii="Times New Roman" w:hAnsi="Times New Roman" w:cs="Times New Roman"/>
        </w:rPr>
        <w:t xml:space="preserve"> today. This theory hypothesizes that each time a particle</w:t>
      </w:r>
      <w:r w:rsidR="00A21AFD">
        <w:rPr>
          <w:rFonts w:ascii="Times New Roman" w:hAnsi="Times New Roman" w:cs="Times New Roman"/>
        </w:rPr>
        <w:t xml:space="preserve"> enters a defined state, the universe splits into multiple parallel universe</w:t>
      </w:r>
      <w:r w:rsidR="004E7FFB">
        <w:rPr>
          <w:rFonts w:ascii="Times New Roman" w:hAnsi="Times New Roman" w:cs="Times New Roman"/>
        </w:rPr>
        <w:t>s</w:t>
      </w:r>
      <w:r w:rsidR="00A21AFD">
        <w:rPr>
          <w:rFonts w:ascii="Times New Roman" w:hAnsi="Times New Roman" w:cs="Times New Roman"/>
        </w:rPr>
        <w:t xml:space="preserve">, one </w:t>
      </w:r>
      <w:r w:rsidR="004E7FFB">
        <w:rPr>
          <w:rFonts w:ascii="Times New Roman" w:hAnsi="Times New Roman" w:cs="Times New Roman"/>
        </w:rPr>
        <w:t xml:space="preserve">for </w:t>
      </w:r>
      <w:r w:rsidR="00A21AFD">
        <w:rPr>
          <w:rFonts w:ascii="Times New Roman" w:hAnsi="Times New Roman" w:cs="Times New Roman"/>
        </w:rPr>
        <w:t xml:space="preserve">each of the possibilities </w:t>
      </w:r>
      <w:r w:rsidR="00BA2531">
        <w:rPr>
          <w:rFonts w:ascii="Times New Roman" w:hAnsi="Times New Roman" w:cs="Times New Roman"/>
        </w:rPr>
        <w:t>in the particle’s previous superposition. For example, if an electron is in a superposition of being spin-up and spin-down (</w:t>
      </w:r>
      <w:r w:rsidR="00231003">
        <w:rPr>
          <w:rFonts w:ascii="Times New Roman" w:hAnsi="Times New Roman" w:cs="Times New Roman"/>
        </w:rPr>
        <w:t>its two possible spin states</w:t>
      </w:r>
      <w:r w:rsidR="00410E25">
        <w:rPr>
          <w:rFonts w:ascii="Times New Roman" w:hAnsi="Times New Roman" w:cs="Times New Roman"/>
        </w:rPr>
        <w:t>)</w:t>
      </w:r>
      <w:r w:rsidR="00AA171A">
        <w:rPr>
          <w:rFonts w:ascii="Times New Roman" w:hAnsi="Times New Roman" w:cs="Times New Roman"/>
        </w:rPr>
        <w:t>,</w:t>
      </w:r>
      <w:r w:rsidR="00451FEB">
        <w:rPr>
          <w:rFonts w:ascii="Times New Roman" w:hAnsi="Times New Roman" w:cs="Times New Roman"/>
        </w:rPr>
        <w:t xml:space="preserve"> and I measure it to be spin-up, then at the </w:t>
      </w:r>
      <w:r w:rsidR="00B222A8">
        <w:rPr>
          <w:rFonts w:ascii="Times New Roman" w:hAnsi="Times New Roman" w:cs="Times New Roman"/>
        </w:rPr>
        <w:t xml:space="preserve">precise </w:t>
      </w:r>
      <w:r w:rsidR="00451FEB">
        <w:rPr>
          <w:rFonts w:ascii="Times New Roman" w:hAnsi="Times New Roman" w:cs="Times New Roman"/>
        </w:rPr>
        <w:t xml:space="preserve">moment I measure it another parallel universe emerges where the outcome of that measurement was instead spin-down. </w:t>
      </w:r>
      <w:r w:rsidR="00922143">
        <w:rPr>
          <w:rFonts w:ascii="Times New Roman" w:hAnsi="Times New Roman" w:cs="Times New Roman"/>
        </w:rPr>
        <w:t xml:space="preserve">In this way, </w:t>
      </w:r>
      <w:r w:rsidR="000A5F49">
        <w:rPr>
          <w:rFonts w:ascii="Times New Roman" w:hAnsi="Times New Roman" w:cs="Times New Roman"/>
        </w:rPr>
        <w:t>the cosmic structure fractals into infinite universe</w:t>
      </w:r>
      <w:r w:rsidR="00FD0BA0">
        <w:rPr>
          <w:rFonts w:ascii="Times New Roman" w:hAnsi="Times New Roman" w:cs="Times New Roman"/>
        </w:rPr>
        <w:t>s</w:t>
      </w:r>
      <w:r w:rsidR="000A5F49">
        <w:rPr>
          <w:rFonts w:ascii="Times New Roman" w:hAnsi="Times New Roman" w:cs="Times New Roman"/>
        </w:rPr>
        <w:t xml:space="preserve">, where </w:t>
      </w:r>
      <w:r w:rsidR="005C2EC6">
        <w:rPr>
          <w:rFonts w:ascii="Times New Roman" w:hAnsi="Times New Roman" w:cs="Times New Roman"/>
        </w:rPr>
        <w:t>all possible</w:t>
      </w:r>
      <w:r w:rsidR="000A5F49">
        <w:rPr>
          <w:rFonts w:ascii="Times New Roman" w:hAnsi="Times New Roman" w:cs="Times New Roman"/>
        </w:rPr>
        <w:t xml:space="preserve"> </w:t>
      </w:r>
      <w:r w:rsidR="002905B0">
        <w:rPr>
          <w:rFonts w:ascii="Times New Roman" w:hAnsi="Times New Roman" w:cs="Times New Roman"/>
        </w:rPr>
        <w:t>outcomes</w:t>
      </w:r>
      <w:r w:rsidR="000A5F49">
        <w:rPr>
          <w:rFonts w:ascii="Times New Roman" w:hAnsi="Times New Roman" w:cs="Times New Roman"/>
        </w:rPr>
        <w:t xml:space="preserve"> are realized. Again, perhaps this applies not </w:t>
      </w:r>
      <w:r w:rsidR="000A5F49">
        <w:rPr>
          <w:rFonts w:ascii="Times New Roman" w:hAnsi="Times New Roman" w:cs="Times New Roman"/>
        </w:rPr>
        <w:lastRenderedPageBreak/>
        <w:t>only on the micro</w:t>
      </w:r>
      <w:r w:rsidR="00E75E1F">
        <w:rPr>
          <w:rFonts w:ascii="Times New Roman" w:hAnsi="Times New Roman" w:cs="Times New Roman"/>
        </w:rPr>
        <w:t>-</w:t>
      </w:r>
      <w:r w:rsidR="000A5F49">
        <w:rPr>
          <w:rFonts w:ascii="Times New Roman" w:hAnsi="Times New Roman" w:cs="Times New Roman"/>
        </w:rPr>
        <w:t xml:space="preserve">scale but on the macro, perceptual scale as well. </w:t>
      </w:r>
      <w:r w:rsidR="00E97A03">
        <w:rPr>
          <w:rFonts w:ascii="Times New Roman" w:hAnsi="Times New Roman" w:cs="Times New Roman"/>
        </w:rPr>
        <w:t xml:space="preserve">In </w:t>
      </w:r>
      <w:r w:rsidR="00E97A03" w:rsidRPr="00E97A03">
        <w:rPr>
          <w:rFonts w:ascii="Times New Roman" w:hAnsi="Times New Roman" w:cs="Times New Roman"/>
          <w:i/>
          <w:iCs/>
        </w:rPr>
        <w:t>Potentialities</w:t>
      </w:r>
      <w:r w:rsidR="00E97A03">
        <w:rPr>
          <w:rFonts w:ascii="Times New Roman" w:hAnsi="Times New Roman" w:cs="Times New Roman"/>
        </w:rPr>
        <w:t xml:space="preserve"> by </w:t>
      </w:r>
      <w:r w:rsidR="00E75E1F">
        <w:rPr>
          <w:rFonts w:ascii="Times New Roman" w:hAnsi="Times New Roman" w:cs="Times New Roman"/>
        </w:rPr>
        <w:t>Giorgio</w:t>
      </w:r>
      <w:r w:rsidR="00E97A03">
        <w:rPr>
          <w:rFonts w:ascii="Times New Roman" w:hAnsi="Times New Roman" w:cs="Times New Roman"/>
        </w:rPr>
        <w:t xml:space="preserve"> Agamben, for example, we see</w:t>
      </w:r>
      <w:r w:rsidR="00FD0BA0">
        <w:rPr>
          <w:rFonts w:ascii="Times New Roman" w:hAnsi="Times New Roman" w:cs="Times New Roman"/>
        </w:rPr>
        <w:t xml:space="preserve"> that</w:t>
      </w:r>
      <w:r w:rsidR="00E97A03">
        <w:rPr>
          <w:rFonts w:ascii="Times New Roman" w:hAnsi="Times New Roman" w:cs="Times New Roman"/>
        </w:rPr>
        <w:t xml:space="preserve"> </w:t>
      </w:r>
      <w:r w:rsidR="00E75E1F">
        <w:rPr>
          <w:rFonts w:ascii="Times New Roman" w:hAnsi="Times New Roman" w:cs="Times New Roman"/>
        </w:rPr>
        <w:t>“</w:t>
      </w:r>
      <w:r w:rsidR="00E75E1F" w:rsidRPr="00B5521C">
        <w:rPr>
          <w:rFonts w:ascii="Times New Roman" w:hAnsi="Times New Roman" w:cs="Times New Roman"/>
        </w:rPr>
        <w:t>everything that could have happened here has happened somewhere else”</w:t>
      </w:r>
      <w:r w:rsidR="00E75E1F">
        <w:rPr>
          <w:rFonts w:ascii="Times New Roman" w:hAnsi="Times New Roman" w:cs="Times New Roman"/>
        </w:rPr>
        <w:t xml:space="preserve"> (Agamben 268).</w:t>
      </w:r>
      <w:r w:rsidR="00FD0BA0">
        <w:rPr>
          <w:rFonts w:ascii="Times New Roman" w:hAnsi="Times New Roman" w:cs="Times New Roman"/>
        </w:rPr>
        <w:t xml:space="preserve"> If a potentiality doesn’t occur within your perception, it is often assumed to have </w:t>
      </w:r>
      <w:r w:rsidR="00114142">
        <w:rPr>
          <w:rFonts w:ascii="Times New Roman" w:hAnsi="Times New Roman" w:cs="Times New Roman"/>
        </w:rPr>
        <w:t>simply</w:t>
      </w:r>
      <w:r w:rsidR="00981B0C">
        <w:rPr>
          <w:rFonts w:ascii="Times New Roman" w:hAnsi="Times New Roman" w:cs="Times New Roman"/>
        </w:rPr>
        <w:t xml:space="preserve"> </w:t>
      </w:r>
      <w:r w:rsidR="00FD0BA0">
        <w:rPr>
          <w:rFonts w:ascii="Times New Roman" w:hAnsi="Times New Roman" w:cs="Times New Roman"/>
        </w:rPr>
        <w:t xml:space="preserve">disappeared, never to be seen again. But here, Agamben says that the potentiality does occur, just “somewhere else”. Where is this “somewhere else”? From a physics perspective, perhaps it is in a parallel universe, </w:t>
      </w:r>
      <w:r w:rsidR="00EC5D83">
        <w:rPr>
          <w:rFonts w:ascii="Times New Roman" w:hAnsi="Times New Roman" w:cs="Times New Roman"/>
        </w:rPr>
        <w:t>a parallel actuality, that just happens to be distinct from the actuality of our perception.</w:t>
      </w:r>
      <w:r w:rsidR="00FD0BA0">
        <w:rPr>
          <w:rFonts w:ascii="Times New Roman" w:hAnsi="Times New Roman" w:cs="Times New Roman"/>
        </w:rPr>
        <w:t xml:space="preserve"> Similarly, within the Undated Notes, Benjamin poetically puts it, “Images are </w:t>
      </w:r>
      <w:r w:rsidR="00FD0BA0" w:rsidRPr="00FD0BA0">
        <w:rPr>
          <w:rFonts w:ascii="Times New Roman" w:hAnsi="Times New Roman" w:cs="Times New Roman"/>
          <w:i/>
          <w:iCs/>
        </w:rPr>
        <w:t>dwelling</w:t>
      </w:r>
      <w:r w:rsidR="00FD0BA0">
        <w:rPr>
          <w:rFonts w:ascii="Times New Roman" w:hAnsi="Times New Roman" w:cs="Times New Roman"/>
        </w:rPr>
        <w:t xml:space="preserve"> everywhere // </w:t>
      </w:r>
      <w:r w:rsidR="00FD0BA0" w:rsidRPr="00FD0BA0">
        <w:rPr>
          <w:rFonts w:ascii="Times New Roman" w:hAnsi="Times New Roman" w:cs="Times New Roman"/>
          <w:i/>
          <w:iCs/>
        </w:rPr>
        <w:t>dwelling</w:t>
      </w:r>
      <w:r w:rsidR="00FD0BA0">
        <w:rPr>
          <w:rFonts w:ascii="Times New Roman" w:hAnsi="Times New Roman" w:cs="Times New Roman"/>
        </w:rPr>
        <w:t xml:space="preserve"> not here” (100). How can an image dwell everywhere, but not in the place </w:t>
      </w:r>
      <w:r w:rsidR="00FF7B74">
        <w:rPr>
          <w:rFonts w:ascii="Times New Roman" w:hAnsi="Times New Roman" w:cs="Times New Roman"/>
        </w:rPr>
        <w:t>that you’re</w:t>
      </w:r>
      <w:r w:rsidR="00FD0BA0">
        <w:rPr>
          <w:rFonts w:ascii="Times New Roman" w:hAnsi="Times New Roman" w:cs="Times New Roman"/>
        </w:rPr>
        <w:t xml:space="preserve"> located?</w:t>
      </w:r>
      <w:r w:rsidR="00AF6577">
        <w:rPr>
          <w:rFonts w:ascii="Times New Roman" w:hAnsi="Times New Roman" w:cs="Times New Roman"/>
        </w:rPr>
        <w:t xml:space="preserve"> </w:t>
      </w:r>
      <w:r w:rsidR="002D441D">
        <w:rPr>
          <w:rFonts w:ascii="Times New Roman" w:hAnsi="Times New Roman" w:cs="Times New Roman"/>
        </w:rPr>
        <w:t>Perhaps i</w:t>
      </w:r>
      <w:r w:rsidR="00AF6577">
        <w:rPr>
          <w:rFonts w:ascii="Times New Roman" w:hAnsi="Times New Roman" w:cs="Times New Roman"/>
        </w:rPr>
        <w:t xml:space="preserve">f the </w:t>
      </w:r>
      <w:r w:rsidR="002E7100">
        <w:rPr>
          <w:rFonts w:ascii="Times New Roman" w:hAnsi="Times New Roman" w:cs="Times New Roman"/>
        </w:rPr>
        <w:t>“</w:t>
      </w:r>
      <w:r w:rsidR="00AF6577">
        <w:rPr>
          <w:rFonts w:ascii="Times New Roman" w:hAnsi="Times New Roman" w:cs="Times New Roman"/>
        </w:rPr>
        <w:t>everywhere</w:t>
      </w:r>
      <w:r w:rsidR="002E7100">
        <w:rPr>
          <w:rFonts w:ascii="Times New Roman" w:hAnsi="Times New Roman" w:cs="Times New Roman"/>
        </w:rPr>
        <w:t>”</w:t>
      </w:r>
      <w:r w:rsidR="00AF6577">
        <w:rPr>
          <w:rFonts w:ascii="Times New Roman" w:hAnsi="Times New Roman" w:cs="Times New Roman"/>
        </w:rPr>
        <w:t xml:space="preserve"> is this space of infinite parallel universe</w:t>
      </w:r>
      <w:r w:rsidR="00D06C1A">
        <w:rPr>
          <w:rFonts w:ascii="Times New Roman" w:hAnsi="Times New Roman" w:cs="Times New Roman"/>
        </w:rPr>
        <w:t>s</w:t>
      </w:r>
      <w:r w:rsidR="00CA509E">
        <w:rPr>
          <w:rFonts w:ascii="Times New Roman" w:hAnsi="Times New Roman" w:cs="Times New Roman"/>
        </w:rPr>
        <w:t>;</w:t>
      </w:r>
      <w:r w:rsidR="00FF7B74">
        <w:rPr>
          <w:rFonts w:ascii="Times New Roman" w:hAnsi="Times New Roman" w:cs="Times New Roman"/>
        </w:rPr>
        <w:t xml:space="preserve"> many images dwell</w:t>
      </w:r>
      <w:r w:rsidR="00CA509E">
        <w:rPr>
          <w:rFonts w:ascii="Times New Roman" w:hAnsi="Times New Roman" w:cs="Times New Roman"/>
        </w:rPr>
        <w:t xml:space="preserve">ing </w:t>
      </w:r>
      <w:r w:rsidR="00FF7B74">
        <w:rPr>
          <w:rFonts w:ascii="Times New Roman" w:hAnsi="Times New Roman" w:cs="Times New Roman"/>
        </w:rPr>
        <w:t xml:space="preserve">in </w:t>
      </w:r>
      <w:r w:rsidR="00CA509E">
        <w:rPr>
          <w:rFonts w:ascii="Times New Roman" w:hAnsi="Times New Roman" w:cs="Times New Roman"/>
        </w:rPr>
        <w:t xml:space="preserve">the </w:t>
      </w:r>
      <w:r w:rsidR="00FF7B74">
        <w:rPr>
          <w:rFonts w:ascii="Times New Roman" w:hAnsi="Times New Roman" w:cs="Times New Roman"/>
        </w:rPr>
        <w:t>universes in which you are not</w:t>
      </w:r>
      <w:r w:rsidR="00D55BFC">
        <w:rPr>
          <w:rFonts w:ascii="Times New Roman" w:hAnsi="Times New Roman" w:cs="Times New Roman"/>
        </w:rPr>
        <w:t xml:space="preserve">, many </w:t>
      </w:r>
      <w:r w:rsidR="00514956">
        <w:rPr>
          <w:rFonts w:ascii="Times New Roman" w:hAnsi="Times New Roman" w:cs="Times New Roman"/>
        </w:rPr>
        <w:t>potentialities</w:t>
      </w:r>
      <w:r w:rsidR="00D55BFC">
        <w:rPr>
          <w:rFonts w:ascii="Times New Roman" w:hAnsi="Times New Roman" w:cs="Times New Roman"/>
        </w:rPr>
        <w:t xml:space="preserve"> realized in </w:t>
      </w:r>
      <w:r w:rsidR="00C273D7">
        <w:rPr>
          <w:rFonts w:ascii="Times New Roman" w:hAnsi="Times New Roman" w:cs="Times New Roman"/>
        </w:rPr>
        <w:t xml:space="preserve">the </w:t>
      </w:r>
      <w:r w:rsidR="000947AB">
        <w:rPr>
          <w:rFonts w:ascii="Times New Roman" w:hAnsi="Times New Roman" w:cs="Times New Roman"/>
        </w:rPr>
        <w:t>actualities</w:t>
      </w:r>
      <w:r w:rsidR="00D55BFC">
        <w:rPr>
          <w:rFonts w:ascii="Times New Roman" w:hAnsi="Times New Roman" w:cs="Times New Roman"/>
        </w:rPr>
        <w:t xml:space="preserve"> in which you are not</w:t>
      </w:r>
      <w:r w:rsidR="00AF6577">
        <w:rPr>
          <w:rFonts w:ascii="Times New Roman" w:hAnsi="Times New Roman" w:cs="Times New Roman"/>
        </w:rPr>
        <w:t>.</w:t>
      </w:r>
      <w:r w:rsidR="00900125">
        <w:rPr>
          <w:rFonts w:ascii="Times New Roman" w:hAnsi="Times New Roman" w:cs="Times New Roman"/>
        </w:rPr>
        <w:t xml:space="preserve"> Furthermore, when the</w:t>
      </w:r>
      <w:r w:rsidR="00C328C8">
        <w:rPr>
          <w:rFonts w:ascii="Times New Roman" w:hAnsi="Times New Roman" w:cs="Times New Roman"/>
        </w:rPr>
        <w:t xml:space="preserve">se </w:t>
      </w:r>
      <w:r w:rsidR="00900125">
        <w:rPr>
          <w:rFonts w:ascii="Times New Roman" w:hAnsi="Times New Roman" w:cs="Times New Roman"/>
        </w:rPr>
        <w:t>potentialities dissolve into actuali</w:t>
      </w:r>
      <w:r w:rsidR="004E5308">
        <w:rPr>
          <w:rFonts w:ascii="Times New Roman" w:hAnsi="Times New Roman" w:cs="Times New Roman"/>
        </w:rPr>
        <w:t>ties</w:t>
      </w:r>
      <w:r w:rsidR="00900125">
        <w:rPr>
          <w:rFonts w:ascii="Times New Roman" w:hAnsi="Times New Roman" w:cs="Times New Roman"/>
        </w:rPr>
        <w:t xml:space="preserve">, it doesn’t </w:t>
      </w:r>
      <w:r w:rsidR="00731069">
        <w:rPr>
          <w:rFonts w:ascii="Times New Roman" w:hAnsi="Times New Roman" w:cs="Times New Roman"/>
        </w:rPr>
        <w:t>appear</w:t>
      </w:r>
      <w:r w:rsidR="00900125">
        <w:rPr>
          <w:rFonts w:ascii="Times New Roman" w:hAnsi="Times New Roman" w:cs="Times New Roman"/>
        </w:rPr>
        <w:t xml:space="preserve"> </w:t>
      </w:r>
      <w:r w:rsidR="00731069">
        <w:rPr>
          <w:rFonts w:ascii="Times New Roman" w:hAnsi="Times New Roman" w:cs="Times New Roman"/>
        </w:rPr>
        <w:t>that</w:t>
      </w:r>
      <w:r w:rsidR="00900125">
        <w:rPr>
          <w:rFonts w:ascii="Times New Roman" w:hAnsi="Times New Roman" w:cs="Times New Roman"/>
        </w:rPr>
        <w:t xml:space="preserve"> they truly </w:t>
      </w:r>
      <w:r w:rsidR="00731069">
        <w:rPr>
          <w:rFonts w:ascii="Times New Roman" w:hAnsi="Times New Roman" w:cs="Times New Roman"/>
        </w:rPr>
        <w:t>just</w:t>
      </w:r>
      <w:r w:rsidR="00900125">
        <w:rPr>
          <w:rFonts w:ascii="Times New Roman" w:hAnsi="Times New Roman" w:cs="Times New Roman"/>
        </w:rPr>
        <w:t xml:space="preserve"> cease to exist. In fact, it feels as if these potentialities are “content” to </w:t>
      </w:r>
      <w:r w:rsidR="00D67620">
        <w:rPr>
          <w:rFonts w:ascii="Times New Roman" w:hAnsi="Times New Roman" w:cs="Times New Roman"/>
        </w:rPr>
        <w:t>vanish from your perceptual world</w:t>
      </w:r>
      <w:r w:rsidR="00900125">
        <w:rPr>
          <w:rFonts w:ascii="Times New Roman" w:hAnsi="Times New Roman" w:cs="Times New Roman"/>
        </w:rPr>
        <w:t xml:space="preserve">—perhaps because they “know” </w:t>
      </w:r>
      <w:r w:rsidR="00DC57DD">
        <w:rPr>
          <w:rFonts w:ascii="Times New Roman" w:hAnsi="Times New Roman" w:cs="Times New Roman"/>
        </w:rPr>
        <w:t xml:space="preserve">that </w:t>
      </w:r>
      <w:r w:rsidR="00900125">
        <w:rPr>
          <w:rFonts w:ascii="Times New Roman" w:hAnsi="Times New Roman" w:cs="Times New Roman"/>
        </w:rPr>
        <w:t xml:space="preserve">they will be realized in another, parallel actuality. </w:t>
      </w:r>
      <w:r w:rsidR="001300A3">
        <w:rPr>
          <w:rFonts w:ascii="Times New Roman" w:hAnsi="Times New Roman" w:cs="Times New Roman"/>
        </w:rPr>
        <w:t>Benjamin expresses this sentiment</w:t>
      </w:r>
      <w:r w:rsidR="00874742">
        <w:rPr>
          <w:rFonts w:ascii="Times New Roman" w:hAnsi="Times New Roman" w:cs="Times New Roman"/>
        </w:rPr>
        <w:t xml:space="preserve"> </w:t>
      </w:r>
      <w:r w:rsidR="00EA4E5A">
        <w:rPr>
          <w:rFonts w:ascii="Times New Roman" w:hAnsi="Times New Roman" w:cs="Times New Roman"/>
        </w:rPr>
        <w:t xml:space="preserve">precisely: </w:t>
      </w:r>
      <w:r w:rsidR="00CB05E8" w:rsidRPr="00CB05E8">
        <w:rPr>
          <w:rFonts w:ascii="Times New Roman" w:eastAsia="Times New Roman" w:hAnsi="Times New Roman" w:cs="Times New Roman"/>
          <w:spacing w:val="-3"/>
        </w:rPr>
        <w:t>“The deception vanished as deceptions vanish in dreams: not in shame, not compromised, but peacefully and amiably, like a being who has performed his service” (50)</w:t>
      </w:r>
      <w:r w:rsidR="00CB05E8">
        <w:rPr>
          <w:rFonts w:ascii="Times New Roman" w:eastAsia="Times New Roman" w:hAnsi="Times New Roman" w:cs="Times New Roman"/>
          <w:spacing w:val="-3"/>
        </w:rPr>
        <w:t xml:space="preserve">. The </w:t>
      </w:r>
      <w:r w:rsidR="00F06B75">
        <w:rPr>
          <w:rFonts w:ascii="Times New Roman" w:eastAsia="Times New Roman" w:hAnsi="Times New Roman" w:cs="Times New Roman"/>
          <w:spacing w:val="-3"/>
        </w:rPr>
        <w:t>space of potentialities always remains the same</w:t>
      </w:r>
      <w:r w:rsidR="00F87A74">
        <w:rPr>
          <w:rFonts w:ascii="Times New Roman" w:eastAsia="Times New Roman" w:hAnsi="Times New Roman" w:cs="Times New Roman"/>
          <w:spacing w:val="-3"/>
        </w:rPr>
        <w:t xml:space="preserve">, </w:t>
      </w:r>
      <w:r w:rsidR="00F06B75">
        <w:rPr>
          <w:rFonts w:ascii="Times New Roman" w:eastAsia="Times New Roman" w:hAnsi="Times New Roman" w:cs="Times New Roman"/>
          <w:spacing w:val="-3"/>
        </w:rPr>
        <w:t>there is no death of potentials</w:t>
      </w:r>
      <w:r w:rsidR="00F87A74">
        <w:rPr>
          <w:rFonts w:ascii="Times New Roman" w:eastAsia="Times New Roman" w:hAnsi="Times New Roman" w:cs="Times New Roman"/>
          <w:spacing w:val="-3"/>
        </w:rPr>
        <w:t>—</w:t>
      </w:r>
      <w:r w:rsidR="00FD68C1">
        <w:rPr>
          <w:rFonts w:ascii="Times New Roman" w:eastAsia="Times New Roman" w:hAnsi="Times New Roman" w:cs="Times New Roman"/>
          <w:spacing w:val="-3"/>
        </w:rPr>
        <w:t>i</w:t>
      </w:r>
      <w:r w:rsidR="00F06B75">
        <w:rPr>
          <w:rFonts w:ascii="Times New Roman" w:eastAsia="Times New Roman" w:hAnsi="Times New Roman" w:cs="Times New Roman"/>
          <w:spacing w:val="-3"/>
        </w:rPr>
        <w:t>nstead</w:t>
      </w:r>
      <w:r w:rsidR="00AF31F2">
        <w:rPr>
          <w:rFonts w:ascii="Times New Roman" w:eastAsia="Times New Roman" w:hAnsi="Times New Roman" w:cs="Times New Roman"/>
          <w:spacing w:val="-3"/>
        </w:rPr>
        <w:t>,</w:t>
      </w:r>
      <w:r w:rsidR="00F06B75">
        <w:rPr>
          <w:rFonts w:ascii="Times New Roman" w:eastAsia="Times New Roman" w:hAnsi="Times New Roman" w:cs="Times New Roman"/>
          <w:spacing w:val="-3"/>
        </w:rPr>
        <w:t xml:space="preserve"> they simply dwell in a separate part of the cosmic structure. This may connect </w:t>
      </w:r>
      <w:r w:rsidR="00FD68C1">
        <w:rPr>
          <w:rFonts w:ascii="Times New Roman" w:eastAsia="Times New Roman" w:hAnsi="Times New Roman" w:cs="Times New Roman"/>
          <w:spacing w:val="-3"/>
        </w:rPr>
        <w:t xml:space="preserve">to </w:t>
      </w:r>
      <w:r w:rsidR="00F06B75">
        <w:rPr>
          <w:rFonts w:ascii="Times New Roman" w:eastAsia="Times New Roman" w:hAnsi="Times New Roman" w:cs="Times New Roman"/>
          <w:spacing w:val="-3"/>
        </w:rPr>
        <w:t>the fact that the colportage phenomenon of space</w:t>
      </w:r>
      <w:r w:rsidR="001A04BC">
        <w:rPr>
          <w:rFonts w:ascii="Times New Roman" w:eastAsia="Times New Roman" w:hAnsi="Times New Roman" w:cs="Times New Roman"/>
          <w:spacing w:val="-3"/>
        </w:rPr>
        <w:t>—</w:t>
      </w:r>
      <w:r w:rsidR="008D5D54">
        <w:rPr>
          <w:rFonts w:ascii="Times New Roman" w:eastAsia="Times New Roman" w:hAnsi="Times New Roman" w:cs="Times New Roman"/>
          <w:spacing w:val="-3"/>
        </w:rPr>
        <w:t>e</w:t>
      </w:r>
      <w:r w:rsidR="001A04BC">
        <w:rPr>
          <w:rFonts w:ascii="Times New Roman" w:eastAsia="Times New Roman" w:hAnsi="Times New Roman" w:cs="Times New Roman"/>
          <w:spacing w:val="-3"/>
        </w:rPr>
        <w:t>mptiness, the void—</w:t>
      </w:r>
      <w:r w:rsidR="00F06B75">
        <w:rPr>
          <w:rFonts w:ascii="Times New Roman" w:eastAsia="Times New Roman" w:hAnsi="Times New Roman" w:cs="Times New Roman"/>
          <w:spacing w:val="-3"/>
        </w:rPr>
        <w:t>is often described as friendly and compassionate.</w:t>
      </w:r>
    </w:p>
    <w:p w14:paraId="36B51A71" w14:textId="380AB749" w:rsidR="00085994" w:rsidRDefault="005D76CC" w:rsidP="00085994">
      <w:pPr>
        <w:spacing w:line="480" w:lineRule="auto"/>
        <w:ind w:firstLine="720"/>
        <w:rPr>
          <w:rFonts w:ascii="Times New Roman" w:hAnsi="Times New Roman" w:cs="Times New Roman"/>
        </w:rPr>
      </w:pPr>
      <w:r>
        <w:rPr>
          <w:rFonts w:ascii="Times New Roman" w:eastAsia="Times New Roman" w:hAnsi="Times New Roman" w:cs="Times New Roman"/>
          <w:spacing w:val="-3"/>
        </w:rPr>
        <w:t>But many worlds</w:t>
      </w:r>
      <w:r w:rsidR="009914F7">
        <w:rPr>
          <w:rFonts w:ascii="Times New Roman" w:eastAsia="Times New Roman" w:hAnsi="Times New Roman" w:cs="Times New Roman"/>
          <w:spacing w:val="-3"/>
        </w:rPr>
        <w:t xml:space="preserve"> is not the only interpretation of quantum mechanics. One such alternative is termed “relational quantum mechanics”, and it has gained increasing popularity since first being formally proposed in the mid-1990s</w:t>
      </w:r>
      <w:r w:rsidR="001F3DFD">
        <w:rPr>
          <w:rFonts w:ascii="Times New Roman" w:eastAsia="Times New Roman" w:hAnsi="Times New Roman" w:cs="Times New Roman"/>
          <w:spacing w:val="-3"/>
        </w:rPr>
        <w:t xml:space="preserve"> by </w:t>
      </w:r>
      <w:r w:rsidR="00826D38">
        <w:rPr>
          <w:rFonts w:ascii="Times New Roman" w:eastAsia="Times New Roman" w:hAnsi="Times New Roman" w:cs="Times New Roman"/>
          <w:spacing w:val="-3"/>
        </w:rPr>
        <w:t>theoretical physicist</w:t>
      </w:r>
      <w:r w:rsidR="00894014">
        <w:rPr>
          <w:rFonts w:ascii="Times New Roman" w:eastAsia="Times New Roman" w:hAnsi="Times New Roman" w:cs="Times New Roman"/>
          <w:spacing w:val="-3"/>
        </w:rPr>
        <w:t xml:space="preserve"> </w:t>
      </w:r>
      <w:r w:rsidR="001F3DFD">
        <w:rPr>
          <w:rFonts w:ascii="Times New Roman" w:eastAsia="Times New Roman" w:hAnsi="Times New Roman" w:cs="Times New Roman"/>
          <w:spacing w:val="-3"/>
        </w:rPr>
        <w:t>Carlo Rovelli</w:t>
      </w:r>
      <w:r w:rsidR="009914F7">
        <w:rPr>
          <w:rFonts w:ascii="Times New Roman" w:eastAsia="Times New Roman" w:hAnsi="Times New Roman" w:cs="Times New Roman"/>
          <w:spacing w:val="-3"/>
        </w:rPr>
        <w:t xml:space="preserve">. In relational quantum </w:t>
      </w:r>
      <w:r w:rsidR="009914F7">
        <w:rPr>
          <w:rFonts w:ascii="Times New Roman" w:eastAsia="Times New Roman" w:hAnsi="Times New Roman" w:cs="Times New Roman"/>
          <w:spacing w:val="-3"/>
        </w:rPr>
        <w:lastRenderedPageBreak/>
        <w:t>mechanics (RQM), the nature of reality is fundamentally characterized by the relation</w:t>
      </w:r>
      <w:r w:rsidR="00DF05C1">
        <w:rPr>
          <w:rFonts w:ascii="Times New Roman" w:eastAsia="Times New Roman" w:hAnsi="Times New Roman" w:cs="Times New Roman"/>
          <w:spacing w:val="-3"/>
        </w:rPr>
        <w:t>ship</w:t>
      </w:r>
      <w:r w:rsidR="009914F7">
        <w:rPr>
          <w:rFonts w:ascii="Times New Roman" w:eastAsia="Times New Roman" w:hAnsi="Times New Roman" w:cs="Times New Roman"/>
          <w:spacing w:val="-3"/>
        </w:rPr>
        <w:t xml:space="preserve"> between the observer and the system. For example, let’s take again </w:t>
      </w:r>
      <w:r w:rsidR="008F1435">
        <w:rPr>
          <w:rFonts w:ascii="Times New Roman" w:eastAsia="Times New Roman" w:hAnsi="Times New Roman" w:cs="Times New Roman"/>
          <w:spacing w:val="-3"/>
        </w:rPr>
        <w:t xml:space="preserve">the </w:t>
      </w:r>
      <w:r w:rsidR="009914F7">
        <w:rPr>
          <w:rFonts w:ascii="Times New Roman" w:eastAsia="Times New Roman" w:hAnsi="Times New Roman" w:cs="Times New Roman"/>
          <w:spacing w:val="-3"/>
        </w:rPr>
        <w:t>electron in a su</w:t>
      </w:r>
      <w:r w:rsidR="00FE7B08">
        <w:rPr>
          <w:rFonts w:ascii="Times New Roman" w:eastAsia="Times New Roman" w:hAnsi="Times New Roman" w:cs="Times New Roman"/>
          <w:spacing w:val="-3"/>
        </w:rPr>
        <w:t>perposition of spin-up and spin-down.</w:t>
      </w:r>
      <w:r w:rsidR="00A67103">
        <w:rPr>
          <w:rFonts w:ascii="Times New Roman" w:eastAsia="Times New Roman" w:hAnsi="Times New Roman" w:cs="Times New Roman"/>
          <w:spacing w:val="-3"/>
        </w:rPr>
        <w:t xml:space="preserve"> Say that I make a measurement of the electron, and it </w:t>
      </w:r>
      <w:r w:rsidR="00FF5389">
        <w:rPr>
          <w:rFonts w:ascii="Times New Roman" w:eastAsia="Times New Roman" w:hAnsi="Times New Roman" w:cs="Times New Roman"/>
          <w:spacing w:val="-3"/>
        </w:rPr>
        <w:t xml:space="preserve">again </w:t>
      </w:r>
      <w:r w:rsidR="001361F4">
        <w:rPr>
          <w:rFonts w:ascii="Times New Roman" w:eastAsia="Times New Roman" w:hAnsi="Times New Roman" w:cs="Times New Roman"/>
          <w:spacing w:val="-3"/>
        </w:rPr>
        <w:t>collapses</w:t>
      </w:r>
      <w:r w:rsidR="00A67103">
        <w:rPr>
          <w:rFonts w:ascii="Times New Roman" w:eastAsia="Times New Roman" w:hAnsi="Times New Roman" w:cs="Times New Roman"/>
          <w:spacing w:val="-3"/>
        </w:rPr>
        <w:t xml:space="preserve"> </w:t>
      </w:r>
      <w:r w:rsidR="001361F4">
        <w:rPr>
          <w:rFonts w:ascii="Times New Roman" w:eastAsia="Times New Roman" w:hAnsi="Times New Roman" w:cs="Times New Roman"/>
          <w:spacing w:val="-3"/>
        </w:rPr>
        <w:t>into</w:t>
      </w:r>
      <w:r w:rsidR="00922998">
        <w:rPr>
          <w:rFonts w:ascii="Times New Roman" w:eastAsia="Times New Roman" w:hAnsi="Times New Roman" w:cs="Times New Roman"/>
          <w:spacing w:val="-3"/>
        </w:rPr>
        <w:t xml:space="preserve"> </w:t>
      </w:r>
      <w:r w:rsidR="001361F4">
        <w:rPr>
          <w:rFonts w:ascii="Times New Roman" w:eastAsia="Times New Roman" w:hAnsi="Times New Roman" w:cs="Times New Roman"/>
          <w:spacing w:val="-3"/>
        </w:rPr>
        <w:t>the spin-up state</w:t>
      </w:r>
      <w:r w:rsidR="00A67103">
        <w:rPr>
          <w:rFonts w:ascii="Times New Roman" w:eastAsia="Times New Roman" w:hAnsi="Times New Roman" w:cs="Times New Roman"/>
          <w:spacing w:val="-3"/>
        </w:rPr>
        <w:t xml:space="preserve">. Then, according to RQM, the particle is only spin-up </w:t>
      </w:r>
      <w:r w:rsidR="00A67103">
        <w:rPr>
          <w:rFonts w:ascii="Times New Roman" w:eastAsia="Times New Roman" w:hAnsi="Times New Roman" w:cs="Times New Roman"/>
          <w:i/>
          <w:iCs/>
          <w:spacing w:val="-3"/>
        </w:rPr>
        <w:t>in relation</w:t>
      </w:r>
      <w:r w:rsidR="00A67103">
        <w:rPr>
          <w:rFonts w:ascii="Times New Roman" w:eastAsia="Times New Roman" w:hAnsi="Times New Roman" w:cs="Times New Roman"/>
          <w:spacing w:val="-3"/>
        </w:rPr>
        <w:t xml:space="preserve"> to me—in reference to some other observe</w:t>
      </w:r>
      <w:r w:rsidR="00922998">
        <w:rPr>
          <w:rFonts w:ascii="Times New Roman" w:eastAsia="Times New Roman" w:hAnsi="Times New Roman" w:cs="Times New Roman"/>
          <w:spacing w:val="-3"/>
        </w:rPr>
        <w:t>r</w:t>
      </w:r>
      <w:r w:rsidR="00A67103">
        <w:rPr>
          <w:rFonts w:ascii="Times New Roman" w:eastAsia="Times New Roman" w:hAnsi="Times New Roman" w:cs="Times New Roman"/>
          <w:spacing w:val="-3"/>
        </w:rPr>
        <w:t xml:space="preserve">, the particle may still be in a superposition of spin-up and spin-down. This is a generalization of relativity, in which—for example—one can only measure speed </w:t>
      </w:r>
      <w:r w:rsidR="003A79FC">
        <w:rPr>
          <w:rFonts w:ascii="Times New Roman" w:eastAsia="Times New Roman" w:hAnsi="Times New Roman" w:cs="Times New Roman"/>
          <w:spacing w:val="-3"/>
        </w:rPr>
        <w:t>with respect to another</w:t>
      </w:r>
      <w:r w:rsidR="00A67103">
        <w:rPr>
          <w:rFonts w:ascii="Times New Roman" w:eastAsia="Times New Roman" w:hAnsi="Times New Roman" w:cs="Times New Roman"/>
          <w:spacing w:val="-3"/>
        </w:rPr>
        <w:t xml:space="preserve"> </w:t>
      </w:r>
      <w:r w:rsidR="003A79FC">
        <w:rPr>
          <w:rFonts w:ascii="Times New Roman" w:eastAsia="Times New Roman" w:hAnsi="Times New Roman" w:cs="Times New Roman"/>
          <w:spacing w:val="-3"/>
        </w:rPr>
        <w:t>object</w:t>
      </w:r>
      <w:r w:rsidR="00A67103">
        <w:rPr>
          <w:rFonts w:ascii="Times New Roman" w:eastAsia="Times New Roman" w:hAnsi="Times New Roman" w:cs="Times New Roman"/>
          <w:spacing w:val="-3"/>
        </w:rPr>
        <w:t xml:space="preserve"> (</w:t>
      </w:r>
      <w:r w:rsidR="00A67103">
        <w:rPr>
          <w:rFonts w:ascii="Times New Roman" w:eastAsia="Times New Roman" w:hAnsi="Times New Roman" w:cs="Times New Roman"/>
          <w:i/>
          <w:iCs/>
          <w:spacing w:val="-3"/>
        </w:rPr>
        <w:t xml:space="preserve">e.g., </w:t>
      </w:r>
      <w:r w:rsidR="00A67103">
        <w:rPr>
          <w:rFonts w:ascii="Times New Roman" w:eastAsia="Times New Roman" w:hAnsi="Times New Roman" w:cs="Times New Roman"/>
          <w:spacing w:val="-3"/>
        </w:rPr>
        <w:t>if I run on a ship, I have different velocities relative to the ship,</w:t>
      </w:r>
      <w:r w:rsidR="009914F7">
        <w:rPr>
          <w:rFonts w:ascii="Times New Roman" w:eastAsia="Times New Roman" w:hAnsi="Times New Roman" w:cs="Times New Roman"/>
          <w:spacing w:val="-3"/>
        </w:rPr>
        <w:t xml:space="preserve"> </w:t>
      </w:r>
      <w:r w:rsidR="003A79FC">
        <w:rPr>
          <w:rFonts w:ascii="Times New Roman" w:eastAsia="Times New Roman" w:hAnsi="Times New Roman" w:cs="Times New Roman"/>
          <w:spacing w:val="-3"/>
        </w:rPr>
        <w:t>the land, and the sun).</w:t>
      </w:r>
      <w:r w:rsidR="001F3DFD">
        <w:rPr>
          <w:rFonts w:ascii="Times New Roman" w:eastAsia="Times New Roman" w:hAnsi="Times New Roman" w:cs="Times New Roman"/>
          <w:spacing w:val="-3"/>
        </w:rPr>
        <w:t xml:space="preserve"> As Rovelli himself puts it in his book </w:t>
      </w:r>
      <w:r w:rsidR="001F3DFD">
        <w:rPr>
          <w:rFonts w:ascii="Times New Roman" w:eastAsia="Times New Roman" w:hAnsi="Times New Roman" w:cs="Times New Roman"/>
          <w:i/>
          <w:iCs/>
          <w:spacing w:val="-3"/>
        </w:rPr>
        <w:t>Reality Is Not What It Seems: The Journey to Quantum Gravity</w:t>
      </w:r>
      <w:r w:rsidR="001F3DFD">
        <w:rPr>
          <w:rFonts w:ascii="Times New Roman" w:eastAsia="Times New Roman" w:hAnsi="Times New Roman" w:cs="Times New Roman"/>
          <w:spacing w:val="-3"/>
        </w:rPr>
        <w:t xml:space="preserve">, “all variable aspects of an object exist only in relation to other objects… there is no reality except in the </w:t>
      </w:r>
      <w:r w:rsidR="001F3DFD">
        <w:rPr>
          <w:rFonts w:ascii="Times New Roman" w:eastAsia="Times New Roman" w:hAnsi="Times New Roman" w:cs="Times New Roman"/>
          <w:i/>
          <w:iCs/>
          <w:spacing w:val="-3"/>
        </w:rPr>
        <w:t xml:space="preserve">relations </w:t>
      </w:r>
      <w:r w:rsidR="001F3DFD">
        <w:rPr>
          <w:rFonts w:ascii="Times New Roman" w:eastAsia="Times New Roman" w:hAnsi="Times New Roman" w:cs="Times New Roman"/>
          <w:spacing w:val="-3"/>
        </w:rPr>
        <w:t>between physical systems” (Rovelli 135).</w:t>
      </w:r>
      <w:r w:rsidR="002B045E">
        <w:rPr>
          <w:rFonts w:ascii="Times New Roman" w:eastAsia="Times New Roman" w:hAnsi="Times New Roman" w:cs="Times New Roman"/>
          <w:spacing w:val="-3"/>
        </w:rPr>
        <w:t xml:space="preserve"> If our quantum reality is always inherently undetermined, and it is only in these relations that definite states emerge, then how can we understand </w:t>
      </w:r>
      <w:r w:rsidR="001C6755">
        <w:rPr>
          <w:rFonts w:ascii="Times New Roman" w:eastAsia="Times New Roman" w:hAnsi="Times New Roman" w:cs="Times New Roman"/>
          <w:spacing w:val="-3"/>
        </w:rPr>
        <w:t>our perceptual reality?</w:t>
      </w:r>
      <w:r w:rsidR="009B5255">
        <w:rPr>
          <w:rFonts w:ascii="Times New Roman" w:eastAsia="Times New Roman" w:hAnsi="Times New Roman" w:cs="Times New Roman"/>
          <w:spacing w:val="-3"/>
        </w:rPr>
        <w:t xml:space="preserve"> Perhaps through the lens of interconnectedness.</w:t>
      </w:r>
      <w:r w:rsidR="004304D2">
        <w:rPr>
          <w:rFonts w:ascii="Times New Roman" w:eastAsia="Times New Roman" w:hAnsi="Times New Roman" w:cs="Times New Roman"/>
          <w:spacing w:val="-3"/>
        </w:rPr>
        <w:t xml:space="preserve"> It appears that complete interconnectedness, </w:t>
      </w:r>
      <w:r w:rsidR="00F97498">
        <w:rPr>
          <w:rFonts w:ascii="Times New Roman" w:eastAsia="Times New Roman" w:hAnsi="Times New Roman" w:cs="Times New Roman"/>
          <w:spacing w:val="-3"/>
        </w:rPr>
        <w:t>infinite</w:t>
      </w:r>
      <w:r w:rsidR="004304D2">
        <w:rPr>
          <w:rFonts w:ascii="Times New Roman" w:eastAsia="Times New Roman" w:hAnsi="Times New Roman" w:cs="Times New Roman"/>
          <w:spacing w:val="-3"/>
        </w:rPr>
        <w:t xml:space="preserve"> compassion</w:t>
      </w:r>
      <w:r w:rsidR="005E3D4C">
        <w:rPr>
          <w:rFonts w:ascii="Times New Roman" w:eastAsia="Times New Roman" w:hAnsi="Times New Roman" w:cs="Times New Roman"/>
          <w:spacing w:val="-3"/>
        </w:rPr>
        <w:t>—</w:t>
      </w:r>
      <w:r w:rsidR="004304D2">
        <w:rPr>
          <w:rFonts w:ascii="Times New Roman" w:eastAsia="Times New Roman" w:hAnsi="Times New Roman" w:cs="Times New Roman"/>
          <w:spacing w:val="-3"/>
        </w:rPr>
        <w:t>often described in Buddhist accounts of enlightenment</w:t>
      </w:r>
      <w:r w:rsidR="005E3D4C">
        <w:rPr>
          <w:rFonts w:ascii="Times New Roman" w:eastAsia="Times New Roman" w:hAnsi="Times New Roman" w:cs="Times New Roman"/>
          <w:spacing w:val="-3"/>
        </w:rPr>
        <w:t>—</w:t>
      </w:r>
      <w:r w:rsidR="004304D2">
        <w:rPr>
          <w:rFonts w:ascii="Times New Roman" w:eastAsia="Times New Roman" w:hAnsi="Times New Roman" w:cs="Times New Roman"/>
          <w:spacing w:val="-3"/>
        </w:rPr>
        <w:t>may be opened up through the drug experience.</w:t>
      </w:r>
      <w:r w:rsidR="0051790A">
        <w:rPr>
          <w:rFonts w:ascii="Times New Roman" w:eastAsia="Times New Roman" w:hAnsi="Times New Roman" w:cs="Times New Roman"/>
          <w:spacing w:val="-3"/>
        </w:rPr>
        <w:t xml:space="preserve"> Jean Selz describes </w:t>
      </w:r>
      <w:r w:rsidR="00D3641F">
        <w:rPr>
          <w:rFonts w:ascii="Times New Roman" w:eastAsia="Times New Roman" w:hAnsi="Times New Roman" w:cs="Times New Roman"/>
          <w:spacing w:val="-3"/>
        </w:rPr>
        <w:t xml:space="preserve">the </w:t>
      </w:r>
      <w:r w:rsidR="0051790A">
        <w:rPr>
          <w:rFonts w:ascii="Times New Roman" w:eastAsia="Times New Roman" w:hAnsi="Times New Roman" w:cs="Times New Roman"/>
          <w:spacing w:val="-3"/>
        </w:rPr>
        <w:t>“</w:t>
      </w:r>
      <w:r w:rsidR="0051790A">
        <w:rPr>
          <w:rFonts w:ascii="Times New Roman" w:hAnsi="Times New Roman" w:cs="Times New Roman"/>
        </w:rPr>
        <w:t xml:space="preserve">connections by which the opium was attaching us to every single thing” (154 – 155). Similarly, Benjamin writes that during the hashish experience, “nothing more of the person remains than an unlimited capacity, and often an unlimited propensity, for entering into the situation of every other in the cosmos, including every inanimate object” (143). How can one enter into the “situation of every other in the cosmos”? </w:t>
      </w:r>
      <w:r w:rsidR="00F4352D">
        <w:rPr>
          <w:rFonts w:ascii="Times New Roman" w:hAnsi="Times New Roman" w:cs="Times New Roman"/>
        </w:rPr>
        <w:t>By</w:t>
      </w:r>
      <w:r w:rsidR="0051790A">
        <w:rPr>
          <w:rFonts w:ascii="Times New Roman" w:hAnsi="Times New Roman" w:cs="Times New Roman"/>
        </w:rPr>
        <w:t xml:space="preserve"> accessing the </w:t>
      </w:r>
      <w:r w:rsidR="006F1479">
        <w:rPr>
          <w:rFonts w:ascii="Times New Roman" w:hAnsi="Times New Roman" w:cs="Times New Roman"/>
        </w:rPr>
        <w:t>colportage phenomenon of space</w:t>
      </w:r>
      <w:r w:rsidR="0051790A">
        <w:rPr>
          <w:rFonts w:ascii="Times New Roman" w:hAnsi="Times New Roman" w:cs="Times New Roman"/>
        </w:rPr>
        <w:t>, a state of infinite interconnectedness</w:t>
      </w:r>
      <w:r w:rsidR="004E272C">
        <w:rPr>
          <w:rFonts w:ascii="Times New Roman" w:hAnsi="Times New Roman" w:cs="Times New Roman"/>
        </w:rPr>
        <w:t xml:space="preserve">. </w:t>
      </w:r>
      <w:r w:rsidR="0005719B">
        <w:rPr>
          <w:rFonts w:ascii="Times New Roman" w:hAnsi="Times New Roman" w:cs="Times New Roman"/>
        </w:rPr>
        <w:t xml:space="preserve">A space </w:t>
      </w:r>
      <w:r w:rsidR="00071BBC">
        <w:rPr>
          <w:rFonts w:ascii="Times New Roman" w:hAnsi="Times New Roman" w:cs="Times New Roman"/>
        </w:rPr>
        <w:t>in which—</w:t>
      </w:r>
      <w:r w:rsidR="0005719B">
        <w:rPr>
          <w:rFonts w:ascii="Times New Roman" w:hAnsi="Times New Roman" w:cs="Times New Roman"/>
        </w:rPr>
        <w:t>in light of RQM</w:t>
      </w:r>
      <w:r w:rsidR="00071BBC">
        <w:rPr>
          <w:rFonts w:ascii="Times New Roman" w:hAnsi="Times New Roman" w:cs="Times New Roman"/>
        </w:rPr>
        <w:t>—</w:t>
      </w:r>
      <w:r w:rsidR="0005719B">
        <w:rPr>
          <w:rFonts w:ascii="Times New Roman" w:hAnsi="Times New Roman" w:cs="Times New Roman"/>
        </w:rPr>
        <w:t xml:space="preserve">reality is defined by </w:t>
      </w:r>
      <w:r w:rsidR="002E1CB8">
        <w:rPr>
          <w:rFonts w:ascii="Times New Roman" w:hAnsi="Times New Roman" w:cs="Times New Roman"/>
        </w:rPr>
        <w:t>its</w:t>
      </w:r>
      <w:r w:rsidR="0005719B">
        <w:rPr>
          <w:rFonts w:ascii="Times New Roman" w:hAnsi="Times New Roman" w:cs="Times New Roman"/>
        </w:rPr>
        <w:t xml:space="preserve"> connections, </w:t>
      </w:r>
      <w:r w:rsidR="002E1CB8">
        <w:rPr>
          <w:rFonts w:ascii="Times New Roman" w:hAnsi="Times New Roman" w:cs="Times New Roman"/>
        </w:rPr>
        <w:t>its</w:t>
      </w:r>
      <w:r w:rsidR="0005719B">
        <w:rPr>
          <w:rFonts w:ascii="Times New Roman" w:hAnsi="Times New Roman" w:cs="Times New Roman"/>
        </w:rPr>
        <w:t xml:space="preserve"> relations, rather than the things themselves.</w:t>
      </w:r>
      <w:r w:rsidR="005E3D4C">
        <w:rPr>
          <w:rFonts w:ascii="Times New Roman" w:hAnsi="Times New Roman" w:cs="Times New Roman"/>
        </w:rPr>
        <w:t xml:space="preserve"> </w:t>
      </w:r>
      <w:r w:rsidR="00102C31">
        <w:rPr>
          <w:rFonts w:ascii="Times New Roman" w:hAnsi="Times New Roman" w:cs="Times New Roman"/>
        </w:rPr>
        <w:t xml:space="preserve">Further, it is the emptying of selfhood that </w:t>
      </w:r>
      <w:r w:rsidR="005E7B6E">
        <w:rPr>
          <w:rFonts w:ascii="Times New Roman" w:hAnsi="Times New Roman" w:cs="Times New Roman"/>
        </w:rPr>
        <w:t>allows</w:t>
      </w:r>
      <w:r w:rsidR="00102C31">
        <w:rPr>
          <w:rFonts w:ascii="Times New Roman" w:hAnsi="Times New Roman" w:cs="Times New Roman"/>
        </w:rPr>
        <w:t xml:space="preserve"> one to </w:t>
      </w:r>
      <w:r w:rsidR="00F4352D">
        <w:rPr>
          <w:rFonts w:ascii="Times New Roman" w:hAnsi="Times New Roman" w:cs="Times New Roman"/>
        </w:rPr>
        <w:t>seep into</w:t>
      </w:r>
      <w:r w:rsidR="00102C31">
        <w:rPr>
          <w:rFonts w:ascii="Times New Roman" w:hAnsi="Times New Roman" w:cs="Times New Roman"/>
        </w:rPr>
        <w:t xml:space="preserve"> </w:t>
      </w:r>
      <w:r w:rsidR="006F1479">
        <w:rPr>
          <w:rFonts w:ascii="Times New Roman" w:hAnsi="Times New Roman" w:cs="Times New Roman"/>
        </w:rPr>
        <w:t>this</w:t>
      </w:r>
      <w:r w:rsidR="00102C31">
        <w:rPr>
          <w:rFonts w:ascii="Times New Roman" w:hAnsi="Times New Roman" w:cs="Times New Roman"/>
        </w:rPr>
        <w:t xml:space="preserve"> </w:t>
      </w:r>
      <w:r w:rsidR="00890B45">
        <w:rPr>
          <w:rFonts w:ascii="Times New Roman" w:hAnsi="Times New Roman" w:cs="Times New Roman"/>
        </w:rPr>
        <w:t>realm</w:t>
      </w:r>
      <w:r w:rsidR="00102C31">
        <w:rPr>
          <w:rFonts w:ascii="Times New Roman" w:hAnsi="Times New Roman" w:cs="Times New Roman"/>
        </w:rPr>
        <w:t xml:space="preserve"> of </w:t>
      </w:r>
      <w:r w:rsidR="005E7B6E">
        <w:rPr>
          <w:rFonts w:ascii="Times New Roman" w:hAnsi="Times New Roman" w:cs="Times New Roman"/>
        </w:rPr>
        <w:t>possibility</w:t>
      </w:r>
      <w:r w:rsidR="008E1062">
        <w:rPr>
          <w:rFonts w:ascii="Times New Roman" w:hAnsi="Times New Roman" w:cs="Times New Roman"/>
        </w:rPr>
        <w:t>,</w:t>
      </w:r>
      <w:r w:rsidR="00DF45F9">
        <w:rPr>
          <w:rFonts w:ascii="Times New Roman" w:hAnsi="Times New Roman" w:cs="Times New Roman"/>
        </w:rPr>
        <w:t xml:space="preserve"> and </w:t>
      </w:r>
      <w:r w:rsidR="0029222D">
        <w:rPr>
          <w:rFonts w:ascii="Times New Roman" w:hAnsi="Times New Roman" w:cs="Times New Roman"/>
        </w:rPr>
        <w:t>realizing an experience of</w:t>
      </w:r>
      <w:r w:rsidR="00926787">
        <w:rPr>
          <w:rFonts w:ascii="Times New Roman" w:hAnsi="Times New Roman" w:cs="Times New Roman"/>
        </w:rPr>
        <w:t xml:space="preserve"> the</w:t>
      </w:r>
      <w:r w:rsidR="00525CDA">
        <w:rPr>
          <w:rFonts w:ascii="Times New Roman" w:hAnsi="Times New Roman" w:cs="Times New Roman"/>
        </w:rPr>
        <w:t xml:space="preserve"> </w:t>
      </w:r>
      <w:r w:rsidR="00276FAF">
        <w:rPr>
          <w:rFonts w:ascii="Times New Roman" w:hAnsi="Times New Roman" w:cs="Times New Roman"/>
        </w:rPr>
        <w:t xml:space="preserve">potential </w:t>
      </w:r>
      <w:r w:rsidR="00EE0D39">
        <w:rPr>
          <w:rFonts w:ascii="Times New Roman" w:hAnsi="Times New Roman" w:cs="Times New Roman"/>
        </w:rPr>
        <w:t>helps</w:t>
      </w:r>
      <w:r w:rsidR="00DF45F9">
        <w:rPr>
          <w:rFonts w:ascii="Times New Roman" w:hAnsi="Times New Roman" w:cs="Times New Roman"/>
        </w:rPr>
        <w:t xml:space="preserve"> us to put ourselves in the place of others. This is elaborated with, “The virtuoso of </w:t>
      </w:r>
      <w:r w:rsidR="00DF45F9">
        <w:rPr>
          <w:rFonts w:ascii="Times New Roman" w:hAnsi="Times New Roman" w:cs="Times New Roman"/>
        </w:rPr>
        <w:lastRenderedPageBreak/>
        <w:t>empathy does not in fact step outside himself. His masterstroke consists in having so emptied out his own ego, and made it so free of all ballast of the person, that it feels at home in every mask” (142).</w:t>
      </w:r>
      <w:r w:rsidR="00DF1458">
        <w:rPr>
          <w:rFonts w:ascii="Times New Roman" w:hAnsi="Times New Roman" w:cs="Times New Roman"/>
        </w:rPr>
        <w:t xml:space="preserve"> However, is it the experience of potentiality that opens up the compassion, or the experience of compassion that opens up the potentiality? Perhaps both. Regardless, it seems that to truly enter this realm </w:t>
      </w:r>
      <w:r w:rsidR="006672FB">
        <w:rPr>
          <w:rFonts w:ascii="Times New Roman" w:hAnsi="Times New Roman" w:cs="Times New Roman"/>
        </w:rPr>
        <w:t xml:space="preserve">which is </w:t>
      </w:r>
      <w:r w:rsidR="00DF1458">
        <w:rPr>
          <w:rFonts w:ascii="Times New Roman" w:hAnsi="Times New Roman" w:cs="Times New Roman"/>
        </w:rPr>
        <w:t>“</w:t>
      </w:r>
      <w:r w:rsidR="00DF1458" w:rsidRPr="00DF1458">
        <w:rPr>
          <w:rFonts w:ascii="Times New Roman" w:hAnsi="Times New Roman" w:cs="Times New Roman"/>
        </w:rPr>
        <w:t>characteristic of a divine being” (46)</w:t>
      </w:r>
      <w:r w:rsidR="00DF1458">
        <w:rPr>
          <w:rFonts w:ascii="Times New Roman" w:hAnsi="Times New Roman" w:cs="Times New Roman"/>
        </w:rPr>
        <w:t xml:space="preserve">, we </w:t>
      </w:r>
      <w:r w:rsidR="00F5267F">
        <w:rPr>
          <w:rFonts w:ascii="Times New Roman" w:hAnsi="Times New Roman" w:cs="Times New Roman"/>
        </w:rPr>
        <w:t>should</w:t>
      </w:r>
      <w:r w:rsidR="00DF1458">
        <w:rPr>
          <w:rFonts w:ascii="Times New Roman" w:hAnsi="Times New Roman" w:cs="Times New Roman"/>
        </w:rPr>
        <w:t xml:space="preserve"> approach it on both fronts.</w:t>
      </w:r>
    </w:p>
    <w:p w14:paraId="1C6851F4" w14:textId="0777025D" w:rsidR="0021273F" w:rsidRDefault="009B0BC5" w:rsidP="00323A7F">
      <w:pPr>
        <w:spacing w:line="480" w:lineRule="auto"/>
        <w:ind w:firstLine="720"/>
        <w:rPr>
          <w:rFonts w:ascii="Times New Roman" w:hAnsi="Times New Roman" w:cs="Times New Roman"/>
        </w:rPr>
      </w:pPr>
      <w:r>
        <w:rPr>
          <w:rFonts w:ascii="Times New Roman" w:hAnsi="Times New Roman" w:cs="Times New Roman"/>
        </w:rPr>
        <w:t>Before proceeding, it may be worthwhile to momentarily step away from the physics</w:t>
      </w:r>
      <w:r w:rsidR="002F6ED5">
        <w:rPr>
          <w:rFonts w:ascii="Times New Roman" w:hAnsi="Times New Roman" w:cs="Times New Roman"/>
        </w:rPr>
        <w:t xml:space="preserve"> </w:t>
      </w:r>
      <w:r w:rsidR="009C6C5C">
        <w:rPr>
          <w:rFonts w:ascii="Times New Roman" w:hAnsi="Times New Roman" w:cs="Times New Roman"/>
        </w:rPr>
        <w:t>in order</w:t>
      </w:r>
      <w:r w:rsidR="00CE6B18">
        <w:rPr>
          <w:rFonts w:ascii="Times New Roman" w:hAnsi="Times New Roman" w:cs="Times New Roman"/>
        </w:rPr>
        <w:t xml:space="preserve"> to </w:t>
      </w:r>
      <w:r w:rsidR="00323A7F">
        <w:rPr>
          <w:rFonts w:ascii="Times New Roman" w:hAnsi="Times New Roman" w:cs="Times New Roman"/>
        </w:rPr>
        <w:t>further investigate the</w:t>
      </w:r>
      <w:r>
        <w:rPr>
          <w:rFonts w:ascii="Times New Roman" w:hAnsi="Times New Roman" w:cs="Times New Roman"/>
        </w:rPr>
        <w:t xml:space="preserve"> </w:t>
      </w:r>
      <w:r w:rsidR="001726D1" w:rsidRPr="00FA0C03">
        <w:rPr>
          <w:rFonts w:ascii="Times New Roman" w:hAnsi="Times New Roman" w:cs="Times New Roman"/>
          <w:i/>
          <w:iCs/>
        </w:rPr>
        <w:t>mechanis</w:t>
      </w:r>
      <w:r w:rsidR="00486EDD">
        <w:rPr>
          <w:rFonts w:ascii="Times New Roman" w:hAnsi="Times New Roman" w:cs="Times New Roman"/>
          <w:i/>
          <w:iCs/>
        </w:rPr>
        <w:t>ms</w:t>
      </w:r>
      <w:r w:rsidR="00323A7F">
        <w:rPr>
          <w:rFonts w:ascii="Times New Roman" w:hAnsi="Times New Roman" w:cs="Times New Roman"/>
        </w:rPr>
        <w:t xml:space="preserve"> by which the</w:t>
      </w:r>
      <w:r w:rsidR="008E7B93">
        <w:rPr>
          <w:rFonts w:ascii="Times New Roman" w:hAnsi="Times New Roman" w:cs="Times New Roman"/>
        </w:rPr>
        <w:t xml:space="preserve"> </w:t>
      </w:r>
      <w:r>
        <w:rPr>
          <w:rFonts w:ascii="Times New Roman" w:hAnsi="Times New Roman" w:cs="Times New Roman"/>
        </w:rPr>
        <w:t>space of potentiality</w:t>
      </w:r>
      <w:r w:rsidR="00323A7F">
        <w:rPr>
          <w:rFonts w:ascii="Times New Roman" w:hAnsi="Times New Roman" w:cs="Times New Roman"/>
        </w:rPr>
        <w:t xml:space="preserve"> is unveiled. </w:t>
      </w:r>
      <w:r w:rsidR="0021273F">
        <w:rPr>
          <w:rFonts w:ascii="Times New Roman" w:hAnsi="Times New Roman" w:cs="Times New Roman"/>
        </w:rPr>
        <w:t xml:space="preserve">One such method appears to take the form of </w:t>
      </w:r>
      <w:r w:rsidR="00103889">
        <w:rPr>
          <w:rFonts w:ascii="Times New Roman" w:hAnsi="Times New Roman" w:cs="Times New Roman"/>
        </w:rPr>
        <w:t>flânerie, or wandering.</w:t>
      </w:r>
      <w:r w:rsidR="00CA3A1A">
        <w:rPr>
          <w:rFonts w:ascii="Times New Roman" w:hAnsi="Times New Roman" w:cs="Times New Roman"/>
        </w:rPr>
        <w:t xml:space="preserve"> It is </w:t>
      </w:r>
      <w:r w:rsidR="00074638">
        <w:rPr>
          <w:rFonts w:ascii="Times New Roman" w:hAnsi="Times New Roman" w:cs="Times New Roman"/>
        </w:rPr>
        <w:t xml:space="preserve">in </w:t>
      </w:r>
      <w:r w:rsidR="00960102">
        <w:rPr>
          <w:rFonts w:ascii="Times New Roman" w:hAnsi="Times New Roman" w:cs="Times New Roman"/>
        </w:rPr>
        <w:t>th</w:t>
      </w:r>
      <w:r w:rsidR="000C57BD">
        <w:rPr>
          <w:rFonts w:ascii="Times New Roman" w:hAnsi="Times New Roman" w:cs="Times New Roman"/>
        </w:rPr>
        <w:t>is</w:t>
      </w:r>
      <w:r w:rsidR="00960102">
        <w:rPr>
          <w:rFonts w:ascii="Times New Roman" w:hAnsi="Times New Roman" w:cs="Times New Roman"/>
        </w:rPr>
        <w:t xml:space="preserve"> </w:t>
      </w:r>
      <w:r w:rsidR="00CA3A1A">
        <w:rPr>
          <w:rFonts w:ascii="Times New Roman" w:hAnsi="Times New Roman" w:cs="Times New Roman"/>
        </w:rPr>
        <w:t>act of roaming</w:t>
      </w:r>
      <w:r w:rsidR="00A43F90">
        <w:rPr>
          <w:rFonts w:ascii="Times New Roman" w:hAnsi="Times New Roman" w:cs="Times New Roman"/>
        </w:rPr>
        <w:t>—</w:t>
      </w:r>
      <w:r w:rsidR="00CA3A1A">
        <w:rPr>
          <w:rFonts w:ascii="Times New Roman" w:hAnsi="Times New Roman" w:cs="Times New Roman"/>
        </w:rPr>
        <w:t>without explicit pursuit of a goal</w:t>
      </w:r>
      <w:r w:rsidR="00A43F90">
        <w:rPr>
          <w:rFonts w:ascii="Times New Roman" w:hAnsi="Times New Roman" w:cs="Times New Roman"/>
        </w:rPr>
        <w:t>—t</w:t>
      </w:r>
      <w:r w:rsidR="00CA3A1A">
        <w:rPr>
          <w:rFonts w:ascii="Times New Roman" w:hAnsi="Times New Roman" w:cs="Times New Roman"/>
        </w:rPr>
        <w:t xml:space="preserve">hat we can meander our way </w:t>
      </w:r>
      <w:r w:rsidR="007E7E48">
        <w:rPr>
          <w:rFonts w:ascii="Times New Roman" w:hAnsi="Times New Roman" w:cs="Times New Roman"/>
        </w:rPr>
        <w:t>in</w:t>
      </w:r>
      <w:r w:rsidR="00CA3A1A">
        <w:rPr>
          <w:rFonts w:ascii="Times New Roman" w:hAnsi="Times New Roman" w:cs="Times New Roman"/>
        </w:rPr>
        <w:t xml:space="preserve">to </w:t>
      </w:r>
      <w:r w:rsidR="000C57BD">
        <w:rPr>
          <w:rFonts w:ascii="Times New Roman" w:hAnsi="Times New Roman" w:cs="Times New Roman"/>
        </w:rPr>
        <w:t>the</w:t>
      </w:r>
      <w:r w:rsidR="00CA3A1A">
        <w:rPr>
          <w:rFonts w:ascii="Times New Roman" w:hAnsi="Times New Roman" w:cs="Times New Roman"/>
        </w:rPr>
        <w:t xml:space="preserve"> realm of </w:t>
      </w:r>
      <w:r w:rsidR="00285E01">
        <w:rPr>
          <w:rFonts w:ascii="Times New Roman" w:hAnsi="Times New Roman" w:cs="Times New Roman"/>
        </w:rPr>
        <w:t xml:space="preserve">the </w:t>
      </w:r>
      <w:r w:rsidR="00CA3A1A">
        <w:rPr>
          <w:rFonts w:ascii="Times New Roman" w:hAnsi="Times New Roman" w:cs="Times New Roman"/>
        </w:rPr>
        <w:t>potential.</w:t>
      </w:r>
      <w:r w:rsidR="007E7E48">
        <w:rPr>
          <w:rFonts w:ascii="Times New Roman" w:hAnsi="Times New Roman" w:cs="Times New Roman"/>
        </w:rPr>
        <w:t xml:space="preserve"> As Benjamin very directly expresses, </w:t>
      </w:r>
      <w:r w:rsidR="007E7E48" w:rsidRPr="007E7E48">
        <w:rPr>
          <w:rFonts w:ascii="Times New Roman" w:hAnsi="Times New Roman" w:cs="Times New Roman"/>
        </w:rPr>
        <w:t>“We know that, in the course of flânerie, far off times and places penetrate the landscape of the present moment” (139).</w:t>
      </w:r>
      <w:r w:rsidR="007E7E48">
        <w:rPr>
          <w:rFonts w:ascii="Times New Roman" w:hAnsi="Times New Roman" w:cs="Times New Roman"/>
        </w:rPr>
        <w:t xml:space="preserve"> </w:t>
      </w:r>
      <w:r w:rsidR="007E7BC4">
        <w:rPr>
          <w:rFonts w:ascii="Times New Roman" w:hAnsi="Times New Roman" w:cs="Times New Roman"/>
        </w:rPr>
        <w:t xml:space="preserve">Through wandering, alternative </w:t>
      </w:r>
      <w:r w:rsidR="0085393D">
        <w:rPr>
          <w:rFonts w:ascii="Times New Roman" w:hAnsi="Times New Roman" w:cs="Times New Roman"/>
        </w:rPr>
        <w:t>potentialit</w:t>
      </w:r>
      <w:r w:rsidR="00453BBE">
        <w:rPr>
          <w:rFonts w:ascii="Times New Roman" w:hAnsi="Times New Roman" w:cs="Times New Roman"/>
        </w:rPr>
        <w:t>ies</w:t>
      </w:r>
      <w:r w:rsidR="003D56E5">
        <w:rPr>
          <w:rFonts w:ascii="Times New Roman" w:hAnsi="Times New Roman" w:cs="Times New Roman"/>
        </w:rPr>
        <w:t xml:space="preserve"> </w:t>
      </w:r>
      <w:r w:rsidR="007E7BC4">
        <w:rPr>
          <w:rFonts w:ascii="Times New Roman" w:hAnsi="Times New Roman" w:cs="Times New Roman"/>
        </w:rPr>
        <w:t>envelop our perception</w:t>
      </w:r>
      <w:r w:rsidR="00D24F15">
        <w:rPr>
          <w:rFonts w:ascii="Times New Roman" w:hAnsi="Times New Roman" w:cs="Times New Roman"/>
        </w:rPr>
        <w:t>. This</w:t>
      </w:r>
      <w:r w:rsidR="007E7E48">
        <w:rPr>
          <w:rFonts w:ascii="Times New Roman" w:hAnsi="Times New Roman" w:cs="Times New Roman"/>
        </w:rPr>
        <w:t xml:space="preserve"> is stated even more </w:t>
      </w:r>
      <w:r w:rsidR="001D43AA">
        <w:rPr>
          <w:rFonts w:ascii="Times New Roman" w:hAnsi="Times New Roman" w:cs="Times New Roman"/>
        </w:rPr>
        <w:t>clearly</w:t>
      </w:r>
      <w:r w:rsidR="007E7E48">
        <w:rPr>
          <w:rFonts w:ascii="Times New Roman" w:hAnsi="Times New Roman" w:cs="Times New Roman"/>
        </w:rPr>
        <w:t xml:space="preserve"> </w:t>
      </w:r>
      <w:r w:rsidR="001D43AA">
        <w:rPr>
          <w:rFonts w:ascii="Times New Roman" w:hAnsi="Times New Roman" w:cs="Times New Roman"/>
        </w:rPr>
        <w:t>in</w:t>
      </w:r>
      <w:r w:rsidR="007E7E48">
        <w:rPr>
          <w:rFonts w:ascii="Times New Roman" w:hAnsi="Times New Roman" w:cs="Times New Roman"/>
        </w:rPr>
        <w:t xml:space="preserve"> the introduction: </w:t>
      </w:r>
      <w:r w:rsidR="007E7E48" w:rsidRPr="007E7E48">
        <w:rPr>
          <w:rFonts w:ascii="Times New Roman" w:hAnsi="Times New Roman" w:cs="Times New Roman"/>
        </w:rPr>
        <w:t>“the colportage phenomen</w:t>
      </w:r>
      <w:r w:rsidR="001D37B0">
        <w:rPr>
          <w:rFonts w:ascii="Times New Roman" w:hAnsi="Times New Roman" w:cs="Times New Roman"/>
        </w:rPr>
        <w:t>on</w:t>
      </w:r>
      <w:r w:rsidR="007E7E48" w:rsidRPr="007E7E48">
        <w:rPr>
          <w:rFonts w:ascii="Times New Roman" w:hAnsi="Times New Roman" w:cs="Times New Roman"/>
        </w:rPr>
        <w:t xml:space="preserve"> of space is said to be the flâneur’s basic experience” (</w:t>
      </w:r>
      <w:r w:rsidR="007E7E48" w:rsidRPr="007E7E48">
        <w:rPr>
          <w:rFonts w:ascii="Times New Roman" w:hAnsi="Times New Roman" w:cs="Times New Roman"/>
          <w:i/>
          <w:iCs/>
        </w:rPr>
        <w:t>x</w:t>
      </w:r>
      <w:r w:rsidR="007E7E48" w:rsidRPr="007E7E48">
        <w:rPr>
          <w:rFonts w:ascii="Times New Roman" w:hAnsi="Times New Roman" w:cs="Times New Roman"/>
        </w:rPr>
        <w:t>)</w:t>
      </w:r>
      <w:r w:rsidR="007E7E48">
        <w:rPr>
          <w:rFonts w:ascii="Times New Roman" w:hAnsi="Times New Roman" w:cs="Times New Roman"/>
        </w:rPr>
        <w:t xml:space="preserve">. So how do we really enter this space of </w:t>
      </w:r>
      <w:r w:rsidR="0085393D">
        <w:rPr>
          <w:rFonts w:ascii="Times New Roman" w:hAnsi="Times New Roman" w:cs="Times New Roman"/>
        </w:rPr>
        <w:t>possibility</w:t>
      </w:r>
      <w:r w:rsidR="007E7E48">
        <w:rPr>
          <w:rFonts w:ascii="Times New Roman" w:hAnsi="Times New Roman" w:cs="Times New Roman"/>
        </w:rPr>
        <w:t>, the colportage phenomenon of space? We wander. We flâneur in the u</w:t>
      </w:r>
      <w:r w:rsidR="001D43AA">
        <w:rPr>
          <w:rFonts w:ascii="Times New Roman" w:hAnsi="Times New Roman" w:cs="Times New Roman"/>
        </w:rPr>
        <w:t>t</w:t>
      </w:r>
      <w:r w:rsidR="007E7E48">
        <w:rPr>
          <w:rFonts w:ascii="Times New Roman" w:hAnsi="Times New Roman" w:cs="Times New Roman"/>
        </w:rPr>
        <w:t xml:space="preserve">most sense of the word. </w:t>
      </w:r>
      <w:r w:rsidR="00F5447C">
        <w:rPr>
          <w:rFonts w:ascii="Times New Roman" w:hAnsi="Times New Roman" w:cs="Times New Roman"/>
        </w:rPr>
        <w:t>But h</w:t>
      </w:r>
      <w:r w:rsidR="007E7E48">
        <w:rPr>
          <w:rFonts w:ascii="Times New Roman" w:hAnsi="Times New Roman" w:cs="Times New Roman"/>
        </w:rPr>
        <w:t xml:space="preserve">ow can </w:t>
      </w:r>
      <w:r w:rsidR="00F5447C">
        <w:rPr>
          <w:rFonts w:ascii="Times New Roman" w:hAnsi="Times New Roman" w:cs="Times New Roman"/>
        </w:rPr>
        <w:t xml:space="preserve">one </w:t>
      </w:r>
      <w:r w:rsidR="007077A3">
        <w:rPr>
          <w:rFonts w:ascii="Times New Roman" w:hAnsi="Times New Roman" w:cs="Times New Roman"/>
        </w:rPr>
        <w:t>actually</w:t>
      </w:r>
      <w:r w:rsidR="007E7E48">
        <w:rPr>
          <w:rFonts w:ascii="Times New Roman" w:hAnsi="Times New Roman" w:cs="Times New Roman"/>
        </w:rPr>
        <w:t xml:space="preserve"> go about </w:t>
      </w:r>
      <w:r w:rsidR="007077A3">
        <w:rPr>
          <w:rFonts w:ascii="Times New Roman" w:hAnsi="Times New Roman" w:cs="Times New Roman"/>
        </w:rPr>
        <w:t>flânerie</w:t>
      </w:r>
      <w:r w:rsidR="007E7E48">
        <w:rPr>
          <w:rFonts w:ascii="Times New Roman" w:hAnsi="Times New Roman" w:cs="Times New Roman"/>
        </w:rPr>
        <w:t xml:space="preserve">, how can we </w:t>
      </w:r>
      <w:r w:rsidR="007077A3">
        <w:rPr>
          <w:rFonts w:ascii="Times New Roman" w:hAnsi="Times New Roman" w:cs="Times New Roman"/>
        </w:rPr>
        <w:t xml:space="preserve">truly </w:t>
      </w:r>
      <w:r w:rsidR="007E7E48">
        <w:rPr>
          <w:rFonts w:ascii="Times New Roman" w:hAnsi="Times New Roman" w:cs="Times New Roman"/>
        </w:rPr>
        <w:t xml:space="preserve">aim to maneuver aimlessly? One way appears to be through the drug experience itself. As Benjamin </w:t>
      </w:r>
      <w:r w:rsidR="0023752F">
        <w:rPr>
          <w:rFonts w:ascii="Times New Roman" w:hAnsi="Times New Roman" w:cs="Times New Roman"/>
        </w:rPr>
        <w:t xml:space="preserve">so </w:t>
      </w:r>
      <w:r w:rsidR="00E44129">
        <w:rPr>
          <w:rFonts w:ascii="Times New Roman" w:hAnsi="Times New Roman" w:cs="Times New Roman"/>
        </w:rPr>
        <w:t>beautifully</w:t>
      </w:r>
      <w:r w:rsidR="007E7E48">
        <w:rPr>
          <w:rFonts w:ascii="Times New Roman" w:hAnsi="Times New Roman" w:cs="Times New Roman"/>
        </w:rPr>
        <w:t xml:space="preserve"> puts it</w:t>
      </w:r>
      <w:r w:rsidR="00E44129">
        <w:rPr>
          <w:rFonts w:ascii="Times New Roman" w:hAnsi="Times New Roman" w:cs="Times New Roman"/>
        </w:rPr>
        <w:t xml:space="preserve">: </w:t>
      </w:r>
      <w:r w:rsidR="007E7E48" w:rsidRPr="00E44129">
        <w:rPr>
          <w:rFonts w:ascii="Times New Roman" w:hAnsi="Times New Roman" w:cs="Times New Roman"/>
        </w:rPr>
        <w:t>“The figure of the flâneur. He resembles the hashish eater, takes space up into himself like the latter. In hashish intoxication, the space starts winking at us:</w:t>
      </w:r>
      <w:r w:rsidR="007E7E48" w:rsidRPr="007E7E48">
        <w:rPr>
          <w:rFonts w:ascii="Times New Roman" w:hAnsi="Times New Roman" w:cs="Times New Roman"/>
          <w:b/>
          <w:bCs/>
        </w:rPr>
        <w:t xml:space="preserve"> </w:t>
      </w:r>
      <w:r w:rsidR="00454241">
        <w:rPr>
          <w:rFonts w:ascii="Times New Roman" w:hAnsi="Times New Roman" w:cs="Times New Roman"/>
          <w:b/>
          <w:bCs/>
        </w:rPr>
        <w:t>‘</w:t>
      </w:r>
      <w:r w:rsidR="007E7E48" w:rsidRPr="00E44129">
        <w:rPr>
          <w:rFonts w:ascii="Times New Roman" w:hAnsi="Times New Roman" w:cs="Times New Roman"/>
        </w:rPr>
        <w:t>What do you think may have gone on here?</w:t>
      </w:r>
      <w:r w:rsidR="00454241">
        <w:rPr>
          <w:rFonts w:ascii="Times New Roman" w:hAnsi="Times New Roman" w:cs="Times New Roman"/>
        </w:rPr>
        <w:t>’</w:t>
      </w:r>
      <w:r w:rsidR="007E7E48" w:rsidRPr="00E44129">
        <w:rPr>
          <w:rFonts w:ascii="Times New Roman" w:hAnsi="Times New Roman" w:cs="Times New Roman"/>
        </w:rPr>
        <w:t xml:space="preserve"> And with the very same question, space accosts the flâneur” (141).</w:t>
      </w:r>
      <w:r w:rsidR="007E7E48" w:rsidRPr="007E7E48">
        <w:rPr>
          <w:rFonts w:ascii="Times New Roman" w:hAnsi="Times New Roman" w:cs="Times New Roman"/>
          <w:b/>
          <w:bCs/>
        </w:rPr>
        <w:t xml:space="preserve"> </w:t>
      </w:r>
      <w:r w:rsidR="008A269B">
        <w:rPr>
          <w:rFonts w:ascii="Times New Roman" w:hAnsi="Times New Roman" w:cs="Times New Roman"/>
        </w:rPr>
        <w:t xml:space="preserve">Thus, it seems that maybe it’s the drug that can </w:t>
      </w:r>
      <w:r w:rsidR="007C0E50">
        <w:rPr>
          <w:rFonts w:ascii="Times New Roman" w:hAnsi="Times New Roman" w:cs="Times New Roman"/>
        </w:rPr>
        <w:t>direct</w:t>
      </w:r>
      <w:r w:rsidR="008A269B">
        <w:rPr>
          <w:rFonts w:ascii="Times New Roman" w:hAnsi="Times New Roman" w:cs="Times New Roman"/>
        </w:rPr>
        <w:t xml:space="preserve"> the undirected, allowing us to loaf through our perception and dissolve into the potentialities </w:t>
      </w:r>
      <w:r w:rsidR="008842A0">
        <w:rPr>
          <w:rFonts w:ascii="Times New Roman" w:hAnsi="Times New Roman" w:cs="Times New Roman"/>
        </w:rPr>
        <w:t>from</w:t>
      </w:r>
      <w:r w:rsidR="008A269B">
        <w:rPr>
          <w:rFonts w:ascii="Times New Roman" w:hAnsi="Times New Roman" w:cs="Times New Roman"/>
        </w:rPr>
        <w:t xml:space="preserve"> which </w:t>
      </w:r>
      <w:r w:rsidR="007C0E50">
        <w:rPr>
          <w:rFonts w:ascii="Times New Roman" w:hAnsi="Times New Roman" w:cs="Times New Roman"/>
        </w:rPr>
        <w:t>the</w:t>
      </w:r>
      <w:r w:rsidR="008A269B">
        <w:rPr>
          <w:rFonts w:ascii="Times New Roman" w:hAnsi="Times New Roman" w:cs="Times New Roman"/>
        </w:rPr>
        <w:t xml:space="preserve"> world is constructed.</w:t>
      </w:r>
    </w:p>
    <w:p w14:paraId="6CAAEAB7" w14:textId="5E60D965" w:rsidR="00DA5FBB" w:rsidRPr="00DA5FBB" w:rsidRDefault="00323A7F" w:rsidP="00D75622">
      <w:pPr>
        <w:spacing w:line="480" w:lineRule="auto"/>
        <w:ind w:firstLine="720"/>
        <w:rPr>
          <w:rFonts w:ascii="Times New Roman" w:hAnsi="Times New Roman" w:cs="Times New Roman"/>
        </w:rPr>
      </w:pPr>
      <w:r>
        <w:rPr>
          <w:rFonts w:ascii="Times New Roman" w:hAnsi="Times New Roman" w:cs="Times New Roman"/>
        </w:rPr>
        <w:lastRenderedPageBreak/>
        <w:t>Lingering</w:t>
      </w:r>
      <w:r w:rsidR="00AB0F3C">
        <w:rPr>
          <w:rFonts w:ascii="Times New Roman" w:hAnsi="Times New Roman" w:cs="Times New Roman"/>
        </w:rPr>
        <w:t xml:space="preserve"> on the nature of flânerie a bit longer, there </w:t>
      </w:r>
      <w:r w:rsidR="006423B4">
        <w:rPr>
          <w:rFonts w:ascii="Times New Roman" w:hAnsi="Times New Roman" w:cs="Times New Roman"/>
        </w:rPr>
        <w:t>seems</w:t>
      </w:r>
      <w:r w:rsidR="00AB0F3C">
        <w:rPr>
          <w:rFonts w:ascii="Times New Roman" w:hAnsi="Times New Roman" w:cs="Times New Roman"/>
        </w:rPr>
        <w:t xml:space="preserve"> a few adjacent concepts that </w:t>
      </w:r>
      <w:r w:rsidR="00846A15">
        <w:rPr>
          <w:rFonts w:ascii="Times New Roman" w:hAnsi="Times New Roman" w:cs="Times New Roman"/>
        </w:rPr>
        <w:t xml:space="preserve">may </w:t>
      </w:r>
      <w:r w:rsidR="00383CE3">
        <w:rPr>
          <w:rFonts w:ascii="Times New Roman" w:hAnsi="Times New Roman" w:cs="Times New Roman"/>
        </w:rPr>
        <w:t>further reveal</w:t>
      </w:r>
      <w:r w:rsidR="00BD54C4">
        <w:rPr>
          <w:rFonts w:ascii="Times New Roman" w:hAnsi="Times New Roman" w:cs="Times New Roman"/>
        </w:rPr>
        <w:t xml:space="preserve"> </w:t>
      </w:r>
      <w:r w:rsidR="00846A15">
        <w:rPr>
          <w:rFonts w:ascii="Times New Roman" w:hAnsi="Times New Roman" w:cs="Times New Roman"/>
        </w:rPr>
        <w:t xml:space="preserve">the </w:t>
      </w:r>
      <w:r w:rsidR="00BD54C4">
        <w:rPr>
          <w:rFonts w:ascii="Times New Roman" w:hAnsi="Times New Roman" w:cs="Times New Roman"/>
        </w:rPr>
        <w:t xml:space="preserve">process by which </w:t>
      </w:r>
      <w:r w:rsidR="000A2707">
        <w:rPr>
          <w:rFonts w:ascii="Times New Roman" w:hAnsi="Times New Roman" w:cs="Times New Roman"/>
        </w:rPr>
        <w:t>the wanderer</w:t>
      </w:r>
      <w:r w:rsidR="00BD54C4">
        <w:rPr>
          <w:rFonts w:ascii="Times New Roman" w:hAnsi="Times New Roman" w:cs="Times New Roman"/>
        </w:rPr>
        <w:t xml:space="preserve"> fall</w:t>
      </w:r>
      <w:r w:rsidR="000A2707">
        <w:rPr>
          <w:rFonts w:ascii="Times New Roman" w:hAnsi="Times New Roman" w:cs="Times New Roman"/>
        </w:rPr>
        <w:t>s</w:t>
      </w:r>
      <w:r w:rsidR="00BD54C4">
        <w:rPr>
          <w:rFonts w:ascii="Times New Roman" w:hAnsi="Times New Roman" w:cs="Times New Roman"/>
        </w:rPr>
        <w:t xml:space="preserve"> into the</w:t>
      </w:r>
      <w:r w:rsidR="0064169F">
        <w:rPr>
          <w:rFonts w:ascii="Times New Roman" w:hAnsi="Times New Roman" w:cs="Times New Roman"/>
        </w:rPr>
        <w:t xml:space="preserve"> underlying</w:t>
      </w:r>
      <w:r w:rsidR="00BD54C4">
        <w:rPr>
          <w:rFonts w:ascii="Times New Roman" w:hAnsi="Times New Roman" w:cs="Times New Roman"/>
        </w:rPr>
        <w:t xml:space="preserve"> </w:t>
      </w:r>
      <w:r w:rsidR="001F4A0B">
        <w:rPr>
          <w:rFonts w:ascii="Times New Roman" w:hAnsi="Times New Roman" w:cs="Times New Roman"/>
        </w:rPr>
        <w:t>space of potentiality</w:t>
      </w:r>
      <w:r w:rsidR="00BD54C4">
        <w:rPr>
          <w:rFonts w:ascii="Times New Roman" w:hAnsi="Times New Roman" w:cs="Times New Roman"/>
        </w:rPr>
        <w:t>.</w:t>
      </w:r>
      <w:r w:rsidR="00BE1C04">
        <w:rPr>
          <w:rFonts w:ascii="Times New Roman" w:hAnsi="Times New Roman" w:cs="Times New Roman"/>
        </w:rPr>
        <w:t xml:space="preserve"> </w:t>
      </w:r>
      <w:r w:rsidR="00BF7E50">
        <w:rPr>
          <w:rFonts w:ascii="Times New Roman" w:hAnsi="Times New Roman" w:cs="Times New Roman"/>
        </w:rPr>
        <w:t xml:space="preserve">One such experience is that of doubt, or of indecision: </w:t>
      </w:r>
      <w:r w:rsidR="00BF7E50" w:rsidRPr="00BF7E50">
        <w:rPr>
          <w:rFonts w:ascii="Times New Roman" w:hAnsi="Times New Roman" w:cs="Times New Roman"/>
        </w:rPr>
        <w:t>“Just as waiting seems to be the proper state of the impassive thinker, doubt appears to be that of the flâneur</w:t>
      </w:r>
      <w:r w:rsidR="00BF7E50">
        <w:rPr>
          <w:rFonts w:ascii="Times New Roman" w:hAnsi="Times New Roman" w:cs="Times New Roman"/>
        </w:rPr>
        <w:t>… [it is]</w:t>
      </w:r>
      <w:r w:rsidR="00BF7E50" w:rsidRPr="00BF7E50">
        <w:rPr>
          <w:rFonts w:ascii="Times New Roman" w:hAnsi="Times New Roman" w:cs="Times New Roman"/>
        </w:rPr>
        <w:t xml:space="preserve"> the feeling of indecision </w:t>
      </w:r>
      <w:r w:rsidR="00FE47B0">
        <w:rPr>
          <w:rFonts w:ascii="Times New Roman" w:hAnsi="Times New Roman" w:cs="Times New Roman"/>
        </w:rPr>
        <w:t>which</w:t>
      </w:r>
      <w:r w:rsidR="00BF7E50" w:rsidRPr="00BF7E50">
        <w:rPr>
          <w:rFonts w:ascii="Times New Roman" w:hAnsi="Times New Roman" w:cs="Times New Roman"/>
        </w:rPr>
        <w:t xml:space="preserve"> is so characteristic of hashish intoxication” (139).</w:t>
      </w:r>
      <w:r w:rsidR="00D75622">
        <w:rPr>
          <w:rFonts w:ascii="Times New Roman" w:hAnsi="Times New Roman" w:cs="Times New Roman"/>
        </w:rPr>
        <w:t xml:space="preserve"> </w:t>
      </w:r>
      <w:r w:rsidR="00FF66B6">
        <w:rPr>
          <w:rFonts w:ascii="Times New Roman" w:hAnsi="Times New Roman" w:cs="Times New Roman"/>
        </w:rPr>
        <w:t>In order to truly wander in aimlessness, one must be in an extreme state of indecision, of doubt—</w:t>
      </w:r>
      <w:r w:rsidR="00EC6BBC">
        <w:rPr>
          <w:rFonts w:ascii="Times New Roman" w:hAnsi="Times New Roman" w:cs="Times New Roman"/>
        </w:rPr>
        <w:t>i</w:t>
      </w:r>
      <w:r w:rsidR="00FF66B6">
        <w:rPr>
          <w:rFonts w:ascii="Times New Roman" w:hAnsi="Times New Roman" w:cs="Times New Roman"/>
        </w:rPr>
        <w:t>n a way, it is as if the flânerie cannot “decide” on an actuality, and thus they become immersed in potentiality</w:t>
      </w:r>
      <w:r w:rsidR="00793BEC">
        <w:rPr>
          <w:rFonts w:ascii="Times New Roman" w:hAnsi="Times New Roman" w:cs="Times New Roman"/>
        </w:rPr>
        <w:t>. Perhaps</w:t>
      </w:r>
      <w:r w:rsidR="00FF66B6">
        <w:rPr>
          <w:rFonts w:ascii="Times New Roman" w:hAnsi="Times New Roman" w:cs="Times New Roman"/>
        </w:rPr>
        <w:t xml:space="preserve"> </w:t>
      </w:r>
      <w:r w:rsidR="00BD3AC1">
        <w:rPr>
          <w:rFonts w:ascii="Times New Roman" w:hAnsi="Times New Roman" w:cs="Times New Roman"/>
        </w:rPr>
        <w:t xml:space="preserve">it is </w:t>
      </w:r>
      <w:r w:rsidR="00EB68D2">
        <w:rPr>
          <w:rFonts w:ascii="Times New Roman" w:hAnsi="Times New Roman" w:cs="Times New Roman"/>
        </w:rPr>
        <w:t>only in</w:t>
      </w:r>
      <w:r w:rsidR="00BD3AC1">
        <w:rPr>
          <w:rFonts w:ascii="Times New Roman" w:hAnsi="Times New Roman" w:cs="Times New Roman"/>
        </w:rPr>
        <w:t xml:space="preserve"> doubting reality that </w:t>
      </w:r>
      <w:r w:rsidR="008F0A87">
        <w:rPr>
          <w:rFonts w:ascii="Times New Roman" w:hAnsi="Times New Roman" w:cs="Times New Roman"/>
        </w:rPr>
        <w:t>we</w:t>
      </w:r>
      <w:r w:rsidR="00C92D33">
        <w:rPr>
          <w:rFonts w:ascii="Times New Roman" w:hAnsi="Times New Roman" w:cs="Times New Roman"/>
        </w:rPr>
        <w:t xml:space="preserve"> </w:t>
      </w:r>
      <w:r w:rsidR="00002569">
        <w:rPr>
          <w:rFonts w:ascii="Times New Roman" w:hAnsi="Times New Roman" w:cs="Times New Roman"/>
        </w:rPr>
        <w:t>can actually</w:t>
      </w:r>
      <w:r w:rsidR="00C92D33">
        <w:rPr>
          <w:rFonts w:ascii="Times New Roman" w:hAnsi="Times New Roman" w:cs="Times New Roman"/>
        </w:rPr>
        <w:t xml:space="preserve"> </w:t>
      </w:r>
      <w:r w:rsidR="008F0A87">
        <w:rPr>
          <w:rFonts w:ascii="Times New Roman" w:hAnsi="Times New Roman" w:cs="Times New Roman"/>
        </w:rPr>
        <w:t>dereify it</w:t>
      </w:r>
      <w:r w:rsidR="00BD3AC1">
        <w:rPr>
          <w:rFonts w:ascii="Times New Roman" w:hAnsi="Times New Roman" w:cs="Times New Roman"/>
        </w:rPr>
        <w:t>.</w:t>
      </w:r>
      <w:r w:rsidR="00793BEC">
        <w:rPr>
          <w:rFonts w:ascii="Times New Roman" w:hAnsi="Times New Roman" w:cs="Times New Roman"/>
        </w:rPr>
        <w:t xml:space="preserve"> This experience of doubt </w:t>
      </w:r>
      <w:r w:rsidR="00DA6CBF">
        <w:rPr>
          <w:rFonts w:ascii="Times New Roman" w:hAnsi="Times New Roman" w:cs="Times New Roman"/>
        </w:rPr>
        <w:t xml:space="preserve">further </w:t>
      </w:r>
      <w:r w:rsidR="00793BEC">
        <w:rPr>
          <w:rFonts w:ascii="Times New Roman" w:hAnsi="Times New Roman" w:cs="Times New Roman"/>
        </w:rPr>
        <w:t xml:space="preserve">connects to </w:t>
      </w:r>
      <w:r w:rsidR="00DA6CBF">
        <w:rPr>
          <w:rFonts w:ascii="Times New Roman" w:hAnsi="Times New Roman" w:cs="Times New Roman"/>
        </w:rPr>
        <w:t>the contradiction of reason that is so characteristic of mêmité. Within intoxication, “</w:t>
      </w:r>
      <w:r w:rsidR="00DA6CBF" w:rsidRPr="00DA6CBF">
        <w:rPr>
          <w:rFonts w:ascii="Times New Roman" w:hAnsi="Times New Roman" w:cs="Times New Roman"/>
        </w:rPr>
        <w:t>every truth points manifestly to its opposite, and this state of affairs explains the existence of doubt. Truth becomes something living; it lives solely in the rhythm by which statement and counterstatement displace each other in order to think of each other” (139).</w:t>
      </w:r>
      <w:r w:rsidR="00E11218">
        <w:rPr>
          <w:rFonts w:ascii="Times New Roman" w:hAnsi="Times New Roman" w:cs="Times New Roman"/>
        </w:rPr>
        <w:t xml:space="preserve"> Thus, the experience of doubt is what allows the contradicto</w:t>
      </w:r>
      <w:r w:rsidR="00F92502">
        <w:rPr>
          <w:rFonts w:ascii="Times New Roman" w:hAnsi="Times New Roman" w:cs="Times New Roman"/>
        </w:rPr>
        <w:t>ry</w:t>
      </w:r>
      <w:r w:rsidR="00E11218">
        <w:rPr>
          <w:rFonts w:ascii="Times New Roman" w:hAnsi="Times New Roman" w:cs="Times New Roman"/>
        </w:rPr>
        <w:t xml:space="preserve"> to coexist, potentialities to arise in a superposition, </w:t>
      </w:r>
      <w:r w:rsidR="00C1129D">
        <w:rPr>
          <w:rFonts w:ascii="Times New Roman" w:hAnsi="Times New Roman" w:cs="Times New Roman"/>
        </w:rPr>
        <w:t>a</w:t>
      </w:r>
      <w:r w:rsidR="00E11218">
        <w:rPr>
          <w:rFonts w:ascii="Times New Roman" w:hAnsi="Times New Roman" w:cs="Times New Roman"/>
        </w:rPr>
        <w:t xml:space="preserve"> particle to be in two places at once.</w:t>
      </w:r>
      <w:r w:rsidR="00993173">
        <w:rPr>
          <w:rFonts w:ascii="Times New Roman" w:hAnsi="Times New Roman" w:cs="Times New Roman"/>
        </w:rPr>
        <w:t xml:space="preserve"> It is when reality “frees itself from the principle of reason” (</w:t>
      </w:r>
      <w:r w:rsidR="00AF6E9C">
        <w:rPr>
          <w:rFonts w:ascii="Times New Roman" w:hAnsi="Times New Roman" w:cs="Times New Roman"/>
        </w:rPr>
        <w:t>Aga</w:t>
      </w:r>
      <w:r w:rsidR="006235ED">
        <w:rPr>
          <w:rFonts w:ascii="Times New Roman" w:hAnsi="Times New Roman" w:cs="Times New Roman"/>
        </w:rPr>
        <w:t>m</w:t>
      </w:r>
      <w:r w:rsidR="00AF6E9C">
        <w:rPr>
          <w:rFonts w:ascii="Times New Roman" w:hAnsi="Times New Roman" w:cs="Times New Roman"/>
        </w:rPr>
        <w:t>ben</w:t>
      </w:r>
      <w:r w:rsidR="00993173">
        <w:rPr>
          <w:rFonts w:ascii="Times New Roman" w:hAnsi="Times New Roman" w:cs="Times New Roman"/>
        </w:rPr>
        <w:t xml:space="preserve"> 259) that </w:t>
      </w:r>
      <w:r w:rsidR="00DA5FBB">
        <w:rPr>
          <w:rFonts w:ascii="Times New Roman" w:hAnsi="Times New Roman" w:cs="Times New Roman"/>
        </w:rPr>
        <w:t xml:space="preserve">we descend into the world of possibility. </w:t>
      </w:r>
      <w:r w:rsidR="00592F41">
        <w:rPr>
          <w:rFonts w:ascii="Times New Roman" w:hAnsi="Times New Roman" w:cs="Times New Roman"/>
        </w:rPr>
        <w:t>Further</w:t>
      </w:r>
      <w:r w:rsidR="00DA5FBB">
        <w:rPr>
          <w:rFonts w:ascii="Times New Roman" w:hAnsi="Times New Roman" w:cs="Times New Roman"/>
        </w:rPr>
        <w:t>,</w:t>
      </w:r>
      <w:r w:rsidR="00592F41">
        <w:rPr>
          <w:rFonts w:ascii="Times New Roman" w:hAnsi="Times New Roman" w:cs="Times New Roman"/>
        </w:rPr>
        <w:t xml:space="preserve"> </w:t>
      </w:r>
      <w:r w:rsidR="00DA5FBB">
        <w:rPr>
          <w:rFonts w:ascii="Times New Roman" w:hAnsi="Times New Roman" w:cs="Times New Roman"/>
        </w:rPr>
        <w:t>“</w:t>
      </w:r>
      <w:r w:rsidR="00DA5FBB" w:rsidRPr="00DA5FBB">
        <w:rPr>
          <w:rFonts w:ascii="Times" w:hAnsi="Times" w:cs="Times New Roman"/>
        </w:rPr>
        <w:t>In a state of intoxication, the ratiocination is loosened, unraveled, not dissolved; with the emptying out of personality, there is a diffusion of perspective” (</w:t>
      </w:r>
      <w:r w:rsidR="00DA5FBB" w:rsidRPr="00DA5FBB">
        <w:rPr>
          <w:rFonts w:ascii="Times" w:hAnsi="Times" w:cs="Times New Roman"/>
          <w:i/>
          <w:iCs/>
        </w:rPr>
        <w:t>ix</w:t>
      </w:r>
      <w:r w:rsidR="00DA5FBB" w:rsidRPr="00DA5FBB">
        <w:rPr>
          <w:rFonts w:ascii="Times" w:hAnsi="Times" w:cs="Times New Roman"/>
        </w:rPr>
        <w:t>)</w:t>
      </w:r>
      <w:r w:rsidR="00DA5FBB">
        <w:rPr>
          <w:rFonts w:ascii="Times" w:hAnsi="Times" w:cs="Times New Roman"/>
        </w:rPr>
        <w:t>. Thus, we come full circle:</w:t>
      </w:r>
      <w:r w:rsidR="00024316">
        <w:rPr>
          <w:rFonts w:ascii="Times" w:hAnsi="Times" w:cs="Times New Roman"/>
        </w:rPr>
        <w:t xml:space="preserve"> </w:t>
      </w:r>
      <w:r w:rsidR="00FC76A1">
        <w:rPr>
          <w:rFonts w:ascii="Times" w:hAnsi="Times" w:cs="Times New Roman"/>
        </w:rPr>
        <w:t>by</w:t>
      </w:r>
      <w:r w:rsidR="00024316">
        <w:rPr>
          <w:rFonts w:ascii="Times" w:hAnsi="Times" w:cs="Times New Roman"/>
        </w:rPr>
        <w:t xml:space="preserve"> </w:t>
      </w:r>
      <w:r w:rsidR="00FC76A1">
        <w:rPr>
          <w:rFonts w:ascii="Times" w:hAnsi="Times" w:cs="Times New Roman"/>
        </w:rPr>
        <w:t>cleaning out our</w:t>
      </w:r>
      <w:r w:rsidR="00757711">
        <w:rPr>
          <w:rFonts w:ascii="Times" w:hAnsi="Times" w:cs="Times New Roman"/>
        </w:rPr>
        <w:t>selves of</w:t>
      </w:r>
      <w:r w:rsidR="00FC76A1">
        <w:rPr>
          <w:rFonts w:ascii="Times" w:hAnsi="Times" w:cs="Times New Roman"/>
        </w:rPr>
        <w:t xml:space="preserve"> personhood, </w:t>
      </w:r>
      <w:r w:rsidR="00522F9F">
        <w:rPr>
          <w:rFonts w:ascii="Times" w:hAnsi="Times" w:cs="Times New Roman"/>
        </w:rPr>
        <w:t>we can</w:t>
      </w:r>
      <w:r w:rsidR="00FC76A1">
        <w:rPr>
          <w:rFonts w:ascii="Times" w:hAnsi="Times" w:cs="Times New Roman"/>
        </w:rPr>
        <w:t xml:space="preserve"> access</w:t>
      </w:r>
      <w:r w:rsidR="00522F9F">
        <w:rPr>
          <w:rFonts w:ascii="Times" w:hAnsi="Times" w:cs="Times New Roman"/>
        </w:rPr>
        <w:t xml:space="preserve"> not only</w:t>
      </w:r>
      <w:r w:rsidR="00FC76A1">
        <w:rPr>
          <w:rFonts w:ascii="Times" w:hAnsi="Times" w:cs="Times New Roman"/>
        </w:rPr>
        <w:t xml:space="preserve"> the realm of </w:t>
      </w:r>
      <w:r w:rsidR="002B4F37">
        <w:rPr>
          <w:rFonts w:ascii="Times" w:hAnsi="Times" w:cs="Times New Roman"/>
        </w:rPr>
        <w:t>infinite</w:t>
      </w:r>
      <w:r w:rsidR="00FC76A1">
        <w:rPr>
          <w:rFonts w:ascii="Times" w:hAnsi="Times" w:cs="Times New Roman"/>
        </w:rPr>
        <w:t xml:space="preserve"> compassion, of complete empathy</w:t>
      </w:r>
      <w:r w:rsidR="002B4F37">
        <w:rPr>
          <w:rFonts w:ascii="Times" w:hAnsi="Times" w:cs="Times New Roman"/>
        </w:rPr>
        <w:t>, as discussed earlier</w:t>
      </w:r>
      <w:r w:rsidR="006F7395">
        <w:rPr>
          <w:rFonts w:ascii="Times" w:hAnsi="Times" w:cs="Times New Roman"/>
        </w:rPr>
        <w:t>,</w:t>
      </w:r>
      <w:r w:rsidR="002B4F37">
        <w:rPr>
          <w:rFonts w:ascii="Times" w:hAnsi="Times" w:cs="Times New Roman"/>
        </w:rPr>
        <w:t xml:space="preserve"> but </w:t>
      </w:r>
      <w:r w:rsidR="00522F9F">
        <w:rPr>
          <w:rFonts w:ascii="Times" w:hAnsi="Times" w:cs="Times New Roman"/>
        </w:rPr>
        <w:t xml:space="preserve">can </w:t>
      </w:r>
      <w:r w:rsidR="002B4F37">
        <w:rPr>
          <w:rFonts w:ascii="Times" w:hAnsi="Times" w:cs="Times New Roman"/>
        </w:rPr>
        <w:t>liberate ourselves from the grasp of reason—both of</w:t>
      </w:r>
      <w:r w:rsidR="00AF4D6F">
        <w:rPr>
          <w:rFonts w:ascii="Times" w:hAnsi="Times" w:cs="Times New Roman"/>
        </w:rPr>
        <w:t xml:space="preserve"> which </w:t>
      </w:r>
      <w:r w:rsidR="00DE7304">
        <w:rPr>
          <w:rFonts w:ascii="Times" w:hAnsi="Times" w:cs="Times New Roman"/>
        </w:rPr>
        <w:t>grant us access</w:t>
      </w:r>
      <w:r w:rsidR="00AF4D6F">
        <w:rPr>
          <w:rFonts w:ascii="Times" w:hAnsi="Times" w:cs="Times New Roman"/>
        </w:rPr>
        <w:t xml:space="preserve"> </w:t>
      </w:r>
      <w:r w:rsidR="006A77FE">
        <w:rPr>
          <w:rFonts w:ascii="Times" w:hAnsi="Times" w:cs="Times New Roman"/>
        </w:rPr>
        <w:t>into</w:t>
      </w:r>
      <w:r w:rsidR="00AF4D6F">
        <w:rPr>
          <w:rFonts w:ascii="Times" w:hAnsi="Times" w:cs="Times New Roman"/>
        </w:rPr>
        <w:t xml:space="preserve"> divine indeterminacy itself: potentiality. </w:t>
      </w:r>
    </w:p>
    <w:p w14:paraId="1FBB8E08" w14:textId="51557F66" w:rsidR="00607B69" w:rsidRDefault="00F660CE" w:rsidP="005071DF">
      <w:pPr>
        <w:spacing w:line="480" w:lineRule="auto"/>
        <w:ind w:firstLine="720"/>
        <w:rPr>
          <w:rFonts w:ascii="Times New Roman" w:hAnsi="Times New Roman" w:cs="Times New Roman"/>
        </w:rPr>
      </w:pPr>
      <w:r>
        <w:rPr>
          <w:rFonts w:ascii="Times New Roman" w:hAnsi="Times New Roman" w:cs="Times New Roman"/>
        </w:rPr>
        <w:t xml:space="preserve">To this point, we have described </w:t>
      </w:r>
      <w:r w:rsidRPr="00607B69">
        <w:rPr>
          <w:rFonts w:ascii="Times New Roman" w:hAnsi="Times New Roman" w:cs="Times New Roman"/>
          <w:i/>
          <w:iCs/>
        </w:rPr>
        <w:t>when</w:t>
      </w:r>
      <w:r>
        <w:rPr>
          <w:rFonts w:ascii="Times New Roman" w:hAnsi="Times New Roman" w:cs="Times New Roman"/>
        </w:rPr>
        <w:t xml:space="preserve"> the collapse from determinacy to indeterminacy</w:t>
      </w:r>
      <w:r w:rsidR="00085994">
        <w:rPr>
          <w:rFonts w:ascii="Times New Roman" w:hAnsi="Times New Roman" w:cs="Times New Roman"/>
        </w:rPr>
        <w:t xml:space="preserve"> oc</w:t>
      </w:r>
      <w:r w:rsidR="00607B69">
        <w:rPr>
          <w:rFonts w:ascii="Times New Roman" w:hAnsi="Times New Roman" w:cs="Times New Roman"/>
        </w:rPr>
        <w:t>cu</w:t>
      </w:r>
      <w:r w:rsidR="00085994">
        <w:rPr>
          <w:rFonts w:ascii="Times New Roman" w:hAnsi="Times New Roman" w:cs="Times New Roman"/>
        </w:rPr>
        <w:t>rs</w:t>
      </w:r>
      <w:r>
        <w:rPr>
          <w:rFonts w:ascii="Times New Roman" w:hAnsi="Times New Roman" w:cs="Times New Roman"/>
        </w:rPr>
        <w:t xml:space="preserve">, </w:t>
      </w:r>
      <w:r w:rsidR="00BC56CE">
        <w:rPr>
          <w:rFonts w:ascii="Times New Roman" w:hAnsi="Times New Roman" w:cs="Times New Roman"/>
        </w:rPr>
        <w:t>the</w:t>
      </w:r>
      <w:r>
        <w:rPr>
          <w:rFonts w:ascii="Times New Roman" w:hAnsi="Times New Roman" w:cs="Times New Roman"/>
        </w:rPr>
        <w:t xml:space="preserve"> </w:t>
      </w:r>
      <w:r w:rsidRPr="00607B69">
        <w:rPr>
          <w:rFonts w:ascii="Times New Roman" w:hAnsi="Times New Roman" w:cs="Times New Roman"/>
          <w:i/>
          <w:iCs/>
        </w:rPr>
        <w:t>interpretations</w:t>
      </w:r>
      <w:r>
        <w:rPr>
          <w:rFonts w:ascii="Times New Roman" w:hAnsi="Times New Roman" w:cs="Times New Roman"/>
        </w:rPr>
        <w:t xml:space="preserve"> of the nature of that collapse</w:t>
      </w:r>
      <w:r w:rsidR="00BC56CE">
        <w:rPr>
          <w:rFonts w:ascii="Times New Roman" w:hAnsi="Times New Roman" w:cs="Times New Roman"/>
        </w:rPr>
        <w:t xml:space="preserve">, and some </w:t>
      </w:r>
      <w:r w:rsidR="00BC56CE">
        <w:rPr>
          <w:rFonts w:ascii="Times New Roman" w:hAnsi="Times New Roman" w:cs="Times New Roman"/>
          <w:i/>
          <w:iCs/>
        </w:rPr>
        <w:t xml:space="preserve">mechanisms </w:t>
      </w:r>
      <w:r w:rsidR="00BC56CE">
        <w:rPr>
          <w:rFonts w:ascii="Times New Roman" w:hAnsi="Times New Roman" w:cs="Times New Roman"/>
        </w:rPr>
        <w:t>by which we can collapse our own perception</w:t>
      </w:r>
      <w:r>
        <w:rPr>
          <w:rFonts w:ascii="Times New Roman" w:hAnsi="Times New Roman" w:cs="Times New Roman"/>
        </w:rPr>
        <w:t xml:space="preserve">. But </w:t>
      </w:r>
      <w:r w:rsidRPr="00D66340">
        <w:rPr>
          <w:rFonts w:ascii="Times New Roman" w:hAnsi="Times New Roman" w:cs="Times New Roman"/>
          <w:i/>
          <w:iCs/>
        </w:rPr>
        <w:t>how</w:t>
      </w:r>
      <w:r>
        <w:rPr>
          <w:rFonts w:ascii="Times New Roman" w:hAnsi="Times New Roman" w:cs="Times New Roman"/>
        </w:rPr>
        <w:t xml:space="preserve"> does it </w:t>
      </w:r>
      <w:r w:rsidR="0011653A">
        <w:rPr>
          <w:rFonts w:ascii="Times New Roman" w:hAnsi="Times New Roman" w:cs="Times New Roman"/>
        </w:rPr>
        <w:t>really</w:t>
      </w:r>
      <w:r>
        <w:rPr>
          <w:rFonts w:ascii="Times New Roman" w:hAnsi="Times New Roman" w:cs="Times New Roman"/>
        </w:rPr>
        <w:t xml:space="preserve"> happen, from a physics perspective? And </w:t>
      </w:r>
      <w:r>
        <w:rPr>
          <w:rFonts w:ascii="Times New Roman" w:hAnsi="Times New Roman" w:cs="Times New Roman"/>
        </w:rPr>
        <w:lastRenderedPageBreak/>
        <w:t>adjacently, how does actuality truly emerge out of potentiality?</w:t>
      </w:r>
      <w:r w:rsidR="00932D4C">
        <w:rPr>
          <w:rFonts w:ascii="Times New Roman" w:hAnsi="Times New Roman" w:cs="Times New Roman"/>
        </w:rPr>
        <w:t xml:space="preserve"> Here, we can turn to the age-old question: “how does something come from nothing?”, which seems somehow parallel to “how does actuality come from potentiality?”</w:t>
      </w:r>
      <w:r w:rsidR="00607B69">
        <w:rPr>
          <w:rFonts w:ascii="Times New Roman" w:hAnsi="Times New Roman" w:cs="Times New Roman"/>
        </w:rPr>
        <w:t xml:space="preserve"> The “nothingness” from which the universe seems to have emerged </w:t>
      </w:r>
      <w:r w:rsidR="00183793">
        <w:rPr>
          <w:rFonts w:ascii="Times New Roman" w:hAnsi="Times New Roman" w:cs="Times New Roman"/>
        </w:rPr>
        <w:t>feels</w:t>
      </w:r>
      <w:r w:rsidR="00607B69">
        <w:rPr>
          <w:rFonts w:ascii="Times New Roman" w:hAnsi="Times New Roman" w:cs="Times New Roman"/>
        </w:rPr>
        <w:t xml:space="preserve"> similar to this space of </w:t>
      </w:r>
      <w:r w:rsidR="009A6F48">
        <w:rPr>
          <w:rFonts w:ascii="Times New Roman" w:hAnsi="Times New Roman" w:cs="Times New Roman"/>
        </w:rPr>
        <w:t>potential</w:t>
      </w:r>
      <w:r w:rsidR="00607B69">
        <w:rPr>
          <w:rFonts w:ascii="Times New Roman" w:hAnsi="Times New Roman" w:cs="Times New Roman"/>
        </w:rPr>
        <w:t>, the colportage phenomenon of space, that we have compared to the emptiness of Zen Buddhism throughout. We see this parallel clearly when Benjamins writes, “</w:t>
      </w:r>
      <w:r w:rsidR="00607B69" w:rsidRPr="00607B69">
        <w:rPr>
          <w:rFonts w:ascii="Times New Roman" w:hAnsi="Times New Roman" w:cs="Times New Roman"/>
        </w:rPr>
        <w:t>In the end, things are merely mannequins, and even the great moments of world history are only costumes beneath which they exchange glances of complicity with nothingness” (137).</w:t>
      </w:r>
      <w:r w:rsidR="00607B69">
        <w:rPr>
          <w:rFonts w:ascii="Times New Roman" w:hAnsi="Times New Roman" w:cs="Times New Roman"/>
        </w:rPr>
        <w:t xml:space="preserve"> Here, the historical events—or actualities—that occur are really “mannequins”, beneath which the true reality—the space of potentiality</w:t>
      </w:r>
      <w:r w:rsidR="00EE727B">
        <w:rPr>
          <w:rFonts w:ascii="Times New Roman" w:hAnsi="Times New Roman" w:cs="Times New Roman"/>
        </w:rPr>
        <w:t xml:space="preserve"> (</w:t>
      </w:r>
      <w:r w:rsidR="00607B69">
        <w:rPr>
          <w:rFonts w:ascii="Times New Roman" w:hAnsi="Times New Roman" w:cs="Times New Roman"/>
        </w:rPr>
        <w:t>described here as “nothingness”</w:t>
      </w:r>
      <w:r w:rsidR="00EE727B">
        <w:rPr>
          <w:rFonts w:ascii="Times New Roman" w:hAnsi="Times New Roman" w:cs="Times New Roman"/>
        </w:rPr>
        <w:t>)—</w:t>
      </w:r>
      <w:r w:rsidR="00607B69">
        <w:rPr>
          <w:rFonts w:ascii="Times New Roman" w:hAnsi="Times New Roman" w:cs="Times New Roman"/>
        </w:rPr>
        <w:t xml:space="preserve">lies. </w:t>
      </w:r>
      <w:r w:rsidR="00193DCB">
        <w:rPr>
          <w:rFonts w:ascii="Times New Roman" w:hAnsi="Times New Roman" w:cs="Times New Roman"/>
        </w:rPr>
        <w:t xml:space="preserve">Thus, getting to the bottom </w:t>
      </w:r>
      <w:r w:rsidR="00EE727B">
        <w:rPr>
          <w:rFonts w:ascii="Times New Roman" w:hAnsi="Times New Roman" w:cs="Times New Roman"/>
        </w:rPr>
        <w:t>of</w:t>
      </w:r>
      <w:r w:rsidR="00193DCB">
        <w:rPr>
          <w:rFonts w:ascii="Times New Roman" w:hAnsi="Times New Roman" w:cs="Times New Roman"/>
        </w:rPr>
        <w:t xml:space="preserve"> </w:t>
      </w:r>
      <w:r w:rsidR="00633FBA">
        <w:rPr>
          <w:rFonts w:ascii="Times New Roman" w:hAnsi="Times New Roman" w:cs="Times New Roman"/>
        </w:rPr>
        <w:t>this</w:t>
      </w:r>
      <w:r w:rsidR="00193DCB">
        <w:rPr>
          <w:rFonts w:ascii="Times New Roman" w:hAnsi="Times New Roman" w:cs="Times New Roman"/>
        </w:rPr>
        <w:t xml:space="preserve"> </w:t>
      </w:r>
      <w:r w:rsidR="00D92D24">
        <w:rPr>
          <w:rFonts w:ascii="Times New Roman" w:hAnsi="Times New Roman" w:cs="Times New Roman"/>
        </w:rPr>
        <w:t xml:space="preserve">adjacent </w:t>
      </w:r>
      <w:r w:rsidR="00193DCB">
        <w:rPr>
          <w:rFonts w:ascii="Times New Roman" w:hAnsi="Times New Roman" w:cs="Times New Roman"/>
        </w:rPr>
        <w:t xml:space="preserve">question of something from nothing seems of crucial </w:t>
      </w:r>
      <w:r w:rsidR="00EE727B">
        <w:rPr>
          <w:rFonts w:ascii="Times New Roman" w:hAnsi="Times New Roman" w:cs="Times New Roman"/>
        </w:rPr>
        <w:t>importance</w:t>
      </w:r>
      <w:r w:rsidR="00455D45">
        <w:rPr>
          <w:rFonts w:ascii="Times New Roman" w:hAnsi="Times New Roman" w:cs="Times New Roman"/>
        </w:rPr>
        <w:t xml:space="preserve"> for our inquiry.</w:t>
      </w:r>
    </w:p>
    <w:p w14:paraId="67EFE95D" w14:textId="5505B520" w:rsidR="00D640A1" w:rsidRDefault="006851BD" w:rsidP="004C4075">
      <w:pPr>
        <w:spacing w:line="480" w:lineRule="auto"/>
        <w:ind w:firstLine="720"/>
        <w:rPr>
          <w:rFonts w:ascii="Times New Roman" w:hAnsi="Times New Roman" w:cs="Times New Roman"/>
        </w:rPr>
      </w:pPr>
      <w:r>
        <w:rPr>
          <w:rFonts w:ascii="Times New Roman" w:hAnsi="Times New Roman" w:cs="Times New Roman"/>
        </w:rPr>
        <w:t>As</w:t>
      </w:r>
      <w:r w:rsidR="00FE025B">
        <w:rPr>
          <w:rFonts w:ascii="Times New Roman" w:hAnsi="Times New Roman" w:cs="Times New Roman"/>
        </w:rPr>
        <w:t xml:space="preserve"> a brief intermission</w:t>
      </w:r>
      <w:r w:rsidR="00196871">
        <w:rPr>
          <w:rFonts w:ascii="Times New Roman" w:hAnsi="Times New Roman" w:cs="Times New Roman"/>
        </w:rPr>
        <w:t>,</w:t>
      </w:r>
      <w:r w:rsidR="00EE727B">
        <w:rPr>
          <w:rFonts w:ascii="Times New Roman" w:hAnsi="Times New Roman" w:cs="Times New Roman"/>
        </w:rPr>
        <w:t xml:space="preserve"> it is important to clarify the nature of this “nothingness”—in both </w:t>
      </w:r>
      <w:r w:rsidR="002F18C5">
        <w:rPr>
          <w:rFonts w:ascii="Times New Roman" w:hAnsi="Times New Roman" w:cs="Times New Roman"/>
        </w:rPr>
        <w:t xml:space="preserve">physics and </w:t>
      </w:r>
      <w:r w:rsidR="00874AE9">
        <w:rPr>
          <w:rFonts w:ascii="Times New Roman" w:hAnsi="Times New Roman" w:cs="Times New Roman"/>
        </w:rPr>
        <w:t>Buddhism</w:t>
      </w:r>
      <w:r w:rsidR="00EE727B">
        <w:rPr>
          <w:rFonts w:ascii="Times New Roman" w:hAnsi="Times New Roman" w:cs="Times New Roman"/>
        </w:rPr>
        <w:t xml:space="preserve">. </w:t>
      </w:r>
      <w:r w:rsidR="006E7AA2">
        <w:rPr>
          <w:rFonts w:ascii="Times New Roman" w:hAnsi="Times New Roman" w:cs="Times New Roman"/>
        </w:rPr>
        <w:t>Here, nothingness</w:t>
      </w:r>
      <w:r w:rsidR="00EE727B">
        <w:rPr>
          <w:rFonts w:ascii="Times New Roman" w:hAnsi="Times New Roman" w:cs="Times New Roman"/>
        </w:rPr>
        <w:t xml:space="preserve"> is not a complete</w:t>
      </w:r>
      <w:r w:rsidR="00D33A0D">
        <w:rPr>
          <w:rFonts w:ascii="Times New Roman" w:hAnsi="Times New Roman" w:cs="Times New Roman"/>
        </w:rPr>
        <w:t xml:space="preserve"> absence</w:t>
      </w:r>
      <w:r w:rsidR="006E7AA2">
        <w:rPr>
          <w:rFonts w:ascii="Times New Roman" w:hAnsi="Times New Roman" w:cs="Times New Roman"/>
        </w:rPr>
        <w:t xml:space="preserve"> or</w:t>
      </w:r>
      <w:r w:rsidR="00D33A0D">
        <w:rPr>
          <w:rFonts w:ascii="Times New Roman" w:hAnsi="Times New Roman" w:cs="Times New Roman"/>
        </w:rPr>
        <w:t xml:space="preserve"> blankness—rather, it is </w:t>
      </w:r>
      <w:r w:rsidR="0045451C">
        <w:rPr>
          <w:rFonts w:ascii="Times New Roman" w:hAnsi="Times New Roman" w:cs="Times New Roman"/>
        </w:rPr>
        <w:t xml:space="preserve">a framework </w:t>
      </w:r>
      <w:r w:rsidR="00196871">
        <w:rPr>
          <w:rFonts w:ascii="Times New Roman" w:hAnsi="Times New Roman" w:cs="Times New Roman"/>
        </w:rPr>
        <w:t>of</w:t>
      </w:r>
      <w:r w:rsidR="0045451C">
        <w:rPr>
          <w:rFonts w:ascii="Times New Roman" w:hAnsi="Times New Roman" w:cs="Times New Roman"/>
        </w:rPr>
        <w:t xml:space="preserve"> potential. From a Buddhist perspective, this emptiness or </w:t>
      </w:r>
      <w:r w:rsidR="00A2602E">
        <w:rPr>
          <w:rFonts w:ascii="Times New Roman" w:hAnsi="Times New Roman" w:cs="Times New Roman"/>
        </w:rPr>
        <w:t>n</w:t>
      </w:r>
      <w:r w:rsidR="0045451C">
        <w:rPr>
          <w:rFonts w:ascii="Times New Roman" w:hAnsi="Times New Roman" w:cs="Times New Roman"/>
        </w:rPr>
        <w:t xml:space="preserve">othingness is </w:t>
      </w:r>
      <w:r w:rsidR="0045451C" w:rsidRPr="0045451C">
        <w:rPr>
          <w:rFonts w:ascii="Times New Roman" w:hAnsi="Times New Roman" w:cs="Times New Roman"/>
        </w:rPr>
        <w:t>“not a simple negation of beings, not a formula for nihilism or scepticism. Rather, it represents an utmost affirmation of being”</w:t>
      </w:r>
      <w:r w:rsidR="0045451C">
        <w:rPr>
          <w:rFonts w:ascii="Times New Roman" w:hAnsi="Times New Roman" w:cs="Times New Roman"/>
        </w:rPr>
        <w:t xml:space="preserve"> (Han 32).</w:t>
      </w:r>
      <w:r w:rsidR="00C22F38">
        <w:rPr>
          <w:rFonts w:ascii="Times New Roman" w:hAnsi="Times New Roman" w:cs="Times New Roman"/>
        </w:rPr>
        <w:t xml:space="preserve"> Similarly, in physics, the “nothingness” from which the universe emerged cannot be understood as </w:t>
      </w:r>
      <w:r w:rsidR="000F0AB9">
        <w:rPr>
          <w:rFonts w:ascii="Times New Roman" w:hAnsi="Times New Roman" w:cs="Times New Roman"/>
        </w:rPr>
        <w:t xml:space="preserve">a </w:t>
      </w:r>
      <w:r w:rsidR="00C22F38">
        <w:rPr>
          <w:rFonts w:ascii="Times New Roman" w:hAnsi="Times New Roman" w:cs="Times New Roman"/>
        </w:rPr>
        <w:t>complete absence. Instead, it is a quantum framework in which—though space, time, and the universe itself may not exist—the laws of quantum physics dwell</w:t>
      </w:r>
      <w:r w:rsidR="00585AE3">
        <w:rPr>
          <w:rFonts w:ascii="Times New Roman" w:hAnsi="Times New Roman" w:cs="Times New Roman"/>
        </w:rPr>
        <w:t xml:space="preserve"> (</w:t>
      </w:r>
      <w:r w:rsidR="00585AE3">
        <w:rPr>
          <w:rFonts w:ascii="Times New Roman" w:hAnsi="Times New Roman" w:cs="Times New Roman"/>
          <w:i/>
          <w:iCs/>
        </w:rPr>
        <w:t xml:space="preserve">i.e., </w:t>
      </w:r>
      <w:r w:rsidR="00585AE3">
        <w:rPr>
          <w:rFonts w:ascii="Times New Roman" w:hAnsi="Times New Roman" w:cs="Times New Roman"/>
        </w:rPr>
        <w:t>quantum fields)</w:t>
      </w:r>
      <w:r w:rsidR="00C22F38">
        <w:rPr>
          <w:rFonts w:ascii="Times New Roman" w:hAnsi="Times New Roman" w:cs="Times New Roman"/>
        </w:rPr>
        <w:t>.</w:t>
      </w:r>
      <w:r w:rsidR="003120F8">
        <w:rPr>
          <w:rFonts w:ascii="Times New Roman" w:hAnsi="Times New Roman" w:cs="Times New Roman"/>
        </w:rPr>
        <w:t xml:space="preserve"> </w:t>
      </w:r>
      <w:r w:rsidR="00AF4B19">
        <w:rPr>
          <w:rFonts w:ascii="Times New Roman" w:hAnsi="Times New Roman" w:cs="Times New Roman"/>
        </w:rPr>
        <w:t>One</w:t>
      </w:r>
      <w:r w:rsidR="003120F8">
        <w:rPr>
          <w:rFonts w:ascii="Times New Roman" w:hAnsi="Times New Roman" w:cs="Times New Roman"/>
        </w:rPr>
        <w:t xml:space="preserve"> thing about these </w:t>
      </w:r>
      <w:r w:rsidR="00585AE3">
        <w:rPr>
          <w:rFonts w:ascii="Times New Roman" w:hAnsi="Times New Roman" w:cs="Times New Roman"/>
        </w:rPr>
        <w:t>laws</w:t>
      </w:r>
      <w:r w:rsidR="003120F8">
        <w:rPr>
          <w:rFonts w:ascii="Times New Roman" w:hAnsi="Times New Roman" w:cs="Times New Roman"/>
        </w:rPr>
        <w:t xml:space="preserve"> is that they </w:t>
      </w:r>
      <w:r w:rsidR="00F24FDF">
        <w:rPr>
          <w:rFonts w:ascii="Times New Roman" w:hAnsi="Times New Roman" w:cs="Times New Roman"/>
        </w:rPr>
        <w:t>dictate</w:t>
      </w:r>
      <w:r w:rsidR="003120F8">
        <w:rPr>
          <w:rFonts w:ascii="Times New Roman" w:hAnsi="Times New Roman" w:cs="Times New Roman"/>
        </w:rPr>
        <w:t xml:space="preserve"> inherent uncertainty among pairs of certain quantities</w:t>
      </w:r>
      <w:r w:rsidR="00AF2982">
        <w:rPr>
          <w:rFonts w:ascii="Times New Roman" w:hAnsi="Times New Roman" w:cs="Times New Roman"/>
        </w:rPr>
        <w:t xml:space="preserve">; </w:t>
      </w:r>
      <w:r w:rsidR="003120F8">
        <w:rPr>
          <w:rFonts w:ascii="Times New Roman" w:hAnsi="Times New Roman" w:cs="Times New Roman"/>
        </w:rPr>
        <w:t xml:space="preserve">this is called the </w:t>
      </w:r>
      <w:r w:rsidR="008A5E30" w:rsidRPr="008A5E30">
        <w:rPr>
          <w:rFonts w:ascii="Times New Roman" w:hAnsi="Times New Roman" w:cs="Times New Roman"/>
        </w:rPr>
        <w:t xml:space="preserve">Heisenberg </w:t>
      </w:r>
      <w:r w:rsidR="003120F8">
        <w:rPr>
          <w:rFonts w:ascii="Times New Roman" w:hAnsi="Times New Roman" w:cs="Times New Roman"/>
        </w:rPr>
        <w:t>Uncertainty Principle, and applies most famously to position and momentum, but also to energy and time. Thus, on a small enough time</w:t>
      </w:r>
      <w:r w:rsidR="008A5E30">
        <w:rPr>
          <w:rFonts w:ascii="Times New Roman" w:hAnsi="Times New Roman" w:cs="Times New Roman"/>
        </w:rPr>
        <w:t>-</w:t>
      </w:r>
      <w:r w:rsidR="003120F8">
        <w:rPr>
          <w:rFonts w:ascii="Times New Roman" w:hAnsi="Times New Roman" w:cs="Times New Roman"/>
        </w:rPr>
        <w:t>scale</w:t>
      </w:r>
      <w:r w:rsidR="009F636D">
        <w:rPr>
          <w:rFonts w:ascii="Times New Roman" w:hAnsi="Times New Roman" w:cs="Times New Roman"/>
        </w:rPr>
        <w:t>, there are random fluctuations in the energy of a system</w:t>
      </w:r>
      <w:r w:rsidR="00E968BE">
        <w:rPr>
          <w:rFonts w:ascii="Times New Roman" w:hAnsi="Times New Roman" w:cs="Times New Roman"/>
        </w:rPr>
        <w:t>; this</w:t>
      </w:r>
      <w:r w:rsidR="00B95281">
        <w:rPr>
          <w:rFonts w:ascii="Times New Roman" w:hAnsi="Times New Roman" w:cs="Times New Roman"/>
        </w:rPr>
        <w:t xml:space="preserve"> </w:t>
      </w:r>
      <w:r w:rsidR="00F24FDF">
        <w:rPr>
          <w:rFonts w:ascii="Times New Roman" w:hAnsi="Times New Roman" w:cs="Times New Roman"/>
        </w:rPr>
        <w:t xml:space="preserve">means that </w:t>
      </w:r>
      <w:r w:rsidR="00BB54DD">
        <w:rPr>
          <w:rFonts w:ascii="Times New Roman" w:hAnsi="Times New Roman" w:cs="Times New Roman"/>
        </w:rPr>
        <w:t xml:space="preserve">even </w:t>
      </w:r>
      <w:r w:rsidR="003C254D">
        <w:rPr>
          <w:rFonts w:ascii="Times New Roman" w:hAnsi="Times New Roman" w:cs="Times New Roman"/>
        </w:rPr>
        <w:t xml:space="preserve">an </w:t>
      </w:r>
      <w:r w:rsidR="00840F3B">
        <w:rPr>
          <w:rFonts w:ascii="Times New Roman" w:hAnsi="Times New Roman" w:cs="Times New Roman"/>
        </w:rPr>
        <w:t xml:space="preserve">empty, energy-less </w:t>
      </w:r>
      <w:r w:rsidR="003C254D">
        <w:rPr>
          <w:rFonts w:ascii="Times New Roman" w:hAnsi="Times New Roman" w:cs="Times New Roman"/>
        </w:rPr>
        <w:t>quantum field</w:t>
      </w:r>
      <w:r w:rsidR="00840F3B">
        <w:rPr>
          <w:rFonts w:ascii="Times New Roman" w:hAnsi="Times New Roman" w:cs="Times New Roman"/>
        </w:rPr>
        <w:t xml:space="preserve"> </w:t>
      </w:r>
      <w:r w:rsidR="008419A8">
        <w:rPr>
          <w:rFonts w:ascii="Times New Roman" w:hAnsi="Times New Roman" w:cs="Times New Roman"/>
        </w:rPr>
        <w:t>can</w:t>
      </w:r>
      <w:r w:rsidR="00BB54DD">
        <w:rPr>
          <w:rFonts w:ascii="Times New Roman" w:hAnsi="Times New Roman" w:cs="Times New Roman"/>
        </w:rPr>
        <w:t xml:space="preserve"> fluctuate with energy and</w:t>
      </w:r>
      <w:r w:rsidR="00840F3B">
        <w:rPr>
          <w:rFonts w:ascii="Times New Roman" w:hAnsi="Times New Roman" w:cs="Times New Roman"/>
        </w:rPr>
        <w:t xml:space="preserve">—as mass is </w:t>
      </w:r>
      <w:r w:rsidR="00840F3B">
        <w:rPr>
          <w:rFonts w:ascii="Times New Roman" w:hAnsi="Times New Roman" w:cs="Times New Roman"/>
        </w:rPr>
        <w:lastRenderedPageBreak/>
        <w:t>a form of energy (</w:t>
      </w:r>
      <w:r w:rsidR="00BC7265">
        <w:rPr>
          <w:rFonts w:ascii="Times New Roman" w:hAnsi="Times New Roman" w:cs="Times New Roman"/>
          <w:i/>
          <w:iCs/>
        </w:rPr>
        <w:t>i.e</w:t>
      </w:r>
      <w:r w:rsidR="00840F3B">
        <w:rPr>
          <w:rFonts w:ascii="Times New Roman" w:hAnsi="Times New Roman" w:cs="Times New Roman"/>
          <w:i/>
          <w:iCs/>
        </w:rPr>
        <w:t xml:space="preserve">., </w:t>
      </w:r>
      <w:r w:rsidR="00840F3B">
        <w:rPr>
          <w:rFonts w:ascii="Times New Roman" w:hAnsi="Times New Roman" w:cs="Times New Roman"/>
        </w:rPr>
        <w:t>E=mc</w:t>
      </w:r>
      <w:r w:rsidR="00BC7265">
        <w:rPr>
          <w:rFonts w:ascii="Times New Roman" w:hAnsi="Times New Roman" w:cs="Times New Roman"/>
          <w:vertAlign w:val="superscript"/>
        </w:rPr>
        <w:t>2</w:t>
      </w:r>
      <w:r w:rsidR="00BC7265">
        <w:rPr>
          <w:rFonts w:ascii="Times New Roman" w:hAnsi="Times New Roman" w:cs="Times New Roman"/>
        </w:rPr>
        <w:t>)—</w:t>
      </w:r>
      <w:r w:rsidR="00283A3F">
        <w:rPr>
          <w:rFonts w:ascii="Times New Roman" w:hAnsi="Times New Roman" w:cs="Times New Roman"/>
        </w:rPr>
        <w:t>such a</w:t>
      </w:r>
      <w:r w:rsidR="00BC7265">
        <w:rPr>
          <w:rFonts w:ascii="Times New Roman" w:hAnsi="Times New Roman" w:cs="Times New Roman"/>
        </w:rPr>
        <w:t xml:space="preserve"> quantum fluctuat</w:t>
      </w:r>
      <w:r w:rsidR="00026517">
        <w:rPr>
          <w:rFonts w:ascii="Times New Roman" w:hAnsi="Times New Roman" w:cs="Times New Roman"/>
        </w:rPr>
        <w:t>ion</w:t>
      </w:r>
      <w:r w:rsidR="00BC7265">
        <w:rPr>
          <w:rFonts w:ascii="Times New Roman" w:hAnsi="Times New Roman" w:cs="Times New Roman"/>
        </w:rPr>
        <w:t xml:space="preserve"> can give rise to matter itself</w:t>
      </w:r>
      <w:r w:rsidR="004379A9">
        <w:rPr>
          <w:rFonts w:ascii="Times New Roman" w:hAnsi="Times New Roman" w:cs="Times New Roman"/>
        </w:rPr>
        <w:t xml:space="preserve">. </w:t>
      </w:r>
      <w:r w:rsidR="002B3C95">
        <w:rPr>
          <w:rFonts w:ascii="Times New Roman" w:hAnsi="Times New Roman" w:cs="Times New Roman"/>
        </w:rPr>
        <w:t>So, in summary, a small</w:t>
      </w:r>
      <w:r w:rsidR="00D03957">
        <w:rPr>
          <w:rFonts w:ascii="Times New Roman" w:hAnsi="Times New Roman" w:cs="Times New Roman"/>
        </w:rPr>
        <w:t xml:space="preserve"> enough time</w:t>
      </w:r>
      <w:r w:rsidR="008A5E30">
        <w:rPr>
          <w:rFonts w:ascii="Times New Roman" w:hAnsi="Times New Roman" w:cs="Times New Roman"/>
        </w:rPr>
        <w:t>-</w:t>
      </w:r>
      <w:r w:rsidR="00D03957">
        <w:rPr>
          <w:rFonts w:ascii="Times New Roman" w:hAnsi="Times New Roman" w:cs="Times New Roman"/>
        </w:rPr>
        <w:t xml:space="preserve">scale </w:t>
      </w:r>
      <w:r w:rsidR="00E968BE">
        <w:rPr>
          <w:rFonts w:ascii="Times New Roman" w:hAnsi="Times New Roman" w:cs="Times New Roman"/>
        </w:rPr>
        <w:t>causes</w:t>
      </w:r>
      <w:r w:rsidR="00D03957">
        <w:rPr>
          <w:rFonts w:ascii="Times New Roman" w:hAnsi="Times New Roman" w:cs="Times New Roman"/>
        </w:rPr>
        <w:t xml:space="preserve"> a fluctuation of energy that effectively creates something </w:t>
      </w:r>
      <w:r w:rsidR="00540B6E">
        <w:rPr>
          <w:rFonts w:ascii="Times New Roman" w:hAnsi="Times New Roman" w:cs="Times New Roman"/>
        </w:rPr>
        <w:t xml:space="preserve">(matter) </w:t>
      </w:r>
      <w:r w:rsidR="00D03957">
        <w:rPr>
          <w:rFonts w:ascii="Times New Roman" w:hAnsi="Times New Roman" w:cs="Times New Roman"/>
        </w:rPr>
        <w:t>out of nothing</w:t>
      </w:r>
      <w:r w:rsidR="00540B6E">
        <w:rPr>
          <w:rFonts w:ascii="Times New Roman" w:hAnsi="Times New Roman" w:cs="Times New Roman"/>
        </w:rPr>
        <w:t xml:space="preserve"> (a</w:t>
      </w:r>
      <w:r w:rsidR="00864078">
        <w:rPr>
          <w:rFonts w:ascii="Times New Roman" w:hAnsi="Times New Roman" w:cs="Times New Roman"/>
        </w:rPr>
        <w:t xml:space="preserve">n empty </w:t>
      </w:r>
      <w:r w:rsidR="00540B6E">
        <w:rPr>
          <w:rFonts w:ascii="Times New Roman" w:hAnsi="Times New Roman" w:cs="Times New Roman"/>
        </w:rPr>
        <w:t>quantum field)</w:t>
      </w:r>
      <w:r w:rsidR="00D03957">
        <w:rPr>
          <w:rFonts w:ascii="Times New Roman" w:hAnsi="Times New Roman" w:cs="Times New Roman"/>
        </w:rPr>
        <w:t>. How</w:t>
      </w:r>
      <w:r w:rsidR="00282970">
        <w:rPr>
          <w:rFonts w:ascii="Times New Roman" w:hAnsi="Times New Roman" w:cs="Times New Roman"/>
        </w:rPr>
        <w:t xml:space="preserve"> though</w:t>
      </w:r>
      <w:r w:rsidR="00D03957">
        <w:rPr>
          <w:rFonts w:ascii="Times New Roman" w:hAnsi="Times New Roman" w:cs="Times New Roman"/>
        </w:rPr>
        <w:t xml:space="preserve"> can we connect this physical process to the perceptual process of actuality from potentiality? </w:t>
      </w:r>
      <w:r w:rsidR="00D640A1">
        <w:rPr>
          <w:rFonts w:ascii="Times New Roman" w:hAnsi="Times New Roman" w:cs="Times New Roman"/>
        </w:rPr>
        <w:t xml:space="preserve">A </w:t>
      </w:r>
      <w:r w:rsidR="00476E90">
        <w:rPr>
          <w:rFonts w:ascii="Times New Roman" w:hAnsi="Times New Roman" w:cs="Times New Roman"/>
        </w:rPr>
        <w:t>hypothesis</w:t>
      </w:r>
      <w:r w:rsidR="00D640A1">
        <w:rPr>
          <w:rFonts w:ascii="Times New Roman" w:hAnsi="Times New Roman" w:cs="Times New Roman"/>
        </w:rPr>
        <w:t xml:space="preserve"> arises: if a short, fast time</w:t>
      </w:r>
      <w:r w:rsidR="008A5E30">
        <w:rPr>
          <w:rFonts w:ascii="Times New Roman" w:hAnsi="Times New Roman" w:cs="Times New Roman"/>
        </w:rPr>
        <w:t>-</w:t>
      </w:r>
      <w:r w:rsidR="00D640A1">
        <w:rPr>
          <w:rFonts w:ascii="Times New Roman" w:hAnsi="Times New Roman" w:cs="Times New Roman"/>
        </w:rPr>
        <w:t>scale gives rise to matter, to actuality, perhaps a slow, lengthened time</w:t>
      </w:r>
      <w:r w:rsidR="008A5E30">
        <w:rPr>
          <w:rFonts w:ascii="Times New Roman" w:hAnsi="Times New Roman" w:cs="Times New Roman"/>
        </w:rPr>
        <w:t>-</w:t>
      </w:r>
      <w:r w:rsidR="00D640A1">
        <w:rPr>
          <w:rFonts w:ascii="Times New Roman" w:hAnsi="Times New Roman" w:cs="Times New Roman"/>
        </w:rPr>
        <w:t xml:space="preserve">scale could allow </w:t>
      </w:r>
      <w:r w:rsidR="001D2651">
        <w:rPr>
          <w:rFonts w:ascii="Times New Roman" w:hAnsi="Times New Roman" w:cs="Times New Roman"/>
        </w:rPr>
        <w:t xml:space="preserve">one </w:t>
      </w:r>
      <w:r w:rsidR="00D640A1">
        <w:rPr>
          <w:rFonts w:ascii="Times New Roman" w:hAnsi="Times New Roman" w:cs="Times New Roman"/>
        </w:rPr>
        <w:t xml:space="preserve">to go </w:t>
      </w:r>
      <w:r w:rsidR="00627DEE">
        <w:rPr>
          <w:rFonts w:ascii="Times New Roman" w:hAnsi="Times New Roman" w:cs="Times New Roman"/>
        </w:rPr>
        <w:t xml:space="preserve">in </w:t>
      </w:r>
      <w:r w:rsidR="00D640A1">
        <w:rPr>
          <w:rFonts w:ascii="Times New Roman" w:hAnsi="Times New Roman" w:cs="Times New Roman"/>
        </w:rPr>
        <w:t>the opposite direction</w:t>
      </w:r>
      <w:r w:rsidR="001D2651">
        <w:rPr>
          <w:rFonts w:ascii="Times New Roman" w:hAnsi="Times New Roman" w:cs="Times New Roman"/>
        </w:rPr>
        <w:t>—</w:t>
      </w:r>
      <w:r w:rsidR="00D640A1">
        <w:rPr>
          <w:rFonts w:ascii="Times New Roman" w:hAnsi="Times New Roman" w:cs="Times New Roman"/>
        </w:rPr>
        <w:t>to access the underlying nothingness, the</w:t>
      </w:r>
      <w:r w:rsidR="008979F4">
        <w:rPr>
          <w:rFonts w:ascii="Times New Roman" w:hAnsi="Times New Roman" w:cs="Times New Roman"/>
        </w:rPr>
        <w:t xml:space="preserve"> realm</w:t>
      </w:r>
      <w:r w:rsidR="00D640A1">
        <w:rPr>
          <w:rFonts w:ascii="Times New Roman" w:hAnsi="Times New Roman" w:cs="Times New Roman"/>
        </w:rPr>
        <w:t xml:space="preserve"> </w:t>
      </w:r>
      <w:r w:rsidR="007E7891">
        <w:rPr>
          <w:rFonts w:ascii="Times New Roman" w:hAnsi="Times New Roman" w:cs="Times New Roman"/>
        </w:rPr>
        <w:t xml:space="preserve">of </w:t>
      </w:r>
      <w:r w:rsidR="00841A50">
        <w:rPr>
          <w:rFonts w:ascii="Times New Roman" w:hAnsi="Times New Roman" w:cs="Times New Roman"/>
        </w:rPr>
        <w:t>potential</w:t>
      </w:r>
      <w:r w:rsidR="008979F4">
        <w:rPr>
          <w:rFonts w:ascii="Times New Roman" w:hAnsi="Times New Roman" w:cs="Times New Roman"/>
        </w:rPr>
        <w:t>,</w:t>
      </w:r>
      <w:r w:rsidR="006A3820">
        <w:rPr>
          <w:rFonts w:ascii="Times New Roman" w:hAnsi="Times New Roman" w:cs="Times New Roman"/>
        </w:rPr>
        <w:t xml:space="preserve"> </w:t>
      </w:r>
      <w:r w:rsidR="008979F4">
        <w:rPr>
          <w:rFonts w:ascii="Times New Roman" w:hAnsi="Times New Roman" w:cs="Times New Roman"/>
        </w:rPr>
        <w:t xml:space="preserve">the </w:t>
      </w:r>
      <w:r w:rsidR="00BC5681">
        <w:rPr>
          <w:rFonts w:ascii="Times New Roman" w:hAnsi="Times New Roman" w:cs="Times New Roman"/>
          <w:i/>
          <w:iCs/>
        </w:rPr>
        <w:t>a</w:t>
      </w:r>
      <w:r w:rsidR="00BC5681" w:rsidRPr="00BC5681">
        <w:rPr>
          <w:rFonts w:ascii="Times New Roman" w:hAnsi="Times New Roman" w:cs="Times New Roman"/>
          <w:i/>
          <w:iCs/>
        </w:rPr>
        <w:t>peiron</w:t>
      </w:r>
      <w:r w:rsidR="00D640A1">
        <w:rPr>
          <w:rFonts w:ascii="Times New Roman" w:hAnsi="Times New Roman" w:cs="Times New Roman"/>
        </w:rPr>
        <w:t xml:space="preserve">. </w:t>
      </w:r>
      <w:r w:rsidR="00EC6E66">
        <w:rPr>
          <w:rFonts w:ascii="Times New Roman" w:hAnsi="Times New Roman" w:cs="Times New Roman"/>
        </w:rPr>
        <w:t>And</w:t>
      </w:r>
      <w:r w:rsidR="00454E6D">
        <w:rPr>
          <w:rFonts w:ascii="Times New Roman" w:hAnsi="Times New Roman" w:cs="Times New Roman"/>
        </w:rPr>
        <w:t xml:space="preserve"> </w:t>
      </w:r>
      <w:r w:rsidR="00EC6E66">
        <w:rPr>
          <w:rFonts w:ascii="Times New Roman" w:hAnsi="Times New Roman" w:cs="Times New Roman"/>
        </w:rPr>
        <w:t>within the drug experience</w:t>
      </w:r>
      <w:r w:rsidR="000D1C1E">
        <w:rPr>
          <w:rFonts w:ascii="Times New Roman" w:hAnsi="Times New Roman" w:cs="Times New Roman"/>
        </w:rPr>
        <w:t>,</w:t>
      </w:r>
      <w:r w:rsidR="00EC6E66">
        <w:rPr>
          <w:rFonts w:ascii="Times New Roman" w:hAnsi="Times New Roman" w:cs="Times New Roman"/>
        </w:rPr>
        <w:t xml:space="preserve"> it appears </w:t>
      </w:r>
      <w:r w:rsidR="00E159E5">
        <w:rPr>
          <w:rFonts w:ascii="Times New Roman" w:hAnsi="Times New Roman" w:cs="Times New Roman"/>
        </w:rPr>
        <w:t xml:space="preserve">that </w:t>
      </w:r>
      <w:r w:rsidR="00EC6E66">
        <w:rPr>
          <w:rFonts w:ascii="Times New Roman" w:hAnsi="Times New Roman" w:cs="Times New Roman"/>
        </w:rPr>
        <w:t xml:space="preserve">this lengthened time-scale </w:t>
      </w:r>
      <w:r w:rsidR="00E159E5">
        <w:rPr>
          <w:rFonts w:ascii="Times New Roman" w:hAnsi="Times New Roman" w:cs="Times New Roman"/>
        </w:rPr>
        <w:t>does</w:t>
      </w:r>
      <w:r w:rsidR="00454E6D">
        <w:rPr>
          <w:rFonts w:ascii="Times New Roman" w:hAnsi="Times New Roman" w:cs="Times New Roman"/>
        </w:rPr>
        <w:t>, in fact,</w:t>
      </w:r>
      <w:r w:rsidR="00E159E5">
        <w:rPr>
          <w:rFonts w:ascii="Times New Roman" w:hAnsi="Times New Roman" w:cs="Times New Roman"/>
        </w:rPr>
        <w:t xml:space="preserve"> </w:t>
      </w:r>
      <w:r w:rsidR="00EC6E66">
        <w:rPr>
          <w:rFonts w:ascii="Times New Roman" w:hAnsi="Times New Roman" w:cs="Times New Roman"/>
        </w:rPr>
        <w:t>manifest itself</w:t>
      </w:r>
      <w:r w:rsidR="00E159E5">
        <w:rPr>
          <w:rFonts w:ascii="Times New Roman" w:hAnsi="Times New Roman" w:cs="Times New Roman"/>
        </w:rPr>
        <w:t>:</w:t>
      </w:r>
      <w:r w:rsidR="00EC6E66">
        <w:rPr>
          <w:rFonts w:ascii="Times New Roman" w:hAnsi="Times New Roman" w:cs="Times New Roman"/>
        </w:rPr>
        <w:t xml:space="preserve"> as time-dilation.</w:t>
      </w:r>
    </w:p>
    <w:p w14:paraId="5802E4DD" w14:textId="20989F90" w:rsidR="00A62A4F" w:rsidRDefault="00EC1916" w:rsidP="00A62A4F">
      <w:pPr>
        <w:spacing w:line="480" w:lineRule="auto"/>
        <w:ind w:firstLine="720"/>
        <w:rPr>
          <w:rFonts w:ascii="Times New Roman" w:hAnsi="Times New Roman" w:cs="Times New Roman"/>
        </w:rPr>
      </w:pPr>
      <w:r>
        <w:rPr>
          <w:rFonts w:ascii="Times New Roman" w:hAnsi="Times New Roman" w:cs="Times New Roman"/>
        </w:rPr>
        <w:t>Time dilation is a common experience to many types of drugs. Take, for example, Benjamin’s experience that</w:t>
      </w:r>
      <w:r w:rsidR="00DF7617">
        <w:rPr>
          <w:rFonts w:ascii="Times New Roman" w:hAnsi="Times New Roman" w:cs="Times New Roman"/>
        </w:rPr>
        <w:t>,</w:t>
      </w:r>
      <w:r w:rsidR="00EB2F0C">
        <w:rPr>
          <w:rFonts w:ascii="Times New Roman" w:hAnsi="Times New Roman" w:cs="Times New Roman"/>
        </w:rPr>
        <w:t xml:space="preserve"> </w:t>
      </w:r>
      <w:r w:rsidRPr="004C4075">
        <w:rPr>
          <w:rFonts w:ascii="Times" w:hAnsi="Times"/>
          <w:spacing w:val="-3"/>
        </w:rPr>
        <w:t>“I think three quarters of an hour have already passed. But it is only half an hour” (47).</w:t>
      </w:r>
      <w:r w:rsidR="00785061">
        <w:rPr>
          <w:rFonts w:ascii="Times" w:hAnsi="Times"/>
          <w:spacing w:val="-3"/>
        </w:rPr>
        <w:t xml:space="preserve"> How does this experience help us to perceive nature’s fundamental indeterminacy, however? Again, we turn to </w:t>
      </w:r>
      <w:r w:rsidR="00A9471F">
        <w:rPr>
          <w:rFonts w:ascii="Times" w:hAnsi="Times"/>
          <w:i/>
          <w:iCs/>
          <w:spacing w:val="-3"/>
        </w:rPr>
        <w:t>On Hashish</w:t>
      </w:r>
      <w:r w:rsidR="00785061">
        <w:rPr>
          <w:rFonts w:ascii="Times" w:hAnsi="Times"/>
          <w:spacing w:val="-3"/>
        </w:rPr>
        <w:t>:</w:t>
      </w:r>
      <w:r w:rsidR="009704A7">
        <w:rPr>
          <w:rFonts w:ascii="Times" w:hAnsi="Times"/>
          <w:spacing w:val="-3"/>
        </w:rPr>
        <w:t xml:space="preserve"> </w:t>
      </w:r>
      <w:r w:rsidR="009704A7" w:rsidRPr="009704A7">
        <w:rPr>
          <w:rFonts w:ascii="Times New Roman" w:hAnsi="Times New Roman" w:cs="Times New Roman"/>
        </w:rPr>
        <w:t>“Against the background of these immense dimensions of inner experience, of absolute duration and immeasurable space, a wonderful beatific humor dwells all the more fondly on the infinite questionableness of everything in existence” (112).</w:t>
      </w:r>
      <w:r w:rsidR="009704A7">
        <w:rPr>
          <w:rFonts w:ascii="Times New Roman" w:hAnsi="Times New Roman" w:cs="Times New Roman"/>
        </w:rPr>
        <w:t xml:space="preserve"> It is this experience of “absolute duration” that allows </w:t>
      </w:r>
      <w:r w:rsidR="004C0923">
        <w:rPr>
          <w:rFonts w:ascii="Times New Roman" w:hAnsi="Times New Roman" w:cs="Times New Roman"/>
        </w:rPr>
        <w:t>one</w:t>
      </w:r>
      <w:r w:rsidR="009704A7">
        <w:rPr>
          <w:rFonts w:ascii="Times New Roman" w:hAnsi="Times New Roman" w:cs="Times New Roman"/>
        </w:rPr>
        <w:t xml:space="preserve"> to become aware of the “infinite questionableness of everything in existence”,</w:t>
      </w:r>
      <w:r w:rsidR="00F418A4">
        <w:rPr>
          <w:rFonts w:ascii="Times New Roman" w:hAnsi="Times New Roman" w:cs="Times New Roman"/>
        </w:rPr>
        <w:t xml:space="preserve"> the undetermined nature of reality,</w:t>
      </w:r>
      <w:r w:rsidR="009704A7">
        <w:rPr>
          <w:rFonts w:ascii="Times New Roman" w:hAnsi="Times New Roman" w:cs="Times New Roman"/>
        </w:rPr>
        <w:t xml:space="preserve"> the </w:t>
      </w:r>
      <w:r w:rsidR="00EB2F0C">
        <w:rPr>
          <w:rFonts w:ascii="Times New Roman" w:hAnsi="Times New Roman" w:cs="Times New Roman"/>
        </w:rPr>
        <w:t xml:space="preserve">intertwined </w:t>
      </w:r>
      <w:r w:rsidR="009704A7">
        <w:rPr>
          <w:rFonts w:ascii="Times New Roman" w:hAnsi="Times New Roman" w:cs="Times New Roman"/>
        </w:rPr>
        <w:t xml:space="preserve">threads of potential that </w:t>
      </w:r>
      <w:r w:rsidR="00923145">
        <w:rPr>
          <w:rFonts w:ascii="Times New Roman" w:hAnsi="Times New Roman" w:cs="Times New Roman"/>
        </w:rPr>
        <w:t>form</w:t>
      </w:r>
      <w:r w:rsidR="009704A7">
        <w:rPr>
          <w:rFonts w:ascii="Times New Roman" w:hAnsi="Times New Roman" w:cs="Times New Roman"/>
        </w:rPr>
        <w:t xml:space="preserve"> our actualit</w:t>
      </w:r>
      <w:r w:rsidR="00A62A4F">
        <w:rPr>
          <w:rFonts w:ascii="Times New Roman" w:hAnsi="Times New Roman" w:cs="Times New Roman"/>
        </w:rPr>
        <w:t>y</w:t>
      </w:r>
      <w:r w:rsidR="009704A7">
        <w:rPr>
          <w:rFonts w:ascii="Times New Roman" w:hAnsi="Times New Roman" w:cs="Times New Roman"/>
        </w:rPr>
        <w:t>.</w:t>
      </w:r>
      <w:r w:rsidR="00CB530B">
        <w:rPr>
          <w:rFonts w:ascii="Times New Roman" w:hAnsi="Times New Roman" w:cs="Times New Roman"/>
        </w:rPr>
        <w:t xml:space="preserve"> Thus, it seems that this altered sense of time is yet another mechanism by which the drug can assist our entry into the underlying</w:t>
      </w:r>
      <w:r w:rsidR="00986E45">
        <w:rPr>
          <w:rFonts w:ascii="Times New Roman" w:hAnsi="Times New Roman" w:cs="Times New Roman"/>
        </w:rPr>
        <w:t xml:space="preserve"> realm of </w:t>
      </w:r>
      <w:r w:rsidR="003D4F0A">
        <w:rPr>
          <w:rFonts w:ascii="Times New Roman" w:hAnsi="Times New Roman" w:cs="Times New Roman"/>
        </w:rPr>
        <w:t>indeterminacy</w:t>
      </w:r>
      <w:r w:rsidR="00986E45">
        <w:rPr>
          <w:rFonts w:ascii="Times New Roman" w:hAnsi="Times New Roman" w:cs="Times New Roman"/>
        </w:rPr>
        <w:t>.</w:t>
      </w:r>
    </w:p>
    <w:p w14:paraId="36DB9D2D" w14:textId="67431368" w:rsidR="00B622D4" w:rsidRDefault="007222B3" w:rsidP="00B622D4">
      <w:pPr>
        <w:spacing w:line="480" w:lineRule="auto"/>
        <w:ind w:firstLine="720"/>
        <w:rPr>
          <w:rFonts w:ascii="Times" w:hAnsi="Times"/>
          <w:spacing w:val="-3"/>
        </w:rPr>
      </w:pPr>
      <w:r>
        <w:rPr>
          <w:rFonts w:ascii="Times New Roman" w:hAnsi="Times New Roman" w:cs="Times New Roman"/>
        </w:rPr>
        <w:t xml:space="preserve">Within the drug experience, however, we also see some things occur on </w:t>
      </w:r>
      <w:r w:rsidRPr="006F59CC">
        <w:rPr>
          <w:rFonts w:ascii="Times New Roman" w:hAnsi="Times New Roman" w:cs="Times New Roman"/>
          <w:i/>
          <w:iCs/>
        </w:rPr>
        <w:t>rapid</w:t>
      </w:r>
      <w:r>
        <w:rPr>
          <w:rFonts w:ascii="Times New Roman" w:hAnsi="Times New Roman" w:cs="Times New Roman"/>
        </w:rPr>
        <w:t xml:space="preserve"> time-scales—usually in the form of temporary, short-lived “hallucinations”. How can we understand these</w:t>
      </w:r>
      <w:r w:rsidR="00EF34FE">
        <w:rPr>
          <w:rFonts w:ascii="Times New Roman" w:hAnsi="Times New Roman" w:cs="Times New Roman"/>
        </w:rPr>
        <w:t xml:space="preserve"> ephemeral, transient perceptions</w:t>
      </w:r>
      <w:r>
        <w:rPr>
          <w:rFonts w:ascii="Times New Roman" w:hAnsi="Times New Roman" w:cs="Times New Roman"/>
        </w:rPr>
        <w:t xml:space="preserve"> in the context of physics?</w:t>
      </w:r>
      <w:r w:rsidR="0026313D">
        <w:rPr>
          <w:rFonts w:ascii="Times New Roman" w:hAnsi="Times New Roman" w:cs="Times New Roman"/>
        </w:rPr>
        <w:t xml:space="preserve"> Perhaps this fluctuation of perception is analogous to the quantum fluctuations discussed earlier. Take for example </w:t>
      </w:r>
      <w:r w:rsidR="0034012E">
        <w:rPr>
          <w:rFonts w:ascii="Times New Roman" w:hAnsi="Times New Roman" w:cs="Times New Roman"/>
        </w:rPr>
        <w:t xml:space="preserve">the </w:t>
      </w:r>
      <w:r w:rsidR="0034012E">
        <w:rPr>
          <w:rFonts w:ascii="Times New Roman" w:hAnsi="Times New Roman" w:cs="Times New Roman"/>
        </w:rPr>
        <w:lastRenderedPageBreak/>
        <w:t>following</w:t>
      </w:r>
      <w:r w:rsidR="00356CB3">
        <w:rPr>
          <w:rFonts w:ascii="Times New Roman" w:hAnsi="Times New Roman" w:cs="Times New Roman"/>
        </w:rPr>
        <w:t xml:space="preserve"> description of reading while on hashish: </w:t>
      </w:r>
      <w:r w:rsidR="0026313D" w:rsidRPr="006041FE">
        <w:rPr>
          <w:rFonts w:ascii="Times New Roman" w:hAnsi="Times New Roman" w:cs="Times New Roman"/>
        </w:rPr>
        <w:t>“In any case, the perception of the letters is disrupted by a scotoma, which causes them to flicker” (</w:t>
      </w:r>
      <w:r w:rsidR="00540B6E">
        <w:rPr>
          <w:rFonts w:ascii="Times New Roman" w:hAnsi="Times New Roman" w:cs="Times New Roman"/>
        </w:rPr>
        <w:t xml:space="preserve">74 - </w:t>
      </w:r>
      <w:r w:rsidR="0026313D" w:rsidRPr="006041FE">
        <w:rPr>
          <w:rFonts w:ascii="Times New Roman" w:hAnsi="Times New Roman" w:cs="Times New Roman"/>
        </w:rPr>
        <w:t>75)</w:t>
      </w:r>
      <w:r w:rsidR="006041FE">
        <w:rPr>
          <w:rFonts w:ascii="Times New Roman" w:hAnsi="Times New Roman" w:cs="Times New Roman"/>
        </w:rPr>
        <w:t xml:space="preserve">. </w:t>
      </w:r>
      <w:r w:rsidR="0034012E">
        <w:rPr>
          <w:rFonts w:ascii="Times New Roman" w:hAnsi="Times New Roman" w:cs="Times New Roman"/>
        </w:rPr>
        <w:t>Here, there</w:t>
      </w:r>
      <w:r w:rsidR="006041FE">
        <w:rPr>
          <w:rFonts w:ascii="Times New Roman" w:hAnsi="Times New Roman" w:cs="Times New Roman"/>
        </w:rPr>
        <w:t xml:space="preserve"> is a flickering of perception that gives rise to a perceptual actuality, just as a fluctuation of energy </w:t>
      </w:r>
      <w:r w:rsidR="00B1617C">
        <w:rPr>
          <w:rFonts w:ascii="Times New Roman" w:hAnsi="Times New Roman" w:cs="Times New Roman"/>
        </w:rPr>
        <w:t xml:space="preserve">can </w:t>
      </w:r>
      <w:r w:rsidR="006041FE">
        <w:rPr>
          <w:rFonts w:ascii="Times New Roman" w:hAnsi="Times New Roman" w:cs="Times New Roman"/>
        </w:rPr>
        <w:t xml:space="preserve">give rise </w:t>
      </w:r>
      <w:r w:rsidR="00217C2F">
        <w:rPr>
          <w:rFonts w:ascii="Times New Roman" w:hAnsi="Times New Roman" w:cs="Times New Roman"/>
        </w:rPr>
        <w:t xml:space="preserve">to </w:t>
      </w:r>
      <w:r w:rsidR="006041FE">
        <w:rPr>
          <w:rFonts w:ascii="Times New Roman" w:hAnsi="Times New Roman" w:cs="Times New Roman"/>
        </w:rPr>
        <w:t xml:space="preserve">a </w:t>
      </w:r>
      <w:r w:rsidR="009E4165">
        <w:rPr>
          <w:rFonts w:ascii="Times New Roman" w:hAnsi="Times New Roman" w:cs="Times New Roman"/>
        </w:rPr>
        <w:t>physical</w:t>
      </w:r>
      <w:r w:rsidR="006041FE">
        <w:rPr>
          <w:rFonts w:ascii="Times New Roman" w:hAnsi="Times New Roman" w:cs="Times New Roman"/>
        </w:rPr>
        <w:t xml:space="preserve"> particle.</w:t>
      </w:r>
      <w:r w:rsidR="007E5FBB">
        <w:rPr>
          <w:rFonts w:ascii="Times New Roman" w:hAnsi="Times New Roman" w:cs="Times New Roman"/>
        </w:rPr>
        <w:t xml:space="preserve"> Similarly, Benjamin says that </w:t>
      </w:r>
      <w:r w:rsidR="0026313D" w:rsidRPr="007E5FBB">
        <w:rPr>
          <w:rFonts w:ascii="Times New Roman" w:hAnsi="Times New Roman" w:cs="Times New Roman"/>
        </w:rPr>
        <w:t xml:space="preserve">“None of these </w:t>
      </w:r>
      <w:r w:rsidR="007E5FBB">
        <w:rPr>
          <w:rFonts w:ascii="Times New Roman" w:hAnsi="Times New Roman" w:cs="Times New Roman"/>
        </w:rPr>
        <w:t>[perceptions]</w:t>
      </w:r>
      <w:r w:rsidR="0026313D" w:rsidRPr="007E5FBB">
        <w:rPr>
          <w:rFonts w:ascii="Times New Roman" w:hAnsi="Times New Roman" w:cs="Times New Roman"/>
        </w:rPr>
        <w:t xml:space="preserve"> ever condensed into anything like permanent realities. Just as in other experiments, there was at moments a short-lived hallucination, though no sooner would it appear than it would be immediately divested of its reality character” (42).</w:t>
      </w:r>
      <w:r w:rsidR="001C6120">
        <w:rPr>
          <w:rFonts w:ascii="Times New Roman" w:hAnsi="Times New Roman" w:cs="Times New Roman"/>
        </w:rPr>
        <w:t xml:space="preserve"> Though we can understand these perceptions as similar to quantum fluctuations, is there an actual material analog</w:t>
      </w:r>
      <w:r w:rsidR="003B195C">
        <w:rPr>
          <w:rFonts w:ascii="Times New Roman" w:hAnsi="Times New Roman" w:cs="Times New Roman"/>
        </w:rPr>
        <w:t xml:space="preserve">—perhaps </w:t>
      </w:r>
      <w:r w:rsidR="00E84807">
        <w:rPr>
          <w:rFonts w:ascii="Times New Roman" w:hAnsi="Times New Roman" w:cs="Times New Roman"/>
        </w:rPr>
        <w:t xml:space="preserve">a </w:t>
      </w:r>
      <w:r w:rsidR="003B195C">
        <w:rPr>
          <w:rFonts w:ascii="Times New Roman" w:hAnsi="Times New Roman" w:cs="Times New Roman"/>
        </w:rPr>
        <w:t>particle of an ephemeral nature, popping in and out of existence just like a hashish “hallucination”?</w:t>
      </w:r>
      <w:r w:rsidR="004019D6">
        <w:rPr>
          <w:rFonts w:ascii="Times New Roman" w:hAnsi="Times New Roman" w:cs="Times New Roman"/>
        </w:rPr>
        <w:t xml:space="preserve"> In fact, there </w:t>
      </w:r>
      <w:r w:rsidR="00E84807">
        <w:rPr>
          <w:rFonts w:ascii="Times New Roman" w:hAnsi="Times New Roman" w:cs="Times New Roman"/>
        </w:rPr>
        <w:t>is</w:t>
      </w:r>
      <w:r w:rsidR="004019D6">
        <w:rPr>
          <w:rFonts w:ascii="Times New Roman" w:hAnsi="Times New Roman" w:cs="Times New Roman"/>
        </w:rPr>
        <w:t xml:space="preserve">: </w:t>
      </w:r>
      <w:r w:rsidR="008A5E30">
        <w:rPr>
          <w:rFonts w:ascii="Times New Roman" w:hAnsi="Times New Roman" w:cs="Times New Roman"/>
        </w:rPr>
        <w:t xml:space="preserve">the </w:t>
      </w:r>
      <w:r w:rsidR="004019D6">
        <w:rPr>
          <w:rFonts w:ascii="Times New Roman" w:hAnsi="Times New Roman" w:cs="Times New Roman"/>
        </w:rPr>
        <w:t xml:space="preserve">virtual particle. </w:t>
      </w:r>
      <w:r w:rsidR="0038485A">
        <w:rPr>
          <w:rFonts w:ascii="Times New Roman" w:hAnsi="Times New Roman" w:cs="Times New Roman"/>
        </w:rPr>
        <w:t xml:space="preserve">Just as we described the creation of something from nothing earlier, </w:t>
      </w:r>
      <w:r w:rsidR="00193C37">
        <w:rPr>
          <w:rFonts w:ascii="Times New Roman" w:hAnsi="Times New Roman" w:cs="Times New Roman"/>
        </w:rPr>
        <w:t xml:space="preserve">virtual particles can also arise from an “empty” quantum field, existing for an extremely short time before collapsing back into the nothingness. In fact, this is what </w:t>
      </w:r>
      <w:r w:rsidR="007A18CB">
        <w:rPr>
          <w:rFonts w:ascii="Times New Roman" w:hAnsi="Times New Roman" w:cs="Times New Roman"/>
        </w:rPr>
        <w:t>occurs</w:t>
      </w:r>
      <w:r w:rsidR="00193C37">
        <w:rPr>
          <w:rFonts w:ascii="Times New Roman" w:hAnsi="Times New Roman" w:cs="Times New Roman"/>
        </w:rPr>
        <w:t xml:space="preserve"> most </w:t>
      </w:r>
      <w:r w:rsidR="007A18CB">
        <w:rPr>
          <w:rFonts w:ascii="Times New Roman" w:hAnsi="Times New Roman" w:cs="Times New Roman"/>
        </w:rPr>
        <w:t>often</w:t>
      </w:r>
      <w:r w:rsidR="00193C37">
        <w:rPr>
          <w:rFonts w:ascii="Times New Roman" w:hAnsi="Times New Roman" w:cs="Times New Roman"/>
        </w:rPr>
        <w:t xml:space="preserve"> during </w:t>
      </w:r>
      <w:r w:rsidR="002F4CF3">
        <w:rPr>
          <w:rFonts w:ascii="Times New Roman" w:hAnsi="Times New Roman" w:cs="Times New Roman"/>
        </w:rPr>
        <w:t>the</w:t>
      </w:r>
      <w:r w:rsidR="00193C37">
        <w:rPr>
          <w:rFonts w:ascii="Times New Roman" w:hAnsi="Times New Roman" w:cs="Times New Roman"/>
        </w:rPr>
        <w:t xml:space="preserve"> excitation of an “empty” quantum field—virtual particles arise, exist for a few moments, and then vanish, leaving behind the emptiness from which they emerged.</w:t>
      </w:r>
      <w:r w:rsidR="00B622D4">
        <w:rPr>
          <w:rFonts w:ascii="Times New Roman" w:hAnsi="Times New Roman" w:cs="Times New Roman"/>
        </w:rPr>
        <w:t xml:space="preserve"> Thus, perhaps the hallucinations of the hashish experience are the virtual particles of our perception. As further elaborated through Benjamin’s experience:</w:t>
      </w:r>
      <w:r w:rsidR="0038485A">
        <w:rPr>
          <w:rFonts w:ascii="Times New Roman" w:hAnsi="Times New Roman" w:cs="Times New Roman"/>
        </w:rPr>
        <w:t xml:space="preserve"> </w:t>
      </w:r>
      <w:r w:rsidR="00B622D4" w:rsidRPr="00B622D4">
        <w:rPr>
          <w:rFonts w:ascii="Times" w:hAnsi="Times"/>
          <w:spacing w:val="-3"/>
        </w:rPr>
        <w:t>“About the images themselves I cannot really say very much here, because of the tremendous speed with which they arose and then vanished again; moreover, they were all on a very small scale” (60).</w:t>
      </w:r>
      <w:r w:rsidR="00600384">
        <w:rPr>
          <w:rFonts w:ascii="Times" w:hAnsi="Times"/>
          <w:spacing w:val="-3"/>
        </w:rPr>
        <w:t xml:space="preserve"> These images can be understood as “virtual actualities”, emerging from </w:t>
      </w:r>
      <w:r w:rsidR="00B5571C">
        <w:rPr>
          <w:rFonts w:ascii="Times" w:hAnsi="Times"/>
          <w:spacing w:val="-3"/>
        </w:rPr>
        <w:t xml:space="preserve">perceptual </w:t>
      </w:r>
      <w:r w:rsidR="00600384">
        <w:rPr>
          <w:rFonts w:ascii="Times" w:hAnsi="Times"/>
          <w:spacing w:val="-3"/>
        </w:rPr>
        <w:t>fluctuation</w:t>
      </w:r>
      <w:r w:rsidR="008E5BE4">
        <w:rPr>
          <w:rFonts w:ascii="Times" w:hAnsi="Times"/>
          <w:spacing w:val="-3"/>
        </w:rPr>
        <w:t>s</w:t>
      </w:r>
      <w:r w:rsidR="00600384">
        <w:rPr>
          <w:rFonts w:ascii="Times" w:hAnsi="Times"/>
          <w:spacing w:val="-3"/>
        </w:rPr>
        <w:t xml:space="preserve"> in </w:t>
      </w:r>
      <w:r w:rsidR="00ED6595">
        <w:rPr>
          <w:rFonts w:ascii="Times" w:hAnsi="Times"/>
          <w:spacing w:val="-3"/>
        </w:rPr>
        <w:t>the</w:t>
      </w:r>
      <w:r w:rsidR="00600384">
        <w:rPr>
          <w:rFonts w:ascii="Times" w:hAnsi="Times"/>
          <w:spacing w:val="-3"/>
        </w:rPr>
        <w:t xml:space="preserve"> </w:t>
      </w:r>
      <w:r w:rsidR="008E5BE4">
        <w:rPr>
          <w:rFonts w:ascii="Times" w:hAnsi="Times"/>
          <w:spacing w:val="-3"/>
        </w:rPr>
        <w:t xml:space="preserve">underlying </w:t>
      </w:r>
      <w:r w:rsidR="00600384">
        <w:rPr>
          <w:rFonts w:ascii="Times" w:hAnsi="Times"/>
          <w:spacing w:val="-3"/>
        </w:rPr>
        <w:t xml:space="preserve">space of potentiality. Similarly, </w:t>
      </w:r>
      <w:r w:rsidR="002A2717">
        <w:rPr>
          <w:rFonts w:ascii="Times" w:hAnsi="Times"/>
          <w:spacing w:val="-3"/>
        </w:rPr>
        <w:t xml:space="preserve">virtual particles emerge due to </w:t>
      </w:r>
      <w:r w:rsidR="00F60F07">
        <w:rPr>
          <w:rFonts w:ascii="Times" w:hAnsi="Times"/>
          <w:spacing w:val="-3"/>
        </w:rPr>
        <w:t>fluctuations in</w:t>
      </w:r>
      <w:r w:rsidR="002A2717">
        <w:rPr>
          <w:rFonts w:ascii="Times" w:hAnsi="Times"/>
          <w:spacing w:val="-3"/>
        </w:rPr>
        <w:t xml:space="preserve"> the underlying space of nothingness</w:t>
      </w:r>
      <w:r w:rsidR="00F60F07">
        <w:rPr>
          <w:rFonts w:ascii="Times" w:hAnsi="Times"/>
          <w:spacing w:val="-3"/>
        </w:rPr>
        <w:t>, the “empty” quantum field.</w:t>
      </w:r>
      <w:r w:rsidR="001B3F7B">
        <w:rPr>
          <w:rFonts w:ascii="Times" w:hAnsi="Times"/>
          <w:spacing w:val="-3"/>
        </w:rPr>
        <w:t xml:space="preserve"> Remarkably, it seems that </w:t>
      </w:r>
      <w:r w:rsidR="00E61911">
        <w:rPr>
          <w:rFonts w:ascii="Times" w:hAnsi="Times"/>
          <w:spacing w:val="-3"/>
        </w:rPr>
        <w:t xml:space="preserve">once again, </w:t>
      </w:r>
      <w:r w:rsidR="00B30776">
        <w:rPr>
          <w:rFonts w:ascii="Times" w:hAnsi="Times"/>
          <w:spacing w:val="-3"/>
        </w:rPr>
        <w:t>physics and our perceptual experience agree.</w:t>
      </w:r>
    </w:p>
    <w:p w14:paraId="16A2ECC1" w14:textId="1A550D60" w:rsidR="00CF0F13" w:rsidRDefault="007E33F3" w:rsidP="00B622D4">
      <w:pPr>
        <w:spacing w:line="480" w:lineRule="auto"/>
        <w:ind w:firstLine="720"/>
        <w:rPr>
          <w:rFonts w:ascii="Times" w:hAnsi="Times"/>
          <w:spacing w:val="-3"/>
        </w:rPr>
      </w:pPr>
      <w:r>
        <w:rPr>
          <w:rFonts w:ascii="Times" w:hAnsi="Times"/>
          <w:spacing w:val="-3"/>
        </w:rPr>
        <w:t xml:space="preserve">Throughout this inquiry, we have </w:t>
      </w:r>
      <w:r w:rsidR="00C56B35">
        <w:rPr>
          <w:rFonts w:ascii="Times" w:hAnsi="Times"/>
          <w:spacing w:val="-3"/>
        </w:rPr>
        <w:t xml:space="preserve">drawn many parallels between fundamental physics and the drug-induced experience </w:t>
      </w:r>
      <w:r w:rsidR="00E053BA">
        <w:rPr>
          <w:rFonts w:ascii="Times" w:hAnsi="Times"/>
          <w:spacing w:val="-3"/>
        </w:rPr>
        <w:t xml:space="preserve">of </w:t>
      </w:r>
      <w:r w:rsidR="00C56B35">
        <w:rPr>
          <w:rFonts w:ascii="Times" w:hAnsi="Times"/>
          <w:spacing w:val="-3"/>
        </w:rPr>
        <w:t>potentiality</w:t>
      </w:r>
      <w:r w:rsidR="00D82600">
        <w:rPr>
          <w:rFonts w:ascii="Times" w:hAnsi="Times"/>
          <w:spacing w:val="-3"/>
        </w:rPr>
        <w:t>; o</w:t>
      </w:r>
      <w:r w:rsidR="00C56B35">
        <w:rPr>
          <w:rFonts w:ascii="Times" w:hAnsi="Times"/>
          <w:spacing w:val="-3"/>
        </w:rPr>
        <w:t xml:space="preserve">ur connections have helped </w:t>
      </w:r>
      <w:r w:rsidR="00E370EA">
        <w:rPr>
          <w:rFonts w:ascii="Times" w:hAnsi="Times"/>
          <w:spacing w:val="-3"/>
        </w:rPr>
        <w:t xml:space="preserve">us </w:t>
      </w:r>
      <w:r w:rsidR="00C56B35">
        <w:rPr>
          <w:rFonts w:ascii="Times" w:hAnsi="Times"/>
          <w:spacing w:val="-3"/>
        </w:rPr>
        <w:t xml:space="preserve">to </w:t>
      </w:r>
      <w:r w:rsidR="00E370EA">
        <w:rPr>
          <w:rFonts w:ascii="Times" w:hAnsi="Times"/>
          <w:spacing w:val="-3"/>
        </w:rPr>
        <w:t xml:space="preserve">further understand </w:t>
      </w:r>
      <w:r w:rsidR="00E370EA">
        <w:rPr>
          <w:rFonts w:ascii="Times" w:hAnsi="Times"/>
          <w:spacing w:val="-3"/>
        </w:rPr>
        <w:lastRenderedPageBreak/>
        <w:t>each of the phenomena embedded within each. However, on both fronts, one crucial question remains wide open: what is the underlying cause of the fluctuations? In physics, we can say that the fluctuation</w:t>
      </w:r>
      <w:r w:rsidR="005107BC">
        <w:rPr>
          <w:rFonts w:ascii="Times" w:hAnsi="Times"/>
          <w:spacing w:val="-3"/>
        </w:rPr>
        <w:t>s</w:t>
      </w:r>
      <w:r w:rsidR="00E370EA">
        <w:rPr>
          <w:rFonts w:ascii="Times" w:hAnsi="Times"/>
          <w:spacing w:val="-3"/>
        </w:rPr>
        <w:t xml:space="preserve"> emerge from the </w:t>
      </w:r>
      <w:r w:rsidR="008A5E30" w:rsidRPr="008A5E30">
        <w:rPr>
          <w:rFonts w:ascii="Times" w:hAnsi="Times"/>
          <w:spacing w:val="-3"/>
        </w:rPr>
        <w:t xml:space="preserve">Heisenberg </w:t>
      </w:r>
      <w:r w:rsidR="00E370EA">
        <w:rPr>
          <w:rFonts w:ascii="Times" w:hAnsi="Times"/>
          <w:spacing w:val="-3"/>
        </w:rPr>
        <w:t xml:space="preserve">uncertainty principle relating time and energy, but where does that law come from? </w:t>
      </w:r>
      <w:r w:rsidR="0091389F">
        <w:rPr>
          <w:rFonts w:ascii="Times" w:hAnsi="Times"/>
          <w:spacing w:val="-3"/>
        </w:rPr>
        <w:t>Physics</w:t>
      </w:r>
      <w:r w:rsidR="00E370EA">
        <w:rPr>
          <w:rFonts w:ascii="Times" w:hAnsi="Times"/>
          <w:spacing w:val="-3"/>
        </w:rPr>
        <w:t xml:space="preserve"> may help us to understand the phenomena of our </w:t>
      </w:r>
      <w:r w:rsidR="0091389F">
        <w:rPr>
          <w:rFonts w:ascii="Times" w:hAnsi="Times"/>
          <w:spacing w:val="-3"/>
        </w:rPr>
        <w:t>universe</w:t>
      </w:r>
      <w:r w:rsidR="00E370EA">
        <w:rPr>
          <w:rFonts w:ascii="Times" w:hAnsi="Times"/>
          <w:spacing w:val="-3"/>
        </w:rPr>
        <w:t xml:space="preserve">, but </w:t>
      </w:r>
      <w:r w:rsidR="0035022D">
        <w:rPr>
          <w:rFonts w:ascii="Times" w:hAnsi="Times"/>
          <w:spacing w:val="-3"/>
        </w:rPr>
        <w:t>what is the origin</w:t>
      </w:r>
      <w:r w:rsidR="00E370EA">
        <w:rPr>
          <w:rFonts w:ascii="Times" w:hAnsi="Times"/>
          <w:spacing w:val="-3"/>
        </w:rPr>
        <w:t xml:space="preserve"> </w:t>
      </w:r>
      <w:r w:rsidR="00005CD0">
        <w:rPr>
          <w:rFonts w:ascii="Times" w:hAnsi="Times"/>
          <w:spacing w:val="-3"/>
        </w:rPr>
        <w:t xml:space="preserve">of the </w:t>
      </w:r>
      <w:r w:rsidR="00E370EA">
        <w:rPr>
          <w:rFonts w:ascii="Times" w:hAnsi="Times"/>
          <w:spacing w:val="-3"/>
        </w:rPr>
        <w:t xml:space="preserve">laws </w:t>
      </w:r>
      <w:r w:rsidR="0091389F">
        <w:rPr>
          <w:rFonts w:ascii="Times" w:hAnsi="Times"/>
          <w:spacing w:val="-3"/>
        </w:rPr>
        <w:t>themselves</w:t>
      </w:r>
      <w:r w:rsidR="00E76372">
        <w:rPr>
          <w:rFonts w:ascii="Times" w:hAnsi="Times"/>
          <w:spacing w:val="-3"/>
        </w:rPr>
        <w:t>?</w:t>
      </w:r>
      <w:r w:rsidR="00E370EA">
        <w:rPr>
          <w:rFonts w:ascii="Times" w:hAnsi="Times"/>
          <w:spacing w:val="-3"/>
        </w:rPr>
        <w:t xml:space="preserve"> </w:t>
      </w:r>
      <w:r w:rsidR="0091389F">
        <w:rPr>
          <w:rFonts w:ascii="Times" w:hAnsi="Times"/>
          <w:spacing w:val="-3"/>
        </w:rPr>
        <w:t>And w</w:t>
      </w:r>
      <w:r w:rsidR="00E370EA">
        <w:rPr>
          <w:rFonts w:ascii="Times" w:hAnsi="Times"/>
          <w:spacing w:val="-3"/>
        </w:rPr>
        <w:t xml:space="preserve">hy </w:t>
      </w:r>
      <w:r w:rsidR="00130C9F">
        <w:rPr>
          <w:rFonts w:ascii="Times" w:hAnsi="Times"/>
          <w:spacing w:val="-3"/>
        </w:rPr>
        <w:t>do</w:t>
      </w:r>
      <w:r w:rsidR="00E370EA">
        <w:rPr>
          <w:rFonts w:ascii="Times" w:hAnsi="Times"/>
          <w:spacing w:val="-3"/>
        </w:rPr>
        <w:t xml:space="preserve"> the laws </w:t>
      </w:r>
      <w:r w:rsidR="0059252A">
        <w:rPr>
          <w:rFonts w:ascii="Times" w:hAnsi="Times"/>
          <w:spacing w:val="-3"/>
        </w:rPr>
        <w:t>manifest</w:t>
      </w:r>
      <w:r w:rsidR="0098798E">
        <w:rPr>
          <w:rFonts w:ascii="Times" w:hAnsi="Times"/>
          <w:spacing w:val="-3"/>
        </w:rPr>
        <w:t xml:space="preserve"> themselves</w:t>
      </w:r>
      <w:r w:rsidR="0059252A">
        <w:rPr>
          <w:rFonts w:ascii="Times" w:hAnsi="Times"/>
          <w:spacing w:val="-3"/>
        </w:rPr>
        <w:t xml:space="preserve"> in the</w:t>
      </w:r>
      <w:r w:rsidR="00E370EA">
        <w:rPr>
          <w:rFonts w:ascii="Times" w:hAnsi="Times"/>
          <w:spacing w:val="-3"/>
        </w:rPr>
        <w:t xml:space="preserve"> </w:t>
      </w:r>
      <w:r w:rsidR="005107BC">
        <w:rPr>
          <w:rFonts w:ascii="Times" w:hAnsi="Times"/>
          <w:spacing w:val="-3"/>
        </w:rPr>
        <w:t>specific</w:t>
      </w:r>
      <w:r w:rsidR="0091389F">
        <w:rPr>
          <w:rFonts w:ascii="Times" w:hAnsi="Times"/>
          <w:spacing w:val="-3"/>
        </w:rPr>
        <w:t xml:space="preserve"> </w:t>
      </w:r>
      <w:r w:rsidR="00E370EA">
        <w:rPr>
          <w:rFonts w:ascii="Times" w:hAnsi="Times"/>
          <w:spacing w:val="-3"/>
        </w:rPr>
        <w:t xml:space="preserve">way </w:t>
      </w:r>
      <w:r w:rsidR="0059252A">
        <w:rPr>
          <w:rFonts w:ascii="Times" w:hAnsi="Times"/>
          <w:spacing w:val="-3"/>
        </w:rPr>
        <w:t>that they</w:t>
      </w:r>
      <w:r w:rsidR="00E370EA">
        <w:rPr>
          <w:rFonts w:ascii="Times" w:hAnsi="Times"/>
          <w:spacing w:val="-3"/>
        </w:rPr>
        <w:t xml:space="preserve"> </w:t>
      </w:r>
      <w:r w:rsidR="0059252A">
        <w:rPr>
          <w:rFonts w:ascii="Times" w:hAnsi="Times"/>
          <w:spacing w:val="-3"/>
        </w:rPr>
        <w:t>do</w:t>
      </w:r>
      <w:r w:rsidR="00E370EA">
        <w:rPr>
          <w:rFonts w:ascii="Times" w:hAnsi="Times"/>
          <w:spacing w:val="-3"/>
        </w:rPr>
        <w:t>? Similarly,</w:t>
      </w:r>
      <w:r w:rsidR="005A4AA3">
        <w:rPr>
          <w:rFonts w:ascii="Times" w:hAnsi="Times"/>
          <w:spacing w:val="-3"/>
        </w:rPr>
        <w:t xml:space="preserve"> what is really going on when we enter the space of potentiality? If it is induced by the drug-experience, then why? If it’s the result of time-dilation, then why? What about </w:t>
      </w:r>
      <w:r w:rsidR="00A91218">
        <w:rPr>
          <w:rFonts w:ascii="Times New Roman" w:hAnsi="Times New Roman" w:cs="Times New Roman"/>
        </w:rPr>
        <w:t>flânerie</w:t>
      </w:r>
      <w:r w:rsidR="005A4AA3">
        <w:rPr>
          <w:rFonts w:ascii="Times" w:hAnsi="Times"/>
          <w:spacing w:val="-3"/>
        </w:rPr>
        <w:t xml:space="preserve">? </w:t>
      </w:r>
      <w:r w:rsidR="00E67BDF">
        <w:rPr>
          <w:rFonts w:ascii="Times" w:hAnsi="Times"/>
          <w:spacing w:val="-3"/>
        </w:rPr>
        <w:t>Doubt</w:t>
      </w:r>
      <w:r w:rsidR="00A91218">
        <w:rPr>
          <w:rFonts w:ascii="Times" w:hAnsi="Times"/>
          <w:spacing w:val="-3"/>
        </w:rPr>
        <w:t>? Contradiction</w:t>
      </w:r>
      <w:r w:rsidR="005A4AA3">
        <w:rPr>
          <w:rFonts w:ascii="Times" w:hAnsi="Times"/>
          <w:spacing w:val="-3"/>
        </w:rPr>
        <w:t xml:space="preserve">? </w:t>
      </w:r>
      <w:r w:rsidR="00E67BDF">
        <w:rPr>
          <w:rFonts w:ascii="Times" w:hAnsi="Times"/>
          <w:spacing w:val="-3"/>
        </w:rPr>
        <w:t>Compassion</w:t>
      </w:r>
      <w:r w:rsidR="00B95857">
        <w:rPr>
          <w:rFonts w:ascii="Times" w:hAnsi="Times"/>
          <w:spacing w:val="-3"/>
        </w:rPr>
        <w:t xml:space="preserve">? </w:t>
      </w:r>
      <w:r w:rsidR="0032281E">
        <w:rPr>
          <w:rFonts w:ascii="Times" w:hAnsi="Times"/>
          <w:spacing w:val="-3"/>
        </w:rPr>
        <w:t xml:space="preserve">Interconnectedness? </w:t>
      </w:r>
      <w:r w:rsidR="00B95857">
        <w:rPr>
          <w:rFonts w:ascii="Times" w:hAnsi="Times"/>
          <w:spacing w:val="-3"/>
        </w:rPr>
        <w:t xml:space="preserve">Fundamentally: Who set up our reality the way that </w:t>
      </w:r>
      <w:r w:rsidR="00E73BF2">
        <w:rPr>
          <w:rFonts w:ascii="Times" w:hAnsi="Times"/>
          <w:spacing w:val="-3"/>
        </w:rPr>
        <w:t>they did</w:t>
      </w:r>
      <w:r w:rsidR="00B95857">
        <w:rPr>
          <w:rFonts w:ascii="Times" w:hAnsi="Times"/>
          <w:spacing w:val="-3"/>
        </w:rPr>
        <w:t xml:space="preserve">? What is the </w:t>
      </w:r>
      <w:r w:rsidR="00096951">
        <w:rPr>
          <w:rFonts w:ascii="Times" w:hAnsi="Times"/>
          <w:spacing w:val="-3"/>
        </w:rPr>
        <w:t>absolute</w:t>
      </w:r>
      <w:r w:rsidR="00B95857">
        <w:rPr>
          <w:rFonts w:ascii="Times" w:hAnsi="Times"/>
          <w:spacing w:val="-3"/>
        </w:rPr>
        <w:t xml:space="preserve"> cause of our cosmic structure?</w:t>
      </w:r>
      <w:r w:rsidR="00F2345C">
        <w:rPr>
          <w:rFonts w:ascii="Times" w:hAnsi="Times"/>
          <w:spacing w:val="-3"/>
        </w:rPr>
        <w:t xml:space="preserve"> </w:t>
      </w:r>
      <w:r w:rsidR="00986AFA">
        <w:rPr>
          <w:rFonts w:ascii="Times" w:hAnsi="Times"/>
          <w:spacing w:val="-3"/>
        </w:rPr>
        <w:t>Why</w:t>
      </w:r>
      <w:r w:rsidR="00B95857">
        <w:rPr>
          <w:rFonts w:ascii="Times" w:hAnsi="Times"/>
          <w:spacing w:val="-3"/>
        </w:rPr>
        <w:t xml:space="preserve"> </w:t>
      </w:r>
      <w:r w:rsidR="0098600E">
        <w:rPr>
          <w:rFonts w:ascii="Times" w:hAnsi="Times"/>
          <w:spacing w:val="-3"/>
        </w:rPr>
        <w:t>does it take the form—or formlessness—that it does</w:t>
      </w:r>
      <w:r w:rsidR="00B95857">
        <w:rPr>
          <w:rFonts w:ascii="Times" w:hAnsi="Times"/>
          <w:spacing w:val="-3"/>
        </w:rPr>
        <w:t xml:space="preserve">? </w:t>
      </w:r>
      <w:r w:rsidR="001E36BC">
        <w:rPr>
          <w:rFonts w:ascii="Times" w:hAnsi="Times"/>
          <w:spacing w:val="-3"/>
        </w:rPr>
        <w:t xml:space="preserve">And what </w:t>
      </w:r>
      <w:r w:rsidR="001B6D23">
        <w:rPr>
          <w:rFonts w:ascii="Times" w:hAnsi="Times"/>
          <w:spacing w:val="-3"/>
        </w:rPr>
        <w:t>truly</w:t>
      </w:r>
      <w:r w:rsidR="00613F66">
        <w:rPr>
          <w:rFonts w:ascii="Times" w:hAnsi="Times"/>
          <w:spacing w:val="-3"/>
        </w:rPr>
        <w:t xml:space="preserve"> is </w:t>
      </w:r>
      <w:r w:rsidR="001E36BC">
        <w:rPr>
          <w:rFonts w:ascii="Times" w:hAnsi="Times"/>
          <w:spacing w:val="-3"/>
        </w:rPr>
        <w:t xml:space="preserve">actuality, determinacy, definiteness, if it’s all constructed </w:t>
      </w:r>
      <w:r w:rsidR="003F7A16">
        <w:rPr>
          <w:rFonts w:ascii="Times" w:hAnsi="Times"/>
          <w:spacing w:val="-3"/>
        </w:rPr>
        <w:t>on top of</w:t>
      </w:r>
      <w:r w:rsidR="001E36BC">
        <w:rPr>
          <w:rFonts w:ascii="Times" w:hAnsi="Times"/>
          <w:spacing w:val="-3"/>
        </w:rPr>
        <w:t xml:space="preserve"> </w:t>
      </w:r>
      <w:r w:rsidR="00992E95">
        <w:rPr>
          <w:rFonts w:ascii="Times" w:hAnsi="Times"/>
          <w:spacing w:val="-3"/>
        </w:rPr>
        <w:t>“</w:t>
      </w:r>
      <w:r w:rsidR="001E36BC">
        <w:rPr>
          <w:rFonts w:ascii="Times" w:hAnsi="Times"/>
          <w:spacing w:val="-3"/>
        </w:rPr>
        <w:t>the wind</w:t>
      </w:r>
      <w:r w:rsidR="00992E95">
        <w:rPr>
          <w:rFonts w:ascii="Times" w:hAnsi="Times"/>
          <w:spacing w:val="-3"/>
        </w:rPr>
        <w:t>”</w:t>
      </w:r>
      <w:r w:rsidR="001E36BC">
        <w:rPr>
          <w:rFonts w:ascii="Times" w:hAnsi="Times"/>
          <w:spacing w:val="-3"/>
        </w:rPr>
        <w:t xml:space="preserve">? </w:t>
      </w:r>
    </w:p>
    <w:p w14:paraId="4E904C51" w14:textId="3DF7B2A2" w:rsidR="00AE429D" w:rsidRDefault="00B95857" w:rsidP="00A91218">
      <w:pPr>
        <w:spacing w:line="480" w:lineRule="auto"/>
        <w:ind w:firstLine="720"/>
        <w:rPr>
          <w:rFonts w:ascii="Times" w:hAnsi="Times"/>
          <w:spacing w:val="-3"/>
        </w:rPr>
      </w:pPr>
      <w:r>
        <w:rPr>
          <w:rFonts w:ascii="Times" w:hAnsi="Times"/>
          <w:spacing w:val="-3"/>
        </w:rPr>
        <w:t>Perhaps we are not the ones on drugs, but instead we are the drug</w:t>
      </w:r>
      <w:r w:rsidR="00F61F23">
        <w:rPr>
          <w:rFonts w:ascii="Times" w:hAnsi="Times"/>
          <w:spacing w:val="-3"/>
        </w:rPr>
        <w:t xml:space="preserve">—the drug </w:t>
      </w:r>
      <w:r w:rsidR="000B5725">
        <w:rPr>
          <w:rFonts w:ascii="Times" w:hAnsi="Times"/>
          <w:spacing w:val="-3"/>
        </w:rPr>
        <w:t xml:space="preserve">that </w:t>
      </w:r>
      <w:r w:rsidR="0077575B">
        <w:rPr>
          <w:rFonts w:ascii="Times" w:hAnsi="Times"/>
          <w:spacing w:val="-3"/>
        </w:rPr>
        <w:t>reality</w:t>
      </w:r>
      <w:r w:rsidR="00D34388">
        <w:rPr>
          <w:rFonts w:ascii="Times" w:hAnsi="Times"/>
          <w:spacing w:val="-3"/>
        </w:rPr>
        <w:t xml:space="preserve"> </w:t>
      </w:r>
      <w:r w:rsidR="00BB036F">
        <w:rPr>
          <w:rFonts w:ascii="Times" w:hAnsi="Times"/>
          <w:spacing w:val="-3"/>
        </w:rPr>
        <w:t xml:space="preserve">takes in </w:t>
      </w:r>
      <w:r w:rsidR="008D3CC3">
        <w:rPr>
          <w:rFonts w:ascii="Times" w:hAnsi="Times"/>
          <w:spacing w:val="-3"/>
        </w:rPr>
        <w:t xml:space="preserve">an admirable, </w:t>
      </w:r>
      <w:r w:rsidR="00515A45">
        <w:rPr>
          <w:rFonts w:ascii="Times" w:hAnsi="Times"/>
          <w:spacing w:val="-3"/>
        </w:rPr>
        <w:t>yet</w:t>
      </w:r>
      <w:r w:rsidR="008D3CC3">
        <w:rPr>
          <w:rFonts w:ascii="Times" w:hAnsi="Times"/>
          <w:spacing w:val="-3"/>
        </w:rPr>
        <w:t xml:space="preserve"> futile, attempt </w:t>
      </w:r>
      <w:r w:rsidR="00BB036F">
        <w:rPr>
          <w:rFonts w:ascii="Times" w:hAnsi="Times"/>
          <w:spacing w:val="-3"/>
        </w:rPr>
        <w:t>to convince itself that it is real.</w:t>
      </w:r>
      <w:r w:rsidR="00F61F23">
        <w:rPr>
          <w:rFonts w:ascii="Times" w:hAnsi="Times"/>
          <w:spacing w:val="-3"/>
        </w:rPr>
        <w:t xml:space="preserve"> </w:t>
      </w:r>
    </w:p>
    <w:p w14:paraId="17879031" w14:textId="77777777" w:rsidR="00AE429D" w:rsidRDefault="00AE429D" w:rsidP="00B622D4">
      <w:pPr>
        <w:spacing w:line="480" w:lineRule="auto"/>
        <w:ind w:firstLine="720"/>
        <w:rPr>
          <w:rFonts w:ascii="Times" w:hAnsi="Times"/>
          <w:spacing w:val="-3"/>
        </w:rPr>
      </w:pPr>
    </w:p>
    <w:p w14:paraId="6C48475D" w14:textId="77777777" w:rsidR="00AE429D" w:rsidRDefault="00AE429D" w:rsidP="00B622D4">
      <w:pPr>
        <w:spacing w:line="480" w:lineRule="auto"/>
        <w:ind w:firstLine="720"/>
        <w:rPr>
          <w:rFonts w:ascii="Times" w:hAnsi="Times"/>
          <w:spacing w:val="-3"/>
        </w:rPr>
      </w:pPr>
    </w:p>
    <w:p w14:paraId="4C94F99C" w14:textId="77777777" w:rsidR="00AE429D" w:rsidRDefault="00AE429D" w:rsidP="00B622D4">
      <w:pPr>
        <w:spacing w:line="480" w:lineRule="auto"/>
        <w:ind w:firstLine="720"/>
        <w:rPr>
          <w:rFonts w:ascii="Times" w:hAnsi="Times"/>
          <w:spacing w:val="-3"/>
        </w:rPr>
      </w:pPr>
    </w:p>
    <w:p w14:paraId="3B9267AF" w14:textId="77777777" w:rsidR="00AE429D" w:rsidRDefault="00AE429D" w:rsidP="00B622D4">
      <w:pPr>
        <w:spacing w:line="480" w:lineRule="auto"/>
        <w:ind w:firstLine="720"/>
        <w:rPr>
          <w:rFonts w:ascii="Times" w:hAnsi="Times"/>
          <w:spacing w:val="-3"/>
        </w:rPr>
      </w:pPr>
    </w:p>
    <w:p w14:paraId="7B188EED" w14:textId="77777777" w:rsidR="00AE429D" w:rsidRDefault="00AE429D" w:rsidP="00B622D4">
      <w:pPr>
        <w:spacing w:line="480" w:lineRule="auto"/>
        <w:ind w:firstLine="720"/>
        <w:rPr>
          <w:rFonts w:ascii="Times" w:hAnsi="Times"/>
          <w:spacing w:val="-3"/>
        </w:rPr>
      </w:pPr>
    </w:p>
    <w:p w14:paraId="6662A541" w14:textId="77777777" w:rsidR="00AE429D" w:rsidRDefault="00AE429D" w:rsidP="00B622D4">
      <w:pPr>
        <w:spacing w:line="480" w:lineRule="auto"/>
        <w:ind w:firstLine="720"/>
        <w:rPr>
          <w:rFonts w:ascii="Times" w:hAnsi="Times"/>
          <w:spacing w:val="-3"/>
        </w:rPr>
      </w:pPr>
    </w:p>
    <w:p w14:paraId="23292BF7" w14:textId="77777777" w:rsidR="00AE429D" w:rsidRDefault="00AE429D" w:rsidP="00B622D4">
      <w:pPr>
        <w:spacing w:line="480" w:lineRule="auto"/>
        <w:ind w:firstLine="720"/>
        <w:rPr>
          <w:rFonts w:ascii="Times" w:hAnsi="Times"/>
          <w:spacing w:val="-3"/>
        </w:rPr>
      </w:pPr>
    </w:p>
    <w:p w14:paraId="4132F4E1" w14:textId="77777777" w:rsidR="00862778" w:rsidRDefault="00862778" w:rsidP="00862778">
      <w:pPr>
        <w:spacing w:line="480" w:lineRule="auto"/>
        <w:rPr>
          <w:rFonts w:ascii="Times" w:hAnsi="Times"/>
          <w:spacing w:val="-3"/>
        </w:rPr>
      </w:pPr>
    </w:p>
    <w:p w14:paraId="238EE067" w14:textId="77777777" w:rsidR="004A4DAB" w:rsidRDefault="004A4DAB" w:rsidP="00862778">
      <w:pPr>
        <w:spacing w:line="480" w:lineRule="auto"/>
        <w:rPr>
          <w:rFonts w:ascii="Times" w:hAnsi="Times"/>
          <w:spacing w:val="-3"/>
        </w:rPr>
      </w:pPr>
    </w:p>
    <w:p w14:paraId="284C1981" w14:textId="77777777" w:rsidR="004A4DAB" w:rsidRDefault="004A4DAB" w:rsidP="00862778">
      <w:pPr>
        <w:spacing w:line="480" w:lineRule="auto"/>
        <w:rPr>
          <w:rFonts w:ascii="Times" w:hAnsi="Times"/>
          <w:spacing w:val="-3"/>
        </w:rPr>
      </w:pPr>
    </w:p>
    <w:p w14:paraId="37B2B11F" w14:textId="77777777" w:rsidR="00862778" w:rsidRPr="00862778" w:rsidRDefault="00862778" w:rsidP="00862778">
      <w:pPr>
        <w:spacing w:line="480" w:lineRule="auto"/>
        <w:jc w:val="center"/>
        <w:outlineLvl w:val="0"/>
        <w:rPr>
          <w:rFonts w:ascii="Times New Roman" w:eastAsia="Times New Roman" w:hAnsi="Times New Roman" w:cs="Times New Roman"/>
          <w:b/>
          <w:bCs/>
          <w:kern w:val="36"/>
        </w:rPr>
      </w:pPr>
      <w:r w:rsidRPr="00862778">
        <w:rPr>
          <w:rFonts w:ascii="Times New Roman" w:eastAsia="Times New Roman" w:hAnsi="Times New Roman" w:cs="Times New Roman"/>
          <w:b/>
          <w:bCs/>
          <w:kern w:val="36"/>
        </w:rPr>
        <w:lastRenderedPageBreak/>
        <w:t>Works Cited</w:t>
      </w:r>
    </w:p>
    <w:p w14:paraId="5D41C8A7"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Agamben, Giorgio. </w:t>
      </w:r>
      <w:r w:rsidRPr="00862778">
        <w:rPr>
          <w:rFonts w:ascii="Times New Roman" w:eastAsia="Times New Roman" w:hAnsi="Times New Roman" w:cs="Times New Roman"/>
          <w:i/>
          <w:iCs/>
        </w:rPr>
        <w:t>Potentialities : Collected Essays in Philosophy</w:t>
      </w:r>
      <w:r w:rsidRPr="00862778">
        <w:rPr>
          <w:rFonts w:ascii="Times New Roman" w:eastAsia="Times New Roman" w:hAnsi="Times New Roman" w:cs="Times New Roman"/>
        </w:rPr>
        <w:t>. Stanford, Calif., Stanford University Press, 1999.</w:t>
      </w:r>
    </w:p>
    <w:p w14:paraId="3FBB9911"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Benjamin, Walter. </w:t>
      </w:r>
      <w:r w:rsidRPr="00862778">
        <w:rPr>
          <w:rFonts w:ascii="Times New Roman" w:eastAsia="Times New Roman" w:hAnsi="Times New Roman" w:cs="Times New Roman"/>
          <w:i/>
          <w:iCs/>
        </w:rPr>
        <w:t>On Hashish</w:t>
      </w:r>
      <w:r w:rsidRPr="00862778">
        <w:rPr>
          <w:rFonts w:ascii="Times New Roman" w:eastAsia="Times New Roman" w:hAnsi="Times New Roman" w:cs="Times New Roman"/>
        </w:rPr>
        <w:t>. Cambridge, Mass., Belknap Press Of Harvard University Press, 2006.</w:t>
      </w:r>
    </w:p>
    <w:p w14:paraId="1AEBF852"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Gleiser, Marcelo. “Is the Universe a Quantum Fluctuation?” </w:t>
      </w:r>
      <w:r w:rsidRPr="00862778">
        <w:rPr>
          <w:rFonts w:ascii="Times New Roman" w:eastAsia="Times New Roman" w:hAnsi="Times New Roman" w:cs="Times New Roman"/>
          <w:i/>
          <w:iCs/>
        </w:rPr>
        <w:t>Big Think</w:t>
      </w:r>
      <w:r w:rsidRPr="00862778">
        <w:rPr>
          <w:rFonts w:ascii="Times New Roman" w:eastAsia="Times New Roman" w:hAnsi="Times New Roman" w:cs="Times New Roman"/>
        </w:rPr>
        <w:t>, 24 May 2023, bigthink.com/13-8/universe-quantum-fluctuation/.</w:t>
      </w:r>
    </w:p>
    <w:p w14:paraId="69A21EC7"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Han, Byung-Chul. </w:t>
      </w:r>
      <w:r w:rsidRPr="00862778">
        <w:rPr>
          <w:rFonts w:ascii="Times New Roman" w:eastAsia="Times New Roman" w:hAnsi="Times New Roman" w:cs="Times New Roman"/>
          <w:i/>
          <w:iCs/>
        </w:rPr>
        <w:t>The Philosophy of Zen Buddhism</w:t>
      </w:r>
      <w:r w:rsidRPr="00862778">
        <w:rPr>
          <w:rFonts w:ascii="Times New Roman" w:eastAsia="Times New Roman" w:hAnsi="Times New Roman" w:cs="Times New Roman"/>
        </w:rPr>
        <w:t>. John Wiley &amp; Sons, 29 Aug. 2022.</w:t>
      </w:r>
    </w:p>
    <w:p w14:paraId="0B83B2F4"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Jaimungal, Curt. </w:t>
      </w:r>
      <w:r w:rsidRPr="00862778">
        <w:rPr>
          <w:rFonts w:ascii="Times New Roman" w:eastAsia="Times New Roman" w:hAnsi="Times New Roman" w:cs="Times New Roman"/>
          <w:i/>
          <w:iCs/>
        </w:rPr>
        <w:t>Lawrence Krauss: Multiverse, Dark Energy, Living Forever</w:t>
      </w:r>
      <w:r w:rsidRPr="00862778">
        <w:rPr>
          <w:rFonts w:ascii="Times New Roman" w:eastAsia="Times New Roman" w:hAnsi="Times New Roman" w:cs="Times New Roman"/>
        </w:rPr>
        <w:t>. Theories of Everything with Curt Jaimungal, 10 Oct. 2023.</w:t>
      </w:r>
    </w:p>
    <w:p w14:paraId="5674FB61"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Jung, C. G. </w:t>
      </w:r>
      <w:r w:rsidRPr="00862778">
        <w:rPr>
          <w:rFonts w:ascii="Times New Roman" w:eastAsia="Times New Roman" w:hAnsi="Times New Roman" w:cs="Times New Roman"/>
          <w:i/>
          <w:iCs/>
        </w:rPr>
        <w:t>The Collected Works of C. G. Jung: Psychology and Alchemy</w:t>
      </w:r>
      <w:r w:rsidRPr="00862778">
        <w:rPr>
          <w:rFonts w:ascii="Times New Roman" w:eastAsia="Times New Roman" w:hAnsi="Times New Roman" w:cs="Times New Roman"/>
        </w:rPr>
        <w:t>. Princeton University Press, 1977.</w:t>
      </w:r>
    </w:p>
    <w:p w14:paraId="60DC8FAE"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Rovelli, Carlo. </w:t>
      </w:r>
      <w:r w:rsidRPr="00862778">
        <w:rPr>
          <w:rFonts w:ascii="Times New Roman" w:eastAsia="Times New Roman" w:hAnsi="Times New Roman" w:cs="Times New Roman"/>
          <w:i/>
          <w:iCs/>
        </w:rPr>
        <w:t>Reality Is Not What It Seems.</w:t>
      </w:r>
      <w:r w:rsidRPr="00862778">
        <w:rPr>
          <w:rFonts w:ascii="Times New Roman" w:eastAsia="Times New Roman" w:hAnsi="Times New Roman" w:cs="Times New Roman"/>
        </w:rPr>
        <w:t xml:space="preserve"> Penguin Books Ltd, 2017.</w:t>
      </w:r>
    </w:p>
    <w:p w14:paraId="0880DF14"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“Schwinger Effect.” </w:t>
      </w:r>
      <w:r w:rsidRPr="00862778">
        <w:rPr>
          <w:rFonts w:ascii="Times New Roman" w:eastAsia="Times New Roman" w:hAnsi="Times New Roman" w:cs="Times New Roman"/>
          <w:i/>
          <w:iCs/>
        </w:rPr>
        <w:t>Wikipedia</w:t>
      </w:r>
      <w:r w:rsidRPr="00862778">
        <w:rPr>
          <w:rFonts w:ascii="Times New Roman" w:eastAsia="Times New Roman" w:hAnsi="Times New Roman" w:cs="Times New Roman"/>
        </w:rPr>
        <w:t>, 7 Nov. 2023, en.wikipedia.org/wiki/Schwinger_effect#:~:text=It%20is%20also%20referred%20to. Accessed 12 Dec. 2023.</w:t>
      </w:r>
    </w:p>
    <w:p w14:paraId="52FAC613"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Siegel, Ethan. “70-Year-Old Quantum Prediction Comes True, as Something Is Created from Nothing.” </w:t>
      </w:r>
      <w:r w:rsidRPr="00862778">
        <w:rPr>
          <w:rFonts w:ascii="Times New Roman" w:eastAsia="Times New Roman" w:hAnsi="Times New Roman" w:cs="Times New Roman"/>
          <w:i/>
          <w:iCs/>
        </w:rPr>
        <w:t>Big Think</w:t>
      </w:r>
      <w:r w:rsidRPr="00862778">
        <w:rPr>
          <w:rFonts w:ascii="Times New Roman" w:eastAsia="Times New Roman" w:hAnsi="Times New Roman" w:cs="Times New Roman"/>
        </w:rPr>
        <w:t>, 13 Sept. 2022, bigthink.com/starts-with-a-bang/something-from-nothing/.</w:t>
      </w:r>
    </w:p>
    <w:p w14:paraId="798DAF80"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Tedlock, Dennis. </w:t>
      </w:r>
      <w:r w:rsidRPr="00862778">
        <w:rPr>
          <w:rFonts w:ascii="Times New Roman" w:eastAsia="Times New Roman" w:hAnsi="Times New Roman" w:cs="Times New Roman"/>
          <w:i/>
          <w:iCs/>
        </w:rPr>
        <w:t>Popol Vuh: The Mayan Book of the Dawn of Life</w:t>
      </w:r>
      <w:r w:rsidRPr="00862778">
        <w:rPr>
          <w:rFonts w:ascii="Times New Roman" w:eastAsia="Times New Roman" w:hAnsi="Times New Roman" w:cs="Times New Roman"/>
        </w:rPr>
        <w:t>. New York, Simon &amp; Schuster, 1996.</w:t>
      </w:r>
    </w:p>
    <w:p w14:paraId="4B92B138"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Tsangnyön Heruka. </w:t>
      </w:r>
      <w:r w:rsidRPr="00862778">
        <w:rPr>
          <w:rFonts w:ascii="Times New Roman" w:eastAsia="Times New Roman" w:hAnsi="Times New Roman" w:cs="Times New Roman"/>
          <w:i/>
          <w:iCs/>
        </w:rPr>
        <w:t>The Life of Milarepa</w:t>
      </w:r>
      <w:r w:rsidRPr="00862778">
        <w:rPr>
          <w:rFonts w:ascii="Times New Roman" w:eastAsia="Times New Roman" w:hAnsi="Times New Roman" w:cs="Times New Roman"/>
        </w:rPr>
        <w:t>. Penguin, 31 Aug. 2010.</w:t>
      </w:r>
    </w:p>
    <w:p w14:paraId="55A58497" w14:textId="77777777" w:rsidR="00862778" w:rsidRPr="00862778" w:rsidRDefault="00862778" w:rsidP="00862778">
      <w:pPr>
        <w:spacing w:line="480" w:lineRule="auto"/>
        <w:ind w:hanging="720"/>
        <w:rPr>
          <w:rFonts w:ascii="Times New Roman" w:eastAsia="Times New Roman" w:hAnsi="Times New Roman" w:cs="Times New Roman"/>
        </w:rPr>
      </w:pPr>
      <w:r w:rsidRPr="00862778">
        <w:rPr>
          <w:rFonts w:ascii="Times New Roman" w:eastAsia="Times New Roman" w:hAnsi="Times New Roman" w:cs="Times New Roman"/>
        </w:rPr>
        <w:t xml:space="preserve">“Vacuum Polarization.” </w:t>
      </w:r>
      <w:r w:rsidRPr="00862778">
        <w:rPr>
          <w:rFonts w:ascii="Times New Roman" w:eastAsia="Times New Roman" w:hAnsi="Times New Roman" w:cs="Times New Roman"/>
          <w:i/>
          <w:iCs/>
        </w:rPr>
        <w:t>Wikipedia</w:t>
      </w:r>
      <w:r w:rsidRPr="00862778">
        <w:rPr>
          <w:rFonts w:ascii="Times New Roman" w:eastAsia="Times New Roman" w:hAnsi="Times New Roman" w:cs="Times New Roman"/>
        </w:rPr>
        <w:t>, 19 Sept. 2020, en.wikipedia.org/wiki/Vacuum_polarization. Accessed 12 Dec. 2023.</w:t>
      </w:r>
    </w:p>
    <w:p w14:paraId="163C4B13" w14:textId="3FFD27D6" w:rsidR="00F35FA7" w:rsidRPr="00F35FA7" w:rsidRDefault="00F35FA7" w:rsidP="00F35FA7">
      <w:pPr>
        <w:spacing w:line="480" w:lineRule="auto"/>
        <w:rPr>
          <w:rFonts w:ascii="Times New Roman" w:hAnsi="Times New Roman" w:cs="Times New Roman"/>
        </w:rPr>
      </w:pPr>
    </w:p>
    <w:sectPr w:rsidR="00F35FA7" w:rsidRPr="00F35FA7" w:rsidSect="00862778">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206B2" w14:textId="77777777" w:rsidR="00272ADD" w:rsidRDefault="00272ADD" w:rsidP="00A24616">
      <w:r>
        <w:separator/>
      </w:r>
    </w:p>
  </w:endnote>
  <w:endnote w:type="continuationSeparator" w:id="0">
    <w:p w14:paraId="788E79EC" w14:textId="77777777" w:rsidR="00272ADD" w:rsidRDefault="00272ADD" w:rsidP="00A24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65447" w14:textId="77777777" w:rsidR="00272ADD" w:rsidRDefault="00272ADD" w:rsidP="00A24616">
      <w:r>
        <w:separator/>
      </w:r>
    </w:p>
  </w:footnote>
  <w:footnote w:type="continuationSeparator" w:id="0">
    <w:p w14:paraId="58A010E2" w14:textId="77777777" w:rsidR="00272ADD" w:rsidRDefault="00272ADD" w:rsidP="00A24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10098270"/>
      <w:docPartObj>
        <w:docPartGallery w:val="Page Numbers (Top of Page)"/>
        <w:docPartUnique/>
      </w:docPartObj>
    </w:sdtPr>
    <w:sdtContent>
      <w:p w14:paraId="1C950B0E" w14:textId="530B8CAC" w:rsidR="00A24616" w:rsidRDefault="00A2461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4D3249" w14:textId="77777777" w:rsidR="00A24616" w:rsidRDefault="00A24616" w:rsidP="00A246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62463937"/>
      <w:docPartObj>
        <w:docPartGallery w:val="Page Numbers (Top of Page)"/>
        <w:docPartUnique/>
      </w:docPartObj>
    </w:sdtPr>
    <w:sdtContent>
      <w:p w14:paraId="3CC22B82" w14:textId="22BD92FB" w:rsidR="00A24616" w:rsidRDefault="00A24616">
        <w:pPr>
          <w:pStyle w:val="Header"/>
          <w:framePr w:wrap="none" w:vAnchor="text" w:hAnchor="margin" w:xAlign="right" w:y="1"/>
          <w:rPr>
            <w:rStyle w:val="PageNumber"/>
          </w:rPr>
        </w:pPr>
        <w:r w:rsidRPr="00A24616">
          <w:rPr>
            <w:rStyle w:val="PageNumber"/>
            <w:rFonts w:ascii="Times New Roman" w:hAnsi="Times New Roman" w:cs="Times New Roman"/>
          </w:rPr>
          <w:fldChar w:fldCharType="begin"/>
        </w:r>
        <w:r w:rsidRPr="00A24616">
          <w:rPr>
            <w:rStyle w:val="PageNumber"/>
            <w:rFonts w:ascii="Times New Roman" w:hAnsi="Times New Roman" w:cs="Times New Roman"/>
          </w:rPr>
          <w:instrText xml:space="preserve"> PAGE </w:instrText>
        </w:r>
        <w:r w:rsidRPr="00A24616">
          <w:rPr>
            <w:rStyle w:val="PageNumber"/>
            <w:rFonts w:ascii="Times New Roman" w:hAnsi="Times New Roman" w:cs="Times New Roman"/>
          </w:rPr>
          <w:fldChar w:fldCharType="separate"/>
        </w:r>
        <w:r w:rsidRPr="00A24616">
          <w:rPr>
            <w:rStyle w:val="PageNumber"/>
            <w:rFonts w:ascii="Times New Roman" w:hAnsi="Times New Roman" w:cs="Times New Roman"/>
            <w:noProof/>
          </w:rPr>
          <w:t>1</w:t>
        </w:r>
        <w:r w:rsidRPr="00A24616">
          <w:rPr>
            <w:rStyle w:val="PageNumber"/>
            <w:rFonts w:ascii="Times New Roman" w:hAnsi="Times New Roman" w:cs="Times New Roman"/>
          </w:rPr>
          <w:fldChar w:fldCharType="end"/>
        </w:r>
      </w:p>
    </w:sdtContent>
  </w:sdt>
  <w:p w14:paraId="51F68275" w14:textId="6B9287C7" w:rsidR="00A24616" w:rsidRPr="00A24616" w:rsidRDefault="00A24616" w:rsidP="00A24616">
    <w:pPr>
      <w:pStyle w:val="Header"/>
      <w:ind w:right="360"/>
      <w:jc w:val="right"/>
      <w:rPr>
        <w:rFonts w:ascii="Times New Roman" w:hAnsi="Times New Roman" w:cs="Times New Roman"/>
      </w:rPr>
    </w:pPr>
    <w:r w:rsidRPr="00A24616">
      <w:rPr>
        <w:rFonts w:ascii="Times New Roman" w:hAnsi="Times New Roman" w:cs="Times New Roman"/>
      </w:rPr>
      <w:t>Karpf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0DBD"/>
    <w:multiLevelType w:val="hybridMultilevel"/>
    <w:tmpl w:val="F8A6AA56"/>
    <w:lvl w:ilvl="0" w:tplc="92343F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36423A"/>
    <w:multiLevelType w:val="hybridMultilevel"/>
    <w:tmpl w:val="29FC16BE"/>
    <w:lvl w:ilvl="0" w:tplc="701670F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211543">
    <w:abstractNumId w:val="0"/>
  </w:num>
  <w:num w:numId="2" w16cid:durableId="1334407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3B"/>
    <w:rsid w:val="00002569"/>
    <w:rsid w:val="00003E64"/>
    <w:rsid w:val="00005CD0"/>
    <w:rsid w:val="00013C7C"/>
    <w:rsid w:val="00014DB4"/>
    <w:rsid w:val="00024316"/>
    <w:rsid w:val="00026517"/>
    <w:rsid w:val="00031B10"/>
    <w:rsid w:val="0003418F"/>
    <w:rsid w:val="0004117E"/>
    <w:rsid w:val="00041C59"/>
    <w:rsid w:val="00046264"/>
    <w:rsid w:val="00046564"/>
    <w:rsid w:val="00050457"/>
    <w:rsid w:val="0005719B"/>
    <w:rsid w:val="000657AD"/>
    <w:rsid w:val="0006664D"/>
    <w:rsid w:val="00067B57"/>
    <w:rsid w:val="00071BBC"/>
    <w:rsid w:val="00074638"/>
    <w:rsid w:val="00077271"/>
    <w:rsid w:val="000829F9"/>
    <w:rsid w:val="00084041"/>
    <w:rsid w:val="00085994"/>
    <w:rsid w:val="00092E51"/>
    <w:rsid w:val="000947AB"/>
    <w:rsid w:val="00096951"/>
    <w:rsid w:val="00096E3D"/>
    <w:rsid w:val="000A2707"/>
    <w:rsid w:val="000A4515"/>
    <w:rsid w:val="000A51AA"/>
    <w:rsid w:val="000A5F49"/>
    <w:rsid w:val="000A60E2"/>
    <w:rsid w:val="000B5725"/>
    <w:rsid w:val="000C57BD"/>
    <w:rsid w:val="000C5B6A"/>
    <w:rsid w:val="000D0433"/>
    <w:rsid w:val="000D1C1E"/>
    <w:rsid w:val="000F0AB9"/>
    <w:rsid w:val="000F1286"/>
    <w:rsid w:val="00102C31"/>
    <w:rsid w:val="00103889"/>
    <w:rsid w:val="00110319"/>
    <w:rsid w:val="00114142"/>
    <w:rsid w:val="0011653A"/>
    <w:rsid w:val="00120B77"/>
    <w:rsid w:val="00123902"/>
    <w:rsid w:val="001300A3"/>
    <w:rsid w:val="00130C9F"/>
    <w:rsid w:val="001361F4"/>
    <w:rsid w:val="00143808"/>
    <w:rsid w:val="00143D5B"/>
    <w:rsid w:val="001602B2"/>
    <w:rsid w:val="0016117C"/>
    <w:rsid w:val="001726D1"/>
    <w:rsid w:val="00173A30"/>
    <w:rsid w:val="00177501"/>
    <w:rsid w:val="0018033C"/>
    <w:rsid w:val="00183793"/>
    <w:rsid w:val="001864FF"/>
    <w:rsid w:val="00193C37"/>
    <w:rsid w:val="00193DCB"/>
    <w:rsid w:val="00196871"/>
    <w:rsid w:val="001A04BC"/>
    <w:rsid w:val="001B25FD"/>
    <w:rsid w:val="001B3F7B"/>
    <w:rsid w:val="001B6D23"/>
    <w:rsid w:val="001C6120"/>
    <w:rsid w:val="001C6755"/>
    <w:rsid w:val="001D1139"/>
    <w:rsid w:val="001D2651"/>
    <w:rsid w:val="001D37B0"/>
    <w:rsid w:val="001D43AA"/>
    <w:rsid w:val="001D682B"/>
    <w:rsid w:val="001D685A"/>
    <w:rsid w:val="001D79EA"/>
    <w:rsid w:val="001E304E"/>
    <w:rsid w:val="001E36BC"/>
    <w:rsid w:val="001E6DC8"/>
    <w:rsid w:val="001F3DFD"/>
    <w:rsid w:val="001F4A0B"/>
    <w:rsid w:val="001F4F32"/>
    <w:rsid w:val="001F5427"/>
    <w:rsid w:val="0021273F"/>
    <w:rsid w:val="0021397A"/>
    <w:rsid w:val="00217C2F"/>
    <w:rsid w:val="00222AB9"/>
    <w:rsid w:val="00225276"/>
    <w:rsid w:val="00225D52"/>
    <w:rsid w:val="00231003"/>
    <w:rsid w:val="00233BBE"/>
    <w:rsid w:val="0023752F"/>
    <w:rsid w:val="002424BA"/>
    <w:rsid w:val="00242A7F"/>
    <w:rsid w:val="00243637"/>
    <w:rsid w:val="0024597D"/>
    <w:rsid w:val="00251BEF"/>
    <w:rsid w:val="00257809"/>
    <w:rsid w:val="0026313D"/>
    <w:rsid w:val="00270243"/>
    <w:rsid w:val="00272ADD"/>
    <w:rsid w:val="00276FAF"/>
    <w:rsid w:val="00282970"/>
    <w:rsid w:val="00283A3F"/>
    <w:rsid w:val="00283D9E"/>
    <w:rsid w:val="00285E01"/>
    <w:rsid w:val="00290426"/>
    <w:rsid w:val="002904CE"/>
    <w:rsid w:val="002905B0"/>
    <w:rsid w:val="00290ECC"/>
    <w:rsid w:val="0029222D"/>
    <w:rsid w:val="002948C1"/>
    <w:rsid w:val="002A2717"/>
    <w:rsid w:val="002B01F0"/>
    <w:rsid w:val="002B045E"/>
    <w:rsid w:val="002B3C95"/>
    <w:rsid w:val="002B4F37"/>
    <w:rsid w:val="002B5004"/>
    <w:rsid w:val="002C17C7"/>
    <w:rsid w:val="002C1DBB"/>
    <w:rsid w:val="002C6DEB"/>
    <w:rsid w:val="002D09FD"/>
    <w:rsid w:val="002D441D"/>
    <w:rsid w:val="002E1CB8"/>
    <w:rsid w:val="002E264F"/>
    <w:rsid w:val="002E5D2C"/>
    <w:rsid w:val="002E7100"/>
    <w:rsid w:val="002F18C5"/>
    <w:rsid w:val="002F19D9"/>
    <w:rsid w:val="002F3D9A"/>
    <w:rsid w:val="002F4CF3"/>
    <w:rsid w:val="002F6ED5"/>
    <w:rsid w:val="00300557"/>
    <w:rsid w:val="00305EB2"/>
    <w:rsid w:val="003120F8"/>
    <w:rsid w:val="00314B4B"/>
    <w:rsid w:val="00315A1A"/>
    <w:rsid w:val="00320BAC"/>
    <w:rsid w:val="0032281E"/>
    <w:rsid w:val="00323A7F"/>
    <w:rsid w:val="0033197A"/>
    <w:rsid w:val="00336073"/>
    <w:rsid w:val="0034012E"/>
    <w:rsid w:val="003439F5"/>
    <w:rsid w:val="0034757B"/>
    <w:rsid w:val="0035022D"/>
    <w:rsid w:val="00350BA2"/>
    <w:rsid w:val="0035529E"/>
    <w:rsid w:val="00356CB3"/>
    <w:rsid w:val="003656F3"/>
    <w:rsid w:val="00367BD2"/>
    <w:rsid w:val="00374B8B"/>
    <w:rsid w:val="00383542"/>
    <w:rsid w:val="00383CE3"/>
    <w:rsid w:val="0038485A"/>
    <w:rsid w:val="003859D0"/>
    <w:rsid w:val="00387930"/>
    <w:rsid w:val="00387B84"/>
    <w:rsid w:val="0039271C"/>
    <w:rsid w:val="003A79FC"/>
    <w:rsid w:val="003B195C"/>
    <w:rsid w:val="003B4A4B"/>
    <w:rsid w:val="003B624D"/>
    <w:rsid w:val="003B7D9A"/>
    <w:rsid w:val="003C2438"/>
    <w:rsid w:val="003C254D"/>
    <w:rsid w:val="003C3999"/>
    <w:rsid w:val="003D3304"/>
    <w:rsid w:val="003D4F0A"/>
    <w:rsid w:val="003D56E5"/>
    <w:rsid w:val="003E3209"/>
    <w:rsid w:val="003F2FD0"/>
    <w:rsid w:val="003F54FB"/>
    <w:rsid w:val="003F7A16"/>
    <w:rsid w:val="004019D6"/>
    <w:rsid w:val="00403E48"/>
    <w:rsid w:val="00410E25"/>
    <w:rsid w:val="004304D2"/>
    <w:rsid w:val="00436690"/>
    <w:rsid w:val="004379A9"/>
    <w:rsid w:val="00437A8D"/>
    <w:rsid w:val="0044417B"/>
    <w:rsid w:val="00451FEB"/>
    <w:rsid w:val="00453BBE"/>
    <w:rsid w:val="00454241"/>
    <w:rsid w:val="0045451C"/>
    <w:rsid w:val="00454E6D"/>
    <w:rsid w:val="00455D45"/>
    <w:rsid w:val="00460DD7"/>
    <w:rsid w:val="00461E43"/>
    <w:rsid w:val="004748B2"/>
    <w:rsid w:val="00476E90"/>
    <w:rsid w:val="00476F86"/>
    <w:rsid w:val="0047777D"/>
    <w:rsid w:val="00481F0F"/>
    <w:rsid w:val="00486EDD"/>
    <w:rsid w:val="0049173C"/>
    <w:rsid w:val="00492C20"/>
    <w:rsid w:val="004A4DAB"/>
    <w:rsid w:val="004A6E54"/>
    <w:rsid w:val="004B41E4"/>
    <w:rsid w:val="004C0923"/>
    <w:rsid w:val="004C3A12"/>
    <w:rsid w:val="004C4075"/>
    <w:rsid w:val="004C60EC"/>
    <w:rsid w:val="004E272C"/>
    <w:rsid w:val="004E5308"/>
    <w:rsid w:val="004E6E47"/>
    <w:rsid w:val="004E70ED"/>
    <w:rsid w:val="004E7FFB"/>
    <w:rsid w:val="004F061D"/>
    <w:rsid w:val="00501E9A"/>
    <w:rsid w:val="0050409D"/>
    <w:rsid w:val="005071DF"/>
    <w:rsid w:val="005076BE"/>
    <w:rsid w:val="005107BC"/>
    <w:rsid w:val="0051387B"/>
    <w:rsid w:val="00514956"/>
    <w:rsid w:val="00515A45"/>
    <w:rsid w:val="0051790A"/>
    <w:rsid w:val="00522F9F"/>
    <w:rsid w:val="00525CDA"/>
    <w:rsid w:val="00535FA3"/>
    <w:rsid w:val="00540700"/>
    <w:rsid w:val="00540B6E"/>
    <w:rsid w:val="00543AD0"/>
    <w:rsid w:val="00560915"/>
    <w:rsid w:val="0056346F"/>
    <w:rsid w:val="005659E1"/>
    <w:rsid w:val="00566926"/>
    <w:rsid w:val="00574964"/>
    <w:rsid w:val="00576617"/>
    <w:rsid w:val="00585AE3"/>
    <w:rsid w:val="0059252A"/>
    <w:rsid w:val="00592781"/>
    <w:rsid w:val="00592F41"/>
    <w:rsid w:val="005A4AA3"/>
    <w:rsid w:val="005B0064"/>
    <w:rsid w:val="005B2DF0"/>
    <w:rsid w:val="005B7923"/>
    <w:rsid w:val="005B7C86"/>
    <w:rsid w:val="005C2EC6"/>
    <w:rsid w:val="005D4487"/>
    <w:rsid w:val="005D76CC"/>
    <w:rsid w:val="005E3D4C"/>
    <w:rsid w:val="005E64A8"/>
    <w:rsid w:val="005E7B6E"/>
    <w:rsid w:val="005F270F"/>
    <w:rsid w:val="00600384"/>
    <w:rsid w:val="006041FE"/>
    <w:rsid w:val="00607B69"/>
    <w:rsid w:val="00613F66"/>
    <w:rsid w:val="00616293"/>
    <w:rsid w:val="00621BCF"/>
    <w:rsid w:val="006235ED"/>
    <w:rsid w:val="00627DEE"/>
    <w:rsid w:val="00633FBA"/>
    <w:rsid w:val="00641617"/>
    <w:rsid w:val="0064169F"/>
    <w:rsid w:val="006423B4"/>
    <w:rsid w:val="006508B2"/>
    <w:rsid w:val="0066037B"/>
    <w:rsid w:val="00660CA5"/>
    <w:rsid w:val="006672FB"/>
    <w:rsid w:val="00675461"/>
    <w:rsid w:val="006851BD"/>
    <w:rsid w:val="00697CF4"/>
    <w:rsid w:val="006A3820"/>
    <w:rsid w:val="006A77FE"/>
    <w:rsid w:val="006B4DCF"/>
    <w:rsid w:val="006B741B"/>
    <w:rsid w:val="006C2952"/>
    <w:rsid w:val="006C4D90"/>
    <w:rsid w:val="006C7D88"/>
    <w:rsid w:val="006D1F30"/>
    <w:rsid w:val="006D4606"/>
    <w:rsid w:val="006E7AA2"/>
    <w:rsid w:val="006F1479"/>
    <w:rsid w:val="006F5832"/>
    <w:rsid w:val="006F59CC"/>
    <w:rsid w:val="006F7395"/>
    <w:rsid w:val="007077A3"/>
    <w:rsid w:val="00707CB8"/>
    <w:rsid w:val="00712091"/>
    <w:rsid w:val="007222B3"/>
    <w:rsid w:val="00731069"/>
    <w:rsid w:val="00741A5D"/>
    <w:rsid w:val="0075073A"/>
    <w:rsid w:val="00753CFE"/>
    <w:rsid w:val="007546BB"/>
    <w:rsid w:val="00757711"/>
    <w:rsid w:val="00762E97"/>
    <w:rsid w:val="00767E1F"/>
    <w:rsid w:val="0077065C"/>
    <w:rsid w:val="00770AF2"/>
    <w:rsid w:val="007747D9"/>
    <w:rsid w:val="00775679"/>
    <w:rsid w:val="0077575B"/>
    <w:rsid w:val="007800CD"/>
    <w:rsid w:val="00780A62"/>
    <w:rsid w:val="00780B98"/>
    <w:rsid w:val="00785061"/>
    <w:rsid w:val="00793BEC"/>
    <w:rsid w:val="00797634"/>
    <w:rsid w:val="007A18CB"/>
    <w:rsid w:val="007B003B"/>
    <w:rsid w:val="007B2213"/>
    <w:rsid w:val="007B6C4D"/>
    <w:rsid w:val="007C0E50"/>
    <w:rsid w:val="007D3098"/>
    <w:rsid w:val="007E1A4D"/>
    <w:rsid w:val="007E2207"/>
    <w:rsid w:val="007E33F3"/>
    <w:rsid w:val="007E477B"/>
    <w:rsid w:val="007E5FBB"/>
    <w:rsid w:val="007E6711"/>
    <w:rsid w:val="007E7891"/>
    <w:rsid w:val="007E7BC4"/>
    <w:rsid w:val="007E7E48"/>
    <w:rsid w:val="007F0BBD"/>
    <w:rsid w:val="00810CF3"/>
    <w:rsid w:val="00812A75"/>
    <w:rsid w:val="00816AEF"/>
    <w:rsid w:val="008222B4"/>
    <w:rsid w:val="008237E9"/>
    <w:rsid w:val="00826D38"/>
    <w:rsid w:val="00840F3B"/>
    <w:rsid w:val="008419A8"/>
    <w:rsid w:val="00841A50"/>
    <w:rsid w:val="0084619F"/>
    <w:rsid w:val="00846A15"/>
    <w:rsid w:val="00851D89"/>
    <w:rsid w:val="0085393D"/>
    <w:rsid w:val="00862778"/>
    <w:rsid w:val="00862C6C"/>
    <w:rsid w:val="00864078"/>
    <w:rsid w:val="0086483F"/>
    <w:rsid w:val="00874742"/>
    <w:rsid w:val="00874AE9"/>
    <w:rsid w:val="00877A83"/>
    <w:rsid w:val="008842A0"/>
    <w:rsid w:val="00890B45"/>
    <w:rsid w:val="00894014"/>
    <w:rsid w:val="00896AA9"/>
    <w:rsid w:val="008979F4"/>
    <w:rsid w:val="008A269B"/>
    <w:rsid w:val="008A5E30"/>
    <w:rsid w:val="008A7C3B"/>
    <w:rsid w:val="008B456E"/>
    <w:rsid w:val="008B68E7"/>
    <w:rsid w:val="008C3E4A"/>
    <w:rsid w:val="008D3CC3"/>
    <w:rsid w:val="008D52F1"/>
    <w:rsid w:val="008D5D54"/>
    <w:rsid w:val="008E1062"/>
    <w:rsid w:val="008E4DE8"/>
    <w:rsid w:val="008E5BE4"/>
    <w:rsid w:val="008E7B93"/>
    <w:rsid w:val="008F048E"/>
    <w:rsid w:val="008F0A87"/>
    <w:rsid w:val="008F1435"/>
    <w:rsid w:val="00900125"/>
    <w:rsid w:val="00900F39"/>
    <w:rsid w:val="009025CF"/>
    <w:rsid w:val="00902EE8"/>
    <w:rsid w:val="00903686"/>
    <w:rsid w:val="009041C8"/>
    <w:rsid w:val="0091389F"/>
    <w:rsid w:val="00922143"/>
    <w:rsid w:val="00922998"/>
    <w:rsid w:val="00923145"/>
    <w:rsid w:val="00926787"/>
    <w:rsid w:val="00932D4C"/>
    <w:rsid w:val="0093555D"/>
    <w:rsid w:val="009362BE"/>
    <w:rsid w:val="00950AD2"/>
    <w:rsid w:val="00950CC6"/>
    <w:rsid w:val="00952365"/>
    <w:rsid w:val="00960102"/>
    <w:rsid w:val="00964458"/>
    <w:rsid w:val="009704A7"/>
    <w:rsid w:val="00973107"/>
    <w:rsid w:val="009737F6"/>
    <w:rsid w:val="0098062E"/>
    <w:rsid w:val="00981B0C"/>
    <w:rsid w:val="0098600E"/>
    <w:rsid w:val="00986AFA"/>
    <w:rsid w:val="00986E45"/>
    <w:rsid w:val="0098798E"/>
    <w:rsid w:val="009914F7"/>
    <w:rsid w:val="00992E95"/>
    <w:rsid w:val="00993173"/>
    <w:rsid w:val="0099423E"/>
    <w:rsid w:val="00995CFA"/>
    <w:rsid w:val="009A19B6"/>
    <w:rsid w:val="009A6F48"/>
    <w:rsid w:val="009A793C"/>
    <w:rsid w:val="009B0BC5"/>
    <w:rsid w:val="009B5255"/>
    <w:rsid w:val="009B7179"/>
    <w:rsid w:val="009B7B64"/>
    <w:rsid w:val="009C6191"/>
    <w:rsid w:val="009C6C5C"/>
    <w:rsid w:val="009D376A"/>
    <w:rsid w:val="009D4051"/>
    <w:rsid w:val="009E1C1A"/>
    <w:rsid w:val="009E4165"/>
    <w:rsid w:val="009E6506"/>
    <w:rsid w:val="009F3E79"/>
    <w:rsid w:val="009F636D"/>
    <w:rsid w:val="00A0065D"/>
    <w:rsid w:val="00A03674"/>
    <w:rsid w:val="00A051C7"/>
    <w:rsid w:val="00A12AF2"/>
    <w:rsid w:val="00A1500D"/>
    <w:rsid w:val="00A21AFD"/>
    <w:rsid w:val="00A24616"/>
    <w:rsid w:val="00A2602E"/>
    <w:rsid w:val="00A30ADD"/>
    <w:rsid w:val="00A43F90"/>
    <w:rsid w:val="00A46BCB"/>
    <w:rsid w:val="00A4782F"/>
    <w:rsid w:val="00A501E1"/>
    <w:rsid w:val="00A55FEF"/>
    <w:rsid w:val="00A56510"/>
    <w:rsid w:val="00A62A4F"/>
    <w:rsid w:val="00A67103"/>
    <w:rsid w:val="00A70A29"/>
    <w:rsid w:val="00A73534"/>
    <w:rsid w:val="00A829C6"/>
    <w:rsid w:val="00A82D73"/>
    <w:rsid w:val="00A84715"/>
    <w:rsid w:val="00A91218"/>
    <w:rsid w:val="00A9471F"/>
    <w:rsid w:val="00A950F5"/>
    <w:rsid w:val="00AA0B0F"/>
    <w:rsid w:val="00AA171A"/>
    <w:rsid w:val="00AA5762"/>
    <w:rsid w:val="00AA6404"/>
    <w:rsid w:val="00AB0F3C"/>
    <w:rsid w:val="00AB50CB"/>
    <w:rsid w:val="00AB5810"/>
    <w:rsid w:val="00AD3F73"/>
    <w:rsid w:val="00AE429D"/>
    <w:rsid w:val="00AF1B28"/>
    <w:rsid w:val="00AF1FA2"/>
    <w:rsid w:val="00AF2982"/>
    <w:rsid w:val="00AF29F7"/>
    <w:rsid w:val="00AF31F2"/>
    <w:rsid w:val="00AF3CB0"/>
    <w:rsid w:val="00AF4B19"/>
    <w:rsid w:val="00AF4D6F"/>
    <w:rsid w:val="00AF5A20"/>
    <w:rsid w:val="00AF6577"/>
    <w:rsid w:val="00AF6E9C"/>
    <w:rsid w:val="00B120C6"/>
    <w:rsid w:val="00B1617C"/>
    <w:rsid w:val="00B222A8"/>
    <w:rsid w:val="00B22DCA"/>
    <w:rsid w:val="00B30776"/>
    <w:rsid w:val="00B3242E"/>
    <w:rsid w:val="00B3412E"/>
    <w:rsid w:val="00B34273"/>
    <w:rsid w:val="00B4261A"/>
    <w:rsid w:val="00B5571C"/>
    <w:rsid w:val="00B605F4"/>
    <w:rsid w:val="00B622D4"/>
    <w:rsid w:val="00B65117"/>
    <w:rsid w:val="00B66A7F"/>
    <w:rsid w:val="00B75B5C"/>
    <w:rsid w:val="00B775A8"/>
    <w:rsid w:val="00B80F2A"/>
    <w:rsid w:val="00B849A1"/>
    <w:rsid w:val="00B8515C"/>
    <w:rsid w:val="00B95281"/>
    <w:rsid w:val="00B95857"/>
    <w:rsid w:val="00B97E35"/>
    <w:rsid w:val="00BA2531"/>
    <w:rsid w:val="00BA54D1"/>
    <w:rsid w:val="00BB036F"/>
    <w:rsid w:val="00BB2ED7"/>
    <w:rsid w:val="00BB4405"/>
    <w:rsid w:val="00BB54DD"/>
    <w:rsid w:val="00BC5681"/>
    <w:rsid w:val="00BC56CE"/>
    <w:rsid w:val="00BC7265"/>
    <w:rsid w:val="00BD3AC1"/>
    <w:rsid w:val="00BD54C4"/>
    <w:rsid w:val="00BD7814"/>
    <w:rsid w:val="00BE0A35"/>
    <w:rsid w:val="00BE1C04"/>
    <w:rsid w:val="00BE2C95"/>
    <w:rsid w:val="00BF7E50"/>
    <w:rsid w:val="00C017FF"/>
    <w:rsid w:val="00C0510F"/>
    <w:rsid w:val="00C1129D"/>
    <w:rsid w:val="00C146CF"/>
    <w:rsid w:val="00C21D89"/>
    <w:rsid w:val="00C22F38"/>
    <w:rsid w:val="00C22F5D"/>
    <w:rsid w:val="00C24157"/>
    <w:rsid w:val="00C24A5B"/>
    <w:rsid w:val="00C273D7"/>
    <w:rsid w:val="00C31FA7"/>
    <w:rsid w:val="00C328C8"/>
    <w:rsid w:val="00C43FE8"/>
    <w:rsid w:val="00C44D5D"/>
    <w:rsid w:val="00C47983"/>
    <w:rsid w:val="00C53093"/>
    <w:rsid w:val="00C56B35"/>
    <w:rsid w:val="00C57225"/>
    <w:rsid w:val="00C572C0"/>
    <w:rsid w:val="00C60E28"/>
    <w:rsid w:val="00C60E83"/>
    <w:rsid w:val="00C6409E"/>
    <w:rsid w:val="00C67DF4"/>
    <w:rsid w:val="00C80F77"/>
    <w:rsid w:val="00C860C4"/>
    <w:rsid w:val="00C92D33"/>
    <w:rsid w:val="00C947F0"/>
    <w:rsid w:val="00CA3A1A"/>
    <w:rsid w:val="00CA509E"/>
    <w:rsid w:val="00CA7F3E"/>
    <w:rsid w:val="00CB03A7"/>
    <w:rsid w:val="00CB05E8"/>
    <w:rsid w:val="00CB2E23"/>
    <w:rsid w:val="00CB530B"/>
    <w:rsid w:val="00CC06EE"/>
    <w:rsid w:val="00CC6A31"/>
    <w:rsid w:val="00CD2DEA"/>
    <w:rsid w:val="00CD31DF"/>
    <w:rsid w:val="00CE619B"/>
    <w:rsid w:val="00CE6B18"/>
    <w:rsid w:val="00CF0B55"/>
    <w:rsid w:val="00CF0F13"/>
    <w:rsid w:val="00CF34B7"/>
    <w:rsid w:val="00CF3A0B"/>
    <w:rsid w:val="00CF5E1C"/>
    <w:rsid w:val="00D00675"/>
    <w:rsid w:val="00D03957"/>
    <w:rsid w:val="00D045BF"/>
    <w:rsid w:val="00D06C1A"/>
    <w:rsid w:val="00D06FE8"/>
    <w:rsid w:val="00D07465"/>
    <w:rsid w:val="00D1744D"/>
    <w:rsid w:val="00D24F15"/>
    <w:rsid w:val="00D33A0D"/>
    <w:rsid w:val="00D34388"/>
    <w:rsid w:val="00D34F64"/>
    <w:rsid w:val="00D3641F"/>
    <w:rsid w:val="00D42816"/>
    <w:rsid w:val="00D43B2F"/>
    <w:rsid w:val="00D55BFC"/>
    <w:rsid w:val="00D640A1"/>
    <w:rsid w:val="00D66340"/>
    <w:rsid w:val="00D67620"/>
    <w:rsid w:val="00D703F8"/>
    <w:rsid w:val="00D75622"/>
    <w:rsid w:val="00D82600"/>
    <w:rsid w:val="00D92D24"/>
    <w:rsid w:val="00D9378C"/>
    <w:rsid w:val="00DA1AB4"/>
    <w:rsid w:val="00DA5FBB"/>
    <w:rsid w:val="00DA6CBF"/>
    <w:rsid w:val="00DB3E80"/>
    <w:rsid w:val="00DC23B4"/>
    <w:rsid w:val="00DC26A8"/>
    <w:rsid w:val="00DC57DD"/>
    <w:rsid w:val="00DC7D56"/>
    <w:rsid w:val="00DD4003"/>
    <w:rsid w:val="00DD5511"/>
    <w:rsid w:val="00DE001D"/>
    <w:rsid w:val="00DE7304"/>
    <w:rsid w:val="00DE798F"/>
    <w:rsid w:val="00DF0531"/>
    <w:rsid w:val="00DF05C1"/>
    <w:rsid w:val="00DF1458"/>
    <w:rsid w:val="00DF45F9"/>
    <w:rsid w:val="00DF4E13"/>
    <w:rsid w:val="00DF7617"/>
    <w:rsid w:val="00E053BA"/>
    <w:rsid w:val="00E11218"/>
    <w:rsid w:val="00E12D93"/>
    <w:rsid w:val="00E155DF"/>
    <w:rsid w:val="00E159E5"/>
    <w:rsid w:val="00E370EA"/>
    <w:rsid w:val="00E4081D"/>
    <w:rsid w:val="00E43F63"/>
    <w:rsid w:val="00E44129"/>
    <w:rsid w:val="00E61911"/>
    <w:rsid w:val="00E67BDF"/>
    <w:rsid w:val="00E7049E"/>
    <w:rsid w:val="00E73BF2"/>
    <w:rsid w:val="00E75E1F"/>
    <w:rsid w:val="00E76372"/>
    <w:rsid w:val="00E778BF"/>
    <w:rsid w:val="00E822C3"/>
    <w:rsid w:val="00E84807"/>
    <w:rsid w:val="00E93426"/>
    <w:rsid w:val="00E968BE"/>
    <w:rsid w:val="00E97A03"/>
    <w:rsid w:val="00EA368F"/>
    <w:rsid w:val="00EA3C46"/>
    <w:rsid w:val="00EA4E5A"/>
    <w:rsid w:val="00EB2F0C"/>
    <w:rsid w:val="00EB68D2"/>
    <w:rsid w:val="00EB7E67"/>
    <w:rsid w:val="00EC1916"/>
    <w:rsid w:val="00EC5D83"/>
    <w:rsid w:val="00EC6BBC"/>
    <w:rsid w:val="00EC6E66"/>
    <w:rsid w:val="00ED6595"/>
    <w:rsid w:val="00EE0D39"/>
    <w:rsid w:val="00EE3DD4"/>
    <w:rsid w:val="00EE727B"/>
    <w:rsid w:val="00EF34FE"/>
    <w:rsid w:val="00F06B75"/>
    <w:rsid w:val="00F1489A"/>
    <w:rsid w:val="00F14EBE"/>
    <w:rsid w:val="00F15F65"/>
    <w:rsid w:val="00F2345C"/>
    <w:rsid w:val="00F24FDF"/>
    <w:rsid w:val="00F265C4"/>
    <w:rsid w:val="00F34681"/>
    <w:rsid w:val="00F35FA7"/>
    <w:rsid w:val="00F37482"/>
    <w:rsid w:val="00F4014E"/>
    <w:rsid w:val="00F418A4"/>
    <w:rsid w:val="00F4352D"/>
    <w:rsid w:val="00F5267F"/>
    <w:rsid w:val="00F5447C"/>
    <w:rsid w:val="00F60207"/>
    <w:rsid w:val="00F60F07"/>
    <w:rsid w:val="00F61F23"/>
    <w:rsid w:val="00F65403"/>
    <w:rsid w:val="00F660CE"/>
    <w:rsid w:val="00F81E7A"/>
    <w:rsid w:val="00F87A74"/>
    <w:rsid w:val="00F92502"/>
    <w:rsid w:val="00F95BFB"/>
    <w:rsid w:val="00F97498"/>
    <w:rsid w:val="00FA0C03"/>
    <w:rsid w:val="00FA3F74"/>
    <w:rsid w:val="00FB0E6A"/>
    <w:rsid w:val="00FC062E"/>
    <w:rsid w:val="00FC76A1"/>
    <w:rsid w:val="00FD0BA0"/>
    <w:rsid w:val="00FD5E4A"/>
    <w:rsid w:val="00FD68C1"/>
    <w:rsid w:val="00FE025B"/>
    <w:rsid w:val="00FE47B0"/>
    <w:rsid w:val="00FE7B08"/>
    <w:rsid w:val="00FF5389"/>
    <w:rsid w:val="00FF66B6"/>
    <w:rsid w:val="00FF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9BB67C"/>
  <w15:docId w15:val="{8E7EBE9F-317C-2243-BA99-7D6109F9D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616"/>
    <w:rPr>
      <w:kern w:val="0"/>
      <w14:ligatures w14:val="none"/>
    </w:rPr>
  </w:style>
  <w:style w:type="paragraph" w:styleId="Heading1">
    <w:name w:val="heading 1"/>
    <w:basedOn w:val="Normal"/>
    <w:link w:val="Heading1Char"/>
    <w:uiPriority w:val="9"/>
    <w:qFormat/>
    <w:rsid w:val="00862778"/>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4616"/>
    <w:pPr>
      <w:tabs>
        <w:tab w:val="center" w:pos="4680"/>
        <w:tab w:val="right" w:pos="9360"/>
      </w:tabs>
    </w:pPr>
  </w:style>
  <w:style w:type="character" w:customStyle="1" w:styleId="HeaderChar">
    <w:name w:val="Header Char"/>
    <w:basedOn w:val="DefaultParagraphFont"/>
    <w:link w:val="Header"/>
    <w:uiPriority w:val="99"/>
    <w:rsid w:val="00A24616"/>
    <w:rPr>
      <w:kern w:val="0"/>
      <w14:ligatures w14:val="none"/>
    </w:rPr>
  </w:style>
  <w:style w:type="paragraph" w:styleId="Footer">
    <w:name w:val="footer"/>
    <w:basedOn w:val="Normal"/>
    <w:link w:val="FooterChar"/>
    <w:uiPriority w:val="99"/>
    <w:unhideWhenUsed/>
    <w:rsid w:val="00A24616"/>
    <w:pPr>
      <w:tabs>
        <w:tab w:val="center" w:pos="4680"/>
        <w:tab w:val="right" w:pos="9360"/>
      </w:tabs>
    </w:pPr>
  </w:style>
  <w:style w:type="character" w:customStyle="1" w:styleId="FooterChar">
    <w:name w:val="Footer Char"/>
    <w:basedOn w:val="DefaultParagraphFont"/>
    <w:link w:val="Footer"/>
    <w:uiPriority w:val="99"/>
    <w:rsid w:val="00A24616"/>
    <w:rPr>
      <w:kern w:val="0"/>
      <w14:ligatures w14:val="none"/>
    </w:rPr>
  </w:style>
  <w:style w:type="character" w:styleId="PageNumber">
    <w:name w:val="page number"/>
    <w:basedOn w:val="DefaultParagraphFont"/>
    <w:uiPriority w:val="99"/>
    <w:semiHidden/>
    <w:unhideWhenUsed/>
    <w:rsid w:val="00A24616"/>
  </w:style>
  <w:style w:type="paragraph" w:styleId="ListParagraph">
    <w:name w:val="List Paragraph"/>
    <w:basedOn w:val="Normal"/>
    <w:uiPriority w:val="34"/>
    <w:qFormat/>
    <w:rsid w:val="005B7C86"/>
    <w:pPr>
      <w:ind w:left="720"/>
      <w:contextualSpacing/>
    </w:pPr>
    <w:rPr>
      <w:kern w:val="2"/>
      <w14:ligatures w14:val="standardContextual"/>
    </w:rPr>
  </w:style>
  <w:style w:type="character" w:customStyle="1" w:styleId="Heading1Char">
    <w:name w:val="Heading 1 Char"/>
    <w:basedOn w:val="DefaultParagraphFont"/>
    <w:link w:val="Heading1"/>
    <w:uiPriority w:val="9"/>
    <w:rsid w:val="00862778"/>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86277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785521">
      <w:bodyDiv w:val="1"/>
      <w:marLeft w:val="0"/>
      <w:marRight w:val="0"/>
      <w:marTop w:val="0"/>
      <w:marBottom w:val="0"/>
      <w:divBdr>
        <w:top w:val="none" w:sz="0" w:space="0" w:color="auto"/>
        <w:left w:val="none" w:sz="0" w:space="0" w:color="auto"/>
        <w:bottom w:val="none" w:sz="0" w:space="0" w:color="auto"/>
        <w:right w:val="none" w:sz="0" w:space="0" w:color="auto"/>
      </w:divBdr>
      <w:divsChild>
        <w:div w:id="638607257">
          <w:marLeft w:val="-720"/>
          <w:marRight w:val="0"/>
          <w:marTop w:val="0"/>
          <w:marBottom w:val="0"/>
          <w:divBdr>
            <w:top w:val="none" w:sz="0" w:space="0" w:color="auto"/>
            <w:left w:val="none" w:sz="0" w:space="0" w:color="auto"/>
            <w:bottom w:val="none" w:sz="0" w:space="0" w:color="auto"/>
            <w:right w:val="none" w:sz="0" w:space="0" w:color="auto"/>
          </w:divBdr>
        </w:div>
      </w:divsChild>
    </w:div>
    <w:div w:id="905146971">
      <w:bodyDiv w:val="1"/>
      <w:marLeft w:val="0"/>
      <w:marRight w:val="0"/>
      <w:marTop w:val="0"/>
      <w:marBottom w:val="0"/>
      <w:divBdr>
        <w:top w:val="none" w:sz="0" w:space="0" w:color="auto"/>
        <w:left w:val="none" w:sz="0" w:space="0" w:color="auto"/>
        <w:bottom w:val="none" w:sz="0" w:space="0" w:color="auto"/>
        <w:right w:val="none" w:sz="0" w:space="0" w:color="auto"/>
      </w:divBdr>
    </w:div>
    <w:div w:id="1492330758">
      <w:bodyDiv w:val="1"/>
      <w:marLeft w:val="0"/>
      <w:marRight w:val="0"/>
      <w:marTop w:val="0"/>
      <w:marBottom w:val="0"/>
      <w:divBdr>
        <w:top w:val="none" w:sz="0" w:space="0" w:color="auto"/>
        <w:left w:val="none" w:sz="0" w:space="0" w:color="auto"/>
        <w:bottom w:val="none" w:sz="0" w:space="0" w:color="auto"/>
        <w:right w:val="none" w:sz="0" w:space="0" w:color="auto"/>
      </w:divBdr>
      <w:divsChild>
        <w:div w:id="1488401177">
          <w:marLeft w:val="0"/>
          <w:marRight w:val="0"/>
          <w:marTop w:val="0"/>
          <w:marBottom w:val="0"/>
          <w:divBdr>
            <w:top w:val="single" w:sz="2" w:space="0" w:color="E5E7EB"/>
            <w:left w:val="single" w:sz="2" w:space="0" w:color="E5E7EB"/>
            <w:bottom w:val="single" w:sz="2" w:space="0" w:color="E5E7EB"/>
            <w:right w:val="single" w:sz="2" w:space="0" w:color="E5E7EB"/>
          </w:divBdr>
          <w:divsChild>
            <w:div w:id="1737044188">
              <w:marLeft w:val="0"/>
              <w:marRight w:val="0"/>
              <w:marTop w:val="0"/>
              <w:marBottom w:val="0"/>
              <w:divBdr>
                <w:top w:val="single" w:sz="2" w:space="0" w:color="auto"/>
                <w:left w:val="single" w:sz="2" w:space="0" w:color="auto"/>
                <w:bottom w:val="single" w:sz="6" w:space="0" w:color="auto"/>
                <w:right w:val="single" w:sz="2" w:space="0" w:color="auto"/>
              </w:divBdr>
              <w:divsChild>
                <w:div w:id="1050110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796028">
              <w:marLeft w:val="0"/>
              <w:marRight w:val="0"/>
              <w:marTop w:val="0"/>
              <w:marBottom w:val="0"/>
              <w:divBdr>
                <w:top w:val="single" w:sz="2" w:space="0" w:color="E5E7EB"/>
                <w:left w:val="single" w:sz="2" w:space="0" w:color="E5E7EB"/>
                <w:bottom w:val="single" w:sz="2" w:space="0" w:color="E5E7EB"/>
                <w:right w:val="single" w:sz="2" w:space="0" w:color="E5E7EB"/>
              </w:divBdr>
              <w:divsChild>
                <w:div w:id="25260879">
                  <w:marLeft w:val="0"/>
                  <w:marRight w:val="0"/>
                  <w:marTop w:val="0"/>
                  <w:marBottom w:val="0"/>
                  <w:divBdr>
                    <w:top w:val="single" w:sz="2" w:space="0" w:color="E5E7EB"/>
                    <w:left w:val="single" w:sz="2" w:space="0" w:color="E5E7EB"/>
                    <w:bottom w:val="single" w:sz="2" w:space="0" w:color="E5E7EB"/>
                    <w:right w:val="single" w:sz="2" w:space="0" w:color="E5E7EB"/>
                  </w:divBdr>
                </w:div>
                <w:div w:id="942227821">
                  <w:marLeft w:val="0"/>
                  <w:marRight w:val="0"/>
                  <w:marTop w:val="0"/>
                  <w:marBottom w:val="0"/>
                  <w:divBdr>
                    <w:top w:val="single" w:sz="2" w:space="0" w:color="E5E7EB"/>
                    <w:left w:val="single" w:sz="2" w:space="0" w:color="E5E7EB"/>
                    <w:bottom w:val="single" w:sz="2" w:space="0" w:color="E5E7EB"/>
                    <w:right w:val="single" w:sz="2" w:space="0" w:color="E5E7EB"/>
                  </w:divBdr>
                </w:div>
                <w:div w:id="1245069796">
                  <w:marLeft w:val="0"/>
                  <w:marRight w:val="0"/>
                  <w:marTop w:val="0"/>
                  <w:marBottom w:val="0"/>
                  <w:divBdr>
                    <w:top w:val="single" w:sz="2" w:space="5" w:color="E5E7EB"/>
                    <w:left w:val="single" w:sz="2" w:space="0" w:color="E5E7EB"/>
                    <w:bottom w:val="single" w:sz="2" w:space="15" w:color="E5E7EB"/>
                    <w:right w:val="single" w:sz="2" w:space="5" w:color="E5E7EB"/>
                  </w:divBdr>
                  <w:divsChild>
                    <w:div w:id="1797718399">
                      <w:marLeft w:val="0"/>
                      <w:marRight w:val="0"/>
                      <w:marTop w:val="0"/>
                      <w:marBottom w:val="0"/>
                      <w:divBdr>
                        <w:top w:val="single" w:sz="2" w:space="0" w:color="E5E7EB"/>
                        <w:left w:val="single" w:sz="2" w:space="0" w:color="E5E7EB"/>
                        <w:bottom w:val="single" w:sz="2" w:space="0" w:color="E5E7EB"/>
                        <w:right w:val="single" w:sz="2" w:space="0" w:color="E5E7EB"/>
                      </w:divBdr>
                      <w:divsChild>
                        <w:div w:id="1403140379">
                          <w:marLeft w:val="0"/>
                          <w:marRight w:val="0"/>
                          <w:marTop w:val="0"/>
                          <w:marBottom w:val="0"/>
                          <w:divBdr>
                            <w:top w:val="single" w:sz="2" w:space="0" w:color="E5E7EB"/>
                            <w:left w:val="single" w:sz="2" w:space="0" w:color="E5E7EB"/>
                            <w:bottom w:val="single" w:sz="2" w:space="0" w:color="E5E7EB"/>
                            <w:right w:val="single" w:sz="2" w:space="0" w:color="E5E7EB"/>
                          </w:divBdr>
                          <w:divsChild>
                            <w:div w:id="233439941">
                              <w:marLeft w:val="0"/>
                              <w:marRight w:val="0"/>
                              <w:marTop w:val="0"/>
                              <w:marBottom w:val="0"/>
                              <w:divBdr>
                                <w:top w:val="single" w:sz="2" w:space="2" w:color="E5E7EB"/>
                                <w:left w:val="single" w:sz="2" w:space="0" w:color="E5E7EB"/>
                                <w:bottom w:val="single" w:sz="2" w:space="2" w:color="E5E7EB"/>
                                <w:right w:val="single" w:sz="2" w:space="0" w:color="E5E7EB"/>
                              </w:divBdr>
                              <w:divsChild>
                                <w:div w:id="416902048">
                                  <w:marLeft w:val="0"/>
                                  <w:marRight w:val="0"/>
                                  <w:marTop w:val="0"/>
                                  <w:marBottom w:val="0"/>
                                  <w:divBdr>
                                    <w:top w:val="single" w:sz="2" w:space="0" w:color="3F51B5"/>
                                    <w:left w:val="single" w:sz="24" w:space="0" w:color="3F51B5"/>
                                    <w:bottom w:val="single" w:sz="2" w:space="0" w:color="3F51B5"/>
                                    <w:right w:val="single" w:sz="2" w:space="0" w:color="3F51B5"/>
                                  </w:divBdr>
                                </w:div>
                              </w:divsChild>
                            </w:div>
                          </w:divsChild>
                        </w:div>
                      </w:divsChild>
                    </w:div>
                    <w:div w:id="1805736811">
                      <w:marLeft w:val="0"/>
                      <w:marRight w:val="0"/>
                      <w:marTop w:val="0"/>
                      <w:marBottom w:val="0"/>
                      <w:divBdr>
                        <w:top w:val="single" w:sz="6" w:space="0" w:color="auto"/>
                        <w:left w:val="single" w:sz="24" w:space="0" w:color="auto"/>
                        <w:bottom w:val="single" w:sz="6" w:space="0" w:color="auto"/>
                        <w:right w:val="single" w:sz="6" w:space="0" w:color="auto"/>
                      </w:divBdr>
                    </w:div>
                  </w:divsChild>
                </w:div>
                <w:div w:id="594288572">
                  <w:marLeft w:val="0"/>
                  <w:marRight w:val="0"/>
                  <w:marTop w:val="0"/>
                  <w:marBottom w:val="0"/>
                  <w:divBdr>
                    <w:top w:val="single" w:sz="2" w:space="0" w:color="E5E7EB"/>
                    <w:left w:val="single" w:sz="2" w:space="0" w:color="E5E7EB"/>
                    <w:bottom w:val="single" w:sz="2" w:space="0" w:color="E5E7EB"/>
                    <w:right w:val="single" w:sz="2" w:space="0" w:color="E5E7EB"/>
                  </w:divBdr>
                  <w:divsChild>
                    <w:div w:id="1314800726">
                      <w:marLeft w:val="0"/>
                      <w:marRight w:val="0"/>
                      <w:marTop w:val="0"/>
                      <w:marBottom w:val="0"/>
                      <w:divBdr>
                        <w:top w:val="single" w:sz="2" w:space="0" w:color="E5E7EB"/>
                        <w:left w:val="single" w:sz="2" w:space="0" w:color="E5E7EB"/>
                        <w:bottom w:val="single" w:sz="2" w:space="0" w:color="E5E7EB"/>
                        <w:right w:val="single" w:sz="2" w:space="0" w:color="E5E7EB"/>
                      </w:divBdr>
                    </w:div>
                    <w:div w:id="1524973292">
                      <w:marLeft w:val="0"/>
                      <w:marRight w:val="0"/>
                      <w:marTop w:val="0"/>
                      <w:marBottom w:val="0"/>
                      <w:divBdr>
                        <w:top w:val="single" w:sz="2" w:space="0" w:color="E5E7EB"/>
                        <w:left w:val="single" w:sz="2" w:space="0" w:color="E5E7EB"/>
                        <w:bottom w:val="single" w:sz="2" w:space="0" w:color="E5E7EB"/>
                        <w:right w:val="single" w:sz="2" w:space="0" w:color="E5E7EB"/>
                      </w:divBdr>
                    </w:div>
                    <w:div w:id="181211800">
                      <w:marLeft w:val="0"/>
                      <w:marRight w:val="0"/>
                      <w:marTop w:val="0"/>
                      <w:marBottom w:val="0"/>
                      <w:divBdr>
                        <w:top w:val="single" w:sz="2" w:space="0" w:color="E5E7EB"/>
                        <w:left w:val="single" w:sz="2" w:space="0" w:color="E5E7EB"/>
                        <w:bottom w:val="single" w:sz="2" w:space="0" w:color="E5E7EB"/>
                        <w:right w:val="single" w:sz="2" w:space="0" w:color="E5E7EB"/>
                      </w:divBdr>
                    </w:div>
                    <w:div w:id="1036196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1724632">
              <w:marLeft w:val="0"/>
              <w:marRight w:val="0"/>
              <w:marTop w:val="0"/>
              <w:marBottom w:val="0"/>
              <w:divBdr>
                <w:top w:val="single" w:sz="2" w:space="0" w:color="E5E7EB"/>
                <w:left w:val="single" w:sz="2" w:space="0" w:color="E5E7EB"/>
                <w:bottom w:val="single" w:sz="2" w:space="0" w:color="E5E7EB"/>
                <w:right w:val="single" w:sz="2" w:space="0" w:color="E5E7EB"/>
              </w:divBdr>
              <w:divsChild>
                <w:div w:id="1291860704">
                  <w:marLeft w:val="0"/>
                  <w:marRight w:val="0"/>
                  <w:marTop w:val="0"/>
                  <w:marBottom w:val="0"/>
                  <w:divBdr>
                    <w:top w:val="single" w:sz="2" w:space="0" w:color="E5E7EB"/>
                    <w:left w:val="single" w:sz="2" w:space="0" w:color="E5E7EB"/>
                    <w:bottom w:val="single" w:sz="2" w:space="0" w:color="E5E7EB"/>
                    <w:right w:val="single" w:sz="2" w:space="0" w:color="E5E7EB"/>
                  </w:divBdr>
                  <w:divsChild>
                    <w:div w:id="1195314722">
                      <w:marLeft w:val="0"/>
                      <w:marRight w:val="0"/>
                      <w:marTop w:val="0"/>
                      <w:marBottom w:val="0"/>
                      <w:divBdr>
                        <w:top w:val="single" w:sz="2" w:space="0" w:color="E5E7EB"/>
                        <w:left w:val="single" w:sz="2" w:space="0" w:color="E5E7EB"/>
                        <w:bottom w:val="single" w:sz="2" w:space="0" w:color="E5E7EB"/>
                        <w:right w:val="single" w:sz="2" w:space="0" w:color="E5E7EB"/>
                      </w:divBdr>
                      <w:divsChild>
                        <w:div w:id="1958876346">
                          <w:marLeft w:val="0"/>
                          <w:marRight w:val="0"/>
                          <w:marTop w:val="0"/>
                          <w:marBottom w:val="0"/>
                          <w:divBdr>
                            <w:top w:val="single" w:sz="2" w:space="0" w:color="E5E7EB"/>
                            <w:left w:val="single" w:sz="2" w:space="0" w:color="E5E7EB"/>
                            <w:bottom w:val="single" w:sz="2" w:space="0" w:color="E5E7EB"/>
                            <w:right w:val="single" w:sz="2" w:space="0" w:color="E5E7EB"/>
                          </w:divBdr>
                          <w:divsChild>
                            <w:div w:id="322516195">
                              <w:marLeft w:val="0"/>
                              <w:marRight w:val="0"/>
                              <w:marTop w:val="0"/>
                              <w:marBottom w:val="0"/>
                              <w:divBdr>
                                <w:top w:val="single" w:sz="2" w:space="0" w:color="E5E7EB"/>
                                <w:left w:val="single" w:sz="2" w:space="0" w:color="E5E7EB"/>
                                <w:bottom w:val="single" w:sz="2" w:space="0" w:color="E5E7EB"/>
                                <w:right w:val="single" w:sz="2" w:space="0" w:color="E5E7EB"/>
                              </w:divBdr>
                              <w:divsChild>
                                <w:div w:id="1092240097">
                                  <w:marLeft w:val="0"/>
                                  <w:marRight w:val="0"/>
                                  <w:marTop w:val="0"/>
                                  <w:marBottom w:val="0"/>
                                  <w:divBdr>
                                    <w:top w:val="single" w:sz="2" w:space="0" w:color="E5E7EB"/>
                                    <w:left w:val="single" w:sz="2" w:space="0" w:color="E5E7EB"/>
                                    <w:bottom w:val="single" w:sz="2" w:space="0" w:color="E5E7EB"/>
                                    <w:right w:val="single" w:sz="2" w:space="0" w:color="E5E7EB"/>
                                  </w:divBdr>
                                  <w:divsChild>
                                    <w:div w:id="442305910">
                                      <w:marLeft w:val="0"/>
                                      <w:marRight w:val="0"/>
                                      <w:marTop w:val="0"/>
                                      <w:marBottom w:val="0"/>
                                      <w:divBdr>
                                        <w:top w:val="single" w:sz="2" w:space="0" w:color="E5E7EB"/>
                                        <w:left w:val="single" w:sz="2" w:space="0" w:color="E5E7EB"/>
                                        <w:bottom w:val="single" w:sz="2" w:space="0" w:color="E5E7EB"/>
                                        <w:right w:val="single" w:sz="2" w:space="0" w:color="E5E7EB"/>
                                      </w:divBdr>
                                      <w:divsChild>
                                        <w:div w:id="1823959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4215252">
                                      <w:marLeft w:val="0"/>
                                      <w:marRight w:val="0"/>
                                      <w:marTop w:val="0"/>
                                      <w:marBottom w:val="0"/>
                                      <w:divBdr>
                                        <w:top w:val="single" w:sz="2" w:space="0" w:color="E5E7EB"/>
                                        <w:left w:val="single" w:sz="2" w:space="0" w:color="E5E7EB"/>
                                        <w:bottom w:val="single" w:sz="2" w:space="0" w:color="E5E7EB"/>
                                        <w:right w:val="single" w:sz="2" w:space="0" w:color="E5E7EB"/>
                                      </w:divBdr>
                                      <w:divsChild>
                                        <w:div w:id="2125616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7268527">
                                  <w:marLeft w:val="0"/>
                                  <w:marRight w:val="0"/>
                                  <w:marTop w:val="0"/>
                                  <w:marBottom w:val="0"/>
                                  <w:divBdr>
                                    <w:top w:val="single" w:sz="6" w:space="0" w:color="auto"/>
                                    <w:left w:val="single" w:sz="6" w:space="0" w:color="auto"/>
                                    <w:bottom w:val="single" w:sz="6" w:space="0" w:color="auto"/>
                                    <w:right w:val="single" w:sz="6" w:space="0" w:color="auto"/>
                                  </w:divBdr>
                                </w:div>
                                <w:div w:id="686641415">
                                  <w:marLeft w:val="0"/>
                                  <w:marRight w:val="0"/>
                                  <w:marTop w:val="0"/>
                                  <w:marBottom w:val="0"/>
                                  <w:divBdr>
                                    <w:top w:val="single" w:sz="2" w:space="0" w:color="E5E7EB"/>
                                    <w:left w:val="single" w:sz="2" w:space="0" w:color="E5E7EB"/>
                                    <w:bottom w:val="single" w:sz="2" w:space="0" w:color="E5E7EB"/>
                                    <w:right w:val="single" w:sz="2" w:space="0" w:color="E5E7EB"/>
                                  </w:divBdr>
                                  <w:divsChild>
                                    <w:div w:id="2112311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389885">
                                  <w:marLeft w:val="0"/>
                                  <w:marRight w:val="0"/>
                                  <w:marTop w:val="0"/>
                                  <w:marBottom w:val="0"/>
                                  <w:divBdr>
                                    <w:top w:val="single" w:sz="6" w:space="0" w:color="auto"/>
                                    <w:left w:val="single" w:sz="6" w:space="0" w:color="auto"/>
                                    <w:bottom w:val="single" w:sz="6" w:space="0" w:color="auto"/>
                                    <w:right w:val="single" w:sz="6" w:space="0" w:color="auto"/>
                                  </w:divBdr>
                                </w:div>
                                <w:div w:id="273635201">
                                  <w:marLeft w:val="0"/>
                                  <w:marRight w:val="0"/>
                                  <w:marTop w:val="0"/>
                                  <w:marBottom w:val="0"/>
                                  <w:divBdr>
                                    <w:top w:val="single" w:sz="2" w:space="0" w:color="E5E7EB"/>
                                    <w:left w:val="single" w:sz="2" w:space="0" w:color="E5E7EB"/>
                                    <w:bottom w:val="single" w:sz="2" w:space="0" w:color="E5E7EB"/>
                                    <w:right w:val="single" w:sz="2" w:space="0" w:color="E5E7EB"/>
                                  </w:divBdr>
                                  <w:divsChild>
                                    <w:div w:id="738864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743698">
                          <w:marLeft w:val="0"/>
                          <w:marRight w:val="0"/>
                          <w:marTop w:val="0"/>
                          <w:marBottom w:val="0"/>
                          <w:divBdr>
                            <w:top w:val="single" w:sz="2" w:space="0" w:color="E5E7EB"/>
                            <w:left w:val="single" w:sz="2" w:space="0" w:color="E5E7EB"/>
                            <w:bottom w:val="single" w:sz="2" w:space="0" w:color="E5E7EB"/>
                            <w:right w:val="single" w:sz="2" w:space="0" w:color="E5E7EB"/>
                          </w:divBdr>
                          <w:divsChild>
                            <w:div w:id="196049919">
                              <w:marLeft w:val="0"/>
                              <w:marRight w:val="0"/>
                              <w:marTop w:val="0"/>
                              <w:marBottom w:val="0"/>
                              <w:divBdr>
                                <w:top w:val="single" w:sz="2" w:space="0" w:color="E5E7EB"/>
                                <w:left w:val="single" w:sz="2" w:space="0" w:color="E5E7EB"/>
                                <w:bottom w:val="single" w:sz="2" w:space="0" w:color="E5E7EB"/>
                                <w:right w:val="single" w:sz="2" w:space="0" w:color="E5E7EB"/>
                              </w:divBdr>
                              <w:divsChild>
                                <w:div w:id="1146975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0083303">
                              <w:marLeft w:val="0"/>
                              <w:marRight w:val="0"/>
                              <w:marTop w:val="0"/>
                              <w:marBottom w:val="0"/>
                              <w:divBdr>
                                <w:top w:val="single" w:sz="2" w:space="0" w:color="E5E7EB"/>
                                <w:left w:val="single" w:sz="2" w:space="0" w:color="E5E7EB"/>
                                <w:bottom w:val="single" w:sz="2" w:space="0" w:color="E5E7EB"/>
                                <w:right w:val="single" w:sz="2" w:space="0" w:color="E5E7EB"/>
                              </w:divBdr>
                            </w:div>
                            <w:div w:id="88240015">
                              <w:marLeft w:val="0"/>
                              <w:marRight w:val="0"/>
                              <w:marTop w:val="0"/>
                              <w:marBottom w:val="0"/>
                              <w:divBdr>
                                <w:top w:val="single" w:sz="2" w:space="0" w:color="E5E7EB"/>
                                <w:left w:val="single" w:sz="2" w:space="0" w:color="E5E7EB"/>
                                <w:bottom w:val="single" w:sz="2" w:space="0" w:color="E5E7EB"/>
                                <w:right w:val="single" w:sz="2" w:space="0" w:color="E5E7EB"/>
                              </w:divBdr>
                            </w:div>
                            <w:div w:id="2038462530">
                              <w:marLeft w:val="0"/>
                              <w:marRight w:val="0"/>
                              <w:marTop w:val="0"/>
                              <w:marBottom w:val="0"/>
                              <w:divBdr>
                                <w:top w:val="single" w:sz="2" w:space="0" w:color="E5E7EB"/>
                                <w:left w:val="single" w:sz="2" w:space="0" w:color="E5E7EB"/>
                                <w:bottom w:val="single" w:sz="2" w:space="0" w:color="E5E7EB"/>
                                <w:right w:val="single" w:sz="2" w:space="0" w:color="E5E7EB"/>
                              </w:divBdr>
                              <w:divsChild>
                                <w:div w:id="1973440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339865">
                              <w:marLeft w:val="0"/>
                              <w:marRight w:val="0"/>
                              <w:marTop w:val="0"/>
                              <w:marBottom w:val="0"/>
                              <w:divBdr>
                                <w:top w:val="single" w:sz="2" w:space="0" w:color="E5E7EB"/>
                                <w:left w:val="single" w:sz="2" w:space="0" w:color="E5E7EB"/>
                                <w:bottom w:val="single" w:sz="2" w:space="0" w:color="E5E7EB"/>
                                <w:right w:val="single" w:sz="2" w:space="0" w:color="E5E7EB"/>
                              </w:divBdr>
                              <w:divsChild>
                                <w:div w:id="8920950">
                                  <w:marLeft w:val="0"/>
                                  <w:marRight w:val="0"/>
                                  <w:marTop w:val="0"/>
                                  <w:marBottom w:val="1080"/>
                                  <w:divBdr>
                                    <w:top w:val="single" w:sz="2" w:space="31" w:color="E5E7EB"/>
                                    <w:left w:val="single" w:sz="2" w:space="0" w:color="E5E7EB"/>
                                    <w:bottom w:val="single" w:sz="2" w:space="31" w:color="E5E7EB"/>
                                    <w:right w:val="single" w:sz="2" w:space="0" w:color="E5E7EB"/>
                                  </w:divBdr>
                                  <w:divsChild>
                                    <w:div w:id="93063275">
                                      <w:marLeft w:val="0"/>
                                      <w:marRight w:val="0"/>
                                      <w:marTop w:val="0"/>
                                      <w:marBottom w:val="0"/>
                                      <w:divBdr>
                                        <w:top w:val="single" w:sz="2" w:space="0" w:color="E5E7EB"/>
                                        <w:left w:val="single" w:sz="2" w:space="0" w:color="E5E7EB"/>
                                        <w:bottom w:val="single" w:sz="2" w:space="0" w:color="E5E7EB"/>
                                        <w:right w:val="single" w:sz="2" w:space="0" w:color="E5E7EB"/>
                                      </w:divBdr>
                                      <w:divsChild>
                                        <w:div w:id="590628262">
                                          <w:marLeft w:val="1440"/>
                                          <w:marRight w:val="1440"/>
                                          <w:marTop w:val="0"/>
                                          <w:marBottom w:val="150"/>
                                          <w:divBdr>
                                            <w:top w:val="single" w:sz="2" w:space="0" w:color="E5E7EB"/>
                                            <w:left w:val="single" w:sz="2" w:space="0" w:color="E5E7EB"/>
                                            <w:bottom w:val="single" w:sz="2" w:space="0" w:color="E5E7EB"/>
                                            <w:right w:val="single" w:sz="2" w:space="0" w:color="E5E7EB"/>
                                          </w:divBdr>
                                        </w:div>
                                        <w:div w:id="2016103903">
                                          <w:marLeft w:val="0"/>
                                          <w:marRight w:val="0"/>
                                          <w:marTop w:val="0"/>
                                          <w:marBottom w:val="0"/>
                                          <w:divBdr>
                                            <w:top w:val="single" w:sz="2" w:space="0" w:color="E5E7EB"/>
                                            <w:left w:val="single" w:sz="2" w:space="0" w:color="E5E7EB"/>
                                            <w:bottom w:val="single" w:sz="2" w:space="0" w:color="E5E7EB"/>
                                            <w:right w:val="single" w:sz="2" w:space="0" w:color="E5E7EB"/>
                                          </w:divBdr>
                                          <w:divsChild>
                                            <w:div w:id="1742095273">
                                              <w:marLeft w:val="0"/>
                                              <w:marRight w:val="0"/>
                                              <w:marTop w:val="0"/>
                                              <w:marBottom w:val="0"/>
                                              <w:divBdr>
                                                <w:top w:val="single" w:sz="2" w:space="0" w:color="E5E7EB"/>
                                                <w:left w:val="single" w:sz="2" w:space="0" w:color="E5E7EB"/>
                                                <w:bottom w:val="single" w:sz="2" w:space="0" w:color="E5E7EB"/>
                                                <w:right w:val="single" w:sz="2" w:space="0" w:color="E5E7EB"/>
                                              </w:divBdr>
                                              <w:divsChild>
                                                <w:div w:id="1865367622">
                                                  <w:marLeft w:val="0"/>
                                                  <w:marRight w:val="0"/>
                                                  <w:marTop w:val="0"/>
                                                  <w:marBottom w:val="0"/>
                                                  <w:divBdr>
                                                    <w:top w:val="single" w:sz="2" w:space="0" w:color="E5E7EB"/>
                                                    <w:left w:val="single" w:sz="2" w:space="0" w:color="E5E7EB"/>
                                                    <w:bottom w:val="single" w:sz="2" w:space="0" w:color="E5E7EB"/>
                                                    <w:right w:val="single" w:sz="2" w:space="0" w:color="E5E7EB"/>
                                                  </w:divBdr>
                                                  <w:divsChild>
                                                    <w:div w:id="921646397">
                                                      <w:marLeft w:val="0"/>
                                                      <w:marRight w:val="0"/>
                                                      <w:marTop w:val="0"/>
                                                      <w:marBottom w:val="0"/>
                                                      <w:divBdr>
                                                        <w:top w:val="single" w:sz="2" w:space="0" w:color="E5E7EB"/>
                                                        <w:left w:val="single" w:sz="2" w:space="0" w:color="E5E7EB"/>
                                                        <w:bottom w:val="single" w:sz="2" w:space="0" w:color="E5E7EB"/>
                                                        <w:right w:val="single" w:sz="2" w:space="0" w:color="E5E7EB"/>
                                                      </w:divBdr>
                                                      <w:divsChild>
                                                        <w:div w:id="1664821252">
                                                          <w:marLeft w:val="0"/>
                                                          <w:marRight w:val="0"/>
                                                          <w:marTop w:val="0"/>
                                                          <w:marBottom w:val="0"/>
                                                          <w:divBdr>
                                                            <w:top w:val="single" w:sz="2" w:space="8" w:color="E5E7EB"/>
                                                            <w:left w:val="single" w:sz="2" w:space="0" w:color="E5E7EB"/>
                                                            <w:bottom w:val="single" w:sz="2" w:space="8" w:color="E5E7EB"/>
                                                            <w:right w:val="single" w:sz="2" w:space="0" w:color="E5E7EB"/>
                                                          </w:divBdr>
                                                          <w:divsChild>
                                                            <w:div w:id="1272588730">
                                                              <w:marLeft w:val="0"/>
                                                              <w:marRight w:val="0"/>
                                                              <w:marTop w:val="0"/>
                                                              <w:marBottom w:val="0"/>
                                                              <w:divBdr>
                                                                <w:top w:val="single" w:sz="2" w:space="0" w:color="E5E7EB"/>
                                                                <w:left w:val="single" w:sz="2" w:space="0" w:color="E5E7EB"/>
                                                                <w:bottom w:val="single" w:sz="2" w:space="0" w:color="E5E7EB"/>
                                                                <w:right w:val="single" w:sz="2" w:space="0" w:color="E5E7EB"/>
                                                              </w:divBdr>
                                                              <w:divsChild>
                                                                <w:div w:id="274408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0469959">
                                              <w:marLeft w:val="0"/>
                                              <w:marRight w:val="0"/>
                                              <w:marTop w:val="0"/>
                                              <w:marBottom w:val="0"/>
                                              <w:divBdr>
                                                <w:top w:val="single" w:sz="2" w:space="0" w:color="E5E7EB"/>
                                                <w:left w:val="single" w:sz="2" w:space="0" w:color="E5E7EB"/>
                                                <w:bottom w:val="single" w:sz="2" w:space="0" w:color="E5E7EB"/>
                                                <w:right w:val="single" w:sz="2" w:space="0" w:color="E5E7EB"/>
                                              </w:divBdr>
                                              <w:divsChild>
                                                <w:div w:id="2033803135">
                                                  <w:marLeft w:val="0"/>
                                                  <w:marRight w:val="0"/>
                                                  <w:marTop w:val="0"/>
                                                  <w:marBottom w:val="0"/>
                                                  <w:divBdr>
                                                    <w:top w:val="single" w:sz="2" w:space="0" w:color="E5E7EB"/>
                                                    <w:left w:val="single" w:sz="2" w:space="0" w:color="E5E7EB"/>
                                                    <w:bottom w:val="single" w:sz="2" w:space="0" w:color="E5E7EB"/>
                                                    <w:right w:val="single" w:sz="2" w:space="0" w:color="E5E7EB"/>
                                                  </w:divBdr>
                                                  <w:divsChild>
                                                    <w:div w:id="1242763839">
                                                      <w:marLeft w:val="0"/>
                                                      <w:marRight w:val="0"/>
                                                      <w:marTop w:val="0"/>
                                                      <w:marBottom w:val="0"/>
                                                      <w:divBdr>
                                                        <w:top w:val="single" w:sz="2" w:space="0" w:color="E5E7EB"/>
                                                        <w:left w:val="single" w:sz="2" w:space="0" w:color="E5E7EB"/>
                                                        <w:bottom w:val="single" w:sz="2" w:space="0" w:color="E5E7EB"/>
                                                        <w:right w:val="single" w:sz="2" w:space="0" w:color="E5E7EB"/>
                                                      </w:divBdr>
                                                      <w:divsChild>
                                                        <w:div w:id="1354572988">
                                                          <w:marLeft w:val="0"/>
                                                          <w:marRight w:val="0"/>
                                                          <w:marTop w:val="0"/>
                                                          <w:marBottom w:val="0"/>
                                                          <w:divBdr>
                                                            <w:top w:val="single" w:sz="2" w:space="8" w:color="E5E7EB"/>
                                                            <w:left w:val="single" w:sz="2" w:space="0" w:color="E5E7EB"/>
                                                            <w:bottom w:val="single" w:sz="2" w:space="8" w:color="E5E7EB"/>
                                                            <w:right w:val="single" w:sz="2" w:space="0" w:color="E5E7EB"/>
                                                          </w:divBdr>
                                                          <w:divsChild>
                                                            <w:div w:id="132908728">
                                                              <w:marLeft w:val="0"/>
                                                              <w:marRight w:val="0"/>
                                                              <w:marTop w:val="0"/>
                                                              <w:marBottom w:val="0"/>
                                                              <w:divBdr>
                                                                <w:top w:val="single" w:sz="2" w:space="0" w:color="E5E7EB"/>
                                                                <w:left w:val="single" w:sz="2" w:space="0" w:color="E5E7EB"/>
                                                                <w:bottom w:val="single" w:sz="2" w:space="0" w:color="E5E7EB"/>
                                                                <w:right w:val="single" w:sz="2" w:space="0" w:color="E5E7EB"/>
                                                              </w:divBdr>
                                                              <w:divsChild>
                                                                <w:div w:id="1005280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7141081">
                                              <w:marLeft w:val="0"/>
                                              <w:marRight w:val="0"/>
                                              <w:marTop w:val="0"/>
                                              <w:marBottom w:val="0"/>
                                              <w:divBdr>
                                                <w:top w:val="single" w:sz="2" w:space="0" w:color="E5E7EB"/>
                                                <w:left w:val="single" w:sz="2" w:space="0" w:color="E5E7EB"/>
                                                <w:bottom w:val="single" w:sz="2" w:space="0" w:color="E5E7EB"/>
                                                <w:right w:val="single" w:sz="2" w:space="0" w:color="E5E7EB"/>
                                              </w:divBdr>
                                              <w:divsChild>
                                                <w:div w:id="1268999961">
                                                  <w:marLeft w:val="0"/>
                                                  <w:marRight w:val="0"/>
                                                  <w:marTop w:val="0"/>
                                                  <w:marBottom w:val="0"/>
                                                  <w:divBdr>
                                                    <w:top w:val="single" w:sz="2" w:space="0" w:color="E5E7EB"/>
                                                    <w:left w:val="single" w:sz="2" w:space="0" w:color="E5E7EB"/>
                                                    <w:bottom w:val="single" w:sz="2" w:space="0" w:color="E5E7EB"/>
                                                    <w:right w:val="single" w:sz="2" w:space="0" w:color="E5E7EB"/>
                                                  </w:divBdr>
                                                  <w:divsChild>
                                                    <w:div w:id="1244603977">
                                                      <w:marLeft w:val="0"/>
                                                      <w:marRight w:val="0"/>
                                                      <w:marTop w:val="0"/>
                                                      <w:marBottom w:val="0"/>
                                                      <w:divBdr>
                                                        <w:top w:val="single" w:sz="2" w:space="0" w:color="E5E7EB"/>
                                                        <w:left w:val="single" w:sz="2" w:space="0" w:color="E5E7EB"/>
                                                        <w:bottom w:val="single" w:sz="2" w:space="0" w:color="E5E7EB"/>
                                                        <w:right w:val="single" w:sz="2" w:space="0" w:color="E5E7EB"/>
                                                      </w:divBdr>
                                                      <w:divsChild>
                                                        <w:div w:id="834567012">
                                                          <w:marLeft w:val="0"/>
                                                          <w:marRight w:val="0"/>
                                                          <w:marTop w:val="0"/>
                                                          <w:marBottom w:val="0"/>
                                                          <w:divBdr>
                                                            <w:top w:val="single" w:sz="2" w:space="8" w:color="E5E7EB"/>
                                                            <w:left w:val="single" w:sz="2" w:space="0" w:color="E5E7EB"/>
                                                            <w:bottom w:val="single" w:sz="2" w:space="8" w:color="E5E7EB"/>
                                                            <w:right w:val="single" w:sz="2" w:space="0" w:color="E5E7EB"/>
                                                          </w:divBdr>
                                                          <w:divsChild>
                                                            <w:div w:id="989600948">
                                                              <w:marLeft w:val="0"/>
                                                              <w:marRight w:val="0"/>
                                                              <w:marTop w:val="0"/>
                                                              <w:marBottom w:val="0"/>
                                                              <w:divBdr>
                                                                <w:top w:val="single" w:sz="2" w:space="0" w:color="E5E7EB"/>
                                                                <w:left w:val="single" w:sz="2" w:space="0" w:color="E5E7EB"/>
                                                                <w:bottom w:val="single" w:sz="2" w:space="0" w:color="E5E7EB"/>
                                                                <w:right w:val="single" w:sz="2" w:space="0" w:color="E5E7EB"/>
                                                              </w:divBdr>
                                                              <w:divsChild>
                                                                <w:div w:id="1260332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1664103">
                                              <w:marLeft w:val="0"/>
                                              <w:marRight w:val="0"/>
                                              <w:marTop w:val="0"/>
                                              <w:marBottom w:val="0"/>
                                              <w:divBdr>
                                                <w:top w:val="single" w:sz="2" w:space="0" w:color="E5E7EB"/>
                                                <w:left w:val="single" w:sz="2" w:space="0" w:color="E5E7EB"/>
                                                <w:bottom w:val="single" w:sz="2" w:space="0" w:color="E5E7EB"/>
                                                <w:right w:val="single" w:sz="2" w:space="0" w:color="E5E7EB"/>
                                              </w:divBdr>
                                              <w:divsChild>
                                                <w:div w:id="1881432276">
                                                  <w:marLeft w:val="0"/>
                                                  <w:marRight w:val="0"/>
                                                  <w:marTop w:val="0"/>
                                                  <w:marBottom w:val="0"/>
                                                  <w:divBdr>
                                                    <w:top w:val="single" w:sz="2" w:space="0" w:color="E5E7EB"/>
                                                    <w:left w:val="single" w:sz="2" w:space="0" w:color="E5E7EB"/>
                                                    <w:bottom w:val="single" w:sz="2" w:space="0" w:color="E5E7EB"/>
                                                    <w:right w:val="single" w:sz="2" w:space="0" w:color="E5E7EB"/>
                                                  </w:divBdr>
                                                  <w:divsChild>
                                                    <w:div w:id="1348020013">
                                                      <w:marLeft w:val="0"/>
                                                      <w:marRight w:val="0"/>
                                                      <w:marTop w:val="0"/>
                                                      <w:marBottom w:val="0"/>
                                                      <w:divBdr>
                                                        <w:top w:val="single" w:sz="2" w:space="0" w:color="E5E7EB"/>
                                                        <w:left w:val="single" w:sz="2" w:space="0" w:color="E5E7EB"/>
                                                        <w:bottom w:val="single" w:sz="2" w:space="0" w:color="E5E7EB"/>
                                                        <w:right w:val="single" w:sz="2" w:space="0" w:color="E5E7EB"/>
                                                      </w:divBdr>
                                                      <w:divsChild>
                                                        <w:div w:id="872499060">
                                                          <w:marLeft w:val="0"/>
                                                          <w:marRight w:val="0"/>
                                                          <w:marTop w:val="0"/>
                                                          <w:marBottom w:val="0"/>
                                                          <w:divBdr>
                                                            <w:top w:val="single" w:sz="2" w:space="8" w:color="E5E7EB"/>
                                                            <w:left w:val="single" w:sz="2" w:space="0" w:color="E5E7EB"/>
                                                            <w:bottom w:val="single" w:sz="2" w:space="8" w:color="E5E7EB"/>
                                                            <w:right w:val="single" w:sz="2" w:space="0" w:color="E5E7EB"/>
                                                          </w:divBdr>
                                                          <w:divsChild>
                                                            <w:div w:id="26220026">
                                                              <w:marLeft w:val="0"/>
                                                              <w:marRight w:val="0"/>
                                                              <w:marTop w:val="0"/>
                                                              <w:marBottom w:val="0"/>
                                                              <w:divBdr>
                                                                <w:top w:val="single" w:sz="2" w:space="0" w:color="E5E7EB"/>
                                                                <w:left w:val="single" w:sz="2" w:space="0" w:color="E5E7EB"/>
                                                                <w:bottom w:val="single" w:sz="2" w:space="0" w:color="E5E7EB"/>
                                                                <w:right w:val="single" w:sz="2" w:space="0" w:color="E5E7EB"/>
                                                              </w:divBdr>
                                                              <w:divsChild>
                                                                <w:div w:id="1333292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3218495">
                                              <w:marLeft w:val="0"/>
                                              <w:marRight w:val="0"/>
                                              <w:marTop w:val="0"/>
                                              <w:marBottom w:val="0"/>
                                              <w:divBdr>
                                                <w:top w:val="single" w:sz="2" w:space="0" w:color="E5E7EB"/>
                                                <w:left w:val="single" w:sz="2" w:space="0" w:color="E5E7EB"/>
                                                <w:bottom w:val="single" w:sz="2" w:space="0" w:color="E5E7EB"/>
                                                <w:right w:val="single" w:sz="2" w:space="0" w:color="E5E7EB"/>
                                              </w:divBdr>
                                              <w:divsChild>
                                                <w:div w:id="2033336026">
                                                  <w:marLeft w:val="0"/>
                                                  <w:marRight w:val="0"/>
                                                  <w:marTop w:val="0"/>
                                                  <w:marBottom w:val="0"/>
                                                  <w:divBdr>
                                                    <w:top w:val="single" w:sz="2" w:space="0" w:color="E5E7EB"/>
                                                    <w:left w:val="single" w:sz="2" w:space="0" w:color="E5E7EB"/>
                                                    <w:bottom w:val="single" w:sz="2" w:space="0" w:color="E5E7EB"/>
                                                    <w:right w:val="single" w:sz="2" w:space="0" w:color="E5E7EB"/>
                                                  </w:divBdr>
                                                  <w:divsChild>
                                                    <w:div w:id="2030593948">
                                                      <w:marLeft w:val="0"/>
                                                      <w:marRight w:val="0"/>
                                                      <w:marTop w:val="0"/>
                                                      <w:marBottom w:val="0"/>
                                                      <w:divBdr>
                                                        <w:top w:val="single" w:sz="2" w:space="0" w:color="E5E7EB"/>
                                                        <w:left w:val="single" w:sz="2" w:space="0" w:color="E5E7EB"/>
                                                        <w:bottom w:val="single" w:sz="2" w:space="0" w:color="E5E7EB"/>
                                                        <w:right w:val="single" w:sz="2" w:space="0" w:color="E5E7EB"/>
                                                      </w:divBdr>
                                                      <w:divsChild>
                                                        <w:div w:id="696349774">
                                                          <w:marLeft w:val="0"/>
                                                          <w:marRight w:val="0"/>
                                                          <w:marTop w:val="0"/>
                                                          <w:marBottom w:val="0"/>
                                                          <w:divBdr>
                                                            <w:top w:val="single" w:sz="2" w:space="8" w:color="E5E7EB"/>
                                                            <w:left w:val="single" w:sz="2" w:space="0" w:color="E5E7EB"/>
                                                            <w:bottom w:val="single" w:sz="2" w:space="8" w:color="E5E7EB"/>
                                                            <w:right w:val="single" w:sz="2" w:space="0" w:color="E5E7EB"/>
                                                          </w:divBdr>
                                                          <w:divsChild>
                                                            <w:div w:id="1368065659">
                                                              <w:marLeft w:val="0"/>
                                                              <w:marRight w:val="0"/>
                                                              <w:marTop w:val="0"/>
                                                              <w:marBottom w:val="0"/>
                                                              <w:divBdr>
                                                                <w:top w:val="single" w:sz="2" w:space="0" w:color="E5E7EB"/>
                                                                <w:left w:val="single" w:sz="2" w:space="0" w:color="E5E7EB"/>
                                                                <w:bottom w:val="single" w:sz="2" w:space="0" w:color="E5E7EB"/>
                                                                <w:right w:val="single" w:sz="2" w:space="0" w:color="E5E7EB"/>
                                                              </w:divBdr>
                                                              <w:divsChild>
                                                                <w:div w:id="1444230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45394006">
                                              <w:marLeft w:val="0"/>
                                              <w:marRight w:val="0"/>
                                              <w:marTop w:val="0"/>
                                              <w:marBottom w:val="0"/>
                                              <w:divBdr>
                                                <w:top w:val="single" w:sz="2" w:space="0" w:color="E5E7EB"/>
                                                <w:left w:val="single" w:sz="2" w:space="0" w:color="E5E7EB"/>
                                                <w:bottom w:val="single" w:sz="2" w:space="0" w:color="E5E7EB"/>
                                                <w:right w:val="single" w:sz="2" w:space="0" w:color="E5E7EB"/>
                                              </w:divBdr>
                                              <w:divsChild>
                                                <w:div w:id="1486773188">
                                                  <w:marLeft w:val="0"/>
                                                  <w:marRight w:val="0"/>
                                                  <w:marTop w:val="0"/>
                                                  <w:marBottom w:val="0"/>
                                                  <w:divBdr>
                                                    <w:top w:val="single" w:sz="2" w:space="0" w:color="E5E7EB"/>
                                                    <w:left w:val="single" w:sz="2" w:space="0" w:color="E5E7EB"/>
                                                    <w:bottom w:val="single" w:sz="2" w:space="0" w:color="E5E7EB"/>
                                                    <w:right w:val="single" w:sz="2" w:space="0" w:color="E5E7EB"/>
                                                  </w:divBdr>
                                                  <w:divsChild>
                                                    <w:div w:id="426538758">
                                                      <w:marLeft w:val="0"/>
                                                      <w:marRight w:val="0"/>
                                                      <w:marTop w:val="0"/>
                                                      <w:marBottom w:val="0"/>
                                                      <w:divBdr>
                                                        <w:top w:val="single" w:sz="2" w:space="0" w:color="E5E7EB"/>
                                                        <w:left w:val="single" w:sz="2" w:space="0" w:color="E5E7EB"/>
                                                        <w:bottom w:val="single" w:sz="2" w:space="0" w:color="E5E7EB"/>
                                                        <w:right w:val="single" w:sz="2" w:space="0" w:color="E5E7EB"/>
                                                      </w:divBdr>
                                                      <w:divsChild>
                                                        <w:div w:id="709843595">
                                                          <w:marLeft w:val="0"/>
                                                          <w:marRight w:val="0"/>
                                                          <w:marTop w:val="0"/>
                                                          <w:marBottom w:val="0"/>
                                                          <w:divBdr>
                                                            <w:top w:val="single" w:sz="2" w:space="8" w:color="E5E7EB"/>
                                                            <w:left w:val="single" w:sz="2" w:space="0" w:color="E5E7EB"/>
                                                            <w:bottom w:val="single" w:sz="2" w:space="8" w:color="E5E7EB"/>
                                                            <w:right w:val="single" w:sz="2" w:space="0" w:color="E5E7EB"/>
                                                          </w:divBdr>
                                                          <w:divsChild>
                                                            <w:div w:id="1157265047">
                                                              <w:marLeft w:val="0"/>
                                                              <w:marRight w:val="0"/>
                                                              <w:marTop w:val="0"/>
                                                              <w:marBottom w:val="0"/>
                                                              <w:divBdr>
                                                                <w:top w:val="single" w:sz="2" w:space="0" w:color="E5E7EB"/>
                                                                <w:left w:val="single" w:sz="2" w:space="0" w:color="E5E7EB"/>
                                                                <w:bottom w:val="single" w:sz="2" w:space="0" w:color="E5E7EB"/>
                                                                <w:right w:val="single" w:sz="2" w:space="0" w:color="E5E7EB"/>
                                                              </w:divBdr>
                                                              <w:divsChild>
                                                                <w:div w:id="314996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6921277">
                                              <w:marLeft w:val="0"/>
                                              <w:marRight w:val="0"/>
                                              <w:marTop w:val="0"/>
                                              <w:marBottom w:val="0"/>
                                              <w:divBdr>
                                                <w:top w:val="single" w:sz="2" w:space="0" w:color="E5E7EB"/>
                                                <w:left w:val="single" w:sz="2" w:space="0" w:color="E5E7EB"/>
                                                <w:bottom w:val="single" w:sz="2" w:space="0" w:color="E5E7EB"/>
                                                <w:right w:val="single" w:sz="2" w:space="0" w:color="E5E7EB"/>
                                              </w:divBdr>
                                              <w:divsChild>
                                                <w:div w:id="133066868">
                                                  <w:marLeft w:val="0"/>
                                                  <w:marRight w:val="0"/>
                                                  <w:marTop w:val="0"/>
                                                  <w:marBottom w:val="0"/>
                                                  <w:divBdr>
                                                    <w:top w:val="single" w:sz="2" w:space="0" w:color="E5E7EB"/>
                                                    <w:left w:val="single" w:sz="2" w:space="0" w:color="E5E7EB"/>
                                                    <w:bottom w:val="single" w:sz="2" w:space="0" w:color="E5E7EB"/>
                                                    <w:right w:val="single" w:sz="2" w:space="0" w:color="E5E7EB"/>
                                                  </w:divBdr>
                                                  <w:divsChild>
                                                    <w:div w:id="198978777">
                                                      <w:marLeft w:val="0"/>
                                                      <w:marRight w:val="0"/>
                                                      <w:marTop w:val="0"/>
                                                      <w:marBottom w:val="0"/>
                                                      <w:divBdr>
                                                        <w:top w:val="single" w:sz="2" w:space="0" w:color="E5E7EB"/>
                                                        <w:left w:val="single" w:sz="2" w:space="0" w:color="E5E7EB"/>
                                                        <w:bottom w:val="single" w:sz="2" w:space="0" w:color="E5E7EB"/>
                                                        <w:right w:val="single" w:sz="2" w:space="0" w:color="E5E7EB"/>
                                                      </w:divBdr>
                                                      <w:divsChild>
                                                        <w:div w:id="1604387096">
                                                          <w:marLeft w:val="0"/>
                                                          <w:marRight w:val="0"/>
                                                          <w:marTop w:val="0"/>
                                                          <w:marBottom w:val="0"/>
                                                          <w:divBdr>
                                                            <w:top w:val="single" w:sz="2" w:space="8" w:color="E5E7EB"/>
                                                            <w:left w:val="single" w:sz="2" w:space="0" w:color="E5E7EB"/>
                                                            <w:bottom w:val="single" w:sz="2" w:space="8" w:color="E5E7EB"/>
                                                            <w:right w:val="single" w:sz="2" w:space="0" w:color="E5E7EB"/>
                                                          </w:divBdr>
                                                          <w:divsChild>
                                                            <w:div w:id="1615408384">
                                                              <w:marLeft w:val="0"/>
                                                              <w:marRight w:val="0"/>
                                                              <w:marTop w:val="0"/>
                                                              <w:marBottom w:val="0"/>
                                                              <w:divBdr>
                                                                <w:top w:val="single" w:sz="2" w:space="0" w:color="E5E7EB"/>
                                                                <w:left w:val="single" w:sz="2" w:space="0" w:color="E5E7EB"/>
                                                                <w:bottom w:val="single" w:sz="2" w:space="0" w:color="E5E7EB"/>
                                                                <w:right w:val="single" w:sz="2" w:space="0" w:color="E5E7EB"/>
                                                              </w:divBdr>
                                                              <w:divsChild>
                                                                <w:div w:id="1805731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9807374">
                                              <w:marLeft w:val="0"/>
                                              <w:marRight w:val="0"/>
                                              <w:marTop w:val="0"/>
                                              <w:marBottom w:val="0"/>
                                              <w:divBdr>
                                                <w:top w:val="single" w:sz="2" w:space="0" w:color="E5E7EB"/>
                                                <w:left w:val="single" w:sz="2" w:space="0" w:color="E5E7EB"/>
                                                <w:bottom w:val="single" w:sz="2" w:space="0" w:color="E5E7EB"/>
                                                <w:right w:val="single" w:sz="2" w:space="0" w:color="E5E7EB"/>
                                              </w:divBdr>
                                              <w:divsChild>
                                                <w:div w:id="2025862316">
                                                  <w:marLeft w:val="0"/>
                                                  <w:marRight w:val="0"/>
                                                  <w:marTop w:val="0"/>
                                                  <w:marBottom w:val="0"/>
                                                  <w:divBdr>
                                                    <w:top w:val="single" w:sz="2" w:space="0" w:color="E5E7EB"/>
                                                    <w:left w:val="single" w:sz="2" w:space="0" w:color="E5E7EB"/>
                                                    <w:bottom w:val="single" w:sz="2" w:space="0" w:color="E5E7EB"/>
                                                    <w:right w:val="single" w:sz="2" w:space="0" w:color="E5E7EB"/>
                                                  </w:divBdr>
                                                  <w:divsChild>
                                                    <w:div w:id="1809779005">
                                                      <w:marLeft w:val="0"/>
                                                      <w:marRight w:val="0"/>
                                                      <w:marTop w:val="0"/>
                                                      <w:marBottom w:val="0"/>
                                                      <w:divBdr>
                                                        <w:top w:val="single" w:sz="2" w:space="0" w:color="E5E7EB"/>
                                                        <w:left w:val="single" w:sz="2" w:space="0" w:color="E5E7EB"/>
                                                        <w:bottom w:val="single" w:sz="2" w:space="0" w:color="E5E7EB"/>
                                                        <w:right w:val="single" w:sz="2" w:space="0" w:color="E5E7EB"/>
                                                      </w:divBdr>
                                                      <w:divsChild>
                                                        <w:div w:id="263346925">
                                                          <w:marLeft w:val="0"/>
                                                          <w:marRight w:val="0"/>
                                                          <w:marTop w:val="0"/>
                                                          <w:marBottom w:val="0"/>
                                                          <w:divBdr>
                                                            <w:top w:val="single" w:sz="2" w:space="8" w:color="E5E7EB"/>
                                                            <w:left w:val="single" w:sz="2" w:space="0" w:color="E5E7EB"/>
                                                            <w:bottom w:val="single" w:sz="2" w:space="8" w:color="E5E7EB"/>
                                                            <w:right w:val="single" w:sz="2" w:space="0" w:color="E5E7EB"/>
                                                          </w:divBdr>
                                                          <w:divsChild>
                                                            <w:div w:id="1748107818">
                                                              <w:marLeft w:val="0"/>
                                                              <w:marRight w:val="0"/>
                                                              <w:marTop w:val="0"/>
                                                              <w:marBottom w:val="0"/>
                                                              <w:divBdr>
                                                                <w:top w:val="single" w:sz="2" w:space="0" w:color="E5E7EB"/>
                                                                <w:left w:val="single" w:sz="2" w:space="0" w:color="E5E7EB"/>
                                                                <w:bottom w:val="single" w:sz="2" w:space="0" w:color="E5E7EB"/>
                                                                <w:right w:val="single" w:sz="2" w:space="0" w:color="E5E7EB"/>
                                                              </w:divBdr>
                                                              <w:divsChild>
                                                                <w:div w:id="1484275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24003499">
                                              <w:marLeft w:val="0"/>
                                              <w:marRight w:val="0"/>
                                              <w:marTop w:val="0"/>
                                              <w:marBottom w:val="0"/>
                                              <w:divBdr>
                                                <w:top w:val="single" w:sz="2" w:space="0" w:color="E5E7EB"/>
                                                <w:left w:val="single" w:sz="2" w:space="0" w:color="E5E7EB"/>
                                                <w:bottom w:val="single" w:sz="2" w:space="0" w:color="E5E7EB"/>
                                                <w:right w:val="single" w:sz="2" w:space="0" w:color="E5E7EB"/>
                                              </w:divBdr>
                                              <w:divsChild>
                                                <w:div w:id="81150690">
                                                  <w:marLeft w:val="0"/>
                                                  <w:marRight w:val="0"/>
                                                  <w:marTop w:val="0"/>
                                                  <w:marBottom w:val="0"/>
                                                  <w:divBdr>
                                                    <w:top w:val="single" w:sz="2" w:space="0" w:color="E5E7EB"/>
                                                    <w:left w:val="single" w:sz="2" w:space="0" w:color="E5E7EB"/>
                                                    <w:bottom w:val="single" w:sz="2" w:space="0" w:color="E5E7EB"/>
                                                    <w:right w:val="single" w:sz="2" w:space="0" w:color="E5E7EB"/>
                                                  </w:divBdr>
                                                  <w:divsChild>
                                                    <w:div w:id="1559516636">
                                                      <w:marLeft w:val="0"/>
                                                      <w:marRight w:val="0"/>
                                                      <w:marTop w:val="0"/>
                                                      <w:marBottom w:val="0"/>
                                                      <w:divBdr>
                                                        <w:top w:val="single" w:sz="2" w:space="0" w:color="E5E7EB"/>
                                                        <w:left w:val="single" w:sz="2" w:space="0" w:color="E5E7EB"/>
                                                        <w:bottom w:val="single" w:sz="2" w:space="0" w:color="E5E7EB"/>
                                                        <w:right w:val="single" w:sz="2" w:space="0" w:color="E5E7EB"/>
                                                      </w:divBdr>
                                                      <w:divsChild>
                                                        <w:div w:id="232351050">
                                                          <w:marLeft w:val="0"/>
                                                          <w:marRight w:val="0"/>
                                                          <w:marTop w:val="0"/>
                                                          <w:marBottom w:val="0"/>
                                                          <w:divBdr>
                                                            <w:top w:val="single" w:sz="2" w:space="8" w:color="E5E7EB"/>
                                                            <w:left w:val="single" w:sz="2" w:space="0" w:color="E5E7EB"/>
                                                            <w:bottom w:val="single" w:sz="2" w:space="8" w:color="E5E7EB"/>
                                                            <w:right w:val="single" w:sz="2" w:space="0" w:color="E5E7EB"/>
                                                          </w:divBdr>
                                                          <w:divsChild>
                                                            <w:div w:id="1404140803">
                                                              <w:marLeft w:val="0"/>
                                                              <w:marRight w:val="0"/>
                                                              <w:marTop w:val="0"/>
                                                              <w:marBottom w:val="0"/>
                                                              <w:divBdr>
                                                                <w:top w:val="single" w:sz="2" w:space="0" w:color="E5E7EB"/>
                                                                <w:left w:val="single" w:sz="2" w:space="0" w:color="E5E7EB"/>
                                                                <w:bottom w:val="single" w:sz="2" w:space="0" w:color="E5E7EB"/>
                                                                <w:right w:val="single" w:sz="2" w:space="0" w:color="E5E7EB"/>
                                                              </w:divBdr>
                                                              <w:divsChild>
                                                                <w:div w:id="166678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5166119">
                                              <w:marLeft w:val="0"/>
                                              <w:marRight w:val="0"/>
                                              <w:marTop w:val="0"/>
                                              <w:marBottom w:val="0"/>
                                              <w:divBdr>
                                                <w:top w:val="single" w:sz="2" w:space="0" w:color="E5E7EB"/>
                                                <w:left w:val="single" w:sz="2" w:space="0" w:color="E5E7EB"/>
                                                <w:bottom w:val="single" w:sz="2" w:space="0" w:color="E5E7EB"/>
                                                <w:right w:val="single" w:sz="2" w:space="0" w:color="E5E7EB"/>
                                              </w:divBdr>
                                              <w:divsChild>
                                                <w:div w:id="1881701541">
                                                  <w:marLeft w:val="0"/>
                                                  <w:marRight w:val="0"/>
                                                  <w:marTop w:val="0"/>
                                                  <w:marBottom w:val="0"/>
                                                  <w:divBdr>
                                                    <w:top w:val="single" w:sz="2" w:space="0" w:color="E5E7EB"/>
                                                    <w:left w:val="single" w:sz="2" w:space="0" w:color="E5E7EB"/>
                                                    <w:bottom w:val="single" w:sz="2" w:space="0" w:color="E5E7EB"/>
                                                    <w:right w:val="single" w:sz="2" w:space="0" w:color="E5E7EB"/>
                                                  </w:divBdr>
                                                  <w:divsChild>
                                                    <w:div w:id="1739356778">
                                                      <w:marLeft w:val="0"/>
                                                      <w:marRight w:val="0"/>
                                                      <w:marTop w:val="0"/>
                                                      <w:marBottom w:val="0"/>
                                                      <w:divBdr>
                                                        <w:top w:val="single" w:sz="2" w:space="0" w:color="E5E7EB"/>
                                                        <w:left w:val="single" w:sz="2" w:space="0" w:color="E5E7EB"/>
                                                        <w:bottom w:val="single" w:sz="2" w:space="0" w:color="E5E7EB"/>
                                                        <w:right w:val="single" w:sz="2" w:space="0" w:color="E5E7EB"/>
                                                      </w:divBdr>
                                                      <w:divsChild>
                                                        <w:div w:id="835876892">
                                                          <w:marLeft w:val="0"/>
                                                          <w:marRight w:val="0"/>
                                                          <w:marTop w:val="0"/>
                                                          <w:marBottom w:val="0"/>
                                                          <w:divBdr>
                                                            <w:top w:val="single" w:sz="2" w:space="8" w:color="E5E7EB"/>
                                                            <w:left w:val="single" w:sz="2" w:space="0" w:color="E5E7EB"/>
                                                            <w:bottom w:val="single" w:sz="2" w:space="8" w:color="E5E7EB"/>
                                                            <w:right w:val="single" w:sz="2" w:space="0" w:color="E5E7EB"/>
                                                          </w:divBdr>
                                                          <w:divsChild>
                                                            <w:div w:id="627466942">
                                                              <w:marLeft w:val="0"/>
                                                              <w:marRight w:val="0"/>
                                                              <w:marTop w:val="0"/>
                                                              <w:marBottom w:val="0"/>
                                                              <w:divBdr>
                                                                <w:top w:val="single" w:sz="2" w:space="0" w:color="E5E7EB"/>
                                                                <w:left w:val="single" w:sz="2" w:space="0" w:color="E5E7EB"/>
                                                                <w:bottom w:val="single" w:sz="2" w:space="0" w:color="E5E7EB"/>
                                                                <w:right w:val="single" w:sz="2" w:space="0" w:color="E5E7EB"/>
                                                              </w:divBdr>
                                                              <w:divsChild>
                                                                <w:div w:id="1535264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4429933">
                                              <w:marLeft w:val="0"/>
                                              <w:marRight w:val="0"/>
                                              <w:marTop w:val="0"/>
                                              <w:marBottom w:val="0"/>
                                              <w:divBdr>
                                                <w:top w:val="single" w:sz="2" w:space="0" w:color="E5E7EB"/>
                                                <w:left w:val="single" w:sz="2" w:space="0" w:color="E5E7EB"/>
                                                <w:bottom w:val="single" w:sz="2" w:space="0" w:color="E5E7EB"/>
                                                <w:right w:val="single" w:sz="2" w:space="0" w:color="E5E7EB"/>
                                              </w:divBdr>
                                              <w:divsChild>
                                                <w:div w:id="2075544220">
                                                  <w:marLeft w:val="0"/>
                                                  <w:marRight w:val="0"/>
                                                  <w:marTop w:val="0"/>
                                                  <w:marBottom w:val="0"/>
                                                  <w:divBdr>
                                                    <w:top w:val="single" w:sz="2" w:space="0" w:color="E5E7EB"/>
                                                    <w:left w:val="single" w:sz="2" w:space="0" w:color="E5E7EB"/>
                                                    <w:bottom w:val="single" w:sz="2" w:space="0" w:color="E5E7EB"/>
                                                    <w:right w:val="single" w:sz="2" w:space="0" w:color="E5E7EB"/>
                                                  </w:divBdr>
                                                  <w:divsChild>
                                                    <w:div w:id="1970044196">
                                                      <w:marLeft w:val="0"/>
                                                      <w:marRight w:val="0"/>
                                                      <w:marTop w:val="0"/>
                                                      <w:marBottom w:val="0"/>
                                                      <w:divBdr>
                                                        <w:top w:val="single" w:sz="2" w:space="0" w:color="E5E7EB"/>
                                                        <w:left w:val="single" w:sz="2" w:space="0" w:color="E5E7EB"/>
                                                        <w:bottom w:val="single" w:sz="2" w:space="0" w:color="E5E7EB"/>
                                                        <w:right w:val="single" w:sz="2" w:space="0" w:color="E5E7EB"/>
                                                      </w:divBdr>
                                                      <w:divsChild>
                                                        <w:div w:id="1932350099">
                                                          <w:marLeft w:val="0"/>
                                                          <w:marRight w:val="0"/>
                                                          <w:marTop w:val="0"/>
                                                          <w:marBottom w:val="0"/>
                                                          <w:divBdr>
                                                            <w:top w:val="single" w:sz="2" w:space="8" w:color="E5E7EB"/>
                                                            <w:left w:val="single" w:sz="2" w:space="0" w:color="E5E7EB"/>
                                                            <w:bottom w:val="single" w:sz="2" w:space="8" w:color="E5E7EB"/>
                                                            <w:right w:val="single" w:sz="2" w:space="0" w:color="E5E7EB"/>
                                                          </w:divBdr>
                                                          <w:divsChild>
                                                            <w:div w:id="300893068">
                                                              <w:marLeft w:val="0"/>
                                                              <w:marRight w:val="0"/>
                                                              <w:marTop w:val="0"/>
                                                              <w:marBottom w:val="0"/>
                                                              <w:divBdr>
                                                                <w:top w:val="single" w:sz="2" w:space="0" w:color="E5E7EB"/>
                                                                <w:left w:val="single" w:sz="2" w:space="0" w:color="E5E7EB"/>
                                                                <w:bottom w:val="single" w:sz="2" w:space="0" w:color="E5E7EB"/>
                                                                <w:right w:val="single" w:sz="2" w:space="0" w:color="E5E7EB"/>
                                                              </w:divBdr>
                                                              <w:divsChild>
                                                                <w:div w:id="1884713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0485284">
                                              <w:marLeft w:val="0"/>
                                              <w:marRight w:val="0"/>
                                              <w:marTop w:val="0"/>
                                              <w:marBottom w:val="0"/>
                                              <w:divBdr>
                                                <w:top w:val="single" w:sz="2" w:space="0" w:color="E5E7EB"/>
                                                <w:left w:val="single" w:sz="2" w:space="0" w:color="E5E7EB"/>
                                                <w:bottom w:val="single" w:sz="2" w:space="0" w:color="E5E7EB"/>
                                                <w:right w:val="single" w:sz="2" w:space="0" w:color="E5E7EB"/>
                                              </w:divBdr>
                                              <w:divsChild>
                                                <w:div w:id="204803103">
                                                  <w:marLeft w:val="0"/>
                                                  <w:marRight w:val="0"/>
                                                  <w:marTop w:val="0"/>
                                                  <w:marBottom w:val="0"/>
                                                  <w:divBdr>
                                                    <w:top w:val="single" w:sz="2" w:space="0" w:color="E5E7EB"/>
                                                    <w:left w:val="single" w:sz="2" w:space="0" w:color="E5E7EB"/>
                                                    <w:bottom w:val="single" w:sz="2" w:space="0" w:color="E5E7EB"/>
                                                    <w:right w:val="single" w:sz="2" w:space="0" w:color="E5E7EB"/>
                                                  </w:divBdr>
                                                  <w:divsChild>
                                                    <w:div w:id="541787647">
                                                      <w:marLeft w:val="0"/>
                                                      <w:marRight w:val="0"/>
                                                      <w:marTop w:val="0"/>
                                                      <w:marBottom w:val="0"/>
                                                      <w:divBdr>
                                                        <w:top w:val="single" w:sz="2" w:space="0" w:color="E5E7EB"/>
                                                        <w:left w:val="single" w:sz="2" w:space="0" w:color="E5E7EB"/>
                                                        <w:bottom w:val="single" w:sz="2" w:space="0" w:color="E5E7EB"/>
                                                        <w:right w:val="single" w:sz="2" w:space="0" w:color="E5E7EB"/>
                                                      </w:divBdr>
                                                      <w:divsChild>
                                                        <w:div w:id="2075201771">
                                                          <w:marLeft w:val="0"/>
                                                          <w:marRight w:val="0"/>
                                                          <w:marTop w:val="0"/>
                                                          <w:marBottom w:val="0"/>
                                                          <w:divBdr>
                                                            <w:top w:val="single" w:sz="2" w:space="8" w:color="E5E7EB"/>
                                                            <w:left w:val="single" w:sz="2" w:space="0" w:color="E5E7EB"/>
                                                            <w:bottom w:val="single" w:sz="2" w:space="8" w:color="E5E7EB"/>
                                                            <w:right w:val="single" w:sz="2" w:space="0" w:color="E5E7EB"/>
                                                          </w:divBdr>
                                                          <w:divsChild>
                                                            <w:div w:id="1597979098">
                                                              <w:marLeft w:val="0"/>
                                                              <w:marRight w:val="0"/>
                                                              <w:marTop w:val="0"/>
                                                              <w:marBottom w:val="0"/>
                                                              <w:divBdr>
                                                                <w:top w:val="single" w:sz="2" w:space="0" w:color="E5E7EB"/>
                                                                <w:left w:val="single" w:sz="2" w:space="0" w:color="E5E7EB"/>
                                                                <w:bottom w:val="single" w:sz="2" w:space="0" w:color="E5E7EB"/>
                                                                <w:right w:val="single" w:sz="2" w:space="0" w:color="E5E7EB"/>
                                                              </w:divBdr>
                                                              <w:divsChild>
                                                                <w:div w:id="1556090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249853389">
              <w:marLeft w:val="0"/>
              <w:marRight w:val="0"/>
              <w:marTop w:val="0"/>
              <w:marBottom w:val="0"/>
              <w:divBdr>
                <w:top w:val="single" w:sz="2" w:space="0" w:color="E5E7EB"/>
                <w:left w:val="single" w:sz="2" w:space="0" w:color="E5E7EB"/>
                <w:bottom w:val="single" w:sz="2" w:space="0" w:color="E5E7EB"/>
                <w:right w:val="single" w:sz="2" w:space="0" w:color="E5E7EB"/>
              </w:divBdr>
              <w:divsChild>
                <w:div w:id="1845320140">
                  <w:marLeft w:val="0"/>
                  <w:marRight w:val="0"/>
                  <w:marTop w:val="0"/>
                  <w:marBottom w:val="0"/>
                  <w:divBdr>
                    <w:top w:val="single" w:sz="2" w:space="0" w:color="E5E7EB"/>
                    <w:left w:val="single" w:sz="2" w:space="0" w:color="E5E7EB"/>
                    <w:bottom w:val="single" w:sz="2" w:space="0" w:color="E5E7EB"/>
                    <w:right w:val="single" w:sz="2" w:space="0" w:color="E5E7EB"/>
                  </w:divBdr>
                </w:div>
                <w:div w:id="1995639025">
                  <w:marLeft w:val="0"/>
                  <w:marRight w:val="0"/>
                  <w:marTop w:val="0"/>
                  <w:marBottom w:val="0"/>
                  <w:divBdr>
                    <w:top w:val="single" w:sz="2" w:space="0" w:color="E5E7EB"/>
                    <w:left w:val="single" w:sz="2" w:space="0" w:color="E5E7EB"/>
                    <w:bottom w:val="single" w:sz="2" w:space="0" w:color="E5E7EB"/>
                    <w:right w:val="single" w:sz="2" w:space="0" w:color="E5E7EB"/>
                  </w:divBdr>
                  <w:divsChild>
                    <w:div w:id="2042630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1905575">
          <w:marLeft w:val="-6750"/>
          <w:marRight w:val="0"/>
          <w:marTop w:val="0"/>
          <w:marBottom w:val="0"/>
          <w:divBdr>
            <w:top w:val="single" w:sz="2" w:space="31" w:color="E5E7EB"/>
            <w:left w:val="single" w:sz="2" w:space="31" w:color="E5E7EB"/>
            <w:bottom w:val="single" w:sz="2" w:space="31" w:color="E5E7EB"/>
            <w:right w:val="single" w:sz="2" w:space="31" w:color="E5E7EB"/>
          </w:divBdr>
          <w:divsChild>
            <w:div w:id="1661881889">
              <w:marLeft w:val="0"/>
              <w:marRight w:val="0"/>
              <w:marTop w:val="0"/>
              <w:marBottom w:val="0"/>
              <w:divBdr>
                <w:top w:val="single" w:sz="2" w:space="0" w:color="E5E7EB"/>
                <w:left w:val="single" w:sz="2" w:space="0" w:color="E5E7EB"/>
                <w:bottom w:val="single" w:sz="2" w:space="0" w:color="E5E7EB"/>
                <w:right w:val="single" w:sz="2" w:space="0" w:color="E5E7EB"/>
              </w:divBdr>
            </w:div>
            <w:div w:id="1483817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6040372">
      <w:bodyDiv w:val="1"/>
      <w:marLeft w:val="0"/>
      <w:marRight w:val="0"/>
      <w:marTop w:val="0"/>
      <w:marBottom w:val="0"/>
      <w:divBdr>
        <w:top w:val="none" w:sz="0" w:space="0" w:color="auto"/>
        <w:left w:val="none" w:sz="0" w:space="0" w:color="auto"/>
        <w:bottom w:val="none" w:sz="0" w:space="0" w:color="auto"/>
        <w:right w:val="none" w:sz="0" w:space="0" w:color="auto"/>
      </w:divBdr>
      <w:divsChild>
        <w:div w:id="885336220">
          <w:marLeft w:val="0"/>
          <w:marRight w:val="0"/>
          <w:marTop w:val="0"/>
          <w:marBottom w:val="0"/>
          <w:divBdr>
            <w:top w:val="single" w:sz="2" w:space="0" w:color="E5E7EB"/>
            <w:left w:val="single" w:sz="2" w:space="0" w:color="E5E7EB"/>
            <w:bottom w:val="single" w:sz="2" w:space="0" w:color="E5E7EB"/>
            <w:right w:val="single" w:sz="2" w:space="0" w:color="E5E7EB"/>
          </w:divBdr>
          <w:divsChild>
            <w:div w:id="1339456436">
              <w:marLeft w:val="0"/>
              <w:marRight w:val="0"/>
              <w:marTop w:val="0"/>
              <w:marBottom w:val="0"/>
              <w:divBdr>
                <w:top w:val="single" w:sz="2" w:space="0" w:color="auto"/>
                <w:left w:val="single" w:sz="2" w:space="0" w:color="auto"/>
                <w:bottom w:val="single" w:sz="6" w:space="0" w:color="auto"/>
                <w:right w:val="single" w:sz="2" w:space="0" w:color="auto"/>
              </w:divBdr>
              <w:divsChild>
                <w:div w:id="1327978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2919840">
              <w:marLeft w:val="0"/>
              <w:marRight w:val="0"/>
              <w:marTop w:val="0"/>
              <w:marBottom w:val="0"/>
              <w:divBdr>
                <w:top w:val="single" w:sz="2" w:space="0" w:color="E5E7EB"/>
                <w:left w:val="single" w:sz="2" w:space="0" w:color="E5E7EB"/>
                <w:bottom w:val="single" w:sz="2" w:space="0" w:color="E5E7EB"/>
                <w:right w:val="single" w:sz="2" w:space="0" w:color="E5E7EB"/>
              </w:divBdr>
              <w:divsChild>
                <w:div w:id="1229419356">
                  <w:marLeft w:val="0"/>
                  <w:marRight w:val="0"/>
                  <w:marTop w:val="0"/>
                  <w:marBottom w:val="0"/>
                  <w:divBdr>
                    <w:top w:val="single" w:sz="2" w:space="0" w:color="E5E7EB"/>
                    <w:left w:val="single" w:sz="2" w:space="0" w:color="E5E7EB"/>
                    <w:bottom w:val="single" w:sz="2" w:space="0" w:color="E5E7EB"/>
                    <w:right w:val="single" w:sz="2" w:space="0" w:color="E5E7EB"/>
                  </w:divBdr>
                </w:div>
                <w:div w:id="786200354">
                  <w:marLeft w:val="0"/>
                  <w:marRight w:val="0"/>
                  <w:marTop w:val="0"/>
                  <w:marBottom w:val="0"/>
                  <w:divBdr>
                    <w:top w:val="single" w:sz="2" w:space="0" w:color="E5E7EB"/>
                    <w:left w:val="single" w:sz="2" w:space="0" w:color="E5E7EB"/>
                    <w:bottom w:val="single" w:sz="2" w:space="0" w:color="E5E7EB"/>
                    <w:right w:val="single" w:sz="2" w:space="0" w:color="E5E7EB"/>
                  </w:divBdr>
                </w:div>
                <w:div w:id="1028607148">
                  <w:marLeft w:val="0"/>
                  <w:marRight w:val="0"/>
                  <w:marTop w:val="0"/>
                  <w:marBottom w:val="0"/>
                  <w:divBdr>
                    <w:top w:val="single" w:sz="2" w:space="5" w:color="E5E7EB"/>
                    <w:left w:val="single" w:sz="2" w:space="0" w:color="E5E7EB"/>
                    <w:bottom w:val="single" w:sz="2" w:space="15" w:color="E5E7EB"/>
                    <w:right w:val="single" w:sz="2" w:space="5" w:color="E5E7EB"/>
                  </w:divBdr>
                  <w:divsChild>
                    <w:div w:id="788671528">
                      <w:marLeft w:val="0"/>
                      <w:marRight w:val="0"/>
                      <w:marTop w:val="0"/>
                      <w:marBottom w:val="0"/>
                      <w:divBdr>
                        <w:top w:val="single" w:sz="2" w:space="0" w:color="E5E7EB"/>
                        <w:left w:val="single" w:sz="2" w:space="0" w:color="E5E7EB"/>
                        <w:bottom w:val="single" w:sz="2" w:space="0" w:color="E5E7EB"/>
                        <w:right w:val="single" w:sz="2" w:space="0" w:color="E5E7EB"/>
                      </w:divBdr>
                      <w:divsChild>
                        <w:div w:id="1847597206">
                          <w:marLeft w:val="0"/>
                          <w:marRight w:val="0"/>
                          <w:marTop w:val="0"/>
                          <w:marBottom w:val="0"/>
                          <w:divBdr>
                            <w:top w:val="single" w:sz="2" w:space="0" w:color="E5E7EB"/>
                            <w:left w:val="single" w:sz="2" w:space="0" w:color="E5E7EB"/>
                            <w:bottom w:val="single" w:sz="2" w:space="0" w:color="E5E7EB"/>
                            <w:right w:val="single" w:sz="2" w:space="0" w:color="E5E7EB"/>
                          </w:divBdr>
                          <w:divsChild>
                            <w:div w:id="31656386">
                              <w:marLeft w:val="0"/>
                              <w:marRight w:val="0"/>
                              <w:marTop w:val="0"/>
                              <w:marBottom w:val="0"/>
                              <w:divBdr>
                                <w:top w:val="single" w:sz="2" w:space="2" w:color="E5E7EB"/>
                                <w:left w:val="single" w:sz="2" w:space="0" w:color="E5E7EB"/>
                                <w:bottom w:val="single" w:sz="2" w:space="2" w:color="E5E7EB"/>
                                <w:right w:val="single" w:sz="2" w:space="0" w:color="E5E7EB"/>
                              </w:divBdr>
                              <w:divsChild>
                                <w:div w:id="9258065">
                                  <w:marLeft w:val="0"/>
                                  <w:marRight w:val="0"/>
                                  <w:marTop w:val="0"/>
                                  <w:marBottom w:val="0"/>
                                  <w:divBdr>
                                    <w:top w:val="single" w:sz="2" w:space="0" w:color="3F51B5"/>
                                    <w:left w:val="single" w:sz="24" w:space="0" w:color="3F51B5"/>
                                    <w:bottom w:val="single" w:sz="2" w:space="0" w:color="3F51B5"/>
                                    <w:right w:val="single" w:sz="2" w:space="0" w:color="3F51B5"/>
                                  </w:divBdr>
                                </w:div>
                              </w:divsChild>
                            </w:div>
                          </w:divsChild>
                        </w:div>
                      </w:divsChild>
                    </w:div>
                    <w:div w:id="199053326">
                      <w:marLeft w:val="0"/>
                      <w:marRight w:val="0"/>
                      <w:marTop w:val="0"/>
                      <w:marBottom w:val="0"/>
                      <w:divBdr>
                        <w:top w:val="single" w:sz="6" w:space="0" w:color="auto"/>
                        <w:left w:val="single" w:sz="24" w:space="0" w:color="auto"/>
                        <w:bottom w:val="single" w:sz="6" w:space="0" w:color="auto"/>
                        <w:right w:val="single" w:sz="6" w:space="0" w:color="auto"/>
                      </w:divBdr>
                    </w:div>
                  </w:divsChild>
                </w:div>
                <w:div w:id="590624882">
                  <w:marLeft w:val="0"/>
                  <w:marRight w:val="0"/>
                  <w:marTop w:val="0"/>
                  <w:marBottom w:val="0"/>
                  <w:divBdr>
                    <w:top w:val="single" w:sz="2" w:space="0" w:color="E5E7EB"/>
                    <w:left w:val="single" w:sz="2" w:space="0" w:color="E5E7EB"/>
                    <w:bottom w:val="single" w:sz="2" w:space="0" w:color="E5E7EB"/>
                    <w:right w:val="single" w:sz="2" w:space="0" w:color="E5E7EB"/>
                  </w:divBdr>
                  <w:divsChild>
                    <w:div w:id="65423018">
                      <w:marLeft w:val="0"/>
                      <w:marRight w:val="0"/>
                      <w:marTop w:val="0"/>
                      <w:marBottom w:val="0"/>
                      <w:divBdr>
                        <w:top w:val="single" w:sz="2" w:space="0" w:color="E5E7EB"/>
                        <w:left w:val="single" w:sz="2" w:space="0" w:color="E5E7EB"/>
                        <w:bottom w:val="single" w:sz="2" w:space="0" w:color="E5E7EB"/>
                        <w:right w:val="single" w:sz="2" w:space="0" w:color="E5E7EB"/>
                      </w:divBdr>
                    </w:div>
                    <w:div w:id="354036028">
                      <w:marLeft w:val="0"/>
                      <w:marRight w:val="0"/>
                      <w:marTop w:val="0"/>
                      <w:marBottom w:val="0"/>
                      <w:divBdr>
                        <w:top w:val="single" w:sz="2" w:space="0" w:color="E5E7EB"/>
                        <w:left w:val="single" w:sz="2" w:space="0" w:color="E5E7EB"/>
                        <w:bottom w:val="single" w:sz="2" w:space="0" w:color="E5E7EB"/>
                        <w:right w:val="single" w:sz="2" w:space="0" w:color="E5E7EB"/>
                      </w:divBdr>
                    </w:div>
                    <w:div w:id="381755579">
                      <w:marLeft w:val="0"/>
                      <w:marRight w:val="0"/>
                      <w:marTop w:val="0"/>
                      <w:marBottom w:val="0"/>
                      <w:divBdr>
                        <w:top w:val="single" w:sz="2" w:space="0" w:color="E5E7EB"/>
                        <w:left w:val="single" w:sz="2" w:space="0" w:color="E5E7EB"/>
                        <w:bottom w:val="single" w:sz="2" w:space="0" w:color="E5E7EB"/>
                        <w:right w:val="single" w:sz="2" w:space="0" w:color="E5E7EB"/>
                      </w:divBdr>
                    </w:div>
                    <w:div w:id="431633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5106681">
              <w:marLeft w:val="0"/>
              <w:marRight w:val="0"/>
              <w:marTop w:val="0"/>
              <w:marBottom w:val="0"/>
              <w:divBdr>
                <w:top w:val="single" w:sz="2" w:space="0" w:color="E5E7EB"/>
                <w:left w:val="single" w:sz="2" w:space="0" w:color="E5E7EB"/>
                <w:bottom w:val="single" w:sz="2" w:space="0" w:color="E5E7EB"/>
                <w:right w:val="single" w:sz="2" w:space="0" w:color="E5E7EB"/>
              </w:divBdr>
              <w:divsChild>
                <w:div w:id="2144734116">
                  <w:marLeft w:val="0"/>
                  <w:marRight w:val="0"/>
                  <w:marTop w:val="0"/>
                  <w:marBottom w:val="0"/>
                  <w:divBdr>
                    <w:top w:val="single" w:sz="2" w:space="0" w:color="E5E7EB"/>
                    <w:left w:val="single" w:sz="2" w:space="0" w:color="E5E7EB"/>
                    <w:bottom w:val="single" w:sz="2" w:space="0" w:color="E5E7EB"/>
                    <w:right w:val="single" w:sz="2" w:space="0" w:color="E5E7EB"/>
                  </w:divBdr>
                  <w:divsChild>
                    <w:div w:id="2107535278">
                      <w:marLeft w:val="0"/>
                      <w:marRight w:val="0"/>
                      <w:marTop w:val="0"/>
                      <w:marBottom w:val="0"/>
                      <w:divBdr>
                        <w:top w:val="single" w:sz="2" w:space="0" w:color="E5E7EB"/>
                        <w:left w:val="single" w:sz="2" w:space="0" w:color="E5E7EB"/>
                        <w:bottom w:val="single" w:sz="2" w:space="0" w:color="E5E7EB"/>
                        <w:right w:val="single" w:sz="2" w:space="0" w:color="E5E7EB"/>
                      </w:divBdr>
                      <w:divsChild>
                        <w:div w:id="145561703">
                          <w:marLeft w:val="0"/>
                          <w:marRight w:val="0"/>
                          <w:marTop w:val="0"/>
                          <w:marBottom w:val="0"/>
                          <w:divBdr>
                            <w:top w:val="single" w:sz="2" w:space="0" w:color="E5E7EB"/>
                            <w:left w:val="single" w:sz="2" w:space="0" w:color="E5E7EB"/>
                            <w:bottom w:val="single" w:sz="2" w:space="0" w:color="E5E7EB"/>
                            <w:right w:val="single" w:sz="2" w:space="0" w:color="E5E7EB"/>
                          </w:divBdr>
                          <w:divsChild>
                            <w:div w:id="442843104">
                              <w:marLeft w:val="0"/>
                              <w:marRight w:val="0"/>
                              <w:marTop w:val="0"/>
                              <w:marBottom w:val="0"/>
                              <w:divBdr>
                                <w:top w:val="single" w:sz="2" w:space="0" w:color="E5E7EB"/>
                                <w:left w:val="single" w:sz="2" w:space="0" w:color="E5E7EB"/>
                                <w:bottom w:val="single" w:sz="2" w:space="0" w:color="E5E7EB"/>
                                <w:right w:val="single" w:sz="2" w:space="0" w:color="E5E7EB"/>
                              </w:divBdr>
                              <w:divsChild>
                                <w:div w:id="5131816">
                                  <w:marLeft w:val="0"/>
                                  <w:marRight w:val="0"/>
                                  <w:marTop w:val="0"/>
                                  <w:marBottom w:val="0"/>
                                  <w:divBdr>
                                    <w:top w:val="single" w:sz="2" w:space="0" w:color="E5E7EB"/>
                                    <w:left w:val="single" w:sz="2" w:space="0" w:color="E5E7EB"/>
                                    <w:bottom w:val="single" w:sz="2" w:space="0" w:color="E5E7EB"/>
                                    <w:right w:val="single" w:sz="2" w:space="0" w:color="E5E7EB"/>
                                  </w:divBdr>
                                  <w:divsChild>
                                    <w:div w:id="1510484677">
                                      <w:marLeft w:val="0"/>
                                      <w:marRight w:val="0"/>
                                      <w:marTop w:val="0"/>
                                      <w:marBottom w:val="0"/>
                                      <w:divBdr>
                                        <w:top w:val="single" w:sz="2" w:space="0" w:color="E5E7EB"/>
                                        <w:left w:val="single" w:sz="2" w:space="0" w:color="E5E7EB"/>
                                        <w:bottom w:val="single" w:sz="2" w:space="0" w:color="E5E7EB"/>
                                        <w:right w:val="single" w:sz="2" w:space="0" w:color="E5E7EB"/>
                                      </w:divBdr>
                                      <w:divsChild>
                                        <w:div w:id="1927954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727826">
                                      <w:marLeft w:val="0"/>
                                      <w:marRight w:val="0"/>
                                      <w:marTop w:val="0"/>
                                      <w:marBottom w:val="0"/>
                                      <w:divBdr>
                                        <w:top w:val="single" w:sz="2" w:space="0" w:color="E5E7EB"/>
                                        <w:left w:val="single" w:sz="2" w:space="0" w:color="E5E7EB"/>
                                        <w:bottom w:val="single" w:sz="2" w:space="0" w:color="E5E7EB"/>
                                        <w:right w:val="single" w:sz="2" w:space="0" w:color="E5E7EB"/>
                                      </w:divBdr>
                                      <w:divsChild>
                                        <w:div w:id="1399329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7605491">
                                  <w:marLeft w:val="0"/>
                                  <w:marRight w:val="0"/>
                                  <w:marTop w:val="0"/>
                                  <w:marBottom w:val="0"/>
                                  <w:divBdr>
                                    <w:top w:val="single" w:sz="6" w:space="0" w:color="auto"/>
                                    <w:left w:val="single" w:sz="6" w:space="0" w:color="auto"/>
                                    <w:bottom w:val="single" w:sz="6" w:space="0" w:color="auto"/>
                                    <w:right w:val="single" w:sz="6" w:space="0" w:color="auto"/>
                                  </w:divBdr>
                                </w:div>
                                <w:div w:id="1627815160">
                                  <w:marLeft w:val="0"/>
                                  <w:marRight w:val="0"/>
                                  <w:marTop w:val="0"/>
                                  <w:marBottom w:val="0"/>
                                  <w:divBdr>
                                    <w:top w:val="single" w:sz="2" w:space="0" w:color="E5E7EB"/>
                                    <w:left w:val="single" w:sz="2" w:space="0" w:color="E5E7EB"/>
                                    <w:bottom w:val="single" w:sz="2" w:space="0" w:color="E5E7EB"/>
                                    <w:right w:val="single" w:sz="2" w:space="0" w:color="E5E7EB"/>
                                  </w:divBdr>
                                  <w:divsChild>
                                    <w:div w:id="1891306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247276">
                                  <w:marLeft w:val="0"/>
                                  <w:marRight w:val="0"/>
                                  <w:marTop w:val="0"/>
                                  <w:marBottom w:val="0"/>
                                  <w:divBdr>
                                    <w:top w:val="single" w:sz="6" w:space="0" w:color="auto"/>
                                    <w:left w:val="single" w:sz="6" w:space="0" w:color="auto"/>
                                    <w:bottom w:val="single" w:sz="6" w:space="0" w:color="auto"/>
                                    <w:right w:val="single" w:sz="6" w:space="0" w:color="auto"/>
                                  </w:divBdr>
                                </w:div>
                                <w:div w:id="1349524713">
                                  <w:marLeft w:val="0"/>
                                  <w:marRight w:val="0"/>
                                  <w:marTop w:val="0"/>
                                  <w:marBottom w:val="0"/>
                                  <w:divBdr>
                                    <w:top w:val="single" w:sz="2" w:space="0" w:color="E5E7EB"/>
                                    <w:left w:val="single" w:sz="2" w:space="0" w:color="E5E7EB"/>
                                    <w:bottom w:val="single" w:sz="2" w:space="0" w:color="E5E7EB"/>
                                    <w:right w:val="single" w:sz="2" w:space="0" w:color="E5E7EB"/>
                                  </w:divBdr>
                                  <w:divsChild>
                                    <w:div w:id="766272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2017709">
                          <w:marLeft w:val="0"/>
                          <w:marRight w:val="0"/>
                          <w:marTop w:val="0"/>
                          <w:marBottom w:val="0"/>
                          <w:divBdr>
                            <w:top w:val="single" w:sz="2" w:space="0" w:color="E5E7EB"/>
                            <w:left w:val="single" w:sz="2" w:space="0" w:color="E5E7EB"/>
                            <w:bottom w:val="single" w:sz="2" w:space="0" w:color="E5E7EB"/>
                            <w:right w:val="single" w:sz="2" w:space="0" w:color="E5E7EB"/>
                          </w:divBdr>
                          <w:divsChild>
                            <w:div w:id="73092067">
                              <w:marLeft w:val="0"/>
                              <w:marRight w:val="0"/>
                              <w:marTop w:val="0"/>
                              <w:marBottom w:val="0"/>
                              <w:divBdr>
                                <w:top w:val="single" w:sz="2" w:space="0" w:color="E5E7EB"/>
                                <w:left w:val="single" w:sz="2" w:space="0" w:color="E5E7EB"/>
                                <w:bottom w:val="single" w:sz="2" w:space="0" w:color="E5E7EB"/>
                                <w:right w:val="single" w:sz="2" w:space="0" w:color="E5E7EB"/>
                              </w:divBdr>
                              <w:divsChild>
                                <w:div w:id="751855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7744099">
                              <w:marLeft w:val="0"/>
                              <w:marRight w:val="0"/>
                              <w:marTop w:val="0"/>
                              <w:marBottom w:val="0"/>
                              <w:divBdr>
                                <w:top w:val="single" w:sz="2" w:space="0" w:color="E5E7EB"/>
                                <w:left w:val="single" w:sz="2" w:space="0" w:color="E5E7EB"/>
                                <w:bottom w:val="single" w:sz="2" w:space="0" w:color="E5E7EB"/>
                                <w:right w:val="single" w:sz="2" w:space="0" w:color="E5E7EB"/>
                              </w:divBdr>
                            </w:div>
                            <w:div w:id="1902405002">
                              <w:marLeft w:val="0"/>
                              <w:marRight w:val="0"/>
                              <w:marTop w:val="0"/>
                              <w:marBottom w:val="0"/>
                              <w:divBdr>
                                <w:top w:val="single" w:sz="2" w:space="0" w:color="E5E7EB"/>
                                <w:left w:val="single" w:sz="2" w:space="0" w:color="E5E7EB"/>
                                <w:bottom w:val="single" w:sz="2" w:space="0" w:color="E5E7EB"/>
                                <w:right w:val="single" w:sz="2" w:space="0" w:color="E5E7EB"/>
                              </w:divBdr>
                            </w:div>
                            <w:div w:id="196360896">
                              <w:marLeft w:val="0"/>
                              <w:marRight w:val="0"/>
                              <w:marTop w:val="0"/>
                              <w:marBottom w:val="0"/>
                              <w:divBdr>
                                <w:top w:val="single" w:sz="2" w:space="0" w:color="E5E7EB"/>
                                <w:left w:val="single" w:sz="2" w:space="0" w:color="E5E7EB"/>
                                <w:bottom w:val="single" w:sz="2" w:space="0" w:color="E5E7EB"/>
                                <w:right w:val="single" w:sz="2" w:space="0" w:color="E5E7EB"/>
                              </w:divBdr>
                              <w:divsChild>
                                <w:div w:id="230970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3462723">
                              <w:marLeft w:val="0"/>
                              <w:marRight w:val="0"/>
                              <w:marTop w:val="0"/>
                              <w:marBottom w:val="0"/>
                              <w:divBdr>
                                <w:top w:val="single" w:sz="2" w:space="0" w:color="E5E7EB"/>
                                <w:left w:val="single" w:sz="2" w:space="0" w:color="E5E7EB"/>
                                <w:bottom w:val="single" w:sz="2" w:space="0" w:color="E5E7EB"/>
                                <w:right w:val="single" w:sz="2" w:space="0" w:color="E5E7EB"/>
                              </w:divBdr>
                              <w:divsChild>
                                <w:div w:id="2127039812">
                                  <w:marLeft w:val="0"/>
                                  <w:marRight w:val="0"/>
                                  <w:marTop w:val="0"/>
                                  <w:marBottom w:val="1080"/>
                                  <w:divBdr>
                                    <w:top w:val="single" w:sz="2" w:space="31" w:color="E5E7EB"/>
                                    <w:left w:val="single" w:sz="2" w:space="0" w:color="E5E7EB"/>
                                    <w:bottom w:val="single" w:sz="2" w:space="31" w:color="E5E7EB"/>
                                    <w:right w:val="single" w:sz="2" w:space="0" w:color="E5E7EB"/>
                                  </w:divBdr>
                                  <w:divsChild>
                                    <w:div w:id="1438600654">
                                      <w:marLeft w:val="0"/>
                                      <w:marRight w:val="0"/>
                                      <w:marTop w:val="0"/>
                                      <w:marBottom w:val="0"/>
                                      <w:divBdr>
                                        <w:top w:val="single" w:sz="2" w:space="0" w:color="E5E7EB"/>
                                        <w:left w:val="single" w:sz="2" w:space="0" w:color="E5E7EB"/>
                                        <w:bottom w:val="single" w:sz="2" w:space="0" w:color="E5E7EB"/>
                                        <w:right w:val="single" w:sz="2" w:space="0" w:color="E5E7EB"/>
                                      </w:divBdr>
                                      <w:divsChild>
                                        <w:div w:id="1723744839">
                                          <w:marLeft w:val="1440"/>
                                          <w:marRight w:val="1440"/>
                                          <w:marTop w:val="0"/>
                                          <w:marBottom w:val="150"/>
                                          <w:divBdr>
                                            <w:top w:val="single" w:sz="2" w:space="0" w:color="E5E7EB"/>
                                            <w:left w:val="single" w:sz="2" w:space="0" w:color="E5E7EB"/>
                                            <w:bottom w:val="single" w:sz="2" w:space="0" w:color="E5E7EB"/>
                                            <w:right w:val="single" w:sz="2" w:space="0" w:color="E5E7EB"/>
                                          </w:divBdr>
                                        </w:div>
                                        <w:div w:id="1703747518">
                                          <w:marLeft w:val="0"/>
                                          <w:marRight w:val="0"/>
                                          <w:marTop w:val="0"/>
                                          <w:marBottom w:val="0"/>
                                          <w:divBdr>
                                            <w:top w:val="single" w:sz="2" w:space="0" w:color="E5E7EB"/>
                                            <w:left w:val="single" w:sz="2" w:space="0" w:color="E5E7EB"/>
                                            <w:bottom w:val="single" w:sz="2" w:space="0" w:color="E5E7EB"/>
                                            <w:right w:val="single" w:sz="2" w:space="0" w:color="E5E7EB"/>
                                          </w:divBdr>
                                          <w:divsChild>
                                            <w:div w:id="683628567">
                                              <w:marLeft w:val="0"/>
                                              <w:marRight w:val="0"/>
                                              <w:marTop w:val="0"/>
                                              <w:marBottom w:val="0"/>
                                              <w:divBdr>
                                                <w:top w:val="single" w:sz="2" w:space="0" w:color="E5E7EB"/>
                                                <w:left w:val="single" w:sz="2" w:space="0" w:color="E5E7EB"/>
                                                <w:bottom w:val="single" w:sz="2" w:space="0" w:color="E5E7EB"/>
                                                <w:right w:val="single" w:sz="2" w:space="0" w:color="E5E7EB"/>
                                              </w:divBdr>
                                              <w:divsChild>
                                                <w:div w:id="90594228">
                                                  <w:marLeft w:val="0"/>
                                                  <w:marRight w:val="0"/>
                                                  <w:marTop w:val="0"/>
                                                  <w:marBottom w:val="0"/>
                                                  <w:divBdr>
                                                    <w:top w:val="single" w:sz="2" w:space="0" w:color="E5E7EB"/>
                                                    <w:left w:val="single" w:sz="2" w:space="0" w:color="E5E7EB"/>
                                                    <w:bottom w:val="single" w:sz="2" w:space="0" w:color="E5E7EB"/>
                                                    <w:right w:val="single" w:sz="2" w:space="0" w:color="E5E7EB"/>
                                                  </w:divBdr>
                                                  <w:divsChild>
                                                    <w:div w:id="671762694">
                                                      <w:marLeft w:val="0"/>
                                                      <w:marRight w:val="0"/>
                                                      <w:marTop w:val="0"/>
                                                      <w:marBottom w:val="0"/>
                                                      <w:divBdr>
                                                        <w:top w:val="single" w:sz="2" w:space="0" w:color="E5E7EB"/>
                                                        <w:left w:val="single" w:sz="2" w:space="0" w:color="E5E7EB"/>
                                                        <w:bottom w:val="single" w:sz="2" w:space="0" w:color="E5E7EB"/>
                                                        <w:right w:val="single" w:sz="2" w:space="0" w:color="E5E7EB"/>
                                                      </w:divBdr>
                                                      <w:divsChild>
                                                        <w:div w:id="1760832749">
                                                          <w:marLeft w:val="0"/>
                                                          <w:marRight w:val="0"/>
                                                          <w:marTop w:val="0"/>
                                                          <w:marBottom w:val="0"/>
                                                          <w:divBdr>
                                                            <w:top w:val="single" w:sz="2" w:space="8" w:color="E5E7EB"/>
                                                            <w:left w:val="single" w:sz="2" w:space="0" w:color="E5E7EB"/>
                                                            <w:bottom w:val="single" w:sz="2" w:space="8" w:color="E5E7EB"/>
                                                            <w:right w:val="single" w:sz="2" w:space="0" w:color="E5E7EB"/>
                                                          </w:divBdr>
                                                          <w:divsChild>
                                                            <w:div w:id="566259519">
                                                              <w:marLeft w:val="0"/>
                                                              <w:marRight w:val="0"/>
                                                              <w:marTop w:val="0"/>
                                                              <w:marBottom w:val="0"/>
                                                              <w:divBdr>
                                                                <w:top w:val="single" w:sz="2" w:space="0" w:color="E5E7EB"/>
                                                                <w:left w:val="single" w:sz="2" w:space="0" w:color="E5E7EB"/>
                                                                <w:bottom w:val="single" w:sz="2" w:space="0" w:color="E5E7EB"/>
                                                                <w:right w:val="single" w:sz="2" w:space="0" w:color="E5E7EB"/>
                                                              </w:divBdr>
                                                              <w:divsChild>
                                                                <w:div w:id="832377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7683223">
                                              <w:marLeft w:val="0"/>
                                              <w:marRight w:val="0"/>
                                              <w:marTop w:val="0"/>
                                              <w:marBottom w:val="0"/>
                                              <w:divBdr>
                                                <w:top w:val="single" w:sz="2" w:space="0" w:color="E5E7EB"/>
                                                <w:left w:val="single" w:sz="2" w:space="0" w:color="E5E7EB"/>
                                                <w:bottom w:val="single" w:sz="2" w:space="0" w:color="E5E7EB"/>
                                                <w:right w:val="single" w:sz="2" w:space="0" w:color="E5E7EB"/>
                                              </w:divBdr>
                                              <w:divsChild>
                                                <w:div w:id="19279991">
                                                  <w:marLeft w:val="0"/>
                                                  <w:marRight w:val="0"/>
                                                  <w:marTop w:val="0"/>
                                                  <w:marBottom w:val="0"/>
                                                  <w:divBdr>
                                                    <w:top w:val="single" w:sz="2" w:space="0" w:color="E5E7EB"/>
                                                    <w:left w:val="single" w:sz="2" w:space="0" w:color="E5E7EB"/>
                                                    <w:bottom w:val="single" w:sz="2" w:space="0" w:color="E5E7EB"/>
                                                    <w:right w:val="single" w:sz="2" w:space="0" w:color="E5E7EB"/>
                                                  </w:divBdr>
                                                  <w:divsChild>
                                                    <w:div w:id="1814366452">
                                                      <w:marLeft w:val="0"/>
                                                      <w:marRight w:val="0"/>
                                                      <w:marTop w:val="0"/>
                                                      <w:marBottom w:val="0"/>
                                                      <w:divBdr>
                                                        <w:top w:val="single" w:sz="2" w:space="0" w:color="E5E7EB"/>
                                                        <w:left w:val="single" w:sz="2" w:space="0" w:color="E5E7EB"/>
                                                        <w:bottom w:val="single" w:sz="2" w:space="0" w:color="E5E7EB"/>
                                                        <w:right w:val="single" w:sz="2" w:space="0" w:color="E5E7EB"/>
                                                      </w:divBdr>
                                                      <w:divsChild>
                                                        <w:div w:id="335692434">
                                                          <w:marLeft w:val="0"/>
                                                          <w:marRight w:val="0"/>
                                                          <w:marTop w:val="0"/>
                                                          <w:marBottom w:val="0"/>
                                                          <w:divBdr>
                                                            <w:top w:val="single" w:sz="2" w:space="8" w:color="E5E7EB"/>
                                                            <w:left w:val="single" w:sz="2" w:space="0" w:color="E5E7EB"/>
                                                            <w:bottom w:val="single" w:sz="2" w:space="8" w:color="E5E7EB"/>
                                                            <w:right w:val="single" w:sz="2" w:space="0" w:color="E5E7EB"/>
                                                          </w:divBdr>
                                                          <w:divsChild>
                                                            <w:div w:id="1846555185">
                                                              <w:marLeft w:val="0"/>
                                                              <w:marRight w:val="0"/>
                                                              <w:marTop w:val="0"/>
                                                              <w:marBottom w:val="0"/>
                                                              <w:divBdr>
                                                                <w:top w:val="single" w:sz="2" w:space="0" w:color="E5E7EB"/>
                                                                <w:left w:val="single" w:sz="2" w:space="0" w:color="E5E7EB"/>
                                                                <w:bottom w:val="single" w:sz="2" w:space="0" w:color="E5E7EB"/>
                                                                <w:right w:val="single" w:sz="2" w:space="0" w:color="E5E7EB"/>
                                                              </w:divBdr>
                                                              <w:divsChild>
                                                                <w:div w:id="162821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44705304">
                                              <w:marLeft w:val="0"/>
                                              <w:marRight w:val="0"/>
                                              <w:marTop w:val="0"/>
                                              <w:marBottom w:val="0"/>
                                              <w:divBdr>
                                                <w:top w:val="single" w:sz="2" w:space="0" w:color="E5E7EB"/>
                                                <w:left w:val="single" w:sz="2" w:space="0" w:color="E5E7EB"/>
                                                <w:bottom w:val="single" w:sz="2" w:space="0" w:color="E5E7EB"/>
                                                <w:right w:val="single" w:sz="2" w:space="0" w:color="E5E7EB"/>
                                              </w:divBdr>
                                              <w:divsChild>
                                                <w:div w:id="2088073806">
                                                  <w:marLeft w:val="0"/>
                                                  <w:marRight w:val="0"/>
                                                  <w:marTop w:val="0"/>
                                                  <w:marBottom w:val="0"/>
                                                  <w:divBdr>
                                                    <w:top w:val="single" w:sz="2" w:space="0" w:color="E5E7EB"/>
                                                    <w:left w:val="single" w:sz="2" w:space="0" w:color="E5E7EB"/>
                                                    <w:bottom w:val="single" w:sz="2" w:space="0" w:color="E5E7EB"/>
                                                    <w:right w:val="single" w:sz="2" w:space="0" w:color="E5E7EB"/>
                                                  </w:divBdr>
                                                  <w:divsChild>
                                                    <w:div w:id="2126580239">
                                                      <w:marLeft w:val="0"/>
                                                      <w:marRight w:val="0"/>
                                                      <w:marTop w:val="0"/>
                                                      <w:marBottom w:val="0"/>
                                                      <w:divBdr>
                                                        <w:top w:val="single" w:sz="2" w:space="0" w:color="E5E7EB"/>
                                                        <w:left w:val="single" w:sz="2" w:space="0" w:color="E5E7EB"/>
                                                        <w:bottom w:val="single" w:sz="2" w:space="0" w:color="E5E7EB"/>
                                                        <w:right w:val="single" w:sz="2" w:space="0" w:color="E5E7EB"/>
                                                      </w:divBdr>
                                                      <w:divsChild>
                                                        <w:div w:id="1380594481">
                                                          <w:marLeft w:val="0"/>
                                                          <w:marRight w:val="0"/>
                                                          <w:marTop w:val="0"/>
                                                          <w:marBottom w:val="0"/>
                                                          <w:divBdr>
                                                            <w:top w:val="single" w:sz="2" w:space="8" w:color="E5E7EB"/>
                                                            <w:left w:val="single" w:sz="2" w:space="0" w:color="E5E7EB"/>
                                                            <w:bottom w:val="single" w:sz="2" w:space="8" w:color="E5E7EB"/>
                                                            <w:right w:val="single" w:sz="2" w:space="0" w:color="E5E7EB"/>
                                                          </w:divBdr>
                                                          <w:divsChild>
                                                            <w:div w:id="1815950445">
                                                              <w:marLeft w:val="0"/>
                                                              <w:marRight w:val="0"/>
                                                              <w:marTop w:val="0"/>
                                                              <w:marBottom w:val="0"/>
                                                              <w:divBdr>
                                                                <w:top w:val="single" w:sz="2" w:space="0" w:color="E5E7EB"/>
                                                                <w:left w:val="single" w:sz="2" w:space="0" w:color="E5E7EB"/>
                                                                <w:bottom w:val="single" w:sz="2" w:space="0" w:color="E5E7EB"/>
                                                                <w:right w:val="single" w:sz="2" w:space="0" w:color="E5E7EB"/>
                                                              </w:divBdr>
                                                              <w:divsChild>
                                                                <w:div w:id="945501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0360721">
                                              <w:marLeft w:val="0"/>
                                              <w:marRight w:val="0"/>
                                              <w:marTop w:val="0"/>
                                              <w:marBottom w:val="0"/>
                                              <w:divBdr>
                                                <w:top w:val="single" w:sz="2" w:space="0" w:color="E5E7EB"/>
                                                <w:left w:val="single" w:sz="2" w:space="0" w:color="E5E7EB"/>
                                                <w:bottom w:val="single" w:sz="2" w:space="0" w:color="E5E7EB"/>
                                                <w:right w:val="single" w:sz="2" w:space="0" w:color="E5E7EB"/>
                                              </w:divBdr>
                                              <w:divsChild>
                                                <w:div w:id="1106775669">
                                                  <w:marLeft w:val="0"/>
                                                  <w:marRight w:val="0"/>
                                                  <w:marTop w:val="0"/>
                                                  <w:marBottom w:val="0"/>
                                                  <w:divBdr>
                                                    <w:top w:val="single" w:sz="2" w:space="0" w:color="E5E7EB"/>
                                                    <w:left w:val="single" w:sz="2" w:space="0" w:color="E5E7EB"/>
                                                    <w:bottom w:val="single" w:sz="2" w:space="0" w:color="E5E7EB"/>
                                                    <w:right w:val="single" w:sz="2" w:space="0" w:color="E5E7EB"/>
                                                  </w:divBdr>
                                                  <w:divsChild>
                                                    <w:div w:id="510880450">
                                                      <w:marLeft w:val="0"/>
                                                      <w:marRight w:val="0"/>
                                                      <w:marTop w:val="0"/>
                                                      <w:marBottom w:val="0"/>
                                                      <w:divBdr>
                                                        <w:top w:val="single" w:sz="2" w:space="0" w:color="E5E7EB"/>
                                                        <w:left w:val="single" w:sz="2" w:space="0" w:color="E5E7EB"/>
                                                        <w:bottom w:val="single" w:sz="2" w:space="0" w:color="E5E7EB"/>
                                                        <w:right w:val="single" w:sz="2" w:space="0" w:color="E5E7EB"/>
                                                      </w:divBdr>
                                                      <w:divsChild>
                                                        <w:div w:id="2017724908">
                                                          <w:marLeft w:val="0"/>
                                                          <w:marRight w:val="0"/>
                                                          <w:marTop w:val="0"/>
                                                          <w:marBottom w:val="0"/>
                                                          <w:divBdr>
                                                            <w:top w:val="single" w:sz="2" w:space="8" w:color="E5E7EB"/>
                                                            <w:left w:val="single" w:sz="2" w:space="0" w:color="E5E7EB"/>
                                                            <w:bottom w:val="single" w:sz="2" w:space="8" w:color="E5E7EB"/>
                                                            <w:right w:val="single" w:sz="2" w:space="0" w:color="E5E7EB"/>
                                                          </w:divBdr>
                                                          <w:divsChild>
                                                            <w:div w:id="668872537">
                                                              <w:marLeft w:val="0"/>
                                                              <w:marRight w:val="0"/>
                                                              <w:marTop w:val="0"/>
                                                              <w:marBottom w:val="0"/>
                                                              <w:divBdr>
                                                                <w:top w:val="single" w:sz="2" w:space="0" w:color="E5E7EB"/>
                                                                <w:left w:val="single" w:sz="2" w:space="0" w:color="E5E7EB"/>
                                                                <w:bottom w:val="single" w:sz="2" w:space="0" w:color="E5E7EB"/>
                                                                <w:right w:val="single" w:sz="2" w:space="0" w:color="E5E7EB"/>
                                                              </w:divBdr>
                                                              <w:divsChild>
                                                                <w:div w:id="2110268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1703673">
                                              <w:marLeft w:val="0"/>
                                              <w:marRight w:val="0"/>
                                              <w:marTop w:val="0"/>
                                              <w:marBottom w:val="0"/>
                                              <w:divBdr>
                                                <w:top w:val="single" w:sz="2" w:space="0" w:color="E5E7EB"/>
                                                <w:left w:val="single" w:sz="2" w:space="0" w:color="E5E7EB"/>
                                                <w:bottom w:val="single" w:sz="2" w:space="0" w:color="E5E7EB"/>
                                                <w:right w:val="single" w:sz="2" w:space="0" w:color="E5E7EB"/>
                                              </w:divBdr>
                                              <w:divsChild>
                                                <w:div w:id="458228560">
                                                  <w:marLeft w:val="0"/>
                                                  <w:marRight w:val="0"/>
                                                  <w:marTop w:val="0"/>
                                                  <w:marBottom w:val="0"/>
                                                  <w:divBdr>
                                                    <w:top w:val="single" w:sz="2" w:space="0" w:color="E5E7EB"/>
                                                    <w:left w:val="single" w:sz="2" w:space="0" w:color="E5E7EB"/>
                                                    <w:bottom w:val="single" w:sz="2" w:space="0" w:color="E5E7EB"/>
                                                    <w:right w:val="single" w:sz="2" w:space="0" w:color="E5E7EB"/>
                                                  </w:divBdr>
                                                  <w:divsChild>
                                                    <w:div w:id="453444168">
                                                      <w:marLeft w:val="0"/>
                                                      <w:marRight w:val="0"/>
                                                      <w:marTop w:val="0"/>
                                                      <w:marBottom w:val="0"/>
                                                      <w:divBdr>
                                                        <w:top w:val="single" w:sz="2" w:space="0" w:color="E5E7EB"/>
                                                        <w:left w:val="single" w:sz="2" w:space="0" w:color="E5E7EB"/>
                                                        <w:bottom w:val="single" w:sz="2" w:space="0" w:color="E5E7EB"/>
                                                        <w:right w:val="single" w:sz="2" w:space="0" w:color="E5E7EB"/>
                                                      </w:divBdr>
                                                      <w:divsChild>
                                                        <w:div w:id="1770078333">
                                                          <w:marLeft w:val="0"/>
                                                          <w:marRight w:val="0"/>
                                                          <w:marTop w:val="0"/>
                                                          <w:marBottom w:val="0"/>
                                                          <w:divBdr>
                                                            <w:top w:val="single" w:sz="2" w:space="8" w:color="E5E7EB"/>
                                                            <w:left w:val="single" w:sz="2" w:space="0" w:color="E5E7EB"/>
                                                            <w:bottom w:val="single" w:sz="2" w:space="8" w:color="E5E7EB"/>
                                                            <w:right w:val="single" w:sz="2" w:space="0" w:color="E5E7EB"/>
                                                          </w:divBdr>
                                                          <w:divsChild>
                                                            <w:div w:id="1482382912">
                                                              <w:marLeft w:val="0"/>
                                                              <w:marRight w:val="0"/>
                                                              <w:marTop w:val="0"/>
                                                              <w:marBottom w:val="0"/>
                                                              <w:divBdr>
                                                                <w:top w:val="single" w:sz="2" w:space="0" w:color="E5E7EB"/>
                                                                <w:left w:val="single" w:sz="2" w:space="0" w:color="E5E7EB"/>
                                                                <w:bottom w:val="single" w:sz="2" w:space="0" w:color="E5E7EB"/>
                                                                <w:right w:val="single" w:sz="2" w:space="0" w:color="E5E7EB"/>
                                                              </w:divBdr>
                                                              <w:divsChild>
                                                                <w:div w:id="974992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2514487">
                                              <w:marLeft w:val="0"/>
                                              <w:marRight w:val="0"/>
                                              <w:marTop w:val="0"/>
                                              <w:marBottom w:val="0"/>
                                              <w:divBdr>
                                                <w:top w:val="single" w:sz="2" w:space="0" w:color="E5E7EB"/>
                                                <w:left w:val="single" w:sz="2" w:space="0" w:color="E5E7EB"/>
                                                <w:bottom w:val="single" w:sz="2" w:space="0" w:color="E5E7EB"/>
                                                <w:right w:val="single" w:sz="2" w:space="0" w:color="E5E7EB"/>
                                              </w:divBdr>
                                              <w:divsChild>
                                                <w:div w:id="1640769676">
                                                  <w:marLeft w:val="0"/>
                                                  <w:marRight w:val="0"/>
                                                  <w:marTop w:val="0"/>
                                                  <w:marBottom w:val="0"/>
                                                  <w:divBdr>
                                                    <w:top w:val="single" w:sz="2" w:space="0" w:color="E5E7EB"/>
                                                    <w:left w:val="single" w:sz="2" w:space="0" w:color="E5E7EB"/>
                                                    <w:bottom w:val="single" w:sz="2" w:space="0" w:color="E5E7EB"/>
                                                    <w:right w:val="single" w:sz="2" w:space="0" w:color="E5E7EB"/>
                                                  </w:divBdr>
                                                  <w:divsChild>
                                                    <w:div w:id="448746347">
                                                      <w:marLeft w:val="0"/>
                                                      <w:marRight w:val="0"/>
                                                      <w:marTop w:val="0"/>
                                                      <w:marBottom w:val="0"/>
                                                      <w:divBdr>
                                                        <w:top w:val="single" w:sz="2" w:space="0" w:color="E5E7EB"/>
                                                        <w:left w:val="single" w:sz="2" w:space="0" w:color="E5E7EB"/>
                                                        <w:bottom w:val="single" w:sz="2" w:space="0" w:color="E5E7EB"/>
                                                        <w:right w:val="single" w:sz="2" w:space="0" w:color="E5E7EB"/>
                                                      </w:divBdr>
                                                      <w:divsChild>
                                                        <w:div w:id="173108269">
                                                          <w:marLeft w:val="0"/>
                                                          <w:marRight w:val="0"/>
                                                          <w:marTop w:val="0"/>
                                                          <w:marBottom w:val="0"/>
                                                          <w:divBdr>
                                                            <w:top w:val="single" w:sz="2" w:space="8" w:color="E5E7EB"/>
                                                            <w:left w:val="single" w:sz="2" w:space="0" w:color="E5E7EB"/>
                                                            <w:bottom w:val="single" w:sz="2" w:space="8" w:color="E5E7EB"/>
                                                            <w:right w:val="single" w:sz="2" w:space="0" w:color="E5E7EB"/>
                                                          </w:divBdr>
                                                          <w:divsChild>
                                                            <w:div w:id="220363331">
                                                              <w:marLeft w:val="0"/>
                                                              <w:marRight w:val="0"/>
                                                              <w:marTop w:val="0"/>
                                                              <w:marBottom w:val="0"/>
                                                              <w:divBdr>
                                                                <w:top w:val="single" w:sz="2" w:space="0" w:color="E5E7EB"/>
                                                                <w:left w:val="single" w:sz="2" w:space="0" w:color="E5E7EB"/>
                                                                <w:bottom w:val="single" w:sz="2" w:space="0" w:color="E5E7EB"/>
                                                                <w:right w:val="single" w:sz="2" w:space="0" w:color="E5E7EB"/>
                                                              </w:divBdr>
                                                              <w:divsChild>
                                                                <w:div w:id="1164779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3106770">
                                              <w:marLeft w:val="0"/>
                                              <w:marRight w:val="0"/>
                                              <w:marTop w:val="0"/>
                                              <w:marBottom w:val="0"/>
                                              <w:divBdr>
                                                <w:top w:val="single" w:sz="2" w:space="0" w:color="E5E7EB"/>
                                                <w:left w:val="single" w:sz="2" w:space="0" w:color="E5E7EB"/>
                                                <w:bottom w:val="single" w:sz="2" w:space="0" w:color="E5E7EB"/>
                                                <w:right w:val="single" w:sz="2" w:space="0" w:color="E5E7EB"/>
                                              </w:divBdr>
                                              <w:divsChild>
                                                <w:div w:id="246428228">
                                                  <w:marLeft w:val="0"/>
                                                  <w:marRight w:val="0"/>
                                                  <w:marTop w:val="0"/>
                                                  <w:marBottom w:val="0"/>
                                                  <w:divBdr>
                                                    <w:top w:val="single" w:sz="2" w:space="0" w:color="E5E7EB"/>
                                                    <w:left w:val="single" w:sz="2" w:space="0" w:color="E5E7EB"/>
                                                    <w:bottom w:val="single" w:sz="2" w:space="0" w:color="E5E7EB"/>
                                                    <w:right w:val="single" w:sz="2" w:space="0" w:color="E5E7EB"/>
                                                  </w:divBdr>
                                                  <w:divsChild>
                                                    <w:div w:id="1782415039">
                                                      <w:marLeft w:val="0"/>
                                                      <w:marRight w:val="0"/>
                                                      <w:marTop w:val="0"/>
                                                      <w:marBottom w:val="0"/>
                                                      <w:divBdr>
                                                        <w:top w:val="single" w:sz="2" w:space="0" w:color="E5E7EB"/>
                                                        <w:left w:val="single" w:sz="2" w:space="0" w:color="E5E7EB"/>
                                                        <w:bottom w:val="single" w:sz="2" w:space="0" w:color="E5E7EB"/>
                                                        <w:right w:val="single" w:sz="2" w:space="0" w:color="E5E7EB"/>
                                                      </w:divBdr>
                                                      <w:divsChild>
                                                        <w:div w:id="1997369925">
                                                          <w:marLeft w:val="0"/>
                                                          <w:marRight w:val="0"/>
                                                          <w:marTop w:val="0"/>
                                                          <w:marBottom w:val="0"/>
                                                          <w:divBdr>
                                                            <w:top w:val="single" w:sz="2" w:space="8" w:color="E5E7EB"/>
                                                            <w:left w:val="single" w:sz="2" w:space="0" w:color="E5E7EB"/>
                                                            <w:bottom w:val="single" w:sz="2" w:space="8" w:color="E5E7EB"/>
                                                            <w:right w:val="single" w:sz="2" w:space="0" w:color="E5E7EB"/>
                                                          </w:divBdr>
                                                          <w:divsChild>
                                                            <w:div w:id="1728912753">
                                                              <w:marLeft w:val="0"/>
                                                              <w:marRight w:val="0"/>
                                                              <w:marTop w:val="0"/>
                                                              <w:marBottom w:val="0"/>
                                                              <w:divBdr>
                                                                <w:top w:val="single" w:sz="2" w:space="0" w:color="E5E7EB"/>
                                                                <w:left w:val="single" w:sz="2" w:space="0" w:color="E5E7EB"/>
                                                                <w:bottom w:val="single" w:sz="2" w:space="0" w:color="E5E7EB"/>
                                                                <w:right w:val="single" w:sz="2" w:space="0" w:color="E5E7EB"/>
                                                              </w:divBdr>
                                                              <w:divsChild>
                                                                <w:div w:id="2052998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4565817">
                                              <w:marLeft w:val="0"/>
                                              <w:marRight w:val="0"/>
                                              <w:marTop w:val="0"/>
                                              <w:marBottom w:val="0"/>
                                              <w:divBdr>
                                                <w:top w:val="single" w:sz="2" w:space="0" w:color="E5E7EB"/>
                                                <w:left w:val="single" w:sz="2" w:space="0" w:color="E5E7EB"/>
                                                <w:bottom w:val="single" w:sz="2" w:space="0" w:color="E5E7EB"/>
                                                <w:right w:val="single" w:sz="2" w:space="0" w:color="E5E7EB"/>
                                              </w:divBdr>
                                              <w:divsChild>
                                                <w:div w:id="233903875">
                                                  <w:marLeft w:val="0"/>
                                                  <w:marRight w:val="0"/>
                                                  <w:marTop w:val="0"/>
                                                  <w:marBottom w:val="0"/>
                                                  <w:divBdr>
                                                    <w:top w:val="single" w:sz="2" w:space="0" w:color="E5E7EB"/>
                                                    <w:left w:val="single" w:sz="2" w:space="0" w:color="E5E7EB"/>
                                                    <w:bottom w:val="single" w:sz="2" w:space="0" w:color="E5E7EB"/>
                                                    <w:right w:val="single" w:sz="2" w:space="0" w:color="E5E7EB"/>
                                                  </w:divBdr>
                                                  <w:divsChild>
                                                    <w:div w:id="345135501">
                                                      <w:marLeft w:val="0"/>
                                                      <w:marRight w:val="0"/>
                                                      <w:marTop w:val="0"/>
                                                      <w:marBottom w:val="0"/>
                                                      <w:divBdr>
                                                        <w:top w:val="single" w:sz="2" w:space="0" w:color="E5E7EB"/>
                                                        <w:left w:val="single" w:sz="2" w:space="0" w:color="E5E7EB"/>
                                                        <w:bottom w:val="single" w:sz="2" w:space="0" w:color="E5E7EB"/>
                                                        <w:right w:val="single" w:sz="2" w:space="0" w:color="E5E7EB"/>
                                                      </w:divBdr>
                                                      <w:divsChild>
                                                        <w:div w:id="642006811">
                                                          <w:marLeft w:val="0"/>
                                                          <w:marRight w:val="0"/>
                                                          <w:marTop w:val="0"/>
                                                          <w:marBottom w:val="0"/>
                                                          <w:divBdr>
                                                            <w:top w:val="single" w:sz="2" w:space="8" w:color="E5E7EB"/>
                                                            <w:left w:val="single" w:sz="2" w:space="0" w:color="E5E7EB"/>
                                                            <w:bottom w:val="single" w:sz="2" w:space="8" w:color="E5E7EB"/>
                                                            <w:right w:val="single" w:sz="2" w:space="0" w:color="E5E7EB"/>
                                                          </w:divBdr>
                                                          <w:divsChild>
                                                            <w:div w:id="1755013108">
                                                              <w:marLeft w:val="0"/>
                                                              <w:marRight w:val="0"/>
                                                              <w:marTop w:val="0"/>
                                                              <w:marBottom w:val="0"/>
                                                              <w:divBdr>
                                                                <w:top w:val="single" w:sz="2" w:space="0" w:color="E5E7EB"/>
                                                                <w:left w:val="single" w:sz="2" w:space="0" w:color="E5E7EB"/>
                                                                <w:bottom w:val="single" w:sz="2" w:space="0" w:color="E5E7EB"/>
                                                                <w:right w:val="single" w:sz="2" w:space="0" w:color="E5E7EB"/>
                                                              </w:divBdr>
                                                              <w:divsChild>
                                                                <w:div w:id="582644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2886665">
                                              <w:marLeft w:val="0"/>
                                              <w:marRight w:val="0"/>
                                              <w:marTop w:val="0"/>
                                              <w:marBottom w:val="0"/>
                                              <w:divBdr>
                                                <w:top w:val="single" w:sz="2" w:space="0" w:color="E5E7EB"/>
                                                <w:left w:val="single" w:sz="2" w:space="0" w:color="E5E7EB"/>
                                                <w:bottom w:val="single" w:sz="2" w:space="0" w:color="E5E7EB"/>
                                                <w:right w:val="single" w:sz="2" w:space="0" w:color="E5E7EB"/>
                                              </w:divBdr>
                                              <w:divsChild>
                                                <w:div w:id="1661081615">
                                                  <w:marLeft w:val="0"/>
                                                  <w:marRight w:val="0"/>
                                                  <w:marTop w:val="0"/>
                                                  <w:marBottom w:val="0"/>
                                                  <w:divBdr>
                                                    <w:top w:val="single" w:sz="2" w:space="0" w:color="E5E7EB"/>
                                                    <w:left w:val="single" w:sz="2" w:space="0" w:color="E5E7EB"/>
                                                    <w:bottom w:val="single" w:sz="2" w:space="0" w:color="E5E7EB"/>
                                                    <w:right w:val="single" w:sz="2" w:space="0" w:color="E5E7EB"/>
                                                  </w:divBdr>
                                                  <w:divsChild>
                                                    <w:div w:id="2080206468">
                                                      <w:marLeft w:val="0"/>
                                                      <w:marRight w:val="0"/>
                                                      <w:marTop w:val="0"/>
                                                      <w:marBottom w:val="0"/>
                                                      <w:divBdr>
                                                        <w:top w:val="single" w:sz="2" w:space="0" w:color="E5E7EB"/>
                                                        <w:left w:val="single" w:sz="2" w:space="0" w:color="E5E7EB"/>
                                                        <w:bottom w:val="single" w:sz="2" w:space="0" w:color="E5E7EB"/>
                                                        <w:right w:val="single" w:sz="2" w:space="0" w:color="E5E7EB"/>
                                                      </w:divBdr>
                                                      <w:divsChild>
                                                        <w:div w:id="819231602">
                                                          <w:marLeft w:val="0"/>
                                                          <w:marRight w:val="0"/>
                                                          <w:marTop w:val="0"/>
                                                          <w:marBottom w:val="0"/>
                                                          <w:divBdr>
                                                            <w:top w:val="single" w:sz="2" w:space="8" w:color="E5E7EB"/>
                                                            <w:left w:val="single" w:sz="2" w:space="0" w:color="E5E7EB"/>
                                                            <w:bottom w:val="single" w:sz="2" w:space="8" w:color="E5E7EB"/>
                                                            <w:right w:val="single" w:sz="2" w:space="0" w:color="E5E7EB"/>
                                                          </w:divBdr>
                                                          <w:divsChild>
                                                            <w:div w:id="277572039">
                                                              <w:marLeft w:val="0"/>
                                                              <w:marRight w:val="0"/>
                                                              <w:marTop w:val="0"/>
                                                              <w:marBottom w:val="0"/>
                                                              <w:divBdr>
                                                                <w:top w:val="single" w:sz="2" w:space="0" w:color="E5E7EB"/>
                                                                <w:left w:val="single" w:sz="2" w:space="0" w:color="E5E7EB"/>
                                                                <w:bottom w:val="single" w:sz="2" w:space="0" w:color="E5E7EB"/>
                                                                <w:right w:val="single" w:sz="2" w:space="0" w:color="E5E7EB"/>
                                                              </w:divBdr>
                                                              <w:divsChild>
                                                                <w:div w:id="977227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3616608">
                                              <w:marLeft w:val="0"/>
                                              <w:marRight w:val="0"/>
                                              <w:marTop w:val="0"/>
                                              <w:marBottom w:val="0"/>
                                              <w:divBdr>
                                                <w:top w:val="single" w:sz="2" w:space="0" w:color="E5E7EB"/>
                                                <w:left w:val="single" w:sz="2" w:space="0" w:color="E5E7EB"/>
                                                <w:bottom w:val="single" w:sz="2" w:space="0" w:color="E5E7EB"/>
                                                <w:right w:val="single" w:sz="2" w:space="0" w:color="E5E7EB"/>
                                              </w:divBdr>
                                              <w:divsChild>
                                                <w:div w:id="1621915225">
                                                  <w:marLeft w:val="0"/>
                                                  <w:marRight w:val="0"/>
                                                  <w:marTop w:val="0"/>
                                                  <w:marBottom w:val="0"/>
                                                  <w:divBdr>
                                                    <w:top w:val="single" w:sz="2" w:space="0" w:color="E5E7EB"/>
                                                    <w:left w:val="single" w:sz="2" w:space="0" w:color="E5E7EB"/>
                                                    <w:bottom w:val="single" w:sz="2" w:space="0" w:color="E5E7EB"/>
                                                    <w:right w:val="single" w:sz="2" w:space="0" w:color="E5E7EB"/>
                                                  </w:divBdr>
                                                  <w:divsChild>
                                                    <w:div w:id="1952973797">
                                                      <w:marLeft w:val="0"/>
                                                      <w:marRight w:val="0"/>
                                                      <w:marTop w:val="0"/>
                                                      <w:marBottom w:val="0"/>
                                                      <w:divBdr>
                                                        <w:top w:val="single" w:sz="2" w:space="0" w:color="E5E7EB"/>
                                                        <w:left w:val="single" w:sz="2" w:space="0" w:color="E5E7EB"/>
                                                        <w:bottom w:val="single" w:sz="2" w:space="0" w:color="E5E7EB"/>
                                                        <w:right w:val="single" w:sz="2" w:space="0" w:color="E5E7EB"/>
                                                      </w:divBdr>
                                                      <w:divsChild>
                                                        <w:div w:id="440223635">
                                                          <w:marLeft w:val="0"/>
                                                          <w:marRight w:val="0"/>
                                                          <w:marTop w:val="0"/>
                                                          <w:marBottom w:val="0"/>
                                                          <w:divBdr>
                                                            <w:top w:val="single" w:sz="2" w:space="8" w:color="E5E7EB"/>
                                                            <w:left w:val="single" w:sz="2" w:space="0" w:color="E5E7EB"/>
                                                            <w:bottom w:val="single" w:sz="2" w:space="8" w:color="E5E7EB"/>
                                                            <w:right w:val="single" w:sz="2" w:space="0" w:color="E5E7EB"/>
                                                          </w:divBdr>
                                                          <w:divsChild>
                                                            <w:div w:id="841897644">
                                                              <w:marLeft w:val="0"/>
                                                              <w:marRight w:val="0"/>
                                                              <w:marTop w:val="0"/>
                                                              <w:marBottom w:val="0"/>
                                                              <w:divBdr>
                                                                <w:top w:val="single" w:sz="2" w:space="0" w:color="E5E7EB"/>
                                                                <w:left w:val="single" w:sz="2" w:space="0" w:color="E5E7EB"/>
                                                                <w:bottom w:val="single" w:sz="2" w:space="0" w:color="E5E7EB"/>
                                                                <w:right w:val="single" w:sz="2" w:space="0" w:color="E5E7EB"/>
                                                              </w:divBdr>
                                                              <w:divsChild>
                                                                <w:div w:id="987442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57920303">
                                              <w:marLeft w:val="0"/>
                                              <w:marRight w:val="0"/>
                                              <w:marTop w:val="0"/>
                                              <w:marBottom w:val="0"/>
                                              <w:divBdr>
                                                <w:top w:val="single" w:sz="2" w:space="0" w:color="E5E7EB"/>
                                                <w:left w:val="single" w:sz="2" w:space="0" w:color="E5E7EB"/>
                                                <w:bottom w:val="single" w:sz="2" w:space="0" w:color="E5E7EB"/>
                                                <w:right w:val="single" w:sz="2" w:space="0" w:color="E5E7EB"/>
                                              </w:divBdr>
                                              <w:divsChild>
                                                <w:div w:id="518349439">
                                                  <w:marLeft w:val="0"/>
                                                  <w:marRight w:val="0"/>
                                                  <w:marTop w:val="0"/>
                                                  <w:marBottom w:val="0"/>
                                                  <w:divBdr>
                                                    <w:top w:val="single" w:sz="2" w:space="0" w:color="E5E7EB"/>
                                                    <w:left w:val="single" w:sz="2" w:space="0" w:color="E5E7EB"/>
                                                    <w:bottom w:val="single" w:sz="2" w:space="0" w:color="E5E7EB"/>
                                                    <w:right w:val="single" w:sz="2" w:space="0" w:color="E5E7EB"/>
                                                  </w:divBdr>
                                                  <w:divsChild>
                                                    <w:div w:id="94637925">
                                                      <w:marLeft w:val="0"/>
                                                      <w:marRight w:val="0"/>
                                                      <w:marTop w:val="0"/>
                                                      <w:marBottom w:val="0"/>
                                                      <w:divBdr>
                                                        <w:top w:val="single" w:sz="2" w:space="0" w:color="E5E7EB"/>
                                                        <w:left w:val="single" w:sz="2" w:space="0" w:color="E5E7EB"/>
                                                        <w:bottom w:val="single" w:sz="2" w:space="0" w:color="E5E7EB"/>
                                                        <w:right w:val="single" w:sz="2" w:space="0" w:color="E5E7EB"/>
                                                      </w:divBdr>
                                                      <w:divsChild>
                                                        <w:div w:id="1086925233">
                                                          <w:marLeft w:val="0"/>
                                                          <w:marRight w:val="0"/>
                                                          <w:marTop w:val="0"/>
                                                          <w:marBottom w:val="0"/>
                                                          <w:divBdr>
                                                            <w:top w:val="single" w:sz="2" w:space="8" w:color="E5E7EB"/>
                                                            <w:left w:val="single" w:sz="2" w:space="0" w:color="E5E7EB"/>
                                                            <w:bottom w:val="single" w:sz="2" w:space="8" w:color="E5E7EB"/>
                                                            <w:right w:val="single" w:sz="2" w:space="0" w:color="E5E7EB"/>
                                                          </w:divBdr>
                                                          <w:divsChild>
                                                            <w:div w:id="1474373303">
                                                              <w:marLeft w:val="0"/>
                                                              <w:marRight w:val="0"/>
                                                              <w:marTop w:val="0"/>
                                                              <w:marBottom w:val="0"/>
                                                              <w:divBdr>
                                                                <w:top w:val="single" w:sz="2" w:space="0" w:color="E5E7EB"/>
                                                                <w:left w:val="single" w:sz="2" w:space="0" w:color="E5E7EB"/>
                                                                <w:bottom w:val="single" w:sz="2" w:space="0" w:color="E5E7EB"/>
                                                                <w:right w:val="single" w:sz="2" w:space="0" w:color="E5E7EB"/>
                                                              </w:divBdr>
                                                              <w:divsChild>
                                                                <w:div w:id="215165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8933711">
                                              <w:marLeft w:val="0"/>
                                              <w:marRight w:val="0"/>
                                              <w:marTop w:val="0"/>
                                              <w:marBottom w:val="0"/>
                                              <w:divBdr>
                                                <w:top w:val="single" w:sz="2" w:space="0" w:color="E5E7EB"/>
                                                <w:left w:val="single" w:sz="2" w:space="0" w:color="E5E7EB"/>
                                                <w:bottom w:val="single" w:sz="2" w:space="0" w:color="E5E7EB"/>
                                                <w:right w:val="single" w:sz="2" w:space="0" w:color="E5E7EB"/>
                                              </w:divBdr>
                                              <w:divsChild>
                                                <w:div w:id="31394092">
                                                  <w:marLeft w:val="0"/>
                                                  <w:marRight w:val="0"/>
                                                  <w:marTop w:val="0"/>
                                                  <w:marBottom w:val="0"/>
                                                  <w:divBdr>
                                                    <w:top w:val="single" w:sz="2" w:space="0" w:color="E5E7EB"/>
                                                    <w:left w:val="single" w:sz="2" w:space="0" w:color="E5E7EB"/>
                                                    <w:bottom w:val="single" w:sz="2" w:space="0" w:color="E5E7EB"/>
                                                    <w:right w:val="single" w:sz="2" w:space="0" w:color="E5E7EB"/>
                                                  </w:divBdr>
                                                  <w:divsChild>
                                                    <w:div w:id="356662059">
                                                      <w:marLeft w:val="0"/>
                                                      <w:marRight w:val="0"/>
                                                      <w:marTop w:val="0"/>
                                                      <w:marBottom w:val="0"/>
                                                      <w:divBdr>
                                                        <w:top w:val="single" w:sz="2" w:space="0" w:color="E5E7EB"/>
                                                        <w:left w:val="single" w:sz="2" w:space="0" w:color="E5E7EB"/>
                                                        <w:bottom w:val="single" w:sz="2" w:space="0" w:color="E5E7EB"/>
                                                        <w:right w:val="single" w:sz="2" w:space="0" w:color="E5E7EB"/>
                                                      </w:divBdr>
                                                      <w:divsChild>
                                                        <w:div w:id="2114084951">
                                                          <w:marLeft w:val="0"/>
                                                          <w:marRight w:val="0"/>
                                                          <w:marTop w:val="0"/>
                                                          <w:marBottom w:val="0"/>
                                                          <w:divBdr>
                                                            <w:top w:val="single" w:sz="2" w:space="8" w:color="E5E7EB"/>
                                                            <w:left w:val="single" w:sz="2" w:space="0" w:color="E5E7EB"/>
                                                            <w:bottom w:val="single" w:sz="2" w:space="8" w:color="E5E7EB"/>
                                                            <w:right w:val="single" w:sz="2" w:space="0" w:color="E5E7EB"/>
                                                          </w:divBdr>
                                                          <w:divsChild>
                                                            <w:div w:id="1744833033">
                                                              <w:marLeft w:val="0"/>
                                                              <w:marRight w:val="0"/>
                                                              <w:marTop w:val="0"/>
                                                              <w:marBottom w:val="0"/>
                                                              <w:divBdr>
                                                                <w:top w:val="single" w:sz="2" w:space="0" w:color="E5E7EB"/>
                                                                <w:left w:val="single" w:sz="2" w:space="0" w:color="E5E7EB"/>
                                                                <w:bottom w:val="single" w:sz="2" w:space="0" w:color="E5E7EB"/>
                                                                <w:right w:val="single" w:sz="2" w:space="0" w:color="E5E7EB"/>
                                                              </w:divBdr>
                                                              <w:divsChild>
                                                                <w:div w:id="409010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996223601">
              <w:marLeft w:val="0"/>
              <w:marRight w:val="0"/>
              <w:marTop w:val="0"/>
              <w:marBottom w:val="0"/>
              <w:divBdr>
                <w:top w:val="single" w:sz="2" w:space="0" w:color="E5E7EB"/>
                <w:left w:val="single" w:sz="2" w:space="0" w:color="E5E7EB"/>
                <w:bottom w:val="single" w:sz="2" w:space="0" w:color="E5E7EB"/>
                <w:right w:val="single" w:sz="2" w:space="0" w:color="E5E7EB"/>
              </w:divBdr>
              <w:divsChild>
                <w:div w:id="2125271310">
                  <w:marLeft w:val="0"/>
                  <w:marRight w:val="0"/>
                  <w:marTop w:val="0"/>
                  <w:marBottom w:val="0"/>
                  <w:divBdr>
                    <w:top w:val="single" w:sz="2" w:space="0" w:color="E5E7EB"/>
                    <w:left w:val="single" w:sz="2" w:space="0" w:color="E5E7EB"/>
                    <w:bottom w:val="single" w:sz="2" w:space="0" w:color="E5E7EB"/>
                    <w:right w:val="single" w:sz="2" w:space="0" w:color="E5E7EB"/>
                  </w:divBdr>
                </w:div>
                <w:div w:id="1412969941">
                  <w:marLeft w:val="0"/>
                  <w:marRight w:val="0"/>
                  <w:marTop w:val="0"/>
                  <w:marBottom w:val="0"/>
                  <w:divBdr>
                    <w:top w:val="single" w:sz="2" w:space="0" w:color="E5E7EB"/>
                    <w:left w:val="single" w:sz="2" w:space="0" w:color="E5E7EB"/>
                    <w:bottom w:val="single" w:sz="2" w:space="0" w:color="E5E7EB"/>
                    <w:right w:val="single" w:sz="2" w:space="0" w:color="E5E7EB"/>
                  </w:divBdr>
                  <w:divsChild>
                    <w:div w:id="1584491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1260819">
          <w:marLeft w:val="-6750"/>
          <w:marRight w:val="0"/>
          <w:marTop w:val="0"/>
          <w:marBottom w:val="0"/>
          <w:divBdr>
            <w:top w:val="single" w:sz="2" w:space="31" w:color="E5E7EB"/>
            <w:left w:val="single" w:sz="2" w:space="31" w:color="E5E7EB"/>
            <w:bottom w:val="single" w:sz="2" w:space="31" w:color="E5E7EB"/>
            <w:right w:val="single" w:sz="2" w:space="31" w:color="E5E7EB"/>
          </w:divBdr>
          <w:divsChild>
            <w:div w:id="215942102">
              <w:marLeft w:val="0"/>
              <w:marRight w:val="0"/>
              <w:marTop w:val="0"/>
              <w:marBottom w:val="0"/>
              <w:divBdr>
                <w:top w:val="single" w:sz="2" w:space="0" w:color="E5E7EB"/>
                <w:left w:val="single" w:sz="2" w:space="0" w:color="E5E7EB"/>
                <w:bottom w:val="single" w:sz="2" w:space="0" w:color="E5E7EB"/>
                <w:right w:val="single" w:sz="2" w:space="0" w:color="E5E7EB"/>
              </w:divBdr>
            </w:div>
            <w:div w:id="775321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4049</Words>
  <Characters>21443</Characters>
  <Application>Microsoft Office Word</Application>
  <DocSecurity>0</DocSecurity>
  <Lines>298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Karpf</dc:creator>
  <cp:keywords/>
  <dc:description/>
  <cp:lastModifiedBy>Aiden Karpf</cp:lastModifiedBy>
  <cp:revision>3</cp:revision>
  <cp:lastPrinted>2023-12-20T06:43:00Z</cp:lastPrinted>
  <dcterms:created xsi:type="dcterms:W3CDTF">2023-12-20T06:43:00Z</dcterms:created>
  <dcterms:modified xsi:type="dcterms:W3CDTF">2023-12-22T03:12:00Z</dcterms:modified>
</cp:coreProperties>
</file>