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05205" w14:textId="77777777" w:rsidR="00496C0A" w:rsidRPr="00496C0A" w:rsidRDefault="00496C0A" w:rsidP="00496C0A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eastAsiaTheme="majorEastAsia" w:cstheme="minorHAnsi"/>
          <w:color w:val="17365D" w:themeColor="text2" w:themeShade="BF"/>
          <w:spacing w:val="5"/>
          <w:kern w:val="28"/>
          <w:sz w:val="21"/>
          <w:szCs w:val="21"/>
        </w:rPr>
      </w:pPr>
      <w:r>
        <w:rPr>
          <w:rFonts w:eastAsiaTheme="majorEastAsia" w:cstheme="minorHAnsi"/>
          <w:color w:val="17365D" w:themeColor="text2" w:themeShade="BF"/>
          <w:spacing w:val="5"/>
          <w:kern w:val="28"/>
          <w:sz w:val="52"/>
          <w:szCs w:val="52"/>
        </w:rPr>
        <w:t>CIS 22B Lab 1   Simple Cryptography</w:t>
      </w:r>
    </w:p>
    <w:p w14:paraId="6B3B3349" w14:textId="6A0A7A92" w:rsidR="00F20949" w:rsidRDefault="00F20949" w:rsidP="00496C0A">
      <w:pPr>
        <w:pStyle w:val="NoSpacing"/>
      </w:pPr>
      <w:r>
        <w:t>200 points</w:t>
      </w:r>
    </w:p>
    <w:p w14:paraId="2DF59289" w14:textId="5DB45C06" w:rsidR="00496C0A" w:rsidRDefault="00496C0A" w:rsidP="00496C0A">
      <w:pPr>
        <w:pStyle w:val="NoSpacing"/>
      </w:pPr>
      <w:r w:rsidRPr="00496C0A">
        <w:t xml:space="preserve">Topics: </w:t>
      </w:r>
      <w:r w:rsidR="00C33153">
        <w:t xml:space="preserve"> </w:t>
      </w:r>
      <w:r>
        <w:t>New</w:t>
      </w:r>
      <w:r w:rsidR="00C33153">
        <w:t xml:space="preserve">, </w:t>
      </w:r>
      <w:r>
        <w:t>Delete</w:t>
      </w:r>
      <w:r w:rsidR="00C33153">
        <w:t xml:space="preserve">, </w:t>
      </w:r>
      <w:r>
        <w:t>Characters</w:t>
      </w:r>
      <w:r w:rsidR="00C33153">
        <w:t>,</w:t>
      </w:r>
      <w:r w:rsidR="00F55230">
        <w:t xml:space="preserve"> </w:t>
      </w:r>
      <w:r>
        <w:t>Strings</w:t>
      </w:r>
      <w:r w:rsidR="00C33153">
        <w:t>, C</w:t>
      </w:r>
      <w:r>
        <w:t>++ strings</w:t>
      </w:r>
      <w:r w:rsidR="00C33153">
        <w:t xml:space="preserve">, </w:t>
      </w:r>
      <w:r>
        <w:t>C strings</w:t>
      </w:r>
    </w:p>
    <w:p w14:paraId="3A38BD5F" w14:textId="4C211909" w:rsidR="00496C0A" w:rsidRPr="00C33153" w:rsidRDefault="00496C0A" w:rsidP="00C33153">
      <w:pPr>
        <w:pStyle w:val="NoSpacing"/>
      </w:pPr>
      <w:r>
        <w:t>-----------------------------------------------------------------------------------------------------------------------------------------</w:t>
      </w:r>
    </w:p>
    <w:p w14:paraId="2DC5BE87" w14:textId="77777777" w:rsidR="00D32285" w:rsidRPr="00D32285" w:rsidRDefault="00D32285" w:rsidP="00D32285">
      <w:pPr>
        <w:spacing w:after="0" w:line="240" w:lineRule="auto"/>
        <w:rPr>
          <w:rFonts w:cstheme="minorHAnsi"/>
          <w:sz w:val="24"/>
          <w:szCs w:val="24"/>
        </w:rPr>
      </w:pPr>
      <w:r w:rsidRPr="00D32285">
        <w:rPr>
          <w:rFonts w:cstheme="minorHAnsi"/>
          <w:sz w:val="24"/>
          <w:szCs w:val="24"/>
        </w:rPr>
        <w:t>For all assignments in CIS 22B</w:t>
      </w:r>
      <w:r>
        <w:rPr>
          <w:rFonts w:cstheme="minorHAnsi"/>
          <w:sz w:val="24"/>
          <w:szCs w:val="24"/>
        </w:rPr>
        <w:t>, use</w:t>
      </w:r>
      <w:r w:rsidRPr="00D32285">
        <w:rPr>
          <w:rFonts w:cstheme="minorHAnsi"/>
          <w:sz w:val="24"/>
          <w:szCs w:val="24"/>
        </w:rPr>
        <w:t xml:space="preserve"> heading comment</w:t>
      </w:r>
      <w:r>
        <w:rPr>
          <w:rFonts w:cstheme="minorHAnsi"/>
          <w:sz w:val="24"/>
          <w:szCs w:val="24"/>
        </w:rPr>
        <w:t>s</w:t>
      </w:r>
      <w:r w:rsidR="00496C0A">
        <w:rPr>
          <w:rFonts w:cstheme="minorHAnsi"/>
          <w:sz w:val="24"/>
          <w:szCs w:val="24"/>
        </w:rPr>
        <w:t xml:space="preserve"> at the top with</w:t>
      </w:r>
      <w:r w:rsidRPr="00D32285">
        <w:rPr>
          <w:rFonts w:cstheme="minorHAnsi"/>
          <w:sz w:val="24"/>
          <w:szCs w:val="24"/>
        </w:rPr>
        <w:t xml:space="preserve"> the following format:</w:t>
      </w:r>
    </w:p>
    <w:p w14:paraId="162B12CB" w14:textId="77777777" w:rsidR="00D32285" w:rsidRPr="00D32285" w:rsidRDefault="00D32285" w:rsidP="00D32285">
      <w:pPr>
        <w:spacing w:after="0" w:line="240" w:lineRule="auto"/>
        <w:rPr>
          <w:rFonts w:cstheme="minorHAnsi"/>
          <w:sz w:val="24"/>
          <w:szCs w:val="24"/>
        </w:rPr>
      </w:pPr>
    </w:p>
    <w:p w14:paraId="0D7CAFBE" w14:textId="77777777" w:rsidR="00D32285" w:rsidRPr="00D32285" w:rsidRDefault="00D32285" w:rsidP="00D32285">
      <w:pPr>
        <w:spacing w:after="0" w:line="240" w:lineRule="auto"/>
        <w:rPr>
          <w:rFonts w:cstheme="minorHAnsi"/>
          <w:sz w:val="24"/>
          <w:szCs w:val="24"/>
        </w:rPr>
      </w:pPr>
      <w:r w:rsidRPr="00D32285">
        <w:rPr>
          <w:rFonts w:cstheme="minorHAnsi"/>
          <w:sz w:val="24"/>
          <w:szCs w:val="24"/>
        </w:rPr>
        <w:t>/*</w:t>
      </w:r>
    </w:p>
    <w:p w14:paraId="036ED622" w14:textId="77777777" w:rsidR="00D32285" w:rsidRPr="00D32285" w:rsidRDefault="00D32285" w:rsidP="00D32285">
      <w:pPr>
        <w:spacing w:after="0" w:line="240" w:lineRule="auto"/>
        <w:rPr>
          <w:rFonts w:cstheme="minorHAnsi"/>
          <w:sz w:val="24"/>
          <w:szCs w:val="24"/>
        </w:rPr>
      </w:pPr>
      <w:r w:rsidRPr="00D32285">
        <w:rPr>
          <w:rFonts w:cstheme="minorHAnsi"/>
          <w:sz w:val="24"/>
          <w:szCs w:val="24"/>
        </w:rPr>
        <w:t>Fred Flintstone</w:t>
      </w:r>
    </w:p>
    <w:p w14:paraId="4E197C1D" w14:textId="77777777" w:rsidR="00D32285" w:rsidRPr="00D32285" w:rsidRDefault="00D32285" w:rsidP="00D3228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Summer 2019</w:t>
      </w:r>
    </w:p>
    <w:p w14:paraId="42BB535B" w14:textId="77777777" w:rsidR="00D32285" w:rsidRPr="00D32285" w:rsidRDefault="00D32285" w:rsidP="00D32285">
      <w:pPr>
        <w:spacing w:after="0" w:line="240" w:lineRule="auto"/>
        <w:rPr>
          <w:rFonts w:cstheme="minorHAnsi"/>
          <w:sz w:val="24"/>
          <w:szCs w:val="24"/>
        </w:rPr>
      </w:pPr>
      <w:r w:rsidRPr="00D32285">
        <w:rPr>
          <w:rFonts w:cstheme="minorHAnsi"/>
          <w:sz w:val="24"/>
          <w:szCs w:val="24"/>
        </w:rPr>
        <w:t>Lab 1</w:t>
      </w:r>
    </w:p>
    <w:p w14:paraId="27799656" w14:textId="77777777" w:rsidR="00D32285" w:rsidRPr="00D32285" w:rsidRDefault="00D32285" w:rsidP="00D32285">
      <w:pPr>
        <w:spacing w:after="0" w:line="240" w:lineRule="auto"/>
        <w:rPr>
          <w:rFonts w:cstheme="minorHAnsi"/>
          <w:sz w:val="24"/>
          <w:szCs w:val="24"/>
        </w:rPr>
      </w:pPr>
      <w:r w:rsidRPr="00D32285">
        <w:rPr>
          <w:rFonts w:cstheme="minorHAnsi"/>
          <w:sz w:val="24"/>
          <w:szCs w:val="24"/>
        </w:rPr>
        <w:t>Problem 0.0.0</w:t>
      </w:r>
    </w:p>
    <w:p w14:paraId="7E8937A2" w14:textId="77777777" w:rsidR="00D32285" w:rsidRPr="00D32285" w:rsidRDefault="00D32285" w:rsidP="00D32285">
      <w:pPr>
        <w:spacing w:after="0" w:line="240" w:lineRule="auto"/>
        <w:rPr>
          <w:rFonts w:cstheme="minorHAnsi"/>
          <w:sz w:val="24"/>
          <w:szCs w:val="24"/>
        </w:rPr>
      </w:pPr>
      <w:r w:rsidRPr="00D32285">
        <w:rPr>
          <w:rFonts w:cstheme="minorHAnsi"/>
          <w:sz w:val="24"/>
          <w:szCs w:val="24"/>
        </w:rPr>
        <w:t>Description of problem:</w:t>
      </w:r>
    </w:p>
    <w:p w14:paraId="71282C3F" w14:textId="77777777" w:rsidR="00D32285" w:rsidRPr="00D32285" w:rsidRDefault="00D32285" w:rsidP="00D32285">
      <w:pPr>
        <w:spacing w:after="0" w:line="240" w:lineRule="auto"/>
        <w:rPr>
          <w:rFonts w:cstheme="minorHAnsi"/>
          <w:sz w:val="24"/>
          <w:szCs w:val="24"/>
        </w:rPr>
      </w:pPr>
      <w:r w:rsidRPr="00D32285">
        <w:rPr>
          <w:rFonts w:cstheme="minorHAnsi"/>
          <w:sz w:val="24"/>
          <w:szCs w:val="24"/>
        </w:rPr>
        <w:t>a few lines describing input, activity, and output of the program</w:t>
      </w:r>
    </w:p>
    <w:p w14:paraId="2D366A65" w14:textId="77777777" w:rsidR="00D32285" w:rsidRPr="00D32285" w:rsidRDefault="00D32285" w:rsidP="00D32285">
      <w:pPr>
        <w:spacing w:after="0" w:line="240" w:lineRule="auto"/>
        <w:rPr>
          <w:rFonts w:cstheme="minorHAnsi"/>
          <w:sz w:val="24"/>
          <w:szCs w:val="24"/>
        </w:rPr>
      </w:pPr>
      <w:r w:rsidRPr="00D32285">
        <w:rPr>
          <w:rFonts w:cstheme="minorHAnsi"/>
          <w:sz w:val="24"/>
          <w:szCs w:val="24"/>
        </w:rPr>
        <w:t>*/</w:t>
      </w:r>
    </w:p>
    <w:p w14:paraId="1B9C61C3" w14:textId="77777777" w:rsidR="00D32285" w:rsidRPr="00D32285" w:rsidRDefault="00D32285" w:rsidP="00D32285">
      <w:r>
        <w:t>----------------------------------------------------------------------------------------------------------------------</w:t>
      </w:r>
    </w:p>
    <w:p w14:paraId="595F2ABD" w14:textId="77777777" w:rsidR="00553395" w:rsidRDefault="00553395" w:rsidP="00553395">
      <w:pPr>
        <w:pStyle w:val="NoSpacing"/>
      </w:pPr>
      <w:r w:rsidRPr="00D32285">
        <w:rPr>
          <w:b/>
          <w:i/>
          <w:iCs/>
        </w:rPr>
        <w:t>Cryptography</w:t>
      </w:r>
      <w:r w:rsidRPr="00D32285">
        <w:rPr>
          <w:b/>
        </w:rPr>
        <w:t xml:space="preserve"> </w:t>
      </w:r>
      <w:r>
        <w:t>— the science of secret writing — is an old science; the first recorded use was well before</w:t>
      </w:r>
    </w:p>
    <w:p w14:paraId="32F777A4" w14:textId="77777777" w:rsidR="00553395" w:rsidRDefault="00553395" w:rsidP="00553395">
      <w:pPr>
        <w:pStyle w:val="NoSpacing"/>
      </w:pPr>
      <w:r>
        <w:t>1900 B.C.  An Egyptian writer used previously unknown hieroglyphs in an inscription.</w:t>
      </w:r>
    </w:p>
    <w:p w14:paraId="5AB5A665" w14:textId="77777777" w:rsidR="00553395" w:rsidRDefault="00553395" w:rsidP="00553395">
      <w:pPr>
        <w:pStyle w:val="NoSpacing"/>
      </w:pPr>
    </w:p>
    <w:p w14:paraId="05BD460A" w14:textId="77777777" w:rsidR="00553395" w:rsidRDefault="00553395" w:rsidP="00553395">
      <w:pPr>
        <w:pStyle w:val="NoSpacing"/>
      </w:pPr>
      <w:r>
        <w:t>We will use a simple substitution cypher called rot13 to encode and decode our secret messages.</w:t>
      </w:r>
    </w:p>
    <w:p w14:paraId="49349CD6" w14:textId="77777777" w:rsidR="00553395" w:rsidRDefault="00553395" w:rsidP="00553395">
      <w:pPr>
        <w:pStyle w:val="NoSpacing"/>
      </w:pPr>
    </w:p>
    <w:p w14:paraId="0271A838" w14:textId="77777777" w:rsidR="00553395" w:rsidRDefault="00553395" w:rsidP="00553395">
      <w:pPr>
        <w:pStyle w:val="NoSpacing"/>
      </w:pPr>
      <w:r>
        <w:rPr>
          <w:b/>
          <w:bCs/>
        </w:rPr>
        <w:t>ROT13</w:t>
      </w:r>
      <w:r>
        <w:t xml:space="preserve"> ("</w:t>
      </w:r>
      <w:r>
        <w:rPr>
          <w:b/>
          <w:bCs/>
        </w:rPr>
        <w:t>rotate by 13 places</w:t>
      </w:r>
      <w:r>
        <w:t xml:space="preserve">", sometimes hyphenated </w:t>
      </w:r>
      <w:r>
        <w:rPr>
          <w:b/>
          <w:bCs/>
        </w:rPr>
        <w:t>ROT-13</w:t>
      </w:r>
      <w:r>
        <w:t xml:space="preserve">) is a simple letter </w:t>
      </w:r>
      <w:r w:rsidRPr="00553395">
        <w:t>substitution cipher</w:t>
      </w:r>
      <w:r>
        <w:t xml:space="preserve"> that replaces a letter with the 13th letter after it, in the alphabet. ROT13 is a special case of the </w:t>
      </w:r>
      <w:r w:rsidRPr="00553395">
        <w:t>Caesar cipher</w:t>
      </w:r>
      <w:r>
        <w:t xml:space="preserve"> which was developed in ancient Rome.</w:t>
      </w:r>
    </w:p>
    <w:p w14:paraId="5D4F2417" w14:textId="77777777" w:rsidR="0077417A" w:rsidRDefault="0077417A" w:rsidP="00553395">
      <w:pPr>
        <w:pStyle w:val="NoSpacing"/>
      </w:pPr>
    </w:p>
    <w:p w14:paraId="40286598" w14:textId="77777777" w:rsidR="0077417A" w:rsidRDefault="0077417A" w:rsidP="0077417A">
      <w:pPr>
        <w:pStyle w:val="widgetheader"/>
      </w:pPr>
      <w:r>
        <w:t>Decryption Key</w:t>
      </w:r>
    </w:p>
    <w:p w14:paraId="68CE3D86" w14:textId="77777777" w:rsidR="0077417A" w:rsidRPr="00A302A7" w:rsidRDefault="0077417A" w:rsidP="0077417A">
      <w:pPr>
        <w:pStyle w:val="widgetbody"/>
        <w:rPr>
          <w:rFonts w:ascii="Courier New" w:hAnsi="Courier New" w:cs="Courier New"/>
          <w:b/>
        </w:rPr>
      </w:pPr>
      <w:r w:rsidRPr="00A302A7">
        <w:rPr>
          <w:rFonts w:ascii="Courier New" w:hAnsi="Courier New" w:cs="Courier New"/>
          <w:b/>
        </w:rPr>
        <w:t>A|B|C|D|E|F|G|H|I|J|K|L|M</w:t>
      </w:r>
      <w:r w:rsidRPr="00A302A7">
        <w:rPr>
          <w:rFonts w:ascii="Courier New" w:hAnsi="Courier New" w:cs="Courier New"/>
          <w:b/>
        </w:rPr>
        <w:br/>
        <w:t>-------------------------</w:t>
      </w:r>
      <w:r w:rsidRPr="00A302A7">
        <w:rPr>
          <w:rFonts w:ascii="Courier New" w:hAnsi="Courier New" w:cs="Courier New"/>
          <w:b/>
        </w:rPr>
        <w:br/>
        <w:t>N|O|P|Q|R|S|T|U|V|W|X|Y|Z</w:t>
      </w:r>
    </w:p>
    <w:p w14:paraId="4B1B3E8E" w14:textId="77777777" w:rsidR="00553395" w:rsidRDefault="0077417A" w:rsidP="00A302A7">
      <w:pPr>
        <w:pStyle w:val="widgetfooter"/>
      </w:pPr>
      <w:r>
        <w:t>(letter above equals below, and vice versa)</w:t>
      </w:r>
    </w:p>
    <w:p w14:paraId="60FFB655" w14:textId="2CCA4005" w:rsidR="00A302A7" w:rsidRDefault="004008BA">
      <w:r>
        <w:t>As you can see, A becomes N, B becomes O and so on.</w:t>
      </w:r>
    </w:p>
    <w:p w14:paraId="4D02D2FD" w14:textId="77777777" w:rsidR="004008BA" w:rsidRDefault="004008BA">
      <w:r>
        <w:t xml:space="preserve">Your job is to write a program, </w:t>
      </w:r>
      <w:r w:rsidRPr="000E2B2D">
        <w:rPr>
          <w:b/>
          <w:u w:val="single"/>
        </w:rPr>
        <w:t>with at least four functions</w:t>
      </w:r>
      <w:r>
        <w:t>, including main</w:t>
      </w:r>
      <w:r w:rsidR="000E2B2D">
        <w:t>,</w:t>
      </w:r>
      <w:r>
        <w:t xml:space="preserve"> which must do the following:</w:t>
      </w:r>
    </w:p>
    <w:p w14:paraId="00651446" w14:textId="77777777" w:rsidR="004008BA" w:rsidRDefault="004008BA" w:rsidP="004008BA">
      <w:pPr>
        <w:pStyle w:val="ListParagraph"/>
        <w:numPr>
          <w:ilvl w:val="0"/>
          <w:numId w:val="1"/>
        </w:numPr>
      </w:pPr>
      <w:r>
        <w:t>Ask user whether they want to encode or decode a message</w:t>
      </w:r>
      <w:r w:rsidR="000E2B2D">
        <w:t xml:space="preserve"> – if no, then terminate</w:t>
      </w:r>
    </w:p>
    <w:p w14:paraId="40C7652C" w14:textId="77777777" w:rsidR="000E2B2D" w:rsidRDefault="000E2B2D" w:rsidP="004008BA">
      <w:pPr>
        <w:pStyle w:val="ListParagraph"/>
        <w:numPr>
          <w:ilvl w:val="0"/>
          <w:numId w:val="1"/>
        </w:numPr>
      </w:pPr>
      <w:r>
        <w:t>Take the input string from the user</w:t>
      </w:r>
      <w:r w:rsidR="00496C0A">
        <w:t>, store it in dynamic memory (use new)</w:t>
      </w:r>
    </w:p>
    <w:p w14:paraId="3C81151D" w14:textId="77777777" w:rsidR="004008BA" w:rsidRDefault="004008BA" w:rsidP="004008BA">
      <w:pPr>
        <w:pStyle w:val="ListParagraph"/>
        <w:numPr>
          <w:ilvl w:val="0"/>
          <w:numId w:val="1"/>
        </w:numPr>
      </w:pPr>
      <w:r>
        <w:t>As appropriate, encode or decode the message using Rot13.</w:t>
      </w:r>
    </w:p>
    <w:p w14:paraId="3F13D061" w14:textId="77777777" w:rsidR="004008BA" w:rsidRDefault="000E2B2D" w:rsidP="004008BA">
      <w:pPr>
        <w:pStyle w:val="ListParagraph"/>
        <w:numPr>
          <w:ilvl w:val="0"/>
          <w:numId w:val="1"/>
        </w:numPr>
      </w:pPr>
      <w:r>
        <w:t>Output the encoded/decoded</w:t>
      </w:r>
      <w:r w:rsidR="004008BA">
        <w:t xml:space="preserve"> message</w:t>
      </w:r>
    </w:p>
    <w:p w14:paraId="762DE0B8" w14:textId="77777777" w:rsidR="00496C0A" w:rsidRDefault="00496C0A" w:rsidP="004008BA">
      <w:pPr>
        <w:pStyle w:val="ListParagraph"/>
        <w:numPr>
          <w:ilvl w:val="0"/>
          <w:numId w:val="1"/>
        </w:numPr>
      </w:pPr>
      <w:r>
        <w:t>Delete the input string from dynamic memory (use delete)</w:t>
      </w:r>
    </w:p>
    <w:p w14:paraId="42E6D471" w14:textId="1958AE40" w:rsidR="004008BA" w:rsidRDefault="004008BA" w:rsidP="004008BA">
      <w:r>
        <w:lastRenderedPageBreak/>
        <w:t>Input will be a string of no more than 25 characters.</w:t>
      </w:r>
      <w:r w:rsidR="00C33153">
        <w:t xml:space="preserve">  </w:t>
      </w:r>
      <w:r>
        <w:t>Blanks get replaced with blanks.</w:t>
      </w:r>
    </w:p>
    <w:p w14:paraId="2C70B92F" w14:textId="77777777" w:rsidR="004008BA" w:rsidRDefault="004008BA" w:rsidP="004008BA">
      <w:r>
        <w:t xml:space="preserve">Do not worry about </w:t>
      </w:r>
      <w:r w:rsidR="00CA60F7">
        <w:t>punctuation;</w:t>
      </w:r>
      <w:r>
        <w:t xml:space="preserve"> there will be no punctuation in the string.</w:t>
      </w:r>
    </w:p>
    <w:p w14:paraId="7B7D1A82" w14:textId="77777777" w:rsidR="00E75E45" w:rsidRDefault="00C27121" w:rsidP="004008BA">
      <w:r>
        <w:t>ALPHABET becomes NYCUN</w:t>
      </w:r>
      <w:r w:rsidR="00A302A7">
        <w:t>ORG</w:t>
      </w:r>
    </w:p>
    <w:p w14:paraId="096EF6A6" w14:textId="77777777" w:rsidR="004008BA" w:rsidRDefault="004008BA" w:rsidP="004008BA">
      <w:r>
        <w:t>Test your program with the following strings:</w:t>
      </w:r>
    </w:p>
    <w:p w14:paraId="00F8F6E1" w14:textId="77777777" w:rsidR="004008BA" w:rsidRDefault="004008BA" w:rsidP="004008BA">
      <w:r>
        <w:t>T</w:t>
      </w:r>
      <w:r w:rsidR="00E75E45">
        <w:t>AF VF</w:t>
      </w:r>
    </w:p>
    <w:p w14:paraId="6A23CE88" w14:textId="77777777" w:rsidR="0077417A" w:rsidRDefault="0077417A" w:rsidP="004008BA">
      <w:r>
        <w:t xml:space="preserve"> paddrpf</w:t>
      </w:r>
    </w:p>
    <w:p w14:paraId="7AB72B78" w14:textId="77777777" w:rsidR="00E75E45" w:rsidRDefault="00E75E45" w:rsidP="00D32285">
      <w:pPr>
        <w:pBdr>
          <w:bottom w:val="single" w:sz="6" w:space="1" w:color="auto"/>
        </w:pBdr>
      </w:pPr>
      <w:r>
        <w:t>I’ll be using other strings to test your code.</w:t>
      </w:r>
    </w:p>
    <w:p w14:paraId="600B8DC2" w14:textId="77777777" w:rsidR="00E75E45" w:rsidRDefault="00E75E45" w:rsidP="004008BA">
      <w:r>
        <w:t>Some suggestions</w:t>
      </w:r>
      <w:r w:rsidR="007A6D94">
        <w:t xml:space="preserve"> (</w:t>
      </w:r>
      <w:r w:rsidR="007A6D94" w:rsidRPr="00C33153">
        <w:rPr>
          <w:b/>
          <w:u w:val="single"/>
        </w:rPr>
        <w:t>NOT</w:t>
      </w:r>
      <w:r w:rsidR="007A6D94">
        <w:t xml:space="preserve"> requirements)</w:t>
      </w:r>
      <w:r>
        <w:t>:</w:t>
      </w:r>
    </w:p>
    <w:p w14:paraId="364A2C5C" w14:textId="77777777" w:rsidR="00CA60F7" w:rsidRDefault="00CA60F7" w:rsidP="00E75E45">
      <w:pPr>
        <w:pStyle w:val="ListParagraph"/>
        <w:numPr>
          <w:ilvl w:val="0"/>
          <w:numId w:val="2"/>
        </w:numPr>
      </w:pPr>
      <w:r>
        <w:t>C++ string library functions would be useful here</w:t>
      </w:r>
    </w:p>
    <w:p w14:paraId="569499F1" w14:textId="77777777" w:rsidR="00CA60F7" w:rsidRDefault="00CA60F7" w:rsidP="00E75E45">
      <w:pPr>
        <w:pStyle w:val="ListParagraph"/>
        <w:numPr>
          <w:ilvl w:val="0"/>
          <w:numId w:val="2"/>
        </w:numPr>
      </w:pPr>
      <w:r>
        <w:t xml:space="preserve">You can process the C++ string </w:t>
      </w:r>
      <w:r w:rsidR="0077417A">
        <w:t xml:space="preserve">one char at a time </w:t>
      </w:r>
      <w:r>
        <w:t>if you use</w:t>
      </w:r>
      <w:r w:rsidR="0077417A">
        <w:t xml:space="preserve"> the length member function</w:t>
      </w:r>
    </w:p>
    <w:p w14:paraId="1DE28832" w14:textId="77777777" w:rsidR="00496C0A" w:rsidRDefault="00496C0A" w:rsidP="00C1349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Main</w:t>
      </w:r>
    </w:p>
    <w:p w14:paraId="168FB13F" w14:textId="77777777" w:rsidR="0077417A" w:rsidRDefault="0077417A" w:rsidP="00C1349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-user input processing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-repeat if wanted</w:t>
      </w:r>
    </w:p>
    <w:p w14:paraId="218F7184" w14:textId="77777777" w:rsidR="0077417A" w:rsidRDefault="0077417A" w:rsidP="00C1349B">
      <w:pPr>
        <w:pStyle w:val="NoSpacing"/>
      </w:pPr>
      <w:r>
        <w:t xml:space="preserve">                                                                       -clean up of dynamic storage (delete)</w:t>
      </w:r>
    </w:p>
    <w:p w14:paraId="17028E33" w14:textId="77777777" w:rsidR="00496C0A" w:rsidRDefault="00496C0A" w:rsidP="00C1349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C1349B">
        <w:t>|</w:t>
      </w:r>
    </w:p>
    <w:p w14:paraId="58160BAC" w14:textId="77777777" w:rsidR="00C1349B" w:rsidRDefault="00C1349B" w:rsidP="00C1349B">
      <w:pPr>
        <w:pStyle w:val="NoSpacing"/>
      </w:pPr>
      <w:r>
        <w:t xml:space="preserve">          _____________________________  |____________________________                      </w:t>
      </w:r>
    </w:p>
    <w:p w14:paraId="60CABAD2" w14:textId="77777777" w:rsidR="00C1349B" w:rsidRDefault="00C1349B" w:rsidP="00C1349B">
      <w:pPr>
        <w:pStyle w:val="NoSpacing"/>
      </w:pPr>
      <w:r>
        <w:t xml:space="preserve">         |                                                                 |                                                             | </w:t>
      </w:r>
    </w:p>
    <w:p w14:paraId="5C6DF55C" w14:textId="77777777" w:rsidR="00C1349B" w:rsidRDefault="00C1349B" w:rsidP="00C1349B">
      <w:pPr>
        <w:pStyle w:val="NoSpacing"/>
      </w:pPr>
      <w:r>
        <w:t xml:space="preserve">Input                                 </w:t>
      </w:r>
      <w:r>
        <w:tab/>
      </w:r>
      <w:r>
        <w:tab/>
      </w:r>
      <w:r>
        <w:tab/>
        <w:t xml:space="preserve">   encrypt/decrypt</w:t>
      </w:r>
      <w:r>
        <w:tab/>
      </w:r>
      <w:r>
        <w:tab/>
        <w:t xml:space="preserve">         output</w:t>
      </w:r>
    </w:p>
    <w:p w14:paraId="016AB9EB" w14:textId="77777777" w:rsidR="00C1349B" w:rsidRDefault="00C1349B" w:rsidP="00C1349B">
      <w:pPr>
        <w:pStyle w:val="NoSpacing"/>
      </w:pPr>
      <w:r>
        <w:t>-read string</w:t>
      </w:r>
      <w:r>
        <w:tab/>
      </w:r>
      <w:r>
        <w:tab/>
      </w:r>
      <w:r>
        <w:tab/>
      </w:r>
      <w:r>
        <w:tab/>
        <w:t xml:space="preserve">   -read from dynamic storage              -get results</w:t>
      </w:r>
    </w:p>
    <w:p w14:paraId="766B2AA2" w14:textId="77777777" w:rsidR="00C1349B" w:rsidRDefault="0077417A" w:rsidP="00C1349B">
      <w:pPr>
        <w:pStyle w:val="NoSpacing"/>
      </w:pPr>
      <w:r>
        <w:t xml:space="preserve">-put into dynamic storage                            </w:t>
      </w:r>
      <w:r w:rsidR="00C1349B">
        <w:t xml:space="preserve"> -encrypt/decrypt                                  -output results</w:t>
      </w:r>
    </w:p>
    <w:p w14:paraId="084F86E3" w14:textId="77777777" w:rsidR="0077417A" w:rsidRDefault="0077417A" w:rsidP="00C1349B">
      <w:pPr>
        <w:pStyle w:val="NoSpacing"/>
      </w:pPr>
      <w:r>
        <w:t xml:space="preserve">                                                                           -store in dynamic storage                   </w:t>
      </w:r>
    </w:p>
    <w:p w14:paraId="6DF65F0B" w14:textId="77777777" w:rsidR="00C1349B" w:rsidRDefault="00C1349B" w:rsidP="00C1349B">
      <w:pPr>
        <w:pStyle w:val="NoSpacing"/>
      </w:pPr>
    </w:p>
    <w:p w14:paraId="1FA92C1F" w14:textId="77777777" w:rsidR="00C1349B" w:rsidRDefault="00C1349B" w:rsidP="00C1349B"/>
    <w:p w14:paraId="380E764E" w14:textId="77777777" w:rsidR="00C1349B" w:rsidRDefault="00C1349B" w:rsidP="00C1349B"/>
    <w:p w14:paraId="1DDD6E65" w14:textId="77777777" w:rsidR="00C1349B" w:rsidRDefault="00C1349B" w:rsidP="00C1349B"/>
    <w:p w14:paraId="52E0ED49" w14:textId="77777777" w:rsidR="00E75E45" w:rsidRPr="004008BA" w:rsidRDefault="00E75E45" w:rsidP="00C1349B">
      <w:pPr>
        <w:pStyle w:val="NoSpacing"/>
      </w:pPr>
    </w:p>
    <w:p w14:paraId="19FBE622" w14:textId="77777777" w:rsidR="00553395" w:rsidRDefault="00553395"/>
    <w:sectPr w:rsidR="0055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F3ACB"/>
    <w:multiLevelType w:val="hybridMultilevel"/>
    <w:tmpl w:val="0D48C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77E66"/>
    <w:multiLevelType w:val="hybridMultilevel"/>
    <w:tmpl w:val="173CB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395"/>
    <w:rsid w:val="000C5320"/>
    <w:rsid w:val="000E2B2D"/>
    <w:rsid w:val="00305680"/>
    <w:rsid w:val="004008BA"/>
    <w:rsid w:val="00496C0A"/>
    <w:rsid w:val="00553395"/>
    <w:rsid w:val="0077417A"/>
    <w:rsid w:val="007A6D94"/>
    <w:rsid w:val="00A302A7"/>
    <w:rsid w:val="00A610AB"/>
    <w:rsid w:val="00AA5831"/>
    <w:rsid w:val="00C1349B"/>
    <w:rsid w:val="00C27121"/>
    <w:rsid w:val="00C33153"/>
    <w:rsid w:val="00CA60F7"/>
    <w:rsid w:val="00D32285"/>
    <w:rsid w:val="00E75E45"/>
    <w:rsid w:val="00F20949"/>
    <w:rsid w:val="00F5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4A11"/>
  <w15:docId w15:val="{7ACE1E37-7DBF-40B9-8351-5924C064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2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3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3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53395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533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08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2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widgetheader">
    <w:name w:val="widgetheader"/>
    <w:basedOn w:val="Normal"/>
    <w:rsid w:val="00774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body">
    <w:name w:val="widgetbody"/>
    <w:basedOn w:val="Normal"/>
    <w:rsid w:val="00774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footer">
    <w:name w:val="widgetfooter"/>
    <w:basedOn w:val="Normal"/>
    <w:rsid w:val="00774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7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Edward J Ahrens</cp:lastModifiedBy>
  <cp:revision>4</cp:revision>
  <dcterms:created xsi:type="dcterms:W3CDTF">2020-05-08T23:01:00Z</dcterms:created>
  <dcterms:modified xsi:type="dcterms:W3CDTF">2020-07-07T22:28:00Z</dcterms:modified>
</cp:coreProperties>
</file>