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73EA" w14:textId="4240992D" w:rsidR="00170BAF" w:rsidRPr="002A5040" w:rsidRDefault="00170BAF" w:rsidP="00170BAF">
      <w:pPr>
        <w:jc w:val="center"/>
        <w:rPr>
          <w:rFonts w:ascii="Times New Roman" w:hAnsi="Times New Roman" w:cs="Times New Roman"/>
          <w:b/>
          <w:bCs/>
          <w:color w:val="000000" w:themeColor="text1"/>
          <w:sz w:val="28"/>
          <w:szCs w:val="28"/>
        </w:rPr>
      </w:pPr>
      <w:r w:rsidRPr="002A5040">
        <w:rPr>
          <w:rFonts w:ascii="Times New Roman" w:hAnsi="Times New Roman" w:cs="Times New Roman"/>
          <w:b/>
          <w:bCs/>
          <w:color w:val="000000" w:themeColor="text1"/>
          <w:sz w:val="28"/>
          <w:szCs w:val="28"/>
        </w:rPr>
        <w:t>Walking in the Spirit</w:t>
      </w:r>
    </w:p>
    <w:p w14:paraId="335BBF8C" w14:textId="0EA6E93E" w:rsidR="00170BAF" w:rsidRPr="002A5040" w:rsidRDefault="00170BAF" w:rsidP="00170BAF">
      <w:pPr>
        <w:rPr>
          <w:rFonts w:ascii="Times New Roman" w:hAnsi="Times New Roman" w:cs="Times New Roman"/>
          <w:b/>
          <w:bCs/>
          <w:color w:val="000000" w:themeColor="text1"/>
        </w:rPr>
      </w:pPr>
      <w:r w:rsidRPr="002A5040">
        <w:rPr>
          <w:rFonts w:ascii="Times New Roman" w:hAnsi="Times New Roman" w:cs="Times New Roman"/>
          <w:b/>
          <w:bCs/>
          <w:color w:val="000000" w:themeColor="text1"/>
        </w:rPr>
        <w:t>Scriptures:</w:t>
      </w:r>
      <w:r w:rsidR="00AD6088" w:rsidRPr="002A5040">
        <w:rPr>
          <w:rFonts w:ascii="Times New Roman" w:hAnsi="Times New Roman" w:cs="Times New Roman"/>
          <w:b/>
          <w:bCs/>
          <w:color w:val="000000" w:themeColor="text1"/>
        </w:rPr>
        <w:t xml:space="preserve"> </w:t>
      </w:r>
      <w:r w:rsidRPr="002A5040">
        <w:rPr>
          <w:rFonts w:ascii="Times New Roman" w:hAnsi="Times New Roman" w:cs="Times New Roman"/>
          <w:b/>
          <w:bCs/>
          <w:color w:val="000000" w:themeColor="text1"/>
        </w:rPr>
        <w:t>Romans 8: 1-14</w:t>
      </w:r>
    </w:p>
    <w:p w14:paraId="0E13FDFB" w14:textId="401B8604" w:rsidR="00AB2583" w:rsidRPr="002A5040" w:rsidRDefault="00AB2583" w:rsidP="00170BAF">
      <w:pPr>
        <w:rPr>
          <w:rFonts w:ascii="Times New Roman" w:hAnsi="Times New Roman" w:cs="Times New Roman"/>
          <w:b/>
          <w:bCs/>
          <w:color w:val="000000" w:themeColor="text1"/>
        </w:rPr>
      </w:pPr>
      <w:r w:rsidRPr="002A5040">
        <w:rPr>
          <w:rFonts w:ascii="Times New Roman" w:hAnsi="Times New Roman" w:cs="Times New Roman"/>
          <w:b/>
          <w:bCs/>
          <w:color w:val="000000" w:themeColor="text1"/>
        </w:rPr>
        <w:t>Theme: Life in the Spirit brings freedom, direction, and power to overcome the flesh</w:t>
      </w:r>
    </w:p>
    <w:p w14:paraId="2218A3F5" w14:textId="77777777" w:rsidR="00AD6088" w:rsidRPr="002A5040" w:rsidRDefault="00AD6088" w:rsidP="00AD6088">
      <w:pPr>
        <w:pStyle w:val="chapter-1"/>
        <w:shd w:val="clear" w:color="auto" w:fill="FFFFFF"/>
        <w:rPr>
          <w:rFonts w:ascii="Segoe UI" w:hAnsi="Segoe UI" w:cs="Segoe UI"/>
          <w:color w:val="000000" w:themeColor="text1"/>
        </w:rPr>
      </w:pPr>
      <w:r w:rsidRPr="002A5040">
        <w:rPr>
          <w:rStyle w:val="chapternum"/>
          <w:rFonts w:ascii="Segoe UI" w:hAnsi="Segoe UI" w:cs="Segoe UI"/>
          <w:b/>
          <w:bCs/>
          <w:color w:val="000000" w:themeColor="text1"/>
        </w:rPr>
        <w:t> </w:t>
      </w:r>
      <w:r w:rsidRPr="002A5040">
        <w:rPr>
          <w:rStyle w:val="text"/>
          <w:rFonts w:ascii="Segoe UI" w:hAnsi="Segoe UI" w:cs="Segoe UI"/>
          <w:color w:val="000000" w:themeColor="text1"/>
        </w:rPr>
        <w:t>There is therefore now no condemnation to them which are in Christ Jesus, who walk not after the flesh, but after the Spirit.</w:t>
      </w:r>
    </w:p>
    <w:p w14:paraId="2656AA9F"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2 </w:t>
      </w:r>
      <w:r w:rsidRPr="002A5040">
        <w:rPr>
          <w:rStyle w:val="text"/>
          <w:rFonts w:ascii="Segoe UI" w:hAnsi="Segoe UI" w:cs="Segoe UI"/>
          <w:color w:val="000000" w:themeColor="text1"/>
        </w:rPr>
        <w:t>For the law of the Spirit of life in Christ Jesus hath made me free from the law of sin and death.</w:t>
      </w:r>
    </w:p>
    <w:p w14:paraId="65DC6D93"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3 </w:t>
      </w:r>
      <w:r w:rsidRPr="002A5040">
        <w:rPr>
          <w:rStyle w:val="text"/>
          <w:rFonts w:ascii="Segoe UI" w:hAnsi="Segoe UI" w:cs="Segoe UI"/>
          <w:color w:val="000000" w:themeColor="text1"/>
        </w:rPr>
        <w:t>For what the law could not do, in that it was weak through the flesh, God sending his own Son in the likeness of sinful flesh, and for sin, condemned sin in the flesh:</w:t>
      </w:r>
    </w:p>
    <w:p w14:paraId="54649C1C"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4 </w:t>
      </w:r>
      <w:r w:rsidRPr="002A5040">
        <w:rPr>
          <w:rStyle w:val="text"/>
          <w:rFonts w:ascii="Segoe UI" w:hAnsi="Segoe UI" w:cs="Segoe UI"/>
          <w:color w:val="000000" w:themeColor="text1"/>
        </w:rPr>
        <w:t>That the righteousness of the law might be fulfilled in us, who walk not after the flesh, but after the Spirit.</w:t>
      </w:r>
    </w:p>
    <w:p w14:paraId="32C5B3BE"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5 </w:t>
      </w:r>
      <w:r w:rsidRPr="002A5040">
        <w:rPr>
          <w:rStyle w:val="text"/>
          <w:rFonts w:ascii="Segoe UI" w:hAnsi="Segoe UI" w:cs="Segoe UI"/>
          <w:color w:val="000000" w:themeColor="text1"/>
        </w:rPr>
        <w:t>For they that are after the flesh do mind the things of the flesh; but they that are after the Spirit the things of the Spirit.</w:t>
      </w:r>
    </w:p>
    <w:p w14:paraId="658D4422"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6 </w:t>
      </w:r>
      <w:r w:rsidRPr="002A5040">
        <w:rPr>
          <w:rStyle w:val="text"/>
          <w:rFonts w:ascii="Segoe UI" w:hAnsi="Segoe UI" w:cs="Segoe UI"/>
          <w:color w:val="000000" w:themeColor="text1"/>
        </w:rPr>
        <w:t>For to be carnally minded is death; but to be spiritually minded is life and peace.</w:t>
      </w:r>
    </w:p>
    <w:p w14:paraId="777BAA75"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7 </w:t>
      </w:r>
      <w:r w:rsidRPr="002A5040">
        <w:rPr>
          <w:rStyle w:val="text"/>
          <w:rFonts w:ascii="Segoe UI" w:hAnsi="Segoe UI" w:cs="Segoe UI"/>
          <w:color w:val="000000" w:themeColor="text1"/>
        </w:rPr>
        <w:t>Because the carnal mind is enmity against God: for it is not subject to the law of God, neither indeed can be.</w:t>
      </w:r>
    </w:p>
    <w:p w14:paraId="5E475019"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8 </w:t>
      </w:r>
      <w:r w:rsidRPr="002A5040">
        <w:rPr>
          <w:rStyle w:val="text"/>
          <w:rFonts w:ascii="Segoe UI" w:hAnsi="Segoe UI" w:cs="Segoe UI"/>
          <w:color w:val="000000" w:themeColor="text1"/>
        </w:rPr>
        <w:t>So then they that are in the flesh cannot please God.</w:t>
      </w:r>
    </w:p>
    <w:p w14:paraId="70D8CA30"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9 </w:t>
      </w:r>
      <w:r w:rsidRPr="002A5040">
        <w:rPr>
          <w:rStyle w:val="text"/>
          <w:rFonts w:ascii="Segoe UI" w:hAnsi="Segoe UI" w:cs="Segoe UI"/>
          <w:color w:val="000000" w:themeColor="text1"/>
        </w:rPr>
        <w:t xml:space="preserve">But ye are not in the flesh, but in the Spirit, if so be that the Spirit of God dwell in you. Now if any man </w:t>
      </w:r>
      <w:proofErr w:type="gramStart"/>
      <w:r w:rsidRPr="002A5040">
        <w:rPr>
          <w:rStyle w:val="text"/>
          <w:rFonts w:ascii="Segoe UI" w:hAnsi="Segoe UI" w:cs="Segoe UI"/>
          <w:color w:val="000000" w:themeColor="text1"/>
        </w:rPr>
        <w:t>have</w:t>
      </w:r>
      <w:proofErr w:type="gramEnd"/>
      <w:r w:rsidRPr="002A5040">
        <w:rPr>
          <w:rStyle w:val="text"/>
          <w:rFonts w:ascii="Segoe UI" w:hAnsi="Segoe UI" w:cs="Segoe UI"/>
          <w:color w:val="000000" w:themeColor="text1"/>
        </w:rPr>
        <w:t xml:space="preserve"> not the Spirit of Christ, he is none of his.</w:t>
      </w:r>
    </w:p>
    <w:p w14:paraId="47D17DFC"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10 </w:t>
      </w:r>
      <w:r w:rsidRPr="002A5040">
        <w:rPr>
          <w:rStyle w:val="text"/>
          <w:rFonts w:ascii="Segoe UI" w:hAnsi="Segoe UI" w:cs="Segoe UI"/>
          <w:color w:val="000000" w:themeColor="text1"/>
        </w:rPr>
        <w:t>And if Christ be in you, the body is dead because of sin; but the Spirit is life because of righteousness.</w:t>
      </w:r>
    </w:p>
    <w:p w14:paraId="4ADB11C6"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11 </w:t>
      </w:r>
      <w:r w:rsidRPr="002A5040">
        <w:rPr>
          <w:rStyle w:val="text"/>
          <w:rFonts w:ascii="Segoe UI" w:hAnsi="Segoe UI" w:cs="Segoe UI"/>
          <w:color w:val="000000" w:themeColor="text1"/>
        </w:rPr>
        <w:t>But if the Spirit of him that raised up Jesus from the dead dwell in you, he that raised up Christ from the dead shall also quicken your mortal bodies by his Spirit that dwelleth in you.</w:t>
      </w:r>
    </w:p>
    <w:p w14:paraId="5145C1FA"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12 </w:t>
      </w:r>
      <w:r w:rsidRPr="002A5040">
        <w:rPr>
          <w:rStyle w:val="text"/>
          <w:rFonts w:ascii="Segoe UI" w:hAnsi="Segoe UI" w:cs="Segoe UI"/>
          <w:color w:val="000000" w:themeColor="text1"/>
        </w:rPr>
        <w:t>Therefore, brethren, we are debtors, not to the flesh, to live after the flesh.</w:t>
      </w:r>
    </w:p>
    <w:p w14:paraId="7C2F86FB" w14:textId="77777777"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b/>
          <w:bCs/>
          <w:color w:val="000000" w:themeColor="text1"/>
          <w:vertAlign w:val="superscript"/>
        </w:rPr>
        <w:t>13 </w:t>
      </w:r>
      <w:r w:rsidRPr="002A5040">
        <w:rPr>
          <w:rStyle w:val="text"/>
          <w:rFonts w:ascii="Segoe UI" w:hAnsi="Segoe UI" w:cs="Segoe UI"/>
          <w:color w:val="000000" w:themeColor="text1"/>
        </w:rPr>
        <w:t>For if ye live after the flesh, ye shall die: but if ye through the Spirit do mortify the deeds of the body, ye shall live.</w:t>
      </w:r>
    </w:p>
    <w:p w14:paraId="465A525B" w14:textId="77777777" w:rsidR="00AD6088" w:rsidRPr="002A5040" w:rsidRDefault="00AD6088" w:rsidP="00AD6088">
      <w:pPr>
        <w:pStyle w:val="NormalWeb"/>
        <w:shd w:val="clear" w:color="auto" w:fill="FFFFFF"/>
        <w:rPr>
          <w:rStyle w:val="text"/>
          <w:rFonts w:ascii="Segoe UI" w:hAnsi="Segoe UI" w:cs="Segoe UI"/>
          <w:color w:val="000000" w:themeColor="text1"/>
        </w:rPr>
      </w:pPr>
      <w:r w:rsidRPr="002A5040">
        <w:rPr>
          <w:rStyle w:val="text"/>
          <w:rFonts w:ascii="Segoe UI" w:hAnsi="Segoe UI" w:cs="Segoe UI"/>
          <w:b/>
          <w:bCs/>
          <w:color w:val="000000" w:themeColor="text1"/>
          <w:vertAlign w:val="superscript"/>
        </w:rPr>
        <w:lastRenderedPageBreak/>
        <w:t>14 </w:t>
      </w:r>
      <w:r w:rsidRPr="002A5040">
        <w:rPr>
          <w:rStyle w:val="text"/>
          <w:rFonts w:ascii="Segoe UI" w:hAnsi="Segoe UI" w:cs="Segoe UI"/>
          <w:color w:val="000000" w:themeColor="text1"/>
        </w:rPr>
        <w:t>For as many as are led by the Spirit of God, they are the sons of God.</w:t>
      </w:r>
    </w:p>
    <w:p w14:paraId="6F3DE81F" w14:textId="771387C1" w:rsidR="00AD6088" w:rsidRPr="002A5040" w:rsidRDefault="00AD6088" w:rsidP="00AD6088">
      <w:pPr>
        <w:pStyle w:val="NormalWeb"/>
        <w:shd w:val="clear" w:color="auto" w:fill="FFFFFF"/>
        <w:rPr>
          <w:rFonts w:ascii="Segoe UI" w:hAnsi="Segoe UI" w:cs="Segoe UI"/>
          <w:color w:val="000000" w:themeColor="text1"/>
        </w:rPr>
      </w:pPr>
      <w:r w:rsidRPr="002A5040">
        <w:rPr>
          <w:rStyle w:val="text"/>
          <w:rFonts w:ascii="Segoe UI" w:hAnsi="Segoe UI" w:cs="Segoe UI"/>
          <w:color w:val="000000" w:themeColor="text1"/>
        </w:rPr>
        <w:t xml:space="preserve">The purpose of Romans 8:1-14 is to </w:t>
      </w:r>
      <w:r w:rsidR="00D66FF0" w:rsidRPr="002A5040">
        <w:rPr>
          <w:rStyle w:val="text"/>
          <w:rFonts w:ascii="Segoe UI" w:hAnsi="Segoe UI" w:cs="Segoe UI"/>
          <w:color w:val="000000" w:themeColor="text1"/>
        </w:rPr>
        <w:t>illustrate</w:t>
      </w:r>
      <w:r w:rsidRPr="002A5040">
        <w:rPr>
          <w:rStyle w:val="text"/>
          <w:rFonts w:ascii="Segoe UI" w:hAnsi="Segoe UI" w:cs="Segoe UI"/>
          <w:color w:val="000000" w:themeColor="text1"/>
        </w:rPr>
        <w:t xml:space="preserve"> that walking in the spirit transforms our standing, mindset, and ability to live in obedience.</w:t>
      </w:r>
      <w:r w:rsidR="00D66FF0" w:rsidRPr="002A5040">
        <w:rPr>
          <w:rStyle w:val="text"/>
          <w:rFonts w:ascii="Segoe UI" w:hAnsi="Segoe UI" w:cs="Segoe UI"/>
          <w:color w:val="000000" w:themeColor="text1"/>
        </w:rPr>
        <w:t xml:space="preserve"> </w:t>
      </w:r>
      <w:r w:rsidR="00D66FF0" w:rsidRPr="002A5040">
        <w:rPr>
          <w:rFonts w:ascii="Segoe UI" w:hAnsi="Segoe UI" w:cs="Segoe UI"/>
          <w:color w:val="000000" w:themeColor="text1"/>
        </w:rPr>
        <w:t>Romans 8:1-14 focuses on the themes of </w:t>
      </w:r>
      <w:r w:rsidR="00D66FF0" w:rsidRPr="002A5040">
        <w:rPr>
          <w:rFonts w:ascii="Segoe UI" w:hAnsi="Segoe UI" w:cs="Segoe UI"/>
          <w:b/>
          <w:bCs/>
          <w:color w:val="000000" w:themeColor="text1"/>
        </w:rPr>
        <w:t>freedom from condemnation through Christ, life in the Spirit instead of the flesh, and being children of God</w:t>
      </w:r>
      <w:r w:rsidR="00D66FF0" w:rsidRPr="002A5040">
        <w:rPr>
          <w:rFonts w:ascii="Segoe UI" w:hAnsi="Segoe UI" w:cs="Segoe UI"/>
          <w:color w:val="000000" w:themeColor="text1"/>
        </w:rPr>
        <w:t>. A biblical story that powerfully supports and illustrates these themes is the story of </w:t>
      </w:r>
      <w:r w:rsidR="00D66FF0" w:rsidRPr="002A5040">
        <w:rPr>
          <w:rFonts w:ascii="Segoe UI" w:hAnsi="Segoe UI" w:cs="Segoe UI"/>
          <w:b/>
          <w:bCs/>
          <w:color w:val="000000" w:themeColor="text1"/>
        </w:rPr>
        <w:t>the Woman Caught in Adultery</w:t>
      </w:r>
      <w:r w:rsidR="00D66FF0" w:rsidRPr="002A5040">
        <w:rPr>
          <w:rFonts w:ascii="Segoe UI" w:hAnsi="Segoe UI" w:cs="Segoe UI"/>
          <w:color w:val="000000" w:themeColor="text1"/>
        </w:rPr>
        <w:t> (John 8:1-11).</w:t>
      </w:r>
    </w:p>
    <w:p w14:paraId="7A2CA2AF" w14:textId="3E5636E0" w:rsidR="00D66FF0" w:rsidRPr="002A5040" w:rsidRDefault="00D66FF0" w:rsidP="00AD6088">
      <w:pPr>
        <w:pStyle w:val="NormalWeb"/>
        <w:shd w:val="clear" w:color="auto" w:fill="FFFFFF"/>
        <w:rPr>
          <w:rFonts w:ascii="Segoe UI" w:hAnsi="Segoe UI" w:cs="Segoe UI"/>
          <w:i/>
          <w:iCs/>
          <w:color w:val="000000" w:themeColor="text1"/>
        </w:rPr>
      </w:pPr>
      <w:r w:rsidRPr="002A5040">
        <w:rPr>
          <w:rFonts w:ascii="Segoe UI" w:hAnsi="Segoe UI" w:cs="Segoe UI"/>
          <w:color w:val="000000" w:themeColor="text1"/>
        </w:rPr>
        <w:t>A woman is caught in the act of adultery and brought before Jesus by the Pharisees, who want to stone her according to the Law of Moses. Jesus responds, "Let anyone among you who is without sin be the first to throw a stone at her." One by one, everyone leaves. Jesus tells the woman, </w:t>
      </w:r>
      <w:r w:rsidRPr="002A5040">
        <w:rPr>
          <w:rFonts w:ascii="Segoe UI" w:hAnsi="Segoe UI" w:cs="Segoe UI"/>
          <w:i/>
          <w:iCs/>
          <w:color w:val="000000" w:themeColor="text1"/>
        </w:rPr>
        <w:t>"Neither do I condemn you; go, and from now on sin no more."</w:t>
      </w:r>
    </w:p>
    <w:p w14:paraId="62C7C479" w14:textId="3D6095DC" w:rsidR="00D66FF0" w:rsidRPr="002A5040" w:rsidRDefault="00D66FF0" w:rsidP="00AD6088">
      <w:pPr>
        <w:pStyle w:val="NormalWeb"/>
        <w:shd w:val="clear" w:color="auto" w:fill="FFFFFF"/>
        <w:rPr>
          <w:rFonts w:ascii="Segoe UI" w:hAnsi="Segoe UI" w:cs="Segoe UI"/>
          <w:i/>
          <w:iCs/>
          <w:color w:val="000000" w:themeColor="text1"/>
        </w:rPr>
      </w:pPr>
      <w:r w:rsidRPr="002A5040">
        <w:rPr>
          <w:rFonts w:ascii="Segoe UI" w:hAnsi="Segoe UI" w:cs="Segoe UI"/>
          <w:i/>
          <w:iCs/>
          <w:color w:val="000000" w:themeColor="text1"/>
        </w:rPr>
        <w:t>In this story, Jesus refuses to condemn the woman, illustrating the grace and forgiveness found in Him.</w:t>
      </w:r>
      <w:r w:rsidRPr="002A5040">
        <w:rPr>
          <w:rFonts w:ascii="Segoe UI" w:hAnsi="Segoe UI" w:cs="Segoe UI"/>
          <w:i/>
          <w:iCs/>
          <w:color w:val="000000" w:themeColor="text1"/>
        </w:rPr>
        <w:t xml:space="preserve"> </w:t>
      </w:r>
      <w:r w:rsidRPr="002A5040">
        <w:rPr>
          <w:rFonts w:ascii="Segoe UI" w:hAnsi="Segoe UI" w:cs="Segoe UI"/>
          <w:i/>
          <w:iCs/>
          <w:color w:val="000000" w:themeColor="text1"/>
        </w:rPr>
        <w:t>Jesus directs the woman to leave her life of sin ("go and sin no more"), reflecting the call in Romans 8:4 to "walk not according to the flesh but according to the Spirit."</w:t>
      </w:r>
      <w:r w:rsidRPr="002A5040">
        <w:rPr>
          <w:rFonts w:ascii="Segoe UI" w:hAnsi="Segoe UI" w:cs="Segoe UI"/>
          <w:i/>
          <w:iCs/>
          <w:color w:val="000000" w:themeColor="text1"/>
        </w:rPr>
        <w:t xml:space="preserve"> </w:t>
      </w:r>
      <w:r w:rsidRPr="002A5040">
        <w:rPr>
          <w:rFonts w:ascii="Segoe UI" w:hAnsi="Segoe UI" w:cs="Segoe UI"/>
          <w:i/>
          <w:iCs/>
          <w:color w:val="000000" w:themeColor="text1"/>
        </w:rPr>
        <w:t>The Law called for her death, but Jesus provides her with mercy, aligning with Romans 8:2, "For the law of the Spirit of life has set you free in Christ Jesus from the law of sin and death."</w:t>
      </w:r>
      <w:r w:rsidRPr="002A5040">
        <w:rPr>
          <w:rFonts w:ascii="Segoe UI" w:hAnsi="Segoe UI" w:cs="Segoe UI"/>
          <w:i/>
          <w:iCs/>
          <w:color w:val="000000" w:themeColor="text1"/>
        </w:rPr>
        <w:t xml:space="preserve"> </w:t>
      </w:r>
      <w:r w:rsidRPr="002A5040">
        <w:rPr>
          <w:rFonts w:ascii="Segoe UI" w:hAnsi="Segoe UI" w:cs="Segoe UI"/>
          <w:i/>
          <w:iCs/>
          <w:color w:val="000000" w:themeColor="text1"/>
        </w:rPr>
        <w:t>Jesus addresses the woman with dignity and hope for transformation, echoing Romans 8:14, "For those who are led by the Spirit of God are the children of God."</w:t>
      </w:r>
    </w:p>
    <w:p w14:paraId="1EE57144" w14:textId="5BD68A38" w:rsidR="00D66FF0" w:rsidRPr="002A5040" w:rsidRDefault="00D66FF0" w:rsidP="00AD6088">
      <w:pPr>
        <w:pStyle w:val="NormalWeb"/>
        <w:shd w:val="clear" w:color="auto" w:fill="FFFFFF"/>
        <w:rPr>
          <w:rFonts w:ascii="Segoe UI" w:hAnsi="Segoe UI" w:cs="Segoe UI"/>
          <w:color w:val="000000" w:themeColor="text1"/>
        </w:rPr>
      </w:pPr>
      <w:r w:rsidRPr="002A5040">
        <w:rPr>
          <w:rFonts w:ascii="Segoe UI" w:hAnsi="Segoe UI" w:cs="Segoe UI"/>
          <w:color w:val="000000" w:themeColor="text1"/>
        </w:rPr>
        <w:t>In Summary, t</w:t>
      </w:r>
      <w:r w:rsidRPr="002A5040">
        <w:rPr>
          <w:rFonts w:ascii="Segoe UI" w:hAnsi="Segoe UI" w:cs="Segoe UI"/>
          <w:color w:val="000000" w:themeColor="text1"/>
        </w:rPr>
        <w:t>he story of the Woman Caught in Adultery vividly demonstrates the truth of Romans 8:1-14—God’s mercy, freedom from condemnation, and the call to new life by the Spirit.</w:t>
      </w:r>
    </w:p>
    <w:p w14:paraId="66885E77" w14:textId="697BF67D" w:rsidR="00D66FF0" w:rsidRPr="002A5040" w:rsidRDefault="00D66FF0" w:rsidP="00AD6088">
      <w:pPr>
        <w:pStyle w:val="NormalWeb"/>
        <w:shd w:val="clear" w:color="auto" w:fill="FFFFFF"/>
        <w:rPr>
          <w:rFonts w:ascii="Segoe UI" w:hAnsi="Segoe UI" w:cs="Segoe UI"/>
          <w:b/>
          <w:bCs/>
          <w:color w:val="000000" w:themeColor="text1"/>
        </w:rPr>
      </w:pPr>
      <w:r w:rsidRPr="002A5040">
        <w:rPr>
          <w:rFonts w:ascii="Segoe UI" w:hAnsi="Segoe UI" w:cs="Segoe UI"/>
          <w:b/>
          <w:bCs/>
          <w:color w:val="000000" w:themeColor="text1"/>
        </w:rPr>
        <w:t>Questions:</w:t>
      </w:r>
    </w:p>
    <w:p w14:paraId="3F833D3F" w14:textId="77777777" w:rsidR="00D66FF0" w:rsidRPr="002A5040" w:rsidRDefault="00D66FF0" w:rsidP="00D66FF0">
      <w:pPr>
        <w:pStyle w:val="ListParagraph"/>
        <w:numPr>
          <w:ilvl w:val="0"/>
          <w:numId w:val="11"/>
        </w:numPr>
        <w:rPr>
          <w:rFonts w:ascii="Segoe UI" w:eastAsia="Times New Roman" w:hAnsi="Segoe UI" w:cs="Segoe UI"/>
          <w:color w:val="000000" w:themeColor="text1"/>
          <w:kern w:val="0"/>
          <w14:ligatures w14:val="none"/>
        </w:rPr>
      </w:pPr>
      <w:r w:rsidRPr="002A5040">
        <w:rPr>
          <w:rFonts w:ascii="Segoe UI" w:eastAsia="Times New Roman" w:hAnsi="Segoe UI" w:cs="Segoe UI"/>
          <w:color w:val="000000" w:themeColor="text1"/>
          <w:kern w:val="0"/>
          <w14:ligatures w14:val="none"/>
        </w:rPr>
        <w:t>What stands out to you about Jesus’ response to the woman compared to that of her accusers? How might this shape how we treat others who have sinned?</w:t>
      </w:r>
    </w:p>
    <w:p w14:paraId="06F630C7" w14:textId="77777777" w:rsidR="00D66FF0" w:rsidRPr="002A5040" w:rsidRDefault="00D66FF0" w:rsidP="00D66FF0">
      <w:pPr>
        <w:pStyle w:val="ListParagraph"/>
        <w:numPr>
          <w:ilvl w:val="0"/>
          <w:numId w:val="11"/>
        </w:numPr>
        <w:rPr>
          <w:rFonts w:ascii="Segoe UI" w:eastAsia="Times New Roman" w:hAnsi="Segoe UI" w:cs="Segoe UI"/>
          <w:color w:val="000000" w:themeColor="text1"/>
          <w:kern w:val="0"/>
          <w14:ligatures w14:val="none"/>
        </w:rPr>
      </w:pPr>
      <w:r w:rsidRPr="002A5040">
        <w:rPr>
          <w:rFonts w:ascii="Segoe UI" w:eastAsia="Times New Roman" w:hAnsi="Segoe UI" w:cs="Segoe UI"/>
          <w:color w:val="000000" w:themeColor="text1"/>
          <w:kern w:val="0"/>
          <w14:ligatures w14:val="none"/>
        </w:rPr>
        <w:t xml:space="preserve">What do you think Jesus meant by, “Go now and leave your life of sin”? How can forgiveness and a call to transformation go </w:t>
      </w:r>
      <w:proofErr w:type="gramStart"/>
      <w:r w:rsidRPr="002A5040">
        <w:rPr>
          <w:rFonts w:ascii="Segoe UI" w:eastAsia="Times New Roman" w:hAnsi="Segoe UI" w:cs="Segoe UI"/>
          <w:color w:val="000000" w:themeColor="text1"/>
          <w:kern w:val="0"/>
          <w14:ligatures w14:val="none"/>
        </w:rPr>
        <w:t>hand-in-hand</w:t>
      </w:r>
      <w:proofErr w:type="gramEnd"/>
      <w:r w:rsidRPr="002A5040">
        <w:rPr>
          <w:rFonts w:ascii="Segoe UI" w:eastAsia="Times New Roman" w:hAnsi="Segoe UI" w:cs="Segoe UI"/>
          <w:color w:val="000000" w:themeColor="text1"/>
          <w:kern w:val="0"/>
          <w14:ligatures w14:val="none"/>
        </w:rPr>
        <w:t>?</w:t>
      </w:r>
    </w:p>
    <w:p w14:paraId="2535EAE5" w14:textId="38690F43" w:rsidR="00D66FF0" w:rsidRPr="002A5040" w:rsidRDefault="00D66FF0" w:rsidP="00AD6088">
      <w:pPr>
        <w:pStyle w:val="NormalWeb"/>
        <w:shd w:val="clear" w:color="auto" w:fill="FFFFFF"/>
        <w:rPr>
          <w:rFonts w:ascii="Segoe UI" w:hAnsi="Segoe UI" w:cs="Segoe UI"/>
          <w:color w:val="000000" w:themeColor="text1"/>
        </w:rPr>
      </w:pPr>
      <w:r w:rsidRPr="002A5040">
        <w:rPr>
          <w:rFonts w:ascii="Segoe UI" w:hAnsi="Segoe UI" w:cs="Segoe UI"/>
          <w:color w:val="000000" w:themeColor="text1"/>
        </w:rPr>
        <w:t>Another powerful story that aligns with the themes of </w:t>
      </w:r>
      <w:r w:rsidRPr="002A5040">
        <w:rPr>
          <w:rFonts w:ascii="Segoe UI" w:hAnsi="Segoe UI" w:cs="Segoe UI"/>
          <w:b/>
          <w:bCs/>
          <w:color w:val="000000" w:themeColor="text1"/>
        </w:rPr>
        <w:t>Romans 8:1-14</w:t>
      </w:r>
      <w:r w:rsidRPr="002A5040">
        <w:rPr>
          <w:rFonts w:ascii="Segoe UI" w:hAnsi="Segoe UI" w:cs="Segoe UI"/>
          <w:color w:val="000000" w:themeColor="text1"/>
        </w:rPr>
        <w:t>—no condemnation, freedom from sin, living by the Spirit, and being God’s children—is the </w:t>
      </w:r>
      <w:r w:rsidRPr="002A5040">
        <w:rPr>
          <w:rFonts w:ascii="Segoe UI" w:hAnsi="Segoe UI" w:cs="Segoe UI"/>
          <w:b/>
          <w:bCs/>
          <w:color w:val="000000" w:themeColor="text1"/>
        </w:rPr>
        <w:t>Parable of the Prodigal Son</w:t>
      </w:r>
      <w:r w:rsidRPr="002A5040">
        <w:rPr>
          <w:rFonts w:ascii="Segoe UI" w:hAnsi="Segoe UI" w:cs="Segoe UI"/>
          <w:color w:val="000000" w:themeColor="text1"/>
        </w:rPr>
        <w:t> (Luke 15:11-32).</w:t>
      </w:r>
    </w:p>
    <w:p w14:paraId="52623187" w14:textId="093E8DEC" w:rsidR="00D66FF0" w:rsidRPr="002A5040" w:rsidRDefault="00D66FF0" w:rsidP="00AD6088">
      <w:pPr>
        <w:pStyle w:val="NormalWeb"/>
        <w:shd w:val="clear" w:color="auto" w:fill="FFFFFF"/>
        <w:rPr>
          <w:rFonts w:ascii="Segoe UI" w:hAnsi="Segoe UI" w:cs="Segoe UI"/>
          <w:color w:val="000000" w:themeColor="text1"/>
        </w:rPr>
      </w:pPr>
      <w:r w:rsidRPr="002A5040">
        <w:rPr>
          <w:rFonts w:ascii="Segoe UI" w:hAnsi="Segoe UI" w:cs="Segoe UI"/>
          <w:color w:val="000000" w:themeColor="text1"/>
        </w:rPr>
        <w:t xml:space="preserve">A son demands his inheritance, leaves home, and wastes his fortune in reckless living (“according to the flesh”). Destitute and repentant, he returns to his father, expecting </w:t>
      </w:r>
      <w:r w:rsidRPr="002A5040">
        <w:rPr>
          <w:rFonts w:ascii="Segoe UI" w:hAnsi="Segoe UI" w:cs="Segoe UI"/>
          <w:color w:val="000000" w:themeColor="text1"/>
        </w:rPr>
        <w:lastRenderedPageBreak/>
        <w:t>condemnation. Instead, his father welcomes him with open arms, restores his status, and celebrates his return.</w:t>
      </w:r>
    </w:p>
    <w:p w14:paraId="15117413" w14:textId="77777777" w:rsidR="00D66FF0" w:rsidRPr="002A5040" w:rsidRDefault="00D66FF0" w:rsidP="00D66FF0">
      <w:pPr>
        <w:pStyle w:val="NormalWeb"/>
        <w:numPr>
          <w:ilvl w:val="0"/>
          <w:numId w:val="8"/>
        </w:numPr>
        <w:rPr>
          <w:rFonts w:ascii="Segoe UI" w:hAnsi="Segoe UI" w:cs="Segoe UI"/>
          <w:color w:val="000000" w:themeColor="text1"/>
        </w:rPr>
      </w:pPr>
      <w:r w:rsidRPr="002A5040">
        <w:rPr>
          <w:rFonts w:ascii="Segoe UI" w:hAnsi="Segoe UI" w:cs="Segoe UI"/>
          <w:b/>
          <w:bCs/>
          <w:color w:val="000000" w:themeColor="text1"/>
        </w:rPr>
        <w:t>No Condemnation:</w:t>
      </w:r>
      <w:r w:rsidRPr="002A5040">
        <w:rPr>
          <w:rFonts w:ascii="Segoe UI" w:hAnsi="Segoe UI" w:cs="Segoe UI"/>
          <w:color w:val="000000" w:themeColor="text1"/>
        </w:rPr>
        <w:br/>
        <w:t>Romans 8:1 — </w:t>
      </w:r>
      <w:r w:rsidRPr="002A5040">
        <w:rPr>
          <w:rFonts w:ascii="Segoe UI" w:hAnsi="Segoe UI" w:cs="Segoe UI"/>
          <w:i/>
          <w:iCs/>
          <w:color w:val="000000" w:themeColor="text1"/>
        </w:rPr>
        <w:t>“There is therefore now no condemnation for those who are in Christ Jesus.”</w:t>
      </w:r>
      <w:r w:rsidRPr="002A5040">
        <w:rPr>
          <w:rFonts w:ascii="Segoe UI" w:hAnsi="Segoe UI" w:cs="Segoe UI"/>
          <w:color w:val="000000" w:themeColor="text1"/>
        </w:rPr>
        <w:br/>
        <w:t xml:space="preserve">The father does not condemn or reject the </w:t>
      </w:r>
      <w:proofErr w:type="gramStart"/>
      <w:r w:rsidRPr="002A5040">
        <w:rPr>
          <w:rFonts w:ascii="Segoe UI" w:hAnsi="Segoe UI" w:cs="Segoe UI"/>
          <w:color w:val="000000" w:themeColor="text1"/>
        </w:rPr>
        <w:t>son, but</w:t>
      </w:r>
      <w:proofErr w:type="gramEnd"/>
      <w:r w:rsidRPr="002A5040">
        <w:rPr>
          <w:rFonts w:ascii="Segoe UI" w:hAnsi="Segoe UI" w:cs="Segoe UI"/>
          <w:color w:val="000000" w:themeColor="text1"/>
        </w:rPr>
        <w:t xml:space="preserve"> receives him with compassion and forgiveness.</w:t>
      </w:r>
    </w:p>
    <w:p w14:paraId="599EB1D7" w14:textId="77777777" w:rsidR="00D66FF0" w:rsidRPr="002A5040" w:rsidRDefault="00D66FF0" w:rsidP="00D66FF0">
      <w:pPr>
        <w:pStyle w:val="NormalWeb"/>
        <w:numPr>
          <w:ilvl w:val="0"/>
          <w:numId w:val="8"/>
        </w:numPr>
        <w:rPr>
          <w:rFonts w:ascii="Segoe UI" w:hAnsi="Segoe UI" w:cs="Segoe UI"/>
          <w:color w:val="000000" w:themeColor="text1"/>
        </w:rPr>
      </w:pPr>
      <w:r w:rsidRPr="002A5040">
        <w:rPr>
          <w:rFonts w:ascii="Segoe UI" w:hAnsi="Segoe UI" w:cs="Segoe UI"/>
          <w:b/>
          <w:bCs/>
          <w:color w:val="000000" w:themeColor="text1"/>
        </w:rPr>
        <w:t>Freedom from Sin and Death:</w:t>
      </w:r>
      <w:r w:rsidRPr="002A5040">
        <w:rPr>
          <w:rFonts w:ascii="Segoe UI" w:hAnsi="Segoe UI" w:cs="Segoe UI"/>
          <w:color w:val="000000" w:themeColor="text1"/>
        </w:rPr>
        <w:br/>
        <w:t>Romans 8:2 — </w:t>
      </w:r>
      <w:r w:rsidRPr="002A5040">
        <w:rPr>
          <w:rFonts w:ascii="Segoe UI" w:hAnsi="Segoe UI" w:cs="Segoe UI"/>
          <w:i/>
          <w:iCs/>
          <w:color w:val="000000" w:themeColor="text1"/>
        </w:rPr>
        <w:t>“For the law of the Spirit of life has set you free in Christ Jesus from the law of sin and death.”</w:t>
      </w:r>
      <w:r w:rsidRPr="002A5040">
        <w:rPr>
          <w:rFonts w:ascii="Segoe UI" w:hAnsi="Segoe UI" w:cs="Segoe UI"/>
          <w:color w:val="000000" w:themeColor="text1"/>
        </w:rPr>
        <w:br/>
        <w:t>The son’s old life of sin is over; he is restored to fullness of life in his father’s house.</w:t>
      </w:r>
    </w:p>
    <w:p w14:paraId="38195864" w14:textId="77777777" w:rsidR="00D66FF0" w:rsidRPr="002A5040" w:rsidRDefault="00D66FF0" w:rsidP="00D66FF0">
      <w:pPr>
        <w:pStyle w:val="NormalWeb"/>
        <w:numPr>
          <w:ilvl w:val="0"/>
          <w:numId w:val="8"/>
        </w:numPr>
        <w:rPr>
          <w:rFonts w:ascii="Segoe UI" w:hAnsi="Segoe UI" w:cs="Segoe UI"/>
          <w:color w:val="000000" w:themeColor="text1"/>
        </w:rPr>
      </w:pPr>
      <w:r w:rsidRPr="002A5040">
        <w:rPr>
          <w:rFonts w:ascii="Segoe UI" w:hAnsi="Segoe UI" w:cs="Segoe UI"/>
          <w:b/>
          <w:bCs/>
          <w:color w:val="000000" w:themeColor="text1"/>
        </w:rPr>
        <w:t>Walking According to the Spirit:</w:t>
      </w:r>
      <w:r w:rsidRPr="002A5040">
        <w:rPr>
          <w:rFonts w:ascii="Segoe UI" w:hAnsi="Segoe UI" w:cs="Segoe UI"/>
          <w:color w:val="000000" w:themeColor="text1"/>
        </w:rPr>
        <w:br/>
        <w:t>Romans 8:4 — </w:t>
      </w:r>
      <w:r w:rsidRPr="002A5040">
        <w:rPr>
          <w:rFonts w:ascii="Segoe UI" w:hAnsi="Segoe UI" w:cs="Segoe UI"/>
          <w:i/>
          <w:iCs/>
          <w:color w:val="000000" w:themeColor="text1"/>
        </w:rPr>
        <w:t>“…who walk not according to the flesh, but according to the Spirit.”</w:t>
      </w:r>
      <w:r w:rsidRPr="002A5040">
        <w:rPr>
          <w:rFonts w:ascii="Segoe UI" w:hAnsi="Segoe UI" w:cs="Segoe UI"/>
          <w:color w:val="000000" w:themeColor="text1"/>
        </w:rPr>
        <w:br/>
        <w:t>The turning point is the son’s repentance, leaving behind his fleshly ways to embrace life with his father.</w:t>
      </w:r>
    </w:p>
    <w:p w14:paraId="3F60B6DD" w14:textId="77777777" w:rsidR="00D66FF0" w:rsidRPr="002A5040" w:rsidRDefault="00D66FF0" w:rsidP="00D66FF0">
      <w:pPr>
        <w:pStyle w:val="NormalWeb"/>
        <w:numPr>
          <w:ilvl w:val="0"/>
          <w:numId w:val="8"/>
        </w:numPr>
        <w:rPr>
          <w:rFonts w:ascii="Segoe UI" w:hAnsi="Segoe UI" w:cs="Segoe UI"/>
          <w:color w:val="000000" w:themeColor="text1"/>
        </w:rPr>
      </w:pPr>
      <w:r w:rsidRPr="002A5040">
        <w:rPr>
          <w:rFonts w:ascii="Segoe UI" w:hAnsi="Segoe UI" w:cs="Segoe UI"/>
          <w:b/>
          <w:bCs/>
          <w:color w:val="000000" w:themeColor="text1"/>
        </w:rPr>
        <w:t>Adoption as Children of God:</w:t>
      </w:r>
      <w:r w:rsidRPr="002A5040">
        <w:rPr>
          <w:rFonts w:ascii="Segoe UI" w:hAnsi="Segoe UI" w:cs="Segoe UI"/>
          <w:color w:val="000000" w:themeColor="text1"/>
        </w:rPr>
        <w:br/>
        <w:t>Romans 8:14 — </w:t>
      </w:r>
      <w:r w:rsidRPr="002A5040">
        <w:rPr>
          <w:rFonts w:ascii="Segoe UI" w:hAnsi="Segoe UI" w:cs="Segoe UI"/>
          <w:i/>
          <w:iCs/>
          <w:color w:val="000000" w:themeColor="text1"/>
        </w:rPr>
        <w:t>“For all who are led by the Spirit of God are sons of God.”</w:t>
      </w:r>
      <w:r w:rsidRPr="002A5040">
        <w:rPr>
          <w:rFonts w:ascii="Segoe UI" w:hAnsi="Segoe UI" w:cs="Segoe UI"/>
          <w:color w:val="000000" w:themeColor="text1"/>
        </w:rPr>
        <w:br/>
        <w:t>The father affirms the son’s identity and restores him as his child, symbolizing God’s adoption and restoration.</w:t>
      </w:r>
    </w:p>
    <w:p w14:paraId="11DD3403" w14:textId="63CA27B4" w:rsidR="00D66FF0" w:rsidRPr="002A5040" w:rsidRDefault="00D66FF0" w:rsidP="00D66FF0">
      <w:pPr>
        <w:pStyle w:val="NormalWeb"/>
        <w:shd w:val="clear" w:color="auto" w:fill="FFFFFF"/>
        <w:rPr>
          <w:rStyle w:val="text"/>
          <w:rFonts w:ascii="Segoe UI" w:hAnsi="Segoe UI" w:cs="Segoe UI"/>
          <w:color w:val="000000" w:themeColor="text1"/>
        </w:rPr>
      </w:pPr>
      <w:r w:rsidRPr="002A5040">
        <w:rPr>
          <w:rStyle w:val="text"/>
          <w:rFonts w:ascii="Segoe UI" w:hAnsi="Segoe UI" w:cs="Segoe UI"/>
          <w:color w:val="000000" w:themeColor="text1"/>
        </w:rPr>
        <w:t>In summary</w:t>
      </w:r>
      <w:r w:rsidRPr="002A5040">
        <w:rPr>
          <w:rStyle w:val="text"/>
          <w:rFonts w:ascii="Segoe UI" w:hAnsi="Segoe UI" w:cs="Segoe UI"/>
          <w:color w:val="000000" w:themeColor="text1"/>
        </w:rPr>
        <w:t>, t</w:t>
      </w:r>
      <w:r w:rsidRPr="002A5040">
        <w:rPr>
          <w:rStyle w:val="text"/>
          <w:rFonts w:ascii="Segoe UI" w:hAnsi="Segoe UI" w:cs="Segoe UI"/>
          <w:color w:val="000000" w:themeColor="text1"/>
        </w:rPr>
        <w:t>he Parable of the Prodigal Son powerfully illustrates the truth of Romans 8:1-14: God welcomes, forgives, and restores those who turn from sin—offering life by the Spirit and assurance of sonship without condemnation.</w:t>
      </w:r>
    </w:p>
    <w:p w14:paraId="1F352A6E" w14:textId="5043617D" w:rsidR="00D66FF0" w:rsidRPr="002A5040" w:rsidRDefault="00D66FF0" w:rsidP="00D66FF0">
      <w:pPr>
        <w:pStyle w:val="NormalWeb"/>
        <w:shd w:val="clear" w:color="auto" w:fill="FFFFFF"/>
        <w:rPr>
          <w:rStyle w:val="text"/>
          <w:rFonts w:ascii="Segoe UI" w:hAnsi="Segoe UI" w:cs="Segoe UI"/>
          <w:color w:val="000000" w:themeColor="text1"/>
        </w:rPr>
      </w:pPr>
      <w:r w:rsidRPr="002A5040">
        <w:rPr>
          <w:rStyle w:val="text"/>
          <w:rFonts w:ascii="Segoe UI" w:hAnsi="Segoe UI" w:cs="Segoe UI"/>
          <w:b/>
          <w:bCs/>
          <w:color w:val="000000" w:themeColor="text1"/>
        </w:rPr>
        <w:t>Questions:</w:t>
      </w:r>
    </w:p>
    <w:p w14:paraId="7DF6FD02" w14:textId="77777777" w:rsidR="00D66FF0" w:rsidRPr="002A5040" w:rsidRDefault="00D66FF0" w:rsidP="00D66FF0">
      <w:pPr>
        <w:pStyle w:val="ListParagraph"/>
        <w:numPr>
          <w:ilvl w:val="0"/>
          <w:numId w:val="13"/>
        </w:numPr>
        <w:rPr>
          <w:rStyle w:val="text"/>
          <w:rFonts w:ascii="Segoe UI" w:eastAsia="Times New Roman" w:hAnsi="Segoe UI" w:cs="Segoe UI"/>
          <w:color w:val="000000" w:themeColor="text1"/>
          <w:kern w:val="0"/>
          <w14:ligatures w14:val="none"/>
        </w:rPr>
      </w:pPr>
      <w:r w:rsidRPr="002A5040">
        <w:rPr>
          <w:rStyle w:val="text"/>
          <w:rFonts w:ascii="Segoe UI" w:eastAsia="Times New Roman" w:hAnsi="Segoe UI" w:cs="Segoe UI"/>
          <w:color w:val="000000" w:themeColor="text1"/>
          <w:kern w:val="0"/>
          <w14:ligatures w14:val="none"/>
        </w:rPr>
        <w:t>What motivated the prodigal son to return home? How does repentance change our approach to God?</w:t>
      </w:r>
    </w:p>
    <w:p w14:paraId="6A233994" w14:textId="77777777" w:rsidR="00D66FF0" w:rsidRPr="002A5040" w:rsidRDefault="00D66FF0" w:rsidP="00D66FF0">
      <w:pPr>
        <w:pStyle w:val="ListParagraph"/>
        <w:numPr>
          <w:ilvl w:val="0"/>
          <w:numId w:val="13"/>
        </w:numPr>
        <w:rPr>
          <w:rStyle w:val="text"/>
          <w:rFonts w:ascii="Segoe UI" w:eastAsia="Times New Roman" w:hAnsi="Segoe UI" w:cs="Segoe UI"/>
          <w:color w:val="000000" w:themeColor="text1"/>
          <w:kern w:val="0"/>
          <w14:ligatures w14:val="none"/>
        </w:rPr>
      </w:pPr>
      <w:r w:rsidRPr="002A5040">
        <w:rPr>
          <w:rStyle w:val="text"/>
          <w:rFonts w:ascii="Segoe UI" w:eastAsia="Times New Roman" w:hAnsi="Segoe UI" w:cs="Segoe UI"/>
          <w:color w:val="000000" w:themeColor="text1"/>
          <w:kern w:val="0"/>
          <w14:ligatures w14:val="none"/>
        </w:rPr>
        <w:t>How does the father’s response reflect God’s heart toward us?</w:t>
      </w:r>
    </w:p>
    <w:p w14:paraId="1BAD712E" w14:textId="77777777" w:rsidR="00D66FF0" w:rsidRPr="002A5040" w:rsidRDefault="00D66FF0" w:rsidP="00D66FF0">
      <w:pPr>
        <w:pStyle w:val="ListParagraph"/>
        <w:numPr>
          <w:ilvl w:val="0"/>
          <w:numId w:val="13"/>
        </w:numPr>
        <w:rPr>
          <w:rStyle w:val="text"/>
          <w:rFonts w:ascii="Segoe UI" w:eastAsia="Times New Roman" w:hAnsi="Segoe UI" w:cs="Segoe UI"/>
          <w:color w:val="000000" w:themeColor="text1"/>
          <w:kern w:val="0"/>
          <w14:ligatures w14:val="none"/>
        </w:rPr>
      </w:pPr>
      <w:r w:rsidRPr="002A5040">
        <w:rPr>
          <w:rStyle w:val="text"/>
          <w:rFonts w:ascii="Segoe UI" w:eastAsia="Times New Roman" w:hAnsi="Segoe UI" w:cs="Segoe UI"/>
          <w:color w:val="000000" w:themeColor="text1"/>
          <w:kern w:val="0"/>
          <w14:ligatures w14:val="none"/>
        </w:rPr>
        <w:t>What are practical ways we can celebrate and support those who are “coming home” to God, even if their journey looks different from ours?</w:t>
      </w:r>
    </w:p>
    <w:p w14:paraId="210292F5" w14:textId="111C9E6C" w:rsidR="00D66FF0" w:rsidRPr="002A5040" w:rsidRDefault="00D66FF0" w:rsidP="00D66FF0">
      <w:pPr>
        <w:pStyle w:val="NormalWeb"/>
        <w:shd w:val="clear" w:color="auto" w:fill="FFFFFF"/>
        <w:rPr>
          <w:rStyle w:val="text"/>
          <w:rFonts w:ascii="Segoe UI" w:hAnsi="Segoe UI" w:cs="Segoe UI"/>
          <w:color w:val="000000" w:themeColor="text1"/>
        </w:rPr>
      </w:pPr>
      <w:r w:rsidRPr="002A5040">
        <w:rPr>
          <w:rFonts w:ascii="Segoe UI" w:hAnsi="Segoe UI" w:cs="Segoe UI"/>
          <w:color w:val="000000" w:themeColor="text1"/>
        </w:rPr>
        <w:t>These stories contrast lives lived “according to the flesh” (selfishness, sin, shame) with lives surrendered to God’s grace and guidance. They encourage believers to pursue new lives, guided by the Holy Spirit, free from the patterns and guilt of their past.</w:t>
      </w:r>
      <w:r w:rsidRPr="002A5040">
        <w:rPr>
          <w:rFonts w:ascii="Segoe UI" w:hAnsi="Segoe UI" w:cs="Segoe UI"/>
          <w:color w:val="000000" w:themeColor="text1"/>
        </w:rPr>
        <w:t xml:space="preserve"> </w:t>
      </w:r>
      <w:r w:rsidRPr="002A5040">
        <w:rPr>
          <w:rFonts w:ascii="Segoe UI" w:hAnsi="Segoe UI" w:cs="Segoe UI"/>
          <w:color w:val="000000" w:themeColor="text1"/>
        </w:rPr>
        <w:t>Believers sometimes feel unworthy or afraid their sin is “too much” for forgiveness. These stories provide hope—showing that repentance is always met with God’s love and an invitation to start again.</w:t>
      </w:r>
      <w:r w:rsidRPr="002A5040">
        <w:rPr>
          <w:rFonts w:ascii="Segoe UI" w:hAnsi="Segoe UI" w:cs="Segoe UI"/>
          <w:color w:val="000000" w:themeColor="text1"/>
        </w:rPr>
        <w:t xml:space="preserve"> </w:t>
      </w:r>
      <w:r w:rsidRPr="002A5040">
        <w:rPr>
          <w:rFonts w:ascii="Segoe UI" w:hAnsi="Segoe UI" w:cs="Segoe UI"/>
          <w:color w:val="000000" w:themeColor="text1"/>
        </w:rPr>
        <w:t xml:space="preserve">Just as Jesus didn’t condemn the woman, and the father ran to embrace </w:t>
      </w:r>
      <w:r w:rsidRPr="002A5040">
        <w:rPr>
          <w:rFonts w:ascii="Segoe UI" w:hAnsi="Segoe UI" w:cs="Segoe UI"/>
          <w:color w:val="000000" w:themeColor="text1"/>
        </w:rPr>
        <w:lastRenderedPageBreak/>
        <w:t>the prodigal, these narratives challenge us to extend that same grace, mercy, and restoration to others.</w:t>
      </w:r>
    </w:p>
    <w:p w14:paraId="54775FF0" w14:textId="50F944C0" w:rsidR="00D66FF0" w:rsidRPr="002A5040" w:rsidRDefault="00D66FF0" w:rsidP="00D66FF0">
      <w:pPr>
        <w:pStyle w:val="NormalWeb"/>
        <w:shd w:val="clear" w:color="auto" w:fill="FFFFFF"/>
        <w:rPr>
          <w:rStyle w:val="text"/>
          <w:rFonts w:ascii="Segoe UI" w:hAnsi="Segoe UI" w:cs="Segoe UI"/>
          <w:color w:val="000000" w:themeColor="text1"/>
        </w:rPr>
      </w:pPr>
      <w:r w:rsidRPr="002A5040">
        <w:rPr>
          <w:rStyle w:val="text"/>
          <w:rFonts w:ascii="Segoe UI" w:hAnsi="Segoe UI" w:cs="Segoe UI"/>
          <w:color w:val="000000" w:themeColor="text1"/>
        </w:rPr>
        <w:t>Questions:</w:t>
      </w:r>
    </w:p>
    <w:p w14:paraId="3BB0A648" w14:textId="32E2E3F5" w:rsidR="00392E55" w:rsidRPr="002A5040" w:rsidRDefault="00392E55" w:rsidP="00392E55">
      <w:pPr>
        <w:pStyle w:val="ListParagraph"/>
        <w:numPr>
          <w:ilvl w:val="0"/>
          <w:numId w:val="10"/>
        </w:numPr>
        <w:rPr>
          <w:rStyle w:val="text"/>
          <w:rFonts w:ascii="Segoe UI" w:eastAsia="Times New Roman" w:hAnsi="Segoe UI" w:cs="Segoe UI"/>
          <w:color w:val="000000" w:themeColor="text1"/>
          <w:kern w:val="0"/>
          <w14:ligatures w14:val="none"/>
        </w:rPr>
      </w:pPr>
      <w:r w:rsidRPr="002A5040">
        <w:rPr>
          <w:rStyle w:val="text"/>
          <w:rFonts w:ascii="Segoe UI" w:eastAsia="Times New Roman" w:hAnsi="Segoe UI" w:cs="Segoe UI"/>
          <w:color w:val="000000" w:themeColor="text1"/>
          <w:kern w:val="0"/>
          <w14:ligatures w14:val="none"/>
        </w:rPr>
        <w:t xml:space="preserve">What does it mean to live in condemnation and where </w:t>
      </w:r>
      <w:r w:rsidR="00AB2583" w:rsidRPr="002A5040">
        <w:rPr>
          <w:rStyle w:val="text"/>
          <w:rFonts w:ascii="Segoe UI" w:eastAsia="Times New Roman" w:hAnsi="Segoe UI" w:cs="Segoe UI"/>
          <w:color w:val="000000" w:themeColor="text1"/>
          <w:kern w:val="0"/>
          <w14:ligatures w14:val="none"/>
        </w:rPr>
        <w:t>are you</w:t>
      </w:r>
      <w:r w:rsidRPr="002A5040">
        <w:rPr>
          <w:rStyle w:val="text"/>
          <w:rFonts w:ascii="Segoe UI" w:eastAsia="Times New Roman" w:hAnsi="Segoe UI" w:cs="Segoe UI"/>
          <w:color w:val="000000" w:themeColor="text1"/>
          <w:kern w:val="0"/>
          <w14:ligatures w14:val="none"/>
        </w:rPr>
        <w:t xml:space="preserve"> still living in condemnation or fear, rather than freedom?</w:t>
      </w:r>
    </w:p>
    <w:p w14:paraId="2B16C93C" w14:textId="3A68CEE4" w:rsidR="00D66FF0" w:rsidRPr="002A5040" w:rsidRDefault="00D66FF0" w:rsidP="00D66FF0">
      <w:pPr>
        <w:pStyle w:val="ListParagraph"/>
        <w:numPr>
          <w:ilvl w:val="0"/>
          <w:numId w:val="10"/>
        </w:numPr>
        <w:rPr>
          <w:rStyle w:val="text"/>
          <w:rFonts w:ascii="Segoe UI" w:eastAsia="Times New Roman" w:hAnsi="Segoe UI" w:cs="Segoe UI"/>
          <w:color w:val="000000" w:themeColor="text1"/>
          <w:kern w:val="0"/>
          <w14:ligatures w14:val="none"/>
        </w:rPr>
      </w:pPr>
      <w:r w:rsidRPr="002A5040">
        <w:rPr>
          <w:rStyle w:val="text"/>
          <w:rFonts w:ascii="Segoe UI" w:eastAsia="Times New Roman" w:hAnsi="Segoe UI" w:cs="Segoe UI"/>
          <w:color w:val="000000" w:themeColor="text1"/>
          <w:kern w:val="0"/>
          <w14:ligatures w14:val="none"/>
        </w:rPr>
        <w:t>In what ways do you see the difference between “living according to the flesh” and “living according to the Spirit” in your own life?</w:t>
      </w:r>
    </w:p>
    <w:p w14:paraId="0CD2AF08" w14:textId="5F63FB49" w:rsidR="00D66FF0" w:rsidRPr="002A5040" w:rsidRDefault="00D66FF0" w:rsidP="00AB2583">
      <w:pPr>
        <w:pStyle w:val="ListParagraph"/>
        <w:numPr>
          <w:ilvl w:val="0"/>
          <w:numId w:val="10"/>
        </w:numPr>
        <w:rPr>
          <w:rStyle w:val="text"/>
          <w:rFonts w:ascii="Segoe UI" w:eastAsia="Times New Roman" w:hAnsi="Segoe UI" w:cs="Segoe UI"/>
          <w:color w:val="000000" w:themeColor="text1"/>
          <w:kern w:val="0"/>
          <w14:ligatures w14:val="none"/>
        </w:rPr>
      </w:pPr>
      <w:r w:rsidRPr="002A5040">
        <w:rPr>
          <w:rStyle w:val="text"/>
          <w:rFonts w:ascii="Segoe UI" w:eastAsia="Times New Roman" w:hAnsi="Segoe UI" w:cs="Segoe UI"/>
          <w:color w:val="000000" w:themeColor="text1"/>
          <w:kern w:val="0"/>
          <w14:ligatures w14:val="none"/>
        </w:rPr>
        <w:t>What does having a carnal mind mean? And why does it produce death</w:t>
      </w:r>
    </w:p>
    <w:p w14:paraId="4D17DF01" w14:textId="77777777" w:rsidR="00AB2583" w:rsidRPr="002A5040" w:rsidRDefault="00AB2583" w:rsidP="00AB2583">
      <w:pPr>
        <w:rPr>
          <w:rFonts w:ascii="Segoe UI" w:eastAsia="Times New Roman" w:hAnsi="Segoe UI" w:cs="Segoe UI"/>
          <w:color w:val="000000" w:themeColor="text1"/>
          <w:kern w:val="0"/>
          <w14:ligatures w14:val="none"/>
        </w:rPr>
      </w:pPr>
      <w:r w:rsidRPr="002A5040">
        <w:rPr>
          <w:rFonts w:ascii="Segoe UI" w:eastAsia="Times New Roman" w:hAnsi="Segoe UI" w:cs="Segoe UI"/>
          <w:color w:val="000000" w:themeColor="text1"/>
          <w:kern w:val="0"/>
          <w14:ligatures w14:val="none"/>
        </w:rPr>
        <w:t>Romans 8 emphasizes the Spirit’s role in our lives. It is the Spirit who empowers, guides, and assures us that we belong to God.</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Jesus promised that we would not be left as orphans, but that the Holy Spirit would come to dwell within us (John 14:16-17). Every believer is never alone—the Spirit is our constant companion, offering guidance, wisdom, and comfort in every circumstance.</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Romans 8:11 declares, </w:t>
      </w:r>
      <w:r w:rsidRPr="002A5040">
        <w:rPr>
          <w:rFonts w:ascii="Segoe UI" w:eastAsia="Times New Roman" w:hAnsi="Segoe UI" w:cs="Segoe UI"/>
          <w:i/>
          <w:iCs/>
          <w:color w:val="000000" w:themeColor="text1"/>
          <w:kern w:val="0"/>
          <w14:ligatures w14:val="none"/>
        </w:rPr>
        <w:t>“If the Spirit of him who raised Jesus from the dead dwells in you, he who raised Christ Jesus from the dead will also give life to your mortal bodies…”</w:t>
      </w:r>
      <w:r w:rsidRPr="002A5040">
        <w:rPr>
          <w:rFonts w:ascii="Segoe UI" w:eastAsia="Times New Roman" w:hAnsi="Segoe UI" w:cs="Segoe UI"/>
          <w:color w:val="000000" w:themeColor="text1"/>
          <w:kern w:val="0"/>
          <w14:ligatures w14:val="none"/>
        </w:rPr>
        <w:br/>
        <w:t>The same power that raised Jesus from the dead is at work in us, enabling us to overcome sin, discouragement, and fear. We are never left powerless.</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The Spirit testifies with our spirit that we are children of God (Romans 8:16). Even on days when doubt creeps in or we feel unworthy, the Spirit whispers to our hearts: “You are loved. You belong. You are part of God’s family.”</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Romans 8:14 says, </w:t>
      </w:r>
      <w:r w:rsidRPr="002A5040">
        <w:rPr>
          <w:rFonts w:ascii="Segoe UI" w:eastAsia="Times New Roman" w:hAnsi="Segoe UI" w:cs="Segoe UI"/>
          <w:i/>
          <w:iCs/>
          <w:color w:val="000000" w:themeColor="text1"/>
          <w:kern w:val="0"/>
          <w14:ligatures w14:val="none"/>
        </w:rPr>
        <w:t>“For all who are led by the Spirit of God are sons of God.”</w:t>
      </w:r>
      <w:r w:rsidRPr="002A5040">
        <w:rPr>
          <w:rFonts w:ascii="Segoe UI" w:eastAsia="Times New Roman" w:hAnsi="Segoe UI" w:cs="Segoe UI"/>
          <w:color w:val="000000" w:themeColor="text1"/>
          <w:kern w:val="0"/>
          <w14:ligatures w14:val="none"/>
        </w:rPr>
        <w:t> The Spirit directs our steps—He leads us through Scripture, prayer, and the gentle promptings in our hearts—granting us wisdom that goes beyond human understanding.</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Later in Romans 8 (verses 26-27), Paul reminds us that the Spirit helps us in our weakness and intercedes for us when we do not know what to pray. Even in our most difficult and confusing moments, the Spirit is praying for and with us, aligning us with God’s will.</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The transforming work of the Spirit shapes us to become more like Jesus (Galatians 5:22-23: fruit of the Spirit). The Spirit’s presence in our lives produces love, joy, peace, patience, and every other virtue we long for.</w:t>
      </w:r>
    </w:p>
    <w:p w14:paraId="51E80F90" w14:textId="7A852DED" w:rsidR="00AB2583" w:rsidRPr="002A5040" w:rsidRDefault="00AB2583" w:rsidP="00AB2583">
      <w:pPr>
        <w:rPr>
          <w:rFonts w:ascii="Segoe UI" w:eastAsia="Times New Roman" w:hAnsi="Segoe UI" w:cs="Segoe UI"/>
          <w:color w:val="000000" w:themeColor="text1"/>
          <w:kern w:val="0"/>
          <w14:ligatures w14:val="none"/>
        </w:rPr>
      </w:pPr>
      <w:r w:rsidRPr="002A5040">
        <w:rPr>
          <w:rFonts w:ascii="Segoe UI" w:eastAsia="Times New Roman" w:hAnsi="Segoe UI" w:cs="Segoe UI"/>
          <w:b/>
          <w:bCs/>
          <w:color w:val="000000" w:themeColor="text1"/>
          <w:kern w:val="0"/>
          <w14:ligatures w14:val="none"/>
        </w:rPr>
        <w:t>Question</w:t>
      </w:r>
      <w:r w:rsidRPr="002A5040">
        <w:rPr>
          <w:rFonts w:ascii="Segoe UI" w:eastAsia="Times New Roman" w:hAnsi="Segoe UI" w:cs="Segoe UI"/>
          <w:color w:val="000000" w:themeColor="text1"/>
          <w:kern w:val="0"/>
          <w14:ligatures w14:val="none"/>
        </w:rPr>
        <w:t>: Is it possible to always walk in the Spirit of God versus the flesh</w:t>
      </w:r>
    </w:p>
    <w:p w14:paraId="50C21401" w14:textId="6E80BCEC" w:rsidR="002A5040" w:rsidRPr="002A5040" w:rsidRDefault="002A5040" w:rsidP="002A5040">
      <w:pPr>
        <w:rPr>
          <w:rFonts w:ascii="Segoe UI" w:eastAsia="Times New Roman" w:hAnsi="Segoe UI" w:cs="Segoe UI"/>
          <w:color w:val="000000" w:themeColor="text1"/>
          <w:kern w:val="0"/>
          <w14:ligatures w14:val="none"/>
        </w:rPr>
      </w:pPr>
      <w:r w:rsidRPr="002A5040">
        <w:rPr>
          <w:rFonts w:ascii="Segoe UI" w:eastAsia="Times New Roman" w:hAnsi="Segoe UI" w:cs="Segoe UI"/>
          <w:b/>
          <w:bCs/>
          <w:color w:val="000000" w:themeColor="text1"/>
          <w:kern w:val="0"/>
          <w14:ligatures w14:val="none"/>
        </w:rPr>
        <w:t>Romans 8:1-14</w:t>
      </w:r>
      <w:r w:rsidRPr="002A5040">
        <w:rPr>
          <w:rFonts w:ascii="Segoe UI" w:eastAsia="Times New Roman" w:hAnsi="Segoe UI" w:cs="Segoe UI"/>
          <w:color w:val="000000" w:themeColor="text1"/>
          <w:kern w:val="0"/>
          <w14:ligatures w14:val="none"/>
        </w:rPr>
        <w:t> makes clear the </w:t>
      </w:r>
      <w:r w:rsidRPr="002A5040">
        <w:rPr>
          <w:rFonts w:ascii="Segoe UI" w:eastAsia="Times New Roman" w:hAnsi="Segoe UI" w:cs="Segoe UI"/>
          <w:i/>
          <w:iCs/>
          <w:color w:val="000000" w:themeColor="text1"/>
          <w:kern w:val="0"/>
          <w14:ligatures w14:val="none"/>
        </w:rPr>
        <w:t>ideal</w:t>
      </w:r>
      <w:r w:rsidRPr="002A5040">
        <w:rPr>
          <w:rFonts w:ascii="Segoe UI" w:eastAsia="Times New Roman" w:hAnsi="Segoe UI" w:cs="Segoe UI"/>
          <w:color w:val="000000" w:themeColor="text1"/>
          <w:kern w:val="0"/>
          <w14:ligatures w14:val="none"/>
        </w:rPr>
        <w:t>: God has given us the Spirit and invites us to walk continually in His power, not bound by our old nature. However, Scripture also recognizes the ongoing struggle</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b/>
          <w:bCs/>
          <w:color w:val="000000" w:themeColor="text1"/>
          <w:kern w:val="0"/>
          <w14:ligatures w14:val="none"/>
        </w:rPr>
        <w:t xml:space="preserve">Galatians </w:t>
      </w:r>
      <w:proofErr w:type="gramStart"/>
      <w:r w:rsidRPr="002A5040">
        <w:rPr>
          <w:rFonts w:ascii="Segoe UI" w:eastAsia="Times New Roman" w:hAnsi="Segoe UI" w:cs="Segoe UI"/>
          <w:b/>
          <w:bCs/>
          <w:color w:val="000000" w:themeColor="text1"/>
          <w:kern w:val="0"/>
          <w14:ligatures w14:val="none"/>
        </w:rPr>
        <w:t>5:17:</w:t>
      </w:r>
      <w:r w:rsidRPr="002A5040">
        <w:rPr>
          <w:rFonts w:ascii="Segoe UI" w:eastAsia="Times New Roman" w:hAnsi="Segoe UI" w:cs="Segoe UI"/>
          <w:i/>
          <w:iCs/>
          <w:color w:val="000000" w:themeColor="text1"/>
          <w:kern w:val="0"/>
          <w14:ligatures w14:val="none"/>
        </w:rPr>
        <w:t>“</w:t>
      </w:r>
      <w:proofErr w:type="gramEnd"/>
      <w:r w:rsidRPr="002A5040">
        <w:rPr>
          <w:rFonts w:ascii="Segoe UI" w:eastAsia="Times New Roman" w:hAnsi="Segoe UI" w:cs="Segoe UI"/>
          <w:i/>
          <w:iCs/>
          <w:color w:val="000000" w:themeColor="text1"/>
          <w:kern w:val="0"/>
          <w14:ligatures w14:val="none"/>
        </w:rPr>
        <w:t xml:space="preserve">For the flesh desires what is contrary to </w:t>
      </w:r>
      <w:r w:rsidRPr="002A5040">
        <w:rPr>
          <w:rFonts w:ascii="Segoe UI" w:eastAsia="Times New Roman" w:hAnsi="Segoe UI" w:cs="Segoe UI"/>
          <w:i/>
          <w:iCs/>
          <w:color w:val="000000" w:themeColor="text1"/>
          <w:kern w:val="0"/>
          <w14:ligatures w14:val="none"/>
        </w:rPr>
        <w:lastRenderedPageBreak/>
        <w:t xml:space="preserve">the Spirit, and the Spirit what is contrary to the flesh. They </w:t>
      </w:r>
      <w:proofErr w:type="gramStart"/>
      <w:r w:rsidRPr="002A5040">
        <w:rPr>
          <w:rFonts w:ascii="Segoe UI" w:eastAsia="Times New Roman" w:hAnsi="Segoe UI" w:cs="Segoe UI"/>
          <w:i/>
          <w:iCs/>
          <w:color w:val="000000" w:themeColor="text1"/>
          <w:kern w:val="0"/>
          <w14:ligatures w14:val="none"/>
        </w:rPr>
        <w:t>are in conflict with</w:t>
      </w:r>
      <w:proofErr w:type="gramEnd"/>
      <w:r w:rsidRPr="002A5040">
        <w:rPr>
          <w:rFonts w:ascii="Segoe UI" w:eastAsia="Times New Roman" w:hAnsi="Segoe UI" w:cs="Segoe UI"/>
          <w:i/>
          <w:iCs/>
          <w:color w:val="000000" w:themeColor="text1"/>
          <w:kern w:val="0"/>
          <w14:ligatures w14:val="none"/>
        </w:rPr>
        <w:t xml:space="preserve"> each other, so that you are not to do whatever you want.”</w:t>
      </w:r>
      <w:r w:rsidRPr="002A5040">
        <w:rPr>
          <w:rFonts w:ascii="Segoe UI" w:eastAsia="Times New Roman" w:hAnsi="Segoe UI" w:cs="Segoe UI"/>
          <w:i/>
          <w:iCs/>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Paul’s Confession (Romans 7):</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br/>
        <w:t>Even Paul confesses, “For I do not do the good I want to do, but the evil I do not want to do—this I keep on doing.”</w:t>
      </w:r>
      <w:r w:rsidRPr="002A5040">
        <w:rPr>
          <w:rFonts w:ascii="Segoe UI" w:eastAsia="Times New Roman" w:hAnsi="Segoe UI" w:cs="Segoe UI"/>
          <w:color w:val="000000" w:themeColor="text1"/>
          <w:kern w:val="0"/>
          <w14:ligatures w14:val="none"/>
        </w:rPr>
        <w:t xml:space="preserve"> </w:t>
      </w:r>
      <w:proofErr w:type="gramStart"/>
      <w:r w:rsidRPr="002A5040">
        <w:rPr>
          <w:rFonts w:ascii="Segoe UI" w:eastAsia="Times New Roman" w:hAnsi="Segoe UI" w:cs="Segoe UI"/>
          <w:color w:val="000000" w:themeColor="text1"/>
          <w:kern w:val="0"/>
          <w14:ligatures w14:val="none"/>
        </w:rPr>
        <w:t>The Spirit</w:t>
      </w:r>
      <w:proofErr w:type="gramEnd"/>
      <w:r w:rsidRPr="002A5040">
        <w:rPr>
          <w:rFonts w:ascii="Segoe UI" w:eastAsia="Times New Roman" w:hAnsi="Segoe UI" w:cs="Segoe UI"/>
          <w:color w:val="000000" w:themeColor="text1"/>
          <w:kern w:val="0"/>
          <w14:ligatures w14:val="none"/>
        </w:rPr>
        <w:t xml:space="preserve"> enables victory over sin and fear; we are no longer </w:t>
      </w:r>
      <w:r w:rsidRPr="002A5040">
        <w:rPr>
          <w:rFonts w:ascii="Segoe UI" w:eastAsia="Times New Roman" w:hAnsi="Segoe UI" w:cs="Segoe UI"/>
          <w:i/>
          <w:iCs/>
          <w:color w:val="000000" w:themeColor="text1"/>
          <w:kern w:val="0"/>
          <w14:ligatures w14:val="none"/>
        </w:rPr>
        <w:t>slaves</w:t>
      </w:r>
      <w:r w:rsidRPr="002A5040">
        <w:rPr>
          <w:rFonts w:ascii="Segoe UI" w:eastAsia="Times New Roman" w:hAnsi="Segoe UI" w:cs="Segoe UI"/>
          <w:color w:val="000000" w:themeColor="text1"/>
          <w:kern w:val="0"/>
          <w14:ligatures w14:val="none"/>
        </w:rPr>
        <w:t> to the flesh. Regular, intentional living by the Spirit is possible as we surrender, pray, and seek God daily.</w:t>
      </w:r>
      <w:r w:rsidRPr="002A5040">
        <w:rPr>
          <w:rFonts w:ascii="Segoe UI" w:eastAsia="Times New Roman" w:hAnsi="Segoe UI" w:cs="Segoe UI"/>
          <w:color w:val="000000" w:themeColor="text1"/>
          <w:kern w:val="0"/>
          <w14:ligatures w14:val="none"/>
        </w:rPr>
        <w:t xml:space="preserve">  </w:t>
      </w:r>
      <w:proofErr w:type="gramStart"/>
      <w:r w:rsidRPr="002A5040">
        <w:rPr>
          <w:rFonts w:ascii="Segoe UI" w:eastAsia="Times New Roman" w:hAnsi="Segoe UI" w:cs="Segoe UI"/>
          <w:color w:val="000000" w:themeColor="text1"/>
          <w:kern w:val="0"/>
          <w14:ligatures w14:val="none"/>
        </w:rPr>
        <w:t>However</w:t>
      </w:r>
      <w:proofErr w:type="gramEnd"/>
      <w:r w:rsidRPr="002A5040">
        <w:rPr>
          <w:rFonts w:ascii="Segoe UI" w:eastAsia="Times New Roman" w:hAnsi="Segoe UI" w:cs="Segoe UI"/>
          <w:color w:val="000000" w:themeColor="text1"/>
          <w:kern w:val="0"/>
          <w14:ligatures w14:val="none"/>
        </w:rPr>
        <w:t xml:space="preserve"> the s</w:t>
      </w:r>
      <w:r w:rsidRPr="002A5040">
        <w:rPr>
          <w:rFonts w:ascii="Segoe UI" w:eastAsia="Times New Roman" w:hAnsi="Segoe UI" w:cs="Segoe UI"/>
          <w:color w:val="000000" w:themeColor="text1"/>
          <w:kern w:val="0"/>
          <w14:ligatures w14:val="none"/>
        </w:rPr>
        <w:t>truggle is ongoing in this life; until we are perfected in Christ (Philippians 1:6), no believer will be flawless.</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 xml:space="preserve">The more we surrender, the more we experience Spirit-led living. Growth comes as we practice prayer, Scripture, fellowship, and listen </w:t>
      </w:r>
      <w:proofErr w:type="gramStart"/>
      <w:r w:rsidRPr="002A5040">
        <w:rPr>
          <w:rFonts w:ascii="Segoe UI" w:eastAsia="Times New Roman" w:hAnsi="Segoe UI" w:cs="Segoe UI"/>
          <w:color w:val="000000" w:themeColor="text1"/>
          <w:kern w:val="0"/>
          <w14:ligatures w14:val="none"/>
        </w:rPr>
        <w:t>for</w:t>
      </w:r>
      <w:proofErr w:type="gramEnd"/>
      <w:r w:rsidRPr="002A5040">
        <w:rPr>
          <w:rFonts w:ascii="Segoe UI" w:eastAsia="Times New Roman" w:hAnsi="Segoe UI" w:cs="Segoe UI"/>
          <w:color w:val="000000" w:themeColor="text1"/>
          <w:kern w:val="0"/>
          <w14:ligatures w14:val="none"/>
        </w:rPr>
        <w:t xml:space="preserve"> the Spirit’s guidance.</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When we stumble, there is grace! Romans 8:1 assures us there is “now no condemnation” for those who are in Christ. God’s Spirit picks us up, restores us, and empowers us to continue.</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Walking in the Spirit is a daily decision—a posture of heart, not perfection. It’s about progress and dependence, not arrival.</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The “flesh” may tempt, but the Spirit is always present and ready to help us choose God’s way.</w:t>
      </w:r>
      <w:r w:rsidRPr="002A5040">
        <w:rPr>
          <w:rFonts w:ascii="Segoe UI" w:eastAsia="Times New Roman" w:hAnsi="Segoe UI" w:cs="Segoe UI"/>
          <w:color w:val="000000" w:themeColor="text1"/>
          <w:kern w:val="0"/>
          <w14:ligatures w14:val="none"/>
        </w:rPr>
        <w:t xml:space="preserve"> </w:t>
      </w:r>
      <w:r w:rsidRPr="002A5040">
        <w:rPr>
          <w:rFonts w:ascii="Segoe UI" w:eastAsia="Times New Roman" w:hAnsi="Segoe UI" w:cs="Segoe UI"/>
          <w:color w:val="000000" w:themeColor="text1"/>
          <w:kern w:val="0"/>
          <w14:ligatures w14:val="none"/>
        </w:rPr>
        <w:t>While it’s not possible to </w:t>
      </w:r>
      <w:r w:rsidRPr="002A5040">
        <w:rPr>
          <w:rFonts w:ascii="Segoe UI" w:eastAsia="Times New Roman" w:hAnsi="Segoe UI" w:cs="Segoe UI"/>
          <w:i/>
          <w:iCs/>
          <w:color w:val="000000" w:themeColor="text1"/>
          <w:kern w:val="0"/>
          <w14:ligatures w14:val="none"/>
        </w:rPr>
        <w:t>never</w:t>
      </w:r>
      <w:r w:rsidRPr="002A5040">
        <w:rPr>
          <w:rFonts w:ascii="Segoe UI" w:eastAsia="Times New Roman" w:hAnsi="Segoe UI" w:cs="Segoe UI"/>
          <w:color w:val="000000" w:themeColor="text1"/>
          <w:kern w:val="0"/>
          <w14:ligatures w14:val="none"/>
        </w:rPr>
        <w:t> sin or be completely free from fleshly struggles in this life, it </w:t>
      </w:r>
      <w:r w:rsidRPr="002A5040">
        <w:rPr>
          <w:rFonts w:ascii="Segoe UI" w:eastAsia="Times New Roman" w:hAnsi="Segoe UI" w:cs="Segoe UI"/>
          <w:b/>
          <w:bCs/>
          <w:color w:val="000000" w:themeColor="text1"/>
          <w:kern w:val="0"/>
          <w:u w:val="single"/>
          <w14:ligatures w14:val="none"/>
        </w:rPr>
        <w:t>is possible</w:t>
      </w:r>
      <w:r w:rsidRPr="002A5040">
        <w:rPr>
          <w:rFonts w:ascii="Segoe UI" w:eastAsia="Times New Roman" w:hAnsi="Segoe UI" w:cs="Segoe UI"/>
          <w:color w:val="000000" w:themeColor="text1"/>
          <w:kern w:val="0"/>
          <w14:ligatures w14:val="none"/>
        </w:rPr>
        <w:t> to increasingly walk in the Spirit, experience victory, and live in freedom as we grow in relationship with God. Our journey is one of grace and transformation, not condemnation.</w:t>
      </w:r>
    </w:p>
    <w:p w14:paraId="33CFC67A" w14:textId="3386152F" w:rsidR="00AB2583" w:rsidRPr="002A5040" w:rsidRDefault="00AB2583" w:rsidP="00AB2583">
      <w:pPr>
        <w:rPr>
          <w:rFonts w:ascii="Segoe UI" w:eastAsia="Times New Roman" w:hAnsi="Segoe UI" w:cs="Segoe UI"/>
          <w:color w:val="000000" w:themeColor="text1"/>
          <w:kern w:val="0"/>
          <w14:ligatures w14:val="none"/>
        </w:rPr>
      </w:pPr>
      <w:r w:rsidRPr="002A5040">
        <w:rPr>
          <w:rFonts w:ascii="Segoe UI" w:eastAsia="Times New Roman" w:hAnsi="Segoe UI" w:cs="Segoe UI"/>
          <w:b/>
          <w:bCs/>
          <w:color w:val="000000" w:themeColor="text1"/>
          <w:kern w:val="0"/>
          <w14:ligatures w14:val="none"/>
        </w:rPr>
        <w:t>Challenge:</w:t>
      </w:r>
      <w:r w:rsidRPr="002A5040">
        <w:rPr>
          <w:rFonts w:ascii="Segoe UI" w:eastAsia="Times New Roman" w:hAnsi="Segoe UI" w:cs="Segoe UI"/>
          <w:color w:val="000000" w:themeColor="text1"/>
          <w:kern w:val="0"/>
          <w14:ligatures w14:val="none"/>
        </w:rPr>
        <w:br/>
        <w:t>This week, choose one area of your life where you need God’s help. Pray specifically for the</w:t>
      </w:r>
      <w:r w:rsidRPr="002A5040">
        <w:rPr>
          <w:rFonts w:ascii="Segoe UI" w:eastAsia="Times New Roman" w:hAnsi="Segoe UI" w:cs="Segoe UI"/>
          <w:color w:val="000000" w:themeColor="text1"/>
          <w:kern w:val="0"/>
          <w14:ligatures w14:val="none"/>
        </w:rPr>
        <w:t xml:space="preserve"> Gods</w:t>
      </w:r>
      <w:r w:rsidRPr="002A5040">
        <w:rPr>
          <w:rFonts w:ascii="Segoe UI" w:eastAsia="Times New Roman" w:hAnsi="Segoe UI" w:cs="Segoe UI"/>
          <w:color w:val="000000" w:themeColor="text1"/>
          <w:kern w:val="0"/>
          <w14:ligatures w14:val="none"/>
        </w:rPr>
        <w:t xml:space="preserve"> Spirit</w:t>
      </w:r>
      <w:r w:rsidRPr="002A5040">
        <w:rPr>
          <w:rFonts w:ascii="Segoe UI" w:eastAsia="Times New Roman" w:hAnsi="Segoe UI" w:cs="Segoe UI"/>
          <w:color w:val="000000" w:themeColor="text1"/>
          <w:kern w:val="0"/>
          <w14:ligatures w14:val="none"/>
        </w:rPr>
        <w:t xml:space="preserve"> of</w:t>
      </w:r>
      <w:r w:rsidRPr="002A5040">
        <w:rPr>
          <w:rFonts w:ascii="Segoe UI" w:eastAsia="Times New Roman" w:hAnsi="Segoe UI" w:cs="Segoe UI"/>
          <w:color w:val="000000" w:themeColor="text1"/>
          <w:kern w:val="0"/>
          <w14:ligatures w14:val="none"/>
        </w:rPr>
        <w:t xml:space="preserve"> empowerment and guidance. Watch and see how He leads you, assures you, and gives you strength you didn’t know you had!</w:t>
      </w:r>
    </w:p>
    <w:p w14:paraId="02CF2F11" w14:textId="652ADD21" w:rsidR="00AB2583" w:rsidRPr="002A5040" w:rsidRDefault="00AB2583" w:rsidP="00AB2583">
      <w:pPr>
        <w:rPr>
          <w:rFonts w:ascii="Segoe UI" w:eastAsia="Times New Roman" w:hAnsi="Segoe UI" w:cs="Segoe UI"/>
          <w:b/>
          <w:bCs/>
          <w:color w:val="000000" w:themeColor="text1"/>
          <w:kern w:val="0"/>
          <w14:ligatures w14:val="none"/>
        </w:rPr>
      </w:pPr>
      <w:r w:rsidRPr="002A5040">
        <w:rPr>
          <w:rFonts w:ascii="Segoe UI" w:eastAsia="Times New Roman" w:hAnsi="Segoe UI" w:cs="Segoe UI"/>
          <w:b/>
          <w:bCs/>
          <w:color w:val="000000" w:themeColor="text1"/>
          <w:kern w:val="0"/>
          <w14:ligatures w14:val="none"/>
        </w:rPr>
        <w:t xml:space="preserve">Closing: </w:t>
      </w:r>
    </w:p>
    <w:p w14:paraId="1DBE5917" w14:textId="65E7A5C4" w:rsidR="00AB2583" w:rsidRPr="002A5040" w:rsidRDefault="00AB2583" w:rsidP="00AB2583">
      <w:pPr>
        <w:rPr>
          <w:rFonts w:ascii="Segoe UI" w:eastAsia="Times New Roman" w:hAnsi="Segoe UI" w:cs="Segoe UI"/>
          <w:color w:val="000000" w:themeColor="text1"/>
          <w:kern w:val="0"/>
          <w14:ligatures w14:val="none"/>
        </w:rPr>
      </w:pPr>
      <w:r w:rsidRPr="002A5040">
        <w:rPr>
          <w:rFonts w:ascii="Segoe UI" w:eastAsia="Times New Roman" w:hAnsi="Segoe UI" w:cs="Segoe UI"/>
          <w:color w:val="000000" w:themeColor="text1"/>
          <w:kern w:val="0"/>
          <w14:ligatures w14:val="none"/>
        </w:rPr>
        <w:t xml:space="preserve">As we </w:t>
      </w:r>
      <w:proofErr w:type="gramStart"/>
      <w:r w:rsidRPr="002A5040">
        <w:rPr>
          <w:rFonts w:ascii="Segoe UI" w:eastAsia="Times New Roman" w:hAnsi="Segoe UI" w:cs="Segoe UI"/>
          <w:color w:val="000000" w:themeColor="text1"/>
          <w:kern w:val="0"/>
          <w14:ligatures w14:val="none"/>
        </w:rPr>
        <w:t>come to a close</w:t>
      </w:r>
      <w:proofErr w:type="gramEnd"/>
      <w:r w:rsidRPr="002A5040">
        <w:rPr>
          <w:rFonts w:ascii="Segoe UI" w:eastAsia="Times New Roman" w:hAnsi="Segoe UI" w:cs="Segoe UI"/>
          <w:color w:val="000000" w:themeColor="text1"/>
          <w:kern w:val="0"/>
          <w14:ligatures w14:val="none"/>
        </w:rPr>
        <w:t>, let’s remember that walking in the Spirit is not reserved for spiritual “giants” or perfect people—it is God’s invitation to all His children. The same Spirit that raised Jesus from the dead is living inside each of us, offering freedom from condemnation, power to overcome, and assurance that we truly belong to our Father.</w:t>
      </w:r>
    </w:p>
    <w:p w14:paraId="2A6C8A6B" w14:textId="77777777" w:rsidR="00AB2583" w:rsidRPr="002A5040" w:rsidRDefault="00AB2583" w:rsidP="00AB2583">
      <w:pPr>
        <w:rPr>
          <w:rFonts w:ascii="Segoe UI" w:eastAsia="Times New Roman" w:hAnsi="Segoe UI" w:cs="Segoe UI"/>
          <w:color w:val="000000" w:themeColor="text1"/>
          <w:kern w:val="0"/>
          <w14:ligatures w14:val="none"/>
        </w:rPr>
      </w:pPr>
      <w:r w:rsidRPr="002A5040">
        <w:rPr>
          <w:rFonts w:ascii="Segoe UI" w:eastAsia="Times New Roman" w:hAnsi="Segoe UI" w:cs="Segoe UI"/>
          <w:color w:val="000000" w:themeColor="text1"/>
          <w:kern w:val="0"/>
          <w14:ligatures w14:val="none"/>
        </w:rPr>
        <w:t>Like the prodigal son, the woman forgiven by Jesus, and the early believers Paul wrote to, we too are invited to lay aside our failures and doubts, and step boldly into the new life the Spirit offers. The Spirit leads us away from fear, shame, and striving—and into the security, hope, and transforming love of God’s family.</w:t>
      </w:r>
    </w:p>
    <w:p w14:paraId="2106F427" w14:textId="77777777" w:rsidR="00AB2583" w:rsidRPr="002A5040" w:rsidRDefault="00AB2583" w:rsidP="00AB2583">
      <w:pPr>
        <w:rPr>
          <w:rFonts w:ascii="Segoe UI" w:eastAsia="Times New Roman" w:hAnsi="Segoe UI" w:cs="Segoe UI"/>
          <w:color w:val="000000" w:themeColor="text1"/>
          <w:kern w:val="0"/>
          <w14:ligatures w14:val="none"/>
        </w:rPr>
      </w:pPr>
      <w:r w:rsidRPr="002A5040">
        <w:rPr>
          <w:rFonts w:ascii="Segoe UI" w:eastAsia="Times New Roman" w:hAnsi="Segoe UI" w:cs="Segoe UI"/>
          <w:color w:val="000000" w:themeColor="text1"/>
          <w:kern w:val="0"/>
          <w14:ligatures w14:val="none"/>
        </w:rPr>
        <w:t xml:space="preserve">Let us leave here today confident, not in our own strength, but in the Spirit’s power to guide, comfort, and renew us. May we listen for the Spirit’s voice, trust His guidance in our decisions, and extend the same grace to others that we have so generously received. </w:t>
      </w:r>
      <w:r w:rsidRPr="002A5040">
        <w:rPr>
          <w:rFonts w:ascii="Segoe UI" w:eastAsia="Times New Roman" w:hAnsi="Segoe UI" w:cs="Segoe UI"/>
          <w:color w:val="000000" w:themeColor="text1"/>
          <w:kern w:val="0"/>
          <w14:ligatures w14:val="none"/>
        </w:rPr>
        <w:lastRenderedPageBreak/>
        <w:t>Each day, may our lives declare: “There is now no condemnation for those who are in Christ Jesus.” We are free, we are loved, and we are children of God—empowered to live differently, by the Spirit, for His glory.</w:t>
      </w:r>
    </w:p>
    <w:p w14:paraId="755DB8C0" w14:textId="77777777" w:rsidR="00AB2583" w:rsidRPr="00AB2583" w:rsidRDefault="00AB2583" w:rsidP="00AB2583">
      <w:pPr>
        <w:rPr>
          <w:rFonts w:ascii="Segoe UI" w:eastAsia="Times New Roman" w:hAnsi="Segoe UI" w:cs="Segoe UI"/>
          <w:color w:val="7030A0"/>
          <w:kern w:val="0"/>
          <w14:ligatures w14:val="none"/>
        </w:rPr>
      </w:pPr>
    </w:p>
    <w:p w14:paraId="188B54C4" w14:textId="27D316E9" w:rsidR="00AB2583" w:rsidRPr="00AB2583" w:rsidRDefault="00AB2583" w:rsidP="00AB2583">
      <w:pPr>
        <w:rPr>
          <w:rFonts w:ascii="Segoe UI" w:eastAsia="Times New Roman" w:hAnsi="Segoe UI" w:cs="Segoe UI"/>
          <w:color w:val="7030A0"/>
          <w:kern w:val="0"/>
          <w14:ligatures w14:val="none"/>
        </w:rPr>
      </w:pPr>
    </w:p>
    <w:p w14:paraId="0E8BB38F" w14:textId="343F900C" w:rsidR="00AB2583" w:rsidRPr="00AB2583" w:rsidRDefault="00AB2583" w:rsidP="00AB2583">
      <w:pPr>
        <w:rPr>
          <w:rFonts w:ascii="Segoe UI" w:eastAsia="Times New Roman" w:hAnsi="Segoe UI" w:cs="Segoe UI"/>
          <w:color w:val="7030A0"/>
          <w:kern w:val="0"/>
          <w14:ligatures w14:val="none"/>
        </w:rPr>
      </w:pPr>
    </w:p>
    <w:p w14:paraId="32BC03E9" w14:textId="20743504" w:rsidR="00AB2583" w:rsidRPr="00AB2583" w:rsidRDefault="00AB2583" w:rsidP="00AB2583">
      <w:pPr>
        <w:rPr>
          <w:rFonts w:ascii="Segoe UI" w:eastAsia="Times New Roman" w:hAnsi="Segoe UI" w:cs="Segoe UI"/>
          <w:color w:val="7030A0"/>
          <w:kern w:val="0"/>
          <w14:ligatures w14:val="none"/>
        </w:rPr>
      </w:pPr>
    </w:p>
    <w:p w14:paraId="21985B84" w14:textId="71EED304" w:rsidR="00AB2583" w:rsidRPr="00AB2583" w:rsidRDefault="00AB2583" w:rsidP="00AB2583">
      <w:pPr>
        <w:ind w:left="360"/>
        <w:rPr>
          <w:rFonts w:ascii="Segoe UI" w:eastAsia="Times New Roman" w:hAnsi="Segoe UI" w:cs="Segoe UI"/>
          <w:color w:val="7030A0"/>
          <w:kern w:val="0"/>
          <w14:ligatures w14:val="none"/>
        </w:rPr>
      </w:pPr>
    </w:p>
    <w:p w14:paraId="7A1BFB74" w14:textId="6CFB9D9C" w:rsidR="00AB2583" w:rsidRPr="00AB2583" w:rsidRDefault="00AB2583" w:rsidP="00AB2583">
      <w:pPr>
        <w:rPr>
          <w:rStyle w:val="text"/>
          <w:rFonts w:ascii="Segoe UI" w:eastAsia="Times New Roman" w:hAnsi="Segoe UI" w:cs="Segoe UI"/>
          <w:color w:val="7030A0"/>
          <w:kern w:val="0"/>
          <w14:ligatures w14:val="none"/>
        </w:rPr>
      </w:pPr>
    </w:p>
    <w:sectPr w:rsidR="00AB2583" w:rsidRPr="00AB2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4E4"/>
    <w:multiLevelType w:val="multilevel"/>
    <w:tmpl w:val="B5E6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EF0"/>
    <w:multiLevelType w:val="multilevel"/>
    <w:tmpl w:val="144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5909"/>
    <w:multiLevelType w:val="multilevel"/>
    <w:tmpl w:val="F4AC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A37A5"/>
    <w:multiLevelType w:val="hybridMultilevel"/>
    <w:tmpl w:val="E87C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128AA"/>
    <w:multiLevelType w:val="multilevel"/>
    <w:tmpl w:val="90B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45449"/>
    <w:multiLevelType w:val="multilevel"/>
    <w:tmpl w:val="627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21339"/>
    <w:multiLevelType w:val="multilevel"/>
    <w:tmpl w:val="5F6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066A5"/>
    <w:multiLevelType w:val="multilevel"/>
    <w:tmpl w:val="216A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A3507"/>
    <w:multiLevelType w:val="multilevel"/>
    <w:tmpl w:val="3618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37186"/>
    <w:multiLevelType w:val="hybridMultilevel"/>
    <w:tmpl w:val="CC7A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26269D"/>
    <w:multiLevelType w:val="hybridMultilevel"/>
    <w:tmpl w:val="00D0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D2935"/>
    <w:multiLevelType w:val="multilevel"/>
    <w:tmpl w:val="28F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6022F"/>
    <w:multiLevelType w:val="multilevel"/>
    <w:tmpl w:val="037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B1A57"/>
    <w:multiLevelType w:val="multilevel"/>
    <w:tmpl w:val="83E6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D57285"/>
    <w:multiLevelType w:val="multilevel"/>
    <w:tmpl w:val="99A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11BCC"/>
    <w:multiLevelType w:val="multilevel"/>
    <w:tmpl w:val="3886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B6D8B"/>
    <w:multiLevelType w:val="multilevel"/>
    <w:tmpl w:val="769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3274B"/>
    <w:multiLevelType w:val="hybridMultilevel"/>
    <w:tmpl w:val="99D2B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3E136F"/>
    <w:multiLevelType w:val="multilevel"/>
    <w:tmpl w:val="70B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E4DC1"/>
    <w:multiLevelType w:val="multilevel"/>
    <w:tmpl w:val="783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21653"/>
    <w:multiLevelType w:val="hybridMultilevel"/>
    <w:tmpl w:val="617C5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9F5B3B"/>
    <w:multiLevelType w:val="multilevel"/>
    <w:tmpl w:val="40B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30A34"/>
    <w:multiLevelType w:val="multilevel"/>
    <w:tmpl w:val="31F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760728">
    <w:abstractNumId w:val="5"/>
  </w:num>
  <w:num w:numId="2" w16cid:durableId="1547373721">
    <w:abstractNumId w:val="21"/>
  </w:num>
  <w:num w:numId="3" w16cid:durableId="1166475452">
    <w:abstractNumId w:val="2"/>
  </w:num>
  <w:num w:numId="4" w16cid:durableId="2070297688">
    <w:abstractNumId w:val="11"/>
  </w:num>
  <w:num w:numId="5" w16cid:durableId="865753867">
    <w:abstractNumId w:val="7"/>
  </w:num>
  <w:num w:numId="6" w16cid:durableId="1423069393">
    <w:abstractNumId w:val="22"/>
  </w:num>
  <w:num w:numId="7" w16cid:durableId="2036495956">
    <w:abstractNumId w:val="10"/>
  </w:num>
  <w:num w:numId="8" w16cid:durableId="604651150">
    <w:abstractNumId w:val="14"/>
  </w:num>
  <w:num w:numId="9" w16cid:durableId="1331563919">
    <w:abstractNumId w:val="17"/>
  </w:num>
  <w:num w:numId="10" w16cid:durableId="738407420">
    <w:abstractNumId w:val="3"/>
  </w:num>
  <w:num w:numId="11" w16cid:durableId="1167014648">
    <w:abstractNumId w:val="20"/>
  </w:num>
  <w:num w:numId="12" w16cid:durableId="678121535">
    <w:abstractNumId w:val="13"/>
  </w:num>
  <w:num w:numId="13" w16cid:durableId="977681910">
    <w:abstractNumId w:val="9"/>
  </w:num>
  <w:num w:numId="14" w16cid:durableId="834296871">
    <w:abstractNumId w:val="8"/>
  </w:num>
  <w:num w:numId="15" w16cid:durableId="252662485">
    <w:abstractNumId w:val="0"/>
  </w:num>
  <w:num w:numId="16" w16cid:durableId="1900675487">
    <w:abstractNumId w:val="1"/>
  </w:num>
  <w:num w:numId="17" w16cid:durableId="2071145974">
    <w:abstractNumId w:val="6"/>
  </w:num>
  <w:num w:numId="18" w16cid:durableId="735783399">
    <w:abstractNumId w:val="19"/>
  </w:num>
  <w:num w:numId="19" w16cid:durableId="1748844731">
    <w:abstractNumId w:val="15"/>
  </w:num>
  <w:num w:numId="20" w16cid:durableId="1352997839">
    <w:abstractNumId w:val="16"/>
  </w:num>
  <w:num w:numId="21" w16cid:durableId="1547986425">
    <w:abstractNumId w:val="4"/>
  </w:num>
  <w:num w:numId="22" w16cid:durableId="202913857">
    <w:abstractNumId w:val="12"/>
  </w:num>
  <w:num w:numId="23" w16cid:durableId="21047621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BAF"/>
    <w:rsid w:val="00170BAF"/>
    <w:rsid w:val="002A5040"/>
    <w:rsid w:val="002C4DAA"/>
    <w:rsid w:val="00392E55"/>
    <w:rsid w:val="009D7212"/>
    <w:rsid w:val="00AB2583"/>
    <w:rsid w:val="00AD6088"/>
    <w:rsid w:val="00D66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EFBB"/>
  <w15:chartTrackingRefBased/>
  <w15:docId w15:val="{578ADD5B-2896-4C27-B75F-8C3533EA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BAF"/>
    <w:rPr>
      <w:rFonts w:eastAsiaTheme="majorEastAsia" w:cstheme="majorBidi"/>
      <w:color w:val="272727" w:themeColor="text1" w:themeTint="D8"/>
    </w:rPr>
  </w:style>
  <w:style w:type="paragraph" w:styleId="Title">
    <w:name w:val="Title"/>
    <w:basedOn w:val="Normal"/>
    <w:next w:val="Normal"/>
    <w:link w:val="TitleChar"/>
    <w:uiPriority w:val="10"/>
    <w:qFormat/>
    <w:rsid w:val="00170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BAF"/>
    <w:pPr>
      <w:spacing w:before="160"/>
      <w:jc w:val="center"/>
    </w:pPr>
    <w:rPr>
      <w:i/>
      <w:iCs/>
      <w:color w:val="404040" w:themeColor="text1" w:themeTint="BF"/>
    </w:rPr>
  </w:style>
  <w:style w:type="character" w:customStyle="1" w:styleId="QuoteChar">
    <w:name w:val="Quote Char"/>
    <w:basedOn w:val="DefaultParagraphFont"/>
    <w:link w:val="Quote"/>
    <w:uiPriority w:val="29"/>
    <w:rsid w:val="00170BAF"/>
    <w:rPr>
      <w:i/>
      <w:iCs/>
      <w:color w:val="404040" w:themeColor="text1" w:themeTint="BF"/>
    </w:rPr>
  </w:style>
  <w:style w:type="paragraph" w:styleId="ListParagraph">
    <w:name w:val="List Paragraph"/>
    <w:basedOn w:val="Normal"/>
    <w:uiPriority w:val="34"/>
    <w:qFormat/>
    <w:rsid w:val="00170BAF"/>
    <w:pPr>
      <w:ind w:left="720"/>
      <w:contextualSpacing/>
    </w:pPr>
  </w:style>
  <w:style w:type="character" w:styleId="IntenseEmphasis">
    <w:name w:val="Intense Emphasis"/>
    <w:basedOn w:val="DefaultParagraphFont"/>
    <w:uiPriority w:val="21"/>
    <w:qFormat/>
    <w:rsid w:val="00170BAF"/>
    <w:rPr>
      <w:i/>
      <w:iCs/>
      <w:color w:val="0F4761" w:themeColor="accent1" w:themeShade="BF"/>
    </w:rPr>
  </w:style>
  <w:style w:type="paragraph" w:styleId="IntenseQuote">
    <w:name w:val="Intense Quote"/>
    <w:basedOn w:val="Normal"/>
    <w:next w:val="Normal"/>
    <w:link w:val="IntenseQuoteChar"/>
    <w:uiPriority w:val="30"/>
    <w:qFormat/>
    <w:rsid w:val="00170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BAF"/>
    <w:rPr>
      <w:i/>
      <w:iCs/>
      <w:color w:val="0F4761" w:themeColor="accent1" w:themeShade="BF"/>
    </w:rPr>
  </w:style>
  <w:style w:type="character" w:styleId="IntenseReference">
    <w:name w:val="Intense Reference"/>
    <w:basedOn w:val="DefaultParagraphFont"/>
    <w:uiPriority w:val="32"/>
    <w:qFormat/>
    <w:rsid w:val="00170BAF"/>
    <w:rPr>
      <w:b/>
      <w:bCs/>
      <w:smallCaps/>
      <w:color w:val="0F4761" w:themeColor="accent1" w:themeShade="BF"/>
      <w:spacing w:val="5"/>
    </w:rPr>
  </w:style>
  <w:style w:type="paragraph" w:customStyle="1" w:styleId="chapter-1">
    <w:name w:val="chapter-1"/>
    <w:basedOn w:val="Normal"/>
    <w:rsid w:val="00AD60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
    <w:name w:val="text"/>
    <w:basedOn w:val="DefaultParagraphFont"/>
    <w:rsid w:val="00AD6088"/>
  </w:style>
  <w:style w:type="character" w:customStyle="1" w:styleId="chapternum">
    <w:name w:val="chapternum"/>
    <w:basedOn w:val="DefaultParagraphFont"/>
    <w:rsid w:val="00AD6088"/>
  </w:style>
  <w:style w:type="paragraph" w:styleId="NormalWeb">
    <w:name w:val="Normal (Web)"/>
    <w:basedOn w:val="Normal"/>
    <w:uiPriority w:val="99"/>
    <w:semiHidden/>
    <w:unhideWhenUsed/>
    <w:rsid w:val="00AD60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6F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Ebony M. (KCVA)</dc:creator>
  <cp:keywords/>
  <dc:description/>
  <cp:lastModifiedBy>Woods, Ebony M. (KCVA)</cp:lastModifiedBy>
  <cp:revision>2</cp:revision>
  <dcterms:created xsi:type="dcterms:W3CDTF">2026-08-21T18:56:00Z</dcterms:created>
  <dcterms:modified xsi:type="dcterms:W3CDTF">2026-08-21T18:56:00Z</dcterms:modified>
</cp:coreProperties>
</file>