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8D6F" w14:textId="57BC23BC" w:rsidR="007112C5" w:rsidRPr="00226FEF" w:rsidRDefault="00226FEF" w:rsidP="00226FEF">
      <w:pPr>
        <w:jc w:val="center"/>
        <w:rPr>
          <w:b/>
          <w:bCs/>
          <w:sz w:val="26"/>
          <w:szCs w:val="28"/>
          <w:lang w:val="es-ES"/>
        </w:rPr>
      </w:pPr>
      <w:r w:rsidRPr="00226FEF">
        <w:rPr>
          <w:b/>
          <w:bCs/>
          <w:sz w:val="26"/>
          <w:szCs w:val="28"/>
          <w:lang w:val="es-ES"/>
        </w:rPr>
        <w:t>MAYORDOMIA DE EMPRESAS GANADERAS SOSTENIBLES</w:t>
      </w:r>
    </w:p>
    <w:p w14:paraId="451E16FC" w14:textId="77777777" w:rsidR="00A02CEA" w:rsidRDefault="00226FEF" w:rsidP="00D7168D">
      <w:pPr>
        <w:jc w:val="both"/>
        <w:rPr>
          <w:lang w:val="es-ES"/>
        </w:rPr>
      </w:pPr>
      <w:proofErr w:type="gramStart"/>
      <w:r>
        <w:rPr>
          <w:lang w:val="es-ES"/>
        </w:rPr>
        <w:t>TE GUSTA LA GANADERIA Y DESEAS SER EL MEJOR ADMINISTRADOR DE EMPRESAS GANADERAS</w:t>
      </w:r>
      <w:r w:rsidR="00A02CEA">
        <w:rPr>
          <w:lang w:val="es-ES"/>
        </w:rPr>
        <w:t>?</w:t>
      </w:r>
      <w:proofErr w:type="gramEnd"/>
      <w:r w:rsidR="00A02CEA">
        <w:rPr>
          <w:lang w:val="es-ES"/>
        </w:rPr>
        <w:t xml:space="preserve"> Acá te ayudamos a lograrlo de manera efectiva, atrévete a explorar el mundo de la ganadería, como perfeccionarla y manejar una producción sostenible en medio de este trópico</w:t>
      </w:r>
    </w:p>
    <w:p w14:paraId="66170636" w14:textId="77777777" w:rsidR="00A02CEA" w:rsidRDefault="00A02CEA" w:rsidP="00D7168D">
      <w:pPr>
        <w:jc w:val="both"/>
        <w:rPr>
          <w:lang w:val="es-ES"/>
        </w:rPr>
      </w:pPr>
    </w:p>
    <w:p w14:paraId="4E12D6AD" w14:textId="69540782" w:rsidR="00BC5966" w:rsidRDefault="00A02CEA" w:rsidP="00D7168D">
      <w:pPr>
        <w:jc w:val="both"/>
        <w:rPr>
          <w:lang w:val="es-ES"/>
        </w:rPr>
      </w:pPr>
      <w:r>
        <w:rPr>
          <w:lang w:val="es-ES"/>
        </w:rPr>
        <w:t xml:space="preserve">Con el técnico en </w:t>
      </w:r>
      <w:r w:rsidR="00D7168D">
        <w:rPr>
          <w:lang w:val="es-ES"/>
        </w:rPr>
        <w:t>mayordomía</w:t>
      </w:r>
      <w:r>
        <w:rPr>
          <w:lang w:val="es-ES"/>
        </w:rPr>
        <w:t xml:space="preserve"> de empresas ganaderas sostenibles del </w:t>
      </w:r>
      <w:r w:rsidR="00D7168D">
        <w:rPr>
          <w:lang w:val="es-ES"/>
        </w:rPr>
        <w:t>SENA</w:t>
      </w:r>
      <w:r w:rsidR="00BC5966">
        <w:rPr>
          <w:lang w:val="es-ES"/>
        </w:rPr>
        <w:t>, podrás cumplir con este objetivo, conseguir empleo y poder emprender como ganadero.</w:t>
      </w:r>
    </w:p>
    <w:p w14:paraId="1732B394" w14:textId="77777777" w:rsidR="00BC5966" w:rsidRDefault="00BC5966" w:rsidP="00D7168D">
      <w:pPr>
        <w:jc w:val="both"/>
        <w:rPr>
          <w:lang w:val="es-ES"/>
        </w:rPr>
      </w:pPr>
    </w:p>
    <w:p w14:paraId="5FBD7C94" w14:textId="77777777" w:rsidR="00BC5966" w:rsidRDefault="00BC5966" w:rsidP="00D7168D">
      <w:pPr>
        <w:jc w:val="both"/>
        <w:rPr>
          <w:lang w:val="es-ES"/>
        </w:rPr>
      </w:pPr>
      <w:r>
        <w:rPr>
          <w:lang w:val="es-ES"/>
        </w:rPr>
        <w:t>¿Qué aprenderás en el programa?</w:t>
      </w:r>
    </w:p>
    <w:p w14:paraId="13F233FE" w14:textId="77777777" w:rsidR="00BC5966" w:rsidRDefault="00BC5966" w:rsidP="00D7168D">
      <w:pPr>
        <w:jc w:val="both"/>
        <w:rPr>
          <w:lang w:val="es-ES"/>
        </w:rPr>
      </w:pPr>
    </w:p>
    <w:p w14:paraId="457EA993" w14:textId="668107A5" w:rsidR="00BC5966" w:rsidRPr="00245EFE" w:rsidRDefault="00BC5966" w:rsidP="00D7168D">
      <w:pPr>
        <w:jc w:val="both"/>
        <w:rPr>
          <w:b/>
          <w:bCs/>
          <w:lang w:val="es-ES"/>
        </w:rPr>
      </w:pPr>
      <w:r w:rsidRPr="00245EFE">
        <w:rPr>
          <w:b/>
          <w:bCs/>
          <w:lang w:val="es-ES"/>
        </w:rPr>
        <w:t>Alimentación animal sostenible (conservación de forrajes/ manejo de praderas)</w:t>
      </w:r>
    </w:p>
    <w:p w14:paraId="4D1D98AE" w14:textId="1ECD8DE6" w:rsidR="00BC5966" w:rsidRPr="00A61DA8" w:rsidRDefault="0079164B" w:rsidP="00D7168D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A61DA8">
        <w:rPr>
          <w:lang w:val="es-ES"/>
        </w:rPr>
        <w:t xml:space="preserve">Como alimentar el ganado bovino de manera adecuada, reconociendo los pastos para </w:t>
      </w:r>
      <w:r w:rsidR="00D7168D" w:rsidRPr="00A61DA8">
        <w:rPr>
          <w:lang w:val="es-ES"/>
        </w:rPr>
        <w:t>alimentación</w:t>
      </w:r>
      <w:r w:rsidRPr="00A61DA8">
        <w:rPr>
          <w:lang w:val="es-ES"/>
        </w:rPr>
        <w:t xml:space="preserve"> animal y sus cualidades nutricionales</w:t>
      </w:r>
    </w:p>
    <w:p w14:paraId="4276DAF5" w14:textId="237BE5A0" w:rsidR="0079164B" w:rsidRPr="00A61DA8" w:rsidRDefault="00D7168D" w:rsidP="00D7168D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A61DA8">
        <w:rPr>
          <w:lang w:val="es-ES"/>
        </w:rPr>
        <w:t>Conservación</w:t>
      </w:r>
      <w:r w:rsidR="0079164B" w:rsidRPr="00A61DA8">
        <w:rPr>
          <w:lang w:val="es-ES"/>
        </w:rPr>
        <w:t xml:space="preserve"> de forrajes: aprende de las alternativas de alimentación bovina para la época seca (verano)</w:t>
      </w:r>
      <w:r w:rsidR="00D14E96" w:rsidRPr="00A61DA8">
        <w:rPr>
          <w:lang w:val="es-ES"/>
        </w:rPr>
        <w:t xml:space="preserve"> y como llevarlas a cabo (silo, heno, bloques nutricionales, etc.)</w:t>
      </w:r>
    </w:p>
    <w:p w14:paraId="26909133" w14:textId="6C2AAFAB" w:rsidR="0079164B" w:rsidRDefault="0079164B" w:rsidP="00D7168D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A61DA8">
        <w:rPr>
          <w:lang w:val="es-ES"/>
        </w:rPr>
        <w:t xml:space="preserve">Manejo de praderas: reconocerás los procesos de siembra de pastos, desde la preparación de suelos, hasta la disposición de los pastos para alimentación animal </w:t>
      </w:r>
    </w:p>
    <w:p w14:paraId="3CA22A8F" w14:textId="1C4DDFA6" w:rsidR="00332A05" w:rsidRPr="00A61DA8" w:rsidRDefault="00332A05" w:rsidP="00D7168D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Aprenderás sobre el sistema de pastoreo racional </w:t>
      </w:r>
      <w:proofErr w:type="spellStart"/>
      <w:r w:rsidR="00D7168D">
        <w:rPr>
          <w:lang w:val="es-ES"/>
        </w:rPr>
        <w:t>V</w:t>
      </w:r>
      <w:r>
        <w:rPr>
          <w:lang w:val="es-ES"/>
        </w:rPr>
        <w:t>oisin</w:t>
      </w:r>
      <w:proofErr w:type="spellEnd"/>
      <w:r>
        <w:rPr>
          <w:lang w:val="es-ES"/>
        </w:rPr>
        <w:t xml:space="preserve"> y todas las mejoras que ha tenido desde su implementación </w:t>
      </w:r>
    </w:p>
    <w:p w14:paraId="73E6B9D6" w14:textId="37C6FBA9" w:rsidR="00BC5966" w:rsidRDefault="00BC5966" w:rsidP="00D7168D">
      <w:pPr>
        <w:jc w:val="both"/>
        <w:rPr>
          <w:b/>
          <w:bCs/>
          <w:lang w:val="es-ES"/>
        </w:rPr>
      </w:pPr>
      <w:r w:rsidRPr="00245EFE">
        <w:rPr>
          <w:b/>
          <w:bCs/>
          <w:lang w:val="es-ES"/>
        </w:rPr>
        <w:t>Sanidad animal / salud en el hato</w:t>
      </w:r>
    </w:p>
    <w:p w14:paraId="67B14A66" w14:textId="643C914B" w:rsidR="0079164B" w:rsidRPr="00A61DA8" w:rsidRDefault="0079164B" w:rsidP="00D7168D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A61DA8">
        <w:rPr>
          <w:lang w:val="es-ES"/>
        </w:rPr>
        <w:t>Enfermedades de los bovinos: aprenderás a identificar los tipos de enfermedades que se pueden presentar en la producción ganadera</w:t>
      </w:r>
      <w:r w:rsidR="00D14E96" w:rsidRPr="00A61DA8">
        <w:rPr>
          <w:lang w:val="es-ES"/>
        </w:rPr>
        <w:t xml:space="preserve"> y su tratamiento.</w:t>
      </w:r>
    </w:p>
    <w:p w14:paraId="029EC630" w14:textId="24EB6013" w:rsidR="00D14E96" w:rsidRPr="00A61DA8" w:rsidRDefault="00D14E96" w:rsidP="00D7168D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A61DA8">
        <w:rPr>
          <w:lang w:val="es-ES"/>
        </w:rPr>
        <w:t>Prevención de la enfermedad en el hato: lograras identificar y apropiar los conocimientos necesarios para el manejo del hato y como evitar que se presenten enfermedades en los animales</w:t>
      </w:r>
    </w:p>
    <w:p w14:paraId="08796799" w14:textId="5E0E964E" w:rsidR="00BC5966" w:rsidRDefault="00D14E96" w:rsidP="00D7168D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A61DA8">
        <w:rPr>
          <w:lang w:val="es-ES"/>
        </w:rPr>
        <w:t>Vías de administración: aprenderás cuales son las vías de administración de medicamentos en bovinos y como aplicar cada uno de ellos</w:t>
      </w:r>
    </w:p>
    <w:p w14:paraId="70A9197B" w14:textId="337CB795" w:rsidR="00332A05" w:rsidRPr="00A61DA8" w:rsidRDefault="00D7168D" w:rsidP="00D7168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Aprenderás como</w:t>
      </w:r>
      <w:r w:rsidR="00332A05">
        <w:rPr>
          <w:lang w:val="es-ES"/>
        </w:rPr>
        <w:t xml:space="preserve"> implementar un plan sanitario según la ubicación de la empresa ganadera</w:t>
      </w:r>
    </w:p>
    <w:p w14:paraId="17450F85" w14:textId="77777777" w:rsidR="00D14E96" w:rsidRDefault="00D14E96" w:rsidP="00D7168D">
      <w:pPr>
        <w:jc w:val="both"/>
        <w:rPr>
          <w:b/>
          <w:bCs/>
          <w:lang w:val="es-ES"/>
        </w:rPr>
      </w:pPr>
    </w:p>
    <w:p w14:paraId="08E6F5C7" w14:textId="332EB406" w:rsidR="00BC5966" w:rsidRDefault="00BC5966" w:rsidP="00D7168D">
      <w:pPr>
        <w:jc w:val="both"/>
        <w:rPr>
          <w:b/>
          <w:bCs/>
          <w:lang w:val="es-ES"/>
        </w:rPr>
      </w:pPr>
      <w:r w:rsidRPr="00245EFE">
        <w:rPr>
          <w:b/>
          <w:bCs/>
          <w:lang w:val="es-ES"/>
        </w:rPr>
        <w:t xml:space="preserve">Instalaciones pecuarias adecuadas para la ganadería </w:t>
      </w:r>
    </w:p>
    <w:p w14:paraId="21BD0BE5" w14:textId="490BFE61" w:rsidR="00332A05" w:rsidRDefault="00332A05" w:rsidP="00D7168D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Aprenderás sobre el correcto diseño de corrales para el manejo del ganado bovino.</w:t>
      </w:r>
    </w:p>
    <w:p w14:paraId="57048B11" w14:textId="77777777" w:rsidR="00A61DA8" w:rsidRPr="00245EFE" w:rsidRDefault="00A61DA8" w:rsidP="00D7168D">
      <w:pPr>
        <w:jc w:val="both"/>
        <w:rPr>
          <w:b/>
          <w:bCs/>
          <w:lang w:val="es-ES"/>
        </w:rPr>
      </w:pPr>
    </w:p>
    <w:p w14:paraId="15557C72" w14:textId="45218606" w:rsidR="00BC5966" w:rsidRPr="00245EFE" w:rsidRDefault="00BC5966" w:rsidP="00D7168D">
      <w:pPr>
        <w:jc w:val="both"/>
        <w:rPr>
          <w:b/>
          <w:bCs/>
          <w:lang w:val="es-ES"/>
        </w:rPr>
      </w:pPr>
    </w:p>
    <w:p w14:paraId="321F628E" w14:textId="6457E3D0" w:rsidR="00BC5966" w:rsidRDefault="00BC5966" w:rsidP="00D7168D">
      <w:pPr>
        <w:jc w:val="both"/>
        <w:rPr>
          <w:b/>
          <w:bCs/>
          <w:lang w:val="es-ES"/>
        </w:rPr>
      </w:pPr>
      <w:r w:rsidRPr="00245EFE">
        <w:rPr>
          <w:b/>
          <w:bCs/>
          <w:lang w:val="es-ES"/>
        </w:rPr>
        <w:t>Control de la ganadería</w:t>
      </w:r>
    </w:p>
    <w:p w14:paraId="1ACB9E32" w14:textId="31074927" w:rsidR="00A61DA8" w:rsidRPr="00A61DA8" w:rsidRDefault="00A61DA8" w:rsidP="00D7168D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A61DA8">
        <w:rPr>
          <w:lang w:val="es-ES"/>
        </w:rPr>
        <w:lastRenderedPageBreak/>
        <w:t>Sabrás como programar actividades de la producción ganadera con el objetivo de sobrellevar momentos de dificultad económica en la ganader</w:t>
      </w:r>
      <w:r>
        <w:rPr>
          <w:lang w:val="es-ES"/>
        </w:rPr>
        <w:t>í</w:t>
      </w:r>
      <w:r w:rsidRPr="00A61DA8">
        <w:rPr>
          <w:lang w:val="es-ES"/>
        </w:rPr>
        <w:t>a y optimizar las funciones de los operarios</w:t>
      </w:r>
      <w:r>
        <w:rPr>
          <w:lang w:val="es-ES"/>
        </w:rPr>
        <w:t xml:space="preserve"> en conjunto con los recursos disponibles en la empresa</w:t>
      </w:r>
    </w:p>
    <w:p w14:paraId="1DEE831F" w14:textId="4B173E97" w:rsidR="00BC5966" w:rsidRPr="00245EFE" w:rsidRDefault="00BC5966" w:rsidP="00D7168D">
      <w:pPr>
        <w:jc w:val="both"/>
        <w:rPr>
          <w:b/>
          <w:bCs/>
          <w:lang w:val="es-ES"/>
        </w:rPr>
      </w:pPr>
    </w:p>
    <w:p w14:paraId="55C903C4" w14:textId="5795860B" w:rsidR="00BC5966" w:rsidRDefault="00BC5966" w:rsidP="00D7168D">
      <w:pPr>
        <w:jc w:val="both"/>
        <w:rPr>
          <w:b/>
          <w:bCs/>
          <w:lang w:val="es-ES"/>
        </w:rPr>
      </w:pPr>
      <w:r w:rsidRPr="00245EFE">
        <w:rPr>
          <w:b/>
          <w:bCs/>
          <w:lang w:val="es-ES"/>
        </w:rPr>
        <w:t xml:space="preserve">Reproducción bovina/ mejoramiento genético </w:t>
      </w:r>
      <w:r w:rsidR="00A61DA8">
        <w:rPr>
          <w:b/>
          <w:bCs/>
          <w:lang w:val="es-ES"/>
        </w:rPr>
        <w:t>(Monta natural/ inseminación artificial)</w:t>
      </w:r>
    </w:p>
    <w:p w14:paraId="1E444404" w14:textId="068C31A7" w:rsidR="00A61DA8" w:rsidRPr="009043E7" w:rsidRDefault="00A61DA8" w:rsidP="00D7168D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9043E7">
        <w:rPr>
          <w:lang w:val="es-ES"/>
        </w:rPr>
        <w:t>Aprenderás a reconocer los signos de celo de la hembra bovina</w:t>
      </w:r>
      <w:r w:rsidR="009043E7" w:rsidRPr="009043E7">
        <w:rPr>
          <w:lang w:val="es-ES"/>
        </w:rPr>
        <w:t xml:space="preserve"> y como saber cuando se debe poner las novillas a ciclo de reproducción</w:t>
      </w:r>
    </w:p>
    <w:p w14:paraId="4B5998C0" w14:textId="0F3A00DF" w:rsidR="009043E7" w:rsidRDefault="009043E7" w:rsidP="00D7168D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9043E7">
        <w:rPr>
          <w:lang w:val="es-ES"/>
        </w:rPr>
        <w:t>Identificaras las herramientas tecnológicas disponibles en el mercado para la identificación de celos y la cubrición de la hembra bovina</w:t>
      </w:r>
    </w:p>
    <w:p w14:paraId="3D2237AD" w14:textId="77777777" w:rsidR="009043E7" w:rsidRDefault="009043E7" w:rsidP="00D7168D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Realizarás la técnica de la inseminación artificial sabiendo como hacer los cruces genéticos adecuados según el objetivo de la empresa ganadera con el fin de optimizar la producción </w:t>
      </w:r>
    </w:p>
    <w:p w14:paraId="15408D54" w14:textId="687A7BA5" w:rsidR="00BC5966" w:rsidRPr="00245EFE" w:rsidRDefault="00BC5966" w:rsidP="00D7168D">
      <w:pPr>
        <w:jc w:val="both"/>
        <w:rPr>
          <w:b/>
          <w:bCs/>
          <w:lang w:val="es-ES"/>
        </w:rPr>
      </w:pPr>
    </w:p>
    <w:p w14:paraId="3DE6689F" w14:textId="5C1C3F95" w:rsidR="00BC5966" w:rsidRPr="00245EFE" w:rsidRDefault="00BC5966" w:rsidP="00D7168D">
      <w:pPr>
        <w:jc w:val="both"/>
        <w:rPr>
          <w:b/>
          <w:bCs/>
          <w:lang w:val="es-ES"/>
        </w:rPr>
      </w:pPr>
      <w:r w:rsidRPr="00245EFE">
        <w:rPr>
          <w:b/>
          <w:bCs/>
          <w:lang w:val="es-ES"/>
        </w:rPr>
        <w:t>Bioseguridad en la finca ganadera</w:t>
      </w:r>
    </w:p>
    <w:p w14:paraId="67B3C261" w14:textId="1A49D9C4" w:rsidR="00226FEF" w:rsidRPr="008D35A9" w:rsidRDefault="009043E7" w:rsidP="00D7168D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8D35A9">
        <w:rPr>
          <w:lang w:val="es-ES"/>
        </w:rPr>
        <w:t xml:space="preserve">Conocerás la normativa nacional establecida para el correcto funcionamiento de la empresa ganadera sin poner en riesgo la salud </w:t>
      </w:r>
      <w:r w:rsidR="008D35A9" w:rsidRPr="008D35A9">
        <w:rPr>
          <w:lang w:val="es-ES"/>
        </w:rPr>
        <w:t xml:space="preserve">pública </w:t>
      </w:r>
    </w:p>
    <w:p w14:paraId="01A00872" w14:textId="4623F355" w:rsidR="00BC5966" w:rsidRDefault="00245EFE" w:rsidP="00D7168D">
      <w:pPr>
        <w:jc w:val="both"/>
        <w:rPr>
          <w:b/>
          <w:bCs/>
          <w:lang w:val="es-ES"/>
        </w:rPr>
      </w:pPr>
      <w:r w:rsidRPr="00245EFE">
        <w:rPr>
          <w:b/>
          <w:bCs/>
          <w:lang w:val="es-ES"/>
        </w:rPr>
        <w:t>Creación</w:t>
      </w:r>
      <w:r w:rsidR="00BC5966" w:rsidRPr="00245EFE">
        <w:rPr>
          <w:b/>
          <w:bCs/>
          <w:lang w:val="es-ES"/>
        </w:rPr>
        <w:t xml:space="preserve"> de sistemas silvopastoriles</w:t>
      </w:r>
    </w:p>
    <w:p w14:paraId="6C3AEF8C" w14:textId="18B40BDD" w:rsidR="008D35A9" w:rsidRPr="008D35A9" w:rsidRDefault="008D35A9" w:rsidP="00D7168D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8D35A9">
        <w:rPr>
          <w:lang w:val="es-ES"/>
        </w:rPr>
        <w:t>Aprenderás a establecer sistemas silvopastoriles con el fin de mantener la salud del suelo y mejorar la producción de la empresa ganadera por medio de los diferentes estratos de los que se compone</w:t>
      </w:r>
    </w:p>
    <w:p w14:paraId="4F7BEC52" w14:textId="77777777" w:rsidR="008D35A9" w:rsidRPr="00245EFE" w:rsidRDefault="008D35A9" w:rsidP="00D7168D">
      <w:pPr>
        <w:jc w:val="both"/>
        <w:rPr>
          <w:b/>
          <w:bCs/>
          <w:lang w:val="es-ES"/>
        </w:rPr>
      </w:pPr>
    </w:p>
    <w:p w14:paraId="7CB4987B" w14:textId="374AAD55" w:rsidR="00BC5966" w:rsidRPr="00245EFE" w:rsidRDefault="00BC5966" w:rsidP="00D7168D">
      <w:pPr>
        <w:jc w:val="both"/>
        <w:rPr>
          <w:b/>
          <w:bCs/>
          <w:lang w:val="es-ES"/>
        </w:rPr>
      </w:pPr>
    </w:p>
    <w:p w14:paraId="46E85917" w14:textId="4C2A9BE8" w:rsidR="00BC5966" w:rsidRDefault="00BC5966" w:rsidP="00D7168D">
      <w:pPr>
        <w:jc w:val="both"/>
        <w:rPr>
          <w:b/>
          <w:bCs/>
          <w:lang w:val="es-ES"/>
        </w:rPr>
      </w:pPr>
      <w:r w:rsidRPr="00245EFE">
        <w:rPr>
          <w:b/>
          <w:bCs/>
          <w:lang w:val="es-ES"/>
        </w:rPr>
        <w:t>Manejo de</w:t>
      </w:r>
      <w:r w:rsidR="00245EFE">
        <w:rPr>
          <w:b/>
          <w:bCs/>
          <w:lang w:val="es-ES"/>
        </w:rPr>
        <w:t xml:space="preserve">l hato </w:t>
      </w:r>
      <w:r w:rsidRPr="00245EFE">
        <w:rPr>
          <w:b/>
          <w:bCs/>
          <w:lang w:val="es-ES"/>
        </w:rPr>
        <w:t>lecher</w:t>
      </w:r>
      <w:r w:rsidR="00245EFE">
        <w:rPr>
          <w:b/>
          <w:bCs/>
          <w:lang w:val="es-ES"/>
        </w:rPr>
        <w:t>o</w:t>
      </w:r>
    </w:p>
    <w:p w14:paraId="19ABF6F0" w14:textId="752D1EFD" w:rsidR="008D35A9" w:rsidRPr="00332A05" w:rsidRDefault="008D35A9" w:rsidP="00D7168D">
      <w:pPr>
        <w:jc w:val="both"/>
        <w:rPr>
          <w:lang w:val="es-ES"/>
        </w:rPr>
      </w:pPr>
    </w:p>
    <w:p w14:paraId="01CAD942" w14:textId="039D6917" w:rsidR="00332A05" w:rsidRDefault="008D35A9" w:rsidP="00D7168D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332A05">
        <w:rPr>
          <w:lang w:val="es-ES"/>
        </w:rPr>
        <w:t xml:space="preserve">Aprenderás como ordeñar tanto de manera manual, como en maquina de ordeño, manteniendo condiciones sanitarias </w:t>
      </w:r>
      <w:r w:rsidR="00332A05" w:rsidRPr="00332A05">
        <w:rPr>
          <w:lang w:val="es-ES"/>
        </w:rPr>
        <w:t>para mantener una excelente calidad de la leche</w:t>
      </w:r>
      <w:r w:rsidR="00332A05">
        <w:rPr>
          <w:lang w:val="es-ES"/>
        </w:rPr>
        <w:t>, además de los procesos para obtención de subproductos derivados de la leche.</w:t>
      </w:r>
    </w:p>
    <w:p w14:paraId="48D54D61" w14:textId="77777777" w:rsidR="00423B24" w:rsidRPr="00423B24" w:rsidRDefault="00423B24" w:rsidP="00D7168D">
      <w:pPr>
        <w:jc w:val="both"/>
        <w:rPr>
          <w:lang w:val="es-ES"/>
        </w:rPr>
      </w:pPr>
    </w:p>
    <w:p w14:paraId="70205019" w14:textId="55CF0FC9" w:rsidR="00423B24" w:rsidRPr="00423B24" w:rsidRDefault="00423B24" w:rsidP="00D7168D">
      <w:pPr>
        <w:jc w:val="both"/>
        <w:rPr>
          <w:b/>
          <w:bCs/>
          <w:lang w:val="es-ES"/>
        </w:rPr>
      </w:pPr>
      <w:r w:rsidRPr="00423B24">
        <w:rPr>
          <w:b/>
          <w:bCs/>
          <w:lang w:val="es-ES"/>
        </w:rPr>
        <w:t>Con la obtención de este técnico, podrás continuar con la cadena de formación en el SENA, con el tecnólogo en gestión de empresas agropecuarias o el tecnólogo en gestión de empresas ganaderas; para luego continuar con la carrera profesional en:</w:t>
      </w:r>
    </w:p>
    <w:p w14:paraId="230298BA" w14:textId="2B694798" w:rsidR="00423B24" w:rsidRPr="00423B24" w:rsidRDefault="00423B24" w:rsidP="00D7168D">
      <w:pPr>
        <w:jc w:val="both"/>
        <w:rPr>
          <w:b/>
          <w:bCs/>
          <w:lang w:val="es-ES"/>
        </w:rPr>
      </w:pPr>
      <w:r w:rsidRPr="00423B24">
        <w:rPr>
          <w:b/>
          <w:bCs/>
          <w:lang w:val="es-ES"/>
        </w:rPr>
        <w:t>Medicina veterinaria</w:t>
      </w:r>
    </w:p>
    <w:p w14:paraId="00EC5BBA" w14:textId="0CD15C30" w:rsidR="00423B24" w:rsidRPr="00423B24" w:rsidRDefault="00423B24" w:rsidP="00D7168D">
      <w:pPr>
        <w:jc w:val="both"/>
        <w:rPr>
          <w:b/>
          <w:bCs/>
          <w:lang w:val="es-ES"/>
        </w:rPr>
      </w:pPr>
      <w:r w:rsidRPr="00423B24">
        <w:rPr>
          <w:b/>
          <w:bCs/>
          <w:lang w:val="es-ES"/>
        </w:rPr>
        <w:t>Medicina veterinaria y zootecnia</w:t>
      </w:r>
    </w:p>
    <w:p w14:paraId="1FC013BD" w14:textId="7624A494" w:rsidR="00423B24" w:rsidRPr="00423B24" w:rsidRDefault="00423B24" w:rsidP="00D7168D">
      <w:pPr>
        <w:jc w:val="both"/>
        <w:rPr>
          <w:b/>
          <w:bCs/>
          <w:lang w:val="es-ES"/>
        </w:rPr>
      </w:pPr>
      <w:r w:rsidRPr="00423B24">
        <w:rPr>
          <w:b/>
          <w:bCs/>
          <w:lang w:val="es-ES"/>
        </w:rPr>
        <w:t xml:space="preserve">Zootecnia </w:t>
      </w:r>
    </w:p>
    <w:p w14:paraId="76CAC8DC" w14:textId="36C67AA3" w:rsidR="00423B24" w:rsidRPr="00423B24" w:rsidRDefault="00423B24" w:rsidP="00D7168D">
      <w:pPr>
        <w:jc w:val="both"/>
        <w:rPr>
          <w:b/>
          <w:bCs/>
          <w:lang w:val="es-ES"/>
        </w:rPr>
      </w:pPr>
      <w:r w:rsidRPr="00423B24">
        <w:rPr>
          <w:b/>
          <w:bCs/>
          <w:lang w:val="es-ES"/>
        </w:rPr>
        <w:t>Administración de empresas agropecuarias</w:t>
      </w:r>
    </w:p>
    <w:sectPr w:rsidR="00423B24" w:rsidRPr="00423B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34BB7"/>
    <w:multiLevelType w:val="hybridMultilevel"/>
    <w:tmpl w:val="0CE881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6513D"/>
    <w:multiLevelType w:val="hybridMultilevel"/>
    <w:tmpl w:val="D12868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F30C6"/>
    <w:multiLevelType w:val="hybridMultilevel"/>
    <w:tmpl w:val="51E634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64F35"/>
    <w:multiLevelType w:val="hybridMultilevel"/>
    <w:tmpl w:val="F0BA94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EF"/>
    <w:rsid w:val="00226FEF"/>
    <w:rsid w:val="00245EFE"/>
    <w:rsid w:val="00332A05"/>
    <w:rsid w:val="00423B24"/>
    <w:rsid w:val="007112C5"/>
    <w:rsid w:val="0079164B"/>
    <w:rsid w:val="008D35A9"/>
    <w:rsid w:val="009043E7"/>
    <w:rsid w:val="00A02CEA"/>
    <w:rsid w:val="00A61DA8"/>
    <w:rsid w:val="00BC5966"/>
    <w:rsid w:val="00D14E96"/>
    <w:rsid w:val="00D44B7E"/>
    <w:rsid w:val="00D7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16295"/>
  <w15:chartTrackingRefBased/>
  <w15:docId w15:val="{A4EF618F-FE88-4286-A6B0-ACE0F3D64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1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568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Felipe Leon</dc:creator>
  <cp:keywords/>
  <dc:description/>
  <cp:lastModifiedBy>Nicolas Felipe Leon</cp:lastModifiedBy>
  <cp:revision>5</cp:revision>
  <dcterms:created xsi:type="dcterms:W3CDTF">2024-12-05T20:07:00Z</dcterms:created>
  <dcterms:modified xsi:type="dcterms:W3CDTF">2024-12-06T15:25:00Z</dcterms:modified>
</cp:coreProperties>
</file>